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Qt Quick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技术的引入，使得你能够快速构建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UI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，具有动画、各种绚丽效果的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UI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都不在话下。但它不是万能的，也有很多局限性，原来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的一些技术，比如低阶的网络编程如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QTcpSocket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，多线程，又如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XML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文档处理类库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QXmlStreamReader / QXmlStreamWriter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等等，在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中要么不可用，要么用起来不方便，所以呢，很多时候我们是会基于这样的原则来混合使用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：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构建界面，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实现非界面的业务逻辑和复杂运算。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    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版权所有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foruok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，转载请注明出处：</w:t>
      </w:r>
      <w:hyperlink r:id="rId7" w:tgtFrame="_blank" w:history="1">
        <w:r w:rsidRPr="009053D6">
          <w:rPr>
            <w:rFonts w:ascii="Arial" w:eastAsia="宋体" w:hAnsi="Arial" w:cs="Arial"/>
            <w:color w:val="6A3906"/>
            <w:sz w:val="16"/>
            <w:u w:val="single"/>
          </w:rPr>
          <w:t>http://blog.csdn.net/foruok</w:t>
        </w:r>
      </w:hyperlink>
      <w:r w:rsidRPr="009053D6">
        <w:rPr>
          <w:rFonts w:ascii="Arial" w:eastAsia="宋体" w:hAnsi="Arial" w:cs="Arial"/>
          <w:color w:val="362E2B"/>
          <w:sz w:val="16"/>
          <w:szCs w:val="16"/>
        </w:rPr>
        <w:t> 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那这篇呢，我们就来看看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之间如何交互。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其实话说回来，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的很多基本类型原本就是在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中实现的，比如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Item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对应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QQuickItem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Image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对应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QQuickImage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对应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 QQuickText  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……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这样看来，在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中访问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对象必然不成问题。然也！反过来，在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中其实也可以使用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对象。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对于这两种情景，我们分别讲述。先看如何在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类和对象。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首先我们需要创建一个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Quick App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，请参考《</w:t>
      </w:r>
      <w:hyperlink r:id="rId8" w:tgtFrame="_blank" w:history="1">
        <w:r w:rsidRPr="009053D6">
          <w:rPr>
            <w:rFonts w:ascii="微软雅黑" w:hAnsi="微软雅黑" w:cs="Arial" w:hint="eastAsia"/>
            <w:color w:val="000000"/>
            <w:sz w:val="23"/>
            <w:u w:val="single"/>
          </w:rPr>
          <w:t>Qt Quick 之 Hello World 图文详解</w:t>
        </w:r>
      </w:hyperlink>
      <w:r w:rsidRPr="009053D6">
        <w:rPr>
          <w:rFonts w:ascii="Arial" w:eastAsia="宋体" w:hAnsi="Arial" w:cs="Arial"/>
          <w:color w:val="362E2B"/>
          <w:sz w:val="16"/>
          <w:szCs w:val="16"/>
        </w:rPr>
        <w:t>》建立一个名为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的项目，接下来我们的学习将会伴随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项目进行，等我们讲完，一个完整的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项目也会完成。需要新建两个文件，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colorMaker.h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colorMaker.cpp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只是一个示例项目，我在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中实现一个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类，它可以被注册为一个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类型供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像内建类型一样使用，它的实例也可以导出为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上下文属性在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中访问。我们的示例只是在界面顶部显示当前时间（时间文字的颜色随时间变化而变化），在界面中间显示一个变色矩形，在界面底部放置几个按钮来控制颜色如何变化。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图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1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是效果图：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>
        <w:rPr>
          <w:rFonts w:ascii="Arial" w:eastAsia="宋体" w:hAnsi="Arial" w:cs="Arial"/>
          <w:noProof/>
          <w:color w:val="362E2B"/>
          <w:sz w:val="16"/>
          <w:szCs w:val="16"/>
        </w:rPr>
        <w:drawing>
          <wp:inline distT="0" distB="0" distL="0" distR="0">
            <wp:extent cx="3533140" cy="3723640"/>
            <wp:effectExtent l="19050" t="0" r="0" b="0"/>
            <wp:docPr id="1" name="图片 1" descr="http://img.blog.csdn.net/20140620161857265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620161857265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lastRenderedPageBreak/>
        <w:t>               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图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1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效果图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0" w:name="t0"/>
      <w:bookmarkEnd w:id="0"/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在</w:t>
      </w:r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 QML </w:t>
      </w:r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中使用</w:t>
      </w:r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 C++ </w:t>
      </w:r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类和对象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我们知道，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其实是对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JavaScript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的扩展，融合了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系统，它是一种新的解释型的语言，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引擎虽然由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实现，但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对象的运行环境，说到底和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对象的上下文环境是不同的，是平行的两个世界。如果你想在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中访问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对象，那么必然要找到一种途径来在两个运行环境之间建立沟通桥梁。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Qt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提供了两种在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环境中使用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对象的方式：</w:t>
      </w:r>
    </w:p>
    <w:p w:rsidR="009053D6" w:rsidRPr="009053D6" w:rsidRDefault="009053D6" w:rsidP="009053D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中实现一个类，注册到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环境中，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环境中使用该类型创建对象</w:t>
      </w:r>
    </w:p>
    <w:p w:rsidR="009053D6" w:rsidRPr="009053D6" w:rsidRDefault="009053D6" w:rsidP="009053D6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中构造一个对象，将这个对象设置为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的上下文属性，在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环境中直接使用改属性</w:t>
      </w: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不管哪种方式，对要导出的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类都有要求，不是一个类的所有方法、变量都可以被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使用，因此我们先来看看怎样让一个方法或属性可以被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使用。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" w:name="t1"/>
      <w:bookmarkEnd w:id="1"/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实现可以导出的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C++ 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类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2" w:name="t2"/>
      <w:bookmarkEnd w:id="2"/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前提条件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 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     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要想将一个类或对象导出到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中，下列前提条件必须满足：</w:t>
      </w:r>
    </w:p>
    <w:p w:rsidR="009053D6" w:rsidRPr="009053D6" w:rsidRDefault="009053D6" w:rsidP="009053D6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从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或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的派生类继承</w:t>
      </w:r>
    </w:p>
    <w:p w:rsidR="009053D6" w:rsidRPr="009053D6" w:rsidRDefault="009053D6" w:rsidP="009053D6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看起来好像和使用信号与槽的前提条件一样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……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没错，的确是一样的。这两个条件是为了让一个类能够进入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强大的元对象系统（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meta-object system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）中，只有使用元对象系统，一个类的某些方法或属性才可能通过字符串形式的名字来调用，才具有了在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中访问的基础条件。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一旦你导出了一个类，在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中就必然要访问该类的实例的属性或方法来达到某种目的，否则我真想不来你要干什么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……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而具有什么特征的属性或方法才可以被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访问呢？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3" w:name="t3"/>
      <w:bookmarkEnd w:id="3"/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信号，槽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只要是信号或者槽，都可以在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中访问，你可以把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对象的信号连接到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中定义的方法上，也可以把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对象的信号连接到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对象的槽上，还可以直接调用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对象的槽或信号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……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所以，这是最简单好用的一种途径。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下面初始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类的声明：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10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1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2" name="图片 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4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class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 :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QObject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Q_OBJECT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: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ColorMaker(QObject *parent = 0);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~ColorMaker();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signals: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colorChanged(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QColor &amp; color);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currentTime(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QString &amp;strTime);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slots: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start();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stop();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</w:t>
      </w:r>
    </w:p>
    <w:p w:rsidR="009053D6" w:rsidRPr="009053D6" w:rsidRDefault="009053D6" w:rsidP="009053D6">
      <w:pPr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我们定义了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start() / stop()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两个槽，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colorChanged() / currentTime()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两个信号，都可以在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中使用。</w:t>
      </w:r>
    </w:p>
    <w:p w:rsidR="009053D6" w:rsidRPr="008F39BB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FF0000"/>
          <w:sz w:val="27"/>
          <w:szCs w:val="27"/>
        </w:rPr>
      </w:pPr>
      <w:bookmarkStart w:id="4" w:name="t4"/>
      <w:bookmarkEnd w:id="4"/>
      <w:r w:rsidRPr="008F39BB">
        <w:rPr>
          <w:rFonts w:ascii="Arial" w:eastAsia="宋体" w:hAnsi="Arial" w:cs="Arial"/>
          <w:b/>
          <w:bCs/>
          <w:color w:val="FF0000"/>
          <w:sz w:val="27"/>
          <w:szCs w:val="27"/>
        </w:rPr>
        <w:t xml:space="preserve">Q_INVOKABLE </w:t>
      </w:r>
      <w:r w:rsidRPr="008F39BB">
        <w:rPr>
          <w:rFonts w:ascii="Arial" w:eastAsia="宋体" w:hAnsi="Arial" w:cs="Arial"/>
          <w:b/>
          <w:bCs/>
          <w:color w:val="FF0000"/>
          <w:sz w:val="27"/>
          <w:szCs w:val="27"/>
        </w:rPr>
        <w:t>宏</w:t>
      </w:r>
    </w:p>
    <w:p w:rsidR="009053D6" w:rsidRPr="008F39BB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FF0000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在定义一个类的成员函数时使用</w:t>
      </w:r>
      <w:r w:rsidRPr="008F39BB">
        <w:rPr>
          <w:rFonts w:ascii="Arial" w:eastAsia="宋体" w:hAnsi="Arial" w:cs="Arial"/>
          <w:color w:val="FF0000"/>
          <w:sz w:val="16"/>
          <w:szCs w:val="16"/>
        </w:rPr>
        <w:t xml:space="preserve"> Q_INVOKABLE </w:t>
      </w:r>
      <w:r w:rsidRPr="008F39BB">
        <w:rPr>
          <w:rFonts w:ascii="Arial" w:eastAsia="宋体" w:hAnsi="Arial" w:cs="Arial"/>
          <w:color w:val="FF0000"/>
          <w:sz w:val="16"/>
          <w:szCs w:val="16"/>
        </w:rPr>
        <w:t>宏来修饰，就可以让该方法被元对象系统调用。这个宏必须放在返回类型前面。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我给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添加了两个使用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Q_INVOKABLE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宏修饰的方法，现在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类的声明变成了这个样子：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15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6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4" name="图片 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7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26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class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 :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QObject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Q_OBJECT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: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ColorMaker(QObject *parent = 0);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~ColorMaker();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Q_INVOKABLE GenerateAlgorithm algorithm()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Q_INVOKABLE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setAlgorithm(GenerateAlgorithm algorithm);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signals: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colorChanged(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QColor &amp; color);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currentTime(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QString &amp;strTime);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slots: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start();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stop();  </w:t>
      </w:r>
    </w:p>
    <w:p w:rsidR="009053D6" w:rsidRPr="009053D6" w:rsidRDefault="009053D6" w:rsidP="009053D6">
      <w:pPr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24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一旦你使用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Q_INVOKABLE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将某个方法注册到元对象系统中，在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中就可以用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${Object}.${method}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来访问，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main.qml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中有使用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algorithm()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setAlgorithm()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代码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：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    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[javascript]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18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9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6" name="图片 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27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Component.onCompleted: {  </w:t>
      </w:r>
    </w:p>
    <w:p w:rsidR="009053D6" w:rsidRPr="009053D6" w:rsidRDefault="009053D6" w:rsidP="009053D6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colorMaker.color = Qt.rgba(0,180,120, 255);  </w:t>
      </w:r>
    </w:p>
    <w:p w:rsidR="009053D6" w:rsidRPr="009053D6" w:rsidRDefault="009053D6" w:rsidP="009053D6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colorMaker.setAlgorithm(ColorMaker.LinearIncrease);  </w:t>
      </w:r>
    </w:p>
    <w:p w:rsidR="009053D6" w:rsidRPr="009053D6" w:rsidRDefault="009053D6" w:rsidP="009053D6">
      <w:pPr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changeAlgorithm(colorAlgorithm, colorMaker.algorithm());  </w:t>
      </w:r>
    </w:p>
    <w:p w:rsidR="009053D6" w:rsidRPr="009053D6" w:rsidRDefault="009053D6" w:rsidP="009053D6">
      <w:pPr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我在根元素创建完成时初始化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对象，给它设定了颜色生成算法，同时改变界面上切换颜色生成算法的按钮的文字。</w:t>
      </w:r>
    </w:p>
    <w:p w:rsidR="009053D6" w:rsidRPr="008F39BB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FF0000"/>
          <w:sz w:val="27"/>
          <w:szCs w:val="27"/>
        </w:rPr>
      </w:pPr>
      <w:bookmarkStart w:id="5" w:name="t5"/>
      <w:bookmarkEnd w:id="5"/>
      <w:r w:rsidRPr="008F39BB">
        <w:rPr>
          <w:rFonts w:ascii="Arial" w:eastAsia="宋体" w:hAnsi="Arial" w:cs="Arial"/>
          <w:b/>
          <w:bCs/>
          <w:color w:val="FF0000"/>
          <w:sz w:val="27"/>
          <w:szCs w:val="27"/>
        </w:rPr>
        <w:t>Q_ENUMS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如果你要</w:t>
      </w:r>
      <w:r w:rsidRPr="008F39BB">
        <w:rPr>
          <w:rFonts w:ascii="Arial" w:eastAsia="宋体" w:hAnsi="Arial" w:cs="Arial"/>
          <w:color w:val="FF0000"/>
          <w:sz w:val="16"/>
          <w:szCs w:val="16"/>
        </w:rPr>
        <w:t>导出的类定义了想在</w:t>
      </w:r>
      <w:r w:rsidRPr="008F39BB">
        <w:rPr>
          <w:rFonts w:ascii="Arial" w:eastAsia="宋体" w:hAnsi="Arial" w:cs="Arial"/>
          <w:color w:val="FF0000"/>
          <w:sz w:val="16"/>
          <w:szCs w:val="16"/>
        </w:rPr>
        <w:t xml:space="preserve"> QML </w:t>
      </w:r>
      <w:r w:rsidRPr="008F39BB">
        <w:rPr>
          <w:rFonts w:ascii="Arial" w:eastAsia="宋体" w:hAnsi="Arial" w:cs="Arial"/>
          <w:color w:val="FF0000"/>
          <w:sz w:val="16"/>
          <w:szCs w:val="16"/>
        </w:rPr>
        <w:t>中使用枚举类型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，可以使用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Q_ENUMS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宏将该枚举注册到元对象系统中。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类定义了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GenerateAlgorithm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枚举类型，支持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RandomRGB / RandomRed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等颜色生成算法。现在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类的声明变成了这个样子：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21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22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8" name="图片 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28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class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 :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QObject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Q_OBJECT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Q_ENUMS(GenerateAlgorithm)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: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ColorMaker(QObject *parent = 0);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~ColorMaker();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enum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GenerateAlgorithm{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RandomRGB,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RandomRed,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RandomGreen,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RandomBlue,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LinearIncrease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};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Q_INVOKABLE GenerateAlgorithm algorithm()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Q_INVOKABLE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setAlgorithm(GenerateAlgorithm algorithm);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signals: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colorChanged(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QColor &amp; color);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currentTime(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QString &amp;strTime);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slots: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start();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stop();  </w:t>
      </w:r>
    </w:p>
    <w:p w:rsidR="009053D6" w:rsidRPr="009053D6" w:rsidRDefault="009053D6" w:rsidP="009053D6">
      <w:pPr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24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一旦你使用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Q_ENUMS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宏注册了你的枚举类型，在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中就可以用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${CLASS_NAME}.${ENUM_VALUE}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的形式来访问，比如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ColorMaker.LinearIncrease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，上节展示的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代码片段已经使用了导出的枚举类型。</w:t>
      </w:r>
    </w:p>
    <w:p w:rsidR="009053D6" w:rsidRPr="008F39BB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FF0000"/>
          <w:sz w:val="27"/>
          <w:szCs w:val="27"/>
        </w:rPr>
      </w:pPr>
      <w:bookmarkStart w:id="6" w:name="t6"/>
      <w:bookmarkEnd w:id="6"/>
      <w:r w:rsidRPr="008F39BB">
        <w:rPr>
          <w:rFonts w:ascii="Arial" w:eastAsia="宋体" w:hAnsi="Arial" w:cs="Arial"/>
          <w:b/>
          <w:bCs/>
          <w:color w:val="FF0000"/>
          <w:sz w:val="27"/>
          <w:szCs w:val="27"/>
        </w:rPr>
        <w:t>Q_PROPERTY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Q_PROPERTY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宏用来定义可通过元对象系统访问的属性，通过它定义的属性，可以在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中访问、修改，也可以在属性变化时发射特定的信号。要想使用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Q_PROPERTY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宏，你的类必须是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的后裔，必须在类首使用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下面是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Q_PROPERTY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宏的原型：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24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25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0" name="图片 10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29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Q_PROPERTY(type name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(READ getFunction [WRITE setFunction] |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MEMBER memberName [(READ getFunction | WRITE setFunction)])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[RESET resetFunction]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[NOTIFY notifySignal]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[REVISION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]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[DESIGNABLE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bool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]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[SCRIPTABLE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bool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]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[STORED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bool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]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[USER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bool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]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[CONSTANT]  </w:t>
      </w:r>
    </w:p>
    <w:p w:rsidR="009053D6" w:rsidRPr="009053D6" w:rsidRDefault="009053D6" w:rsidP="009053D6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[FINAL])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是不是很复杂？你可以为一个属性命名，可以设定的选项数超过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10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……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我是觉得有点儿头疼。不过，不是所有的选项都必须设定，看一个最简短的属性声明：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27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28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2" name="图片 1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0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Q_PROPERTY(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x READ x)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上面的声明定义了一个类型为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int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名为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x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的属性，通过方法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x()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来访问。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lastRenderedPageBreak/>
        <w:t xml:space="preserve">    type name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这两个字段想必不用细说了吧？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type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是属性的类型，可以是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int / float / QString / QObject / QColor / QFont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等等，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name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就是属性的名字。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其实我们在实际使用中，很少能够用全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Q_PROPERTY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的所有选项，就往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导出类这种场景来说，比较常用的是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READ / WRITE / NOTIFY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三个选项。我们来看看都是什么含义。</w:t>
      </w:r>
    </w:p>
    <w:p w:rsidR="009053D6" w:rsidRPr="009053D6" w:rsidRDefault="009053D6" w:rsidP="009053D6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8F39BB">
        <w:rPr>
          <w:rFonts w:ascii="Arial" w:eastAsia="宋体" w:hAnsi="Arial" w:cs="Arial"/>
          <w:color w:val="FF0000"/>
          <w:sz w:val="16"/>
          <w:szCs w:val="16"/>
        </w:rPr>
        <w:t xml:space="preserve">READ </w:t>
      </w:r>
      <w:r w:rsidRPr="008F39BB">
        <w:rPr>
          <w:rFonts w:ascii="Arial" w:eastAsia="宋体" w:hAnsi="Arial" w:cs="Arial"/>
          <w:color w:val="FF0000"/>
          <w:sz w:val="16"/>
          <w:szCs w:val="16"/>
        </w:rPr>
        <w:t>标记，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如果你没有为属性指定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MEMBER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标记，则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READ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标记必不可少；声明一个读取属性的函数，该函数一般没有参数，返回定义的属性。</w:t>
      </w:r>
    </w:p>
    <w:p w:rsidR="009053D6" w:rsidRPr="009053D6" w:rsidRDefault="009053D6" w:rsidP="009053D6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8F39BB">
        <w:rPr>
          <w:rFonts w:ascii="Arial" w:eastAsia="宋体" w:hAnsi="Arial" w:cs="Arial"/>
          <w:color w:val="FF0000"/>
          <w:sz w:val="16"/>
          <w:szCs w:val="16"/>
        </w:rPr>
        <w:t xml:space="preserve">WRITE </w:t>
      </w:r>
      <w:r w:rsidRPr="008F39BB">
        <w:rPr>
          <w:rFonts w:ascii="Arial" w:eastAsia="宋体" w:hAnsi="Arial" w:cs="Arial"/>
          <w:color w:val="FF0000"/>
          <w:sz w:val="16"/>
          <w:szCs w:val="16"/>
        </w:rPr>
        <w:t>标记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，可选配置。声明一个设定属性的函数。它指定的函数，只能有一个与属性类型匹配的参数，必须返回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void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</w:t>
      </w:r>
    </w:p>
    <w:p w:rsidR="009053D6" w:rsidRPr="009053D6" w:rsidRDefault="009053D6" w:rsidP="009053D6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8F39BB">
        <w:rPr>
          <w:rFonts w:ascii="Arial" w:eastAsia="宋体" w:hAnsi="Arial" w:cs="Arial"/>
          <w:color w:val="FF0000"/>
          <w:sz w:val="16"/>
          <w:szCs w:val="16"/>
        </w:rPr>
        <w:t xml:space="preserve">NOTIFY </w:t>
      </w:r>
      <w:r w:rsidRPr="008F39BB">
        <w:rPr>
          <w:rFonts w:ascii="Arial" w:eastAsia="宋体" w:hAnsi="Arial" w:cs="Arial"/>
          <w:color w:val="FF0000"/>
          <w:sz w:val="16"/>
          <w:szCs w:val="16"/>
        </w:rPr>
        <w:t>标记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，可选配置。给属性关联一个信号（该信号必须是已经在类中声明过的），当属性的值发生变化时就会触发该信号。信号的参数，一般就是你定义的属性。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其它标记的含义，请参考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SDK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类型对应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QQuickText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类，下面是我摘取的部分代码，可以看到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Q_ENUMS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Q_PROPERTY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的使用：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30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31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4" name="图片 1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2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1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class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QQuickText :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QQuickImplicitSizeItem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Q_OBJECT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Q_ENUMS(HAlignment)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Q_PROPERTY(QString text READ text WRITE setText NOTIFY textChanged)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Q_PROPERTY(QFont font READ font WRITE setFont NOTIFY fontChanged)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Q_PROPERTY(QColor color READ color WRITE setColor NOTIFY colorChanged)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...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: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enum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HAlignment { AlignLeft = Qt::AlignLeft,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           AlignRight = Qt::AlignRight,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           AlignHCenter = Qt::AlignHCenter,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           AlignJustify = Qt::AlignJustify };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...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QString text()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setText(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QString &amp;);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QFont font()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setFont(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QFont &amp;font);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QColor color()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setColor(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QColor &amp;c);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...  </w:t>
      </w:r>
    </w:p>
    <w:p w:rsidR="009053D6" w:rsidRPr="009053D6" w:rsidRDefault="009053D6" w:rsidP="009053D6">
      <w:pPr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现在给我们的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类添加一些属性，以便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可以获取、设置颜色值。新的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类如下：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33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34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6" name="图片 1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2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class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 :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QObject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Q_OBJECT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Q_ENUMS(GenerateAlgorithm)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Q_PROPERTY(QColor color READ color WRITE setColor NOTIFY colorChanged)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Q_PROPERTY(QColor timeColor READ timeColor)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: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ColorMaker(QObject *parent = 0);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~ColorMaker();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enum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GenerateAlgorithm{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RandomRGB,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RandomRed,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RandomGreen,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RandomBlue,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LinearIncrease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QColor color()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setColor(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QColor &amp; color);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QColor timeColor()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Q_INVOKABLE GenerateAlgorithm algorithm()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Q_INVOKABLE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setAlgorithm(GenerateAlgorithm algorithm);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signals: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colorChanged(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QColor &amp; color);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currentTime(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QString &amp;strTime);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slots: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start();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stop();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protected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: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timerEvent(QTimerEvent *e);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private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: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GenerateAlgorithm m_algorithm;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QColor m_currentColor;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m_nColorTimer;  </w:t>
      </w:r>
    </w:p>
    <w:p w:rsidR="009053D6" w:rsidRPr="009053D6" w:rsidRDefault="009053D6" w:rsidP="009053D6">
      <w:pPr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现在我们的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已经是一个完整的类了，有信号、有槽、有使用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Q_INVOKABLE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注册的方法，还导出了枚举类型，小小麻雀五脏俱全。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是时候看看它的实现了。翠花，上代码：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36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37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18" name="图片 1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3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"colorMaker.h"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&lt;QTimerEvent&gt;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&lt;QDateTime&gt;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ColorMaker::ColorMaker(QObject *parent)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: QObject(parent)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, m_algorithm(RandomRGB)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, m_currentColor(Qt::black)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, m_nColorTimer(0)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qsrand(QDateTime::currentDateTime().toTime_t());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ColorMaker::~ColorMaker()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QColor ColorMaker::color()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return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m_currentColor;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ColorMaker::setColor(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QColor &amp;color)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m_currentColor = color;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emit colorChanged(m_currentColor);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QColor ColorMaker::timeColor()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QTime time = QTime::currentTime();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r = time.hour();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g = time.minute()*2;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b = time.second()*4;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return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QColor::fromRgb(r, g, b);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ColorMaker::GenerateAlgorithm ColorMaker::algorithm()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return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m_algorithm;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ColorMaker::setAlgorithm(GenerateAlgorithm algorithm)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m_algorithm = algorithm;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ColorMaker::start()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if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(m_nColorTimer == 0)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m_nColorTimer = startTimer(1000);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ColorMaker::stop()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if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(m_nColorTimer &gt; 0)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killTimer(m_nColorTimer);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m_nColorTimer = 0;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ColorMaker::timerEvent(QTimerEvent *e)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if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(e-&gt;timerId() == m_nColorTimer)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switch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(m_algorithm)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RandomRGB: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m_currentColor.setRgb(qrand() % 255, qrand() % 255, qrand() % 255);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RandomRed: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m_currentColor.setRed(qrand() % 255);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RandomGreen: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m_currentColor.setGreen(qrand() % 255);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RandomBlue: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m_currentColor.setBlue(qrand() % 255);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LinearIncrease: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r = m_currentColor.red() + 10;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g = m_currentColor.green() + 10;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b = m_currentColor.blue() + 10;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    m_currentColor.setRgb(r % 255, g % 255, b % 255);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emit colorChanged(m_currentColor);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emit currentTime(QDateTime::currentDateTime().toString(</w:t>
      </w:r>
      <w:r w:rsidRPr="009053D6">
        <w:rPr>
          <w:rFonts w:ascii="Consolas" w:eastAsia="宋体" w:hAnsi="Consolas" w:cs="Consolas"/>
          <w:color w:val="0000FF"/>
          <w:sz w:val="14"/>
        </w:rPr>
        <w:t>"yyyy-MM-dd hh:mm:ss"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));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else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{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QObject::timerEvent(e);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我使用一个周期为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1000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的定时器来产生颜色，定时器触发时根据算法来构造新的颜色值，发射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colorChanged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信号，同时也发送一个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currentTime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信号。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7" w:name="t7"/>
      <w:bookmarkEnd w:id="7"/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注册一个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QML 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中可用的类型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看过了怎样实现一个可供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访问的类，这节我们看看怎样将一个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类型注册为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类型以及怎样在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中使用这个类型。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要达到这种目的，大概可以分四步：</w:t>
      </w:r>
    </w:p>
    <w:p w:rsidR="009053D6" w:rsidRPr="009053D6" w:rsidRDefault="009053D6" w:rsidP="009053D6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实现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</w:t>
      </w:r>
    </w:p>
    <w:p w:rsidR="009053D6" w:rsidRPr="009053D6" w:rsidRDefault="009053D6" w:rsidP="009053D6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注册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</w:t>
      </w:r>
    </w:p>
    <w:p w:rsidR="009053D6" w:rsidRPr="009053D6" w:rsidRDefault="009053D6" w:rsidP="009053D6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中导入类型</w:t>
      </w:r>
    </w:p>
    <w:p w:rsidR="009053D6" w:rsidRPr="009053D6" w:rsidRDefault="009053D6" w:rsidP="009053D6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创建由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导出的类型的实例并使用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已经就绪了，现在看看怎样将其注册为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可以使用的类型。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8" w:name="t8"/>
      <w:bookmarkEnd w:id="8"/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注册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 QML 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类型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要注册一个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类型，有多种方法可用，如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qmlRegisterSingletonType()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用来注册一个单例类型，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qmlRegisterType()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注册一个非单例的类型，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qmlRegisterTypeNotAvailable()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注册一个类型用来占位，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qmlRegisterUncreatableType()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通常用来注册一个具有附加属性的附加类型，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……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好吧，我这里只说常规的类型注册，其它的，请您参考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SDK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吧。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qmlRegisterType()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是个模板函数，有两个原型：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39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40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20" name="图片 20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1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4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template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&lt;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typename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T&gt;  </w:t>
      </w:r>
    </w:p>
    <w:p w:rsidR="009053D6" w:rsidRPr="009053D6" w:rsidRDefault="009053D6" w:rsidP="009053D6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qmlRegisterType(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char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*uri,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versionMajor,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versionMinor,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char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*qmlName);  </w:t>
      </w:r>
    </w:p>
    <w:p w:rsidR="009053D6" w:rsidRPr="009053D6" w:rsidRDefault="009053D6" w:rsidP="009053D6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template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&lt;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typename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T,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metaObjectRevision&gt;  </w:t>
      </w:r>
    </w:p>
    <w:p w:rsidR="009053D6" w:rsidRPr="009053D6" w:rsidRDefault="009053D6" w:rsidP="009053D6">
      <w:pPr>
        <w:numPr>
          <w:ilvl w:val="0"/>
          <w:numId w:val="1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qmlRegisterType(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char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*uri,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versionMajor,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versionMinor,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char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*qmlName);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前一个原型一般用来注册一个新类型，而后一个可以为特定的版本注册类型。后面这个牵涉到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Quick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的类型和版本机制，三言两语不能尽述，咱们单说前一个原型的使用。要使用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qmlRegisterType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需要包含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头文件。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先说模板参数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typename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，它就是你实现的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类的类名。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qmlRegisterType()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的第一个参数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uri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，让你指定一个唯一的包名，类似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Java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中的那种，一是用来避免名字冲突，而是可以把多个相关类聚合到一个包中方便引用。比如我们常写这个语句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"import QtQuick.Controls 1.1"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，其中的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"QtQuick.Controls"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就是包名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uri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1.1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则是版本，是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versionMajor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versionMinor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的组合。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qmlName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则是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中可以使用的类名。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下面是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示例的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main.cpp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文件：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42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43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22" name="图片 2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4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5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&lt;QtGui/QGuiApplication&gt;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"qtquick2applicationviewer.h"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&lt;QtQml&gt;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"colorMaker.h"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main(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argc,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char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*argv[])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QGuiApplication app(argc, argv);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qmlRegisterType&lt;ColorMaker&gt;(</w:t>
      </w:r>
      <w:r w:rsidRPr="009053D6">
        <w:rPr>
          <w:rFonts w:ascii="Consolas" w:eastAsia="宋体" w:hAnsi="Consolas" w:cs="Consolas"/>
          <w:color w:val="0000FF"/>
          <w:sz w:val="14"/>
        </w:rPr>
        <w:t>"an.qt.ColorMaker"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, 1, 0, </w:t>
      </w:r>
      <w:r w:rsidRPr="009053D6">
        <w:rPr>
          <w:rFonts w:ascii="Consolas" w:eastAsia="宋体" w:hAnsi="Consolas" w:cs="Consolas"/>
          <w:color w:val="0000FF"/>
          <w:sz w:val="14"/>
        </w:rPr>
        <w:t>"ColorMaker"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QtQuick2ApplicationViewer viewer;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viewer.setMainQmlFile(QStringLiteral(</w:t>
      </w:r>
      <w:r w:rsidRPr="009053D6">
        <w:rPr>
          <w:rFonts w:ascii="Consolas" w:eastAsia="宋体" w:hAnsi="Consolas" w:cs="Consolas"/>
          <w:color w:val="0000FF"/>
          <w:sz w:val="14"/>
        </w:rPr>
        <w:t>"qml/colorMaker/main.qml"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));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viewer.showExpanded();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return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app.exec();  </w:t>
      </w:r>
    </w:p>
    <w:p w:rsidR="009053D6" w:rsidRPr="009053D6" w:rsidRDefault="009053D6" w:rsidP="009053D6">
      <w:pPr>
        <w:numPr>
          <w:ilvl w:val="0"/>
          <w:numId w:val="1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24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上面的代码将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类注册为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，主版本为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1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，次版本为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0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，而我起的包名则是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an.qt.ColorMaker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。注册动作一定要放在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上下文创建之前，否则的话，木有用滴。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9" w:name="t9"/>
      <w:bookmarkEnd w:id="9"/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在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 QML 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中导入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 C++ 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注册的类型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一旦你在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中注册好了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类型，就可以在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文档中引入你注册的包，然后使用注册的类型。要引入包，使用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import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语句。比如要使用我们注册的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类，可以在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文档中加入下面的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import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语句：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[javascript]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45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46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24" name="图片 2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7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6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import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an.qt.ColorMaker 1.0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0" w:name="t10"/>
      <w:bookmarkEnd w:id="10"/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在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 QML 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中创建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 C++ 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导入类型的实例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引入包后，你就可以在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中创建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导入类型的对象了，与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内建类型的使用完全一样。如下是创建一个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实例的代码：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[javascript]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48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49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26" name="图片 2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7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Rectangle {  </w:t>
      </w:r>
    </w:p>
    <w:p w:rsidR="009053D6" w:rsidRPr="009053D6" w:rsidRDefault="009053D6" w:rsidP="009053D6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width: 360;  </w:t>
      </w:r>
    </w:p>
    <w:p w:rsidR="009053D6" w:rsidRPr="009053D6" w:rsidRDefault="009053D6" w:rsidP="009053D6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height: 360;  </w:t>
      </w:r>
    </w:p>
    <w:p w:rsidR="009053D6" w:rsidRPr="009053D6" w:rsidRDefault="009053D6" w:rsidP="009053D6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</w:t>
      </w:r>
    </w:p>
    <w:p w:rsidR="009053D6" w:rsidRPr="009053D6" w:rsidRDefault="009053D6" w:rsidP="009053D6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ColorMaker {  </w:t>
      </w:r>
    </w:p>
    <w:p w:rsidR="009053D6" w:rsidRPr="009053D6" w:rsidRDefault="009053D6" w:rsidP="009053D6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colorMaker;  </w:t>
      </w:r>
    </w:p>
    <w:p w:rsidR="009053D6" w:rsidRPr="009053D6" w:rsidRDefault="009053D6" w:rsidP="009053D6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color: Qt.green;  </w:t>
      </w:r>
    </w:p>
    <w:p w:rsidR="009053D6" w:rsidRPr="009053D6" w:rsidRDefault="009053D6" w:rsidP="009053D6">
      <w:pPr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24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如你所见，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的使用与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Retangle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没什么区别。如果你想在别处引用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的实例，可以给实例指定一个唯一的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，就像上面的代码中那样。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1" w:name="t11"/>
      <w:bookmarkEnd w:id="11"/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完整的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colorMaker 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实例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如何定义一个可以导出到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类、如何注册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类型、如何在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导出的类型，都介绍完了，现在来看看完整的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    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如果你对如何在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中使用信号与槽还有疑问，请温习下《</w:t>
      </w:r>
      <w:hyperlink r:id="rId51" w:tgtFrame="_blank" w:history="1">
        <w:r w:rsidRPr="009053D6">
          <w:rPr>
            <w:rFonts w:ascii="微软雅黑" w:hAnsi="微软雅黑" w:cs="Arial" w:hint="eastAsia"/>
            <w:color w:val="000000"/>
            <w:sz w:val="23"/>
            <w:u w:val="single"/>
          </w:rPr>
          <w:t>Qt Quick 事件处理之信号与槽</w:t>
        </w:r>
      </w:hyperlink>
      <w:r w:rsidRPr="009053D6">
        <w:rPr>
          <w:rFonts w:ascii="Arial" w:eastAsia="宋体" w:hAnsi="Arial" w:cs="Arial"/>
          <w:color w:val="362E2B"/>
          <w:sz w:val="16"/>
          <w:szCs w:val="16"/>
        </w:rPr>
        <w:t>》再往下看。如果你对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的基本语法忘了，请温习《</w:t>
      </w:r>
      <w:hyperlink r:id="rId52" w:tgtFrame="_blank" w:history="1">
        <w:r w:rsidRPr="009053D6">
          <w:rPr>
            <w:rFonts w:ascii="微软雅黑" w:hAnsi="微软雅黑" w:cs="Arial" w:hint="eastAsia"/>
            <w:color w:val="000000"/>
            <w:sz w:val="23"/>
            <w:u w:val="single"/>
          </w:rPr>
          <w:t>QML 语言基础</w:t>
        </w:r>
      </w:hyperlink>
      <w:r w:rsidRPr="009053D6">
        <w:rPr>
          <w:rFonts w:ascii="Arial" w:eastAsia="宋体" w:hAnsi="Arial" w:cs="Arial"/>
          <w:color w:val="362E2B"/>
          <w:sz w:val="16"/>
          <w:szCs w:val="16"/>
        </w:rPr>
        <w:t>》。如果你不记得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Quick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的基本元素，看《</w:t>
      </w:r>
      <w:hyperlink r:id="rId53" w:tgtFrame="_blank" w:history="1">
        <w:r w:rsidRPr="009053D6">
          <w:rPr>
            <w:rFonts w:ascii="微软雅黑" w:hAnsi="微软雅黑" w:cs="Arial" w:hint="eastAsia"/>
            <w:color w:val="000000"/>
            <w:sz w:val="23"/>
            <w:u w:val="single"/>
          </w:rPr>
          <w:t>Qt Quick 简单教程</w:t>
        </w:r>
      </w:hyperlink>
      <w:r w:rsidRPr="009053D6">
        <w:rPr>
          <w:rFonts w:ascii="Arial" w:eastAsia="宋体" w:hAnsi="Arial" w:cs="Arial"/>
          <w:color w:val="362E2B"/>
          <w:sz w:val="16"/>
          <w:szCs w:val="16"/>
        </w:rPr>
        <w:t>》吧。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代码前面都展示过了，这里看下完整的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main.qml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文档：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lastRenderedPageBreak/>
        <w:t>[javascript]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54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55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28" name="图片 2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6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8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import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QtQuick 2.0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import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QtQuick.Controls 1.1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import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an.qt.ColorMaker 1.0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Rectangle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width: 360;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height: 360;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Text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timeLabel;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parent.left;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anchors.top: parent.top;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anchors.topMargin: 4;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font.pixelSize: 26;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ColorMaker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colorMaker;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color: Qt.green;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Rectangle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colorRect;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anchors.centerIn: parent;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width: 200;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height: 200;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color: </w:t>
      </w:r>
      <w:r w:rsidRPr="009053D6">
        <w:rPr>
          <w:rFonts w:ascii="Consolas" w:eastAsia="宋体" w:hAnsi="Consolas" w:cs="Consolas"/>
          <w:color w:val="0000FF"/>
          <w:sz w:val="14"/>
        </w:rPr>
        <w:t>"blue"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Button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start;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"start"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parent.left;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anchors.bottom: parent.bottom;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anchors.bottomMargin: 4;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onClicked: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colorMaker.start();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Button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stop;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"stop"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start.right;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anchors.bottom: start.bottom;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onClicked: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colorMaker.stop();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function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changeAlgorithm(button, algorithm){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switch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(algorithm)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0: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"RandomRGB"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1: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"RandomRed"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2: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"RandomGreen"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3: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"RandomBlue"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4: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"LinearIncrease"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Button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colorAlgorithm;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"RandomRGB"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stop.right;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anchors.bottom: start.bottom;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onClicked: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var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algorithm = (colorMaker.algorithm() + 1) % 5;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changeAlgorithm(colorAlgorithm, algorithm);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colorMaker.setAlgorithm(algorithm);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Button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quit;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"quit"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colorAlgorithm.right;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anchors.bottom: start.bottom;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onClicked: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Qt.quit();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Component.onCompleted: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colorMaker.color = Qt.rgba(0,180,120, 255);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colorMaker.setAlgorithm(ColorMaker.LinearIncrease);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changeAlgorithm(colorAlgorithm, colorMaker.algorithm());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Connections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target: colorMaker;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onCurrentTime:{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timeLabel.text = strTime;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timeLabel.color = colorMaker.timeColor;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Connections 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target: colorMaker;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onColorChanged:{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colorRect.color = color;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18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main.qml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的界面分成了三部分，参看图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1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。顶部是一个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，用来显示由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提供的时间，我使用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Connections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对象，指定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target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onCurrentTime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信号处理器中改变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timeLabel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的文本和颜色。这里使用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timeColor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属性，该属性的读取函数是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timeColor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，回看一下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colorMaker.cpp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中的实现：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57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58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30" name="图片 30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9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39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QColor ColorMaker::timeColor()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const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QTime time = QTime::currentTime();  </w:t>
      </w:r>
    </w:p>
    <w:p w:rsidR="009053D6" w:rsidRPr="009053D6" w:rsidRDefault="009053D6" w:rsidP="009053D6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r = time.hour();  </w:t>
      </w:r>
    </w:p>
    <w:p w:rsidR="009053D6" w:rsidRPr="009053D6" w:rsidRDefault="009053D6" w:rsidP="009053D6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g = time.minute()*2;  </w:t>
      </w:r>
    </w:p>
    <w:p w:rsidR="009053D6" w:rsidRPr="009053D6" w:rsidRDefault="009053D6" w:rsidP="009053D6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b = time.second()*4;  </w:t>
      </w:r>
    </w:p>
    <w:p w:rsidR="009053D6" w:rsidRPr="009053D6" w:rsidRDefault="009053D6" w:rsidP="009053D6">
      <w:pPr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return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QColor::fromRgb(r, g, b);  </w:t>
      </w:r>
    </w:p>
    <w:p w:rsidR="009053D6" w:rsidRPr="009053D6" w:rsidRDefault="009053D6" w:rsidP="009053D6">
      <w:pPr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timeColor()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函数获取当前时间，取时、分、秒转换为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、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G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、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B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值，构造一个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QColor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我构造了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类的一个实例，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id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，初始化颜色值为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green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实例界面的中间是一个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Rectangle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id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colorRect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。我使用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Connections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对象，指定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target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onColorChanged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信号处理器中改变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colorRect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的颜色。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界面的底部就是几个按钮，使用锚布局把它们排成一行。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start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按钮的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onClicked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信号处理器调用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start()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槽，启动颜色生成器。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stop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按钮的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onClicked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信号处理器调用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stop()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槽，停止颜色生成器。而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colorAlgorithm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按钮则每点击一次就切换一个颜色生成算法，同时调用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changeAlgorithm()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函数，根据算法改变按钮上的文字。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quit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按钮一点就退出应用。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main.qml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还引入了一个新内容：定义函数。这个可以参考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JavaScript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的教程。我们定义的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changeAlgorithm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函数，接受两个参数，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button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algorithm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。如果你是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程序猿，可能有点儿不适应：怎么参数就木有类型呢哈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…… JavaScript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就是酱紫滴，拥有动态类型，一个变量在赋值时决定其类型。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这就是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的全部了。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  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好啦，现在再来看看怎样导出一个对象到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2" w:name="t12"/>
      <w:bookmarkEnd w:id="12"/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导出一个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C++ 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对象为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 QML 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的属性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上面看了怎样导出一个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文档中使用，你还可以把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中创建的对象作为属性传递到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环境中，然后在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环境中访问。我们还是以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为例，对其代码做适当修改来适应本节的内容。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3" w:name="t13"/>
      <w:bookmarkEnd w:id="13"/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注册属性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要将一个对象注册为属性很简单，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main.cpp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修改后如下：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60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61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32" name="图片 3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2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0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&lt;QtGui/QGuiApplication&gt;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"qtquick2applicationviewer.h"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&lt;QtQml&gt;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"colorMaker.h"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main(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argc,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char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*argv[])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QGuiApplication app(argc, argv);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QtQuick2ApplicationViewer viewer;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</w:t>
      </w:r>
    </w:p>
    <w:p w:rsidR="009053D6" w:rsidRPr="0047549C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b/>
          <w:color w:val="C00000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  <w:r w:rsidRPr="0047549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 </w:t>
      </w:r>
      <w:r w:rsidRPr="0047549C">
        <w:rPr>
          <w:rFonts w:ascii="Consolas" w:eastAsia="宋体" w:hAnsi="Consolas" w:cs="Consolas"/>
          <w:b/>
          <w:color w:val="FF0000"/>
          <w:sz w:val="14"/>
          <w:szCs w:val="14"/>
          <w:bdr w:val="none" w:sz="0" w:space="0" w:color="auto" w:frame="1"/>
        </w:rPr>
        <w:t> </w:t>
      </w:r>
      <w:r w:rsidRPr="0047549C">
        <w:rPr>
          <w:rFonts w:ascii="Consolas" w:eastAsia="宋体" w:hAnsi="Consolas" w:cs="Consolas"/>
          <w:b/>
          <w:color w:val="C00000"/>
          <w:sz w:val="14"/>
          <w:szCs w:val="14"/>
          <w:bdr w:val="none" w:sz="0" w:space="0" w:color="auto" w:frame="1"/>
        </w:rPr>
        <w:t>viewer.rootContext()-&gt;setContextProperty(</w:t>
      </w:r>
      <w:r w:rsidRPr="0047549C">
        <w:rPr>
          <w:rFonts w:ascii="Consolas" w:eastAsia="宋体" w:hAnsi="Consolas" w:cs="Consolas"/>
          <w:b/>
          <w:color w:val="C00000"/>
          <w:sz w:val="14"/>
        </w:rPr>
        <w:t>"colorMaker"</w:t>
      </w:r>
      <w:r w:rsidRPr="0047549C">
        <w:rPr>
          <w:rFonts w:ascii="Consolas" w:eastAsia="宋体" w:hAnsi="Consolas" w:cs="Consolas"/>
          <w:b/>
          <w:color w:val="C00000"/>
          <w:sz w:val="14"/>
          <w:szCs w:val="14"/>
          <w:bdr w:val="none" w:sz="0" w:space="0" w:color="auto" w:frame="1"/>
        </w:rPr>
        <w:t>, </w:t>
      </w:r>
      <w:r w:rsidRPr="0047549C">
        <w:rPr>
          <w:rFonts w:ascii="Consolas" w:eastAsia="宋体" w:hAnsi="Consolas" w:cs="Consolas"/>
          <w:b/>
          <w:bCs/>
          <w:color w:val="C00000"/>
          <w:sz w:val="14"/>
        </w:rPr>
        <w:t>new</w:t>
      </w:r>
      <w:r w:rsidRPr="0047549C">
        <w:rPr>
          <w:rFonts w:ascii="Consolas" w:eastAsia="宋体" w:hAnsi="Consolas" w:cs="Consolas"/>
          <w:b/>
          <w:color w:val="C00000"/>
          <w:sz w:val="14"/>
          <w:szCs w:val="14"/>
          <w:bdr w:val="none" w:sz="0" w:space="0" w:color="auto" w:frame="1"/>
        </w:rPr>
        <w:t> ColorMaker);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viewer.setMainQmlFile(QStringLiteral(</w:t>
      </w:r>
      <w:r w:rsidRPr="009053D6">
        <w:rPr>
          <w:rFonts w:ascii="Consolas" w:eastAsia="宋体" w:hAnsi="Consolas" w:cs="Consolas"/>
          <w:color w:val="0000FF"/>
          <w:sz w:val="14"/>
        </w:rPr>
        <w:t>"qml/colorMaker/main.qml"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));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viewer.showExpanded();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return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app.exec();  </w:t>
      </w:r>
    </w:p>
    <w:p w:rsidR="009053D6" w:rsidRPr="009053D6" w:rsidRDefault="009053D6" w:rsidP="009053D6">
      <w:pPr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注意我在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viewer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变量后增加的新语句：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63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64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34" name="图片 3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5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1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2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viewer.rootContext()-&gt;setContextProperty(</w:t>
      </w:r>
      <w:r w:rsidRPr="009053D6">
        <w:rPr>
          <w:rFonts w:ascii="Consolas" w:eastAsia="宋体" w:hAnsi="Consolas" w:cs="Consolas"/>
          <w:color w:val="0000FF"/>
          <w:sz w:val="14"/>
        </w:rPr>
        <w:t>"colorMaker"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,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new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ColorMaker);  </w:t>
      </w:r>
    </w:p>
    <w:p w:rsidR="009053D6" w:rsidRPr="0047549C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b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lastRenderedPageBreak/>
        <w:br/>
        <w:t xml:space="preserve"> 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 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正式这行代码从堆上分配了一个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 ColorMaker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对象，然后注册为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 QML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上下文的属性，起了个名字就叫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 colorMaker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。</w:t>
      </w:r>
    </w:p>
    <w:p w:rsidR="009053D6" w:rsidRPr="0047549C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b/>
          <w:color w:val="362E2B"/>
          <w:sz w:val="16"/>
          <w:szCs w:val="16"/>
        </w:rPr>
      </w:pP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    viewer.rootContext()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返回的是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 QQmlContext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对象。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 QQmlContext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类代表一个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 QML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上下文，它的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 setContextProperty()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方法可以为该上下文设置一个全局可见的属性。要注意的是，你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 new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出来的对象，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 xml:space="preserve"> QQmlContext </w:t>
      </w:r>
      <w:r w:rsidRPr="0047549C">
        <w:rPr>
          <w:rFonts w:ascii="Arial" w:eastAsia="宋体" w:hAnsi="Arial" w:cs="Arial"/>
          <w:b/>
          <w:color w:val="362E2B"/>
          <w:sz w:val="16"/>
          <w:szCs w:val="16"/>
        </w:rPr>
        <w:t>只是使用，不会帮你删除，你需要自己找一个合适的时机来删除它。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还有一点要说明，因为我们去掉了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qmlRegisterType()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调用，所以在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main.qml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中不能再访问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类了，比如你不能通过类名来引用它定义的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GenerateAlgorithm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枚举类型，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colorMaker.setAlgorithm(ColorMaker.LinearIncrease)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语句会导致下面的报错：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[javascript]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66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67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36" name="图片 3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8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2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2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ReferenceError: ColorMaker is not defined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24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现在来看如何在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中使用我们导出的属性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2"/>
        <w:rPr>
          <w:rFonts w:ascii="Arial" w:eastAsia="宋体" w:hAnsi="Arial" w:cs="Arial"/>
          <w:b/>
          <w:bCs/>
          <w:color w:val="362E2B"/>
          <w:sz w:val="27"/>
          <w:szCs w:val="27"/>
        </w:rPr>
      </w:pPr>
      <w:bookmarkStart w:id="14" w:name="t14"/>
      <w:bookmarkEnd w:id="14"/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在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 QML 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中使用关联到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 xml:space="preserve"> C++ </w:t>
      </w:r>
      <w:r w:rsidRPr="009053D6">
        <w:rPr>
          <w:rFonts w:ascii="Arial" w:eastAsia="宋体" w:hAnsi="Arial" w:cs="Arial"/>
          <w:b/>
          <w:bCs/>
          <w:color w:val="362E2B"/>
          <w:sz w:val="27"/>
          <w:szCs w:val="27"/>
        </w:rPr>
        <w:t>对象的属性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一旦调用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setContextProperty()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导出了属性，就可以在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中使用了，不需要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import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语句哦。下面是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main.qml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修改后的代码：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[javascript]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69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70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38" name="图片 3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1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3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import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QtQuick 2.0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import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QtQuick.Controls 1.1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8200"/>
          <w:sz w:val="14"/>
        </w:rPr>
        <w:t>//[1]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8200"/>
          <w:sz w:val="14"/>
        </w:rPr>
        <w:t>//import an.qt.ColorMaker 1.0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Rectangle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width: 360;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height: 360;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Text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timeLabel;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parent.left;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anchors.top: parent.top;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anchors.topMargin: 4;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font.pixelSize: 26;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color w:val="008200"/>
          <w:sz w:val="14"/>
        </w:rPr>
        <w:t>/* [2]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8200"/>
          <w:sz w:val="14"/>
        </w:rPr>
        <w:t>    ColorMaker {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8200"/>
          <w:sz w:val="14"/>
        </w:rPr>
        <w:t>        id: colorMaker;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8200"/>
          <w:sz w:val="14"/>
        </w:rPr>
        <w:t>        color: Qt.green;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8200"/>
          <w:sz w:val="14"/>
        </w:rPr>
        <w:t>    }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8200"/>
          <w:sz w:val="14"/>
        </w:rPr>
        <w:t>    */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Rectangle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colorRect;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anchors.centerIn: parent;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width: 200;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height: 200;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color: </w:t>
      </w:r>
      <w:r w:rsidRPr="009053D6">
        <w:rPr>
          <w:rFonts w:ascii="Consolas" w:eastAsia="宋体" w:hAnsi="Consolas" w:cs="Consolas"/>
          <w:color w:val="0000FF"/>
          <w:sz w:val="14"/>
        </w:rPr>
        <w:t>"blue"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Button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start;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"start"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parent.left;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anchors.bottom: parent.bottom;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    anchors.bottomMargin: 4;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onClicked: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colorMaker.start();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Button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stop;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"stop"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start.right;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anchors.bottom: start.bottom;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onClicked: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colorMaker.stop();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function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changeAlgorithm(button, algorithm){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switch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(algorithm)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0: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"RandomRGB"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1: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"RandomRed"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2: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"RandomGreen"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3: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"RandomBlue"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case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4: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button.text = </w:t>
      </w:r>
      <w:r w:rsidRPr="009053D6">
        <w:rPr>
          <w:rFonts w:ascii="Consolas" w:eastAsia="宋体" w:hAnsi="Consolas" w:cs="Consolas"/>
          <w:color w:val="0000FF"/>
          <w:sz w:val="14"/>
        </w:rPr>
        <w:t>"LinearIncrease"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break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Button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colorAlgorithm;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"RandomRGB"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stop.right;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anchors.bottom: start.bottom;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onClicked: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var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algorithm = (colorMaker.algorithm() + 1) % 5;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changeAlgorithm(colorAlgorithm, algorithm);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colorMaker.setAlgorithm(algorithm);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Button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id: quit;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"quit"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anchors.left: colorAlgorithm.right;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anchors.leftMargin: 4;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anchors.bottom: start.bottom;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onClicked: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Qt.quit();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Component.onCompleted: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colorMaker.color = Qt.rgba(0,180,120, 255);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color w:val="008200"/>
          <w:sz w:val="14"/>
        </w:rPr>
        <w:t>//[3]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color w:val="008200"/>
          <w:sz w:val="14"/>
        </w:rPr>
        <w:t>//colorMaker.setAlgorithm(ColorMaker.LinearIncrease);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colorMaker.setAlgorithm(2);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changeAlgorithm(colorAlgorithm, colorMaker.algorithm());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Connections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target: colorMaker;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onCurrentTime:{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timeLabel.text = strTime;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timeLabel.color = colorMaker.timeColor;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Connections 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target: colorMaker;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onColorChanged:{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    colorRect.color = color;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main.qml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代码主要修改了三处，我已经使用方括号标注出来了。因为我将导出的属性命名为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，和导出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ColorMaker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类时构造的实例的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一样，所以改动少了些。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你看到了，导出的属性可以直接使用，与属性关联的对象，它的信号、槽、可调用方法（使用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Q_INVOKABLE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宏修饰的方法）、属性都可以使用，只是不能通过类名来引用枚举值了。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0"/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</w:pPr>
      <w:bookmarkStart w:id="15" w:name="t15"/>
      <w:bookmarkEnd w:id="15"/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在</w:t>
      </w:r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 C++ </w:t>
      </w:r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中使用</w:t>
      </w:r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 xml:space="preserve"> QML </w:t>
      </w:r>
      <w:r w:rsidRPr="009053D6">
        <w:rPr>
          <w:rFonts w:ascii="Arial" w:eastAsia="宋体" w:hAnsi="Arial" w:cs="Arial"/>
          <w:b/>
          <w:bCs/>
          <w:color w:val="362E2B"/>
          <w:kern w:val="36"/>
          <w:sz w:val="48"/>
          <w:szCs w:val="48"/>
        </w:rPr>
        <w:t>对象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看过了如何在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类型或对象，现在来看如何在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我们可以使用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对象的信号、槽，访问它们的属性，都没有问题，因为很多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对象对应的类型，原本就是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类型，比如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Image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对应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QQuickImage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对应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QQuickText……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但是，这些与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类型对应的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类型都是私有的，你写的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代码也不能直接访问。肿么办？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Qt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最核心的一个基础特性，就是元对象系统，通过元对象系统，你可以查询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的某个派生类的类名、有哪些信号、槽、属性、可调用方法等等信息，然后也可以使用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QMetaObject::invokeMethod()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调用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的某个注册到元对象系统中的方法。而对于使用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Q_PROPERTY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定义的属性，可以使用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property()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方法访问属性，如果该属性定义了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WRITE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方法，还可以使用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setProperty()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修改属性。所以只要我们找到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环境中的某个对象，就可以通过元对象系统来访问它的属性、信号、槽等。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6" w:name="t16"/>
      <w:bookmarkEnd w:id="16"/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查找一个对象的孩子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QObject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类的构造函数有一个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parent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参数，可以指定一个对象的父亲，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中的对象其实借助这个组成了以根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item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为父的一棵</w:t>
      </w:r>
      <w:r w:rsidRPr="004A0334">
        <w:rPr>
          <w:rFonts w:ascii="Arial" w:eastAsia="宋体" w:hAnsi="Arial" w:cs="Arial"/>
          <w:color w:val="FF0000"/>
          <w:sz w:val="16"/>
          <w:szCs w:val="16"/>
        </w:rPr>
        <w:t>对象树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</w:t>
      </w:r>
      <w:r w:rsidRPr="004A0334">
        <w:rPr>
          <w:rFonts w:ascii="Arial" w:eastAsia="宋体" w:hAnsi="Arial" w:cs="Arial"/>
          <w:color w:val="FF0000"/>
          <w:sz w:val="16"/>
          <w:szCs w:val="16"/>
        </w:rPr>
        <w:t>QObject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定义了一个</w:t>
      </w:r>
      <w:r w:rsidRPr="004A0334">
        <w:rPr>
          <w:rFonts w:ascii="Arial" w:eastAsia="宋体" w:hAnsi="Arial" w:cs="Arial"/>
          <w:color w:val="FF0000"/>
          <w:sz w:val="16"/>
          <w:szCs w:val="16"/>
        </w:rPr>
        <w:t>属性</w:t>
      </w:r>
      <w:r w:rsidRPr="004A0334">
        <w:rPr>
          <w:rFonts w:ascii="Arial" w:eastAsia="宋体" w:hAnsi="Arial" w:cs="Arial"/>
          <w:color w:val="FF0000"/>
          <w:sz w:val="16"/>
          <w:szCs w:val="16"/>
        </w:rPr>
        <w:t xml:space="preserve"> objectName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，这个对象名字属性，就可以</w:t>
      </w:r>
      <w:r w:rsidRPr="004A0334">
        <w:rPr>
          <w:rFonts w:ascii="Arial" w:eastAsia="宋体" w:hAnsi="Arial" w:cs="Arial"/>
          <w:color w:val="FF0000"/>
          <w:sz w:val="16"/>
          <w:szCs w:val="16"/>
        </w:rPr>
        <w:t>用于查找对象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。现在该说到查找对象的方法了：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findChild()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findChildren()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。它们的函数原型如下：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72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73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40" name="图片 40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4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4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T QObject::findChild(</w:t>
      </w:r>
      <w:r w:rsidRPr="004A0334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QString &amp; name = QString(),\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   Qt::FindChildOptions options = \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   Qt::FindChildrenRecursively) </w:t>
      </w:r>
      <w:r w:rsidRPr="004A0334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QList&lt;T&gt; QObject::findChildren(</w:t>
      </w:r>
      <w:r w:rsidRPr="004A0334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QString &amp; name = \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   QString(), Qt::FindChildOptions options = \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Qt::FindChildrenRecursively) </w:t>
      </w:r>
      <w:r w:rsidRPr="004A0334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QList&lt;T&gt; QObject::findChildren(</w:t>
      </w:r>
      <w:r w:rsidRPr="004A0334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QRegExp &amp; regExp, \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   Qt::FindChildOptions options = \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   Qt::FindChildrenRecursively) </w:t>
      </w:r>
      <w:r w:rsidRPr="004A0334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QList&lt;T&gt; QObject::findChildren(</w:t>
      </w:r>
      <w:r w:rsidRPr="004A0334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QRegularExpression &amp; re,\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    Qt::FindChildOptions options = \  </w:t>
      </w:r>
    </w:p>
    <w:p w:rsidR="009053D6" w:rsidRPr="004A0334" w:rsidRDefault="009053D6" w:rsidP="009053D6">
      <w:pPr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    Qt::FindChildrenRecursively) </w:t>
      </w:r>
      <w:r w:rsidRPr="004A0334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4A0334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lastRenderedPageBreak/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都是模板方法，从命名上也可以看出，一个返回单个对象，一个返回对象列表。闲话少说，现在让我们看看如何查询一个或多个对象，我们先以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Widgets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为例来说明用法哈。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示例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1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75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76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42" name="图片 4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77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5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D208A6" w:rsidRDefault="009053D6" w:rsidP="009053D6">
      <w:pPr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QPushButton *button = parentWidget-&gt;findChild&lt;QPushButton *&gt;(</w:t>
      </w:r>
      <w:r w:rsidRPr="00D208A6">
        <w:rPr>
          <w:rFonts w:ascii="Consolas" w:eastAsia="宋体" w:hAnsi="Consolas" w:cs="Consolas"/>
          <w:color w:val="0000FF"/>
          <w:sz w:val="21"/>
          <w:szCs w:val="21"/>
        </w:rPr>
        <w:t>"button1"</w:t>
      </w: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);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查找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parentWidget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的名为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"button1"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的类型为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QPushButton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的孩子。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示例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2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78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79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44" name="图片 4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0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6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QList&lt;QWidget *&gt; widgets = parentWidget.findChildren&lt;QWidget *&gt;(</w:t>
      </w:r>
      <w:r w:rsidRPr="009053D6">
        <w:rPr>
          <w:rFonts w:ascii="Consolas" w:eastAsia="宋体" w:hAnsi="Consolas" w:cs="Consolas"/>
          <w:color w:val="0000FF"/>
          <w:sz w:val="14"/>
        </w:rPr>
        <w:t>"widgetname"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返回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parentWidget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所有名为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"widgetname"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QWidget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类型的孩子列表。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7" w:name="t17"/>
      <w:bookmarkEnd w:id="17"/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使用元对象调用一个对象的方法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QMetaObject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</w:t>
      </w:r>
      <w:r w:rsidRPr="00D208A6">
        <w:rPr>
          <w:rFonts w:ascii="Arial" w:eastAsia="宋体" w:hAnsi="Arial" w:cs="Arial"/>
          <w:color w:val="FF0000"/>
          <w:sz w:val="16"/>
          <w:szCs w:val="16"/>
        </w:rPr>
        <w:t xml:space="preserve">invokeMethod() </w:t>
      </w:r>
      <w:r w:rsidRPr="00D208A6">
        <w:rPr>
          <w:rFonts w:ascii="Arial" w:eastAsia="宋体" w:hAnsi="Arial" w:cs="Arial"/>
          <w:color w:val="FF0000"/>
          <w:sz w:val="16"/>
          <w:szCs w:val="16"/>
        </w:rPr>
        <w:t>方法用来调用一个对象的信号、槽、可调用方法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。它是个静态方法，其函数原型如下：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81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82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46" name="图片 4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3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7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b/>
          <w:bCs/>
          <w:color w:val="2E8B57"/>
          <w:sz w:val="21"/>
          <w:szCs w:val="21"/>
        </w:rPr>
        <w:t>bool</w:t>
      </w: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QMetaObject::invokeMethod(QObject * obj,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FB61A9" w:rsidRPr="00FB61A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</w:t>
      </w:r>
      <w:r w:rsidRPr="00D208A6">
        <w:rPr>
          <w:rFonts w:ascii="Consolas" w:eastAsia="宋体" w:hAnsi="Consolas" w:cs="Consolas"/>
          <w:b/>
          <w:bCs/>
          <w:color w:val="2E8B57"/>
          <w:sz w:val="21"/>
          <w:szCs w:val="21"/>
        </w:rPr>
        <w:t>char</w:t>
      </w: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* member,</w:t>
      </w:r>
      <w:r w:rsidR="00FB61A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Qt::ConnectionType type,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QGenericReturnArgument ret,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val0 = QGenericArgument( 0 ),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val1 = QGenericArgument(),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val2 = QGenericArgument(),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val3 = QGenericArgument(),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val4 = QGenericArgument(),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val5 = QGenericArgument(),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val6 = QGenericArgument(),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val7 = QGenericArgument(),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8B1929" w:rsidRPr="008B1929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 w:hint="eastAsia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val8 = QGenericArgument(), </w:t>
      </w:r>
      <w:r w:rsidR="008B1929">
        <w:rPr>
          <w:rFonts w:ascii="Consolas" w:eastAsia="宋体" w:hAnsi="Consolas" w:cs="Consolas" w:hint="eastAsia"/>
          <w:color w:val="000000"/>
          <w:sz w:val="21"/>
          <w:szCs w:val="21"/>
          <w:bdr w:val="none" w:sz="0" w:space="0" w:color="auto" w:frame="1"/>
        </w:rPr>
        <w:t>/</w:t>
      </w:r>
    </w:p>
    <w:p w:rsidR="009053D6" w:rsidRPr="00D208A6" w:rsidRDefault="009053D6" w:rsidP="009053D6">
      <w:pPr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val9 = QGenericArgument()) [</w:t>
      </w:r>
      <w:r w:rsidRPr="00D208A6">
        <w:rPr>
          <w:rFonts w:ascii="Consolas" w:eastAsia="宋体" w:hAnsi="Consolas" w:cs="Consolas"/>
          <w:b/>
          <w:bCs/>
          <w:color w:val="006699"/>
          <w:sz w:val="21"/>
          <w:szCs w:val="21"/>
        </w:rPr>
        <w:t>static</w:t>
      </w:r>
      <w:r w:rsidRPr="00D208A6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]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其实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QMetaObject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还有三个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invokeMethod()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函数，不过都是上面这个原型的重载，所以我们只要介绍上面这个就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OK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了。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先说返回值吧，返回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true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说明调用成功。返回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false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，要么是因为没有你说的那个方法，要么是参数类型不匹配。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第一个参数是被调用对象的指针。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第二个参数是方法名字。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第三个参数是连接类型，看到这里你就知道，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 xml:space="preserve"> invokeMethod 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>为信号与槽而生，你可以指定连接类型，如果你要调用的对象和发起调用的线程是同一个线程，那么可以使用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 xml:space="preserve"> Qt::DirectConnection 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>或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 xml:space="preserve"> Qt::AutoConnection 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>或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 xml:space="preserve"> Qt::QueuedConnection 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>，如果被调用对象在另一个线程，那么建议你使用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 xml:space="preserve"> Qt::QueuedConnection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第四个参数用来接收返回指。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然后就是多达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10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个可以传递给被调用方法的参数。嗯，看来信号与槽的参数个数是有限制的，不能超过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10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个。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lastRenderedPageBreak/>
        <w:t xml:space="preserve">  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 xml:space="preserve">  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>对于要传递给被调用方法的参数，使用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 xml:space="preserve"> QGenericArgument 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>来表示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，你可以使用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Q_ARG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宏来构造一个参数，它的定义是：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84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85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48" name="图片 4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6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8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AF2771" w:rsidRDefault="009053D6" w:rsidP="009053D6">
      <w:pPr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AF2771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QGenericArgument Q_ARG( Type, </w:t>
      </w:r>
      <w:r w:rsidRPr="00AF2771">
        <w:rPr>
          <w:rFonts w:ascii="Consolas" w:eastAsia="宋体" w:hAnsi="Consolas" w:cs="Consolas"/>
          <w:b/>
          <w:bCs/>
          <w:color w:val="006699"/>
          <w:sz w:val="21"/>
          <w:szCs w:val="21"/>
        </w:rPr>
        <w:t>const</w:t>
      </w:r>
      <w:r w:rsidRPr="00AF2771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Type &amp; value)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返回类型是类似的，使用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QGenericReturnArgument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表示，你可以使用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Q_RETURN_ARG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宏来构造一个接收返回指的参数，它的定义是：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87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88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50" name="图片 50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9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49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2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QGenericReturnArgument Q_RETURN_ARG( Type, Type &amp; value)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好啦，总算把这个天杀的函数介绍完了，下面我们看看怎么用。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假设一个对象有这么一个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>槽</w:t>
      </w:r>
      <w:r w:rsidRPr="00AF2771">
        <w:rPr>
          <w:rFonts w:ascii="Arial" w:eastAsia="宋体" w:hAnsi="Arial" w:cs="Arial"/>
          <w:color w:val="FF0000"/>
          <w:sz w:val="16"/>
          <w:szCs w:val="16"/>
        </w:rPr>
        <w:t> compute(QString, int, double)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，返回一个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QString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对象，那么你可以这么调用（同步方式）：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90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91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52" name="图片 52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2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50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AF2771" w:rsidRDefault="009053D6" w:rsidP="009053D6">
      <w:pPr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21"/>
          <w:szCs w:val="21"/>
        </w:rPr>
      </w:pP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QString retVal;  </w:t>
      </w:r>
    </w:p>
    <w:p w:rsidR="009053D6" w:rsidRPr="00AF2771" w:rsidRDefault="009053D6" w:rsidP="009053D6">
      <w:pPr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21"/>
          <w:szCs w:val="21"/>
        </w:rPr>
      </w:pP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QMetaObject::invokeMethod(obj, </w:t>
      </w:r>
      <w:r w:rsidRPr="00AF2771">
        <w:rPr>
          <w:rFonts w:ascii="Consolas" w:eastAsia="宋体" w:hAnsi="Consolas" w:cs="Consolas"/>
          <w:color w:val="FF0000"/>
          <w:sz w:val="21"/>
          <w:szCs w:val="21"/>
        </w:rPr>
        <w:t>"compute"</w:t>
      </w: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, Qt::DirectConnection,  </w:t>
      </w:r>
    </w:p>
    <w:p w:rsidR="009053D6" w:rsidRPr="00AF2771" w:rsidRDefault="009053D6" w:rsidP="009053D6">
      <w:pPr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21"/>
          <w:szCs w:val="21"/>
        </w:rPr>
      </w:pP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                          Q_RETURN_ARG(QString, retVal),  </w:t>
      </w:r>
    </w:p>
    <w:p w:rsidR="009053D6" w:rsidRPr="00AF2771" w:rsidRDefault="009053D6" w:rsidP="009053D6">
      <w:pPr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21"/>
          <w:szCs w:val="21"/>
        </w:rPr>
      </w:pP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                          Q_ARG(QString, </w:t>
      </w:r>
      <w:r w:rsidRPr="00AF2771">
        <w:rPr>
          <w:rFonts w:ascii="Consolas" w:eastAsia="宋体" w:hAnsi="Consolas" w:cs="Consolas"/>
          <w:color w:val="FF0000"/>
          <w:sz w:val="21"/>
          <w:szCs w:val="21"/>
        </w:rPr>
        <w:t>"sqrt"</w:t>
      </w: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),  </w:t>
      </w:r>
    </w:p>
    <w:p w:rsidR="009053D6" w:rsidRPr="00AF2771" w:rsidRDefault="009053D6" w:rsidP="009053D6">
      <w:pPr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21"/>
          <w:szCs w:val="21"/>
        </w:rPr>
      </w:pP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                          Q_ARG(</w:t>
      </w:r>
      <w:r w:rsidRPr="00AF2771">
        <w:rPr>
          <w:rFonts w:ascii="Consolas" w:eastAsia="宋体" w:hAnsi="Consolas" w:cs="Consolas"/>
          <w:b/>
          <w:bCs/>
          <w:color w:val="FF0000"/>
          <w:sz w:val="21"/>
          <w:szCs w:val="21"/>
        </w:rPr>
        <w:t>int</w:t>
      </w: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, 42),  </w:t>
      </w:r>
    </w:p>
    <w:p w:rsidR="009053D6" w:rsidRPr="00AF2771" w:rsidRDefault="009053D6" w:rsidP="009053D6">
      <w:pPr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21"/>
          <w:szCs w:val="21"/>
        </w:rPr>
      </w:pP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                          Q_ARG(</w:t>
      </w:r>
      <w:r w:rsidRPr="00AF2771">
        <w:rPr>
          <w:rFonts w:ascii="Consolas" w:eastAsia="宋体" w:hAnsi="Consolas" w:cs="Consolas"/>
          <w:b/>
          <w:bCs/>
          <w:color w:val="FF0000"/>
          <w:sz w:val="21"/>
          <w:szCs w:val="21"/>
        </w:rPr>
        <w:t>double</w:t>
      </w:r>
      <w:r w:rsidRPr="00AF2771">
        <w:rPr>
          <w:rFonts w:ascii="Consolas" w:eastAsia="宋体" w:hAnsi="Consolas" w:cs="Consolas"/>
          <w:color w:val="FF0000"/>
          <w:sz w:val="21"/>
          <w:szCs w:val="21"/>
          <w:bdr w:val="none" w:sz="0" w:space="0" w:color="auto" w:frame="1"/>
        </w:rPr>
        <w:t>, 9.7));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如果你要让一个线程对象退出，可以这么调用（队列连接方式）：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93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94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54" name="图片 54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5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51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AF2771" w:rsidRDefault="009053D6" w:rsidP="009053D6">
      <w:pPr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AF2771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QMetaObject::invokeMethod(</w:t>
      </w:r>
      <w:r w:rsidRPr="00AF2771">
        <w:rPr>
          <w:rFonts w:ascii="Consolas" w:eastAsia="宋体" w:hAnsi="Consolas" w:cs="Consolas"/>
          <w:b/>
          <w:bCs/>
          <w:color w:val="006699"/>
          <w:sz w:val="21"/>
          <w:szCs w:val="21"/>
        </w:rPr>
        <w:t>thread</w:t>
      </w:r>
      <w:r w:rsidRPr="00AF2771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, </w:t>
      </w:r>
      <w:r w:rsidRPr="00AF2771">
        <w:rPr>
          <w:rFonts w:ascii="Consolas" w:eastAsia="宋体" w:hAnsi="Consolas" w:cs="Consolas"/>
          <w:color w:val="0000FF"/>
          <w:sz w:val="21"/>
          <w:szCs w:val="21"/>
        </w:rPr>
        <w:t>"quit"</w:t>
      </w:r>
      <w:r w:rsidRPr="00AF2771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,  </w:t>
      </w:r>
    </w:p>
    <w:p w:rsidR="009053D6" w:rsidRPr="00AF2771" w:rsidRDefault="009053D6" w:rsidP="009053D6">
      <w:pPr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21"/>
          <w:szCs w:val="21"/>
        </w:rPr>
      </w:pPr>
      <w:r w:rsidRPr="00AF2771">
        <w:rPr>
          <w:rFonts w:ascii="Consolas" w:eastAsia="宋体" w:hAnsi="Consolas" w:cs="Consolas"/>
          <w:color w:val="000000"/>
          <w:sz w:val="21"/>
          <w:szCs w:val="21"/>
          <w:bdr w:val="none" w:sz="0" w:space="0" w:color="auto" w:frame="1"/>
        </w:rPr>
        <w:t>                          Qt::QueuedConnection);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更多细节请参考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帮助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QMetaObject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手册。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outlineLvl w:val="1"/>
        <w:rPr>
          <w:rFonts w:ascii="Arial" w:eastAsia="宋体" w:hAnsi="Arial" w:cs="Arial"/>
          <w:b/>
          <w:bCs/>
          <w:color w:val="362E2B"/>
          <w:sz w:val="36"/>
          <w:szCs w:val="36"/>
        </w:rPr>
      </w:pPr>
      <w:bookmarkStart w:id="18" w:name="t18"/>
      <w:bookmarkEnd w:id="18"/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 xml:space="preserve">callQml </w:t>
      </w:r>
      <w:r w:rsidRPr="009053D6">
        <w:rPr>
          <w:rFonts w:ascii="Arial" w:eastAsia="宋体" w:hAnsi="Arial" w:cs="Arial"/>
          <w:b/>
          <w:bCs/>
          <w:color w:val="362E2B"/>
          <w:sz w:val="36"/>
          <w:szCs w:val="36"/>
        </w:rPr>
        <w:t>示例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现在让我们创建一个新的项目，名字是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callQml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，添加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changeColor.h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、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changeColor.cpp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两个文件。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main.qml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内容如下：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[javascript]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96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97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56" name="图片 56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98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52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import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QtQuick 2.0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import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QtQuick.Controls 1.1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Rectangle {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objectName: </w:t>
      </w:r>
      <w:r w:rsidRPr="009053D6">
        <w:rPr>
          <w:rFonts w:ascii="Consolas" w:eastAsia="宋体" w:hAnsi="Consolas" w:cs="Consolas"/>
          <w:color w:val="0000FF"/>
          <w:sz w:val="14"/>
        </w:rPr>
        <w:t>"rootRect"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width: 360;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height: 360;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Text {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objectName: </w:t>
      </w:r>
      <w:r w:rsidRPr="009053D6">
        <w:rPr>
          <w:rFonts w:ascii="Consolas" w:eastAsia="宋体" w:hAnsi="Consolas" w:cs="Consolas"/>
          <w:color w:val="0000FF"/>
          <w:sz w:val="14"/>
        </w:rPr>
        <w:t>"textLabel"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"Hello World"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anchors.centerIn: parent;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font.pixelSize: 26;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lastRenderedPageBreak/>
        <w:t>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Button {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anchors.right: parent.right;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anchors.rightMargin: 4;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anchors.bottom: parent.bottom;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anchors.bottomMargin: 4;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text: </w:t>
      </w:r>
      <w:r w:rsidRPr="009053D6">
        <w:rPr>
          <w:rFonts w:ascii="Consolas" w:eastAsia="宋体" w:hAnsi="Consolas" w:cs="Consolas"/>
          <w:color w:val="0000FF"/>
          <w:sz w:val="14"/>
        </w:rPr>
        <w:t>"quit"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objectName: </w:t>
      </w:r>
      <w:r w:rsidRPr="009053D6">
        <w:rPr>
          <w:rFonts w:ascii="Consolas" w:eastAsia="宋体" w:hAnsi="Consolas" w:cs="Consolas"/>
          <w:color w:val="0000FF"/>
          <w:sz w:val="14"/>
        </w:rPr>
        <w:t>"quitButton"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我们给根元素起了个名字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"rootRect"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，给退出按钮起了个名字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"quitButton"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，给文本起了名字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"textLabel"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，我们会在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代码中通过这些个名字来查找对应的对象并改变它们。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现在来看看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main.cpp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99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00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58" name="图片 58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1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53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&lt;QtGui/QGuiApplication&gt;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"qtquick2applicationviewer.h"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&lt;QQuickItem&gt;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"changeColor.h"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&lt;QMetaObject&gt;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&lt;QDebug&gt;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&lt;QColor&gt;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&lt;QVariant&gt;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main(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int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argc, </w:t>
      </w:r>
      <w:r w:rsidRPr="009053D6">
        <w:rPr>
          <w:rFonts w:ascii="Consolas" w:eastAsia="宋体" w:hAnsi="Consolas" w:cs="Consolas"/>
          <w:b/>
          <w:bCs/>
          <w:color w:val="2E8B57"/>
          <w:sz w:val="14"/>
        </w:rPr>
        <w:t>char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*argv[])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QGuiApplication app(argc, argv);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QtQuick2ApplicationViewer viewer;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viewer.setMainQmlFile(QStringLiteral(</w:t>
      </w:r>
      <w:r w:rsidRPr="009053D6">
        <w:rPr>
          <w:rFonts w:ascii="Consolas" w:eastAsia="宋体" w:hAnsi="Consolas" w:cs="Consolas"/>
          <w:color w:val="0000FF"/>
          <w:sz w:val="14"/>
        </w:rPr>
        <w:t>"qml/callQml/main.qml"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));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viewer.showExpanded();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FD39FC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QQuickItem * rootItem = viewer.rootObject();  </w:t>
      </w:r>
    </w:p>
    <w:p w:rsidR="009053D6" w:rsidRPr="00FD39FC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14"/>
          <w:szCs w:val="14"/>
        </w:rPr>
      </w:pP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    </w:t>
      </w:r>
      <w:r w:rsidRPr="00FD39FC">
        <w:rPr>
          <w:rFonts w:ascii="Consolas" w:eastAsia="宋体" w:hAnsi="Consolas" w:cs="Consolas"/>
          <w:b/>
          <w:bCs/>
          <w:color w:val="FF0000"/>
          <w:sz w:val="14"/>
        </w:rPr>
        <w:t>new</w:t>
      </w: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 ChangeQmlColor(rootItem);  </w:t>
      </w:r>
    </w:p>
    <w:p w:rsidR="009053D6" w:rsidRPr="00FD39FC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14"/>
          <w:szCs w:val="14"/>
        </w:rPr>
      </w:pP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    QObject * quitButton = rootItem-&gt;findChild&lt;QObject*&gt;(</w:t>
      </w:r>
      <w:r w:rsidRPr="00FD39FC">
        <w:rPr>
          <w:rFonts w:ascii="Consolas" w:eastAsia="宋体" w:hAnsi="Consolas" w:cs="Consolas"/>
          <w:color w:val="FF0000"/>
          <w:sz w:val="14"/>
        </w:rPr>
        <w:t>"quitButton"</w:t>
      </w: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);  </w:t>
      </w:r>
    </w:p>
    <w:p w:rsidR="009053D6" w:rsidRPr="00FD39FC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14"/>
          <w:szCs w:val="14"/>
        </w:rPr>
      </w:pP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    </w:t>
      </w:r>
      <w:r w:rsidRPr="00FD39FC">
        <w:rPr>
          <w:rFonts w:ascii="Consolas" w:eastAsia="宋体" w:hAnsi="Consolas" w:cs="Consolas"/>
          <w:b/>
          <w:bCs/>
          <w:color w:val="FF0000"/>
          <w:sz w:val="14"/>
        </w:rPr>
        <w:t>if</w:t>
      </w: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(quitButton)  </w:t>
      </w:r>
    </w:p>
    <w:p w:rsidR="009053D6" w:rsidRPr="00FD39FC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14"/>
          <w:szCs w:val="14"/>
        </w:rPr>
      </w:pP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    {  </w:t>
      </w:r>
    </w:p>
    <w:p w:rsidR="009053D6" w:rsidRPr="00FD39FC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14"/>
          <w:szCs w:val="14"/>
        </w:rPr>
      </w:pP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        QObject::connect(quitButton, SIGNAL(clicked()), &amp;app, SLOT(quit()));  </w:t>
      </w:r>
    </w:p>
    <w:p w:rsidR="009053D6" w:rsidRPr="00FD39FC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FF0000"/>
          <w:sz w:val="14"/>
          <w:szCs w:val="14"/>
        </w:rPr>
      </w:pP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QObject *textLabel = rootItem-&gt;findChild&lt;QObject*&gt;(</w:t>
      </w:r>
      <w:r w:rsidRPr="009053D6">
        <w:rPr>
          <w:rFonts w:ascii="Consolas" w:eastAsia="宋体" w:hAnsi="Consolas" w:cs="Consolas"/>
          <w:color w:val="0000FF"/>
          <w:sz w:val="14"/>
        </w:rPr>
        <w:t>"textLabel"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if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(textLabel)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{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9053D6">
        <w:rPr>
          <w:rFonts w:ascii="Consolas" w:eastAsia="宋体" w:hAnsi="Consolas" w:cs="Consolas"/>
          <w:color w:val="008200"/>
          <w:sz w:val="14"/>
        </w:rPr>
        <w:t>//1. failed call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</w:t>
      </w:r>
      <w:r w:rsidRPr="00FD39FC">
        <w:rPr>
          <w:rFonts w:ascii="Consolas" w:eastAsia="宋体" w:hAnsi="Consolas" w:cs="Consolas"/>
          <w:b/>
          <w:bCs/>
          <w:color w:val="FF0000"/>
          <w:sz w:val="14"/>
        </w:rPr>
        <w:t>bool</w:t>
      </w: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 bRet = QMetaObject::invokeMethod(textLabel, </w:t>
      </w:r>
      <w:r w:rsidRPr="00FD39FC">
        <w:rPr>
          <w:rFonts w:ascii="Consolas" w:eastAsia="宋体" w:hAnsi="Consolas" w:cs="Consolas"/>
          <w:color w:val="FF0000"/>
          <w:sz w:val="14"/>
        </w:rPr>
        <w:t>"setText"</w:t>
      </w: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, Q_ARG(QString, </w:t>
      </w:r>
      <w:r w:rsidRPr="00FD39FC">
        <w:rPr>
          <w:rFonts w:ascii="Consolas" w:eastAsia="宋体" w:hAnsi="Consolas" w:cs="Consolas"/>
          <w:color w:val="FF0000"/>
          <w:sz w:val="14"/>
        </w:rPr>
        <w:t>"world hello"</w:t>
      </w:r>
      <w:r w:rsidRPr="00FD39FC">
        <w:rPr>
          <w:rFonts w:ascii="Consolas" w:eastAsia="宋体" w:hAnsi="Consolas" w:cs="Consolas"/>
          <w:color w:val="FF0000"/>
          <w:sz w:val="14"/>
          <w:szCs w:val="14"/>
          <w:bdr w:val="none" w:sz="0" w:space="0" w:color="auto" w:frame="1"/>
        </w:rPr>
        <w:t>))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qDebug() &lt;&lt; </w:t>
      </w:r>
      <w:r w:rsidRPr="009053D6">
        <w:rPr>
          <w:rFonts w:ascii="Consolas" w:eastAsia="宋体" w:hAnsi="Consolas" w:cs="Consolas"/>
          <w:color w:val="0000FF"/>
          <w:sz w:val="14"/>
        </w:rPr>
        <w:t>"call setText return - 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&lt;&lt; bRet;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textLabel-&gt;setProperty(</w:t>
      </w:r>
      <w:r w:rsidRPr="009053D6">
        <w:rPr>
          <w:rFonts w:ascii="Consolas" w:eastAsia="宋体" w:hAnsi="Consolas" w:cs="Consolas"/>
          <w:color w:val="0000FF"/>
          <w:sz w:val="14"/>
        </w:rPr>
        <w:t>"color"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, QColor::fromRgb(255,0,0));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bRet = QMetaObject::invokeMethod(textLabel, </w:t>
      </w:r>
      <w:r w:rsidRPr="009053D6">
        <w:rPr>
          <w:rFonts w:ascii="Consolas" w:eastAsia="宋体" w:hAnsi="Consolas" w:cs="Consolas"/>
          <w:color w:val="0000FF"/>
          <w:sz w:val="14"/>
        </w:rPr>
        <w:t>"doLayout"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);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    qDebug() &lt;&lt; </w:t>
      </w:r>
      <w:r w:rsidRPr="009053D6">
        <w:rPr>
          <w:rFonts w:ascii="Consolas" w:eastAsia="宋体" w:hAnsi="Consolas" w:cs="Consolas"/>
          <w:color w:val="0000FF"/>
          <w:sz w:val="14"/>
        </w:rPr>
        <w:t>"call doLayout return - 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&lt;&lt; bRet;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}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return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app.exec();  </w:t>
      </w:r>
    </w:p>
    <w:p w:rsidR="009053D6" w:rsidRPr="009053D6" w:rsidRDefault="009053D6" w:rsidP="009053D6">
      <w:pPr>
        <w:numPr>
          <w:ilvl w:val="0"/>
          <w:numId w:val="33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在一开始我通过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viewer.rootObject()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，获取到了作为根元素的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Rectangle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，然后把它交给一个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ChangeQmlColor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对象，该对象会内部通过一个定时器，一秒改变一次传入对象的颜色。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紧接着，我使用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QObject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findChild()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找到了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quitButton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按钮，把它的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clicked()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信号连接到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QGuiApplication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quit()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槽上。所以你点击这个按钮，应用就退出了。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lastRenderedPageBreak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后来，我又通过名字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"textLabel"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找到了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textLabel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对象。首先我企图使用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invodeMethod()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调用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setText()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方法来改变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textLabel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的文本，这个注定是会失败的，因为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中的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对象对应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C++ QQuickText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类，而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QQuickText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没有名为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setText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的槽或者可调用方法。我查看了头文件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qquicktext_p.h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，发现它有一个使用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Q_INVOKABLE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宏修饰的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doLayout()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的方法，所以后来我又调用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doLayout()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，这次成功了。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图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2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是运行效果：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>
        <w:rPr>
          <w:rFonts w:ascii="Arial" w:eastAsia="宋体" w:hAnsi="Arial" w:cs="Arial"/>
          <w:noProof/>
          <w:color w:val="362E2B"/>
          <w:sz w:val="16"/>
          <w:szCs w:val="16"/>
        </w:rPr>
        <w:drawing>
          <wp:inline distT="0" distB="0" distL="0" distR="0">
            <wp:extent cx="3511550" cy="3745230"/>
            <wp:effectExtent l="19050" t="0" r="0" b="0"/>
            <wp:docPr id="60" name="图片 60" descr="http://img.blog.csdn.net/20140620192144406?watermark/2/text/aHR0cDovL2Jsb2cuY3Nkbi5uZXQvZm9ydW9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g.blog.csdn.net/20140620192144406?watermark/2/text/aHR0cDovL2Jsb2cuY3Nkbi5uZXQvZm9ydW9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    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图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2 callQml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运行效果图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Hello World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这行字变成了红色，是因为我在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main()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函数中使用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setProperty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修改了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textLabel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的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color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属性。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下面是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Qt Creator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应用程序输出窗口的信息，可以验证对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Text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方法的调用是否成功：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[plain]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103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04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61" name="图片 61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5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54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3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Starting D:\projects\...\release\callQml.exe...  </w:t>
      </w:r>
    </w:p>
    <w:p w:rsidR="009053D6" w:rsidRPr="009053D6" w:rsidRDefault="009053D6" w:rsidP="009053D6">
      <w:pPr>
        <w:numPr>
          <w:ilvl w:val="0"/>
          <w:numId w:val="3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QMetaObject::invokeMethod: No such method QQuickText::setText(QString)  </w:t>
      </w:r>
    </w:p>
    <w:p w:rsidR="009053D6" w:rsidRPr="009053D6" w:rsidRDefault="009053D6" w:rsidP="009053D6">
      <w:pPr>
        <w:numPr>
          <w:ilvl w:val="0"/>
          <w:numId w:val="34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call setText return -  false   </w:t>
      </w:r>
    </w:p>
    <w:p w:rsidR="009053D6" w:rsidRPr="009053D6" w:rsidRDefault="009053D6" w:rsidP="009053D6">
      <w:pPr>
        <w:numPr>
          <w:ilvl w:val="0"/>
          <w:numId w:val="34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call doLayout return -  true 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好啦，最后看看界面背景为么变成了浅绿色。这正是下面这行代码的功劳：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[csharp]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106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07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63" name="图片 63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08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55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35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new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ChangeQmlColor(rootItem);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它以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rootItem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为参数创建了一个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ChangeQmlColor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对象，而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ChangeQmlColor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类会改变传给它的对象的颜色。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    ChangeQmlColor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类定义如下：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109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10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65" name="图片 65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1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56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#ifndef CHANGECOLOR_H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#define CHANGECOLOR_H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&lt;QObject&gt;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lastRenderedPageBreak/>
        <w:t>#include &lt;QTimer&gt;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class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ChangeQmlColor :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QObject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Q_OBJECT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public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: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ChangeQmlColor(QObject *target, QObject *parent = 0);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~ChangeQmlColor();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protected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slots: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onTimeout();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private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: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QTimer m_timer;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QObject *m_target;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};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6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#endif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实现文件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changeColor.cpp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：</w:t>
      </w:r>
    </w:p>
    <w:p w:rsidR="009053D6" w:rsidRPr="009053D6" w:rsidRDefault="009053D6" w:rsidP="009053D6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0"/>
          <w:szCs w:val="10"/>
        </w:rPr>
      </w:pPr>
      <w:r w:rsidRPr="009053D6">
        <w:rPr>
          <w:rFonts w:ascii="Verdana" w:eastAsia="宋体" w:hAnsi="Verdana" w:cs="Consolas"/>
          <w:b/>
          <w:bCs/>
          <w:color w:val="C0C0C0"/>
          <w:sz w:val="10"/>
          <w:szCs w:val="10"/>
        </w:rPr>
        <w:t>[cpp]</w:t>
      </w:r>
      <w:r w:rsidRPr="009053D6">
        <w:rPr>
          <w:rFonts w:ascii="Verdana" w:eastAsia="宋体" w:hAnsi="Verdana" w:cs="Consolas"/>
          <w:color w:val="C0C0C0"/>
          <w:sz w:val="10"/>
        </w:rPr>
        <w:t> </w:t>
      </w:r>
      <w:hyperlink r:id="rId112" w:tooltip="view plain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view plain</w:t>
        </w:r>
      </w:hyperlink>
      <w:hyperlink r:id="rId113" w:tooltip="copy" w:history="1">
        <w:r w:rsidRPr="009053D6">
          <w:rPr>
            <w:rFonts w:ascii="Verdana" w:eastAsia="宋体" w:hAnsi="Verdana" w:cs="Consolas"/>
            <w:color w:val="A0A0A0"/>
            <w:sz w:val="10"/>
            <w:u w:val="single"/>
          </w:rPr>
          <w:t>copy</w:t>
        </w:r>
      </w:hyperlink>
      <w:r>
        <w:rPr>
          <w:rFonts w:ascii="Verdana" w:eastAsia="宋体" w:hAnsi="Verdana" w:cs="Consolas"/>
          <w:noProof/>
          <w:color w:val="A0A0A0"/>
          <w:sz w:val="10"/>
          <w:szCs w:val="10"/>
          <w:bdr w:val="none" w:sz="0" w:space="0" w:color="auto" w:frame="1"/>
        </w:rPr>
        <w:drawing>
          <wp:inline distT="0" distB="0" distL="0" distR="0">
            <wp:extent cx="116840" cy="116840"/>
            <wp:effectExtent l="19050" t="0" r="0" b="0"/>
            <wp:docPr id="67" name="图片 67" descr="在CODE上查看代码片">
              <a:hlinkClick xmlns:a="http://schemas.openxmlformats.org/drawingml/2006/main" r:id="rId12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在CODE上查看代码片">
                      <a:hlinkClick r:id="rId12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4" w:tgtFrame="_blank" w:tooltip="派生到我的代码片" w:history="1">
        <w:r w:rsidR="003353C9" w:rsidRPr="003353C9">
          <w:rPr>
            <w:rFonts w:ascii="Verdana" w:eastAsia="宋体" w:hAnsi="Verdana" w:cs="Consolas"/>
            <w:color w:val="A0A0A0"/>
            <w:sz w:val="10"/>
            <w:szCs w:val="10"/>
            <w:bdr w:val="none" w:sz="0" w:space="0" w:color="auto" w:frame="1"/>
          </w:rPr>
          <w:pict>
            <v:shape id="_x0000_i1057" type="#_x0000_t75" alt="派生到我的代码片" href="https://code.csdn.net/snippets/416486/fork" target="&quot;_blank&quot;" title="&quot;派生到我的代码片&quot;" style="width:9.2pt;height:9.2pt" o:button="t"/>
          </w:pict>
        </w:r>
      </w:hyperlink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"changeColor.h"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&lt;QDateTime&gt;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&lt;QColor&gt;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808080"/>
          <w:sz w:val="14"/>
        </w:rPr>
        <w:t>#include &lt;QVariant&gt;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ChangeQmlColor::ChangeQmlColor(QObject *target, QObject *parent)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: QObject(parent)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, m_timer(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this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)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, m_target(target)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qsrand(QDateTime::currentDateTime().toTime_t());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connect(&amp;m_timer, SIGNAL(timeout()), </w:t>
      </w:r>
      <w:r w:rsidRPr="009053D6">
        <w:rPr>
          <w:rFonts w:ascii="Consolas" w:eastAsia="宋体" w:hAnsi="Consolas" w:cs="Consolas"/>
          <w:b/>
          <w:bCs/>
          <w:color w:val="006699"/>
          <w:sz w:val="14"/>
        </w:rPr>
        <w:t>this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, SLOT(onTimeout()));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m_timer.start(1000);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ChangeQmlColor::~ChangeQmlColor()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{}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b/>
          <w:bCs/>
          <w:color w:val="006699"/>
          <w:sz w:val="14"/>
        </w:rPr>
        <w:t>void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ChangeQmlColor::onTimeout()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{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QColor color = QColor::fromRgb(qrand()%256, qrand()%256, qrand()%256);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    m_target-&gt;setProperty(</w:t>
      </w:r>
      <w:r w:rsidRPr="009053D6">
        <w:rPr>
          <w:rFonts w:ascii="Consolas" w:eastAsia="宋体" w:hAnsi="Consolas" w:cs="Consolas"/>
          <w:color w:val="0000FF"/>
          <w:sz w:val="14"/>
        </w:rPr>
        <w:t>"color"</w:t>
      </w: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, color);  </w:t>
      </w:r>
    </w:p>
    <w:p w:rsidR="009053D6" w:rsidRPr="009053D6" w:rsidRDefault="009053D6" w:rsidP="009053D6">
      <w:pPr>
        <w:numPr>
          <w:ilvl w:val="0"/>
          <w:numId w:val="37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07" w:lineRule="atLeast"/>
        <w:rPr>
          <w:rFonts w:ascii="Consolas" w:eastAsia="宋体" w:hAnsi="Consolas" w:cs="Consolas"/>
          <w:color w:val="5C5C5C"/>
          <w:sz w:val="14"/>
          <w:szCs w:val="14"/>
        </w:rPr>
      </w:pPr>
      <w:r w:rsidRPr="009053D6">
        <w:rPr>
          <w:rFonts w:ascii="Consolas" w:eastAsia="宋体" w:hAnsi="Consolas" w:cs="Consolas"/>
          <w:color w:val="000000"/>
          <w:sz w:val="14"/>
          <w:szCs w:val="14"/>
          <w:bdr w:val="none" w:sz="0" w:space="0" w:color="auto" w:frame="1"/>
        </w:rPr>
        <w:t>}  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br/>
        <w:t xml:space="preserve">   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很简单，不说啦。</w:t>
      </w:r>
    </w:p>
    <w:p w:rsidR="009053D6" w:rsidRPr="009053D6" w:rsidRDefault="009053D6" w:rsidP="009053D6">
      <w:pPr>
        <w:shd w:val="clear" w:color="auto" w:fill="FFFFFF"/>
        <w:adjustRightInd/>
        <w:snapToGrid/>
        <w:spacing w:after="0" w:line="300" w:lineRule="atLeast"/>
        <w:rPr>
          <w:rFonts w:ascii="Arial" w:eastAsia="宋体" w:hAnsi="Arial" w:cs="Arial"/>
          <w:color w:val="362E2B"/>
          <w:sz w:val="16"/>
          <w:szCs w:val="16"/>
        </w:rPr>
      </w:pPr>
    </w:p>
    <w:p w:rsidR="009053D6" w:rsidRPr="009053D6" w:rsidRDefault="009053D6" w:rsidP="009053D6">
      <w:pPr>
        <w:shd w:val="clear" w:color="auto" w:fill="FFFFFF"/>
        <w:adjustRightInd/>
        <w:snapToGrid/>
        <w:spacing w:before="100" w:beforeAutospacing="1" w:after="100" w:afterAutospacing="1" w:line="300" w:lineRule="atLeast"/>
        <w:rPr>
          <w:rFonts w:ascii="Arial" w:eastAsia="宋体" w:hAnsi="Arial" w:cs="Arial"/>
          <w:color w:val="362E2B"/>
          <w:sz w:val="16"/>
          <w:szCs w:val="16"/>
        </w:rPr>
      </w:pPr>
      <w:r w:rsidRPr="009053D6">
        <w:rPr>
          <w:rFonts w:ascii="Arial" w:eastAsia="宋体" w:hAnsi="Arial" w:cs="Arial"/>
          <w:color w:val="362E2B"/>
          <w:sz w:val="16"/>
          <w:szCs w:val="16"/>
        </w:rPr>
        <w:t>    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版权所有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 xml:space="preserve"> foruok 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，转载请注明出处：</w:t>
      </w:r>
      <w:hyperlink r:id="rId115" w:tgtFrame="_blank" w:history="1">
        <w:r w:rsidRPr="009053D6">
          <w:rPr>
            <w:rFonts w:ascii="Arial" w:eastAsia="宋体" w:hAnsi="Arial" w:cs="Arial"/>
            <w:color w:val="6A3906"/>
            <w:sz w:val="16"/>
            <w:u w:val="single"/>
          </w:rPr>
          <w:t>http://blog.csdn.net/foruok</w:t>
        </w:r>
      </w:hyperlink>
      <w:r w:rsidRPr="009053D6">
        <w:rPr>
          <w:rFonts w:ascii="Arial" w:eastAsia="宋体" w:hAnsi="Arial" w:cs="Arial"/>
          <w:color w:val="362E2B"/>
          <w:sz w:val="16"/>
          <w:szCs w:val="16"/>
        </w:rPr>
        <w:t> </w:t>
      </w:r>
      <w:r w:rsidRPr="009053D6">
        <w:rPr>
          <w:rFonts w:ascii="Arial" w:eastAsia="宋体" w:hAnsi="Arial" w:cs="Arial"/>
          <w:color w:val="362E2B"/>
          <w:sz w:val="16"/>
          <w:szCs w:val="16"/>
        </w:rPr>
        <w:t>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D07" w:rsidRDefault="005E0D07" w:rsidP="008F39BB">
      <w:pPr>
        <w:spacing w:after="0"/>
      </w:pPr>
      <w:r>
        <w:separator/>
      </w:r>
    </w:p>
  </w:endnote>
  <w:endnote w:type="continuationSeparator" w:id="0">
    <w:p w:rsidR="005E0D07" w:rsidRDefault="005E0D07" w:rsidP="008F39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D07" w:rsidRDefault="005E0D07" w:rsidP="008F39BB">
      <w:pPr>
        <w:spacing w:after="0"/>
      </w:pPr>
      <w:r>
        <w:separator/>
      </w:r>
    </w:p>
  </w:footnote>
  <w:footnote w:type="continuationSeparator" w:id="0">
    <w:p w:rsidR="005E0D07" w:rsidRDefault="005E0D07" w:rsidP="008F39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78A1"/>
    <w:multiLevelType w:val="multilevel"/>
    <w:tmpl w:val="015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7532D"/>
    <w:multiLevelType w:val="multilevel"/>
    <w:tmpl w:val="52CE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540C"/>
    <w:multiLevelType w:val="multilevel"/>
    <w:tmpl w:val="38D81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B8447E"/>
    <w:multiLevelType w:val="multilevel"/>
    <w:tmpl w:val="B1FE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CC150A"/>
    <w:multiLevelType w:val="multilevel"/>
    <w:tmpl w:val="9EA6F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DF151D"/>
    <w:multiLevelType w:val="multilevel"/>
    <w:tmpl w:val="4C3A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001194"/>
    <w:multiLevelType w:val="multilevel"/>
    <w:tmpl w:val="0530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954B9D"/>
    <w:multiLevelType w:val="multilevel"/>
    <w:tmpl w:val="3446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FB7162"/>
    <w:multiLevelType w:val="multilevel"/>
    <w:tmpl w:val="39C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242EA5"/>
    <w:multiLevelType w:val="multilevel"/>
    <w:tmpl w:val="54EC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045E45"/>
    <w:multiLevelType w:val="multilevel"/>
    <w:tmpl w:val="7318D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B87277"/>
    <w:multiLevelType w:val="multilevel"/>
    <w:tmpl w:val="FA2A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D729CD"/>
    <w:multiLevelType w:val="multilevel"/>
    <w:tmpl w:val="A78E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1E4362"/>
    <w:multiLevelType w:val="multilevel"/>
    <w:tmpl w:val="7792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D73D00"/>
    <w:multiLevelType w:val="multilevel"/>
    <w:tmpl w:val="B82E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854DE6"/>
    <w:multiLevelType w:val="multilevel"/>
    <w:tmpl w:val="608EB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F40561"/>
    <w:multiLevelType w:val="multilevel"/>
    <w:tmpl w:val="02BC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F46647"/>
    <w:multiLevelType w:val="multilevel"/>
    <w:tmpl w:val="1B1EC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586324"/>
    <w:multiLevelType w:val="multilevel"/>
    <w:tmpl w:val="34C2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4C10BA"/>
    <w:multiLevelType w:val="multilevel"/>
    <w:tmpl w:val="E44C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D6579C"/>
    <w:multiLevelType w:val="multilevel"/>
    <w:tmpl w:val="C00E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2EC1F6D"/>
    <w:multiLevelType w:val="multilevel"/>
    <w:tmpl w:val="C6AE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35138E2"/>
    <w:multiLevelType w:val="multilevel"/>
    <w:tmpl w:val="C6C4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ED0CCF"/>
    <w:multiLevelType w:val="multilevel"/>
    <w:tmpl w:val="06D8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F37DB3"/>
    <w:multiLevelType w:val="multilevel"/>
    <w:tmpl w:val="3CB2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A30077"/>
    <w:multiLevelType w:val="multilevel"/>
    <w:tmpl w:val="FD26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3A531AB"/>
    <w:multiLevelType w:val="multilevel"/>
    <w:tmpl w:val="3F8C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5D47410"/>
    <w:multiLevelType w:val="multilevel"/>
    <w:tmpl w:val="B830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1B64534"/>
    <w:multiLevelType w:val="multilevel"/>
    <w:tmpl w:val="34840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025A31"/>
    <w:multiLevelType w:val="multilevel"/>
    <w:tmpl w:val="C4A6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DA17ED6"/>
    <w:multiLevelType w:val="multilevel"/>
    <w:tmpl w:val="321E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DEE0F25"/>
    <w:multiLevelType w:val="multilevel"/>
    <w:tmpl w:val="78DE7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2F640E"/>
    <w:multiLevelType w:val="multilevel"/>
    <w:tmpl w:val="6D1E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21F6EAC"/>
    <w:multiLevelType w:val="multilevel"/>
    <w:tmpl w:val="1D64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5E536C"/>
    <w:multiLevelType w:val="multilevel"/>
    <w:tmpl w:val="2540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AC630E"/>
    <w:multiLevelType w:val="multilevel"/>
    <w:tmpl w:val="CFCA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C17D2B"/>
    <w:multiLevelType w:val="multilevel"/>
    <w:tmpl w:val="605C2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5"/>
  </w:num>
  <w:num w:numId="3">
    <w:abstractNumId w:val="2"/>
  </w:num>
  <w:num w:numId="4">
    <w:abstractNumId w:val="16"/>
  </w:num>
  <w:num w:numId="5">
    <w:abstractNumId w:val="31"/>
  </w:num>
  <w:num w:numId="6">
    <w:abstractNumId w:val="26"/>
  </w:num>
  <w:num w:numId="7">
    <w:abstractNumId w:val="18"/>
  </w:num>
  <w:num w:numId="8">
    <w:abstractNumId w:val="13"/>
  </w:num>
  <w:num w:numId="9">
    <w:abstractNumId w:val="19"/>
  </w:num>
  <w:num w:numId="10">
    <w:abstractNumId w:val="14"/>
  </w:num>
  <w:num w:numId="11">
    <w:abstractNumId w:val="25"/>
  </w:num>
  <w:num w:numId="12">
    <w:abstractNumId w:val="23"/>
  </w:num>
  <w:num w:numId="13">
    <w:abstractNumId w:val="17"/>
  </w:num>
  <w:num w:numId="14">
    <w:abstractNumId w:val="30"/>
  </w:num>
  <w:num w:numId="15">
    <w:abstractNumId w:val="9"/>
  </w:num>
  <w:num w:numId="16">
    <w:abstractNumId w:val="6"/>
  </w:num>
  <w:num w:numId="17">
    <w:abstractNumId w:val="10"/>
  </w:num>
  <w:num w:numId="18">
    <w:abstractNumId w:val="33"/>
  </w:num>
  <w:num w:numId="19">
    <w:abstractNumId w:val="28"/>
  </w:num>
  <w:num w:numId="20">
    <w:abstractNumId w:val="32"/>
  </w:num>
  <w:num w:numId="21">
    <w:abstractNumId w:val="27"/>
  </w:num>
  <w:num w:numId="22">
    <w:abstractNumId w:val="36"/>
  </w:num>
  <w:num w:numId="23">
    <w:abstractNumId w:val="29"/>
  </w:num>
  <w:num w:numId="24">
    <w:abstractNumId w:val="1"/>
  </w:num>
  <w:num w:numId="25">
    <w:abstractNumId w:val="11"/>
  </w:num>
  <w:num w:numId="26">
    <w:abstractNumId w:val="0"/>
  </w:num>
  <w:num w:numId="27">
    <w:abstractNumId w:val="22"/>
  </w:num>
  <w:num w:numId="28">
    <w:abstractNumId w:val="24"/>
  </w:num>
  <w:num w:numId="29">
    <w:abstractNumId w:val="34"/>
  </w:num>
  <w:num w:numId="30">
    <w:abstractNumId w:val="15"/>
  </w:num>
  <w:num w:numId="31">
    <w:abstractNumId w:val="35"/>
  </w:num>
  <w:num w:numId="32">
    <w:abstractNumId w:val="4"/>
  </w:num>
  <w:num w:numId="33">
    <w:abstractNumId w:val="3"/>
  </w:num>
  <w:num w:numId="34">
    <w:abstractNumId w:val="21"/>
  </w:num>
  <w:num w:numId="35">
    <w:abstractNumId w:val="12"/>
  </w:num>
  <w:num w:numId="36">
    <w:abstractNumId w:val="7"/>
  </w:num>
  <w:num w:numId="3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0202"/>
    <w:rsid w:val="002F6084"/>
    <w:rsid w:val="00323B43"/>
    <w:rsid w:val="003353C9"/>
    <w:rsid w:val="003D37D8"/>
    <w:rsid w:val="00426133"/>
    <w:rsid w:val="004358AB"/>
    <w:rsid w:val="0047549C"/>
    <w:rsid w:val="004A0334"/>
    <w:rsid w:val="004B7A8C"/>
    <w:rsid w:val="005E0D07"/>
    <w:rsid w:val="008B1929"/>
    <w:rsid w:val="008B7726"/>
    <w:rsid w:val="008F39BB"/>
    <w:rsid w:val="009053D6"/>
    <w:rsid w:val="00AF2771"/>
    <w:rsid w:val="00D208A6"/>
    <w:rsid w:val="00D31D50"/>
    <w:rsid w:val="00F66624"/>
    <w:rsid w:val="00FB61A9"/>
    <w:rsid w:val="00FD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053D6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053D6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053D6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53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053D6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053D6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053D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053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053D6"/>
    <w:rPr>
      <w:color w:val="800080"/>
      <w:u w:val="single"/>
    </w:rPr>
  </w:style>
  <w:style w:type="character" w:customStyle="1" w:styleId="apple-converted-space">
    <w:name w:val="apple-converted-space"/>
    <w:basedOn w:val="a0"/>
    <w:rsid w:val="009053D6"/>
  </w:style>
  <w:style w:type="character" w:customStyle="1" w:styleId="keyword">
    <w:name w:val="keyword"/>
    <w:basedOn w:val="a0"/>
    <w:rsid w:val="009053D6"/>
  </w:style>
  <w:style w:type="character" w:customStyle="1" w:styleId="datatypes">
    <w:name w:val="datatypes"/>
    <w:basedOn w:val="a0"/>
    <w:rsid w:val="009053D6"/>
  </w:style>
  <w:style w:type="character" w:customStyle="1" w:styleId="preprocessor">
    <w:name w:val="preprocessor"/>
    <w:basedOn w:val="a0"/>
    <w:rsid w:val="009053D6"/>
  </w:style>
  <w:style w:type="character" w:customStyle="1" w:styleId="string">
    <w:name w:val="string"/>
    <w:basedOn w:val="a0"/>
    <w:rsid w:val="009053D6"/>
  </w:style>
  <w:style w:type="character" w:customStyle="1" w:styleId="comment">
    <w:name w:val="comment"/>
    <w:basedOn w:val="a0"/>
    <w:rsid w:val="009053D6"/>
  </w:style>
  <w:style w:type="paragraph" w:styleId="a6">
    <w:name w:val="Balloon Text"/>
    <w:basedOn w:val="a"/>
    <w:link w:val="Char"/>
    <w:uiPriority w:val="99"/>
    <w:semiHidden/>
    <w:unhideWhenUsed/>
    <w:rsid w:val="009053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053D6"/>
    <w:rPr>
      <w:rFonts w:ascii="Tahoma" w:hAnsi="Tahoma"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F39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F39BB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F39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F39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47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194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24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707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760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953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428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8804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846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06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729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95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8905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85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2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947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37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52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50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684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9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158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538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038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284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707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891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344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365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41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262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6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6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.csdn.net/snippets/416486/fork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blog.csdn.net/foruok/article/details/32698603" TargetMode="External"/><Relationship Id="rId42" Type="http://schemas.openxmlformats.org/officeDocument/2006/relationships/hyperlink" Target="http://blog.csdn.net/foruok/article/details/32698603" TargetMode="External"/><Relationship Id="rId47" Type="http://schemas.openxmlformats.org/officeDocument/2006/relationships/hyperlink" Target="https://code.csdn.net/snippets/416486/fork" TargetMode="External"/><Relationship Id="rId63" Type="http://schemas.openxmlformats.org/officeDocument/2006/relationships/hyperlink" Target="http://blog.csdn.net/foruok/article/details/32698603" TargetMode="External"/><Relationship Id="rId68" Type="http://schemas.openxmlformats.org/officeDocument/2006/relationships/hyperlink" Target="https://code.csdn.net/snippets/416486/fork" TargetMode="External"/><Relationship Id="rId84" Type="http://schemas.openxmlformats.org/officeDocument/2006/relationships/hyperlink" Target="http://blog.csdn.net/foruok/article/details/32698603" TargetMode="External"/><Relationship Id="rId89" Type="http://schemas.openxmlformats.org/officeDocument/2006/relationships/hyperlink" Target="https://code.csdn.net/snippets/416486/fork" TargetMode="External"/><Relationship Id="rId112" Type="http://schemas.openxmlformats.org/officeDocument/2006/relationships/hyperlink" Target="http://blog.csdn.net/foruok/article/details/32698603" TargetMode="External"/><Relationship Id="rId16" Type="http://schemas.openxmlformats.org/officeDocument/2006/relationships/hyperlink" Target="http://blog.csdn.net/foruok/article/details/32698603" TargetMode="External"/><Relationship Id="rId107" Type="http://schemas.openxmlformats.org/officeDocument/2006/relationships/hyperlink" Target="http://blog.csdn.net/foruok/article/details/32698603" TargetMode="External"/><Relationship Id="rId11" Type="http://schemas.openxmlformats.org/officeDocument/2006/relationships/hyperlink" Target="http://blog.csdn.net/foruok/article/details/32698603" TargetMode="External"/><Relationship Id="rId24" Type="http://schemas.openxmlformats.org/officeDocument/2006/relationships/hyperlink" Target="http://blog.csdn.net/foruok/article/details/32698603" TargetMode="External"/><Relationship Id="rId32" Type="http://schemas.openxmlformats.org/officeDocument/2006/relationships/hyperlink" Target="https://code.csdn.net/snippets/416486/fork" TargetMode="External"/><Relationship Id="rId37" Type="http://schemas.openxmlformats.org/officeDocument/2006/relationships/hyperlink" Target="http://blog.csdn.net/foruok/article/details/32698603" TargetMode="External"/><Relationship Id="rId40" Type="http://schemas.openxmlformats.org/officeDocument/2006/relationships/hyperlink" Target="http://blog.csdn.net/foruok/article/details/32698603" TargetMode="External"/><Relationship Id="rId45" Type="http://schemas.openxmlformats.org/officeDocument/2006/relationships/hyperlink" Target="http://blog.csdn.net/foruok/article/details/32698603" TargetMode="External"/><Relationship Id="rId53" Type="http://schemas.openxmlformats.org/officeDocument/2006/relationships/hyperlink" Target="http://blog.csdn.net/foruok/article/details/28859415" TargetMode="External"/><Relationship Id="rId58" Type="http://schemas.openxmlformats.org/officeDocument/2006/relationships/hyperlink" Target="http://blog.csdn.net/foruok/article/details/32698603" TargetMode="External"/><Relationship Id="rId66" Type="http://schemas.openxmlformats.org/officeDocument/2006/relationships/hyperlink" Target="http://blog.csdn.net/foruok/article/details/32698603" TargetMode="External"/><Relationship Id="rId74" Type="http://schemas.openxmlformats.org/officeDocument/2006/relationships/hyperlink" Target="https://code.csdn.net/snippets/416486/fork" TargetMode="External"/><Relationship Id="rId79" Type="http://schemas.openxmlformats.org/officeDocument/2006/relationships/hyperlink" Target="http://blog.csdn.net/foruok/article/details/32698603" TargetMode="External"/><Relationship Id="rId87" Type="http://schemas.openxmlformats.org/officeDocument/2006/relationships/hyperlink" Target="http://blog.csdn.net/foruok/article/details/32698603" TargetMode="External"/><Relationship Id="rId102" Type="http://schemas.openxmlformats.org/officeDocument/2006/relationships/image" Target="media/image3.png"/><Relationship Id="rId110" Type="http://schemas.openxmlformats.org/officeDocument/2006/relationships/hyperlink" Target="http://blog.csdn.net/foruok/article/details/32698603" TargetMode="External"/><Relationship Id="rId115" Type="http://schemas.openxmlformats.org/officeDocument/2006/relationships/hyperlink" Target="http://blog.csdn.net/foruok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blog.csdn.net/foruok/article/details/32698603" TargetMode="External"/><Relationship Id="rId82" Type="http://schemas.openxmlformats.org/officeDocument/2006/relationships/hyperlink" Target="http://blog.csdn.net/foruok/article/details/32698603" TargetMode="External"/><Relationship Id="rId90" Type="http://schemas.openxmlformats.org/officeDocument/2006/relationships/hyperlink" Target="http://blog.csdn.net/foruok/article/details/32698603" TargetMode="External"/><Relationship Id="rId95" Type="http://schemas.openxmlformats.org/officeDocument/2006/relationships/hyperlink" Target="https://code.csdn.net/snippets/416486/fork" TargetMode="External"/><Relationship Id="rId19" Type="http://schemas.openxmlformats.org/officeDocument/2006/relationships/hyperlink" Target="http://blog.csdn.net/foruok/article/details/32698603" TargetMode="External"/><Relationship Id="rId14" Type="http://schemas.openxmlformats.org/officeDocument/2006/relationships/hyperlink" Target="https://code.csdn.net/snippets/416486/fork" TargetMode="External"/><Relationship Id="rId22" Type="http://schemas.openxmlformats.org/officeDocument/2006/relationships/hyperlink" Target="http://blog.csdn.net/foruok/article/details/32698603" TargetMode="External"/><Relationship Id="rId27" Type="http://schemas.openxmlformats.org/officeDocument/2006/relationships/hyperlink" Target="http://blog.csdn.net/foruok/article/details/32698603" TargetMode="External"/><Relationship Id="rId30" Type="http://schemas.openxmlformats.org/officeDocument/2006/relationships/hyperlink" Target="http://blog.csdn.net/foruok/article/details/32698603" TargetMode="External"/><Relationship Id="rId35" Type="http://schemas.openxmlformats.org/officeDocument/2006/relationships/hyperlink" Target="https://code.csdn.net/snippets/416486/fork" TargetMode="External"/><Relationship Id="rId43" Type="http://schemas.openxmlformats.org/officeDocument/2006/relationships/hyperlink" Target="http://blog.csdn.net/foruok/article/details/32698603" TargetMode="External"/><Relationship Id="rId48" Type="http://schemas.openxmlformats.org/officeDocument/2006/relationships/hyperlink" Target="http://blog.csdn.net/foruok/article/details/32698603" TargetMode="External"/><Relationship Id="rId56" Type="http://schemas.openxmlformats.org/officeDocument/2006/relationships/hyperlink" Target="https://code.csdn.net/snippets/416486/fork" TargetMode="External"/><Relationship Id="rId64" Type="http://schemas.openxmlformats.org/officeDocument/2006/relationships/hyperlink" Target="http://blog.csdn.net/foruok/article/details/32698603" TargetMode="External"/><Relationship Id="rId69" Type="http://schemas.openxmlformats.org/officeDocument/2006/relationships/hyperlink" Target="http://blog.csdn.net/foruok/article/details/32698603" TargetMode="External"/><Relationship Id="rId77" Type="http://schemas.openxmlformats.org/officeDocument/2006/relationships/hyperlink" Target="https://code.csdn.net/snippets/416486/fork" TargetMode="External"/><Relationship Id="rId100" Type="http://schemas.openxmlformats.org/officeDocument/2006/relationships/hyperlink" Target="http://blog.csdn.net/foruok/article/details/32698603" TargetMode="External"/><Relationship Id="rId105" Type="http://schemas.openxmlformats.org/officeDocument/2006/relationships/hyperlink" Target="https://code.csdn.net/snippets/416486/fork" TargetMode="External"/><Relationship Id="rId113" Type="http://schemas.openxmlformats.org/officeDocument/2006/relationships/hyperlink" Target="http://blog.csdn.net/foruok/article/details/32698603" TargetMode="External"/><Relationship Id="rId8" Type="http://schemas.openxmlformats.org/officeDocument/2006/relationships/hyperlink" Target="http://blog.csdn.net/foruok/article/details/28850879" TargetMode="External"/><Relationship Id="rId51" Type="http://schemas.openxmlformats.org/officeDocument/2006/relationships/hyperlink" Target="http://blog.csdn.net/foruok/article/details/30028711" TargetMode="External"/><Relationship Id="rId72" Type="http://schemas.openxmlformats.org/officeDocument/2006/relationships/hyperlink" Target="http://blog.csdn.net/foruok/article/details/32698603" TargetMode="External"/><Relationship Id="rId80" Type="http://schemas.openxmlformats.org/officeDocument/2006/relationships/hyperlink" Target="https://code.csdn.net/snippets/416486/fork" TargetMode="External"/><Relationship Id="rId85" Type="http://schemas.openxmlformats.org/officeDocument/2006/relationships/hyperlink" Target="http://blog.csdn.net/foruok/article/details/32698603" TargetMode="External"/><Relationship Id="rId93" Type="http://schemas.openxmlformats.org/officeDocument/2006/relationships/hyperlink" Target="http://blog.csdn.net/foruok/article/details/32698603" TargetMode="External"/><Relationship Id="rId98" Type="http://schemas.openxmlformats.org/officeDocument/2006/relationships/hyperlink" Target="https://code.csdn.net/snippets/416486/for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.csdn.net/snippets/416486" TargetMode="External"/><Relationship Id="rId17" Type="http://schemas.openxmlformats.org/officeDocument/2006/relationships/hyperlink" Target="https://code.csdn.net/snippets/416486/fork" TargetMode="External"/><Relationship Id="rId25" Type="http://schemas.openxmlformats.org/officeDocument/2006/relationships/hyperlink" Target="http://blog.csdn.net/foruok/article/details/32698603" TargetMode="External"/><Relationship Id="rId33" Type="http://schemas.openxmlformats.org/officeDocument/2006/relationships/hyperlink" Target="http://blog.csdn.net/foruok/article/details/32698603" TargetMode="External"/><Relationship Id="rId38" Type="http://schemas.openxmlformats.org/officeDocument/2006/relationships/hyperlink" Target="https://code.csdn.net/snippets/416486/fork" TargetMode="External"/><Relationship Id="rId46" Type="http://schemas.openxmlformats.org/officeDocument/2006/relationships/hyperlink" Target="http://blog.csdn.net/foruok/article/details/32698603" TargetMode="External"/><Relationship Id="rId59" Type="http://schemas.openxmlformats.org/officeDocument/2006/relationships/hyperlink" Target="https://code.csdn.net/snippets/416486/fork" TargetMode="External"/><Relationship Id="rId67" Type="http://schemas.openxmlformats.org/officeDocument/2006/relationships/hyperlink" Target="http://blog.csdn.net/foruok/article/details/32698603" TargetMode="External"/><Relationship Id="rId103" Type="http://schemas.openxmlformats.org/officeDocument/2006/relationships/hyperlink" Target="http://blog.csdn.net/foruok/article/details/32698603" TargetMode="External"/><Relationship Id="rId108" Type="http://schemas.openxmlformats.org/officeDocument/2006/relationships/hyperlink" Target="https://code.csdn.net/snippets/416486/fork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code.csdn.net/snippets/416486/fork" TargetMode="External"/><Relationship Id="rId41" Type="http://schemas.openxmlformats.org/officeDocument/2006/relationships/hyperlink" Target="https://code.csdn.net/snippets/416486/fork" TargetMode="External"/><Relationship Id="rId54" Type="http://schemas.openxmlformats.org/officeDocument/2006/relationships/hyperlink" Target="http://blog.csdn.net/foruok/article/details/32698603" TargetMode="External"/><Relationship Id="rId62" Type="http://schemas.openxmlformats.org/officeDocument/2006/relationships/hyperlink" Target="https://code.csdn.net/snippets/416486/fork" TargetMode="External"/><Relationship Id="rId70" Type="http://schemas.openxmlformats.org/officeDocument/2006/relationships/hyperlink" Target="http://blog.csdn.net/foruok/article/details/32698603" TargetMode="External"/><Relationship Id="rId75" Type="http://schemas.openxmlformats.org/officeDocument/2006/relationships/hyperlink" Target="http://blog.csdn.net/foruok/article/details/32698603" TargetMode="External"/><Relationship Id="rId83" Type="http://schemas.openxmlformats.org/officeDocument/2006/relationships/hyperlink" Target="https://code.csdn.net/snippets/416486/fork" TargetMode="External"/><Relationship Id="rId88" Type="http://schemas.openxmlformats.org/officeDocument/2006/relationships/hyperlink" Target="http://blog.csdn.net/foruok/article/details/32698603" TargetMode="External"/><Relationship Id="rId91" Type="http://schemas.openxmlformats.org/officeDocument/2006/relationships/hyperlink" Target="http://blog.csdn.net/foruok/article/details/32698603" TargetMode="External"/><Relationship Id="rId96" Type="http://schemas.openxmlformats.org/officeDocument/2006/relationships/hyperlink" Target="http://blog.csdn.net/foruok/article/details/32698603" TargetMode="External"/><Relationship Id="rId111" Type="http://schemas.openxmlformats.org/officeDocument/2006/relationships/hyperlink" Target="https://code.csdn.net/snippets/416486/f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blog.csdn.net/foruok/article/details/32698603" TargetMode="External"/><Relationship Id="rId23" Type="http://schemas.openxmlformats.org/officeDocument/2006/relationships/hyperlink" Target="https://code.csdn.net/snippets/416486/fork" TargetMode="External"/><Relationship Id="rId28" Type="http://schemas.openxmlformats.org/officeDocument/2006/relationships/hyperlink" Target="http://blog.csdn.net/foruok/article/details/32698603" TargetMode="External"/><Relationship Id="rId36" Type="http://schemas.openxmlformats.org/officeDocument/2006/relationships/hyperlink" Target="http://blog.csdn.net/foruok/article/details/32698603" TargetMode="External"/><Relationship Id="rId49" Type="http://schemas.openxmlformats.org/officeDocument/2006/relationships/hyperlink" Target="http://blog.csdn.net/foruok/article/details/32698603" TargetMode="External"/><Relationship Id="rId57" Type="http://schemas.openxmlformats.org/officeDocument/2006/relationships/hyperlink" Target="http://blog.csdn.net/foruok/article/details/32698603" TargetMode="External"/><Relationship Id="rId106" Type="http://schemas.openxmlformats.org/officeDocument/2006/relationships/hyperlink" Target="http://blog.csdn.net/foruok/article/details/32698603" TargetMode="External"/><Relationship Id="rId114" Type="http://schemas.openxmlformats.org/officeDocument/2006/relationships/hyperlink" Target="https://code.csdn.net/snippets/416486/fork" TargetMode="External"/><Relationship Id="rId10" Type="http://schemas.openxmlformats.org/officeDocument/2006/relationships/hyperlink" Target="http://blog.csdn.net/foruok/article/details/32698603" TargetMode="External"/><Relationship Id="rId31" Type="http://schemas.openxmlformats.org/officeDocument/2006/relationships/hyperlink" Target="http://blog.csdn.net/foruok/article/details/32698603" TargetMode="External"/><Relationship Id="rId44" Type="http://schemas.openxmlformats.org/officeDocument/2006/relationships/hyperlink" Target="https://code.csdn.net/snippets/416486/fork" TargetMode="External"/><Relationship Id="rId52" Type="http://schemas.openxmlformats.org/officeDocument/2006/relationships/hyperlink" Target="http://blog.csdn.net/foruok/article/details/28634543" TargetMode="External"/><Relationship Id="rId60" Type="http://schemas.openxmlformats.org/officeDocument/2006/relationships/hyperlink" Target="http://blog.csdn.net/foruok/article/details/32698603" TargetMode="External"/><Relationship Id="rId65" Type="http://schemas.openxmlformats.org/officeDocument/2006/relationships/hyperlink" Target="https://code.csdn.net/snippets/416486/fork" TargetMode="External"/><Relationship Id="rId73" Type="http://schemas.openxmlformats.org/officeDocument/2006/relationships/hyperlink" Target="http://blog.csdn.net/foruok/article/details/32698603" TargetMode="External"/><Relationship Id="rId78" Type="http://schemas.openxmlformats.org/officeDocument/2006/relationships/hyperlink" Target="http://blog.csdn.net/foruok/article/details/32698603" TargetMode="External"/><Relationship Id="rId81" Type="http://schemas.openxmlformats.org/officeDocument/2006/relationships/hyperlink" Target="http://blog.csdn.net/foruok/article/details/32698603" TargetMode="External"/><Relationship Id="rId86" Type="http://schemas.openxmlformats.org/officeDocument/2006/relationships/hyperlink" Target="https://code.csdn.net/snippets/416486/fork" TargetMode="External"/><Relationship Id="rId94" Type="http://schemas.openxmlformats.org/officeDocument/2006/relationships/hyperlink" Target="http://blog.csdn.net/foruok/article/details/32698603" TargetMode="External"/><Relationship Id="rId99" Type="http://schemas.openxmlformats.org/officeDocument/2006/relationships/hyperlink" Target="http://blog.csdn.net/foruok/article/details/32698603" TargetMode="External"/><Relationship Id="rId101" Type="http://schemas.openxmlformats.org/officeDocument/2006/relationships/hyperlink" Target="https://code.csdn.net/snippets/416486/f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://blog.csdn.net/foruok/article/details/32698603" TargetMode="External"/><Relationship Id="rId39" Type="http://schemas.openxmlformats.org/officeDocument/2006/relationships/hyperlink" Target="http://blog.csdn.net/foruok/article/details/32698603" TargetMode="External"/><Relationship Id="rId109" Type="http://schemas.openxmlformats.org/officeDocument/2006/relationships/hyperlink" Target="http://blog.csdn.net/foruok/article/details/32698603" TargetMode="External"/><Relationship Id="rId34" Type="http://schemas.openxmlformats.org/officeDocument/2006/relationships/hyperlink" Target="http://blog.csdn.net/foruok/article/details/32698603" TargetMode="External"/><Relationship Id="rId50" Type="http://schemas.openxmlformats.org/officeDocument/2006/relationships/hyperlink" Target="https://code.csdn.net/snippets/416486/fork" TargetMode="External"/><Relationship Id="rId55" Type="http://schemas.openxmlformats.org/officeDocument/2006/relationships/hyperlink" Target="http://blog.csdn.net/foruok/article/details/32698603" TargetMode="External"/><Relationship Id="rId76" Type="http://schemas.openxmlformats.org/officeDocument/2006/relationships/hyperlink" Target="http://blog.csdn.net/foruok/article/details/32698603" TargetMode="External"/><Relationship Id="rId97" Type="http://schemas.openxmlformats.org/officeDocument/2006/relationships/hyperlink" Target="http://blog.csdn.net/foruok/article/details/32698603" TargetMode="External"/><Relationship Id="rId104" Type="http://schemas.openxmlformats.org/officeDocument/2006/relationships/hyperlink" Target="http://blog.csdn.net/foruok/article/details/32698603" TargetMode="External"/><Relationship Id="rId7" Type="http://schemas.openxmlformats.org/officeDocument/2006/relationships/hyperlink" Target="http://blog.csdn.net/foruok" TargetMode="External"/><Relationship Id="rId71" Type="http://schemas.openxmlformats.org/officeDocument/2006/relationships/hyperlink" Target="https://code.csdn.net/snippets/416486/fork" TargetMode="External"/><Relationship Id="rId92" Type="http://schemas.openxmlformats.org/officeDocument/2006/relationships/hyperlink" Target="https://code.csdn.net/snippets/416486/fork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.csdn.net/snippets/416486/for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20</Pages>
  <Words>5668</Words>
  <Characters>32313</Characters>
  <Application>Microsoft Office Word</Application>
  <DocSecurity>0</DocSecurity>
  <Lines>269</Lines>
  <Paragraphs>75</Paragraphs>
  <ScaleCrop>false</ScaleCrop>
  <Company/>
  <LinksUpToDate>false</LinksUpToDate>
  <CharactersWithSpaces>37906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2014-09-05T09:30:00Z</dcterms:modified>
</cp:coreProperties>
</file>