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 xml:space="preserve">Android </w:t>
      </w:r>
      <w:r>
        <w:rPr>
          <w:rFonts w:eastAsia="Cambria;Georgia;Microsoft Jhenghei;Hiragino Sans GB;Microsoft YaHei;Times New Roman;serif"/>
          <w:b w:val="false"/>
          <w:sz w:val="42"/>
        </w:rPr>
        <w:t>插件化原理解析——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Hook</w:t>
      </w:r>
      <w:r>
        <w:rPr>
          <w:rFonts w:eastAsia="Cambria;Georgia;Microsoft Jhenghei;Hiragino Sans GB;Microsoft YaHei;Times New Roman;serif"/>
          <w:b w:val="false"/>
          <w:sz w:val="42"/>
        </w:rPr>
        <w:t>机制之</w:t>
      </w:r>
      <w:r>
        <w:rPr>
          <w:rFonts w:ascii="Cambria;Georgia;Microsoft Jhenghei;Hiragino Sans GB;Microsoft YaHei;Times New Roman;serif" w:hAnsi="Cambria;Georgia;Microsoft Jhenghei;Hiragino Sans GB;Microsoft YaHei;Times New Roman;serif"/>
          <w:b w:val="false"/>
          <w:sz w:val="42"/>
        </w:rPr>
        <w:t>AMS&amp;PMS</w:t>
      </w:r>
    </w:p>
    <w:p>
      <w:pPr>
        <w:pStyle w:val="Style16"/>
        <w:spacing w:before="75" w:after="900"/>
        <w:ind w:left="0" w:right="0" w:hanging="0"/>
        <w:jc w:val="center"/>
        <w:rPr/>
      </w:pPr>
      <w:r>
        <w:rPr>
          <w:color w:val="999999"/>
          <w:sz w:val="18"/>
        </w:rPr>
        <w:t xml:space="preserve">发表于    </w:t>
      </w:r>
      <w:r>
        <w:rPr>
          <w:color w:val="999999"/>
          <w:sz w:val="18"/>
        </w:rPr>
        <w:t>|   </w:t>
      </w:r>
      <w:r>
        <w:fldChar w:fldCharType="begin"/>
      </w:r>
      <w:r>
        <w:instrText> HYPERLINK "http://weishu.me/2016/03/07/understand-plugin-framework-ams-pms-hook/" \l "comments"</w:instrText>
      </w:r>
      <w:r>
        <w:fldChar w:fldCharType="separate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52</w:t>
      </w:r>
      <w:r>
        <w:fldChar w:fldCharType="end"/>
      </w:r>
      <w:r>
        <w:rPr>
          <w:rStyle w:val="Internet"/>
          <w:strike w:val="false"/>
          <w:dstrike w:val="false"/>
          <w:color w:val="222222"/>
          <w:sz w:val="18"/>
          <w:u w:val="none"/>
          <w:effect w:val="none"/>
          <w:bdr w:val="single" w:sz="2" w:space="1" w:color="CCCCCC"/>
        </w:rPr>
        <w:t>条评论 </w:t>
      </w:r>
      <w:r>
        <w:rPr>
          <w:color w:val="999999"/>
          <w:sz w:val="18"/>
        </w:rPr>
        <w:t xml:space="preserve">  </w:t>
      </w:r>
      <w:r>
        <w:rPr>
          <w:color w:val="999999"/>
          <w:sz w:val="18"/>
        </w:rPr>
        <w:t>|   </w:t>
      </w:r>
      <w:bookmarkStart w:id="0" w:name="busuanzi_value_page_pv"/>
      <w:bookmarkEnd w:id="0"/>
      <w:r>
        <w:rPr>
          <w:color w:val="999999"/>
          <w:sz w:val="18"/>
        </w:rPr>
        <w:t>20346</w:t>
      </w:r>
      <w:r>
        <w:rPr>
          <w:color w:val="999999"/>
          <w:sz w:val="18"/>
        </w:rPr>
        <w:t>次阅读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在前面的文章中我们介绍了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机制，也就是</w:t>
      </w:r>
      <w:r>
        <w:rPr>
          <w:rStyle w:val="Style11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代理方式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Style w:val="Style11"/>
          <w:rFonts w:ascii="Lato;Microsoft Jhenghei;Hiragino Sans GB;Microsoft YaHei;sans-serif" w:hAnsi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Binder 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；插件框架通过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AOP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实现了插件使用和开发的透明性。在讲述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如何实现四大组件的插件化之前，有必要说明一下它对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ActivityManagerServiche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PackageManagerService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方式（以下简称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）。</w:t>
      </w:r>
    </w:p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层的重要性不言而喻，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的四大组件无一不与它打交道：</w:t>
      </w:r>
    </w:p>
    <w:p>
      <w:pPr>
        <w:pStyle w:val="Style16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最终调用了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系列方法，实现了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的启动；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的生命周期回调，也在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中完成；</w:t>
      </w:r>
    </w:p>
    <w:p>
      <w:pPr>
        <w:pStyle w:val="Style16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startService,bindService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最终调用到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startService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</w:t>
      </w:r>
    </w:p>
    <w:p>
      <w:pPr>
        <w:pStyle w:val="Style16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动态广播的注册和接收在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中完成（静态广播在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中完成）</w:t>
      </w:r>
    </w:p>
    <w:p>
      <w:pPr>
        <w:pStyle w:val="Style16"/>
        <w:widowControl/>
        <w:numPr>
          <w:ilvl w:val="0"/>
          <w:numId w:val="3"/>
        </w:numPr>
        <w:tabs>
          <w:tab w:val="left" w:pos="0" w:leader="none"/>
        </w:tabs>
        <w:ind w:left="707" w:hanging="283"/>
        <w:jc w:val="both"/>
        <w:rPr/>
      </w:pP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getContentResolver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最终从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getContentProvider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获取到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ContentProvider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则完成了诸如权限校捡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checkPermission,checkUidPermission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Apk meta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信息获取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getApplicationInfo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，四大组件信息获取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query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系列方法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等重要功能。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在上文</w:t>
      </w:r>
      <w:hyperlink r:id="rId2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Android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插件化原理解析——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Binder Hook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中讲述了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 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机制；我们知道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就是以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方式提供给应用程序使用的系统服务，理论上我们也可以采用这种方式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掉它们。但是由于这两者使用得如此频繁，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给他们了一些“特别优待”，这也给了我们相对于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 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更加稳定可靠的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方式。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bookmarkStart w:id="1" w:name="more"/>
      <w:bookmarkEnd w:id="1"/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阅读本文之前，可以先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clone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一份 </w:t>
      </w:r>
      <w:hyperlink r:id="rId3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，参考此项目的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ams-pms-hook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模块。另外，插件框架原理解析系列文章见</w:t>
      </w:r>
      <w:hyperlink r:id="rId4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索引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2" w:name="AMS获取过程"/>
      <w:bookmarkEnd w:id="2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AMS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获取过程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前文提到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的四大组件无一不与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相关，也许读者还有些许疑惑；这里我就挑一个例子，依据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源码来说明，一个简单的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是如何调用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最终通过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system_server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不论读者是否知道，我们使用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有两种形式：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直接调用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方法；这种方式启动的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没有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栈，因此不能以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standard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方式启动，必须加上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FLAG_ACTIVITY_NEW_TASK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Flag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6"/>
        <w:widowControl/>
        <w:numPr>
          <w:ilvl w:val="0"/>
          <w:numId w:val="4"/>
        </w:numPr>
        <w:tabs>
          <w:tab w:val="left" w:pos="0" w:leader="none"/>
        </w:tabs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调用被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类重载过的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方法，通常在我们的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中直接调用这个方法就是这种形式；</w:t>
      </w:r>
    </w:p>
    <w:p>
      <w:pPr>
        <w:pStyle w:val="3"/>
        <w:widowControl/>
        <w:numPr>
          <w:ilvl w:val="2"/>
          <w:numId w:val="2"/>
        </w:numPr>
        <w:spacing w:lineRule="auto" w:line="240" w:before="300" w:after="150"/>
        <w:ind w:left="0" w:right="0" w:hanging="0"/>
        <w:jc w:val="both"/>
        <w:rPr>
          <w:rFonts w:ascii="Cambria;Georgia;Microsoft Jhenghei;Hiragino Sans GB;Microsoft YaHei;Times New Roman;serif" w:hAnsi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bookmarkStart w:id="3" w:name="Context-startActivity"/>
      <w:bookmarkEnd w:id="3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Context.startActivity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我们查看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方法，发现这竟然是一个抽象类；查看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的类继承关系图如下：</w:t>
      </w:r>
    </w:p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strike w:val="false"/>
          <w:dstrike w:val="false"/>
          <w:color w:val="222222"/>
          <w:spacing w:val="0"/>
          <w:u w:val="none"/>
          <w:effect w:val="none"/>
          <w:bdr w:val="single" w:sz="2" w:space="1" w:color="CCCCCC"/>
        </w:rPr>
      </w:pPr>
      <w:r>
        <w:rPr/>
        <w:drawing>
          <wp:inline distT="0" distB="0" distL="0" distR="0">
            <wp:extent cx="3152775" cy="453390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533900"/>
                    </a:xfrm>
                    <a:prstGeom prst="rect">
                      <a:avLst/>
                    </a:prstGeom>
                    <a:ln w="635">
                      <a:solidFill>
                        <a:srgbClr val="DDDDD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我们看到诸如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等并没有直接继承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，而是继承了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ContextWrapper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；继续查看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ContextWrapper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的实现：</w:t>
      </w:r>
    </w:p>
    <w:tbl>
      <w:tblPr>
        <w:tblW w:w="388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3658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</w:tc>
        <w:tc>
          <w:tcPr>
            <w:tcW w:w="3658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@Override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startActivity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(Intent intent)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mBase.startActivity(intent);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WTF!!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果然人如其名，只是一个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wrapper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而已；这个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mBase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是什么呢？这里我先直接告诉你，它的真正实现是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类；至于为什么，有一条思路：</w:t>
      </w:r>
      <w:r>
        <w:rPr>
          <w:rStyle w:val="Style14"/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mBase</w:t>
      </w:r>
      <w:r>
        <w:rPr>
          <w:rStyle w:val="Style14"/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是在</w:t>
      </w:r>
      <w:r>
        <w:rPr>
          <w:rStyle w:val="Style14"/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ContextWrapper</w:t>
      </w:r>
      <w:r>
        <w:rPr>
          <w:rStyle w:val="Style14"/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构造的时候传递进来的，那么在</w:t>
      </w:r>
      <w:r>
        <w:rPr>
          <w:rStyle w:val="Style14"/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ContextWrapper</w:t>
      </w:r>
      <w:r>
        <w:rPr>
          <w:rStyle w:val="Style14"/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构造的时候可以找到答案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br/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什么时候会构造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ContextWrapper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呢？它的子类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Application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等被创建的时候。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App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的主线程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AcitivityThread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performLaunchActivit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方法里面找到答案；更详细的解析可以参考老罗的</w:t>
      </w:r>
      <w:hyperlink r:id="rId6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 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Android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应用程序启动过程源代码分析</w:t>
        </w:r>
      </w:hyperlink>
    </w:p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好了，我们姑且当作已经知道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Context.startActivity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最终使用了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里面的方法，代码如下：</w:t>
      </w:r>
    </w:p>
    <w:tbl>
      <w:tblPr>
        <w:tblW w:w="721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6879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</w:tc>
        <w:tc>
          <w:tcPr>
            <w:tcW w:w="6879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void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startActivity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(Intent intent, Bundle options)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warnIfCallingFromSystemProcess();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((intent.getFlags()&amp;Intent.FLAG_ACTIVITY_NEW_TASK) ==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throw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AndroidRuntimeException(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"Calling startActivity() from outside of an Activity "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 context requires the FLAG_ACTIVITY_NEW_TASK flag."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+ 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 Is this really what you want?"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mMainThread.getInstrumentation().execStartActivity(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getOuterContext(), mMainThread.getApplicationThread(),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(Activity)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intent, 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options);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代码相当简单；我们知道了两件事：</w:t>
      </w:r>
    </w:p>
    <w:p>
      <w:pPr>
        <w:pStyle w:val="Style16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其一，我们知道了在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等非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里面启动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为什么需要添加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FLAG_ACTIVITY_NEW_TASK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</w:t>
      </w:r>
    </w:p>
    <w:p>
      <w:pPr>
        <w:pStyle w:val="Style16"/>
        <w:widowControl/>
        <w:numPr>
          <w:ilvl w:val="0"/>
          <w:numId w:val="5"/>
        </w:numPr>
        <w:tabs>
          <w:tab w:val="left" w:pos="0" w:leader="none"/>
        </w:tabs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其二，真正的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使用了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execStartActivity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方法；继续跟踪：</w:t>
      </w:r>
    </w:p>
    <w:tbl>
      <w:tblPr>
        <w:tblW w:w="755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7222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</w:tc>
        <w:tc>
          <w:tcPr>
            <w:tcW w:w="7222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271AE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ActivityResult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execStartActivity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271AE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>Context who, IBinder contextThread, IBinder token, Activity target,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271AE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Intent intent,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requestCode, Bundle options)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...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省略无关代码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try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intent.migrateExtraStreamToClipData();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intent.prepareToLeaveProcess();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----------------look here!!!!!!!!!!!!!!!!!!!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int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result = ActivityManagerNative.getDefault()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.startActivity(whoThread, who.getBasePackageName(), intent,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intent.resolveTypeIfNeeded(who.getContentResolver()),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token, target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? target.mEmbeddedID :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    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requestCode,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options);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checkStartActivityResult(result, intent);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}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catch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(RemoteException e)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到这里我们发现真正调用的是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方法；如果你不清楚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之间的关系；建议先仔细阅读我之前关于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的文章 </w:t>
      </w:r>
      <w:hyperlink r:id="rId7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Binder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学习指南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3"/>
        <w:widowControl/>
        <w:numPr>
          <w:ilvl w:val="2"/>
          <w:numId w:val="2"/>
        </w:numPr>
        <w:spacing w:lineRule="auto" w:line="240" w:before="300" w:after="150"/>
        <w:ind w:left="0" w:right="0" w:hanging="0"/>
        <w:jc w:val="both"/>
        <w:rPr>
          <w:rFonts w:ascii="Cambria;Georgia;Microsoft Jhenghei;Hiragino Sans GB;Microsoft YaHei;Times New Roman;serif" w:hAnsi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0"/>
        </w:rPr>
      </w:pPr>
      <w:bookmarkStart w:id="4" w:name="Activity-startActivity"/>
      <w:bookmarkEnd w:id="4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0"/>
        </w:rPr>
        <w:t>Activity.startActivity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方法相比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而言直观了很多；这个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通过若干次调用辗转到达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startActivityForResult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这个方法，在这个方法内部有如下代码：</w:t>
      </w:r>
    </w:p>
    <w:tbl>
      <w:tblPr>
        <w:tblW w:w="634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6121"/>
      </w:tblGrid>
      <w:tr>
        <w:trPr/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</w:tc>
        <w:tc>
          <w:tcPr>
            <w:tcW w:w="6121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Instrumentation.ActivityResult ar =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mInstrumentation.execStartActivity(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mMainThread.getApplicationThread(), mToken,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intent, requestCode, options);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可以看到，其实通过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并无本质不同，他们都通过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Instrumentation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这个辅助类调用到了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的方法。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rFonts w:ascii="Cambria;Georgia;Microsoft Jhenghei;Hiragino Sans GB;Microsoft YaHei;Times New Roman;serif" w:hAnsi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3"/>
        </w:rPr>
      </w:pPr>
      <w:bookmarkStart w:id="5" w:name="Hook_AMS"/>
      <w:bookmarkEnd w:id="5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Hook AMS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，我们到现在知道；其实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最终通过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这个方法远程调用了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方法。那么这个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是什么呢？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实际上就是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这个远程对象的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代理对象；每次需要与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打交道的时候，需要借助这个代理对象通过驱动进而完成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我们继续看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getDefault()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方法做了什么：</w:t>
      </w:r>
    </w:p>
    <w:tbl>
      <w:tblPr>
        <w:tblW w:w="42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4041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</w:tc>
        <w:tc>
          <w:tcPr>
            <w:tcW w:w="4041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IActivityManager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getDefault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gDefault.get();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gDefault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这个静态变量的定义如下：</w:t>
      </w:r>
    </w:p>
    <w:tbl>
      <w:tblPr>
        <w:tblW w:w="88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4"/>
        <w:gridCol w:w="8665"/>
      </w:tblGrid>
      <w:tr>
        <w:trPr/>
        <w:tc>
          <w:tcPr>
            <w:tcW w:w="22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</w:tc>
        <w:tc>
          <w:tcPr>
            <w:tcW w:w="866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private static final Singleton&lt;IActivityManager&gt; gDefault = new Singleton&lt;IActivityManager&gt;()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protected IActivityManager create()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 = ServiceManager.getService("activity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IActivityManager am = asInterface(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return am;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由于整个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打交道是如此频繁，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使用了一个单例把这个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的代理对象保存了起来；这样只要需要与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IPC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调用，获取这个单例即可。这是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这个系统服务与其他普通服务的不同之处，也是我们不通过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 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的原因——我们只需要简单地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掉这个单例即可。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这里还有一点小麻烦：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不同版本之间对于如何保存这个单例的代理对象是不同的；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 2.x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系统直接使用了一个简单的静态变量存储，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 4.x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以上抽象出了一个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Singleton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类；具体的差异可以使用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grepcode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进行比较：</w:t>
      </w:r>
      <w:hyperlink r:id="rId8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差异</w:t>
        </w:r>
      </w:hyperlink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我们以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4.x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以上的代码为例说明如何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；方法使用的动态代理，如果有不理解的，可以参考之前的系列文章</w:t>
      </w:r>
      <w:hyperlink r:id="rId9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Android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插件化原理解析——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Hook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机制之动态代理</w:t>
        </w:r>
      </w:hyperlink>
    </w:p>
    <w:tbl>
      <w:tblPr>
        <w:tblW w:w="1006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4"/>
        <w:gridCol w:w="9734"/>
      </w:tblGrid>
      <w:tr>
        <w:trPr/>
        <w:tc>
          <w:tcPr>
            <w:tcW w:w="33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</w:tc>
        <w:tc>
          <w:tcPr>
            <w:tcW w:w="9734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activityManagerNativeClass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"android.app.ActivityManagerNative"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获取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gDefault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这个字段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想办法替换它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gDefaultField = activityManagerNativeClass.getDeclaredField(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"gDefault"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gDefaultField.setAccessible(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gDefault = gDefaultField.get(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4.x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以上的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gDefault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是一个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android.util.Singleton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;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我们取出这个单例里面的字段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singleton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"android.util.Singleton"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mInstanceField = singleton.getDeclaredField(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"mInstance"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mInstanceField.setAccessible(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ActivityManagerNative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gDefault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对象里面原始的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IActivityManager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rawIActivityManager = mInstanceField.get(gDefault);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创建一个这个对象的代理对象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然后替换这个字段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让我们的代理对象帮忙干活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iActivityManagerInterface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"android.app.IActivityManager"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proxy = Proxy.newProxyInstance(Thread.currentThread().getContextClassLoader(),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Class&lt;?&gt;[] { iActivityManagerInterface },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IActivityManagerHandler(rawIActivityManager));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mInstanceField.set(gDefault, proxy);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好了，我们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成功之后启动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看看会发生什么：</w:t>
      </w:r>
    </w:p>
    <w:tbl>
      <w:tblPr>
        <w:tblW w:w="2622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5"/>
        <w:gridCol w:w="25996"/>
      </w:tblGrid>
      <w:tr>
        <w:trPr/>
        <w:tc>
          <w:tcPr>
            <w:tcW w:w="22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</w:tc>
        <w:tc>
          <w:tcPr>
            <w:tcW w:w="2599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D/HookHelper﹕ hey, baby; you are hook!!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D/HookHelper﹕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method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activityResumed called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with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args:[android.os.BinderProxy@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9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bc71b2]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D/HookHelper﹕ hey, baby; you are hook!!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D/HookHelper﹕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method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activityIdle called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with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args:[android.os.BinderProxy@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9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bc71b2, null,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false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]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D/HookHelper﹕ hey, baby; you are hook!!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D/HookHelper﹕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method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startActivity called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with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args:[android.app.ActivityThread$ApplicationThread@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17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e750c, com.weishu.upf.ams_pms_hook.app, Intent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{ act=android.intent.action.VIEW dat=http://wwww.baidu.com/... }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null, android.os.BinderProxy@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9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bc71b2, null, 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null, null]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D/HookHelper﹕ hey, baby; you are hook!!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D/HookHelper﹕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method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activityPaused called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with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args:[android.os.BinderProxy@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9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bc71b2]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可以看到，简单的几行代码，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已经被我们完全劫持了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!!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至于劫持了能干什么，自己发挥想象吧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~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关于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，可以查看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IActivityManagerHook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这个类，它处理了我上述所说的兼容性问题，其他原理相同。另外，也许有童鞋有疑问了，你用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startActivity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为例怎么能确保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掉这个静态变量之后就能保证所有使用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的入口都被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了呢？</w:t>
      </w:r>
    </w:p>
    <w:p>
      <w:pPr>
        <w:pStyle w:val="Style16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答曰：无他，唯手熟尔。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 Framewrok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层对于四大组件的处理，调用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服务的时候，全部都是通过使用这种方式；若有疑问可以自行查看源码。你可以从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startActivity, startService,bindService, registerBroadcastReceiver, getContentResolver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等等入口进行跟踪，最终都会发现它们都会使用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ActivityManagerNative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的这个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代理对象来完成对远程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的访问。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bookmarkStart w:id="6" w:name="PMS获取过程"/>
      <w:bookmarkEnd w:id="6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PMS</w:t>
      </w:r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获取过程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的获取也是通过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完成的，具体就是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这个方法；我们姑且当作已经知道了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的实现在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类里面，直奔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方法：</w:t>
      </w:r>
    </w:p>
    <w:tbl>
      <w:tblPr>
        <w:tblW w:w="78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2"/>
        <w:gridCol w:w="7537"/>
      </w:tblGrid>
      <w:tr>
        <w:trPr/>
        <w:tc>
          <w:tcPr>
            <w:tcW w:w="332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</w:tc>
        <w:tc>
          <w:tcPr>
            <w:tcW w:w="7537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PackageManager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getPackageManager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(mPackageManager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mPackageManager;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IPackageManager pm = ActivityThread.getPackageManager();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(pm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// Doesn't matter if we make more than one instance.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(mPackageManager 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ApplicationPackageManager(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this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, pm));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>
          <w:rFonts w:eastAsia="Lato;Microsoft Jhenghei;Hiragino Sans GB;Microsoft YaHei;sans-serif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可以看到，这里干了两件事：</w:t>
      </w:r>
    </w:p>
    <w:p>
      <w:pPr>
        <w:pStyle w:val="Style16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真正的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的代理对象在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类里面</w:t>
      </w:r>
    </w:p>
    <w:p>
      <w:pPr>
        <w:pStyle w:val="Style16"/>
        <w:widowControl/>
        <w:numPr>
          <w:ilvl w:val="0"/>
          <w:numId w:val="6"/>
        </w:numPr>
        <w:tabs>
          <w:tab w:val="left" w:pos="0" w:leader="none"/>
        </w:tabs>
        <w:ind w:left="707" w:hanging="283"/>
        <w:jc w:val="both"/>
        <w:rPr/>
      </w:pP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ContextImpl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ApplicationPackageManager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对它还进行了一层包装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我们继续查看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方法，源码如下：</w:t>
      </w:r>
    </w:p>
    <w:tbl>
      <w:tblPr>
        <w:tblW w:w="602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5795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</w:tc>
        <w:tc>
          <w:tcPr>
            <w:tcW w:w="5795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public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static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IPackageManager </w:t>
            </w:r>
            <w:r>
              <w:rPr>
                <w:rFonts w:ascii="PT Mono;Consolas;Monaco;Menlo;monospace" w:hAnsi="PT Mono;Consolas;Monaco;Menlo;monospace"/>
                <w:b w:val="false"/>
                <w:color w:val="3E999F"/>
                <w:sz w:val="20"/>
              </w:rPr>
              <w:t>getPackageManager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()</w:t>
            </w:r>
            <w:r>
              <w:rPr>
                <w:rFonts w:ascii="PT Mono;Consolas;Monaco;Menlo;monospace" w:hAnsi="PT Mono;Consolas;Monaco;Menlo;monospace"/>
                <w:b w:val="false"/>
                <w:color w:val="4271AE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if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(sPackageManager !=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 {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sPackageManager;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IBinder b = ServiceManager.getService(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"package"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sPackageManager = IPackageManager.Stub.asInterface(b);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return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sPackageManager;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}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可以看到，和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一样，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Binder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代理对象也是一个全局变量存放在一个静态字段中；我们可以如法炮制，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现在我们的目的很明切，如果需要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 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有两个地方需要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掉：</w:t>
      </w:r>
    </w:p>
    <w:p>
      <w:pPr>
        <w:pStyle w:val="Style16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jc w:val="both"/>
        <w:rPr/>
      </w:pP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ActivityThread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的静态字段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sPackageManager</w:t>
      </w:r>
    </w:p>
    <w:p>
      <w:pPr>
        <w:pStyle w:val="Style16"/>
        <w:widowControl/>
        <w:numPr>
          <w:ilvl w:val="0"/>
          <w:numId w:val="7"/>
        </w:numPr>
        <w:tabs>
          <w:tab w:val="left" w:pos="0" w:leader="none"/>
        </w:tabs>
        <w:ind w:left="707" w:hanging="283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通过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类的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方法获取到的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ApplicationPackageManager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对象里面的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mPM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字段。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rFonts w:ascii="Cambria;Georgia;Microsoft Jhenghei;Hiragino Sans GB;Microsoft YaHei;Times New Roman;serif" w:hAnsi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3"/>
        </w:rPr>
      </w:pPr>
      <w:bookmarkStart w:id="7" w:name="Hook_PMS"/>
      <w:bookmarkEnd w:id="7"/>
      <w:r>
        <w:rPr>
          <w:rFonts w:ascii="Cambria;Georgia;Microsoft Jhenghei;Hiragino Sans GB;Microsoft YaHei;Times New Roman;serif" w:hAnsi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Hook PMS</w:t>
      </w:r>
    </w:p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现在使用代理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应该是轻车熟路了吧，通过上面的分析，我们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两个地方；代码信手拈来：</w:t>
      </w:r>
    </w:p>
    <w:tbl>
      <w:tblPr>
        <w:tblW w:w="100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32"/>
        <w:gridCol w:w="9717"/>
      </w:tblGrid>
      <w:tr>
        <w:trPr/>
        <w:tc>
          <w:tcPr>
            <w:tcW w:w="332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14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15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16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17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18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19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20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22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23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24</w:t>
            </w:r>
          </w:p>
        </w:tc>
        <w:tc>
          <w:tcPr>
            <w:tcW w:w="9717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获取全局的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activityThreadClass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"android.app.ActivityThread"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Method currentActivityThreadMethod = activityThreadClass.getDeclaredMethod(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"currentActivityThread"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currentActivityThread = currentActivityThreadMethod.invoke(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null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获取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里面原始的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sPackageManager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sPackageManagerField = activityThreadClass.getDeclaredField(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"sPackageManager"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sPackageManagerField.setAccessible(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sPackageManager = sPackageManagerField.get(currentActivityThread);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准备好代理对象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,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用来替换原始的对象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Class&lt;?&gt; iPackageManagerInterface = Class.forName(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"android.content.pm.IPackageManager"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Object proxy = Proxy.newProxyInstance(iPackageManagerInterface.getClassLoader(),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Class&lt;?&gt;[] { iPackageManagerInterface },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4D4D4C"/>
              </w:rPr>
            </w:pPr>
            <w:r>
              <w:rPr>
                <w:color w:val="4D4D4C"/>
              </w:rPr>
              <w:t xml:space="preserve">        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new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HookHandler(sPackageManager));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1.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替换掉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ActivityThread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里面的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sPackageManager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字段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sPackageManagerField.set(currentActivityThread, proxy);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color w:val="8E908C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 xml:space="preserve">// 2. 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替换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ApplicationPackageManager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 xml:space="preserve">里面的 </w:t>
            </w:r>
            <w:r>
              <w:rPr>
                <w:rFonts w:ascii="PT Mono;Consolas;Monaco;Menlo;monospace" w:hAnsi="PT Mono;Consolas;Monaco;Menlo;monospace"/>
                <w:b w:val="false"/>
                <w:color w:val="8E908C"/>
                <w:sz w:val="20"/>
              </w:rPr>
              <w:t>mPM</w:t>
            </w:r>
            <w:r>
              <w:rPr>
                <w:rFonts w:eastAsia="PT Mono;Consolas;Monaco;Menlo;monospace"/>
                <w:b w:val="false"/>
                <w:color w:val="8E908C"/>
                <w:sz w:val="20"/>
              </w:rPr>
              <w:t>对象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PackageManager pm = context.getPackageManager();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Field mPmField = pm.getClass().getDeclaredField(</w:t>
            </w:r>
            <w:r>
              <w:rPr>
                <w:rFonts w:ascii="PT Mono;Consolas;Monaco;Menlo;monospace" w:hAnsi="PT Mono;Consolas;Monaco;Menlo;monospace"/>
                <w:b w:val="false"/>
                <w:color w:val="718C00"/>
                <w:sz w:val="20"/>
              </w:rPr>
              <w:t>"mPM"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mPmField.setAccessible(</w:t>
            </w:r>
            <w:r>
              <w:rPr>
                <w:rFonts w:ascii="PT Mono;Consolas;Monaco;Menlo;monospace" w:hAnsi="PT Mono;Consolas;Monaco;Menlo;monospace"/>
                <w:b w:val="false"/>
                <w:color w:val="8959A8"/>
                <w:sz w:val="20"/>
              </w:rPr>
              <w:t>true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);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mPmField.set(pm, proxy);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好了，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完毕我们验证以下结论；调用一下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getInstalledApplications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方法，打印日志如下：</w:t>
      </w:r>
    </w:p>
    <w:tbl>
      <w:tblPr>
        <w:tblW w:w="1425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14031"/>
      </w:tblGrid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right"/>
              <w:rPr>
                <w:rFonts w:ascii="PT Mono;Consolas;Monaco;Menlo;monospace" w:hAnsi="PT Mono;Consolas;Monaco;Menlo;monospace"/>
                <w:b w:val="false"/>
                <w:b w:val="false"/>
                <w:color w:val="666666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1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666666"/>
                <w:sz w:val="20"/>
              </w:rPr>
              <w:t>2</w:t>
            </w:r>
          </w:p>
        </w:tc>
        <w:tc>
          <w:tcPr>
            <w:tcW w:w="14031" w:type="dxa"/>
            <w:tcBorders/>
            <w:shd w:fill="auto" w:val="clear"/>
            <w:vAlign w:val="center"/>
          </w:tcPr>
          <w:p>
            <w:pPr>
              <w:pStyle w:val="Style22"/>
              <w:shd w:val="clear" w:fill="F7F7F7"/>
              <w:spacing w:lineRule="auto" w:line="384" w:before="0" w:after="0"/>
              <w:ind w:left="0" w:right="0" w:hanging="0"/>
              <w:jc w:val="left"/>
              <w:rPr>
                <w:rFonts w:ascii="PT Mono;Consolas;Monaco;Menlo;monospace" w:hAnsi="PT Mono;Consolas;Monaco;Menlo;monospace"/>
                <w:b w:val="false"/>
                <w:b w:val="false"/>
                <w:color w:val="4D4D4C"/>
                <w:sz w:val="20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03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07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15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07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27.187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8306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8306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/com.weishu.upf.ams_pms_hook.app D/IActivityManagerHandler﹕ hey, baby; you are hook!!</w:t>
            </w:r>
          </w:p>
          <w:p>
            <w:pPr>
              <w:pStyle w:val="Style22"/>
              <w:shd w:val="clear" w:fill="F7F7F7"/>
              <w:spacing w:lineRule="auto" w:line="384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03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07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15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07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: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27.187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   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8306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-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8306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/com.weishu.upf.ams_pms_hook.app D/IActivityManagerHandler﹕ method:getInstalledApplications called with args:[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 xml:space="preserve">, </w:t>
            </w:r>
            <w:r>
              <w:rPr>
                <w:rFonts w:ascii="PT Mono;Consolas;Monaco;Menlo;monospace" w:hAnsi="PT Mono;Consolas;Monaco;Menlo;monospace"/>
                <w:b w:val="false"/>
                <w:color w:val="F5871F"/>
                <w:sz w:val="20"/>
              </w:rPr>
              <w:t>0</w:t>
            </w:r>
            <w:r>
              <w:rPr>
                <w:rFonts w:ascii="PT Mono;Consolas;Monaco;Menlo;monospace" w:hAnsi="PT Mono;Consolas;Monaco;Menlo;monospace"/>
                <w:b w:val="false"/>
                <w:color w:val="4D4D4C"/>
                <w:sz w:val="20"/>
              </w:rPr>
              <w:t>]</w:t>
            </w:r>
          </w:p>
        </w:tc>
      </w:tr>
    </w:tbl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，我们又成功劫持了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PackageManager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！！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DroidPlugin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处理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的代码可以在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IPackageManagerHook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查看。</w:t>
      </w:r>
    </w:p>
    <w:p>
      <w:pPr>
        <w:pStyle w:val="Style16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在结束讲解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PackageManager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之前，我们需要说明一点；那就是</w:t>
      </w:r>
      <w:r>
        <w:rPr>
          <w:rStyle w:val="Style13"/>
          <w:rFonts w:ascii="PT Mono;Consolas;Monaco;Menlo;monospace" w:hAnsi="PT Mono;Consolas;Monaco;Menlo;monospace"/>
          <w:b/>
          <w:bCs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的实现类里面没有使用静态全局变量来保存</w:t>
      </w:r>
      <w:r>
        <w:rPr>
          <w:rStyle w:val="Style13"/>
          <w:rFonts w:ascii="PT Mono;Consolas;Monaco;Menlo;monospace" w:hAnsi="PT Mono;Consolas;Monaco;Menlo;monospace"/>
          <w:b/>
          <w:bCs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的代理对象，而是每拥有一个</w:t>
      </w:r>
      <w:r>
        <w:rPr>
          <w:rStyle w:val="Style13"/>
          <w:rFonts w:ascii="PT Mono;Consolas;Monaco;Menlo;monospace" w:hAnsi="PT Mono;Consolas;Monaco;Menlo;monospace"/>
          <w:b/>
          <w:bCs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的实例就持有了一个</w:t>
      </w:r>
      <w:r>
        <w:rPr>
          <w:rStyle w:val="Style13"/>
          <w:rFonts w:ascii="PT Mono;Consolas;Monaco;Menlo;monospace" w:hAnsi="PT Mono;Consolas;Monaco;Menlo;monospace"/>
          <w:b/>
          <w:bCs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代理对象的引用；所以这里有个很蛋疼的事情，那就是我们如果想要完全</w:t>
      </w:r>
      <w:r>
        <w:rPr>
          <w:rFonts w:ascii="Lato;Microsoft Jhenghei;Hiragino Sans GB;Microsoft YaHei;sans-serif" w:hAnsi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住</w:t>
      </w:r>
      <w:r>
        <w:rPr>
          <w:rStyle w:val="Style13"/>
          <w:rFonts w:ascii="PT Mono;Consolas;Monaco;Menlo;monospace" w:hAnsi="PT Mono;Consolas;Monaco;Menlo;monospace"/>
          <w:b/>
          <w:bCs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，需要精确控制整个进程内部创建的</w:t>
      </w:r>
      <w:r>
        <w:rPr>
          <w:rStyle w:val="Style13"/>
          <w:rFonts w:ascii="PT Mono;Consolas;Monaco;Menlo;monospace" w:hAnsi="PT Mono;Consolas;Monaco;Menlo;monospace"/>
          <w:b/>
          <w:bCs/>
          <w:i w:val="false"/>
          <w:caps w:val="false"/>
          <w:smallCaps w:val="false"/>
          <w:color w:val="555555"/>
          <w:spacing w:val="0"/>
          <w:sz w:val="24"/>
          <w:highlight w:val="white"/>
        </w:rPr>
        <w:t>Context</w:t>
      </w:r>
      <w:r>
        <w:rPr>
          <w:rFonts w:eastAsia="Lato;Microsoft Jhenghei;Hiragino Sans GB;Microsoft YaHei;sans-serif"/>
          <w:b/>
          <w:bCs/>
          <w:i w:val="false"/>
          <w:caps w:val="false"/>
          <w:smallCaps w:val="false"/>
          <w:color w:val="555555"/>
          <w:spacing w:val="0"/>
          <w:sz w:val="24"/>
        </w:rPr>
        <w:t>对象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；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(</w:t>
      </w:r>
      <w:r>
        <w:rPr>
          <w:b/>
          <w:bCs/>
          <w:color w:val="FF0000"/>
          <w:sz w:val="24"/>
          <w:szCs w:val="24"/>
        </w:rPr>
        <w:t>如果</w:t>
      </w:r>
      <w:r>
        <w:rPr>
          <w:b/>
          <w:bCs/>
          <w:color w:val="FF0000"/>
          <w:sz w:val="24"/>
          <w:szCs w:val="24"/>
        </w:rPr>
        <w:t>hook</w:t>
      </w:r>
      <w:r>
        <w:rPr>
          <w:b/>
          <w:bCs/>
          <w:color w:val="FF0000"/>
          <w:sz w:val="24"/>
          <w:szCs w:val="24"/>
        </w:rPr>
        <w:t>处于所有</w:t>
      </w:r>
      <w:r>
        <w:rPr>
          <w:b/>
          <w:bCs/>
          <w:color w:val="FF0000"/>
          <w:sz w:val="24"/>
          <w:szCs w:val="24"/>
        </w:rPr>
        <w:t>activity</w:t>
      </w:r>
      <w:r>
        <w:rPr>
          <w:b/>
          <w:bCs/>
          <w:color w:val="FF0000"/>
          <w:sz w:val="24"/>
          <w:szCs w:val="24"/>
        </w:rPr>
        <w:t>启动之前</w:t>
      </w:r>
      <w:r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</w:rPr>
        <w:t>那么这一步可以省略</w:t>
      </w:r>
      <w:r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</w:rPr>
        <w:t>可查看</w:t>
      </w:r>
      <w:r>
        <w:rPr>
          <w:b/>
          <w:bCs/>
          <w:color w:val="FF0000"/>
          <w:sz w:val="24"/>
          <w:szCs w:val="24"/>
        </w:rPr>
        <w:t>ActivityThread.performLaunchActivity</w:t>
      </w:r>
      <w:r>
        <w:rPr>
          <w:b/>
          <w:bCs/>
          <w:color w:val="FF0000"/>
          <w:sz w:val="24"/>
          <w:szCs w:val="24"/>
        </w:rPr>
        <w:t>代码</w:t>
      </w:r>
      <w:r>
        <w:rPr>
          <w:b/>
          <w:bCs/>
          <w:color w:val="FF0000"/>
          <w:sz w:val="24"/>
          <w:szCs w:val="24"/>
        </w:rPr>
        <w:t>ContextImpl</w:t>
      </w:r>
      <w:r>
        <w:rPr>
          <w:b/>
          <w:bCs/>
          <w:color w:val="FF0000"/>
          <w:sz w:val="24"/>
          <w:szCs w:val="24"/>
        </w:rPr>
        <w:t>新建对象之后</w:t>
      </w:r>
      <w:r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</w:rPr>
        <w:t>其</w:t>
      </w:r>
      <w:r>
        <w:rPr>
          <w:b/>
          <w:bCs/>
          <w:color w:val="FF0000"/>
          <w:sz w:val="24"/>
          <w:szCs w:val="24"/>
        </w:rPr>
        <w:t>getPackageManager()</w:t>
      </w:r>
      <w:r>
        <w:rPr>
          <w:b/>
          <w:bCs/>
          <w:color w:val="FF0000"/>
          <w:sz w:val="24"/>
          <w:szCs w:val="24"/>
        </w:rPr>
        <w:t>函数被调用后才设置到</w:t>
      </w:r>
      <w:r>
        <w:rPr>
          <w:b/>
          <w:bCs/>
          <w:color w:val="FF0000"/>
          <w:sz w:val="24"/>
          <w:szCs w:val="24"/>
        </w:rPr>
        <w:t>Activity,</w:t>
      </w:r>
      <w:r>
        <w:rPr>
          <w:b/>
          <w:bCs/>
          <w:color w:val="FF0000"/>
          <w:sz w:val="24"/>
          <w:szCs w:val="24"/>
        </w:rPr>
        <w:t>此时</w:t>
      </w:r>
      <w:r>
        <w:rPr>
          <w:b/>
          <w:bCs/>
          <w:color w:val="FF0000"/>
          <w:sz w:val="24"/>
          <w:szCs w:val="24"/>
        </w:rPr>
        <w:t>ContextImpl</w:t>
      </w:r>
      <w:r>
        <w:rPr>
          <w:b/>
          <w:bCs/>
          <w:color w:val="FF0000"/>
          <w:sz w:val="24"/>
          <w:szCs w:val="24"/>
        </w:rPr>
        <w:t>的</w:t>
      </w:r>
      <w:r>
        <w:rPr>
          <w:b/>
          <w:bCs/>
          <w:color w:val="FF0000"/>
          <w:sz w:val="24"/>
          <w:szCs w:val="24"/>
        </w:rPr>
        <w:t>mPackageManager</w:t>
      </w:r>
      <w:r>
        <w:rPr>
          <w:b/>
          <w:bCs/>
          <w:color w:val="FF0000"/>
          <w:sz w:val="24"/>
          <w:szCs w:val="24"/>
        </w:rPr>
        <w:t>实例已经生成</w:t>
      </w:r>
      <w:r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</w:rPr>
        <w:t>所以需要将</w:t>
      </w:r>
      <w:r>
        <w:rPr>
          <w:b/>
          <w:bCs/>
          <w:color w:val="FF0000"/>
          <w:sz w:val="24"/>
          <w:szCs w:val="24"/>
        </w:rPr>
        <w:t>mPackageManager</w:t>
      </w:r>
      <w:r>
        <w:rPr>
          <w:b/>
          <w:bCs/>
          <w:color w:val="FF0000"/>
          <w:sz w:val="24"/>
          <w:szCs w:val="24"/>
        </w:rPr>
        <w:t>所引用的</w:t>
      </w:r>
      <w:r>
        <w:rPr>
          <w:b/>
          <w:bCs/>
          <w:color w:val="FF0000"/>
          <w:sz w:val="24"/>
          <w:szCs w:val="24"/>
        </w:rPr>
        <w:t>PMS</w:t>
      </w:r>
      <w:r>
        <w:rPr>
          <w:b/>
          <w:bCs/>
          <w:color w:val="FF0000"/>
          <w:sz w:val="24"/>
          <w:szCs w:val="24"/>
        </w:rPr>
        <w:t>实例</w:t>
      </w:r>
      <w:r>
        <w:rPr>
          <w:b/>
          <w:bCs/>
          <w:color w:val="FF0000"/>
          <w:sz w:val="24"/>
          <w:szCs w:val="24"/>
        </w:rPr>
        <w:t>hook</w:t>
      </w:r>
      <w:r>
        <w:rPr>
          <w:b/>
          <w:bCs/>
          <w:color w:val="FF0000"/>
          <w:sz w:val="24"/>
          <w:szCs w:val="24"/>
        </w:rPr>
        <w:t>掉才行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 xml:space="preserve">) 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所幸，插件框架中，插件的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ContentProvider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Broadcast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等所有使用到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Context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的地方，都是由框架控制创建的；因此我们要小心翼翼地替换掉所有这些对象持有的</w:t>
      </w:r>
      <w:r>
        <w:rPr>
          <w:rStyle w:val="Style13"/>
          <w:rFonts w:ascii="PT Mono;Consolas;Monaco;Menlo;monospace" w:hAnsi="PT Mono;Consolas;Monaco;Menlo;monospace"/>
          <w:b w:val="false"/>
          <w:i w:val="false"/>
          <w:caps w:val="false"/>
          <w:smallCaps w:val="false"/>
          <w:color w:val="555555"/>
          <w:spacing w:val="0"/>
          <w:sz w:val="24"/>
          <w:highlight w:val="white"/>
        </w:rPr>
        <w:t>PMS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代理对象。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我前面也提到过，</w:t>
      </w:r>
      <w:r>
        <w:rPr>
          <w:rStyle w:val="Style11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静态变量和单例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都是良好的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点，这里很好地反证了这句话：想要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掉一个实例变量该是多么麻烦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!</w:t>
      </w:r>
    </w:p>
    <w:p>
      <w:pPr>
        <w:pStyle w:val="2"/>
        <w:widowControl/>
        <w:numPr>
          <w:ilvl w:val="1"/>
          <w:numId w:val="2"/>
        </w:numPr>
        <w:spacing w:lineRule="auto" w:line="240" w:before="300" w:after="150"/>
        <w:ind w:left="0" w:right="0" w:hanging="0"/>
        <w:jc w:val="both"/>
        <w:rPr>
          <w:rFonts w:eastAsia="Cambria;Georgia;Microsoft Jhenghei;Hiragino Sans GB;Microsoft YaHei;Times New Roman;serif"/>
          <w:b/>
          <w:b/>
          <w:i w:val="false"/>
          <w:i w:val="false"/>
          <w:caps w:val="false"/>
          <w:smallCaps w:val="false"/>
          <w:color w:val="555555"/>
          <w:spacing w:val="0"/>
          <w:sz w:val="33"/>
        </w:rPr>
      </w:pPr>
      <w:bookmarkStart w:id="8" w:name="小结"/>
      <w:bookmarkEnd w:id="8"/>
      <w:r>
        <w:rPr>
          <w:rFonts w:eastAsia="Cambria;Georgia;Microsoft Jhenghei;Hiragino Sans GB;Microsoft YaHei;Times New Roman;serif"/>
          <w:b/>
          <w:i w:val="false"/>
          <w:caps w:val="false"/>
          <w:smallCaps w:val="false"/>
          <w:color w:val="555555"/>
          <w:spacing w:val="0"/>
          <w:sz w:val="33"/>
        </w:rPr>
        <w:t>小结</w:t>
      </w:r>
    </w:p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写到这里，关于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技术的讲解已经完结了；我相信读者或多或少地认识到，其实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并不是一项神秘的技术；一个干净，透明的框架少不了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AOP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AOP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也少不了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我所讲解的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仅仅使用反射和动态代理技术，更加强大的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机制可以进行</w:t>
      </w:r>
      <w:r>
        <w:rPr>
          <w:rStyle w:val="Style11"/>
          <w:rFonts w:eastAsia="Lato;Microsoft Jhenghei;Hiragino Sans GB;Microsoft YaHei;sans-serif"/>
          <w:b/>
          <w:i w:val="false"/>
          <w:caps w:val="false"/>
          <w:smallCaps w:val="false"/>
          <w:color w:val="555555"/>
          <w:spacing w:val="0"/>
          <w:sz w:val="24"/>
        </w:rPr>
        <w:t>字节码编织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，比如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J2EE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广泛使用了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cglib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asm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进行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AOP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编程；而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上现有的插件框架还是加载编译时代码，采用动态生成类的技术理论上也是可行的；之前有一篇文章</w:t>
      </w:r>
      <w:hyperlink r:id="rId10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Android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动态加载黑科技 动态创建</w:t>
        </w:r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Activity</w:t>
        </w:r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模式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，就讲述了这种方式；现在全球的互联网公司不排除有用这种技术实现插件框架的可能 ；我相信不远的未来，这种技术也会在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上大放异彩。</w:t>
      </w:r>
    </w:p>
    <w:p>
      <w:pPr>
        <w:pStyle w:val="Style16"/>
        <w:widowControl/>
        <w:spacing w:before="0" w:after="375"/>
        <w:ind w:left="0" w:right="0" w:hanging="0"/>
        <w:jc w:val="both"/>
        <w:rPr>
          <w:caps w:val="false"/>
          <w:smallCaps w:val="false"/>
          <w:color w:val="555555"/>
          <w:spacing w:val="0"/>
        </w:rPr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了解完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技术之后，接下来的系列文章会讲述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对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四大组件在插件系统上的处理，插件框架对于这一部分的实现是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DroidPlugin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的精髓，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Hook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只不过是工具而已。学习这部分内容需要对于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Activity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Service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，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Broadcast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以及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ContentProvider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的工作机制有一定的了解，因此我也会在必要的时候穿插讲解一些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Android Framework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的知识；我相信这一定会对读者大有裨益。</w:t>
      </w:r>
    </w:p>
    <w:p>
      <w:pPr>
        <w:pStyle w:val="Style16"/>
        <w:widowControl/>
        <w:spacing w:before="0" w:after="375"/>
        <w:ind w:left="0" w:right="0" w:hanging="0"/>
        <w:jc w:val="both"/>
        <w:rPr/>
      </w:pP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喜欢就点个赞吧～持续更新，请关注</w:t>
      </w:r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github</w:t>
      </w:r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项目 </w:t>
      </w:r>
      <w:hyperlink r:id="rId11">
        <w:r>
          <w:rPr>
            <w:rStyle w:val="Internet"/>
            <w:rFonts w:ascii="Lato;Microsoft Jhenghei;Hiragino Sans GB;Microsoft YaHei;sans-serif" w:hAnsi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understand-plugin-framework</w:t>
        </w:r>
      </w:hyperlink>
      <w:r>
        <w:rPr>
          <w:rFonts w:eastAsia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和我的 </w:t>
      </w:r>
      <w:hyperlink r:id="rId12">
        <w:r>
          <w:rPr>
            <w:rStyle w:val="Internet"/>
            <w:rFonts w:eastAsia="Lato;Microsoft Jhenghei;Hiragino Sans GB;Microsoft YaHei;sans-serif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sz w:val="24"/>
            <w:u w:val="none"/>
            <w:effect w:val="none"/>
            <w:bdr w:val="single" w:sz="2" w:space="1" w:color="CCCCCC"/>
          </w:rPr>
          <w:t>博客</w:t>
        </w:r>
      </w:hyperlink>
      <w:r>
        <w:rPr>
          <w:rFonts w:ascii="Lato;Microsoft Jhenghei;Hiragino Sans GB;Microsoft YaHei;sans-serif" w:hAnsi="Lato;Microsoft Jhenghei;Hiragino Sans GB;Microsoft YaHei;sans-serif"/>
          <w:b w:val="false"/>
          <w:i w:val="false"/>
          <w:caps w:val="false"/>
          <w:smallCaps w:val="false"/>
          <w:color w:val="555555"/>
          <w:spacing w:val="0"/>
          <w:sz w:val="24"/>
        </w:rPr>
        <w:t>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altName w:val="Georgia"/>
    <w:charset w:val="01"/>
    <w:family w:val="roman"/>
    <w:pitch w:val="variable"/>
  </w:font>
  <w:font w:name="Lato">
    <w:altName w:val="Microsoft Jhenghei"/>
    <w:charset w:val="01"/>
    <w:family w:val="roman"/>
    <w:pitch w:val="variable"/>
  </w:font>
  <w:font w:name="PT Mono">
    <w:altName w:val="Consola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宋体" w:cs="Noto Sans CJK SC Regular"/>
      <w:b/>
      <w:bCs/>
      <w:sz w:val="48"/>
      <w:szCs w:val="48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宋体" w:cs="Noto Sans CJK SC Regular"/>
      <w:b/>
      <w:bCs/>
      <w:sz w:val="36"/>
      <w:szCs w:val="36"/>
    </w:rPr>
  </w:style>
  <w:style w:type="paragraph" w:styleId="3">
    <w:name w:val="Heading 3"/>
    <w:basedOn w:val="Style15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宋体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特别强调"/>
    <w:qFormat/>
    <w:rPr>
      <w:b/>
      <w:bCs/>
    </w:rPr>
  </w:style>
  <w:style w:type="character" w:styleId="Style12">
    <w:name w:val="编号符号"/>
    <w:qFormat/>
    <w:rPr/>
  </w:style>
  <w:style w:type="character" w:styleId="Style13">
    <w:name w:val="源文本"/>
    <w:qFormat/>
    <w:rPr>
      <w:rFonts w:ascii="Liberation Mono" w:hAnsi="Liberation Mono" w:eastAsia="新宋体" w:cs="Liberation Mono"/>
    </w:rPr>
  </w:style>
  <w:style w:type="character" w:styleId="Style14">
    <w:name w:val="强调"/>
    <w:qFormat/>
    <w:rPr>
      <w:i/>
      <w:iCs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S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 Regular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ishu.me/2016/02/16/understand-plugin-framework-binder-hook/" TargetMode="External"/><Relationship Id="rId3" Type="http://schemas.openxmlformats.org/officeDocument/2006/relationships/hyperlink" Target="https://github.com/tiann/understand-plugin-framework" TargetMode="External"/><Relationship Id="rId4" Type="http://schemas.openxmlformats.org/officeDocument/2006/relationships/hyperlink" Target="http://weishu.me/2016/01/28/understand-plugin-framework-overview/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blog.csdn.net/luoshengyang/article/details/6689748" TargetMode="External"/><Relationship Id="rId7" Type="http://schemas.openxmlformats.org/officeDocument/2006/relationships/hyperlink" Target="http://weishu.me/2016/01/12/binder-index-for-newer/" TargetMode="External"/><Relationship Id="rId8" Type="http://schemas.openxmlformats.org/officeDocument/2006/relationships/hyperlink" Target="http://grepcode.com/file_/repository.grepcode.com/java/ext/com.google.android/android/4.0.1_r1/android/app/ActivityManagerNative.java/?v=diff&amp;id2=2.3.3_r1" TargetMode="External"/><Relationship Id="rId9" Type="http://schemas.openxmlformats.org/officeDocument/2006/relationships/hyperlink" Target="http://weishu.me/2016/01/28/understand-plugin-framework-proxy-hook/" TargetMode="External"/><Relationship Id="rId10" Type="http://schemas.openxmlformats.org/officeDocument/2006/relationships/hyperlink" Target="https://segmentfault.com/a/1190000004077469" TargetMode="External"/><Relationship Id="rId11" Type="http://schemas.openxmlformats.org/officeDocument/2006/relationships/hyperlink" Target="https://github.com/tiann/understand-plugin-framework" TargetMode="External"/><Relationship Id="rId12" Type="http://schemas.openxmlformats.org/officeDocument/2006/relationships/hyperlink" Target="http://weishu.me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11</Pages>
  <Words>3514</Words>
  <Characters>10172</Characters>
  <CharactersWithSpaces>10936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2017-02-06T14:50:37Z</dcterms:created>
  <dc:creator/>
  <dc:description/>
  <dc:language>zh-CN</dc:language>
  <cp:lastModifiedBy/>
  <dcterms:modified xsi:type="dcterms:W3CDTF">2017-02-10T10:38:21Z</dcterms:modified>
  <cp:revision>3</cp:revision>
  <dc:subject/>
  <dc:title/>
</cp:coreProperties>
</file>