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/>
      </w:pP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Android</w:t>
      </w:r>
      <w:r>
        <w:rPr>
          <w:rFonts w:eastAsia="Cambria;Georgia;Microsoft Jhenghei;Hiragino Sans GB;Microsoft YaHei;Times New Roman;serif"/>
          <w:b w:val="false"/>
          <w:sz w:val="42"/>
        </w:rPr>
        <w:t>插件化原理解析——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Hook</w:t>
      </w:r>
      <w:r>
        <w:rPr>
          <w:rFonts w:eastAsia="Cambria;Georgia;Microsoft Jhenghei;Hiragino Sans GB;Microsoft YaHei;Times New Roman;serif"/>
          <w:b w:val="false"/>
          <w:sz w:val="42"/>
        </w:rPr>
        <w:t>机制之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Binder Hook</w:t>
      </w:r>
    </w:p>
    <w:p>
      <w:pPr>
        <w:pStyle w:val="Style16"/>
        <w:spacing w:before="75" w:after="900"/>
        <w:ind w:left="0" w:right="0" w:hanging="0"/>
        <w:jc w:val="center"/>
        <w:rPr/>
      </w:pPr>
      <w:r>
        <w:rPr>
          <w:color w:val="999999"/>
          <w:sz w:val="18"/>
        </w:rPr>
        <w:t xml:space="preserve">发表于    </w:t>
      </w:r>
      <w:r>
        <w:rPr>
          <w:color w:val="999999"/>
          <w:sz w:val="18"/>
        </w:rPr>
        <w:t>|   </w:t>
      </w:r>
      <w:r>
        <w:fldChar w:fldCharType="begin"/>
      </w:r>
      <w:r>
        <w:instrText> HYPERLINK "http://weishu.me/2016/02/16/understand-plugin-framework-binder-hook/" \l "comments"</w:instrText>
      </w:r>
      <w:r>
        <w:fldChar w:fldCharType="separate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60</w:t>
      </w:r>
      <w:r>
        <w:fldChar w:fldCharType="end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条评论 </w:t>
      </w:r>
      <w:r>
        <w:rPr>
          <w:color w:val="999999"/>
          <w:sz w:val="18"/>
        </w:rPr>
        <w:t xml:space="preserve">  </w:t>
      </w:r>
      <w:r>
        <w:rPr>
          <w:color w:val="999999"/>
          <w:sz w:val="18"/>
        </w:rPr>
        <w:t>|   </w:t>
      </w:r>
      <w:bookmarkStart w:id="0" w:name="busuanzi_value_page_pv"/>
      <w:bookmarkEnd w:id="0"/>
      <w:r>
        <w:rPr>
          <w:color w:val="999999"/>
          <w:sz w:val="18"/>
        </w:rPr>
        <w:t>26012</w:t>
      </w:r>
      <w:r>
        <w:rPr>
          <w:color w:val="999999"/>
          <w:sz w:val="18"/>
        </w:rPr>
        <w:t>次阅读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机制给应用程序提供了一系列的系统服务，诸如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ClipboardManager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 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AudioManager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等；这些广泛存在系统服务给应用程序提供了诸如任务管理，音频，视频等异常强大的功能。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插件框架作为各个插件的管理者，为了使得插件能够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无缝地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使用这些系统服务，自然会对这些系统服务做出一定的改造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(Hook)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，使得插件的开发和使用更加方便，从而大大降低插件的开发和维护成本。比如，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住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可以让插件无缝地使用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方法而不是使用特定的方式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比如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that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语法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来启动插件或者主程序的任意界面。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我们把这种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系统服务的机制称之为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 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，因为本质上这些服务提供者都是存在于系统各个进程的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对象。因此，要理解接下来的内容必须了解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机制，可以参考我之前的文章</w:t>
      </w:r>
      <w:hyperlink r:id="rId2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Binder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学习指南</w:t>
        </w:r>
      </w:hyperlink>
    </w:p>
    <w:p>
      <w:pPr>
        <w:pStyle w:val="Style16"/>
        <w:widowControl/>
        <w:spacing w:before="0" w:after="375"/>
        <w:ind w:left="0" w:right="0" w:hanging="0"/>
        <w:jc w:val="both"/>
        <w:rPr/>
      </w:pPr>
      <w:bookmarkStart w:id="1" w:name="more"/>
      <w:bookmarkEnd w:id="1"/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阅读本文之前，可以先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clone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一份 </w:t>
      </w:r>
      <w:hyperlink r:id="rId3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，参考此项目的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binder-hook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模块。另外，插件框架原理解析系列文章见</w:t>
      </w:r>
      <w:hyperlink r:id="rId4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索引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2"/>
        <w:widowControl/>
        <w:numPr>
          <w:ilvl w:val="1"/>
          <w:numId w:val="1"/>
        </w:numPr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3"/>
        </w:rPr>
      </w:pPr>
      <w:bookmarkStart w:id="2" w:name="系统服务的获取过程"/>
      <w:bookmarkEnd w:id="2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系统服务的获取过程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我们知道系统的各个远程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对象都是以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的形式存在的，而这些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有一个管理者，那就是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；我们要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掉这些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，自然要从这个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下手，不然星罗棋布的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广泛存在于系统的各个角落，要一个个找出来还真是大海捞针。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回想一下我们使用系统服务的时候是怎么干的，想必这个大家一定再熟悉不过了：通过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getSystemService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方法；比如要使用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：</w:t>
      </w:r>
    </w:p>
    <w:tbl>
      <w:tblPr>
        <w:tblW w:w="89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8710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</w:tc>
        <w:tc>
          <w:tcPr>
            <w:tcW w:w="8710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ActivityManager am = (ActivityManager) context.getSystemService(Context.ACTIVITY_SERVICE);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可是这个貌似跟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没有什么关系啊？我们再查看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getSystemService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的实现在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：</w:t>
      </w:r>
    </w:p>
    <w:tbl>
      <w:tblPr>
        <w:tblW w:w="610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5877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</w:tc>
        <w:tc>
          <w:tcPr>
            <w:tcW w:w="5877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Object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getSystemService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(String name)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ServiceFetcher fetcher = SYSTEM_SERVICE_MAP.get(name);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fetcher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?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: fetcher.getService(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很简单，所有的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对象都保存在一张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map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里面，我们再看这个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map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是怎么初始化的：</w:t>
      </w:r>
    </w:p>
    <w:tbl>
      <w:tblPr>
        <w:tblW w:w="823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8008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</w:tc>
        <w:tc>
          <w:tcPr>
            <w:tcW w:w="8008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registerService(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ACCOUNT_SERVICE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new ServiceFetcher()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public Object createService(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ContextImpl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ctx)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b = ServiceManager.getService(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ACCOUNT_SERVICE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IAccountManager service = IAccountManager.Stub.asInterface(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b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return new AccountManager(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ctx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service)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}})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的静态初始化块里面，有的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是像上面这样初始化的；可以看到，确实使用了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；当然还有一些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并没有直接使用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，而是做了一层包装并返回了这个包装对象，比如我们的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，它返回的是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这个包装对象：</w:t>
      </w:r>
    </w:p>
    <w:tbl>
      <w:tblPr>
        <w:tblW w:w="986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9642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</w:tc>
        <w:tc>
          <w:tcPr>
            <w:tcW w:w="9642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registerService(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ACTIVITY_SERVICE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new ServiceFetcher()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public Object createService(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ContextImpl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ctx)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return new ActivityManager(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ctx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.getOuterContext(), ctx.mMainThread.getHandler())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}})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但是在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这个类内部，也使用了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；具体来说，因为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里面所有的核心操作都是使用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ActivityManagerNative.getDefault()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完成的。那么这个语句干了什么呢？</w:t>
      </w:r>
    </w:p>
    <w:tbl>
      <w:tblPr>
        <w:tblW w:w="889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8665"/>
      </w:tblGrid>
      <w:tr>
        <w:trPr/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</w:tc>
        <w:tc>
          <w:tcPr>
            <w:tcW w:w="8665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Singleton&lt;IActivityManager&gt; gDefault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Singleton&lt;IActivityManager&gt;()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protected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IActivityManager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create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b = ServiceManager.getService(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"activity"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IActivityManager am = asInterface(b);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am;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因此，通过分析我们得知，系统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的使用其实就分为两步：</w:t>
      </w:r>
    </w:p>
    <w:tbl>
      <w:tblPr>
        <w:tblW w:w="77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7498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</w:tc>
        <w:tc>
          <w:tcPr>
            <w:tcW w:w="7498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color w:val="4D4D4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b = ServiceManager.getService(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"service_name"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);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获取原始的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IBinder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IXXInterface in = IXXInterface.Stub.asInterface(b);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转换为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接口</w:t>
            </w:r>
          </w:p>
        </w:tc>
      </w:tr>
    </w:tbl>
    <w:p>
      <w:pPr>
        <w:pStyle w:val="2"/>
        <w:widowControl/>
        <w:numPr>
          <w:ilvl w:val="1"/>
          <w:numId w:val="1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3" w:name="寻找Hook点"/>
      <w:bookmarkEnd w:id="3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寻找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Hook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点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</w:t>
      </w:r>
      <w:hyperlink r:id="rId5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插件框架原理解析——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机制之动态代理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里面我们说过，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分为三步，最关键的一步就是寻找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点。我们现在已经搞清楚了系统服务的使用过程，那么就需要找出在这个过程中，在哪个环节是最合适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由于系统服务的使用者都是对第二步获取到的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IXXInterface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进行操作，因此如果我们要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掉某个系统服务，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只需要把第二步的</w:t>
      </w:r>
      <w:r>
        <w:rPr>
          <w:rStyle w:val="Style11"/>
          <w:rFonts w:ascii="PT Mono;Consolas;Monaco;Menlo;monospace" w:hAnsi="PT Mono;Consolas;Monaco;Menlo;monospace"/>
          <w:b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方法返回的对象修改为为我们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过的对象就可以了。</w:t>
      </w:r>
    </w:p>
    <w:p>
      <w:pPr>
        <w:pStyle w:val="3"/>
        <w:widowControl/>
        <w:numPr>
          <w:ilvl w:val="2"/>
          <w:numId w:val="1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4" w:name="asInterface过程"/>
      <w:bookmarkEnd w:id="4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asInterface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过程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接下来我们分析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方法，然后想办法把这个方法的返回值修改为我们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过的系统服务对象。这里我们以系统剪切版服务为例，源码位置为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android.content.IClipboard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,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IClipboard.Stub.asInterface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方法代码如下：</w:t>
      </w:r>
    </w:p>
    <w:tbl>
      <w:tblPr>
        <w:tblW w:w="766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7328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</w:tc>
        <w:tc>
          <w:tcPr>
            <w:tcW w:w="7328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android.content.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IClipboard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asInterface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(android.os.IBinder obj)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((obj ==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; 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android.os.IInterface iin = obj.queryLocalInterface(DESCRIPTOR);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Hook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点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(((iin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) &amp;&amp; (iin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instanceof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android.content.IClipboard)))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((android.content.IClipboard) iin);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android.content.IClipboard.Stub.Proxy(obj);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这个方法的意思就是：先查看本进程是否存在这个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对象，如果有那么直接就是本进程调用了；如果不存在那么创建一个代理对象，让代理对象委托驱动完成跨进程调用。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观察这个方法，前面的那个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if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语句判空返回肯定动不了手脚；最后一句调用构造函数然后直接返回我们也是无从下手，要修改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方法的返回值，我们唯一能做的就是从这一句下手：</w:t>
      </w:r>
    </w:p>
    <w:tbl>
      <w:tblPr>
        <w:tblW w:w="71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6924"/>
      </w:tblGrid>
      <w:tr>
        <w:trPr/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</w:tc>
        <w:tc>
          <w:tcPr>
            <w:tcW w:w="6924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android.os.IInterface iin = obj.queryLocalInterface(DESCRIPTOR);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Hook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点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我们可以尝试修改这个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obj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方法的返回值，并保证这个返回值符合接下来的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if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条件检测，那么就达到了修改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方法返回值的目的。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而这个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obj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对象刚好是我们第一步返回的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对象，接下来我们尝试对这个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方法进行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3"/>
        <w:widowControl/>
        <w:numPr>
          <w:ilvl w:val="2"/>
          <w:numId w:val="1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5" w:name="getService过程"/>
      <w:bookmarkEnd w:id="5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getService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过程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上文分析得知，我们想要修改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方法；获取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对象的过程如下：</w:t>
      </w:r>
    </w:p>
    <w:tbl>
      <w:tblPr>
        <w:tblW w:w="54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5228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</w:tc>
        <w:tc>
          <w:tcPr>
            <w:tcW w:w="5228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IBinder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 xml:space="preserve">b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= ServiceManager.getService(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"service_name"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因此，我们希望能修改这个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方法的返回值，让这个方法返回一个我们伪造过的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对象；这样，我们可以在自己伪造的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方法作处理，进而使得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方法里面处理过的值，最终实现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系统服务的目的。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在跟踪这个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方法之前我们思考一下，由于系统服务是一系列的远程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，它们的本体，也就是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本地对象一般都存在于某个单独的进程，在这个进程之外的其他进程存在的都是这些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本地对象的代理。因此在我们的进程里面，存在的也只是这个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代理对象，我们也只能对这些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代理对象下手。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如果这一段看不懂，建议不要往下看了，先看</w:t>
      </w:r>
      <w:hyperlink r:id="rId6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Binder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学习指南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然后，这个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是一个静态方法，如果此方法什么都不做，拿到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代理对象之后直接返回；那么我们就无能为力了：我们没有办法拦截一个静态方法，也没有办法获取到这个静态方法里面的局部变量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即我们希望修改的那个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接下来就可以看这个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的代码了：</w:t>
      </w:r>
    </w:p>
    <w:tbl>
      <w:tblPr>
        <w:tblW w:w="59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5578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</w:tc>
        <w:tc>
          <w:tcPr>
            <w:tcW w:w="5578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IBinder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getService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(String name)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service = sCache.get(name);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(service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service;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else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getIServiceManager().getService(name);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(RemoteException e)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Log.e(TAG,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"error in getService"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e);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天无绝人之路！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为了避免每次都进行跨进程通信，把这些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代理对象缓存在一张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map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我们可以替换这个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map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里面的内容为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过的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对象，由于系统在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的时候每次都会优先查找缓存，因此返回给使用者的都是被我们修改过的对象，从而达到瞒天过海的目的。</w:t>
      </w:r>
    </w:p>
    <w:p>
      <w:pPr>
        <w:pStyle w:val="Style16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总结一下，要达到修改系统服务的目的，我们需要如下两步：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首先肯定需要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伪造一个系统服务对象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，接下来就要想办法让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能够返回我们的这个伪造对象而不是原始的系统服务对象。</w:t>
      </w:r>
    </w:p>
    <w:p>
      <w:pPr>
        <w:pStyle w:val="Style16"/>
        <w:widowControl/>
        <w:numPr>
          <w:ilvl w:val="0"/>
          <w:numId w:val="2"/>
        </w:numPr>
        <w:tabs>
          <w:tab w:val="left" w:pos="0" w:leader="none"/>
        </w:tabs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通过上文分析我们知道，只要让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返回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方法直接返回我们伪造过的系统服务对象就能达到目的。所以，我们需要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伪造一个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IBinder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对象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，主要是修改它的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方法，让它返回我们伪造的系统服务对象；然后把这个伪造对象放置在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的缓存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map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里面即可。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机制的</w:t>
      </w:r>
      <w:r>
        <w:rPr>
          <w:rStyle w:val="Style14"/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优先查找本地</w:t>
      </w:r>
      <w:r>
        <w:rPr>
          <w:rStyle w:val="Style14"/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Style w:val="Style14"/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的这个特性达到了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掉系统服务对象的目的。因此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也失去了它原本的意义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只查找本地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对象，没有本地对象返回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null)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，这个方法只是一个傀儡，是我们实现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系统对象的桥梁：我们通过这个“漏洞”让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永远都返回我们伪造过的对象。由于我们接管了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这个方法的全部，我们伪造过的这个系统服务对象不能是只拥有本地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原始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方法返回的对象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的能力，还要有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代理对象操纵驱动的能力。</w:t>
      </w:r>
    </w:p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接下来我们就以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系统的剪切版服务为例，用实际代码来说明，如何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掉系统服务。</w:t>
      </w:r>
    </w:p>
    <w:p>
      <w:pPr>
        <w:pStyle w:val="2"/>
        <w:widowControl/>
        <w:numPr>
          <w:ilvl w:val="1"/>
          <w:numId w:val="1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6" w:name="Hook系统剪切版服务"/>
      <w:bookmarkEnd w:id="6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Hook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系统剪切版服务</w:t>
      </w:r>
    </w:p>
    <w:p>
      <w:pPr>
        <w:pStyle w:val="3"/>
        <w:widowControl/>
        <w:numPr>
          <w:ilvl w:val="2"/>
          <w:numId w:val="1"/>
        </w:numPr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bookmarkStart w:id="7" w:name="伪造剪切版服务对象"/>
      <w:bookmarkEnd w:id="7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伪造剪切版服务对象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首先我们用代理的方式伪造一个剪切版服务对象，关于如何使用代理的方式进行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以及其中的原理，可以查看</w:t>
      </w:r>
      <w:hyperlink r:id="rId7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插件框架原理解析——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机制之动态代理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具体代码如下，我们用动态代理的方式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掉了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hasPrimaryClip()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getPrimaryClip()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这两个方法：</w:t>
      </w:r>
    </w:p>
    <w:tbl>
      <w:tblPr>
        <w:tblW w:w="96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3"/>
        <w:gridCol w:w="9312"/>
      </w:tblGrid>
      <w:tr>
        <w:trPr/>
        <w:tc>
          <w:tcPr>
            <w:tcW w:w="333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</w:tc>
        <w:tc>
          <w:tcPr>
            <w:tcW w:w="9312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class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BinderHookHandler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implements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InvocationHandler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String TAG =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"BinderHookHandler"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原始的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对象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(IInterface)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base;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BinderHookHandler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(IBinder base, Class&lt;?&gt; stubClass)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Method asInterfaceMethod = stubClass.getDeclaredMethod(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"asInterface"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IBinder.class);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IClipboard.Stub.asInterface(base);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.base = asInterfaceMethod.invoke(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base);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(Exception e)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RuntimeException(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"hooked failed!"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@TargetApi(Build.VERSION_CODES.HONEYCOMB)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@Override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Object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invoke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(Object proxy, Method method, Object[] args)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Throwable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把剪切版的内容替换为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"you are hooked"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"getPrimaryClip"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.equals(method.getName()))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Log.d(TAG,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"hook getPrimaryClip"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ClipData.newPlainText(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"you are hooked"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欺骗系统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使之认为剪切版上一直有内容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"hasPrimaryClip"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.equals(method.getName()))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method.invoke(base, args);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注意，我们拿到原始的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对象之后，如果我们希望使用被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之前的系统服务，并不能直接使用这个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对象，而是需要使用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方法将它转换为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IClipboard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接口；因为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实际上是一个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裸</w:t>
      </w:r>
      <w:r>
        <w:rPr>
          <w:rStyle w:val="Style12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代理对象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，它只有与驱动打交道的能力，但是它并不能独立工作，需要人指挥它；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IClipboard.Stub.Proxy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类的对象通过操纵这个裸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BinderProxy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对象从而实现了具体的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IClipboard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接口定义的操作。</w:t>
      </w:r>
    </w:p>
    <w:p>
      <w:pPr>
        <w:pStyle w:val="3"/>
        <w:widowControl/>
        <w:numPr>
          <w:ilvl w:val="2"/>
          <w:numId w:val="1"/>
        </w:numPr>
        <w:spacing w:lineRule="auto" w:line="240" w:before="300" w:after="150"/>
        <w:ind w:left="0" w:right="0" w:hanging="0"/>
        <w:jc w:val="both"/>
        <w:rPr/>
      </w:pPr>
      <w:bookmarkStart w:id="8" w:name="伪造IBinder_对象"/>
      <w:bookmarkEnd w:id="8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伪造</w:t>
      </w:r>
      <w:r>
        <w:rPr>
          <w:rStyle w:val="Style11"/>
          <w:rFonts w:ascii="PT Mono;Consolas;Monaco;Menlo;monospace" w:hAnsi="PT Mono;Consolas;Monaco;Menlo;monospace"/>
          <w:b/>
          <w:i w:val="false"/>
          <w:caps w:val="false"/>
          <w:smallCaps w:val="false"/>
          <w:color w:val="555555"/>
          <w:spacing w:val="0"/>
          <w:sz w:val="30"/>
          <w:highlight w:val="white"/>
        </w:rPr>
        <w:t>IBinder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 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对象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在上一步中，我们已经伪造好了系统服务对象，现在要做的就是想办法让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方法返回我们伪造的对象了；我们伪造一个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对象：</w:t>
      </w:r>
    </w:p>
    <w:tbl>
      <w:tblPr>
        <w:tblW w:w="105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0200"/>
      </w:tblGrid>
      <w:tr>
        <w:trPr/>
        <w:tc>
          <w:tcPr>
            <w:tcW w:w="345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48</w:t>
            </w:r>
          </w:p>
        </w:tc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class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BinderProxyHookHandler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implements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InvocationHandler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private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String TAG =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"BinderProxyHookHandler"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绝大部分情况下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这是一个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BinderProxy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只有当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和我们在同一个进程的时候才是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Binder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本地对象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这个基本不可能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base;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stub;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iinterface;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BinderProxyHookHandler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(IBinder base)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.base = base;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.stub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"android.content.IClipboard$Stub"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.iinterface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"android.content.IClipboard"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(ClassNotFoundException e)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e.printStackTrace();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@Override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Object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invoke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(Object proxy, Method method, Object[] args)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throws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Throwable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"queryLocalInterface"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.equals(method.getName()))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Log.d(TAG,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"hook queryLocalInterface"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这里直接返回真正被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Hook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掉的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接口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这里的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queryLocalInterface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就不是原本的意思了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我们肯定不会真的返回一个本地接口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因为我们接管了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asInterface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方法的作用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因此必须是一个完整的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asInterface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过的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IInterface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既要处理本地对象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也要处理代理对象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这只是一个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Hook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点而已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它原始的含义已经被我们重定义了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;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因为我们会永远确保这个方法不返回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null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让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IClipboard.Stub.asInterface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永远走到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if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语句的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else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分支里面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Proxy.newProxyInstance(proxy.getClass().getClassLoader(),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asInterface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的时候会检测是否是特定类型的接口然后进行强制转换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因此这里的动态代理生成的类型信息的类型必须是正确的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Class[] { IBinder.class, IInterface.class,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.iinterface },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BinderHookHandler(base, stub));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Log.d(TAG,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"method:"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+ method.getName());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method.invoke(base, args);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我们使用动态代理的方式伪造了一个跟原始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一模一样的对象，然后在这个伪造的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方法里面返回了我们第一步创建的</w:t>
      </w:r>
      <w:r>
        <w:rPr>
          <w:rStyle w:val="Style12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伪造过的系统服务对象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；注意看注释，详细解释可以看</w:t>
      </w:r>
      <w:hyperlink r:id="rId8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代码</w:t>
        </w:r>
      </w:hyperlink>
    </w:p>
    <w:p>
      <w:pPr>
        <w:pStyle w:val="3"/>
        <w:widowControl/>
        <w:numPr>
          <w:ilvl w:val="2"/>
          <w:numId w:val="1"/>
        </w:numPr>
        <w:spacing w:lineRule="auto" w:line="240" w:before="300" w:after="150"/>
        <w:ind w:left="0" w:right="0" w:hanging="0"/>
        <w:jc w:val="both"/>
        <w:rPr/>
      </w:pPr>
      <w:bookmarkStart w:id="9" w:name="替换ServiceManager的IBinder对象"/>
      <w:bookmarkEnd w:id="9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替换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ServiceManager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的</w:t>
      </w:r>
      <w:r>
        <w:rPr>
          <w:rStyle w:val="Style11"/>
          <w:rFonts w:ascii="PT Mono;Consolas;Monaco;Menlo;monospace" w:hAnsi="PT Mono;Consolas;Monaco;Menlo;monospace"/>
          <w:b/>
          <w:i w:val="false"/>
          <w:caps w:val="false"/>
          <w:smallCaps w:val="false"/>
          <w:color w:val="555555"/>
          <w:spacing w:val="0"/>
          <w:sz w:val="30"/>
          <w:highlight w:val="white"/>
        </w:rPr>
        <w:t>IBinder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对象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现在就是万事具备，只欠东风了；我们使用反射的方式修改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类里面缓存的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对象，使得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方法返回我们伪造的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对象，进而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asInterface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方法使用伪造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对象的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queryLocalInterface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方法返回了我们伪造的系统服务对象。代码较简单，如下：</w:t>
      </w:r>
    </w:p>
    <w:tbl>
      <w:tblPr>
        <w:tblW w:w="88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3"/>
        <w:gridCol w:w="8490"/>
      </w:tblGrid>
      <w:tr>
        <w:trPr/>
        <w:tc>
          <w:tcPr>
            <w:tcW w:w="333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</w:tc>
        <w:tc>
          <w:tcPr>
            <w:tcW w:w="8490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final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String CLIPBOARD_SERVICE =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"clipboard"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下面这一段的意思实际就是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: ServiceManager.getService("clipboard");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只不过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ServiceManager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这个类是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@hide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serviceManager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"android.os.ServiceManager"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Method getService = serviceManager.getDeclaredMethod(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"getService"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String.class);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ServiceManager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里面管理的原始的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Clipboard Binder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一般来说这是一个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Binder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代理对象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rawBinder = (IBinder) getService.invoke(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CLIPBOARD_SERVICE);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Hook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掉这个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Binder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代理对象的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queryLocalInterface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方法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然后在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queryLocalInterface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返回一个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IInterface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, hook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掉我们感兴趣的方法即可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.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hookedBinder = (IBinder) Proxy.newProxyInstance(serviceManager.getClassLoader(),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Class&lt;?&gt;[] { IBinder.class },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BinderProxyHookHandler(rawBinder));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把这个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hook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过的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Binder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代理对象放进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ServiceManager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cache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里面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以后查询的时候 会优先查询缓存里面的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Binder,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这样就会使用被我们修改过的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Binder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了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cacheField = serviceManager.getDeclaredField(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"sCache"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cacheField.setAccessible(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Map&lt;String, IBinder&gt; cache = (Map) cacheField.get(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cache.put(CLIPBOARD_SERVICE, hookedBinder);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接下来，在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里面使用剪切版，比如长按进行粘贴之后，剪切版的内容永远都是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you are hooked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了；这样，我们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系统服务的目的宣告完成！详细的代码参见 </w:t>
      </w:r>
      <w:hyperlink r:id="rId9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github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也许你会问，插件框架会这么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吗？如果不是那么插件框架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这些干什么？插件框架当然不会做替换文本这么无聊的事情，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插件框架管理插件使得插件就像是主程序一样，因此插件需要使用主程序的剪切版，插件之间也会共用剪切版；其他的一些系统服务也类似，这样就可以达到插件和宿主程序之间的天衣服缝，水乳交融！另外，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Style w:val="Style11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PackageManager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这两个系统服务虽然也可以通过这种方式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，但是由于它们的重要性和特殊性，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使用了另外一种方式，我们会单独讲解。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喜欢就点个赞吧～持续更新，请关注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github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项目 </w:t>
      </w:r>
      <w:hyperlink r:id="rId10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 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和我的 </w:t>
      </w:r>
      <w:hyperlink r:id="rId11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博客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altName w:val="Georgia"/>
    <w:charset w:val="01"/>
    <w:family w:val="roman"/>
    <w:pitch w:val="variable"/>
  </w:font>
  <w:font w:name="Lato">
    <w:altName w:val="Microsoft Jhenghei"/>
    <w:charset w:val="01"/>
    <w:family w:val="roman"/>
    <w:pitch w:val="variable"/>
  </w:font>
  <w:font w:name="PT Mono">
    <w:altName w:val="Consola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宋体" w:cs="Noto Sans CJK SC Regular"/>
      <w:b/>
      <w:bCs/>
      <w:sz w:val="48"/>
      <w:szCs w:val="48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宋体" w:cs="Noto Sans CJK SC Regular"/>
      <w:b/>
      <w:bCs/>
      <w:sz w:val="36"/>
      <w:szCs w:val="36"/>
    </w:rPr>
  </w:style>
  <w:style w:type="paragraph" w:styleId="3">
    <w:name w:val="Heading 3"/>
    <w:basedOn w:val="Style15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宋体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源文本"/>
    <w:qFormat/>
    <w:rPr>
      <w:rFonts w:ascii="Liberation Mono" w:hAnsi="Liberation Mono" w:eastAsia="新宋体" w:cs="Liberation Mono"/>
    </w:rPr>
  </w:style>
  <w:style w:type="character" w:styleId="Style12">
    <w:name w:val="特别强调"/>
    <w:qFormat/>
    <w:rPr>
      <w:b/>
      <w:bCs/>
    </w:rPr>
  </w:style>
  <w:style w:type="character" w:styleId="Style13">
    <w:name w:val="编号符号"/>
    <w:qFormat/>
    <w:rPr/>
  </w:style>
  <w:style w:type="character" w:styleId="Style14">
    <w:name w:val="强调"/>
    <w:qFormat/>
    <w:rPr>
      <w:i/>
      <w:i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S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 Regular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ishu.me/2016/01/12/binder-index-for-newer/" TargetMode="External"/><Relationship Id="rId3" Type="http://schemas.openxmlformats.org/officeDocument/2006/relationships/hyperlink" Target="https://github.com/tiann/understand-plugin-framework" TargetMode="External"/><Relationship Id="rId4" Type="http://schemas.openxmlformats.org/officeDocument/2006/relationships/hyperlink" Target="http://weishu.me/2016/01/28/understand-plugin-framework-overview/" TargetMode="External"/><Relationship Id="rId5" Type="http://schemas.openxmlformats.org/officeDocument/2006/relationships/hyperlink" Target="http://weishu.me/2016/01/28/understand-plugin-framework-proxy-hook/" TargetMode="External"/><Relationship Id="rId6" Type="http://schemas.openxmlformats.org/officeDocument/2006/relationships/hyperlink" Target="http://weishu.me/2016/01/12/binder-index-for-newer/" TargetMode="External"/><Relationship Id="rId7" Type="http://schemas.openxmlformats.org/officeDocument/2006/relationships/hyperlink" Target="http://weishu.me/2016/01/28/understand-plugin-framework-proxy-hook/" TargetMode="External"/><Relationship Id="rId8" Type="http://schemas.openxmlformats.org/officeDocument/2006/relationships/hyperlink" Target="https://github.com/tiann/understand-plugin-framework" TargetMode="External"/><Relationship Id="rId9" Type="http://schemas.openxmlformats.org/officeDocument/2006/relationships/hyperlink" Target="https://github.com/tiann/understand-plugin-framework" TargetMode="External"/><Relationship Id="rId10" Type="http://schemas.openxmlformats.org/officeDocument/2006/relationships/hyperlink" Target="https://github.com/tiann/understand-plugin-framework" TargetMode="External"/><Relationship Id="rId11" Type="http://schemas.openxmlformats.org/officeDocument/2006/relationships/hyperlink" Target="http://weishu.me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569</TotalTime>
  <Application>LibreOffice/5.1.4.2$Linux_X86_64 LibreOffice_project/10m0$Build-2</Application>
  <Pages>11</Pages>
  <Words>4017</Words>
  <Characters>9323</Characters>
  <CharactersWithSpaces>10546</CharactersWithSpaces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2017-02-06T14:48:48Z</dcterms:created>
  <dc:creator/>
  <dc:description/>
  <dc:language>zh-CN</dc:language>
  <cp:lastModifiedBy/>
  <dcterms:modified xsi:type="dcterms:W3CDTF">2017-02-09T19:55:48Z</dcterms:modified>
  <cp:revision>2</cp:revision>
  <dc:subject/>
  <dc:title/>
</cp:coreProperties>
</file>