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D1CD5" w14:textId="09090FD4" w:rsidR="008D0950" w:rsidRDefault="008D0950" w:rsidP="00EC42EA">
      <w:pPr>
        <w:bidi/>
        <w:jc w:val="both"/>
        <w:rPr>
          <w:rFonts w:cs="Arial"/>
          <w:rtl/>
        </w:rPr>
      </w:pPr>
      <w:r>
        <w:rPr>
          <w:rFonts w:cs="Arial" w:hint="cs"/>
          <w:rtl/>
        </w:rPr>
        <w:t>خانم 70ساله</w:t>
      </w:r>
    </w:p>
    <w:p w14:paraId="15656E7B" w14:textId="229E353D" w:rsidR="00EC42EA" w:rsidRPr="00425306" w:rsidRDefault="00EC42EA" w:rsidP="008D0950">
      <w:pPr>
        <w:bidi/>
        <w:jc w:val="both"/>
        <w:rPr>
          <w:rFonts w:cs="Arial"/>
          <w:color w:val="FF0000"/>
          <w:rtl/>
        </w:rPr>
      </w:pPr>
      <w:r w:rsidRPr="00425306">
        <w:rPr>
          <w:rFonts w:cs="Arial" w:hint="cs"/>
          <w:color w:val="FF0000"/>
          <w:rtl/>
        </w:rPr>
        <w:t>دوره سالمندی را توصیف کنید</w:t>
      </w:r>
    </w:p>
    <w:p w14:paraId="6F4C12D6" w14:textId="5900FD68" w:rsidR="00EC42EA" w:rsidRDefault="00EB445C" w:rsidP="00EC42EA">
      <w:pPr>
        <w:bidi/>
        <w:jc w:val="both"/>
        <w:rPr>
          <w:rFonts w:cs="Arial"/>
          <w:rtl/>
        </w:rPr>
      </w:pPr>
      <w:r>
        <w:rPr>
          <w:rFonts w:cs="Arial" w:hint="cs"/>
          <w:rtl/>
        </w:rPr>
        <w:t xml:space="preserve">من همش میگم انگار دیگه از بین رفتیم ما، انگار دیگه تمومیم ما همش این ها را به شوهر میگم ولی باز هم شکر میکنم </w:t>
      </w:r>
    </w:p>
    <w:p w14:paraId="57412F9B" w14:textId="77777777" w:rsidR="00EC42EA" w:rsidRDefault="00EC42EA" w:rsidP="00EC42EA">
      <w:pPr>
        <w:bidi/>
        <w:jc w:val="both"/>
      </w:pPr>
      <w:r w:rsidRPr="0015344C">
        <w:rPr>
          <w:rFonts w:cs="Arial" w:hint="cs"/>
          <w:color w:val="FF0000"/>
          <w:rtl/>
        </w:rPr>
        <w:t>بزرگترین رنج و چالش سالمندی برای شما چی بوده؟</w:t>
      </w:r>
    </w:p>
    <w:p w14:paraId="7ACC28CB" w14:textId="597C7CD6" w:rsidR="00EC42EA" w:rsidRDefault="00D55AB7" w:rsidP="00D55AB7">
      <w:pPr>
        <w:bidi/>
        <w:jc w:val="both"/>
        <w:rPr>
          <w:rFonts w:cs="Arial"/>
          <w:rtl/>
        </w:rPr>
      </w:pPr>
      <w:r>
        <w:rPr>
          <w:rFonts w:cs="Arial" w:hint="cs"/>
          <w:rtl/>
        </w:rPr>
        <w:t>ناتوانی جسمی خیلی سخت است و دامادم که سکته کرد</w:t>
      </w:r>
    </w:p>
    <w:p w14:paraId="0545EBA3" w14:textId="77777777" w:rsidR="00EC42EA" w:rsidRPr="0015344C" w:rsidRDefault="00EC42EA" w:rsidP="00EC42EA">
      <w:pPr>
        <w:bidi/>
        <w:jc w:val="both"/>
        <w:rPr>
          <w:color w:val="FF0000"/>
        </w:rPr>
      </w:pPr>
      <w:r w:rsidRPr="0015344C">
        <w:rPr>
          <w:rFonts w:cs="Arial" w:hint="cs"/>
          <w:color w:val="FF0000"/>
          <w:rtl/>
        </w:rPr>
        <w:t>در رابطه با کاهش توانمندی های دوره سالمندی چه احساسی داشته اید و چه کار کردید؟</w:t>
      </w:r>
    </w:p>
    <w:p w14:paraId="666D714D" w14:textId="07FBD925" w:rsidR="00EC42EA" w:rsidRDefault="00EB445C" w:rsidP="00EB445C">
      <w:pPr>
        <w:bidi/>
        <w:jc w:val="both"/>
        <w:rPr>
          <w:rFonts w:cs="Arial" w:hint="cs"/>
          <w:rtl/>
          <w:lang w:bidi="fa-IR"/>
        </w:rPr>
      </w:pPr>
      <w:r>
        <w:rPr>
          <w:rFonts w:hint="cs"/>
          <w:rtl/>
          <w:lang w:bidi="fa-IR"/>
        </w:rPr>
        <w:t>خیلی سخت است ولی همش میگم خدا را شکر روی پای خودم هستم خدا را شکر شوهرم افتاده نشده خدا رحم کرده به ما به خاطر اینکه بچه عقب افتاده در خانه دارم خدا رحممان کرده زمین گیر نشده ایم</w:t>
      </w:r>
    </w:p>
    <w:p w14:paraId="0FA093CE" w14:textId="77777777" w:rsidR="00EC42EA" w:rsidRPr="0015344C" w:rsidRDefault="00EC42EA" w:rsidP="00EC42EA">
      <w:pPr>
        <w:bidi/>
        <w:jc w:val="both"/>
        <w:rPr>
          <w:color w:val="FF0000"/>
        </w:rPr>
      </w:pPr>
      <w:r w:rsidRPr="0015344C">
        <w:rPr>
          <w:rFonts w:cs="Arial" w:hint="cs"/>
          <w:color w:val="FF0000"/>
          <w:rtl/>
        </w:rPr>
        <w:t>شده از دوستان و همسن و سالان شما کسی فوت کنه و شما خیلی اذیت بشید؟</w:t>
      </w:r>
    </w:p>
    <w:p w14:paraId="1E5310D7" w14:textId="218527DE" w:rsidR="00EC42EA" w:rsidRDefault="00EB445C" w:rsidP="00EB445C">
      <w:pPr>
        <w:bidi/>
        <w:jc w:val="both"/>
        <w:rPr>
          <w:rFonts w:cs="Arial"/>
          <w:rtl/>
        </w:rPr>
      </w:pPr>
      <w:r>
        <w:rPr>
          <w:rFonts w:hint="cs"/>
          <w:rtl/>
        </w:rPr>
        <w:t xml:space="preserve">دامادم فوت کرد خیلی سخت بود امدن از شیراز منزل ما شب خوابید صبح سکته کرده بود داغون شدم دخترم تنها توی غربت با دو تا بچه خیلی گریه می کنم و ناراحتم هنوز که هنوز است غصه می خورم ولی باز میگم شکر </w:t>
      </w:r>
      <w:r w:rsidR="00CD5C18">
        <w:rPr>
          <w:rFonts w:hint="cs"/>
          <w:rtl/>
        </w:rPr>
        <w:t xml:space="preserve">میام مسجد که ارام بشم. میگم با خودم </w:t>
      </w:r>
      <w:r>
        <w:rPr>
          <w:rFonts w:hint="cs"/>
          <w:rtl/>
        </w:rPr>
        <w:t>عمرش به دنیا نبوده اگر خانه من هم نبود تصادف میکرد لابد می مرد عمر دست خداست شاید عمرش همین قدر بوده</w:t>
      </w:r>
      <w:r w:rsidR="00CD5C18">
        <w:rPr>
          <w:rFonts w:hint="cs"/>
          <w:rtl/>
        </w:rPr>
        <w:t>. به دخترم هم خیلی دلداری می دهم امده بود دوباره اصفهان خیلی باهاش حرف زدم که ارام شود بنده خدا خیلی شوکه شد خیلی دلم میسوزه براش</w:t>
      </w:r>
    </w:p>
    <w:p w14:paraId="73B9DB20" w14:textId="77777777" w:rsidR="00EC42EA" w:rsidRDefault="00EC42EA" w:rsidP="00EC42EA">
      <w:pPr>
        <w:bidi/>
        <w:jc w:val="both"/>
        <w:rPr>
          <w:rFonts w:cs="Arial"/>
          <w:color w:val="FF0000"/>
          <w:rtl/>
        </w:rPr>
      </w:pPr>
      <w:r w:rsidRPr="0015344C">
        <w:rPr>
          <w:rFonts w:cs="Arial" w:hint="cs"/>
          <w:color w:val="FF0000"/>
          <w:rtl/>
        </w:rPr>
        <w:t>بازنشستگی برای شما چه تجربه ای داشته؟</w:t>
      </w:r>
    </w:p>
    <w:p w14:paraId="6EFB4794" w14:textId="160666F8" w:rsidR="00EB445C" w:rsidRPr="0015344C" w:rsidRDefault="00EB445C" w:rsidP="00EB445C">
      <w:pPr>
        <w:bidi/>
        <w:jc w:val="both"/>
        <w:rPr>
          <w:color w:val="FF0000"/>
        </w:rPr>
      </w:pPr>
      <w:r>
        <w:rPr>
          <w:rFonts w:hint="cs"/>
          <w:color w:val="FF0000"/>
          <w:rtl/>
        </w:rPr>
        <w:t>-</w:t>
      </w:r>
    </w:p>
    <w:p w14:paraId="091CF9E9" w14:textId="77777777" w:rsidR="00EC42EA" w:rsidRPr="009E45BD" w:rsidRDefault="00EC42EA" w:rsidP="00EC42EA">
      <w:pPr>
        <w:bidi/>
        <w:jc w:val="both"/>
        <w:rPr>
          <w:color w:val="FF0000"/>
        </w:rPr>
      </w:pPr>
      <w:r w:rsidRPr="009E45BD">
        <w:rPr>
          <w:rFonts w:cs="Arial" w:hint="cs"/>
          <w:color w:val="FF0000"/>
          <w:rtl/>
        </w:rPr>
        <w:t>7- در این دوره به دلیل کاهش فعالیت شغلی مشکل اقتصادی پیش نیامده برای شما؟</w:t>
      </w:r>
    </w:p>
    <w:p w14:paraId="4AA00A6A" w14:textId="3B6F0B34" w:rsidR="00EB445C" w:rsidRDefault="00EB445C" w:rsidP="00EC42EA">
      <w:pPr>
        <w:bidi/>
        <w:jc w:val="both"/>
        <w:rPr>
          <w:rFonts w:cs="Arial"/>
          <w:rtl/>
        </w:rPr>
      </w:pPr>
      <w:r>
        <w:rPr>
          <w:rFonts w:cs="Arial" w:hint="cs"/>
          <w:rtl/>
        </w:rPr>
        <w:t>مشکلی نداریم شکر خدا شوهرم شرکت نفتی بوده و دچار مشکل نشدیم ما</w:t>
      </w:r>
    </w:p>
    <w:p w14:paraId="5F57FE94" w14:textId="38F5D959" w:rsidR="00EC42EA" w:rsidRDefault="00EC42EA" w:rsidP="00EB445C">
      <w:pPr>
        <w:bidi/>
        <w:jc w:val="both"/>
        <w:rPr>
          <w:rFonts w:cs="Arial"/>
          <w:color w:val="FF0000"/>
          <w:rtl/>
        </w:rPr>
      </w:pPr>
      <w:r w:rsidRPr="009E45BD">
        <w:rPr>
          <w:rFonts w:cs="Arial" w:hint="cs"/>
          <w:color w:val="FF0000"/>
          <w:rtl/>
        </w:rPr>
        <w:t>8- اینکه سبک زندگی تغییر کرده در سالمندی چه تجربه ای داشته برای شما؟</w:t>
      </w:r>
    </w:p>
    <w:p w14:paraId="00A73A1F" w14:textId="2A6D699D" w:rsidR="00EB445C" w:rsidRDefault="00EB445C" w:rsidP="00EB445C">
      <w:pPr>
        <w:bidi/>
        <w:jc w:val="both"/>
      </w:pPr>
      <w:r>
        <w:rPr>
          <w:rFonts w:cs="Arial" w:hint="cs"/>
          <w:color w:val="FF0000"/>
          <w:rtl/>
        </w:rPr>
        <w:t>-</w:t>
      </w:r>
    </w:p>
    <w:p w14:paraId="01894232" w14:textId="77777777" w:rsidR="00EC42EA" w:rsidRDefault="00EC42EA" w:rsidP="00EC42EA">
      <w:pPr>
        <w:bidi/>
        <w:jc w:val="both"/>
        <w:rPr>
          <w:rFonts w:cs="Arial"/>
          <w:color w:val="FF0000"/>
          <w:rtl/>
        </w:rPr>
      </w:pPr>
      <w:r>
        <w:rPr>
          <w:rFonts w:cs="Arial" w:hint="cs"/>
          <w:color w:val="FF0000"/>
          <w:rtl/>
        </w:rPr>
        <w:t xml:space="preserve">9- </w:t>
      </w:r>
      <w:r w:rsidRPr="009E45BD">
        <w:rPr>
          <w:rFonts w:cs="Arial" w:hint="cs"/>
          <w:color w:val="FF0000"/>
          <w:rtl/>
        </w:rPr>
        <w:t>از مسیری که در زندگی طی کرده اید و مرور گذشته چه احساسی دارید؟</w:t>
      </w:r>
    </w:p>
    <w:p w14:paraId="4B6DBB69" w14:textId="71F2FB2A" w:rsidR="00EB445C" w:rsidRPr="00EB445C" w:rsidRDefault="00EB445C" w:rsidP="00EB445C">
      <w:pPr>
        <w:bidi/>
        <w:jc w:val="both"/>
      </w:pPr>
      <w:r w:rsidRPr="00EB445C">
        <w:rPr>
          <w:rFonts w:cs="Arial" w:hint="cs"/>
          <w:rtl/>
        </w:rPr>
        <w:t>یکی از بچه های من 33 سالشه مشکل ذهنی داره توی زایمان اینطور شد تقصیر پرستار بود</w:t>
      </w:r>
      <w:r w:rsidR="006B0789">
        <w:rPr>
          <w:rFonts w:cs="Arial" w:hint="cs"/>
          <w:rtl/>
        </w:rPr>
        <w:t>.</w:t>
      </w:r>
      <w:r w:rsidRPr="00EB445C">
        <w:rPr>
          <w:rFonts w:cs="Arial" w:hint="cs"/>
          <w:rtl/>
        </w:rPr>
        <w:t xml:space="preserve"> بیخودی گفت تا صبح صبر کنید ازش نمیگذرم. این بچه جلوی من هست. شوهرم هم قند و چربی داره خیلی مشکلات دارم ولی باز هم میگم شکر</w:t>
      </w:r>
      <w:r>
        <w:rPr>
          <w:rFonts w:cs="Arial" w:hint="cs"/>
          <w:rtl/>
        </w:rPr>
        <w:t xml:space="preserve"> شوهرم 80 سالشه ولی سرپا است میگم اگر سرپاست به خاطر این بچه خدا رحم کرده</w:t>
      </w:r>
      <w:r w:rsidR="00CD5C18">
        <w:rPr>
          <w:rFonts w:cs="Arial" w:hint="cs"/>
          <w:rtl/>
        </w:rPr>
        <w:t>. خیلی دلم میخواست می فرستادمش مدرسه ولی بچه اخرم هست 7 تا بچه دارم خیلی اون موقع جوان نبودم که پیگیر کارهاش بشوم و ببرمش مدرسه مخصوص دلم میسوزه ولی خب شکر خدا خودش کارهاش را میکنه و خیلی بچه خوبی هست.</w:t>
      </w:r>
    </w:p>
    <w:p w14:paraId="0461CC96" w14:textId="77777777" w:rsidR="00EC42EA" w:rsidRDefault="00EC42EA" w:rsidP="00EC42EA">
      <w:pPr>
        <w:bidi/>
        <w:jc w:val="center"/>
        <w:rPr>
          <w:sz w:val="24"/>
          <w:szCs w:val="24"/>
          <w:rtl/>
          <w:lang w:bidi="fa-IR"/>
        </w:rPr>
      </w:pPr>
    </w:p>
    <w:tbl>
      <w:tblPr>
        <w:tblStyle w:val="TableGrid"/>
        <w:bidiVisual/>
        <w:tblW w:w="0" w:type="auto"/>
        <w:tblLook w:val="04A0" w:firstRow="1" w:lastRow="0" w:firstColumn="1" w:lastColumn="0" w:noHBand="0" w:noVBand="1"/>
      </w:tblPr>
      <w:tblGrid>
        <w:gridCol w:w="2169"/>
        <w:gridCol w:w="2668"/>
        <w:gridCol w:w="2399"/>
        <w:gridCol w:w="2114"/>
      </w:tblGrid>
      <w:tr w:rsidR="00EC42EA" w14:paraId="2E046AB2" w14:textId="3128646D" w:rsidTr="00EC42EA">
        <w:tc>
          <w:tcPr>
            <w:tcW w:w="2169" w:type="dxa"/>
          </w:tcPr>
          <w:p w14:paraId="4C577668" w14:textId="5F2D3380" w:rsidR="00EC42EA" w:rsidRPr="00FF1957" w:rsidRDefault="00EC42EA" w:rsidP="005159D7">
            <w:pPr>
              <w:bidi/>
              <w:jc w:val="center"/>
              <w:rPr>
                <w:b/>
                <w:bCs/>
                <w:sz w:val="24"/>
                <w:szCs w:val="24"/>
                <w:rtl/>
                <w:lang w:bidi="fa-IR"/>
              </w:rPr>
            </w:pPr>
            <w:r w:rsidRPr="00BC373A">
              <w:rPr>
                <w:rFonts w:hint="cs"/>
                <w:b/>
                <w:bCs/>
                <w:color w:val="2F5496" w:themeColor="accent1" w:themeShade="BF"/>
                <w:sz w:val="24"/>
                <w:szCs w:val="24"/>
                <w:rtl/>
                <w:lang w:bidi="fa-IR"/>
              </w:rPr>
              <w:t>سلامت معنوی</w:t>
            </w:r>
          </w:p>
        </w:tc>
        <w:tc>
          <w:tcPr>
            <w:tcW w:w="2668" w:type="dxa"/>
          </w:tcPr>
          <w:p w14:paraId="36F236B6" w14:textId="2E4FF42F" w:rsidR="00EC42EA" w:rsidRPr="00BC373A" w:rsidRDefault="00EC42EA" w:rsidP="005159D7">
            <w:pPr>
              <w:bidi/>
              <w:jc w:val="center"/>
              <w:rPr>
                <w:b/>
                <w:bCs/>
                <w:color w:val="538135" w:themeColor="accent6" w:themeShade="BF"/>
                <w:sz w:val="24"/>
                <w:szCs w:val="24"/>
                <w:rtl/>
                <w:lang w:bidi="fa-IR"/>
              </w:rPr>
            </w:pPr>
            <w:r w:rsidRPr="00BC373A">
              <w:rPr>
                <w:rFonts w:hint="cs"/>
                <w:b/>
                <w:bCs/>
                <w:color w:val="538135" w:themeColor="accent6" w:themeShade="BF"/>
                <w:sz w:val="24"/>
                <w:szCs w:val="24"/>
                <w:rtl/>
                <w:lang w:bidi="fa-IR"/>
              </w:rPr>
              <w:t>مضامین فرعی</w:t>
            </w:r>
          </w:p>
        </w:tc>
        <w:tc>
          <w:tcPr>
            <w:tcW w:w="2399" w:type="dxa"/>
          </w:tcPr>
          <w:p w14:paraId="0529C202" w14:textId="77777777" w:rsidR="00EC42EA" w:rsidRPr="00BC373A" w:rsidRDefault="00EC42EA" w:rsidP="005159D7">
            <w:pPr>
              <w:bidi/>
              <w:jc w:val="center"/>
              <w:rPr>
                <w:b/>
                <w:bCs/>
                <w:color w:val="538135" w:themeColor="accent6" w:themeShade="BF"/>
                <w:sz w:val="24"/>
                <w:szCs w:val="24"/>
                <w:rtl/>
                <w:lang w:bidi="fa-IR"/>
              </w:rPr>
            </w:pPr>
            <w:r w:rsidRPr="00BC373A">
              <w:rPr>
                <w:rFonts w:hint="cs"/>
                <w:b/>
                <w:bCs/>
                <w:color w:val="538135" w:themeColor="accent6" w:themeShade="BF"/>
                <w:sz w:val="24"/>
                <w:szCs w:val="24"/>
                <w:rtl/>
                <w:lang w:bidi="fa-IR"/>
              </w:rPr>
              <w:t>مضامین اصلی</w:t>
            </w:r>
          </w:p>
        </w:tc>
        <w:tc>
          <w:tcPr>
            <w:tcW w:w="2114" w:type="dxa"/>
          </w:tcPr>
          <w:p w14:paraId="75A1726D" w14:textId="6B0BD9F8" w:rsidR="00EC42EA" w:rsidRPr="00FF1957" w:rsidRDefault="00EC42EA" w:rsidP="005159D7">
            <w:pPr>
              <w:bidi/>
              <w:jc w:val="center"/>
              <w:rPr>
                <w:b/>
                <w:bCs/>
                <w:sz w:val="24"/>
                <w:szCs w:val="24"/>
                <w:rtl/>
                <w:lang w:bidi="fa-IR"/>
              </w:rPr>
            </w:pPr>
            <w:r w:rsidRPr="00BC373A">
              <w:rPr>
                <w:rFonts w:hint="cs"/>
                <w:b/>
                <w:bCs/>
                <w:color w:val="FF0000"/>
                <w:sz w:val="24"/>
                <w:szCs w:val="24"/>
                <w:rtl/>
                <w:lang w:bidi="fa-IR"/>
              </w:rPr>
              <w:t>عدم سلامت معنوی</w:t>
            </w:r>
          </w:p>
        </w:tc>
      </w:tr>
      <w:tr w:rsidR="00EC42EA" w14:paraId="39E364CB" w14:textId="4DAFAEB7" w:rsidTr="00EC42EA">
        <w:tc>
          <w:tcPr>
            <w:tcW w:w="2169" w:type="dxa"/>
          </w:tcPr>
          <w:p w14:paraId="3949A39B" w14:textId="5DD0C241" w:rsidR="00EC42EA" w:rsidRDefault="006B0789" w:rsidP="005159D7">
            <w:pPr>
              <w:bidi/>
              <w:rPr>
                <w:sz w:val="24"/>
                <w:szCs w:val="24"/>
                <w:rtl/>
                <w:lang w:bidi="fa-IR"/>
              </w:rPr>
            </w:pPr>
            <w:r>
              <w:rPr>
                <w:rFonts w:hint="cs"/>
                <w:rtl/>
              </w:rPr>
              <w:t xml:space="preserve">میگم با خودم عمرش به دنیا نبوده اگر خانه من هم نبود تصادف میکرد لابد می مرد </w:t>
            </w:r>
            <w:r w:rsidRPr="006B0789">
              <w:rPr>
                <w:rFonts w:hint="cs"/>
                <w:highlight w:val="yellow"/>
                <w:rtl/>
              </w:rPr>
              <w:t>عمر دست خداست</w:t>
            </w:r>
            <w:r>
              <w:rPr>
                <w:rFonts w:hint="cs"/>
                <w:rtl/>
              </w:rPr>
              <w:t xml:space="preserve"> شاید عمرش همین قدر بوده.</w:t>
            </w:r>
          </w:p>
        </w:tc>
        <w:tc>
          <w:tcPr>
            <w:tcW w:w="2668" w:type="dxa"/>
          </w:tcPr>
          <w:p w14:paraId="7A7DE954" w14:textId="52664A9F"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ربوبیت باوری</w:t>
            </w:r>
          </w:p>
        </w:tc>
        <w:tc>
          <w:tcPr>
            <w:tcW w:w="2399" w:type="dxa"/>
          </w:tcPr>
          <w:p w14:paraId="4B6D4456"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استقلال</w:t>
            </w:r>
          </w:p>
        </w:tc>
        <w:tc>
          <w:tcPr>
            <w:tcW w:w="2114" w:type="dxa"/>
          </w:tcPr>
          <w:p w14:paraId="67CE8AB4" w14:textId="50678A87" w:rsidR="00EC42EA" w:rsidRDefault="00EC42EA" w:rsidP="005159D7">
            <w:pPr>
              <w:bidi/>
              <w:rPr>
                <w:sz w:val="24"/>
                <w:szCs w:val="24"/>
                <w:rtl/>
                <w:lang w:bidi="fa-IR"/>
              </w:rPr>
            </w:pPr>
          </w:p>
        </w:tc>
      </w:tr>
      <w:tr w:rsidR="00EC42EA" w14:paraId="3B6277C2" w14:textId="79AC0EA1" w:rsidTr="00EC42EA">
        <w:tc>
          <w:tcPr>
            <w:tcW w:w="2169" w:type="dxa"/>
          </w:tcPr>
          <w:p w14:paraId="48F16F98" w14:textId="77777777" w:rsidR="00EC42EA" w:rsidRDefault="00EC42EA" w:rsidP="005159D7">
            <w:pPr>
              <w:bidi/>
              <w:rPr>
                <w:sz w:val="24"/>
                <w:szCs w:val="24"/>
                <w:rtl/>
                <w:lang w:bidi="fa-IR"/>
              </w:rPr>
            </w:pPr>
          </w:p>
        </w:tc>
        <w:tc>
          <w:tcPr>
            <w:tcW w:w="2668" w:type="dxa"/>
          </w:tcPr>
          <w:p w14:paraId="639E9982" w14:textId="59165616"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وسعت بخشی معنای استقلال</w:t>
            </w:r>
          </w:p>
        </w:tc>
        <w:tc>
          <w:tcPr>
            <w:tcW w:w="2399" w:type="dxa"/>
          </w:tcPr>
          <w:p w14:paraId="5674014B" w14:textId="77777777" w:rsidR="00EC42EA" w:rsidRPr="00BC373A" w:rsidRDefault="00EC42EA" w:rsidP="005159D7">
            <w:pPr>
              <w:bidi/>
              <w:rPr>
                <w:color w:val="538135" w:themeColor="accent6" w:themeShade="BF"/>
                <w:sz w:val="24"/>
                <w:szCs w:val="24"/>
                <w:rtl/>
                <w:lang w:bidi="fa-IR"/>
              </w:rPr>
            </w:pPr>
          </w:p>
        </w:tc>
        <w:tc>
          <w:tcPr>
            <w:tcW w:w="2114" w:type="dxa"/>
          </w:tcPr>
          <w:p w14:paraId="58BA1E43" w14:textId="77777777" w:rsidR="00EC42EA" w:rsidRDefault="00EC42EA" w:rsidP="005159D7">
            <w:pPr>
              <w:bidi/>
              <w:rPr>
                <w:sz w:val="24"/>
                <w:szCs w:val="24"/>
                <w:rtl/>
                <w:lang w:bidi="fa-IR"/>
              </w:rPr>
            </w:pPr>
          </w:p>
        </w:tc>
      </w:tr>
      <w:tr w:rsidR="00EC42EA" w14:paraId="418809F7" w14:textId="7727E034" w:rsidTr="00EC42EA">
        <w:tc>
          <w:tcPr>
            <w:tcW w:w="2169" w:type="dxa"/>
          </w:tcPr>
          <w:p w14:paraId="182A20F3" w14:textId="77777777" w:rsidR="00EC42EA" w:rsidRDefault="00EC42EA" w:rsidP="005159D7">
            <w:pPr>
              <w:bidi/>
              <w:rPr>
                <w:sz w:val="24"/>
                <w:szCs w:val="24"/>
                <w:rtl/>
                <w:lang w:bidi="fa-IR"/>
              </w:rPr>
            </w:pPr>
          </w:p>
        </w:tc>
        <w:tc>
          <w:tcPr>
            <w:tcW w:w="2668" w:type="dxa"/>
          </w:tcPr>
          <w:p w14:paraId="4B991B54" w14:textId="7152FFB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عملگرایی و انتخابگری به سبک جدید</w:t>
            </w:r>
          </w:p>
        </w:tc>
        <w:tc>
          <w:tcPr>
            <w:tcW w:w="2399" w:type="dxa"/>
          </w:tcPr>
          <w:p w14:paraId="4BBA34CA" w14:textId="77777777" w:rsidR="00EC42EA" w:rsidRPr="00BC373A" w:rsidRDefault="00EC42EA" w:rsidP="005159D7">
            <w:pPr>
              <w:bidi/>
              <w:rPr>
                <w:color w:val="538135" w:themeColor="accent6" w:themeShade="BF"/>
                <w:sz w:val="24"/>
                <w:szCs w:val="24"/>
                <w:rtl/>
                <w:lang w:bidi="fa-IR"/>
              </w:rPr>
            </w:pPr>
          </w:p>
        </w:tc>
        <w:tc>
          <w:tcPr>
            <w:tcW w:w="2114" w:type="dxa"/>
          </w:tcPr>
          <w:p w14:paraId="4FD1325C" w14:textId="77777777" w:rsidR="00EC42EA" w:rsidRDefault="00EC42EA" w:rsidP="005159D7">
            <w:pPr>
              <w:bidi/>
              <w:rPr>
                <w:sz w:val="24"/>
                <w:szCs w:val="24"/>
                <w:rtl/>
                <w:lang w:bidi="fa-IR"/>
              </w:rPr>
            </w:pPr>
          </w:p>
        </w:tc>
      </w:tr>
      <w:tr w:rsidR="00EC42EA" w14:paraId="5D2905F6" w14:textId="2785DCD9" w:rsidTr="00EC42EA">
        <w:tc>
          <w:tcPr>
            <w:tcW w:w="2169" w:type="dxa"/>
          </w:tcPr>
          <w:p w14:paraId="3A5B5744" w14:textId="77777777" w:rsidR="00EC42EA" w:rsidRDefault="00EC42EA" w:rsidP="005159D7">
            <w:pPr>
              <w:bidi/>
              <w:rPr>
                <w:sz w:val="24"/>
                <w:szCs w:val="24"/>
                <w:rtl/>
                <w:lang w:bidi="fa-IR"/>
              </w:rPr>
            </w:pPr>
          </w:p>
        </w:tc>
        <w:tc>
          <w:tcPr>
            <w:tcW w:w="2668" w:type="dxa"/>
          </w:tcPr>
          <w:p w14:paraId="1AF327BE" w14:textId="233EC6BF"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خدمت پذیری</w:t>
            </w:r>
          </w:p>
        </w:tc>
        <w:tc>
          <w:tcPr>
            <w:tcW w:w="2399" w:type="dxa"/>
          </w:tcPr>
          <w:p w14:paraId="7D4863C9" w14:textId="77777777" w:rsidR="00EC42EA" w:rsidRPr="00BC373A" w:rsidRDefault="00EC42EA" w:rsidP="005159D7">
            <w:pPr>
              <w:bidi/>
              <w:rPr>
                <w:color w:val="538135" w:themeColor="accent6" w:themeShade="BF"/>
                <w:sz w:val="24"/>
                <w:szCs w:val="24"/>
                <w:rtl/>
                <w:lang w:bidi="fa-IR"/>
              </w:rPr>
            </w:pPr>
          </w:p>
        </w:tc>
        <w:tc>
          <w:tcPr>
            <w:tcW w:w="2114" w:type="dxa"/>
          </w:tcPr>
          <w:p w14:paraId="55763A1C" w14:textId="77777777" w:rsidR="00EC42EA" w:rsidRDefault="00EC42EA" w:rsidP="005159D7">
            <w:pPr>
              <w:bidi/>
              <w:rPr>
                <w:sz w:val="24"/>
                <w:szCs w:val="24"/>
                <w:rtl/>
                <w:lang w:bidi="fa-IR"/>
              </w:rPr>
            </w:pPr>
          </w:p>
        </w:tc>
      </w:tr>
      <w:tr w:rsidR="00EC42EA" w14:paraId="4F2F0A7E" w14:textId="33A036BD" w:rsidTr="00EC42EA">
        <w:tc>
          <w:tcPr>
            <w:tcW w:w="2169" w:type="dxa"/>
          </w:tcPr>
          <w:p w14:paraId="087E50B5" w14:textId="77777777" w:rsidR="00EC42EA" w:rsidRDefault="00EC42EA" w:rsidP="005159D7">
            <w:pPr>
              <w:bidi/>
              <w:rPr>
                <w:sz w:val="24"/>
                <w:szCs w:val="24"/>
                <w:rtl/>
                <w:lang w:bidi="fa-IR"/>
              </w:rPr>
            </w:pPr>
          </w:p>
        </w:tc>
        <w:tc>
          <w:tcPr>
            <w:tcW w:w="2668" w:type="dxa"/>
          </w:tcPr>
          <w:p w14:paraId="09D69699" w14:textId="5D2FA949"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خودابرازگری درایتمندانه</w:t>
            </w:r>
          </w:p>
        </w:tc>
        <w:tc>
          <w:tcPr>
            <w:tcW w:w="2399" w:type="dxa"/>
          </w:tcPr>
          <w:p w14:paraId="085C1219" w14:textId="77777777" w:rsidR="00EC42EA" w:rsidRPr="00BC373A" w:rsidRDefault="00EC42EA" w:rsidP="005159D7">
            <w:pPr>
              <w:bidi/>
              <w:rPr>
                <w:color w:val="538135" w:themeColor="accent6" w:themeShade="BF"/>
                <w:sz w:val="24"/>
                <w:szCs w:val="24"/>
                <w:rtl/>
                <w:lang w:bidi="fa-IR"/>
              </w:rPr>
            </w:pPr>
          </w:p>
        </w:tc>
        <w:tc>
          <w:tcPr>
            <w:tcW w:w="2114" w:type="dxa"/>
          </w:tcPr>
          <w:p w14:paraId="2460C016" w14:textId="77777777" w:rsidR="00EC42EA" w:rsidRDefault="00EC42EA" w:rsidP="005159D7">
            <w:pPr>
              <w:bidi/>
              <w:rPr>
                <w:sz w:val="24"/>
                <w:szCs w:val="24"/>
                <w:rtl/>
                <w:lang w:bidi="fa-IR"/>
              </w:rPr>
            </w:pPr>
          </w:p>
        </w:tc>
      </w:tr>
      <w:tr w:rsidR="00EC42EA" w14:paraId="5AB7281B" w14:textId="2EB5D426" w:rsidTr="00EC42EA">
        <w:tc>
          <w:tcPr>
            <w:tcW w:w="2169" w:type="dxa"/>
          </w:tcPr>
          <w:p w14:paraId="7BE8B973" w14:textId="77777777" w:rsidR="00EC42EA" w:rsidRDefault="00EC42EA" w:rsidP="005159D7">
            <w:pPr>
              <w:bidi/>
              <w:rPr>
                <w:sz w:val="24"/>
                <w:szCs w:val="24"/>
                <w:rtl/>
                <w:lang w:bidi="fa-IR"/>
              </w:rPr>
            </w:pPr>
          </w:p>
        </w:tc>
        <w:tc>
          <w:tcPr>
            <w:tcW w:w="2668" w:type="dxa"/>
          </w:tcPr>
          <w:p w14:paraId="5AB27391" w14:textId="70EAD48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بازتعریف سبک کنشگری اجتماعی</w:t>
            </w:r>
          </w:p>
        </w:tc>
        <w:tc>
          <w:tcPr>
            <w:tcW w:w="2399" w:type="dxa"/>
          </w:tcPr>
          <w:p w14:paraId="0B085BD1"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کنش اجتماعی</w:t>
            </w:r>
          </w:p>
        </w:tc>
        <w:tc>
          <w:tcPr>
            <w:tcW w:w="2114" w:type="dxa"/>
          </w:tcPr>
          <w:p w14:paraId="10988C93" w14:textId="77777777" w:rsidR="00EC42EA" w:rsidRDefault="00EC42EA" w:rsidP="005159D7">
            <w:pPr>
              <w:bidi/>
              <w:rPr>
                <w:sz w:val="24"/>
                <w:szCs w:val="24"/>
                <w:rtl/>
                <w:lang w:bidi="fa-IR"/>
              </w:rPr>
            </w:pPr>
          </w:p>
        </w:tc>
      </w:tr>
      <w:tr w:rsidR="00EC42EA" w14:paraId="2BFC7EF1" w14:textId="4755A3EA" w:rsidTr="00EC42EA">
        <w:tc>
          <w:tcPr>
            <w:tcW w:w="2169" w:type="dxa"/>
          </w:tcPr>
          <w:p w14:paraId="13831BD4" w14:textId="77777777" w:rsidR="00EC42EA" w:rsidRDefault="00EC42EA" w:rsidP="005159D7">
            <w:pPr>
              <w:bidi/>
              <w:rPr>
                <w:sz w:val="24"/>
                <w:szCs w:val="24"/>
                <w:rtl/>
                <w:lang w:bidi="fa-IR"/>
              </w:rPr>
            </w:pPr>
          </w:p>
        </w:tc>
        <w:tc>
          <w:tcPr>
            <w:tcW w:w="2668" w:type="dxa"/>
          </w:tcPr>
          <w:p w14:paraId="3F8A8314" w14:textId="2A1F72C8"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اهتمام ورزی به انتقال تجارب</w:t>
            </w:r>
          </w:p>
        </w:tc>
        <w:tc>
          <w:tcPr>
            <w:tcW w:w="2399" w:type="dxa"/>
          </w:tcPr>
          <w:p w14:paraId="3FD365FD" w14:textId="77777777" w:rsidR="00EC42EA" w:rsidRPr="00BC373A" w:rsidRDefault="00EC42EA" w:rsidP="005159D7">
            <w:pPr>
              <w:bidi/>
              <w:rPr>
                <w:color w:val="538135" w:themeColor="accent6" w:themeShade="BF"/>
                <w:sz w:val="24"/>
                <w:szCs w:val="24"/>
                <w:rtl/>
                <w:lang w:bidi="fa-IR"/>
              </w:rPr>
            </w:pPr>
          </w:p>
        </w:tc>
        <w:tc>
          <w:tcPr>
            <w:tcW w:w="2114" w:type="dxa"/>
          </w:tcPr>
          <w:p w14:paraId="3B7E30E8" w14:textId="77777777" w:rsidR="00EC42EA" w:rsidRDefault="00EC42EA" w:rsidP="005159D7">
            <w:pPr>
              <w:bidi/>
              <w:rPr>
                <w:sz w:val="24"/>
                <w:szCs w:val="24"/>
                <w:rtl/>
                <w:lang w:bidi="fa-IR"/>
              </w:rPr>
            </w:pPr>
          </w:p>
        </w:tc>
      </w:tr>
      <w:tr w:rsidR="00EC42EA" w14:paraId="681C1EED" w14:textId="73271982" w:rsidTr="00EC42EA">
        <w:tc>
          <w:tcPr>
            <w:tcW w:w="2169" w:type="dxa"/>
          </w:tcPr>
          <w:p w14:paraId="595D7742" w14:textId="77777777" w:rsidR="00EC42EA" w:rsidRDefault="00EC42EA" w:rsidP="005159D7">
            <w:pPr>
              <w:bidi/>
              <w:rPr>
                <w:sz w:val="24"/>
                <w:szCs w:val="24"/>
                <w:rtl/>
                <w:lang w:bidi="fa-IR"/>
              </w:rPr>
            </w:pPr>
          </w:p>
        </w:tc>
        <w:tc>
          <w:tcPr>
            <w:tcW w:w="2668" w:type="dxa"/>
          </w:tcPr>
          <w:p w14:paraId="109EA9D6" w14:textId="27CF5E32"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روایت فعالانه از تجارب اجتماعی و شغلی</w:t>
            </w:r>
          </w:p>
        </w:tc>
        <w:tc>
          <w:tcPr>
            <w:tcW w:w="2399" w:type="dxa"/>
          </w:tcPr>
          <w:p w14:paraId="31E638C1" w14:textId="77777777" w:rsidR="00EC42EA" w:rsidRPr="00BC373A" w:rsidRDefault="00EC42EA" w:rsidP="005159D7">
            <w:pPr>
              <w:bidi/>
              <w:rPr>
                <w:color w:val="538135" w:themeColor="accent6" w:themeShade="BF"/>
                <w:sz w:val="24"/>
                <w:szCs w:val="24"/>
                <w:rtl/>
                <w:lang w:bidi="fa-IR"/>
              </w:rPr>
            </w:pPr>
          </w:p>
        </w:tc>
        <w:tc>
          <w:tcPr>
            <w:tcW w:w="2114" w:type="dxa"/>
          </w:tcPr>
          <w:p w14:paraId="3E0A7947" w14:textId="77777777" w:rsidR="00EC42EA" w:rsidRDefault="00EC42EA" w:rsidP="005159D7">
            <w:pPr>
              <w:bidi/>
              <w:rPr>
                <w:sz w:val="24"/>
                <w:szCs w:val="24"/>
                <w:rtl/>
                <w:lang w:bidi="fa-IR"/>
              </w:rPr>
            </w:pPr>
          </w:p>
        </w:tc>
      </w:tr>
      <w:tr w:rsidR="00EC42EA" w14:paraId="211C8401" w14:textId="32DB65BF" w:rsidTr="00EC42EA">
        <w:tc>
          <w:tcPr>
            <w:tcW w:w="2169" w:type="dxa"/>
          </w:tcPr>
          <w:p w14:paraId="16FEF72E" w14:textId="77777777" w:rsidR="00CD5C18" w:rsidRDefault="00CD5C18" w:rsidP="00CD5C18">
            <w:pPr>
              <w:bidi/>
              <w:jc w:val="both"/>
              <w:rPr>
                <w:rFonts w:cs="Arial" w:hint="cs"/>
                <w:rtl/>
                <w:lang w:bidi="fa-IR"/>
              </w:rPr>
            </w:pPr>
            <w:r>
              <w:rPr>
                <w:rFonts w:hint="cs"/>
                <w:rtl/>
                <w:lang w:bidi="fa-IR"/>
              </w:rPr>
              <w:t>خیلی سخت است ولی همش میگم خدا را شکر روی پای خودم هستم خدا را شکر شوهرم افتاده نشده خدا رحم کرده به ما به خاطر اینکه بچه عقب افتاده در خانه دارم خدا رحممان کرده زمین گیر نشده ایم</w:t>
            </w:r>
          </w:p>
          <w:p w14:paraId="4940FE80" w14:textId="77777777" w:rsidR="00EC42EA" w:rsidRDefault="00EC42EA" w:rsidP="005159D7">
            <w:pPr>
              <w:bidi/>
              <w:rPr>
                <w:sz w:val="24"/>
                <w:szCs w:val="24"/>
                <w:rtl/>
                <w:lang w:bidi="fa-IR"/>
              </w:rPr>
            </w:pPr>
          </w:p>
        </w:tc>
        <w:tc>
          <w:tcPr>
            <w:tcW w:w="2668" w:type="dxa"/>
          </w:tcPr>
          <w:p w14:paraId="19DB49A2" w14:textId="71B509AC"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باورمندی به قاعده سبب و مسبب</w:t>
            </w:r>
          </w:p>
        </w:tc>
        <w:tc>
          <w:tcPr>
            <w:tcW w:w="2399" w:type="dxa"/>
          </w:tcPr>
          <w:p w14:paraId="0CA49609"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با وجود کاهش سلامت جسمی و مشکلات جنسی</w:t>
            </w:r>
          </w:p>
        </w:tc>
        <w:tc>
          <w:tcPr>
            <w:tcW w:w="2114" w:type="dxa"/>
          </w:tcPr>
          <w:p w14:paraId="25DB18C5" w14:textId="77777777" w:rsidR="00EC42EA" w:rsidRDefault="00EC42EA" w:rsidP="005159D7">
            <w:pPr>
              <w:bidi/>
              <w:rPr>
                <w:sz w:val="24"/>
                <w:szCs w:val="24"/>
                <w:rtl/>
                <w:lang w:bidi="fa-IR"/>
              </w:rPr>
            </w:pPr>
          </w:p>
        </w:tc>
      </w:tr>
      <w:tr w:rsidR="00EC42EA" w14:paraId="6EB9F714" w14:textId="615202E0" w:rsidTr="00EC42EA">
        <w:tc>
          <w:tcPr>
            <w:tcW w:w="2169" w:type="dxa"/>
          </w:tcPr>
          <w:p w14:paraId="1ACEB946" w14:textId="77777777" w:rsidR="00CD5C18" w:rsidRDefault="00CD5C18" w:rsidP="00CD5C18">
            <w:pPr>
              <w:bidi/>
              <w:jc w:val="both"/>
              <w:rPr>
                <w:rFonts w:cs="Arial"/>
                <w:rtl/>
              </w:rPr>
            </w:pPr>
            <w:r>
              <w:rPr>
                <w:rFonts w:cs="Arial" w:hint="cs"/>
                <w:rtl/>
              </w:rPr>
              <w:t xml:space="preserve">من همش میگم انگار دیگه از بین رفتیم ما، انگار دیگه تمومیم ما همش این ها را به شوهر میگم ولی </w:t>
            </w:r>
            <w:r w:rsidRPr="006B0789">
              <w:rPr>
                <w:rFonts w:cs="Arial" w:hint="cs"/>
                <w:highlight w:val="yellow"/>
                <w:rtl/>
              </w:rPr>
              <w:t>باز هم شکر میکنم</w:t>
            </w:r>
            <w:r>
              <w:rPr>
                <w:rFonts w:cs="Arial" w:hint="cs"/>
                <w:rtl/>
              </w:rPr>
              <w:t xml:space="preserve"> </w:t>
            </w:r>
          </w:p>
          <w:p w14:paraId="3771BD2D" w14:textId="77777777" w:rsidR="00EC42EA" w:rsidRDefault="00EC42EA" w:rsidP="005159D7">
            <w:pPr>
              <w:bidi/>
              <w:rPr>
                <w:sz w:val="24"/>
                <w:szCs w:val="24"/>
                <w:rtl/>
                <w:lang w:bidi="fa-IR"/>
              </w:rPr>
            </w:pPr>
          </w:p>
        </w:tc>
        <w:tc>
          <w:tcPr>
            <w:tcW w:w="2668" w:type="dxa"/>
          </w:tcPr>
          <w:p w14:paraId="5E00DEB2" w14:textId="5D704772"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پذیرندگی</w:t>
            </w:r>
          </w:p>
        </w:tc>
        <w:tc>
          <w:tcPr>
            <w:tcW w:w="2399" w:type="dxa"/>
          </w:tcPr>
          <w:p w14:paraId="626C45AD" w14:textId="77777777" w:rsidR="00EC42EA" w:rsidRPr="00BC373A" w:rsidRDefault="00EC42EA" w:rsidP="005159D7">
            <w:pPr>
              <w:bidi/>
              <w:rPr>
                <w:color w:val="538135" w:themeColor="accent6" w:themeShade="BF"/>
                <w:sz w:val="24"/>
                <w:szCs w:val="24"/>
                <w:rtl/>
                <w:lang w:bidi="fa-IR"/>
              </w:rPr>
            </w:pPr>
          </w:p>
        </w:tc>
        <w:tc>
          <w:tcPr>
            <w:tcW w:w="2114" w:type="dxa"/>
          </w:tcPr>
          <w:p w14:paraId="224525E4" w14:textId="77777777" w:rsidR="00EC42EA" w:rsidRDefault="00EC42EA" w:rsidP="005159D7">
            <w:pPr>
              <w:bidi/>
              <w:rPr>
                <w:sz w:val="24"/>
                <w:szCs w:val="24"/>
                <w:rtl/>
                <w:lang w:bidi="fa-IR"/>
              </w:rPr>
            </w:pPr>
          </w:p>
        </w:tc>
      </w:tr>
      <w:tr w:rsidR="00EC42EA" w14:paraId="1C4A16F2" w14:textId="51CB5F7D" w:rsidTr="00EC42EA">
        <w:tc>
          <w:tcPr>
            <w:tcW w:w="2169" w:type="dxa"/>
          </w:tcPr>
          <w:p w14:paraId="5CDAE8A5" w14:textId="77777777" w:rsidR="00EC42EA" w:rsidRDefault="00EC42EA" w:rsidP="005159D7">
            <w:pPr>
              <w:bidi/>
              <w:rPr>
                <w:sz w:val="24"/>
                <w:szCs w:val="24"/>
                <w:rtl/>
                <w:lang w:bidi="fa-IR"/>
              </w:rPr>
            </w:pPr>
          </w:p>
        </w:tc>
        <w:tc>
          <w:tcPr>
            <w:tcW w:w="2668" w:type="dxa"/>
          </w:tcPr>
          <w:p w14:paraId="6F48B66B" w14:textId="21733C3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خودمراقبتی</w:t>
            </w:r>
          </w:p>
        </w:tc>
        <w:tc>
          <w:tcPr>
            <w:tcW w:w="2399" w:type="dxa"/>
          </w:tcPr>
          <w:p w14:paraId="538B2653" w14:textId="77777777" w:rsidR="00EC42EA" w:rsidRPr="00BC373A" w:rsidRDefault="00EC42EA" w:rsidP="005159D7">
            <w:pPr>
              <w:bidi/>
              <w:rPr>
                <w:color w:val="538135" w:themeColor="accent6" w:themeShade="BF"/>
                <w:sz w:val="24"/>
                <w:szCs w:val="24"/>
                <w:rtl/>
                <w:lang w:bidi="fa-IR"/>
              </w:rPr>
            </w:pPr>
          </w:p>
        </w:tc>
        <w:tc>
          <w:tcPr>
            <w:tcW w:w="2114" w:type="dxa"/>
          </w:tcPr>
          <w:p w14:paraId="021B1914" w14:textId="77777777" w:rsidR="00EC42EA" w:rsidRDefault="00EC42EA" w:rsidP="005159D7">
            <w:pPr>
              <w:bidi/>
              <w:rPr>
                <w:sz w:val="24"/>
                <w:szCs w:val="24"/>
                <w:rtl/>
                <w:lang w:bidi="fa-IR"/>
              </w:rPr>
            </w:pPr>
          </w:p>
        </w:tc>
      </w:tr>
      <w:tr w:rsidR="00EC42EA" w14:paraId="468BC0B9" w14:textId="649DBF7F" w:rsidTr="00EC42EA">
        <w:tc>
          <w:tcPr>
            <w:tcW w:w="2169" w:type="dxa"/>
          </w:tcPr>
          <w:p w14:paraId="293E5428" w14:textId="77777777" w:rsidR="00EC42EA" w:rsidRDefault="00EC42EA" w:rsidP="005159D7">
            <w:pPr>
              <w:bidi/>
              <w:rPr>
                <w:sz w:val="24"/>
                <w:szCs w:val="24"/>
                <w:rtl/>
                <w:lang w:bidi="fa-IR"/>
              </w:rPr>
            </w:pPr>
          </w:p>
        </w:tc>
        <w:tc>
          <w:tcPr>
            <w:tcW w:w="2668" w:type="dxa"/>
          </w:tcPr>
          <w:p w14:paraId="615EFEC1" w14:textId="551BDEC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ارزش گذاری به تصویر بدنی</w:t>
            </w:r>
          </w:p>
        </w:tc>
        <w:tc>
          <w:tcPr>
            <w:tcW w:w="2399" w:type="dxa"/>
          </w:tcPr>
          <w:p w14:paraId="14601ED6" w14:textId="77777777" w:rsidR="00EC42EA" w:rsidRPr="00BC373A" w:rsidRDefault="00EC42EA" w:rsidP="005159D7">
            <w:pPr>
              <w:bidi/>
              <w:rPr>
                <w:color w:val="538135" w:themeColor="accent6" w:themeShade="BF"/>
                <w:sz w:val="24"/>
                <w:szCs w:val="24"/>
                <w:rtl/>
                <w:lang w:bidi="fa-IR"/>
              </w:rPr>
            </w:pPr>
          </w:p>
        </w:tc>
        <w:tc>
          <w:tcPr>
            <w:tcW w:w="2114" w:type="dxa"/>
          </w:tcPr>
          <w:p w14:paraId="12C863ED" w14:textId="77777777" w:rsidR="00EC42EA" w:rsidRDefault="00EC42EA" w:rsidP="005159D7">
            <w:pPr>
              <w:bidi/>
              <w:rPr>
                <w:sz w:val="24"/>
                <w:szCs w:val="24"/>
                <w:rtl/>
                <w:lang w:bidi="fa-IR"/>
              </w:rPr>
            </w:pPr>
          </w:p>
        </w:tc>
      </w:tr>
      <w:tr w:rsidR="00EC42EA" w14:paraId="46613DE3" w14:textId="2CAE3E16" w:rsidTr="00EC42EA">
        <w:tc>
          <w:tcPr>
            <w:tcW w:w="2169" w:type="dxa"/>
          </w:tcPr>
          <w:p w14:paraId="4D314E9E" w14:textId="11CC3F48" w:rsidR="00EC42EA" w:rsidRDefault="00EC42EA" w:rsidP="005159D7">
            <w:pPr>
              <w:bidi/>
              <w:rPr>
                <w:sz w:val="24"/>
                <w:szCs w:val="24"/>
                <w:rtl/>
                <w:lang w:bidi="fa-IR"/>
              </w:rPr>
            </w:pPr>
          </w:p>
        </w:tc>
        <w:tc>
          <w:tcPr>
            <w:tcW w:w="2668" w:type="dxa"/>
          </w:tcPr>
          <w:p w14:paraId="7A6D4FE5" w14:textId="572F5088"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باورمندی به تداوم هستی</w:t>
            </w:r>
          </w:p>
        </w:tc>
        <w:tc>
          <w:tcPr>
            <w:tcW w:w="2399" w:type="dxa"/>
          </w:tcPr>
          <w:p w14:paraId="4E9F0A76"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هنگام مرگ نزدیکان و ترس از مرگ</w:t>
            </w:r>
          </w:p>
        </w:tc>
        <w:tc>
          <w:tcPr>
            <w:tcW w:w="2114" w:type="dxa"/>
          </w:tcPr>
          <w:p w14:paraId="3390944E" w14:textId="77777777" w:rsidR="00EC42EA" w:rsidRDefault="00EC42EA" w:rsidP="005159D7">
            <w:pPr>
              <w:bidi/>
              <w:rPr>
                <w:sz w:val="24"/>
                <w:szCs w:val="24"/>
                <w:rtl/>
                <w:lang w:bidi="fa-IR"/>
              </w:rPr>
            </w:pPr>
          </w:p>
        </w:tc>
      </w:tr>
      <w:tr w:rsidR="00EC42EA" w14:paraId="1AEFAD0C" w14:textId="4C9644A9" w:rsidTr="00EC42EA">
        <w:tc>
          <w:tcPr>
            <w:tcW w:w="2169" w:type="dxa"/>
          </w:tcPr>
          <w:p w14:paraId="1777C16C" w14:textId="5C061F7E" w:rsidR="00EC42EA" w:rsidRDefault="00CD5C18" w:rsidP="005159D7">
            <w:pPr>
              <w:bidi/>
              <w:rPr>
                <w:sz w:val="24"/>
                <w:szCs w:val="24"/>
                <w:rtl/>
                <w:lang w:bidi="fa-IR"/>
              </w:rPr>
            </w:pPr>
            <w:r>
              <w:rPr>
                <w:rFonts w:hint="cs"/>
                <w:rtl/>
              </w:rPr>
              <w:t xml:space="preserve">دامادم فوت کرد خیلی سخت بود داغون شدم دخترم تنها توی غربت با دو تا بچه خیلی گریه می کنم و ناراحتم هنوز که هنوز است </w:t>
            </w:r>
            <w:r w:rsidRPr="006B0789">
              <w:rPr>
                <w:rFonts w:hint="cs"/>
                <w:highlight w:val="yellow"/>
                <w:rtl/>
              </w:rPr>
              <w:t>غصه می خورم ولی باز میگم شکر</w:t>
            </w:r>
            <w:r>
              <w:rPr>
                <w:rFonts w:hint="cs"/>
                <w:rtl/>
              </w:rPr>
              <w:t xml:space="preserve"> میام مسجد که ارام بشم. میگم با خودم عمرش به دنیا نبوده اگر خانه من هم نبود تصادف میکرد لابد می مرد عمر دست خداست شاید عمرش همین قدر بوده.</w:t>
            </w:r>
          </w:p>
        </w:tc>
        <w:tc>
          <w:tcPr>
            <w:tcW w:w="2668" w:type="dxa"/>
          </w:tcPr>
          <w:p w14:paraId="1B901252" w14:textId="77A1DBBC"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تسلیم و رضا</w:t>
            </w:r>
          </w:p>
        </w:tc>
        <w:tc>
          <w:tcPr>
            <w:tcW w:w="2399" w:type="dxa"/>
          </w:tcPr>
          <w:p w14:paraId="011B9A00" w14:textId="77777777" w:rsidR="00EC42EA" w:rsidRPr="00BC373A" w:rsidRDefault="00EC42EA" w:rsidP="005159D7">
            <w:pPr>
              <w:bidi/>
              <w:rPr>
                <w:color w:val="538135" w:themeColor="accent6" w:themeShade="BF"/>
                <w:sz w:val="24"/>
                <w:szCs w:val="24"/>
                <w:rtl/>
                <w:lang w:bidi="fa-IR"/>
              </w:rPr>
            </w:pPr>
          </w:p>
        </w:tc>
        <w:tc>
          <w:tcPr>
            <w:tcW w:w="2114" w:type="dxa"/>
          </w:tcPr>
          <w:p w14:paraId="3BD4D672" w14:textId="77777777" w:rsidR="00EC42EA" w:rsidRDefault="00EC42EA" w:rsidP="005159D7">
            <w:pPr>
              <w:bidi/>
              <w:rPr>
                <w:sz w:val="24"/>
                <w:szCs w:val="24"/>
                <w:rtl/>
                <w:lang w:bidi="fa-IR"/>
              </w:rPr>
            </w:pPr>
          </w:p>
        </w:tc>
      </w:tr>
      <w:tr w:rsidR="00EC42EA" w14:paraId="0085A7A7" w14:textId="6F339F17" w:rsidTr="00EC42EA">
        <w:tc>
          <w:tcPr>
            <w:tcW w:w="2169" w:type="dxa"/>
          </w:tcPr>
          <w:p w14:paraId="1484B17B" w14:textId="77777777" w:rsidR="00EC42EA" w:rsidRDefault="00EC42EA" w:rsidP="005159D7">
            <w:pPr>
              <w:bidi/>
              <w:rPr>
                <w:sz w:val="24"/>
                <w:szCs w:val="24"/>
                <w:rtl/>
                <w:lang w:bidi="fa-IR"/>
              </w:rPr>
            </w:pPr>
          </w:p>
        </w:tc>
        <w:tc>
          <w:tcPr>
            <w:tcW w:w="2668" w:type="dxa"/>
          </w:tcPr>
          <w:p w14:paraId="77CE5DEE" w14:textId="6844051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رحلت نگری بیدارگرانه</w:t>
            </w:r>
          </w:p>
        </w:tc>
        <w:tc>
          <w:tcPr>
            <w:tcW w:w="2399" w:type="dxa"/>
          </w:tcPr>
          <w:p w14:paraId="42F65E1F" w14:textId="77777777" w:rsidR="00EC42EA" w:rsidRPr="00BC373A" w:rsidRDefault="00EC42EA" w:rsidP="005159D7">
            <w:pPr>
              <w:bidi/>
              <w:rPr>
                <w:color w:val="538135" w:themeColor="accent6" w:themeShade="BF"/>
                <w:sz w:val="24"/>
                <w:szCs w:val="24"/>
                <w:rtl/>
                <w:lang w:bidi="fa-IR"/>
              </w:rPr>
            </w:pPr>
          </w:p>
        </w:tc>
        <w:tc>
          <w:tcPr>
            <w:tcW w:w="2114" w:type="dxa"/>
          </w:tcPr>
          <w:p w14:paraId="2A6B20BB" w14:textId="77777777" w:rsidR="00EC42EA" w:rsidRDefault="00EC42EA" w:rsidP="005159D7">
            <w:pPr>
              <w:bidi/>
              <w:rPr>
                <w:sz w:val="24"/>
                <w:szCs w:val="24"/>
                <w:rtl/>
                <w:lang w:bidi="fa-IR"/>
              </w:rPr>
            </w:pPr>
          </w:p>
        </w:tc>
      </w:tr>
      <w:tr w:rsidR="00EC42EA" w14:paraId="7E567780" w14:textId="6AD364A5" w:rsidTr="00EC42EA">
        <w:tc>
          <w:tcPr>
            <w:tcW w:w="2169" w:type="dxa"/>
          </w:tcPr>
          <w:p w14:paraId="37BFF8C1" w14:textId="5A58266E" w:rsidR="00EC42EA" w:rsidRDefault="006B0789" w:rsidP="005159D7">
            <w:pPr>
              <w:bidi/>
              <w:rPr>
                <w:sz w:val="24"/>
                <w:szCs w:val="24"/>
                <w:rtl/>
                <w:lang w:bidi="fa-IR"/>
              </w:rPr>
            </w:pPr>
            <w:r>
              <w:rPr>
                <w:rFonts w:hint="cs"/>
                <w:rtl/>
              </w:rPr>
              <w:t xml:space="preserve">غصه می خورم ولی باز میگم شکر </w:t>
            </w:r>
            <w:r w:rsidRPr="006B0789">
              <w:rPr>
                <w:rFonts w:hint="cs"/>
                <w:highlight w:val="yellow"/>
                <w:rtl/>
              </w:rPr>
              <w:t>میام مسجد</w:t>
            </w:r>
            <w:r>
              <w:rPr>
                <w:rFonts w:hint="cs"/>
                <w:rtl/>
              </w:rPr>
              <w:t xml:space="preserve"> که ارام بشم</w:t>
            </w:r>
          </w:p>
        </w:tc>
        <w:tc>
          <w:tcPr>
            <w:tcW w:w="2668" w:type="dxa"/>
          </w:tcPr>
          <w:p w14:paraId="227D63B9" w14:textId="419978E6"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خودآرامسازی در پناه مناسک</w:t>
            </w:r>
          </w:p>
        </w:tc>
        <w:tc>
          <w:tcPr>
            <w:tcW w:w="2399" w:type="dxa"/>
          </w:tcPr>
          <w:p w14:paraId="3F677092" w14:textId="77777777" w:rsidR="00EC42EA" w:rsidRPr="00BC373A" w:rsidRDefault="00EC42EA" w:rsidP="005159D7">
            <w:pPr>
              <w:bidi/>
              <w:rPr>
                <w:color w:val="538135" w:themeColor="accent6" w:themeShade="BF"/>
                <w:sz w:val="24"/>
                <w:szCs w:val="24"/>
                <w:rtl/>
                <w:lang w:bidi="fa-IR"/>
              </w:rPr>
            </w:pPr>
          </w:p>
        </w:tc>
        <w:tc>
          <w:tcPr>
            <w:tcW w:w="2114" w:type="dxa"/>
          </w:tcPr>
          <w:p w14:paraId="4AC90F6B" w14:textId="77777777" w:rsidR="00EC42EA" w:rsidRDefault="00EC42EA" w:rsidP="005159D7">
            <w:pPr>
              <w:bidi/>
              <w:rPr>
                <w:sz w:val="24"/>
                <w:szCs w:val="24"/>
                <w:rtl/>
                <w:lang w:bidi="fa-IR"/>
              </w:rPr>
            </w:pPr>
          </w:p>
        </w:tc>
      </w:tr>
      <w:tr w:rsidR="00EC42EA" w14:paraId="2967AF38" w14:textId="1E6150EB" w:rsidTr="00EC42EA">
        <w:tc>
          <w:tcPr>
            <w:tcW w:w="2169" w:type="dxa"/>
          </w:tcPr>
          <w:p w14:paraId="349029C3" w14:textId="77777777" w:rsidR="00EC42EA" w:rsidRDefault="00EC42EA" w:rsidP="005159D7">
            <w:pPr>
              <w:bidi/>
              <w:rPr>
                <w:sz w:val="24"/>
                <w:szCs w:val="24"/>
                <w:rtl/>
                <w:lang w:bidi="fa-IR"/>
              </w:rPr>
            </w:pPr>
          </w:p>
        </w:tc>
        <w:tc>
          <w:tcPr>
            <w:tcW w:w="2668" w:type="dxa"/>
          </w:tcPr>
          <w:p w14:paraId="56336595" w14:textId="5AB6DED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بازبینی و بازآفرینی ارتباطی</w:t>
            </w:r>
          </w:p>
        </w:tc>
        <w:tc>
          <w:tcPr>
            <w:tcW w:w="2399" w:type="dxa"/>
          </w:tcPr>
          <w:p w14:paraId="0CCCD72E" w14:textId="77777777" w:rsidR="00EC42EA" w:rsidRPr="00BC373A" w:rsidRDefault="00EC42EA" w:rsidP="005159D7">
            <w:pPr>
              <w:bidi/>
              <w:rPr>
                <w:color w:val="538135" w:themeColor="accent6" w:themeShade="BF"/>
                <w:sz w:val="24"/>
                <w:szCs w:val="24"/>
                <w:lang w:bidi="fa-IR"/>
              </w:rPr>
            </w:pPr>
            <w:r w:rsidRPr="00BC373A">
              <w:rPr>
                <w:rFonts w:hint="cs"/>
                <w:color w:val="538135" w:themeColor="accent6" w:themeShade="BF"/>
                <w:sz w:val="24"/>
                <w:szCs w:val="24"/>
                <w:rtl/>
                <w:lang w:bidi="fa-IR"/>
              </w:rPr>
              <w:t>سلامت معنوی در موقعیت کاهش ارتباطات خانوادگی</w:t>
            </w:r>
          </w:p>
        </w:tc>
        <w:tc>
          <w:tcPr>
            <w:tcW w:w="2114" w:type="dxa"/>
          </w:tcPr>
          <w:p w14:paraId="166A0112" w14:textId="77777777" w:rsidR="00EC42EA" w:rsidRDefault="00EC42EA" w:rsidP="005159D7">
            <w:pPr>
              <w:bidi/>
              <w:rPr>
                <w:sz w:val="24"/>
                <w:szCs w:val="24"/>
                <w:rtl/>
                <w:lang w:bidi="fa-IR"/>
              </w:rPr>
            </w:pPr>
          </w:p>
        </w:tc>
      </w:tr>
      <w:tr w:rsidR="00EC42EA" w14:paraId="6AF4A0CA" w14:textId="7BB7BDC4" w:rsidTr="00EC42EA">
        <w:tc>
          <w:tcPr>
            <w:tcW w:w="2169" w:type="dxa"/>
          </w:tcPr>
          <w:p w14:paraId="242628AD" w14:textId="77777777" w:rsidR="00CD5C18" w:rsidRDefault="00CD5C18" w:rsidP="00CD5C18">
            <w:pPr>
              <w:bidi/>
              <w:jc w:val="both"/>
              <w:rPr>
                <w:rFonts w:cs="Arial"/>
                <w:rtl/>
              </w:rPr>
            </w:pPr>
            <w:r>
              <w:rPr>
                <w:rFonts w:hint="cs"/>
                <w:rtl/>
              </w:rPr>
              <w:t xml:space="preserve">به دخترم هم </w:t>
            </w:r>
            <w:r w:rsidRPr="006B0789">
              <w:rPr>
                <w:rFonts w:hint="cs"/>
                <w:highlight w:val="yellow"/>
                <w:rtl/>
              </w:rPr>
              <w:t>خیلی دلداری می دهم</w:t>
            </w:r>
            <w:r>
              <w:rPr>
                <w:rFonts w:hint="cs"/>
                <w:rtl/>
              </w:rPr>
              <w:t xml:space="preserve"> امده بود دوباره اصفهان </w:t>
            </w:r>
            <w:r w:rsidRPr="006B0789">
              <w:rPr>
                <w:rFonts w:hint="cs"/>
                <w:highlight w:val="yellow"/>
                <w:rtl/>
              </w:rPr>
              <w:t>خیلی باهاش حرف زدم که ارام شود</w:t>
            </w:r>
            <w:r>
              <w:rPr>
                <w:rFonts w:hint="cs"/>
                <w:rtl/>
              </w:rPr>
              <w:t xml:space="preserve"> بنده خدا </w:t>
            </w:r>
            <w:r>
              <w:rPr>
                <w:rFonts w:hint="cs"/>
                <w:rtl/>
              </w:rPr>
              <w:lastRenderedPageBreak/>
              <w:t xml:space="preserve">خیلی شوکه شد خیلی </w:t>
            </w:r>
            <w:r w:rsidRPr="006B0789">
              <w:rPr>
                <w:rFonts w:hint="cs"/>
                <w:highlight w:val="yellow"/>
                <w:rtl/>
              </w:rPr>
              <w:t>دلم میسوزه براش</w:t>
            </w:r>
          </w:p>
          <w:p w14:paraId="00D5F3CE" w14:textId="77777777" w:rsidR="00EC42EA" w:rsidRDefault="00EC42EA" w:rsidP="005159D7">
            <w:pPr>
              <w:bidi/>
              <w:rPr>
                <w:sz w:val="24"/>
                <w:szCs w:val="24"/>
                <w:rtl/>
                <w:lang w:bidi="fa-IR"/>
              </w:rPr>
            </w:pPr>
          </w:p>
        </w:tc>
        <w:tc>
          <w:tcPr>
            <w:tcW w:w="2668" w:type="dxa"/>
          </w:tcPr>
          <w:p w14:paraId="09B9B0F8" w14:textId="199EEC25"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lastRenderedPageBreak/>
              <w:t>احسان مداری ارتباطی</w:t>
            </w:r>
          </w:p>
        </w:tc>
        <w:tc>
          <w:tcPr>
            <w:tcW w:w="2399" w:type="dxa"/>
          </w:tcPr>
          <w:p w14:paraId="33C6C15B" w14:textId="77777777" w:rsidR="00EC42EA" w:rsidRPr="00BC373A" w:rsidRDefault="00EC42EA" w:rsidP="005159D7">
            <w:pPr>
              <w:bidi/>
              <w:rPr>
                <w:color w:val="538135" w:themeColor="accent6" w:themeShade="BF"/>
                <w:sz w:val="24"/>
                <w:szCs w:val="24"/>
                <w:rtl/>
                <w:lang w:bidi="fa-IR"/>
              </w:rPr>
            </w:pPr>
          </w:p>
        </w:tc>
        <w:tc>
          <w:tcPr>
            <w:tcW w:w="2114" w:type="dxa"/>
          </w:tcPr>
          <w:p w14:paraId="52F80B2D" w14:textId="77777777" w:rsidR="00EC42EA" w:rsidRDefault="00EC42EA" w:rsidP="005159D7">
            <w:pPr>
              <w:bidi/>
              <w:rPr>
                <w:sz w:val="24"/>
                <w:szCs w:val="24"/>
                <w:rtl/>
                <w:lang w:bidi="fa-IR"/>
              </w:rPr>
            </w:pPr>
          </w:p>
        </w:tc>
      </w:tr>
      <w:tr w:rsidR="00EC42EA" w14:paraId="55347F7D" w14:textId="10D1AAAC" w:rsidTr="00EC42EA">
        <w:tc>
          <w:tcPr>
            <w:tcW w:w="2169" w:type="dxa"/>
          </w:tcPr>
          <w:p w14:paraId="5849C2C6" w14:textId="6283AE7F" w:rsidR="00EC42EA" w:rsidRDefault="00EC42EA" w:rsidP="00BC373A">
            <w:pPr>
              <w:bidi/>
              <w:jc w:val="both"/>
              <w:rPr>
                <w:sz w:val="24"/>
                <w:szCs w:val="24"/>
                <w:rtl/>
                <w:lang w:bidi="fa-IR"/>
              </w:rPr>
            </w:pPr>
          </w:p>
        </w:tc>
        <w:tc>
          <w:tcPr>
            <w:tcW w:w="2668" w:type="dxa"/>
          </w:tcPr>
          <w:p w14:paraId="45C95254" w14:textId="2AF6C755"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انطباق پذیری</w:t>
            </w:r>
          </w:p>
        </w:tc>
        <w:tc>
          <w:tcPr>
            <w:tcW w:w="2399" w:type="dxa"/>
          </w:tcPr>
          <w:p w14:paraId="57683E8D"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شرایط تغییر سبک زندگی</w:t>
            </w:r>
          </w:p>
        </w:tc>
        <w:tc>
          <w:tcPr>
            <w:tcW w:w="2114" w:type="dxa"/>
          </w:tcPr>
          <w:p w14:paraId="568D3C7C" w14:textId="77777777" w:rsidR="00EC42EA" w:rsidRDefault="00EC42EA" w:rsidP="005159D7">
            <w:pPr>
              <w:bidi/>
              <w:rPr>
                <w:sz w:val="24"/>
                <w:szCs w:val="24"/>
                <w:rtl/>
                <w:lang w:bidi="fa-IR"/>
              </w:rPr>
            </w:pPr>
          </w:p>
        </w:tc>
      </w:tr>
      <w:tr w:rsidR="00EC42EA" w14:paraId="5FF5ACA7" w14:textId="03563D23" w:rsidTr="00EC42EA">
        <w:tc>
          <w:tcPr>
            <w:tcW w:w="2169" w:type="dxa"/>
          </w:tcPr>
          <w:p w14:paraId="4DE405AF" w14:textId="77777777" w:rsidR="00EC42EA" w:rsidRDefault="00EC42EA" w:rsidP="005159D7">
            <w:pPr>
              <w:bidi/>
              <w:rPr>
                <w:sz w:val="24"/>
                <w:szCs w:val="24"/>
                <w:rtl/>
                <w:lang w:bidi="fa-IR"/>
              </w:rPr>
            </w:pPr>
          </w:p>
        </w:tc>
        <w:tc>
          <w:tcPr>
            <w:tcW w:w="2668" w:type="dxa"/>
          </w:tcPr>
          <w:p w14:paraId="5A0BB733" w14:textId="20C2026E"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طبیعت نوازی</w:t>
            </w:r>
          </w:p>
        </w:tc>
        <w:tc>
          <w:tcPr>
            <w:tcW w:w="2399" w:type="dxa"/>
          </w:tcPr>
          <w:p w14:paraId="0E8002BC" w14:textId="77777777" w:rsidR="00EC42EA" w:rsidRPr="00BC373A" w:rsidRDefault="00EC42EA" w:rsidP="005159D7">
            <w:pPr>
              <w:bidi/>
              <w:rPr>
                <w:color w:val="538135" w:themeColor="accent6" w:themeShade="BF"/>
                <w:sz w:val="24"/>
                <w:szCs w:val="24"/>
                <w:rtl/>
                <w:lang w:bidi="fa-IR"/>
              </w:rPr>
            </w:pPr>
          </w:p>
        </w:tc>
        <w:tc>
          <w:tcPr>
            <w:tcW w:w="2114" w:type="dxa"/>
          </w:tcPr>
          <w:p w14:paraId="1E742442" w14:textId="77777777" w:rsidR="00EC42EA" w:rsidRDefault="00EC42EA" w:rsidP="005159D7">
            <w:pPr>
              <w:bidi/>
              <w:rPr>
                <w:sz w:val="24"/>
                <w:szCs w:val="24"/>
                <w:rtl/>
                <w:lang w:bidi="fa-IR"/>
              </w:rPr>
            </w:pPr>
          </w:p>
        </w:tc>
      </w:tr>
      <w:tr w:rsidR="00EC42EA" w14:paraId="5B6CDFA3" w14:textId="689FC8D2" w:rsidTr="00EC42EA">
        <w:tc>
          <w:tcPr>
            <w:tcW w:w="2169" w:type="dxa"/>
          </w:tcPr>
          <w:p w14:paraId="01607698" w14:textId="77777777" w:rsidR="00EC42EA" w:rsidRDefault="00EC42EA" w:rsidP="005159D7">
            <w:pPr>
              <w:bidi/>
              <w:rPr>
                <w:sz w:val="24"/>
                <w:szCs w:val="24"/>
                <w:rtl/>
                <w:lang w:bidi="fa-IR"/>
              </w:rPr>
            </w:pPr>
          </w:p>
        </w:tc>
        <w:tc>
          <w:tcPr>
            <w:tcW w:w="2668" w:type="dxa"/>
          </w:tcPr>
          <w:p w14:paraId="6EED7202" w14:textId="3FBAEE9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بازتعریف معنای زندگی</w:t>
            </w:r>
          </w:p>
        </w:tc>
        <w:tc>
          <w:tcPr>
            <w:tcW w:w="2399" w:type="dxa"/>
          </w:tcPr>
          <w:p w14:paraId="263BB3C9" w14:textId="77777777" w:rsidR="00EC42EA" w:rsidRPr="00BC373A" w:rsidRDefault="00EC42EA" w:rsidP="005159D7">
            <w:pPr>
              <w:bidi/>
              <w:rPr>
                <w:color w:val="538135" w:themeColor="accent6" w:themeShade="BF"/>
                <w:sz w:val="24"/>
                <w:szCs w:val="24"/>
                <w:rtl/>
                <w:lang w:bidi="fa-IR"/>
              </w:rPr>
            </w:pPr>
          </w:p>
        </w:tc>
        <w:tc>
          <w:tcPr>
            <w:tcW w:w="2114" w:type="dxa"/>
          </w:tcPr>
          <w:p w14:paraId="54E8201E" w14:textId="77777777" w:rsidR="00EC42EA" w:rsidRDefault="00EC42EA" w:rsidP="005159D7">
            <w:pPr>
              <w:bidi/>
              <w:rPr>
                <w:sz w:val="24"/>
                <w:szCs w:val="24"/>
                <w:rtl/>
                <w:lang w:bidi="fa-IR"/>
              </w:rPr>
            </w:pPr>
          </w:p>
        </w:tc>
      </w:tr>
      <w:tr w:rsidR="00EC42EA" w14:paraId="6F5763C8" w14:textId="6824F417" w:rsidTr="00EC42EA">
        <w:tc>
          <w:tcPr>
            <w:tcW w:w="2169" w:type="dxa"/>
          </w:tcPr>
          <w:p w14:paraId="132F1D40" w14:textId="77777777" w:rsidR="00EC42EA" w:rsidRDefault="00EC42EA" w:rsidP="005159D7">
            <w:pPr>
              <w:bidi/>
              <w:rPr>
                <w:sz w:val="24"/>
                <w:szCs w:val="24"/>
                <w:rtl/>
                <w:lang w:bidi="fa-IR"/>
              </w:rPr>
            </w:pPr>
          </w:p>
        </w:tc>
        <w:tc>
          <w:tcPr>
            <w:tcW w:w="2668" w:type="dxa"/>
          </w:tcPr>
          <w:p w14:paraId="7ACC6433" w14:textId="6CB2673A"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روزآمدسازی روش های درآمدزایی</w:t>
            </w:r>
          </w:p>
        </w:tc>
        <w:tc>
          <w:tcPr>
            <w:tcW w:w="2399" w:type="dxa"/>
          </w:tcPr>
          <w:p w14:paraId="0E2CFFA0"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کاهش درامد مالی</w:t>
            </w:r>
          </w:p>
        </w:tc>
        <w:tc>
          <w:tcPr>
            <w:tcW w:w="2114" w:type="dxa"/>
          </w:tcPr>
          <w:p w14:paraId="6CB50459" w14:textId="77777777" w:rsidR="00EC42EA" w:rsidRDefault="00EC42EA" w:rsidP="005159D7">
            <w:pPr>
              <w:bidi/>
              <w:rPr>
                <w:sz w:val="24"/>
                <w:szCs w:val="24"/>
                <w:rtl/>
                <w:lang w:bidi="fa-IR"/>
              </w:rPr>
            </w:pPr>
          </w:p>
        </w:tc>
      </w:tr>
      <w:tr w:rsidR="00EC42EA" w14:paraId="2D1E1242" w14:textId="7774BD0B" w:rsidTr="00EC42EA">
        <w:tc>
          <w:tcPr>
            <w:tcW w:w="2169" w:type="dxa"/>
          </w:tcPr>
          <w:p w14:paraId="3F397A7F" w14:textId="629F8CCF" w:rsidR="00EC42EA" w:rsidRDefault="00E4561B" w:rsidP="005159D7">
            <w:pPr>
              <w:bidi/>
              <w:rPr>
                <w:sz w:val="24"/>
                <w:szCs w:val="24"/>
                <w:rtl/>
                <w:lang w:bidi="fa-IR"/>
              </w:rPr>
            </w:pPr>
            <w:r w:rsidRPr="00E4561B">
              <w:rPr>
                <w:rFonts w:cs="Arial"/>
                <w:sz w:val="24"/>
                <w:szCs w:val="24"/>
                <w:rtl/>
                <w:lang w:bidi="fa-IR"/>
              </w:rPr>
              <w:t xml:space="preserve">. </w:t>
            </w:r>
          </w:p>
        </w:tc>
        <w:tc>
          <w:tcPr>
            <w:tcW w:w="2668" w:type="dxa"/>
          </w:tcPr>
          <w:p w14:paraId="069BD483" w14:textId="1181E4F6"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توسعه معنای دارایی</w:t>
            </w:r>
          </w:p>
        </w:tc>
        <w:tc>
          <w:tcPr>
            <w:tcW w:w="2399" w:type="dxa"/>
          </w:tcPr>
          <w:p w14:paraId="23346BF3" w14:textId="77777777" w:rsidR="00EC42EA" w:rsidRPr="00BC373A" w:rsidRDefault="00EC42EA" w:rsidP="005159D7">
            <w:pPr>
              <w:bidi/>
              <w:rPr>
                <w:color w:val="538135" w:themeColor="accent6" w:themeShade="BF"/>
                <w:sz w:val="24"/>
                <w:szCs w:val="24"/>
                <w:rtl/>
                <w:lang w:bidi="fa-IR"/>
              </w:rPr>
            </w:pPr>
          </w:p>
        </w:tc>
        <w:tc>
          <w:tcPr>
            <w:tcW w:w="2114" w:type="dxa"/>
          </w:tcPr>
          <w:p w14:paraId="548552CB" w14:textId="77777777" w:rsidR="00EC42EA" w:rsidRDefault="00EC42EA" w:rsidP="005159D7">
            <w:pPr>
              <w:bidi/>
              <w:rPr>
                <w:sz w:val="24"/>
                <w:szCs w:val="24"/>
                <w:rtl/>
                <w:lang w:bidi="fa-IR"/>
              </w:rPr>
            </w:pPr>
          </w:p>
        </w:tc>
      </w:tr>
      <w:tr w:rsidR="00EC42EA" w14:paraId="36DADD91" w14:textId="19C62312" w:rsidTr="00EC42EA">
        <w:tc>
          <w:tcPr>
            <w:tcW w:w="2169" w:type="dxa"/>
          </w:tcPr>
          <w:p w14:paraId="4BFDBCDE" w14:textId="77777777" w:rsidR="00EC42EA" w:rsidRDefault="00EC42EA" w:rsidP="005159D7">
            <w:pPr>
              <w:bidi/>
              <w:rPr>
                <w:sz w:val="24"/>
                <w:szCs w:val="24"/>
                <w:rtl/>
                <w:lang w:bidi="fa-IR"/>
              </w:rPr>
            </w:pPr>
          </w:p>
        </w:tc>
        <w:tc>
          <w:tcPr>
            <w:tcW w:w="2668" w:type="dxa"/>
          </w:tcPr>
          <w:p w14:paraId="75AF44AA" w14:textId="1B1D3EC5"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قناعت ورزی</w:t>
            </w:r>
          </w:p>
        </w:tc>
        <w:tc>
          <w:tcPr>
            <w:tcW w:w="2399" w:type="dxa"/>
          </w:tcPr>
          <w:p w14:paraId="5FEA3407" w14:textId="77777777" w:rsidR="00EC42EA" w:rsidRPr="00BC373A" w:rsidRDefault="00EC42EA" w:rsidP="005159D7">
            <w:pPr>
              <w:bidi/>
              <w:rPr>
                <w:color w:val="538135" w:themeColor="accent6" w:themeShade="BF"/>
                <w:sz w:val="24"/>
                <w:szCs w:val="24"/>
                <w:rtl/>
                <w:lang w:bidi="fa-IR"/>
              </w:rPr>
            </w:pPr>
          </w:p>
        </w:tc>
        <w:tc>
          <w:tcPr>
            <w:tcW w:w="2114" w:type="dxa"/>
          </w:tcPr>
          <w:p w14:paraId="613C1D8A" w14:textId="77777777" w:rsidR="00EC42EA" w:rsidRDefault="00EC42EA" w:rsidP="005159D7">
            <w:pPr>
              <w:bidi/>
              <w:rPr>
                <w:sz w:val="24"/>
                <w:szCs w:val="24"/>
                <w:rtl/>
                <w:lang w:bidi="fa-IR"/>
              </w:rPr>
            </w:pPr>
          </w:p>
        </w:tc>
      </w:tr>
      <w:tr w:rsidR="00EC42EA" w14:paraId="09A5F36D" w14:textId="5A461338" w:rsidTr="00EC42EA">
        <w:tc>
          <w:tcPr>
            <w:tcW w:w="2169" w:type="dxa"/>
          </w:tcPr>
          <w:p w14:paraId="1855ACAF" w14:textId="77777777" w:rsidR="00EC42EA" w:rsidRDefault="00EC42EA" w:rsidP="005159D7">
            <w:pPr>
              <w:bidi/>
              <w:rPr>
                <w:sz w:val="24"/>
                <w:szCs w:val="24"/>
                <w:rtl/>
                <w:lang w:bidi="fa-IR"/>
              </w:rPr>
            </w:pPr>
          </w:p>
        </w:tc>
        <w:tc>
          <w:tcPr>
            <w:tcW w:w="2668" w:type="dxa"/>
          </w:tcPr>
          <w:p w14:paraId="0572C22B" w14:textId="60437E6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معاداندیشی و تداوم تعالی خواهی</w:t>
            </w:r>
          </w:p>
        </w:tc>
        <w:tc>
          <w:tcPr>
            <w:tcW w:w="2399" w:type="dxa"/>
          </w:tcPr>
          <w:p w14:paraId="1E8FB1D5"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موقعیت بی آرمانی</w:t>
            </w:r>
          </w:p>
        </w:tc>
        <w:tc>
          <w:tcPr>
            <w:tcW w:w="2114" w:type="dxa"/>
          </w:tcPr>
          <w:p w14:paraId="4D5C2E40" w14:textId="77777777" w:rsidR="00EC42EA" w:rsidRDefault="00EC42EA" w:rsidP="005159D7">
            <w:pPr>
              <w:bidi/>
              <w:rPr>
                <w:sz w:val="24"/>
                <w:szCs w:val="24"/>
                <w:rtl/>
                <w:lang w:bidi="fa-IR"/>
              </w:rPr>
            </w:pPr>
          </w:p>
        </w:tc>
      </w:tr>
      <w:tr w:rsidR="00EC42EA" w14:paraId="1D4A935C" w14:textId="64671E19" w:rsidTr="00EC42EA">
        <w:tc>
          <w:tcPr>
            <w:tcW w:w="2169" w:type="dxa"/>
          </w:tcPr>
          <w:p w14:paraId="71024DFA" w14:textId="77777777" w:rsidR="00EC42EA" w:rsidRDefault="00EC42EA" w:rsidP="005159D7">
            <w:pPr>
              <w:bidi/>
              <w:rPr>
                <w:sz w:val="24"/>
                <w:szCs w:val="24"/>
                <w:rtl/>
                <w:lang w:bidi="fa-IR"/>
              </w:rPr>
            </w:pPr>
          </w:p>
        </w:tc>
        <w:tc>
          <w:tcPr>
            <w:tcW w:w="2668" w:type="dxa"/>
          </w:tcPr>
          <w:p w14:paraId="3E78552B" w14:textId="29CE78F0"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توسعه خود</w:t>
            </w:r>
          </w:p>
        </w:tc>
        <w:tc>
          <w:tcPr>
            <w:tcW w:w="2399" w:type="dxa"/>
          </w:tcPr>
          <w:p w14:paraId="296831C8" w14:textId="77777777" w:rsidR="00EC42EA" w:rsidRPr="00BC373A" w:rsidRDefault="00EC42EA" w:rsidP="005159D7">
            <w:pPr>
              <w:bidi/>
              <w:rPr>
                <w:color w:val="538135" w:themeColor="accent6" w:themeShade="BF"/>
                <w:sz w:val="24"/>
                <w:szCs w:val="24"/>
                <w:rtl/>
                <w:lang w:bidi="fa-IR"/>
              </w:rPr>
            </w:pPr>
          </w:p>
        </w:tc>
        <w:tc>
          <w:tcPr>
            <w:tcW w:w="2114" w:type="dxa"/>
          </w:tcPr>
          <w:p w14:paraId="62FA7E8B" w14:textId="77777777" w:rsidR="00EC42EA" w:rsidRDefault="00EC42EA" w:rsidP="005159D7">
            <w:pPr>
              <w:bidi/>
              <w:rPr>
                <w:sz w:val="24"/>
                <w:szCs w:val="24"/>
                <w:rtl/>
                <w:lang w:bidi="fa-IR"/>
              </w:rPr>
            </w:pPr>
          </w:p>
        </w:tc>
      </w:tr>
      <w:tr w:rsidR="00EC42EA" w14:paraId="089FD03C" w14:textId="3ED5960E" w:rsidTr="00EC42EA">
        <w:tc>
          <w:tcPr>
            <w:tcW w:w="2169" w:type="dxa"/>
          </w:tcPr>
          <w:p w14:paraId="5630DBEA" w14:textId="77777777" w:rsidR="00EC42EA" w:rsidRDefault="00EC42EA" w:rsidP="005159D7">
            <w:pPr>
              <w:bidi/>
              <w:rPr>
                <w:sz w:val="24"/>
                <w:szCs w:val="24"/>
                <w:rtl/>
                <w:lang w:bidi="fa-IR"/>
              </w:rPr>
            </w:pPr>
          </w:p>
        </w:tc>
        <w:tc>
          <w:tcPr>
            <w:tcW w:w="2668" w:type="dxa"/>
          </w:tcPr>
          <w:p w14:paraId="5103F1C2" w14:textId="007651E8"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حفظ خیال</w:t>
            </w:r>
          </w:p>
        </w:tc>
        <w:tc>
          <w:tcPr>
            <w:tcW w:w="2399" w:type="dxa"/>
          </w:tcPr>
          <w:p w14:paraId="1F5E884E" w14:textId="77777777" w:rsidR="00EC42EA" w:rsidRPr="00BC373A" w:rsidRDefault="00EC42EA" w:rsidP="005159D7">
            <w:pPr>
              <w:bidi/>
              <w:rPr>
                <w:color w:val="538135" w:themeColor="accent6" w:themeShade="BF"/>
                <w:sz w:val="24"/>
                <w:szCs w:val="24"/>
                <w:rtl/>
                <w:lang w:bidi="fa-IR"/>
              </w:rPr>
            </w:pPr>
          </w:p>
        </w:tc>
        <w:tc>
          <w:tcPr>
            <w:tcW w:w="2114" w:type="dxa"/>
          </w:tcPr>
          <w:p w14:paraId="22EA5EB8" w14:textId="16B2BE17" w:rsidR="00E4561B" w:rsidRDefault="006B0789" w:rsidP="00E4561B">
            <w:pPr>
              <w:bidi/>
              <w:rPr>
                <w:sz w:val="24"/>
                <w:szCs w:val="24"/>
                <w:rtl/>
                <w:lang w:bidi="fa-IR"/>
              </w:rPr>
            </w:pPr>
            <w:r w:rsidRPr="006B0789">
              <w:rPr>
                <w:rFonts w:cs="Arial" w:hint="cs"/>
                <w:sz w:val="24"/>
                <w:szCs w:val="24"/>
                <w:rtl/>
                <w:lang w:bidi="fa-IR"/>
              </w:rPr>
              <w:t>ی</w:t>
            </w:r>
            <w:r w:rsidRPr="006B0789">
              <w:rPr>
                <w:rFonts w:cs="Arial" w:hint="eastAsia"/>
                <w:sz w:val="24"/>
                <w:szCs w:val="24"/>
                <w:rtl/>
                <w:lang w:bidi="fa-IR"/>
              </w:rPr>
              <w:t>ک</w:t>
            </w:r>
            <w:r w:rsidRPr="006B0789">
              <w:rPr>
                <w:rFonts w:cs="Arial" w:hint="cs"/>
                <w:sz w:val="24"/>
                <w:szCs w:val="24"/>
                <w:rtl/>
                <w:lang w:bidi="fa-IR"/>
              </w:rPr>
              <w:t>ی</w:t>
            </w:r>
            <w:r w:rsidRPr="006B0789">
              <w:rPr>
                <w:rFonts w:cs="Arial"/>
                <w:sz w:val="24"/>
                <w:szCs w:val="24"/>
                <w:rtl/>
                <w:lang w:bidi="fa-IR"/>
              </w:rPr>
              <w:t xml:space="preserve"> از بچه ها</w:t>
            </w:r>
            <w:r w:rsidRPr="006B0789">
              <w:rPr>
                <w:rFonts w:cs="Arial" w:hint="cs"/>
                <w:sz w:val="24"/>
                <w:szCs w:val="24"/>
                <w:rtl/>
                <w:lang w:bidi="fa-IR"/>
              </w:rPr>
              <w:t>ی</w:t>
            </w:r>
            <w:r w:rsidRPr="006B0789">
              <w:rPr>
                <w:rFonts w:cs="Arial"/>
                <w:sz w:val="24"/>
                <w:szCs w:val="24"/>
                <w:rtl/>
                <w:lang w:bidi="fa-IR"/>
              </w:rPr>
              <w:t xml:space="preserve"> من 33 سالشه مشکل ذهن</w:t>
            </w:r>
            <w:r w:rsidRPr="006B0789">
              <w:rPr>
                <w:rFonts w:cs="Arial" w:hint="cs"/>
                <w:sz w:val="24"/>
                <w:szCs w:val="24"/>
                <w:rtl/>
                <w:lang w:bidi="fa-IR"/>
              </w:rPr>
              <w:t>ی</w:t>
            </w:r>
            <w:r w:rsidRPr="006B0789">
              <w:rPr>
                <w:rFonts w:cs="Arial"/>
                <w:sz w:val="24"/>
                <w:szCs w:val="24"/>
                <w:rtl/>
                <w:lang w:bidi="fa-IR"/>
              </w:rPr>
              <w:t xml:space="preserve"> داره تو</w:t>
            </w:r>
            <w:r w:rsidRPr="006B0789">
              <w:rPr>
                <w:rFonts w:cs="Arial" w:hint="cs"/>
                <w:sz w:val="24"/>
                <w:szCs w:val="24"/>
                <w:rtl/>
                <w:lang w:bidi="fa-IR"/>
              </w:rPr>
              <w:t>ی</w:t>
            </w:r>
            <w:r w:rsidRPr="006B0789">
              <w:rPr>
                <w:rFonts w:cs="Arial"/>
                <w:sz w:val="24"/>
                <w:szCs w:val="24"/>
                <w:rtl/>
                <w:lang w:bidi="fa-IR"/>
              </w:rPr>
              <w:t xml:space="preserve"> زا</w:t>
            </w:r>
            <w:r w:rsidRPr="006B0789">
              <w:rPr>
                <w:rFonts w:cs="Arial" w:hint="cs"/>
                <w:sz w:val="24"/>
                <w:szCs w:val="24"/>
                <w:rtl/>
                <w:lang w:bidi="fa-IR"/>
              </w:rPr>
              <w:t>ی</w:t>
            </w:r>
            <w:r w:rsidRPr="006B0789">
              <w:rPr>
                <w:rFonts w:cs="Arial" w:hint="eastAsia"/>
                <w:sz w:val="24"/>
                <w:szCs w:val="24"/>
                <w:rtl/>
                <w:lang w:bidi="fa-IR"/>
              </w:rPr>
              <w:t>مان</w:t>
            </w:r>
            <w:r w:rsidRPr="006B0789">
              <w:rPr>
                <w:rFonts w:cs="Arial"/>
                <w:sz w:val="24"/>
                <w:szCs w:val="24"/>
                <w:rtl/>
                <w:lang w:bidi="fa-IR"/>
              </w:rPr>
              <w:t xml:space="preserve"> ا</w:t>
            </w:r>
            <w:r w:rsidRPr="006B0789">
              <w:rPr>
                <w:rFonts w:cs="Arial" w:hint="cs"/>
                <w:sz w:val="24"/>
                <w:szCs w:val="24"/>
                <w:rtl/>
                <w:lang w:bidi="fa-IR"/>
              </w:rPr>
              <w:t>ی</w:t>
            </w:r>
            <w:r w:rsidRPr="006B0789">
              <w:rPr>
                <w:rFonts w:cs="Arial" w:hint="eastAsia"/>
                <w:sz w:val="24"/>
                <w:szCs w:val="24"/>
                <w:rtl/>
                <w:lang w:bidi="fa-IR"/>
              </w:rPr>
              <w:t>نطور</w:t>
            </w:r>
            <w:r w:rsidRPr="006B0789">
              <w:rPr>
                <w:rFonts w:cs="Arial"/>
                <w:sz w:val="24"/>
                <w:szCs w:val="24"/>
                <w:rtl/>
                <w:lang w:bidi="fa-IR"/>
              </w:rPr>
              <w:t xml:space="preserve"> شد </w:t>
            </w:r>
            <w:r w:rsidRPr="006B0789">
              <w:rPr>
                <w:rFonts w:cs="Arial"/>
                <w:sz w:val="24"/>
                <w:szCs w:val="24"/>
                <w:highlight w:val="yellow"/>
                <w:rtl/>
                <w:lang w:bidi="fa-IR"/>
              </w:rPr>
              <w:t>تقص</w:t>
            </w:r>
            <w:r w:rsidRPr="006B0789">
              <w:rPr>
                <w:rFonts w:cs="Arial" w:hint="cs"/>
                <w:sz w:val="24"/>
                <w:szCs w:val="24"/>
                <w:highlight w:val="yellow"/>
                <w:rtl/>
                <w:lang w:bidi="fa-IR"/>
              </w:rPr>
              <w:t>ی</w:t>
            </w:r>
            <w:r w:rsidRPr="006B0789">
              <w:rPr>
                <w:rFonts w:cs="Arial" w:hint="eastAsia"/>
                <w:sz w:val="24"/>
                <w:szCs w:val="24"/>
                <w:highlight w:val="yellow"/>
                <w:rtl/>
                <w:lang w:bidi="fa-IR"/>
              </w:rPr>
              <w:t>ر</w:t>
            </w:r>
            <w:r w:rsidRPr="006B0789">
              <w:rPr>
                <w:rFonts w:cs="Arial"/>
                <w:sz w:val="24"/>
                <w:szCs w:val="24"/>
                <w:highlight w:val="yellow"/>
                <w:rtl/>
                <w:lang w:bidi="fa-IR"/>
              </w:rPr>
              <w:t xml:space="preserve"> پرستار</w:t>
            </w:r>
            <w:r w:rsidRPr="006B0789">
              <w:rPr>
                <w:rFonts w:cs="Arial"/>
                <w:sz w:val="24"/>
                <w:szCs w:val="24"/>
                <w:rtl/>
                <w:lang w:bidi="fa-IR"/>
              </w:rPr>
              <w:t xml:space="preserve"> بود. ب</w:t>
            </w:r>
            <w:r w:rsidRPr="006B0789">
              <w:rPr>
                <w:rFonts w:cs="Arial" w:hint="cs"/>
                <w:sz w:val="24"/>
                <w:szCs w:val="24"/>
                <w:rtl/>
                <w:lang w:bidi="fa-IR"/>
              </w:rPr>
              <w:t>ی</w:t>
            </w:r>
            <w:r w:rsidRPr="006B0789">
              <w:rPr>
                <w:rFonts w:cs="Arial" w:hint="eastAsia"/>
                <w:sz w:val="24"/>
                <w:szCs w:val="24"/>
                <w:rtl/>
                <w:lang w:bidi="fa-IR"/>
              </w:rPr>
              <w:t>خود</w:t>
            </w:r>
            <w:r w:rsidRPr="006B0789">
              <w:rPr>
                <w:rFonts w:cs="Arial" w:hint="cs"/>
                <w:sz w:val="24"/>
                <w:szCs w:val="24"/>
                <w:rtl/>
                <w:lang w:bidi="fa-IR"/>
              </w:rPr>
              <w:t>ی</w:t>
            </w:r>
            <w:r w:rsidRPr="006B0789">
              <w:rPr>
                <w:rFonts w:cs="Arial"/>
                <w:sz w:val="24"/>
                <w:szCs w:val="24"/>
                <w:rtl/>
                <w:lang w:bidi="fa-IR"/>
              </w:rPr>
              <w:t xml:space="preserve"> گفت تا صبح صبر کن</w:t>
            </w:r>
            <w:r w:rsidRPr="006B0789">
              <w:rPr>
                <w:rFonts w:cs="Arial" w:hint="cs"/>
                <w:sz w:val="24"/>
                <w:szCs w:val="24"/>
                <w:rtl/>
                <w:lang w:bidi="fa-IR"/>
              </w:rPr>
              <w:t>ی</w:t>
            </w:r>
            <w:r w:rsidRPr="006B0789">
              <w:rPr>
                <w:rFonts w:cs="Arial" w:hint="eastAsia"/>
                <w:sz w:val="24"/>
                <w:szCs w:val="24"/>
                <w:rtl/>
                <w:lang w:bidi="fa-IR"/>
              </w:rPr>
              <w:t>د</w:t>
            </w:r>
            <w:r w:rsidRPr="006B0789">
              <w:rPr>
                <w:rFonts w:cs="Arial"/>
                <w:sz w:val="24"/>
                <w:szCs w:val="24"/>
                <w:rtl/>
                <w:lang w:bidi="fa-IR"/>
              </w:rPr>
              <w:t xml:space="preserve"> </w:t>
            </w:r>
            <w:r w:rsidRPr="006B0789">
              <w:rPr>
                <w:rFonts w:cs="Arial"/>
                <w:sz w:val="24"/>
                <w:szCs w:val="24"/>
                <w:highlight w:val="yellow"/>
                <w:rtl/>
                <w:lang w:bidi="fa-IR"/>
              </w:rPr>
              <w:t>ازش نم</w:t>
            </w:r>
            <w:r w:rsidRPr="006B0789">
              <w:rPr>
                <w:rFonts w:cs="Arial" w:hint="cs"/>
                <w:sz w:val="24"/>
                <w:szCs w:val="24"/>
                <w:highlight w:val="yellow"/>
                <w:rtl/>
                <w:lang w:bidi="fa-IR"/>
              </w:rPr>
              <w:t>ی</w:t>
            </w:r>
            <w:r w:rsidRPr="006B0789">
              <w:rPr>
                <w:rFonts w:cs="Arial" w:hint="eastAsia"/>
                <w:sz w:val="24"/>
                <w:szCs w:val="24"/>
                <w:highlight w:val="yellow"/>
                <w:rtl/>
                <w:lang w:bidi="fa-IR"/>
              </w:rPr>
              <w:t>گذرم</w:t>
            </w:r>
            <w:r w:rsidRPr="006B0789">
              <w:rPr>
                <w:rFonts w:cs="Arial"/>
                <w:sz w:val="24"/>
                <w:szCs w:val="24"/>
                <w:highlight w:val="yellow"/>
                <w:rtl/>
                <w:lang w:bidi="fa-IR"/>
              </w:rPr>
              <w:t>.</w:t>
            </w:r>
          </w:p>
        </w:tc>
      </w:tr>
      <w:tr w:rsidR="00EC42EA" w14:paraId="578D32A0" w14:textId="14408533" w:rsidTr="00EC42EA">
        <w:tc>
          <w:tcPr>
            <w:tcW w:w="2169" w:type="dxa"/>
          </w:tcPr>
          <w:p w14:paraId="06877358" w14:textId="1560A50D" w:rsidR="006B0789" w:rsidRPr="00EB445C" w:rsidRDefault="006B0789" w:rsidP="006B0789">
            <w:pPr>
              <w:bidi/>
              <w:jc w:val="both"/>
            </w:pPr>
            <w:r>
              <w:rPr>
                <w:rFonts w:cs="Arial" w:hint="cs"/>
                <w:rtl/>
              </w:rPr>
              <w:t xml:space="preserve">خیلی دلم میخواست می فرستادمش مدرسه ولی بچه اخرم هست 7 تا بچه دارم </w:t>
            </w:r>
            <w:r w:rsidRPr="006B0789">
              <w:rPr>
                <w:rFonts w:cs="Arial" w:hint="cs"/>
                <w:highlight w:val="yellow"/>
                <w:rtl/>
              </w:rPr>
              <w:t>خیلی اون موقع جوان نبودم که پیگیر کارهاش بشوم</w:t>
            </w:r>
            <w:r>
              <w:rPr>
                <w:rFonts w:cs="Arial" w:hint="cs"/>
                <w:rtl/>
              </w:rPr>
              <w:t xml:space="preserve"> و ببرمش مدرسه مخصوص دلم میسوزه ولی خب شکر خدا خودش کارهاش را میکنه و خیلی بچه خوبی هست.</w:t>
            </w:r>
          </w:p>
          <w:p w14:paraId="3D649F8F" w14:textId="77777777" w:rsidR="00EC42EA" w:rsidRDefault="00EC42EA" w:rsidP="00CD5C18">
            <w:pPr>
              <w:bidi/>
              <w:jc w:val="both"/>
              <w:rPr>
                <w:sz w:val="24"/>
                <w:szCs w:val="24"/>
                <w:rtl/>
                <w:lang w:bidi="fa-IR"/>
              </w:rPr>
            </w:pPr>
          </w:p>
        </w:tc>
        <w:tc>
          <w:tcPr>
            <w:tcW w:w="2668" w:type="dxa"/>
          </w:tcPr>
          <w:p w14:paraId="7604549A" w14:textId="2B718769"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خودارزیابی خردمندانه</w:t>
            </w:r>
          </w:p>
        </w:tc>
        <w:tc>
          <w:tcPr>
            <w:tcW w:w="2399" w:type="dxa"/>
          </w:tcPr>
          <w:p w14:paraId="1F2E8ABD" w14:textId="77777777"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سلامت معنوی در مواجهه با نیاز به یکپارچگی زندگی</w:t>
            </w:r>
          </w:p>
        </w:tc>
        <w:tc>
          <w:tcPr>
            <w:tcW w:w="2114" w:type="dxa"/>
          </w:tcPr>
          <w:p w14:paraId="0A42AC87" w14:textId="77777777" w:rsidR="00EC42EA" w:rsidRDefault="00EC42EA" w:rsidP="005159D7">
            <w:pPr>
              <w:bidi/>
              <w:rPr>
                <w:sz w:val="24"/>
                <w:szCs w:val="24"/>
                <w:rtl/>
                <w:lang w:bidi="fa-IR"/>
              </w:rPr>
            </w:pPr>
          </w:p>
        </w:tc>
      </w:tr>
      <w:tr w:rsidR="00EC42EA" w14:paraId="59DF38AB" w14:textId="3AE176F5" w:rsidTr="00EC42EA">
        <w:tc>
          <w:tcPr>
            <w:tcW w:w="2169" w:type="dxa"/>
          </w:tcPr>
          <w:p w14:paraId="2D7B22D0" w14:textId="77777777" w:rsidR="00EC42EA" w:rsidRDefault="00EC42EA" w:rsidP="005159D7">
            <w:pPr>
              <w:bidi/>
              <w:rPr>
                <w:sz w:val="24"/>
                <w:szCs w:val="24"/>
                <w:rtl/>
                <w:lang w:bidi="fa-IR"/>
              </w:rPr>
            </w:pPr>
          </w:p>
        </w:tc>
        <w:tc>
          <w:tcPr>
            <w:tcW w:w="2668" w:type="dxa"/>
          </w:tcPr>
          <w:p w14:paraId="5EDC0648" w14:textId="584A17AD"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ارتباط جویی حال و گذشته</w:t>
            </w:r>
          </w:p>
        </w:tc>
        <w:tc>
          <w:tcPr>
            <w:tcW w:w="2399" w:type="dxa"/>
          </w:tcPr>
          <w:p w14:paraId="39E9D00C" w14:textId="77777777" w:rsidR="00EC42EA" w:rsidRPr="00BC373A" w:rsidRDefault="00EC42EA" w:rsidP="005159D7">
            <w:pPr>
              <w:bidi/>
              <w:rPr>
                <w:color w:val="538135" w:themeColor="accent6" w:themeShade="BF"/>
                <w:sz w:val="24"/>
                <w:szCs w:val="24"/>
                <w:rtl/>
                <w:lang w:bidi="fa-IR"/>
              </w:rPr>
            </w:pPr>
          </w:p>
        </w:tc>
        <w:tc>
          <w:tcPr>
            <w:tcW w:w="2114" w:type="dxa"/>
          </w:tcPr>
          <w:p w14:paraId="769D6C84" w14:textId="77777777" w:rsidR="00EC42EA" w:rsidRDefault="00EC42EA" w:rsidP="005159D7">
            <w:pPr>
              <w:bidi/>
              <w:rPr>
                <w:sz w:val="24"/>
                <w:szCs w:val="24"/>
                <w:rtl/>
                <w:lang w:bidi="fa-IR"/>
              </w:rPr>
            </w:pPr>
          </w:p>
        </w:tc>
      </w:tr>
      <w:tr w:rsidR="00EC42EA" w14:paraId="76C07949" w14:textId="10590A27" w:rsidTr="00EC42EA">
        <w:tc>
          <w:tcPr>
            <w:tcW w:w="2169" w:type="dxa"/>
          </w:tcPr>
          <w:p w14:paraId="7BD1246B" w14:textId="77777777" w:rsidR="00EC42EA" w:rsidRDefault="00EC42EA" w:rsidP="00EC42EA">
            <w:pPr>
              <w:bidi/>
              <w:jc w:val="both"/>
              <w:rPr>
                <w:sz w:val="24"/>
                <w:szCs w:val="24"/>
                <w:rtl/>
                <w:lang w:bidi="fa-IR"/>
              </w:rPr>
            </w:pPr>
          </w:p>
        </w:tc>
        <w:tc>
          <w:tcPr>
            <w:tcW w:w="2668" w:type="dxa"/>
          </w:tcPr>
          <w:p w14:paraId="638DEFEE" w14:textId="67F34CAB" w:rsidR="00EC42EA" w:rsidRPr="00BC373A" w:rsidRDefault="00EC42EA" w:rsidP="005159D7">
            <w:pPr>
              <w:bidi/>
              <w:rPr>
                <w:color w:val="538135" w:themeColor="accent6" w:themeShade="BF"/>
                <w:sz w:val="24"/>
                <w:szCs w:val="24"/>
                <w:rtl/>
                <w:lang w:bidi="fa-IR"/>
              </w:rPr>
            </w:pPr>
            <w:r w:rsidRPr="00BC373A">
              <w:rPr>
                <w:rFonts w:hint="cs"/>
                <w:color w:val="538135" w:themeColor="accent6" w:themeShade="BF"/>
                <w:sz w:val="24"/>
                <w:szCs w:val="24"/>
                <w:rtl/>
                <w:lang w:bidi="fa-IR"/>
              </w:rPr>
              <w:t>خوداصلاحگری مشفقانه</w:t>
            </w:r>
          </w:p>
        </w:tc>
        <w:tc>
          <w:tcPr>
            <w:tcW w:w="2399" w:type="dxa"/>
          </w:tcPr>
          <w:p w14:paraId="573A684F" w14:textId="77777777" w:rsidR="00EC42EA" w:rsidRPr="00BC373A" w:rsidRDefault="00EC42EA" w:rsidP="005159D7">
            <w:pPr>
              <w:bidi/>
              <w:rPr>
                <w:color w:val="538135" w:themeColor="accent6" w:themeShade="BF"/>
                <w:sz w:val="24"/>
                <w:szCs w:val="24"/>
                <w:rtl/>
                <w:lang w:bidi="fa-IR"/>
              </w:rPr>
            </w:pPr>
          </w:p>
        </w:tc>
        <w:tc>
          <w:tcPr>
            <w:tcW w:w="2114" w:type="dxa"/>
          </w:tcPr>
          <w:p w14:paraId="42E739EF" w14:textId="77777777" w:rsidR="00EC42EA" w:rsidRDefault="00EC42EA" w:rsidP="00CD5C18">
            <w:pPr>
              <w:bidi/>
              <w:jc w:val="both"/>
              <w:rPr>
                <w:sz w:val="24"/>
                <w:szCs w:val="24"/>
                <w:rtl/>
                <w:lang w:bidi="fa-IR"/>
              </w:rPr>
            </w:pPr>
          </w:p>
        </w:tc>
      </w:tr>
    </w:tbl>
    <w:p w14:paraId="50F9D683" w14:textId="77777777" w:rsidR="00EC42EA" w:rsidRDefault="00EC42EA" w:rsidP="00EC42EA">
      <w:pPr>
        <w:bidi/>
        <w:rPr>
          <w:sz w:val="24"/>
          <w:szCs w:val="24"/>
          <w:rtl/>
          <w:lang w:bidi="fa-IR"/>
        </w:rPr>
      </w:pPr>
    </w:p>
    <w:p w14:paraId="6AACD9D2" w14:textId="77777777" w:rsidR="001C0964" w:rsidRDefault="001C0964"/>
    <w:sectPr w:rsidR="001C0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AC"/>
    <w:rsid w:val="000E08FB"/>
    <w:rsid w:val="00144270"/>
    <w:rsid w:val="001C0964"/>
    <w:rsid w:val="002D55AC"/>
    <w:rsid w:val="006B0789"/>
    <w:rsid w:val="008D0950"/>
    <w:rsid w:val="00BC373A"/>
    <w:rsid w:val="00CD5C18"/>
    <w:rsid w:val="00D16C37"/>
    <w:rsid w:val="00D55AB7"/>
    <w:rsid w:val="00E4561B"/>
    <w:rsid w:val="00EB445C"/>
    <w:rsid w:val="00EC42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4F68"/>
  <w15:chartTrackingRefBased/>
  <w15:docId w15:val="{F3C2DB43-DE6D-45B9-A1D6-FC49D43B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2EA"/>
  </w:style>
  <w:style w:type="paragraph" w:styleId="Heading1">
    <w:name w:val="heading 1"/>
    <w:basedOn w:val="Normal"/>
    <w:next w:val="Normal"/>
    <w:link w:val="Heading1Char"/>
    <w:autoRedefine/>
    <w:uiPriority w:val="9"/>
    <w:qFormat/>
    <w:rsid w:val="00144270"/>
    <w:pPr>
      <w:keepNext/>
      <w:bidi/>
      <w:spacing w:before="3360" w:after="3840" w:line="288" w:lineRule="auto"/>
      <w:ind w:left="360"/>
      <w:jc w:val="lowKashida"/>
      <w:outlineLvl w:val="0"/>
    </w:pPr>
    <w:rPr>
      <w:rFonts w:cs="B Lotus"/>
      <w:b/>
      <w:bCs/>
      <w:kern w:val="32"/>
      <w:sz w:val="48"/>
      <w:szCs w:val="4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70"/>
    <w:rPr>
      <w:rFonts w:cs="B Lotus"/>
      <w:b/>
      <w:bCs/>
      <w:kern w:val="32"/>
      <w:sz w:val="48"/>
      <w:szCs w:val="48"/>
      <w:lang w:bidi="fa-IR"/>
    </w:rPr>
  </w:style>
  <w:style w:type="table" w:styleId="TableGrid">
    <w:name w:val="Table Grid"/>
    <w:basedOn w:val="TableNormal"/>
    <w:uiPriority w:val="39"/>
    <w:rsid w:val="00EC4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6025-CBE1-483D-AE96-2BA7FA118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RSKALA</dc:creator>
  <cp:keywords/>
  <dc:description/>
  <cp:lastModifiedBy>RSKALA</cp:lastModifiedBy>
  <cp:revision>3</cp:revision>
  <dcterms:created xsi:type="dcterms:W3CDTF">2024-06-09T11:59:00Z</dcterms:created>
  <dcterms:modified xsi:type="dcterms:W3CDTF">2024-06-23T14:13:00Z</dcterms:modified>
</cp:coreProperties>
</file>