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93BA78" w14:textId="54ED69F8" w:rsidR="00EC42EA" w:rsidRDefault="004508C6" w:rsidP="00EC42EA">
      <w:pPr>
        <w:bidi/>
        <w:jc w:val="both"/>
        <w:rPr>
          <w:rFonts w:cs="Arial"/>
          <w:rtl/>
        </w:rPr>
      </w:pPr>
      <w:r>
        <w:rPr>
          <w:rFonts w:cs="Arial" w:hint="cs"/>
          <w:rtl/>
        </w:rPr>
        <w:t>خانم 68</w:t>
      </w:r>
      <w:r w:rsidR="00EC42EA">
        <w:rPr>
          <w:rFonts w:cs="Arial" w:hint="cs"/>
          <w:rtl/>
        </w:rPr>
        <w:t xml:space="preserve"> ساله</w:t>
      </w:r>
    </w:p>
    <w:p w14:paraId="15656E7B" w14:textId="77777777" w:rsidR="00EC42EA" w:rsidRPr="00425306" w:rsidRDefault="00EC42EA" w:rsidP="00EC42EA">
      <w:pPr>
        <w:bidi/>
        <w:jc w:val="both"/>
        <w:rPr>
          <w:rFonts w:cs="Arial"/>
          <w:color w:val="FF0000"/>
          <w:rtl/>
        </w:rPr>
      </w:pPr>
      <w:r w:rsidRPr="00425306">
        <w:rPr>
          <w:rFonts w:cs="Arial" w:hint="cs"/>
          <w:color w:val="FF0000"/>
          <w:rtl/>
        </w:rPr>
        <w:t>دوره سالمندی را توصیف کنید</w:t>
      </w:r>
    </w:p>
    <w:p w14:paraId="23933A3D" w14:textId="05C579E9" w:rsidR="00E71EF8" w:rsidRDefault="00E71EF8" w:rsidP="00EC42EA">
      <w:pPr>
        <w:bidi/>
        <w:jc w:val="both"/>
        <w:rPr>
          <w:rFonts w:cs="Arial"/>
          <w:rtl/>
          <w:lang w:bidi="fa-IR"/>
        </w:rPr>
      </w:pPr>
      <w:r>
        <w:rPr>
          <w:rFonts w:cs="Arial" w:hint="cs"/>
          <w:rtl/>
          <w:lang w:bidi="fa-IR"/>
        </w:rPr>
        <w:t>جوانی همه چی داشتم خونه زندگی و ارامش و سلامتی ولی حالا اوضاعم خیلی بده</w:t>
      </w:r>
    </w:p>
    <w:p w14:paraId="547B97BF" w14:textId="18B99B9B" w:rsidR="00EC42EA" w:rsidRDefault="00EC42EA" w:rsidP="00E71EF8">
      <w:pPr>
        <w:bidi/>
        <w:jc w:val="both"/>
        <w:rPr>
          <w:rFonts w:cs="Arial"/>
          <w:color w:val="FF0000"/>
          <w:rtl/>
        </w:rPr>
      </w:pPr>
      <w:r w:rsidRPr="00425306">
        <w:rPr>
          <w:rFonts w:cs="Arial" w:hint="cs"/>
          <w:color w:val="FF0000"/>
          <w:rtl/>
        </w:rPr>
        <w:t>راضی هستید از این دوره از زندگی تون؟</w:t>
      </w:r>
    </w:p>
    <w:p w14:paraId="28C80031" w14:textId="5207BCFF" w:rsidR="00E71EF8" w:rsidRPr="00E71EF8" w:rsidRDefault="00E71EF8" w:rsidP="00E71EF8">
      <w:pPr>
        <w:bidi/>
        <w:jc w:val="both"/>
        <w:rPr>
          <w:rFonts w:cs="Arial"/>
          <w:rtl/>
        </w:rPr>
      </w:pPr>
      <w:r w:rsidRPr="00E71EF8">
        <w:rPr>
          <w:rFonts w:cs="Arial" w:hint="cs"/>
          <w:rtl/>
        </w:rPr>
        <w:t>نه انقدر کلافه ام که نمی تونم ارام بشینم توی خونه همش گریه میکنم</w:t>
      </w:r>
      <w:r w:rsidR="00B472EF">
        <w:rPr>
          <w:rFonts w:cs="Arial" w:hint="cs"/>
          <w:rtl/>
        </w:rPr>
        <w:t xml:space="preserve"> با خودم میگم چقدر بدبختم عمرم به باد رفته</w:t>
      </w:r>
    </w:p>
    <w:p w14:paraId="57412F9B" w14:textId="77777777" w:rsidR="00EC42EA" w:rsidRDefault="00EC42EA" w:rsidP="00EC42EA">
      <w:pPr>
        <w:bidi/>
        <w:jc w:val="both"/>
      </w:pPr>
      <w:r w:rsidRPr="0015344C">
        <w:rPr>
          <w:rFonts w:cs="Arial" w:hint="cs"/>
          <w:color w:val="FF0000"/>
          <w:rtl/>
        </w:rPr>
        <w:t>بزرگترین رنج و چالش سالمندی برای شما چی بوده؟</w:t>
      </w:r>
    </w:p>
    <w:p w14:paraId="7ACC28CB" w14:textId="0F02046A" w:rsidR="00EC42EA" w:rsidRDefault="00E71EF8" w:rsidP="00E71EF8">
      <w:pPr>
        <w:bidi/>
        <w:jc w:val="both"/>
        <w:rPr>
          <w:rFonts w:cs="Arial"/>
          <w:rtl/>
        </w:rPr>
      </w:pPr>
      <w:r>
        <w:rPr>
          <w:rFonts w:cs="Arial" w:hint="cs"/>
          <w:rtl/>
        </w:rPr>
        <w:t xml:space="preserve">شوهرم فوت کرد خیلی سخت است خیلی تنها شدم </w:t>
      </w:r>
      <w:r w:rsidR="00151160">
        <w:rPr>
          <w:rFonts w:cs="Arial" w:hint="cs"/>
          <w:rtl/>
        </w:rPr>
        <w:t>نمی تونم بدون اون زندگی کنم</w:t>
      </w:r>
    </w:p>
    <w:p w14:paraId="0545EBA3" w14:textId="77777777" w:rsidR="00EC42EA" w:rsidRPr="0015344C" w:rsidRDefault="00EC42EA" w:rsidP="00EC42EA">
      <w:pPr>
        <w:bidi/>
        <w:jc w:val="both"/>
        <w:rPr>
          <w:color w:val="FF0000"/>
        </w:rPr>
      </w:pPr>
      <w:r w:rsidRPr="0015344C">
        <w:rPr>
          <w:rFonts w:cs="Arial" w:hint="cs"/>
          <w:color w:val="FF0000"/>
          <w:rtl/>
        </w:rPr>
        <w:t>در رابطه با کاهش توانمندی های دوره سالمندی چه احساسی داشته اید و چه کار کردید؟</w:t>
      </w:r>
    </w:p>
    <w:p w14:paraId="666D714D" w14:textId="1C96A1E2" w:rsidR="00EC42EA" w:rsidRDefault="00E71EF8" w:rsidP="00EC42EA">
      <w:pPr>
        <w:bidi/>
        <w:jc w:val="both"/>
        <w:rPr>
          <w:rFonts w:cs="Arial"/>
          <w:rtl/>
        </w:rPr>
      </w:pPr>
      <w:r>
        <w:rPr>
          <w:rFonts w:hint="cs"/>
          <w:rtl/>
        </w:rPr>
        <w:t>همش پا درد و کمر درد دارم با زور مسکن ارام می شوم خیلی حسرت جوانی را می خورم</w:t>
      </w:r>
    </w:p>
    <w:p w14:paraId="0FA093CE" w14:textId="77777777" w:rsidR="00EC42EA" w:rsidRPr="0015344C" w:rsidRDefault="00EC42EA" w:rsidP="00EC42EA">
      <w:pPr>
        <w:bidi/>
        <w:jc w:val="both"/>
        <w:rPr>
          <w:color w:val="FF0000"/>
        </w:rPr>
      </w:pPr>
      <w:r w:rsidRPr="0015344C">
        <w:rPr>
          <w:rFonts w:cs="Arial" w:hint="cs"/>
          <w:color w:val="FF0000"/>
          <w:rtl/>
        </w:rPr>
        <w:t>شده از دوستان و همسن و سالان شما کسی فوت کنه و شما خیلی اذیت بشید؟</w:t>
      </w:r>
    </w:p>
    <w:p w14:paraId="1E5310D7" w14:textId="4A8B1E40" w:rsidR="00EC42EA" w:rsidRDefault="00E71EF8" w:rsidP="00151160">
      <w:pPr>
        <w:bidi/>
        <w:jc w:val="both"/>
        <w:rPr>
          <w:rFonts w:cs="Arial"/>
          <w:rtl/>
        </w:rPr>
      </w:pPr>
      <w:r>
        <w:rPr>
          <w:rFonts w:hint="cs"/>
          <w:rtl/>
        </w:rPr>
        <w:t>همین قبل عید شوهرم فوت کرد خیلی افتاده نبود خودم پرستاری اش را می کردم ولی خیلی بهم ریختم از فوتش اصلا نمی تونم توی خونه بند بشم همه جا یادش میفتم. دیگه برای اینکه خودم را ارام کنم میزنم بیرون از خونه میرم مسجد میرم توی خیابون ها چرخ میزنم. یکماه هم دخترم من را برد تهران پیش خودش بعد هم شمال و مشهد خیلی بهتر بودم. حالا هم گفته ام نوه ام میاد شب ها پیشم میخوابه تنها نباشم</w:t>
      </w:r>
      <w:r w:rsidR="00151160">
        <w:rPr>
          <w:rFonts w:hint="cs"/>
          <w:rtl/>
        </w:rPr>
        <w:t>. منم با درد دل کردن و اینها دلم خوش است اون هم طلاق گرفته حالا میره سرکار ناخن کار است صبح تا شب نیست دلمون به همدیگه خوش است. اگه نباشه پیشم دق میکنم. اونم درد دل و مشکلاتش را با من درمیون میگذاره خیلی شوهرش بد بود ظلم کرد بهش</w:t>
      </w:r>
    </w:p>
    <w:p w14:paraId="73B9DB20" w14:textId="77777777" w:rsidR="00EC42EA" w:rsidRPr="0015344C" w:rsidRDefault="00EC42EA" w:rsidP="00EC42EA">
      <w:pPr>
        <w:bidi/>
        <w:jc w:val="both"/>
        <w:rPr>
          <w:color w:val="FF0000"/>
        </w:rPr>
      </w:pPr>
      <w:r w:rsidRPr="0015344C">
        <w:rPr>
          <w:rFonts w:cs="Arial" w:hint="cs"/>
          <w:color w:val="FF0000"/>
          <w:rtl/>
        </w:rPr>
        <w:t>بازنشستگی برای شما چه تجربه ای داشته؟</w:t>
      </w:r>
    </w:p>
    <w:p w14:paraId="3C183E5B" w14:textId="7DB9CE18" w:rsidR="00EC42EA" w:rsidRDefault="00E71EF8" w:rsidP="00E71EF8">
      <w:pPr>
        <w:bidi/>
        <w:jc w:val="both"/>
        <w:rPr>
          <w:rFonts w:cs="Arial"/>
          <w:rtl/>
        </w:rPr>
      </w:pPr>
      <w:r>
        <w:rPr>
          <w:rFonts w:hint="cs"/>
          <w:rtl/>
        </w:rPr>
        <w:t>-</w:t>
      </w:r>
    </w:p>
    <w:p w14:paraId="091CF9E9" w14:textId="77777777" w:rsidR="00EC42EA" w:rsidRPr="009E45BD" w:rsidRDefault="00EC42EA" w:rsidP="00EC42EA">
      <w:pPr>
        <w:bidi/>
        <w:jc w:val="both"/>
        <w:rPr>
          <w:color w:val="FF0000"/>
        </w:rPr>
      </w:pPr>
      <w:r w:rsidRPr="009E45BD">
        <w:rPr>
          <w:rFonts w:cs="Arial" w:hint="cs"/>
          <w:color w:val="FF0000"/>
          <w:rtl/>
        </w:rPr>
        <w:t>7- در این دوره به دلیل کاهش فعالیت شغلی مشکل اقتصادی پیش نیامده برای شما؟</w:t>
      </w:r>
    </w:p>
    <w:p w14:paraId="37AC12BF" w14:textId="2A6EDFE0" w:rsidR="00EC42EA" w:rsidRDefault="00E71EF8" w:rsidP="00EC42EA">
      <w:pPr>
        <w:bidi/>
        <w:jc w:val="both"/>
        <w:rPr>
          <w:rFonts w:cs="Arial"/>
          <w:rtl/>
        </w:rPr>
      </w:pPr>
      <w:r>
        <w:rPr>
          <w:rFonts w:cs="Arial" w:hint="cs"/>
          <w:rtl/>
        </w:rPr>
        <w:t>خیلی مشکل مالی دارم. چون ورشکسته شدیم جوانی همه چی داشتم پسرم خانه ما را فروخت و ورشکست شد و بدبخت و اجاره نشین هستیم ولی نفرینش نکردم شوهرم هم گفتم نفرینش نکن دعاش کن حالا طلبکارها دنبالش هستن</w:t>
      </w:r>
    </w:p>
    <w:p w14:paraId="5F57FE94" w14:textId="77777777" w:rsidR="00EC42EA" w:rsidRDefault="00EC42EA" w:rsidP="00EC42EA">
      <w:pPr>
        <w:bidi/>
        <w:jc w:val="both"/>
      </w:pPr>
      <w:r w:rsidRPr="009E45BD">
        <w:rPr>
          <w:rFonts w:cs="Arial" w:hint="cs"/>
          <w:color w:val="FF0000"/>
          <w:rtl/>
        </w:rPr>
        <w:t>8- اینکه سبک زندگی تغییر کرده در سالمندی چه تجربه ای داشته برای شما؟</w:t>
      </w:r>
    </w:p>
    <w:p w14:paraId="69FA375E" w14:textId="74702EAC" w:rsidR="00E71EF8" w:rsidRPr="00E71EF8" w:rsidRDefault="00E71EF8" w:rsidP="00EC42EA">
      <w:pPr>
        <w:bidi/>
        <w:jc w:val="both"/>
        <w:rPr>
          <w:rFonts w:cs="Arial"/>
          <w:rtl/>
        </w:rPr>
      </w:pPr>
      <w:r w:rsidRPr="00E71EF8">
        <w:rPr>
          <w:rFonts w:cs="Arial" w:hint="cs"/>
          <w:rtl/>
        </w:rPr>
        <w:t xml:space="preserve">جوانی خیلی کارها می کردم حالا اصلا حوصله هیچ کار ندارم </w:t>
      </w:r>
    </w:p>
    <w:p w14:paraId="01894232" w14:textId="7A8F63F2" w:rsidR="00EC42EA" w:rsidRPr="009E45BD" w:rsidRDefault="00EC42EA" w:rsidP="00E71EF8">
      <w:pPr>
        <w:bidi/>
        <w:jc w:val="both"/>
        <w:rPr>
          <w:color w:val="FF0000"/>
        </w:rPr>
      </w:pPr>
      <w:r>
        <w:rPr>
          <w:rFonts w:cs="Arial" w:hint="cs"/>
          <w:color w:val="FF0000"/>
          <w:rtl/>
        </w:rPr>
        <w:t xml:space="preserve">9- </w:t>
      </w:r>
      <w:r w:rsidRPr="009E45BD">
        <w:rPr>
          <w:rFonts w:cs="Arial" w:hint="cs"/>
          <w:color w:val="FF0000"/>
          <w:rtl/>
        </w:rPr>
        <w:t>از مسیری که در زندگی طی کرده اید و مرور گذشته چه احساسی دارید؟</w:t>
      </w:r>
    </w:p>
    <w:p w14:paraId="09BD2F2A" w14:textId="485F5721" w:rsidR="00EC42EA" w:rsidRDefault="00E71EF8" w:rsidP="00EC42EA">
      <w:pPr>
        <w:bidi/>
        <w:jc w:val="both"/>
        <w:rPr>
          <w:rFonts w:cs="Arial"/>
        </w:rPr>
      </w:pPr>
      <w:r>
        <w:rPr>
          <w:rFonts w:cs="Arial" w:hint="cs"/>
          <w:rtl/>
        </w:rPr>
        <w:t xml:space="preserve">نه جوانی مون را روی اولاد گذاشتیم حالا همه ول کرده اند و رفته اند سه ماه است حقوق بازنشستگی شوهرم را نداده اند خیلی مشکلات دارم. اگر </w:t>
      </w:r>
      <w:r w:rsidR="00151160">
        <w:rPr>
          <w:rFonts w:cs="Arial" w:hint="cs"/>
          <w:rtl/>
        </w:rPr>
        <w:t>جوانی را خرج بچه ها نکرده بودیم حالا انقدر دربه در مستاجری نبودیم توی این سن و سال</w:t>
      </w:r>
    </w:p>
    <w:p w14:paraId="0461CC96" w14:textId="77777777" w:rsidR="00EC42EA" w:rsidRDefault="00EC42EA" w:rsidP="00EC42EA">
      <w:pPr>
        <w:bidi/>
        <w:jc w:val="center"/>
        <w:rPr>
          <w:sz w:val="24"/>
          <w:szCs w:val="24"/>
          <w:rtl/>
          <w:lang w:bidi="fa-IR"/>
        </w:rPr>
      </w:pPr>
    </w:p>
    <w:tbl>
      <w:tblPr>
        <w:tblStyle w:val="TableGrid"/>
        <w:bidiVisual/>
        <w:tblW w:w="0" w:type="auto"/>
        <w:tblLook w:val="04A0" w:firstRow="1" w:lastRow="0" w:firstColumn="1" w:lastColumn="0" w:noHBand="0" w:noVBand="1"/>
      </w:tblPr>
      <w:tblGrid>
        <w:gridCol w:w="2169"/>
        <w:gridCol w:w="2668"/>
        <w:gridCol w:w="2399"/>
        <w:gridCol w:w="2114"/>
      </w:tblGrid>
      <w:tr w:rsidR="00EC42EA" w14:paraId="2E046AB2" w14:textId="3128646D" w:rsidTr="00EC42EA">
        <w:tc>
          <w:tcPr>
            <w:tcW w:w="2169" w:type="dxa"/>
          </w:tcPr>
          <w:p w14:paraId="4C577668" w14:textId="5F2D3380" w:rsidR="00EC42EA" w:rsidRPr="00FF1957" w:rsidRDefault="00EC42EA" w:rsidP="005159D7">
            <w:pPr>
              <w:bidi/>
              <w:jc w:val="center"/>
              <w:rPr>
                <w:b/>
                <w:bCs/>
                <w:sz w:val="24"/>
                <w:szCs w:val="24"/>
                <w:rtl/>
                <w:lang w:bidi="fa-IR"/>
              </w:rPr>
            </w:pPr>
            <w:r w:rsidRPr="00BC373A">
              <w:rPr>
                <w:rFonts w:hint="cs"/>
                <w:b/>
                <w:bCs/>
                <w:color w:val="2F5496" w:themeColor="accent1" w:themeShade="BF"/>
                <w:sz w:val="24"/>
                <w:szCs w:val="24"/>
                <w:rtl/>
                <w:lang w:bidi="fa-IR"/>
              </w:rPr>
              <w:t>سلامت معنوی</w:t>
            </w:r>
          </w:p>
        </w:tc>
        <w:tc>
          <w:tcPr>
            <w:tcW w:w="2668" w:type="dxa"/>
          </w:tcPr>
          <w:p w14:paraId="36F236B6" w14:textId="2E4FF42F" w:rsidR="00EC42EA" w:rsidRPr="00BC373A" w:rsidRDefault="00EC42EA" w:rsidP="005159D7">
            <w:pPr>
              <w:bidi/>
              <w:jc w:val="center"/>
              <w:rPr>
                <w:b/>
                <w:bCs/>
                <w:color w:val="538135" w:themeColor="accent6" w:themeShade="BF"/>
                <w:sz w:val="24"/>
                <w:szCs w:val="24"/>
                <w:rtl/>
                <w:lang w:bidi="fa-IR"/>
              </w:rPr>
            </w:pPr>
            <w:r w:rsidRPr="00BC373A">
              <w:rPr>
                <w:rFonts w:hint="cs"/>
                <w:b/>
                <w:bCs/>
                <w:color w:val="538135" w:themeColor="accent6" w:themeShade="BF"/>
                <w:sz w:val="24"/>
                <w:szCs w:val="24"/>
                <w:rtl/>
                <w:lang w:bidi="fa-IR"/>
              </w:rPr>
              <w:t>مضامین فرعی</w:t>
            </w:r>
          </w:p>
        </w:tc>
        <w:tc>
          <w:tcPr>
            <w:tcW w:w="2399" w:type="dxa"/>
          </w:tcPr>
          <w:p w14:paraId="0529C202" w14:textId="77777777" w:rsidR="00EC42EA" w:rsidRPr="00BC373A" w:rsidRDefault="00EC42EA" w:rsidP="005159D7">
            <w:pPr>
              <w:bidi/>
              <w:jc w:val="center"/>
              <w:rPr>
                <w:b/>
                <w:bCs/>
                <w:color w:val="538135" w:themeColor="accent6" w:themeShade="BF"/>
                <w:sz w:val="24"/>
                <w:szCs w:val="24"/>
                <w:rtl/>
                <w:lang w:bidi="fa-IR"/>
              </w:rPr>
            </w:pPr>
            <w:r w:rsidRPr="00BC373A">
              <w:rPr>
                <w:rFonts w:hint="cs"/>
                <w:b/>
                <w:bCs/>
                <w:color w:val="538135" w:themeColor="accent6" w:themeShade="BF"/>
                <w:sz w:val="24"/>
                <w:szCs w:val="24"/>
                <w:rtl/>
                <w:lang w:bidi="fa-IR"/>
              </w:rPr>
              <w:t>مضامین اصلی</w:t>
            </w:r>
          </w:p>
        </w:tc>
        <w:tc>
          <w:tcPr>
            <w:tcW w:w="2114" w:type="dxa"/>
          </w:tcPr>
          <w:p w14:paraId="75A1726D" w14:textId="6B0BD9F8" w:rsidR="00EC42EA" w:rsidRPr="00FF1957" w:rsidRDefault="00EC42EA" w:rsidP="005159D7">
            <w:pPr>
              <w:bidi/>
              <w:jc w:val="center"/>
              <w:rPr>
                <w:b/>
                <w:bCs/>
                <w:sz w:val="24"/>
                <w:szCs w:val="24"/>
                <w:rtl/>
                <w:lang w:bidi="fa-IR"/>
              </w:rPr>
            </w:pPr>
            <w:r w:rsidRPr="00BC373A">
              <w:rPr>
                <w:rFonts w:hint="cs"/>
                <w:b/>
                <w:bCs/>
                <w:color w:val="FF0000"/>
                <w:sz w:val="24"/>
                <w:szCs w:val="24"/>
                <w:rtl/>
                <w:lang w:bidi="fa-IR"/>
              </w:rPr>
              <w:t>عدم سلامت معنوی</w:t>
            </w:r>
          </w:p>
        </w:tc>
      </w:tr>
      <w:tr w:rsidR="00EC42EA" w14:paraId="39E364CB" w14:textId="4DAFAEB7" w:rsidTr="00EC42EA">
        <w:tc>
          <w:tcPr>
            <w:tcW w:w="2169" w:type="dxa"/>
          </w:tcPr>
          <w:p w14:paraId="3949A39B" w14:textId="77777777" w:rsidR="00EC42EA" w:rsidRDefault="00EC42EA" w:rsidP="005159D7">
            <w:pPr>
              <w:bidi/>
              <w:rPr>
                <w:sz w:val="24"/>
                <w:szCs w:val="24"/>
                <w:rtl/>
                <w:lang w:bidi="fa-IR"/>
              </w:rPr>
            </w:pPr>
          </w:p>
        </w:tc>
        <w:tc>
          <w:tcPr>
            <w:tcW w:w="2668" w:type="dxa"/>
          </w:tcPr>
          <w:p w14:paraId="7A7DE954" w14:textId="52664A9F"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ربوبیت باوری</w:t>
            </w:r>
          </w:p>
        </w:tc>
        <w:tc>
          <w:tcPr>
            <w:tcW w:w="2399" w:type="dxa"/>
          </w:tcPr>
          <w:p w14:paraId="4B6D4456"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موقعیت کاهش استقلال</w:t>
            </w:r>
          </w:p>
        </w:tc>
        <w:tc>
          <w:tcPr>
            <w:tcW w:w="2114" w:type="dxa"/>
          </w:tcPr>
          <w:p w14:paraId="67CE8AB4" w14:textId="0C9E701F" w:rsidR="00EC42EA" w:rsidRDefault="00EC42EA" w:rsidP="005159D7">
            <w:pPr>
              <w:bidi/>
              <w:rPr>
                <w:sz w:val="24"/>
                <w:szCs w:val="24"/>
                <w:rtl/>
                <w:lang w:bidi="fa-IR"/>
              </w:rPr>
            </w:pPr>
          </w:p>
        </w:tc>
      </w:tr>
      <w:tr w:rsidR="00EC42EA" w14:paraId="3B6277C2" w14:textId="79AC0EA1" w:rsidTr="00EC42EA">
        <w:tc>
          <w:tcPr>
            <w:tcW w:w="2169" w:type="dxa"/>
          </w:tcPr>
          <w:p w14:paraId="48F16F98" w14:textId="77777777" w:rsidR="00EC42EA" w:rsidRDefault="00EC42EA" w:rsidP="005159D7">
            <w:pPr>
              <w:bidi/>
              <w:rPr>
                <w:sz w:val="24"/>
                <w:szCs w:val="24"/>
                <w:rtl/>
                <w:lang w:bidi="fa-IR"/>
              </w:rPr>
            </w:pPr>
          </w:p>
        </w:tc>
        <w:tc>
          <w:tcPr>
            <w:tcW w:w="2668" w:type="dxa"/>
          </w:tcPr>
          <w:p w14:paraId="639E9982" w14:textId="59165616"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وسعت بخشی معنای استقلال</w:t>
            </w:r>
          </w:p>
        </w:tc>
        <w:tc>
          <w:tcPr>
            <w:tcW w:w="2399" w:type="dxa"/>
          </w:tcPr>
          <w:p w14:paraId="5674014B" w14:textId="77777777" w:rsidR="00EC42EA" w:rsidRPr="00BC373A" w:rsidRDefault="00EC42EA" w:rsidP="005159D7">
            <w:pPr>
              <w:bidi/>
              <w:rPr>
                <w:color w:val="538135" w:themeColor="accent6" w:themeShade="BF"/>
                <w:sz w:val="24"/>
                <w:szCs w:val="24"/>
                <w:rtl/>
                <w:lang w:bidi="fa-IR"/>
              </w:rPr>
            </w:pPr>
          </w:p>
        </w:tc>
        <w:tc>
          <w:tcPr>
            <w:tcW w:w="2114" w:type="dxa"/>
          </w:tcPr>
          <w:p w14:paraId="58BA1E43" w14:textId="77777777" w:rsidR="00EC42EA" w:rsidRDefault="00EC42EA" w:rsidP="005159D7">
            <w:pPr>
              <w:bidi/>
              <w:rPr>
                <w:sz w:val="24"/>
                <w:szCs w:val="24"/>
                <w:rtl/>
                <w:lang w:bidi="fa-IR"/>
              </w:rPr>
            </w:pPr>
          </w:p>
        </w:tc>
      </w:tr>
      <w:tr w:rsidR="00EC42EA" w14:paraId="418809F7" w14:textId="7727E034" w:rsidTr="00EC42EA">
        <w:tc>
          <w:tcPr>
            <w:tcW w:w="2169" w:type="dxa"/>
          </w:tcPr>
          <w:p w14:paraId="182A20F3" w14:textId="77777777" w:rsidR="00EC42EA" w:rsidRDefault="00EC42EA" w:rsidP="005159D7">
            <w:pPr>
              <w:bidi/>
              <w:rPr>
                <w:sz w:val="24"/>
                <w:szCs w:val="24"/>
                <w:rtl/>
                <w:lang w:bidi="fa-IR"/>
              </w:rPr>
            </w:pPr>
          </w:p>
        </w:tc>
        <w:tc>
          <w:tcPr>
            <w:tcW w:w="2668" w:type="dxa"/>
          </w:tcPr>
          <w:p w14:paraId="4B991B54" w14:textId="7152FFBE"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عملگرایی و انتخابگری به سبک جدید</w:t>
            </w:r>
          </w:p>
        </w:tc>
        <w:tc>
          <w:tcPr>
            <w:tcW w:w="2399" w:type="dxa"/>
          </w:tcPr>
          <w:p w14:paraId="4BBA34CA" w14:textId="77777777" w:rsidR="00EC42EA" w:rsidRPr="00BC373A" w:rsidRDefault="00EC42EA" w:rsidP="005159D7">
            <w:pPr>
              <w:bidi/>
              <w:rPr>
                <w:color w:val="538135" w:themeColor="accent6" w:themeShade="BF"/>
                <w:sz w:val="24"/>
                <w:szCs w:val="24"/>
                <w:rtl/>
                <w:lang w:bidi="fa-IR"/>
              </w:rPr>
            </w:pPr>
          </w:p>
        </w:tc>
        <w:tc>
          <w:tcPr>
            <w:tcW w:w="2114" w:type="dxa"/>
          </w:tcPr>
          <w:p w14:paraId="4FD1325C" w14:textId="77777777" w:rsidR="00EC42EA" w:rsidRDefault="00EC42EA" w:rsidP="005159D7">
            <w:pPr>
              <w:bidi/>
              <w:rPr>
                <w:sz w:val="24"/>
                <w:szCs w:val="24"/>
                <w:rtl/>
                <w:lang w:bidi="fa-IR"/>
              </w:rPr>
            </w:pPr>
          </w:p>
        </w:tc>
      </w:tr>
      <w:tr w:rsidR="00EC42EA" w14:paraId="5D2905F6" w14:textId="2785DCD9" w:rsidTr="00EC42EA">
        <w:tc>
          <w:tcPr>
            <w:tcW w:w="2169" w:type="dxa"/>
          </w:tcPr>
          <w:p w14:paraId="4CD17176" w14:textId="77777777" w:rsidR="00151160" w:rsidRDefault="00151160" w:rsidP="00151160">
            <w:pPr>
              <w:bidi/>
              <w:jc w:val="both"/>
              <w:rPr>
                <w:rFonts w:cs="Arial"/>
                <w:rtl/>
              </w:rPr>
            </w:pPr>
            <w:r>
              <w:rPr>
                <w:rFonts w:hint="cs"/>
                <w:rtl/>
              </w:rPr>
              <w:t xml:space="preserve">حالا هم گفته ام نوه ام میاد شب ها پیشم میخوابه تنها </w:t>
            </w:r>
            <w:r>
              <w:rPr>
                <w:rFonts w:hint="cs"/>
                <w:rtl/>
              </w:rPr>
              <w:lastRenderedPageBreak/>
              <w:t>نباشم. منم با درد دل کردن و اینها دلم خوش است اون هم طلاق گرفته حالا میره سرکار ناخن کار است صبح تا شب نیست دلمون به همدیگه خوش است. اگه نباشه پیشم دق میکنم</w:t>
            </w:r>
          </w:p>
          <w:p w14:paraId="3A5B5744" w14:textId="77777777" w:rsidR="00EC42EA" w:rsidRDefault="00EC42EA" w:rsidP="005159D7">
            <w:pPr>
              <w:bidi/>
              <w:rPr>
                <w:sz w:val="24"/>
                <w:szCs w:val="24"/>
                <w:rtl/>
                <w:lang w:bidi="fa-IR"/>
              </w:rPr>
            </w:pPr>
          </w:p>
        </w:tc>
        <w:tc>
          <w:tcPr>
            <w:tcW w:w="2668" w:type="dxa"/>
          </w:tcPr>
          <w:p w14:paraId="1AF327BE" w14:textId="233EC6BF"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lastRenderedPageBreak/>
              <w:t>خدمت پذیری</w:t>
            </w:r>
          </w:p>
        </w:tc>
        <w:tc>
          <w:tcPr>
            <w:tcW w:w="2399" w:type="dxa"/>
          </w:tcPr>
          <w:p w14:paraId="7D4863C9" w14:textId="77777777" w:rsidR="00EC42EA" w:rsidRPr="00BC373A" w:rsidRDefault="00EC42EA" w:rsidP="005159D7">
            <w:pPr>
              <w:bidi/>
              <w:rPr>
                <w:color w:val="538135" w:themeColor="accent6" w:themeShade="BF"/>
                <w:sz w:val="24"/>
                <w:szCs w:val="24"/>
                <w:rtl/>
                <w:lang w:bidi="fa-IR"/>
              </w:rPr>
            </w:pPr>
          </w:p>
        </w:tc>
        <w:tc>
          <w:tcPr>
            <w:tcW w:w="2114" w:type="dxa"/>
          </w:tcPr>
          <w:p w14:paraId="55763A1C" w14:textId="77777777" w:rsidR="00EC42EA" w:rsidRDefault="00EC42EA" w:rsidP="005159D7">
            <w:pPr>
              <w:bidi/>
              <w:rPr>
                <w:sz w:val="24"/>
                <w:szCs w:val="24"/>
                <w:rtl/>
                <w:lang w:bidi="fa-IR"/>
              </w:rPr>
            </w:pPr>
          </w:p>
        </w:tc>
      </w:tr>
      <w:tr w:rsidR="00EC42EA" w14:paraId="4F2F0A7E" w14:textId="33A036BD" w:rsidTr="00EC42EA">
        <w:tc>
          <w:tcPr>
            <w:tcW w:w="2169" w:type="dxa"/>
          </w:tcPr>
          <w:p w14:paraId="087E50B5" w14:textId="77777777" w:rsidR="00EC42EA" w:rsidRDefault="00EC42EA" w:rsidP="005159D7">
            <w:pPr>
              <w:bidi/>
              <w:rPr>
                <w:sz w:val="24"/>
                <w:szCs w:val="24"/>
                <w:rtl/>
                <w:lang w:bidi="fa-IR"/>
              </w:rPr>
            </w:pPr>
          </w:p>
        </w:tc>
        <w:tc>
          <w:tcPr>
            <w:tcW w:w="2668" w:type="dxa"/>
          </w:tcPr>
          <w:p w14:paraId="09D69699" w14:textId="5D2FA949"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خودابرازگری درایتمندانه</w:t>
            </w:r>
          </w:p>
        </w:tc>
        <w:tc>
          <w:tcPr>
            <w:tcW w:w="2399" w:type="dxa"/>
          </w:tcPr>
          <w:p w14:paraId="085C1219" w14:textId="77777777" w:rsidR="00EC42EA" w:rsidRPr="00BC373A" w:rsidRDefault="00EC42EA" w:rsidP="005159D7">
            <w:pPr>
              <w:bidi/>
              <w:rPr>
                <w:color w:val="538135" w:themeColor="accent6" w:themeShade="BF"/>
                <w:sz w:val="24"/>
                <w:szCs w:val="24"/>
                <w:rtl/>
                <w:lang w:bidi="fa-IR"/>
              </w:rPr>
            </w:pPr>
          </w:p>
        </w:tc>
        <w:tc>
          <w:tcPr>
            <w:tcW w:w="2114" w:type="dxa"/>
          </w:tcPr>
          <w:p w14:paraId="2460C016" w14:textId="77777777" w:rsidR="00EC42EA" w:rsidRDefault="00EC42EA" w:rsidP="005159D7">
            <w:pPr>
              <w:bidi/>
              <w:rPr>
                <w:sz w:val="24"/>
                <w:szCs w:val="24"/>
                <w:rtl/>
                <w:lang w:bidi="fa-IR"/>
              </w:rPr>
            </w:pPr>
          </w:p>
        </w:tc>
      </w:tr>
      <w:tr w:rsidR="00EC42EA" w14:paraId="5AB7281B" w14:textId="2EB5D426" w:rsidTr="00EC42EA">
        <w:tc>
          <w:tcPr>
            <w:tcW w:w="2169" w:type="dxa"/>
          </w:tcPr>
          <w:p w14:paraId="7BE8B973" w14:textId="77777777" w:rsidR="00EC42EA" w:rsidRDefault="00EC42EA" w:rsidP="005159D7">
            <w:pPr>
              <w:bidi/>
              <w:rPr>
                <w:sz w:val="24"/>
                <w:szCs w:val="24"/>
                <w:rtl/>
                <w:lang w:bidi="fa-IR"/>
              </w:rPr>
            </w:pPr>
          </w:p>
        </w:tc>
        <w:tc>
          <w:tcPr>
            <w:tcW w:w="2668" w:type="dxa"/>
          </w:tcPr>
          <w:p w14:paraId="5AB27391" w14:textId="70EAD48B"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بازتعریف سبک کنشگری اجتماعی</w:t>
            </w:r>
          </w:p>
        </w:tc>
        <w:tc>
          <w:tcPr>
            <w:tcW w:w="2399" w:type="dxa"/>
          </w:tcPr>
          <w:p w14:paraId="0B085BD1"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موقعیت کاهش کنش اجتماعی</w:t>
            </w:r>
          </w:p>
        </w:tc>
        <w:tc>
          <w:tcPr>
            <w:tcW w:w="2114" w:type="dxa"/>
          </w:tcPr>
          <w:p w14:paraId="10988C93" w14:textId="77777777" w:rsidR="00EC42EA" w:rsidRDefault="00EC42EA" w:rsidP="005159D7">
            <w:pPr>
              <w:bidi/>
              <w:rPr>
                <w:sz w:val="24"/>
                <w:szCs w:val="24"/>
                <w:rtl/>
                <w:lang w:bidi="fa-IR"/>
              </w:rPr>
            </w:pPr>
          </w:p>
        </w:tc>
      </w:tr>
      <w:tr w:rsidR="00EC42EA" w14:paraId="2BFC7EF1" w14:textId="4755A3EA" w:rsidTr="00EC42EA">
        <w:tc>
          <w:tcPr>
            <w:tcW w:w="2169" w:type="dxa"/>
          </w:tcPr>
          <w:p w14:paraId="13831BD4" w14:textId="77777777" w:rsidR="00EC42EA" w:rsidRDefault="00EC42EA" w:rsidP="005159D7">
            <w:pPr>
              <w:bidi/>
              <w:rPr>
                <w:sz w:val="24"/>
                <w:szCs w:val="24"/>
                <w:rtl/>
                <w:lang w:bidi="fa-IR"/>
              </w:rPr>
            </w:pPr>
          </w:p>
        </w:tc>
        <w:tc>
          <w:tcPr>
            <w:tcW w:w="2668" w:type="dxa"/>
          </w:tcPr>
          <w:p w14:paraId="3F8A8314" w14:textId="2A1F72C8"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اهتمام ورزی به انتقال تجارب</w:t>
            </w:r>
          </w:p>
        </w:tc>
        <w:tc>
          <w:tcPr>
            <w:tcW w:w="2399" w:type="dxa"/>
          </w:tcPr>
          <w:p w14:paraId="3FD365FD" w14:textId="77777777" w:rsidR="00EC42EA" w:rsidRPr="00BC373A" w:rsidRDefault="00EC42EA" w:rsidP="005159D7">
            <w:pPr>
              <w:bidi/>
              <w:rPr>
                <w:color w:val="538135" w:themeColor="accent6" w:themeShade="BF"/>
                <w:sz w:val="24"/>
                <w:szCs w:val="24"/>
                <w:rtl/>
                <w:lang w:bidi="fa-IR"/>
              </w:rPr>
            </w:pPr>
          </w:p>
        </w:tc>
        <w:tc>
          <w:tcPr>
            <w:tcW w:w="2114" w:type="dxa"/>
          </w:tcPr>
          <w:p w14:paraId="3B7E30E8" w14:textId="77777777" w:rsidR="00EC42EA" w:rsidRDefault="00EC42EA" w:rsidP="005159D7">
            <w:pPr>
              <w:bidi/>
              <w:rPr>
                <w:sz w:val="24"/>
                <w:szCs w:val="24"/>
                <w:rtl/>
                <w:lang w:bidi="fa-IR"/>
              </w:rPr>
            </w:pPr>
          </w:p>
        </w:tc>
      </w:tr>
      <w:tr w:rsidR="00EC42EA" w14:paraId="681C1EED" w14:textId="73271982" w:rsidTr="00EC42EA">
        <w:tc>
          <w:tcPr>
            <w:tcW w:w="2169" w:type="dxa"/>
          </w:tcPr>
          <w:p w14:paraId="595D7742" w14:textId="77777777" w:rsidR="00EC42EA" w:rsidRDefault="00EC42EA" w:rsidP="005159D7">
            <w:pPr>
              <w:bidi/>
              <w:rPr>
                <w:sz w:val="24"/>
                <w:szCs w:val="24"/>
                <w:rtl/>
                <w:lang w:bidi="fa-IR"/>
              </w:rPr>
            </w:pPr>
          </w:p>
        </w:tc>
        <w:tc>
          <w:tcPr>
            <w:tcW w:w="2668" w:type="dxa"/>
          </w:tcPr>
          <w:p w14:paraId="109EA9D6" w14:textId="27CF5E32"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روایت فعالانه از تجارب اجتماعی و شغلی</w:t>
            </w:r>
          </w:p>
        </w:tc>
        <w:tc>
          <w:tcPr>
            <w:tcW w:w="2399" w:type="dxa"/>
          </w:tcPr>
          <w:p w14:paraId="31E638C1" w14:textId="77777777" w:rsidR="00EC42EA" w:rsidRPr="00BC373A" w:rsidRDefault="00EC42EA" w:rsidP="005159D7">
            <w:pPr>
              <w:bidi/>
              <w:rPr>
                <w:color w:val="538135" w:themeColor="accent6" w:themeShade="BF"/>
                <w:sz w:val="24"/>
                <w:szCs w:val="24"/>
                <w:rtl/>
                <w:lang w:bidi="fa-IR"/>
              </w:rPr>
            </w:pPr>
          </w:p>
        </w:tc>
        <w:tc>
          <w:tcPr>
            <w:tcW w:w="2114" w:type="dxa"/>
          </w:tcPr>
          <w:p w14:paraId="3E0A7947" w14:textId="77777777" w:rsidR="00EC42EA" w:rsidRDefault="00EC42EA" w:rsidP="005159D7">
            <w:pPr>
              <w:bidi/>
              <w:rPr>
                <w:sz w:val="24"/>
                <w:szCs w:val="24"/>
                <w:rtl/>
                <w:lang w:bidi="fa-IR"/>
              </w:rPr>
            </w:pPr>
          </w:p>
        </w:tc>
      </w:tr>
      <w:tr w:rsidR="00EC42EA" w14:paraId="211C8401" w14:textId="32DB65BF" w:rsidTr="00EC42EA">
        <w:tc>
          <w:tcPr>
            <w:tcW w:w="2169" w:type="dxa"/>
          </w:tcPr>
          <w:p w14:paraId="4940FE80" w14:textId="77777777" w:rsidR="00EC42EA" w:rsidRDefault="00EC42EA" w:rsidP="005159D7">
            <w:pPr>
              <w:bidi/>
              <w:rPr>
                <w:sz w:val="24"/>
                <w:szCs w:val="24"/>
                <w:rtl/>
                <w:lang w:bidi="fa-IR"/>
              </w:rPr>
            </w:pPr>
          </w:p>
        </w:tc>
        <w:tc>
          <w:tcPr>
            <w:tcW w:w="2668" w:type="dxa"/>
          </w:tcPr>
          <w:p w14:paraId="19DB49A2" w14:textId="71B509AC"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باورمندی به قاعده سبب و مسبب</w:t>
            </w:r>
          </w:p>
        </w:tc>
        <w:tc>
          <w:tcPr>
            <w:tcW w:w="2399" w:type="dxa"/>
          </w:tcPr>
          <w:p w14:paraId="0CA49609"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با وجود کاهش سلامت جسمی و مشکلات جنسی</w:t>
            </w:r>
          </w:p>
        </w:tc>
        <w:tc>
          <w:tcPr>
            <w:tcW w:w="2114" w:type="dxa"/>
          </w:tcPr>
          <w:p w14:paraId="25DB18C5" w14:textId="77777777" w:rsidR="00EC42EA" w:rsidRDefault="00EC42EA" w:rsidP="005159D7">
            <w:pPr>
              <w:bidi/>
              <w:rPr>
                <w:sz w:val="24"/>
                <w:szCs w:val="24"/>
                <w:rtl/>
                <w:lang w:bidi="fa-IR"/>
              </w:rPr>
            </w:pPr>
          </w:p>
        </w:tc>
      </w:tr>
      <w:tr w:rsidR="00EC42EA" w14:paraId="6EB9F714" w14:textId="615202E0" w:rsidTr="00EC42EA">
        <w:tc>
          <w:tcPr>
            <w:tcW w:w="2169" w:type="dxa"/>
          </w:tcPr>
          <w:p w14:paraId="3771BD2D" w14:textId="77777777" w:rsidR="00EC42EA" w:rsidRDefault="00EC42EA" w:rsidP="005159D7">
            <w:pPr>
              <w:bidi/>
              <w:rPr>
                <w:sz w:val="24"/>
                <w:szCs w:val="24"/>
                <w:rtl/>
                <w:lang w:bidi="fa-IR"/>
              </w:rPr>
            </w:pPr>
          </w:p>
        </w:tc>
        <w:tc>
          <w:tcPr>
            <w:tcW w:w="2668" w:type="dxa"/>
          </w:tcPr>
          <w:p w14:paraId="5E00DEB2" w14:textId="5D704772"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پذیرندگی</w:t>
            </w:r>
          </w:p>
        </w:tc>
        <w:tc>
          <w:tcPr>
            <w:tcW w:w="2399" w:type="dxa"/>
          </w:tcPr>
          <w:p w14:paraId="626C45AD" w14:textId="77777777" w:rsidR="00EC42EA" w:rsidRPr="00BC373A" w:rsidRDefault="00EC42EA" w:rsidP="005159D7">
            <w:pPr>
              <w:bidi/>
              <w:rPr>
                <w:color w:val="538135" w:themeColor="accent6" w:themeShade="BF"/>
                <w:sz w:val="24"/>
                <w:szCs w:val="24"/>
                <w:rtl/>
                <w:lang w:bidi="fa-IR"/>
              </w:rPr>
            </w:pPr>
          </w:p>
        </w:tc>
        <w:tc>
          <w:tcPr>
            <w:tcW w:w="2114" w:type="dxa"/>
          </w:tcPr>
          <w:p w14:paraId="4BC853E1" w14:textId="77777777" w:rsidR="00151160" w:rsidRDefault="00151160" w:rsidP="00151160">
            <w:pPr>
              <w:bidi/>
              <w:jc w:val="both"/>
              <w:rPr>
                <w:rFonts w:cs="Arial"/>
                <w:rtl/>
              </w:rPr>
            </w:pPr>
            <w:r>
              <w:rPr>
                <w:rFonts w:hint="cs"/>
                <w:rtl/>
              </w:rPr>
              <w:t>همش پا درد و کمر درد دارم با زور مسکن ارام می شوم خیلی حسرت جوانی را می خورم</w:t>
            </w:r>
          </w:p>
          <w:p w14:paraId="224525E4" w14:textId="77777777" w:rsidR="00EC42EA" w:rsidRDefault="00EC42EA" w:rsidP="005159D7">
            <w:pPr>
              <w:bidi/>
              <w:rPr>
                <w:sz w:val="24"/>
                <w:szCs w:val="24"/>
                <w:rtl/>
                <w:lang w:bidi="fa-IR"/>
              </w:rPr>
            </w:pPr>
          </w:p>
        </w:tc>
      </w:tr>
      <w:tr w:rsidR="00EC42EA" w14:paraId="1C4A16F2" w14:textId="51CB5F7D" w:rsidTr="00EC42EA">
        <w:tc>
          <w:tcPr>
            <w:tcW w:w="2169" w:type="dxa"/>
          </w:tcPr>
          <w:p w14:paraId="5CDAE8A5" w14:textId="77777777" w:rsidR="00EC42EA" w:rsidRDefault="00EC42EA" w:rsidP="005159D7">
            <w:pPr>
              <w:bidi/>
              <w:rPr>
                <w:sz w:val="24"/>
                <w:szCs w:val="24"/>
                <w:rtl/>
                <w:lang w:bidi="fa-IR"/>
              </w:rPr>
            </w:pPr>
          </w:p>
        </w:tc>
        <w:tc>
          <w:tcPr>
            <w:tcW w:w="2668" w:type="dxa"/>
          </w:tcPr>
          <w:p w14:paraId="6F48B66B" w14:textId="21733C3E"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خودمراقبتی</w:t>
            </w:r>
          </w:p>
        </w:tc>
        <w:tc>
          <w:tcPr>
            <w:tcW w:w="2399" w:type="dxa"/>
          </w:tcPr>
          <w:p w14:paraId="538B2653" w14:textId="77777777" w:rsidR="00EC42EA" w:rsidRPr="00BC373A" w:rsidRDefault="00EC42EA" w:rsidP="005159D7">
            <w:pPr>
              <w:bidi/>
              <w:rPr>
                <w:color w:val="538135" w:themeColor="accent6" w:themeShade="BF"/>
                <w:sz w:val="24"/>
                <w:szCs w:val="24"/>
                <w:rtl/>
                <w:lang w:bidi="fa-IR"/>
              </w:rPr>
            </w:pPr>
          </w:p>
        </w:tc>
        <w:tc>
          <w:tcPr>
            <w:tcW w:w="2114" w:type="dxa"/>
          </w:tcPr>
          <w:p w14:paraId="021B1914" w14:textId="77777777" w:rsidR="00EC42EA" w:rsidRDefault="00EC42EA" w:rsidP="005159D7">
            <w:pPr>
              <w:bidi/>
              <w:rPr>
                <w:sz w:val="24"/>
                <w:szCs w:val="24"/>
                <w:rtl/>
                <w:lang w:bidi="fa-IR"/>
              </w:rPr>
            </w:pPr>
          </w:p>
        </w:tc>
      </w:tr>
      <w:tr w:rsidR="00EC42EA" w14:paraId="468BC0B9" w14:textId="649DBF7F" w:rsidTr="00EC42EA">
        <w:tc>
          <w:tcPr>
            <w:tcW w:w="2169" w:type="dxa"/>
          </w:tcPr>
          <w:p w14:paraId="293E5428" w14:textId="77777777" w:rsidR="00EC42EA" w:rsidRDefault="00EC42EA" w:rsidP="005159D7">
            <w:pPr>
              <w:bidi/>
              <w:rPr>
                <w:sz w:val="24"/>
                <w:szCs w:val="24"/>
                <w:rtl/>
                <w:lang w:bidi="fa-IR"/>
              </w:rPr>
            </w:pPr>
          </w:p>
        </w:tc>
        <w:tc>
          <w:tcPr>
            <w:tcW w:w="2668" w:type="dxa"/>
          </w:tcPr>
          <w:p w14:paraId="615EFEC1" w14:textId="551BDEC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ارزش گذاری به تصویر بدنی</w:t>
            </w:r>
          </w:p>
        </w:tc>
        <w:tc>
          <w:tcPr>
            <w:tcW w:w="2399" w:type="dxa"/>
          </w:tcPr>
          <w:p w14:paraId="14601ED6" w14:textId="77777777" w:rsidR="00EC42EA" w:rsidRPr="00BC373A" w:rsidRDefault="00EC42EA" w:rsidP="005159D7">
            <w:pPr>
              <w:bidi/>
              <w:rPr>
                <w:color w:val="538135" w:themeColor="accent6" w:themeShade="BF"/>
                <w:sz w:val="24"/>
                <w:szCs w:val="24"/>
                <w:rtl/>
                <w:lang w:bidi="fa-IR"/>
              </w:rPr>
            </w:pPr>
          </w:p>
        </w:tc>
        <w:tc>
          <w:tcPr>
            <w:tcW w:w="2114" w:type="dxa"/>
          </w:tcPr>
          <w:p w14:paraId="12C863ED" w14:textId="77777777" w:rsidR="00EC42EA" w:rsidRDefault="00EC42EA" w:rsidP="005159D7">
            <w:pPr>
              <w:bidi/>
              <w:rPr>
                <w:sz w:val="24"/>
                <w:szCs w:val="24"/>
                <w:rtl/>
                <w:lang w:bidi="fa-IR"/>
              </w:rPr>
            </w:pPr>
          </w:p>
        </w:tc>
      </w:tr>
      <w:tr w:rsidR="00EC42EA" w14:paraId="46613DE3" w14:textId="2CAE3E16" w:rsidTr="00EC42EA">
        <w:tc>
          <w:tcPr>
            <w:tcW w:w="2169" w:type="dxa"/>
          </w:tcPr>
          <w:p w14:paraId="4D314E9E" w14:textId="354014A7" w:rsidR="00EC42EA" w:rsidRDefault="00EC42EA" w:rsidP="005159D7">
            <w:pPr>
              <w:bidi/>
              <w:rPr>
                <w:sz w:val="24"/>
                <w:szCs w:val="24"/>
                <w:rtl/>
                <w:lang w:bidi="fa-IR"/>
              </w:rPr>
            </w:pPr>
          </w:p>
        </w:tc>
        <w:tc>
          <w:tcPr>
            <w:tcW w:w="2668" w:type="dxa"/>
          </w:tcPr>
          <w:p w14:paraId="7A6D4FE5" w14:textId="572F5088"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باورمندی به تداوم هستی</w:t>
            </w:r>
          </w:p>
        </w:tc>
        <w:tc>
          <w:tcPr>
            <w:tcW w:w="2399" w:type="dxa"/>
          </w:tcPr>
          <w:p w14:paraId="4E9F0A76"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هنگام مرگ نزدیکان و ترس از مرگ</w:t>
            </w:r>
          </w:p>
        </w:tc>
        <w:tc>
          <w:tcPr>
            <w:tcW w:w="2114" w:type="dxa"/>
          </w:tcPr>
          <w:p w14:paraId="3390944E" w14:textId="77777777" w:rsidR="00EC42EA" w:rsidRDefault="00EC42EA" w:rsidP="005159D7">
            <w:pPr>
              <w:bidi/>
              <w:rPr>
                <w:sz w:val="24"/>
                <w:szCs w:val="24"/>
                <w:rtl/>
                <w:lang w:bidi="fa-IR"/>
              </w:rPr>
            </w:pPr>
          </w:p>
        </w:tc>
      </w:tr>
      <w:tr w:rsidR="00EC42EA" w14:paraId="1AEFAD0C" w14:textId="4C9644A9" w:rsidTr="00EC42EA">
        <w:tc>
          <w:tcPr>
            <w:tcW w:w="2169" w:type="dxa"/>
          </w:tcPr>
          <w:p w14:paraId="1777C16C" w14:textId="77777777" w:rsidR="00EC42EA" w:rsidRDefault="00EC42EA" w:rsidP="005159D7">
            <w:pPr>
              <w:bidi/>
              <w:rPr>
                <w:sz w:val="24"/>
                <w:szCs w:val="24"/>
                <w:rtl/>
                <w:lang w:bidi="fa-IR"/>
              </w:rPr>
            </w:pPr>
          </w:p>
        </w:tc>
        <w:tc>
          <w:tcPr>
            <w:tcW w:w="2668" w:type="dxa"/>
          </w:tcPr>
          <w:p w14:paraId="1B901252" w14:textId="77A1DBBC"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تسلیم و رضا</w:t>
            </w:r>
          </w:p>
        </w:tc>
        <w:tc>
          <w:tcPr>
            <w:tcW w:w="2399" w:type="dxa"/>
          </w:tcPr>
          <w:p w14:paraId="011B9A00" w14:textId="77777777" w:rsidR="00EC42EA" w:rsidRPr="00BC373A" w:rsidRDefault="00EC42EA" w:rsidP="005159D7">
            <w:pPr>
              <w:bidi/>
              <w:rPr>
                <w:color w:val="538135" w:themeColor="accent6" w:themeShade="BF"/>
                <w:sz w:val="24"/>
                <w:szCs w:val="24"/>
                <w:rtl/>
                <w:lang w:bidi="fa-IR"/>
              </w:rPr>
            </w:pPr>
          </w:p>
        </w:tc>
        <w:tc>
          <w:tcPr>
            <w:tcW w:w="2114" w:type="dxa"/>
          </w:tcPr>
          <w:p w14:paraId="3BD4D672" w14:textId="77777777" w:rsidR="00EC42EA" w:rsidRDefault="00EC42EA" w:rsidP="005159D7">
            <w:pPr>
              <w:bidi/>
              <w:rPr>
                <w:sz w:val="24"/>
                <w:szCs w:val="24"/>
                <w:rtl/>
                <w:lang w:bidi="fa-IR"/>
              </w:rPr>
            </w:pPr>
          </w:p>
        </w:tc>
      </w:tr>
      <w:tr w:rsidR="00EC42EA" w14:paraId="0085A7A7" w14:textId="6F339F17" w:rsidTr="00EC42EA">
        <w:tc>
          <w:tcPr>
            <w:tcW w:w="2169" w:type="dxa"/>
          </w:tcPr>
          <w:p w14:paraId="1484B17B" w14:textId="77777777" w:rsidR="00EC42EA" w:rsidRDefault="00EC42EA" w:rsidP="005159D7">
            <w:pPr>
              <w:bidi/>
              <w:rPr>
                <w:sz w:val="24"/>
                <w:szCs w:val="24"/>
                <w:rtl/>
                <w:lang w:bidi="fa-IR"/>
              </w:rPr>
            </w:pPr>
          </w:p>
        </w:tc>
        <w:tc>
          <w:tcPr>
            <w:tcW w:w="2668" w:type="dxa"/>
          </w:tcPr>
          <w:p w14:paraId="77CE5DEE" w14:textId="6844051A"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رحلت نگری بیدارگرانه</w:t>
            </w:r>
          </w:p>
        </w:tc>
        <w:tc>
          <w:tcPr>
            <w:tcW w:w="2399" w:type="dxa"/>
          </w:tcPr>
          <w:p w14:paraId="42F65E1F" w14:textId="77777777" w:rsidR="00EC42EA" w:rsidRPr="00BC373A" w:rsidRDefault="00EC42EA" w:rsidP="005159D7">
            <w:pPr>
              <w:bidi/>
              <w:rPr>
                <w:color w:val="538135" w:themeColor="accent6" w:themeShade="BF"/>
                <w:sz w:val="24"/>
                <w:szCs w:val="24"/>
                <w:rtl/>
                <w:lang w:bidi="fa-IR"/>
              </w:rPr>
            </w:pPr>
          </w:p>
        </w:tc>
        <w:tc>
          <w:tcPr>
            <w:tcW w:w="2114" w:type="dxa"/>
          </w:tcPr>
          <w:p w14:paraId="71A2A81E" w14:textId="77777777" w:rsidR="00151160" w:rsidRDefault="00151160" w:rsidP="00151160">
            <w:pPr>
              <w:bidi/>
              <w:jc w:val="both"/>
              <w:rPr>
                <w:rFonts w:cs="Arial"/>
                <w:rtl/>
              </w:rPr>
            </w:pPr>
            <w:r>
              <w:rPr>
                <w:rFonts w:cs="Arial" w:hint="cs"/>
                <w:rtl/>
              </w:rPr>
              <w:t xml:space="preserve">شوهرم فوت کرد خیلی سخت است خیلی تنها شدم </w:t>
            </w:r>
          </w:p>
          <w:p w14:paraId="2A6B20BB" w14:textId="739DC154" w:rsidR="00EC42EA" w:rsidRDefault="00151160" w:rsidP="005159D7">
            <w:pPr>
              <w:bidi/>
              <w:rPr>
                <w:sz w:val="24"/>
                <w:szCs w:val="24"/>
                <w:rtl/>
                <w:lang w:bidi="fa-IR"/>
              </w:rPr>
            </w:pPr>
            <w:r>
              <w:rPr>
                <w:rFonts w:cs="Arial" w:hint="cs"/>
                <w:rtl/>
              </w:rPr>
              <w:t>نمی تونم بدون اون زندگی کنم</w:t>
            </w:r>
          </w:p>
        </w:tc>
      </w:tr>
      <w:tr w:rsidR="00EC42EA" w14:paraId="7E567780" w14:textId="6AD364A5" w:rsidTr="00EC42EA">
        <w:tc>
          <w:tcPr>
            <w:tcW w:w="2169" w:type="dxa"/>
          </w:tcPr>
          <w:p w14:paraId="37BFF8C1" w14:textId="10A61ED4" w:rsidR="00EC42EA" w:rsidRDefault="00151160" w:rsidP="005159D7">
            <w:pPr>
              <w:bidi/>
              <w:rPr>
                <w:sz w:val="24"/>
                <w:szCs w:val="24"/>
                <w:rtl/>
                <w:lang w:bidi="fa-IR"/>
              </w:rPr>
            </w:pPr>
            <w:r>
              <w:rPr>
                <w:rFonts w:hint="cs"/>
                <w:rtl/>
              </w:rPr>
              <w:t xml:space="preserve">دیگه برای اینکه خودم را ارام کنم میزنم بیرون از خونه میرم مسجد </w:t>
            </w:r>
          </w:p>
        </w:tc>
        <w:tc>
          <w:tcPr>
            <w:tcW w:w="2668" w:type="dxa"/>
          </w:tcPr>
          <w:p w14:paraId="227D63B9" w14:textId="419978E6"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خودآرامسازی در پناه مناسک</w:t>
            </w:r>
          </w:p>
        </w:tc>
        <w:tc>
          <w:tcPr>
            <w:tcW w:w="2399" w:type="dxa"/>
          </w:tcPr>
          <w:p w14:paraId="3F677092" w14:textId="77777777" w:rsidR="00EC42EA" w:rsidRPr="00BC373A" w:rsidRDefault="00EC42EA" w:rsidP="005159D7">
            <w:pPr>
              <w:bidi/>
              <w:rPr>
                <w:color w:val="538135" w:themeColor="accent6" w:themeShade="BF"/>
                <w:sz w:val="24"/>
                <w:szCs w:val="24"/>
                <w:rtl/>
                <w:lang w:bidi="fa-IR"/>
              </w:rPr>
            </w:pPr>
          </w:p>
        </w:tc>
        <w:tc>
          <w:tcPr>
            <w:tcW w:w="2114" w:type="dxa"/>
          </w:tcPr>
          <w:p w14:paraId="4AC90F6B" w14:textId="77777777" w:rsidR="00EC42EA" w:rsidRDefault="00EC42EA" w:rsidP="005159D7">
            <w:pPr>
              <w:bidi/>
              <w:rPr>
                <w:sz w:val="24"/>
                <w:szCs w:val="24"/>
                <w:rtl/>
                <w:lang w:bidi="fa-IR"/>
              </w:rPr>
            </w:pPr>
          </w:p>
        </w:tc>
      </w:tr>
      <w:tr w:rsidR="00EC42EA" w14:paraId="2967AF38" w14:textId="1E6150EB" w:rsidTr="00EC42EA">
        <w:tc>
          <w:tcPr>
            <w:tcW w:w="2169" w:type="dxa"/>
          </w:tcPr>
          <w:p w14:paraId="349029C3" w14:textId="77777777" w:rsidR="00EC42EA" w:rsidRDefault="00EC42EA" w:rsidP="005159D7">
            <w:pPr>
              <w:bidi/>
              <w:rPr>
                <w:sz w:val="24"/>
                <w:szCs w:val="24"/>
                <w:rtl/>
                <w:lang w:bidi="fa-IR"/>
              </w:rPr>
            </w:pPr>
          </w:p>
        </w:tc>
        <w:tc>
          <w:tcPr>
            <w:tcW w:w="2668" w:type="dxa"/>
          </w:tcPr>
          <w:p w14:paraId="56336595" w14:textId="5AB6DEDA"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بازبینی و بازآفرینی ارتباطی</w:t>
            </w:r>
          </w:p>
        </w:tc>
        <w:tc>
          <w:tcPr>
            <w:tcW w:w="2399" w:type="dxa"/>
          </w:tcPr>
          <w:p w14:paraId="0CCCD72E" w14:textId="77777777" w:rsidR="00EC42EA" w:rsidRPr="00BC373A" w:rsidRDefault="00EC42EA" w:rsidP="005159D7">
            <w:pPr>
              <w:bidi/>
              <w:rPr>
                <w:color w:val="538135" w:themeColor="accent6" w:themeShade="BF"/>
                <w:sz w:val="24"/>
                <w:szCs w:val="24"/>
                <w:lang w:bidi="fa-IR"/>
              </w:rPr>
            </w:pPr>
            <w:r w:rsidRPr="00BC373A">
              <w:rPr>
                <w:rFonts w:hint="cs"/>
                <w:color w:val="538135" w:themeColor="accent6" w:themeShade="BF"/>
                <w:sz w:val="24"/>
                <w:szCs w:val="24"/>
                <w:rtl/>
                <w:lang w:bidi="fa-IR"/>
              </w:rPr>
              <w:t>سلامت معنوی در موقعیت کاهش ارتباطات خانوادگی</w:t>
            </w:r>
          </w:p>
        </w:tc>
        <w:tc>
          <w:tcPr>
            <w:tcW w:w="2114" w:type="dxa"/>
          </w:tcPr>
          <w:p w14:paraId="166A0112" w14:textId="77777777" w:rsidR="00EC42EA" w:rsidRDefault="00EC42EA" w:rsidP="005159D7">
            <w:pPr>
              <w:bidi/>
              <w:rPr>
                <w:sz w:val="24"/>
                <w:szCs w:val="24"/>
                <w:rtl/>
                <w:lang w:bidi="fa-IR"/>
              </w:rPr>
            </w:pPr>
          </w:p>
        </w:tc>
      </w:tr>
      <w:tr w:rsidR="00EC42EA" w14:paraId="6AF4A0CA" w14:textId="7BB7BDC4" w:rsidTr="00EC42EA">
        <w:tc>
          <w:tcPr>
            <w:tcW w:w="2169" w:type="dxa"/>
          </w:tcPr>
          <w:p w14:paraId="03955785" w14:textId="156DF5B4" w:rsidR="00151160" w:rsidRDefault="00151160" w:rsidP="00151160">
            <w:pPr>
              <w:bidi/>
              <w:jc w:val="both"/>
              <w:rPr>
                <w:rFonts w:cs="Arial"/>
                <w:rtl/>
              </w:rPr>
            </w:pPr>
            <w:r>
              <w:rPr>
                <w:rFonts w:hint="cs"/>
                <w:rtl/>
              </w:rPr>
              <w:t xml:space="preserve">حالا هم گفته ام نوه ام میاد شب ها پیشم میخوابه تنها نباشم. منم با درد دل کردن و اینها دلم خوش است اون هم طلاق گرفته حالا میره سرکار ناخن کار است صبح تا شب نیست دلمون به همدیگه خوش است. اگه نباشه پیشم دق میکنم. اونم درد دل و مشکلاتش را با من درمیون میگذاره خیلی </w:t>
            </w:r>
            <w:r>
              <w:rPr>
                <w:rFonts w:hint="cs"/>
                <w:rtl/>
              </w:rPr>
              <w:lastRenderedPageBreak/>
              <w:t>شوهرش بد بود ظلم کرد بهش</w:t>
            </w:r>
          </w:p>
          <w:p w14:paraId="00D5F3CE" w14:textId="77777777" w:rsidR="00EC42EA" w:rsidRDefault="00EC42EA" w:rsidP="005159D7">
            <w:pPr>
              <w:bidi/>
              <w:rPr>
                <w:sz w:val="24"/>
                <w:szCs w:val="24"/>
                <w:rtl/>
                <w:lang w:bidi="fa-IR"/>
              </w:rPr>
            </w:pPr>
          </w:p>
        </w:tc>
        <w:tc>
          <w:tcPr>
            <w:tcW w:w="2668" w:type="dxa"/>
          </w:tcPr>
          <w:p w14:paraId="09B9B0F8" w14:textId="199EEC25"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lastRenderedPageBreak/>
              <w:t>احسان مداری ارتباطی</w:t>
            </w:r>
          </w:p>
        </w:tc>
        <w:tc>
          <w:tcPr>
            <w:tcW w:w="2399" w:type="dxa"/>
          </w:tcPr>
          <w:p w14:paraId="33C6C15B" w14:textId="77777777" w:rsidR="00EC42EA" w:rsidRPr="00BC373A" w:rsidRDefault="00EC42EA" w:rsidP="005159D7">
            <w:pPr>
              <w:bidi/>
              <w:rPr>
                <w:color w:val="538135" w:themeColor="accent6" w:themeShade="BF"/>
                <w:sz w:val="24"/>
                <w:szCs w:val="24"/>
                <w:rtl/>
                <w:lang w:bidi="fa-IR"/>
              </w:rPr>
            </w:pPr>
          </w:p>
        </w:tc>
        <w:tc>
          <w:tcPr>
            <w:tcW w:w="2114" w:type="dxa"/>
          </w:tcPr>
          <w:p w14:paraId="52F80B2D" w14:textId="77777777" w:rsidR="00EC42EA" w:rsidRDefault="00EC42EA" w:rsidP="005159D7">
            <w:pPr>
              <w:bidi/>
              <w:rPr>
                <w:sz w:val="24"/>
                <w:szCs w:val="24"/>
                <w:rtl/>
                <w:lang w:bidi="fa-IR"/>
              </w:rPr>
            </w:pPr>
          </w:p>
        </w:tc>
      </w:tr>
      <w:tr w:rsidR="00EC42EA" w14:paraId="55347F7D" w14:textId="10D1AAAC" w:rsidTr="00EC42EA">
        <w:tc>
          <w:tcPr>
            <w:tcW w:w="2169" w:type="dxa"/>
          </w:tcPr>
          <w:p w14:paraId="5849C2C6" w14:textId="766517C4" w:rsidR="00EC42EA" w:rsidRDefault="00EC42EA" w:rsidP="00BC373A">
            <w:pPr>
              <w:bidi/>
              <w:jc w:val="both"/>
              <w:rPr>
                <w:sz w:val="24"/>
                <w:szCs w:val="24"/>
                <w:rtl/>
                <w:lang w:bidi="fa-IR"/>
              </w:rPr>
            </w:pPr>
          </w:p>
        </w:tc>
        <w:tc>
          <w:tcPr>
            <w:tcW w:w="2668" w:type="dxa"/>
          </w:tcPr>
          <w:p w14:paraId="45C95254" w14:textId="2AF6C755"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انطباق پذیری</w:t>
            </w:r>
          </w:p>
        </w:tc>
        <w:tc>
          <w:tcPr>
            <w:tcW w:w="2399" w:type="dxa"/>
          </w:tcPr>
          <w:p w14:paraId="57683E8D"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شرایط تغییر سبک زندگی</w:t>
            </w:r>
          </w:p>
        </w:tc>
        <w:tc>
          <w:tcPr>
            <w:tcW w:w="2114" w:type="dxa"/>
          </w:tcPr>
          <w:p w14:paraId="3BCFC3A0" w14:textId="77777777" w:rsidR="00151160" w:rsidRPr="00E71EF8" w:rsidRDefault="00151160" w:rsidP="00151160">
            <w:pPr>
              <w:bidi/>
              <w:jc w:val="both"/>
              <w:rPr>
                <w:rFonts w:cs="Arial"/>
                <w:rtl/>
              </w:rPr>
            </w:pPr>
            <w:r w:rsidRPr="00E71EF8">
              <w:rPr>
                <w:rFonts w:cs="Arial" w:hint="cs"/>
                <w:rtl/>
              </w:rPr>
              <w:t>نه انقدر کلافه ام که نمی تونم ارام بشینم توی خونه همش گریه میکنم</w:t>
            </w:r>
          </w:p>
          <w:p w14:paraId="2091AAE5" w14:textId="77777777" w:rsidR="00B472EF" w:rsidRPr="00E71EF8" w:rsidRDefault="00B472EF" w:rsidP="00B472EF">
            <w:pPr>
              <w:bidi/>
              <w:jc w:val="both"/>
              <w:rPr>
                <w:rFonts w:cs="Arial"/>
                <w:rtl/>
              </w:rPr>
            </w:pPr>
            <w:r w:rsidRPr="00E71EF8">
              <w:rPr>
                <w:rFonts w:cs="Arial" w:hint="cs"/>
                <w:rtl/>
              </w:rPr>
              <w:t xml:space="preserve">جوانی خیلی کارها می کردم حالا اصلا حوصله هیچ کار ندارم </w:t>
            </w:r>
          </w:p>
          <w:p w14:paraId="568D3C7C" w14:textId="77777777" w:rsidR="00EC42EA" w:rsidRDefault="00EC42EA" w:rsidP="005159D7">
            <w:pPr>
              <w:bidi/>
              <w:rPr>
                <w:sz w:val="24"/>
                <w:szCs w:val="24"/>
                <w:rtl/>
                <w:lang w:bidi="fa-IR"/>
              </w:rPr>
            </w:pPr>
          </w:p>
        </w:tc>
      </w:tr>
      <w:tr w:rsidR="00EC42EA" w14:paraId="5FF5ACA7" w14:textId="03563D23" w:rsidTr="00EC42EA">
        <w:tc>
          <w:tcPr>
            <w:tcW w:w="2169" w:type="dxa"/>
          </w:tcPr>
          <w:p w14:paraId="4DE405AF" w14:textId="77777777" w:rsidR="00EC42EA" w:rsidRDefault="00EC42EA" w:rsidP="005159D7">
            <w:pPr>
              <w:bidi/>
              <w:rPr>
                <w:sz w:val="24"/>
                <w:szCs w:val="24"/>
                <w:rtl/>
                <w:lang w:bidi="fa-IR"/>
              </w:rPr>
            </w:pPr>
          </w:p>
        </w:tc>
        <w:tc>
          <w:tcPr>
            <w:tcW w:w="2668" w:type="dxa"/>
          </w:tcPr>
          <w:p w14:paraId="5A0BB733" w14:textId="20C2026E"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طبیعت نوازی</w:t>
            </w:r>
          </w:p>
        </w:tc>
        <w:tc>
          <w:tcPr>
            <w:tcW w:w="2399" w:type="dxa"/>
          </w:tcPr>
          <w:p w14:paraId="0E8002BC" w14:textId="77777777" w:rsidR="00EC42EA" w:rsidRPr="00BC373A" w:rsidRDefault="00EC42EA" w:rsidP="005159D7">
            <w:pPr>
              <w:bidi/>
              <w:rPr>
                <w:color w:val="538135" w:themeColor="accent6" w:themeShade="BF"/>
                <w:sz w:val="24"/>
                <w:szCs w:val="24"/>
                <w:rtl/>
                <w:lang w:bidi="fa-IR"/>
              </w:rPr>
            </w:pPr>
          </w:p>
        </w:tc>
        <w:tc>
          <w:tcPr>
            <w:tcW w:w="2114" w:type="dxa"/>
          </w:tcPr>
          <w:p w14:paraId="1E742442" w14:textId="77777777" w:rsidR="00EC42EA" w:rsidRDefault="00EC42EA" w:rsidP="005159D7">
            <w:pPr>
              <w:bidi/>
              <w:rPr>
                <w:sz w:val="24"/>
                <w:szCs w:val="24"/>
                <w:rtl/>
                <w:lang w:bidi="fa-IR"/>
              </w:rPr>
            </w:pPr>
          </w:p>
        </w:tc>
      </w:tr>
      <w:tr w:rsidR="00EC42EA" w14:paraId="5B6CDFA3" w14:textId="689FC8D2" w:rsidTr="00EC42EA">
        <w:tc>
          <w:tcPr>
            <w:tcW w:w="2169" w:type="dxa"/>
          </w:tcPr>
          <w:p w14:paraId="01607698" w14:textId="77777777" w:rsidR="00EC42EA" w:rsidRDefault="00EC42EA" w:rsidP="005159D7">
            <w:pPr>
              <w:bidi/>
              <w:rPr>
                <w:sz w:val="24"/>
                <w:szCs w:val="24"/>
                <w:rtl/>
                <w:lang w:bidi="fa-IR"/>
              </w:rPr>
            </w:pPr>
          </w:p>
        </w:tc>
        <w:tc>
          <w:tcPr>
            <w:tcW w:w="2668" w:type="dxa"/>
          </w:tcPr>
          <w:p w14:paraId="6EED7202" w14:textId="3FBAEE9B"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بازتعریف معنای زندگی</w:t>
            </w:r>
          </w:p>
        </w:tc>
        <w:tc>
          <w:tcPr>
            <w:tcW w:w="2399" w:type="dxa"/>
          </w:tcPr>
          <w:p w14:paraId="263BB3C9" w14:textId="77777777" w:rsidR="00EC42EA" w:rsidRPr="00BC373A" w:rsidRDefault="00EC42EA" w:rsidP="005159D7">
            <w:pPr>
              <w:bidi/>
              <w:rPr>
                <w:color w:val="538135" w:themeColor="accent6" w:themeShade="BF"/>
                <w:sz w:val="24"/>
                <w:szCs w:val="24"/>
                <w:rtl/>
                <w:lang w:bidi="fa-IR"/>
              </w:rPr>
            </w:pPr>
          </w:p>
        </w:tc>
        <w:tc>
          <w:tcPr>
            <w:tcW w:w="2114" w:type="dxa"/>
          </w:tcPr>
          <w:p w14:paraId="54E8201E" w14:textId="77777777" w:rsidR="00EC42EA" w:rsidRDefault="00EC42EA" w:rsidP="005159D7">
            <w:pPr>
              <w:bidi/>
              <w:rPr>
                <w:sz w:val="24"/>
                <w:szCs w:val="24"/>
                <w:rtl/>
                <w:lang w:bidi="fa-IR"/>
              </w:rPr>
            </w:pPr>
          </w:p>
        </w:tc>
      </w:tr>
      <w:tr w:rsidR="00EC42EA" w14:paraId="6F5763C8" w14:textId="6824F417" w:rsidTr="00EC42EA">
        <w:tc>
          <w:tcPr>
            <w:tcW w:w="2169" w:type="dxa"/>
          </w:tcPr>
          <w:p w14:paraId="132F1D40" w14:textId="77777777" w:rsidR="00EC42EA" w:rsidRDefault="00EC42EA" w:rsidP="005159D7">
            <w:pPr>
              <w:bidi/>
              <w:rPr>
                <w:sz w:val="24"/>
                <w:szCs w:val="24"/>
                <w:rtl/>
                <w:lang w:bidi="fa-IR"/>
              </w:rPr>
            </w:pPr>
          </w:p>
        </w:tc>
        <w:tc>
          <w:tcPr>
            <w:tcW w:w="2668" w:type="dxa"/>
          </w:tcPr>
          <w:p w14:paraId="7ACC6433" w14:textId="6CB2673A"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روزآمدسازی روش های درآمدزایی</w:t>
            </w:r>
          </w:p>
        </w:tc>
        <w:tc>
          <w:tcPr>
            <w:tcW w:w="2399" w:type="dxa"/>
          </w:tcPr>
          <w:p w14:paraId="0E2CFFA0"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موقعیت کاهش درامد مالی</w:t>
            </w:r>
          </w:p>
        </w:tc>
        <w:tc>
          <w:tcPr>
            <w:tcW w:w="2114" w:type="dxa"/>
          </w:tcPr>
          <w:p w14:paraId="6CB50459" w14:textId="3E5A0943" w:rsidR="00EC42EA" w:rsidRDefault="00090FC6" w:rsidP="00090FC6">
            <w:pPr>
              <w:bidi/>
              <w:jc w:val="both"/>
              <w:rPr>
                <w:sz w:val="24"/>
                <w:szCs w:val="24"/>
                <w:rtl/>
                <w:lang w:bidi="fa-IR"/>
              </w:rPr>
            </w:pPr>
            <w:r>
              <w:rPr>
                <w:rFonts w:cs="Arial" w:hint="cs"/>
                <w:rtl/>
              </w:rPr>
              <w:t xml:space="preserve">خیلی مشکل مالی دارم. چون ورشکسته شدیم جوانی همه چی داشتم پسرم خانه ما را فروخت و ورشکست شد و بدبخت و اجاره نشین هستیم </w:t>
            </w:r>
          </w:p>
        </w:tc>
      </w:tr>
      <w:tr w:rsidR="00151160" w14:paraId="2D1E1242" w14:textId="7774BD0B" w:rsidTr="00EC42EA">
        <w:tc>
          <w:tcPr>
            <w:tcW w:w="2169" w:type="dxa"/>
          </w:tcPr>
          <w:p w14:paraId="3F397A7F" w14:textId="1F4DB6E3" w:rsidR="00151160" w:rsidRDefault="00151160" w:rsidP="00151160">
            <w:pPr>
              <w:bidi/>
              <w:rPr>
                <w:sz w:val="24"/>
                <w:szCs w:val="24"/>
                <w:rtl/>
                <w:lang w:bidi="fa-IR"/>
              </w:rPr>
            </w:pPr>
          </w:p>
        </w:tc>
        <w:tc>
          <w:tcPr>
            <w:tcW w:w="2668" w:type="dxa"/>
          </w:tcPr>
          <w:p w14:paraId="069BD483" w14:textId="1181E4F6" w:rsidR="00151160" w:rsidRPr="00BC373A" w:rsidRDefault="00151160" w:rsidP="00151160">
            <w:pPr>
              <w:bidi/>
              <w:rPr>
                <w:color w:val="538135" w:themeColor="accent6" w:themeShade="BF"/>
                <w:sz w:val="24"/>
                <w:szCs w:val="24"/>
                <w:rtl/>
                <w:lang w:bidi="fa-IR"/>
              </w:rPr>
            </w:pPr>
            <w:r w:rsidRPr="00BC373A">
              <w:rPr>
                <w:rFonts w:hint="cs"/>
                <w:color w:val="538135" w:themeColor="accent6" w:themeShade="BF"/>
                <w:sz w:val="24"/>
                <w:szCs w:val="24"/>
                <w:rtl/>
                <w:lang w:bidi="fa-IR"/>
              </w:rPr>
              <w:t>توسعه معنای دارایی</w:t>
            </w:r>
          </w:p>
        </w:tc>
        <w:tc>
          <w:tcPr>
            <w:tcW w:w="2399" w:type="dxa"/>
          </w:tcPr>
          <w:p w14:paraId="23346BF3" w14:textId="77777777" w:rsidR="00151160" w:rsidRPr="00BC373A" w:rsidRDefault="00151160" w:rsidP="00151160">
            <w:pPr>
              <w:bidi/>
              <w:rPr>
                <w:color w:val="538135" w:themeColor="accent6" w:themeShade="BF"/>
                <w:sz w:val="24"/>
                <w:szCs w:val="24"/>
                <w:rtl/>
                <w:lang w:bidi="fa-IR"/>
              </w:rPr>
            </w:pPr>
          </w:p>
        </w:tc>
        <w:tc>
          <w:tcPr>
            <w:tcW w:w="2114" w:type="dxa"/>
          </w:tcPr>
          <w:p w14:paraId="316565F0" w14:textId="77777777" w:rsidR="00151160" w:rsidRDefault="00151160" w:rsidP="00151160">
            <w:pPr>
              <w:bidi/>
              <w:jc w:val="both"/>
              <w:rPr>
                <w:rFonts w:cs="Arial"/>
                <w:rtl/>
                <w:lang w:bidi="fa-IR"/>
              </w:rPr>
            </w:pPr>
            <w:r>
              <w:rPr>
                <w:rFonts w:cs="Arial" w:hint="cs"/>
                <w:rtl/>
                <w:lang w:bidi="fa-IR"/>
              </w:rPr>
              <w:t>جوانی همه چی داشتم خونه زندگی و ارامش و سلامتی ولی حالا اوضاعم خیلی بده</w:t>
            </w:r>
          </w:p>
          <w:p w14:paraId="01040403" w14:textId="77777777" w:rsidR="00151160" w:rsidRDefault="00151160" w:rsidP="00151160">
            <w:pPr>
              <w:bidi/>
              <w:rPr>
                <w:sz w:val="24"/>
                <w:szCs w:val="24"/>
                <w:rtl/>
                <w:lang w:bidi="fa-IR"/>
              </w:rPr>
            </w:pPr>
          </w:p>
          <w:p w14:paraId="548552CB" w14:textId="77777777" w:rsidR="00B472EF" w:rsidRDefault="00B472EF" w:rsidP="00B472EF">
            <w:pPr>
              <w:bidi/>
              <w:jc w:val="both"/>
              <w:rPr>
                <w:sz w:val="24"/>
                <w:szCs w:val="24"/>
                <w:rtl/>
                <w:lang w:bidi="fa-IR"/>
              </w:rPr>
            </w:pPr>
          </w:p>
        </w:tc>
      </w:tr>
      <w:tr w:rsidR="00151160" w14:paraId="36DADD91" w14:textId="19C62312" w:rsidTr="00EC42EA">
        <w:tc>
          <w:tcPr>
            <w:tcW w:w="2169" w:type="dxa"/>
          </w:tcPr>
          <w:p w14:paraId="4BFDBCDE" w14:textId="77777777" w:rsidR="00151160" w:rsidRDefault="00151160" w:rsidP="00151160">
            <w:pPr>
              <w:bidi/>
              <w:rPr>
                <w:sz w:val="24"/>
                <w:szCs w:val="24"/>
                <w:rtl/>
                <w:lang w:bidi="fa-IR"/>
              </w:rPr>
            </w:pPr>
          </w:p>
        </w:tc>
        <w:tc>
          <w:tcPr>
            <w:tcW w:w="2668" w:type="dxa"/>
          </w:tcPr>
          <w:p w14:paraId="75AF44AA" w14:textId="1B1D3EC5" w:rsidR="00151160" w:rsidRPr="00BC373A" w:rsidRDefault="00151160" w:rsidP="00151160">
            <w:pPr>
              <w:bidi/>
              <w:rPr>
                <w:color w:val="538135" w:themeColor="accent6" w:themeShade="BF"/>
                <w:sz w:val="24"/>
                <w:szCs w:val="24"/>
                <w:rtl/>
                <w:lang w:bidi="fa-IR"/>
              </w:rPr>
            </w:pPr>
            <w:r w:rsidRPr="00BC373A">
              <w:rPr>
                <w:rFonts w:hint="cs"/>
                <w:color w:val="538135" w:themeColor="accent6" w:themeShade="BF"/>
                <w:sz w:val="24"/>
                <w:szCs w:val="24"/>
                <w:rtl/>
                <w:lang w:bidi="fa-IR"/>
              </w:rPr>
              <w:t>قناعت ورزی</w:t>
            </w:r>
          </w:p>
        </w:tc>
        <w:tc>
          <w:tcPr>
            <w:tcW w:w="2399" w:type="dxa"/>
          </w:tcPr>
          <w:p w14:paraId="5FEA3407" w14:textId="77777777" w:rsidR="00151160" w:rsidRPr="00BC373A" w:rsidRDefault="00151160" w:rsidP="00151160">
            <w:pPr>
              <w:bidi/>
              <w:rPr>
                <w:color w:val="538135" w:themeColor="accent6" w:themeShade="BF"/>
                <w:sz w:val="24"/>
                <w:szCs w:val="24"/>
                <w:rtl/>
                <w:lang w:bidi="fa-IR"/>
              </w:rPr>
            </w:pPr>
          </w:p>
        </w:tc>
        <w:tc>
          <w:tcPr>
            <w:tcW w:w="2114" w:type="dxa"/>
          </w:tcPr>
          <w:p w14:paraId="613C1D8A" w14:textId="77777777" w:rsidR="00151160" w:rsidRDefault="00151160" w:rsidP="00151160">
            <w:pPr>
              <w:bidi/>
              <w:rPr>
                <w:sz w:val="24"/>
                <w:szCs w:val="24"/>
                <w:rtl/>
                <w:lang w:bidi="fa-IR"/>
              </w:rPr>
            </w:pPr>
          </w:p>
        </w:tc>
      </w:tr>
      <w:tr w:rsidR="00151160" w14:paraId="09A5F36D" w14:textId="5A461338" w:rsidTr="00EC42EA">
        <w:tc>
          <w:tcPr>
            <w:tcW w:w="2169" w:type="dxa"/>
          </w:tcPr>
          <w:p w14:paraId="1855ACAF" w14:textId="77777777" w:rsidR="00151160" w:rsidRDefault="00151160" w:rsidP="00151160">
            <w:pPr>
              <w:bidi/>
              <w:rPr>
                <w:sz w:val="24"/>
                <w:szCs w:val="24"/>
                <w:rtl/>
                <w:lang w:bidi="fa-IR"/>
              </w:rPr>
            </w:pPr>
          </w:p>
        </w:tc>
        <w:tc>
          <w:tcPr>
            <w:tcW w:w="2668" w:type="dxa"/>
          </w:tcPr>
          <w:p w14:paraId="0572C22B" w14:textId="60437E6B" w:rsidR="00151160" w:rsidRPr="00BC373A" w:rsidRDefault="00151160" w:rsidP="00151160">
            <w:pPr>
              <w:bidi/>
              <w:rPr>
                <w:color w:val="538135" w:themeColor="accent6" w:themeShade="BF"/>
                <w:sz w:val="24"/>
                <w:szCs w:val="24"/>
                <w:rtl/>
                <w:lang w:bidi="fa-IR"/>
              </w:rPr>
            </w:pPr>
            <w:r w:rsidRPr="00BC373A">
              <w:rPr>
                <w:rFonts w:hint="cs"/>
                <w:color w:val="538135" w:themeColor="accent6" w:themeShade="BF"/>
                <w:sz w:val="24"/>
                <w:szCs w:val="24"/>
                <w:rtl/>
                <w:lang w:bidi="fa-IR"/>
              </w:rPr>
              <w:t>معاداندیشی و تداوم تعالی خواهی</w:t>
            </w:r>
          </w:p>
        </w:tc>
        <w:tc>
          <w:tcPr>
            <w:tcW w:w="2399" w:type="dxa"/>
          </w:tcPr>
          <w:p w14:paraId="1E8FB1D5" w14:textId="77777777" w:rsidR="00151160" w:rsidRPr="00BC373A" w:rsidRDefault="00151160" w:rsidP="00151160">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موقعیت بی آرمانی</w:t>
            </w:r>
          </w:p>
        </w:tc>
        <w:tc>
          <w:tcPr>
            <w:tcW w:w="2114" w:type="dxa"/>
          </w:tcPr>
          <w:p w14:paraId="4D5C2E40" w14:textId="77777777" w:rsidR="00151160" w:rsidRDefault="00151160" w:rsidP="00151160">
            <w:pPr>
              <w:bidi/>
              <w:rPr>
                <w:sz w:val="24"/>
                <w:szCs w:val="24"/>
                <w:rtl/>
                <w:lang w:bidi="fa-IR"/>
              </w:rPr>
            </w:pPr>
          </w:p>
        </w:tc>
      </w:tr>
      <w:tr w:rsidR="00151160" w14:paraId="1D4A935C" w14:textId="64671E19" w:rsidTr="00EC42EA">
        <w:tc>
          <w:tcPr>
            <w:tcW w:w="2169" w:type="dxa"/>
          </w:tcPr>
          <w:p w14:paraId="71024DFA" w14:textId="77777777" w:rsidR="00151160" w:rsidRDefault="00151160" w:rsidP="00151160">
            <w:pPr>
              <w:bidi/>
              <w:rPr>
                <w:sz w:val="24"/>
                <w:szCs w:val="24"/>
                <w:rtl/>
                <w:lang w:bidi="fa-IR"/>
              </w:rPr>
            </w:pPr>
          </w:p>
        </w:tc>
        <w:tc>
          <w:tcPr>
            <w:tcW w:w="2668" w:type="dxa"/>
          </w:tcPr>
          <w:p w14:paraId="3E78552B" w14:textId="29CE78F0" w:rsidR="00151160" w:rsidRPr="00BC373A" w:rsidRDefault="00151160" w:rsidP="00151160">
            <w:pPr>
              <w:bidi/>
              <w:rPr>
                <w:color w:val="538135" w:themeColor="accent6" w:themeShade="BF"/>
                <w:sz w:val="24"/>
                <w:szCs w:val="24"/>
                <w:rtl/>
                <w:lang w:bidi="fa-IR"/>
              </w:rPr>
            </w:pPr>
            <w:r w:rsidRPr="00BC373A">
              <w:rPr>
                <w:rFonts w:hint="cs"/>
                <w:color w:val="538135" w:themeColor="accent6" w:themeShade="BF"/>
                <w:sz w:val="24"/>
                <w:szCs w:val="24"/>
                <w:rtl/>
                <w:lang w:bidi="fa-IR"/>
              </w:rPr>
              <w:t>توسعه خود</w:t>
            </w:r>
          </w:p>
        </w:tc>
        <w:tc>
          <w:tcPr>
            <w:tcW w:w="2399" w:type="dxa"/>
          </w:tcPr>
          <w:p w14:paraId="296831C8" w14:textId="77777777" w:rsidR="00151160" w:rsidRPr="00BC373A" w:rsidRDefault="00151160" w:rsidP="00151160">
            <w:pPr>
              <w:bidi/>
              <w:rPr>
                <w:color w:val="538135" w:themeColor="accent6" w:themeShade="BF"/>
                <w:sz w:val="24"/>
                <w:szCs w:val="24"/>
                <w:rtl/>
                <w:lang w:bidi="fa-IR"/>
              </w:rPr>
            </w:pPr>
          </w:p>
        </w:tc>
        <w:tc>
          <w:tcPr>
            <w:tcW w:w="2114" w:type="dxa"/>
          </w:tcPr>
          <w:p w14:paraId="62FA7E8B" w14:textId="77777777" w:rsidR="00151160" w:rsidRDefault="00151160" w:rsidP="00151160">
            <w:pPr>
              <w:bidi/>
              <w:rPr>
                <w:sz w:val="24"/>
                <w:szCs w:val="24"/>
                <w:rtl/>
                <w:lang w:bidi="fa-IR"/>
              </w:rPr>
            </w:pPr>
          </w:p>
        </w:tc>
      </w:tr>
      <w:tr w:rsidR="00B472EF" w14:paraId="7EB89AE4" w14:textId="77777777" w:rsidTr="00C04A0B">
        <w:tc>
          <w:tcPr>
            <w:tcW w:w="2169" w:type="dxa"/>
          </w:tcPr>
          <w:p w14:paraId="3AEBBA3B" w14:textId="77777777" w:rsidR="00B472EF" w:rsidRDefault="00B472EF" w:rsidP="00C04A0B">
            <w:pPr>
              <w:bidi/>
              <w:rPr>
                <w:sz w:val="24"/>
                <w:szCs w:val="24"/>
                <w:rtl/>
                <w:lang w:bidi="fa-IR"/>
              </w:rPr>
            </w:pPr>
          </w:p>
        </w:tc>
        <w:tc>
          <w:tcPr>
            <w:tcW w:w="2668" w:type="dxa"/>
          </w:tcPr>
          <w:p w14:paraId="00544BD2" w14:textId="77777777" w:rsidR="00B472EF" w:rsidRPr="00BC373A" w:rsidRDefault="00B472EF" w:rsidP="00C04A0B">
            <w:pPr>
              <w:bidi/>
              <w:rPr>
                <w:color w:val="538135" w:themeColor="accent6" w:themeShade="BF"/>
                <w:sz w:val="24"/>
                <w:szCs w:val="24"/>
                <w:rtl/>
                <w:lang w:bidi="fa-IR"/>
              </w:rPr>
            </w:pPr>
            <w:r w:rsidRPr="00BC373A">
              <w:rPr>
                <w:rFonts w:hint="cs"/>
                <w:color w:val="538135" w:themeColor="accent6" w:themeShade="BF"/>
                <w:sz w:val="24"/>
                <w:szCs w:val="24"/>
                <w:rtl/>
                <w:lang w:bidi="fa-IR"/>
              </w:rPr>
              <w:t>حفظ خیال</w:t>
            </w:r>
          </w:p>
        </w:tc>
        <w:tc>
          <w:tcPr>
            <w:tcW w:w="2399" w:type="dxa"/>
          </w:tcPr>
          <w:p w14:paraId="3CED575C" w14:textId="77777777" w:rsidR="00B472EF" w:rsidRPr="00BC373A" w:rsidRDefault="00B472EF" w:rsidP="00C04A0B">
            <w:pPr>
              <w:bidi/>
              <w:rPr>
                <w:color w:val="538135" w:themeColor="accent6" w:themeShade="BF"/>
                <w:sz w:val="24"/>
                <w:szCs w:val="24"/>
                <w:rtl/>
                <w:lang w:bidi="fa-IR"/>
              </w:rPr>
            </w:pPr>
          </w:p>
        </w:tc>
        <w:tc>
          <w:tcPr>
            <w:tcW w:w="2114" w:type="dxa"/>
          </w:tcPr>
          <w:p w14:paraId="5DB8343B" w14:textId="1BE87D5A" w:rsidR="00B472EF" w:rsidRDefault="00B472EF" w:rsidP="00C04A0B">
            <w:pPr>
              <w:bidi/>
              <w:rPr>
                <w:sz w:val="24"/>
                <w:szCs w:val="24"/>
                <w:rtl/>
                <w:lang w:bidi="fa-IR"/>
              </w:rPr>
            </w:pPr>
            <w:r>
              <w:rPr>
                <w:rFonts w:cs="Arial" w:hint="cs"/>
                <w:rtl/>
              </w:rPr>
              <w:t xml:space="preserve"> با خودم میگم چقدر بدبختم عمرم به باد رفته</w:t>
            </w:r>
          </w:p>
        </w:tc>
      </w:tr>
      <w:tr w:rsidR="00B472EF" w14:paraId="70359F08" w14:textId="77777777" w:rsidTr="00C04A0B">
        <w:tc>
          <w:tcPr>
            <w:tcW w:w="2169" w:type="dxa"/>
          </w:tcPr>
          <w:p w14:paraId="26D174B6" w14:textId="77777777" w:rsidR="00B472EF" w:rsidRDefault="00B472EF" w:rsidP="00B472EF">
            <w:pPr>
              <w:bidi/>
              <w:jc w:val="both"/>
              <w:rPr>
                <w:sz w:val="24"/>
                <w:szCs w:val="24"/>
                <w:rtl/>
                <w:lang w:bidi="fa-IR"/>
              </w:rPr>
            </w:pPr>
          </w:p>
        </w:tc>
        <w:tc>
          <w:tcPr>
            <w:tcW w:w="2668" w:type="dxa"/>
          </w:tcPr>
          <w:p w14:paraId="4C77350C" w14:textId="77777777" w:rsidR="00B472EF" w:rsidRPr="00BC373A" w:rsidRDefault="00B472EF" w:rsidP="00C04A0B">
            <w:pPr>
              <w:bidi/>
              <w:rPr>
                <w:color w:val="538135" w:themeColor="accent6" w:themeShade="BF"/>
                <w:sz w:val="24"/>
                <w:szCs w:val="24"/>
                <w:rtl/>
                <w:lang w:bidi="fa-IR"/>
              </w:rPr>
            </w:pPr>
            <w:r w:rsidRPr="00BC373A">
              <w:rPr>
                <w:rFonts w:hint="cs"/>
                <w:color w:val="538135" w:themeColor="accent6" w:themeShade="BF"/>
                <w:sz w:val="24"/>
                <w:szCs w:val="24"/>
                <w:rtl/>
                <w:lang w:bidi="fa-IR"/>
              </w:rPr>
              <w:t>خودارزیابی خردمندانه</w:t>
            </w:r>
          </w:p>
        </w:tc>
        <w:tc>
          <w:tcPr>
            <w:tcW w:w="2399" w:type="dxa"/>
          </w:tcPr>
          <w:p w14:paraId="143AD96A" w14:textId="77777777" w:rsidR="00B472EF" w:rsidRPr="00BC373A" w:rsidRDefault="00B472EF" w:rsidP="00C04A0B">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مواجهه با نیاز به یکپارچگی زندگی</w:t>
            </w:r>
          </w:p>
        </w:tc>
        <w:tc>
          <w:tcPr>
            <w:tcW w:w="2114" w:type="dxa"/>
          </w:tcPr>
          <w:p w14:paraId="3EAF6CFC" w14:textId="77777777" w:rsidR="00B472EF" w:rsidRDefault="00B472EF" w:rsidP="00B472EF">
            <w:pPr>
              <w:bidi/>
              <w:jc w:val="both"/>
              <w:rPr>
                <w:rFonts w:cs="Arial"/>
              </w:rPr>
            </w:pPr>
            <w:r>
              <w:rPr>
                <w:rFonts w:cs="Arial" w:hint="cs"/>
                <w:rtl/>
              </w:rPr>
              <w:t>نه جوانی مون را روی اولاد گذاشتیم حالا همه ول کرده اند و رفته اند سه ماه است حقوق بازنشستگی شوهرم را نداده اند خیلی مشکلات دارم. اگر جوانی را خرج بچه ها نکرده بودیم حالا انقدر دربه در مستاجری نبودیم توی این سن و سال</w:t>
            </w:r>
          </w:p>
          <w:p w14:paraId="30B378FF" w14:textId="77777777" w:rsidR="00B472EF" w:rsidRDefault="00B472EF" w:rsidP="00C04A0B">
            <w:pPr>
              <w:bidi/>
              <w:rPr>
                <w:sz w:val="24"/>
                <w:szCs w:val="24"/>
                <w:rtl/>
                <w:lang w:bidi="fa-IR"/>
              </w:rPr>
            </w:pPr>
          </w:p>
        </w:tc>
      </w:tr>
      <w:tr w:rsidR="00B472EF" w14:paraId="015997BE" w14:textId="77777777" w:rsidTr="00C04A0B">
        <w:tc>
          <w:tcPr>
            <w:tcW w:w="2169" w:type="dxa"/>
          </w:tcPr>
          <w:p w14:paraId="5422F249" w14:textId="77777777" w:rsidR="00B472EF" w:rsidRDefault="00B472EF" w:rsidP="00C04A0B">
            <w:pPr>
              <w:bidi/>
              <w:rPr>
                <w:sz w:val="24"/>
                <w:szCs w:val="24"/>
                <w:rtl/>
                <w:lang w:bidi="fa-IR"/>
              </w:rPr>
            </w:pPr>
          </w:p>
        </w:tc>
        <w:tc>
          <w:tcPr>
            <w:tcW w:w="2668" w:type="dxa"/>
          </w:tcPr>
          <w:p w14:paraId="5BB5C870" w14:textId="77777777" w:rsidR="00B472EF" w:rsidRPr="00BC373A" w:rsidRDefault="00B472EF" w:rsidP="00C04A0B">
            <w:pPr>
              <w:bidi/>
              <w:rPr>
                <w:color w:val="538135" w:themeColor="accent6" w:themeShade="BF"/>
                <w:sz w:val="24"/>
                <w:szCs w:val="24"/>
                <w:rtl/>
                <w:lang w:bidi="fa-IR"/>
              </w:rPr>
            </w:pPr>
            <w:r w:rsidRPr="00BC373A">
              <w:rPr>
                <w:rFonts w:hint="cs"/>
                <w:color w:val="538135" w:themeColor="accent6" w:themeShade="BF"/>
                <w:sz w:val="24"/>
                <w:szCs w:val="24"/>
                <w:rtl/>
                <w:lang w:bidi="fa-IR"/>
              </w:rPr>
              <w:t>ارتباط جویی حال و گذشته</w:t>
            </w:r>
          </w:p>
        </w:tc>
        <w:tc>
          <w:tcPr>
            <w:tcW w:w="2399" w:type="dxa"/>
          </w:tcPr>
          <w:p w14:paraId="67D75C6F" w14:textId="77777777" w:rsidR="00B472EF" w:rsidRPr="00BC373A" w:rsidRDefault="00B472EF" w:rsidP="00C04A0B">
            <w:pPr>
              <w:bidi/>
              <w:rPr>
                <w:color w:val="538135" w:themeColor="accent6" w:themeShade="BF"/>
                <w:sz w:val="24"/>
                <w:szCs w:val="24"/>
                <w:rtl/>
                <w:lang w:bidi="fa-IR"/>
              </w:rPr>
            </w:pPr>
          </w:p>
        </w:tc>
        <w:tc>
          <w:tcPr>
            <w:tcW w:w="2114" w:type="dxa"/>
          </w:tcPr>
          <w:p w14:paraId="4C01EFCE" w14:textId="77777777" w:rsidR="00B472EF" w:rsidRDefault="00B472EF" w:rsidP="00C04A0B">
            <w:pPr>
              <w:bidi/>
              <w:rPr>
                <w:sz w:val="24"/>
                <w:szCs w:val="24"/>
                <w:rtl/>
                <w:lang w:bidi="fa-IR"/>
              </w:rPr>
            </w:pPr>
          </w:p>
        </w:tc>
      </w:tr>
      <w:tr w:rsidR="00B472EF" w14:paraId="3924D7F6" w14:textId="77777777" w:rsidTr="00C04A0B">
        <w:tc>
          <w:tcPr>
            <w:tcW w:w="2169" w:type="dxa"/>
          </w:tcPr>
          <w:p w14:paraId="651F08B2" w14:textId="77777777" w:rsidR="00B472EF" w:rsidRDefault="00B472EF" w:rsidP="00C04A0B">
            <w:pPr>
              <w:bidi/>
              <w:jc w:val="both"/>
              <w:rPr>
                <w:sz w:val="24"/>
                <w:szCs w:val="24"/>
                <w:rtl/>
                <w:lang w:bidi="fa-IR"/>
              </w:rPr>
            </w:pPr>
          </w:p>
        </w:tc>
        <w:tc>
          <w:tcPr>
            <w:tcW w:w="2668" w:type="dxa"/>
          </w:tcPr>
          <w:p w14:paraId="729D891A" w14:textId="77777777" w:rsidR="00B472EF" w:rsidRPr="00BC373A" w:rsidRDefault="00B472EF" w:rsidP="00C04A0B">
            <w:pPr>
              <w:bidi/>
              <w:rPr>
                <w:color w:val="538135" w:themeColor="accent6" w:themeShade="BF"/>
                <w:sz w:val="24"/>
                <w:szCs w:val="24"/>
                <w:rtl/>
                <w:lang w:bidi="fa-IR"/>
              </w:rPr>
            </w:pPr>
            <w:r w:rsidRPr="00BC373A">
              <w:rPr>
                <w:rFonts w:hint="cs"/>
                <w:color w:val="538135" w:themeColor="accent6" w:themeShade="BF"/>
                <w:sz w:val="24"/>
                <w:szCs w:val="24"/>
                <w:rtl/>
                <w:lang w:bidi="fa-IR"/>
              </w:rPr>
              <w:t>خوداصلاحگری مشفقانه</w:t>
            </w:r>
          </w:p>
        </w:tc>
        <w:tc>
          <w:tcPr>
            <w:tcW w:w="2399" w:type="dxa"/>
          </w:tcPr>
          <w:p w14:paraId="20A19A17" w14:textId="77777777" w:rsidR="00B472EF" w:rsidRPr="00BC373A" w:rsidRDefault="00B472EF" w:rsidP="00C04A0B">
            <w:pPr>
              <w:bidi/>
              <w:rPr>
                <w:color w:val="538135" w:themeColor="accent6" w:themeShade="BF"/>
                <w:sz w:val="24"/>
                <w:szCs w:val="24"/>
                <w:rtl/>
                <w:lang w:bidi="fa-IR"/>
              </w:rPr>
            </w:pPr>
          </w:p>
        </w:tc>
        <w:tc>
          <w:tcPr>
            <w:tcW w:w="2114" w:type="dxa"/>
          </w:tcPr>
          <w:p w14:paraId="2CD66D1E" w14:textId="77777777" w:rsidR="00B472EF" w:rsidRDefault="00B472EF" w:rsidP="00B472EF">
            <w:pPr>
              <w:bidi/>
              <w:jc w:val="both"/>
              <w:rPr>
                <w:sz w:val="24"/>
                <w:szCs w:val="24"/>
                <w:rtl/>
                <w:lang w:bidi="fa-IR"/>
              </w:rPr>
            </w:pPr>
          </w:p>
        </w:tc>
      </w:tr>
    </w:tbl>
    <w:p w14:paraId="557DDDD2" w14:textId="77777777" w:rsidR="00B472EF" w:rsidRDefault="00B472EF" w:rsidP="00B472EF">
      <w:pPr>
        <w:bidi/>
        <w:rPr>
          <w:sz w:val="24"/>
          <w:szCs w:val="24"/>
          <w:rtl/>
          <w:lang w:bidi="fa-IR"/>
        </w:rPr>
      </w:pPr>
    </w:p>
    <w:p w14:paraId="58B398E1" w14:textId="77777777" w:rsidR="00B472EF" w:rsidRDefault="00B472EF" w:rsidP="00B472EF"/>
    <w:p w14:paraId="6AACD9D2" w14:textId="77777777" w:rsidR="001C0964" w:rsidRDefault="001C0964"/>
    <w:sectPr w:rsidR="001C0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AC"/>
    <w:rsid w:val="00090FC6"/>
    <w:rsid w:val="000E08FB"/>
    <w:rsid w:val="00144270"/>
    <w:rsid w:val="00151160"/>
    <w:rsid w:val="001C0964"/>
    <w:rsid w:val="002D55AC"/>
    <w:rsid w:val="004508C6"/>
    <w:rsid w:val="00B472EF"/>
    <w:rsid w:val="00BC373A"/>
    <w:rsid w:val="00C5110E"/>
    <w:rsid w:val="00D16C37"/>
    <w:rsid w:val="00E4561B"/>
    <w:rsid w:val="00E71EF8"/>
    <w:rsid w:val="00EC42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4F68"/>
  <w15:chartTrackingRefBased/>
  <w15:docId w15:val="{F3C2DB43-DE6D-45B9-A1D6-FC49D43B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2EA"/>
  </w:style>
  <w:style w:type="paragraph" w:styleId="Heading1">
    <w:name w:val="heading 1"/>
    <w:basedOn w:val="Normal"/>
    <w:next w:val="Normal"/>
    <w:link w:val="Heading1Char"/>
    <w:autoRedefine/>
    <w:uiPriority w:val="9"/>
    <w:qFormat/>
    <w:rsid w:val="00144270"/>
    <w:pPr>
      <w:keepNext/>
      <w:bidi/>
      <w:spacing w:before="3360" w:after="3840" w:line="288" w:lineRule="auto"/>
      <w:ind w:left="360"/>
      <w:jc w:val="lowKashida"/>
      <w:outlineLvl w:val="0"/>
    </w:pPr>
    <w:rPr>
      <w:rFonts w:cs="B Lotus"/>
      <w:b/>
      <w:bCs/>
      <w:kern w:val="32"/>
      <w:sz w:val="48"/>
      <w:szCs w:val="48"/>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270"/>
    <w:rPr>
      <w:rFonts w:cs="B Lotus"/>
      <w:b/>
      <w:bCs/>
      <w:kern w:val="32"/>
      <w:sz w:val="48"/>
      <w:szCs w:val="48"/>
      <w:lang w:bidi="fa-IR"/>
    </w:rPr>
  </w:style>
  <w:style w:type="table" w:styleId="TableGrid">
    <w:name w:val="Table Grid"/>
    <w:basedOn w:val="TableNormal"/>
    <w:uiPriority w:val="39"/>
    <w:rsid w:val="00EC4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56025-CBE1-483D-AE96-2BA7FA118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RSKALA</dc:creator>
  <cp:keywords/>
  <dc:description/>
  <cp:lastModifiedBy>RSKALA</cp:lastModifiedBy>
  <cp:revision>4</cp:revision>
  <dcterms:created xsi:type="dcterms:W3CDTF">2024-06-09T11:59:00Z</dcterms:created>
  <dcterms:modified xsi:type="dcterms:W3CDTF">2024-06-23T08:31:00Z</dcterms:modified>
</cp:coreProperties>
</file>