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3A85" w:rsidRPr="0042076C" w:rsidRDefault="00E13A85" w:rsidP="0042076C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ICS / SCADA Cybersecurity</w:t>
      </w:r>
      <w:bookmarkStart w:id="0" w:name="_GoBack"/>
      <w:bookmarkEnd w:id="0"/>
    </w:p>
    <w:p w:rsidR="00E13A85" w:rsidRPr="00E13A85" w:rsidRDefault="00E13A85" w:rsidP="00E13A85">
      <w:pPr>
        <w:rPr>
          <w:rFonts w:ascii="Arial" w:hAnsi="Arial" w:cs="Arial"/>
          <w:b/>
          <w:sz w:val="24"/>
          <w:szCs w:val="24"/>
          <w:u w:val="single"/>
        </w:rPr>
      </w:pPr>
      <w:r w:rsidRPr="00E13A85">
        <w:rPr>
          <w:rFonts w:ascii="Arial" w:hAnsi="Arial" w:cs="Arial"/>
          <w:b/>
          <w:sz w:val="28"/>
          <w:szCs w:val="28"/>
          <w:u w:val="single"/>
        </w:rPr>
        <w:t>Protocols</w:t>
      </w:r>
      <w:r>
        <w:rPr>
          <w:rFonts w:ascii="Arial" w:hAnsi="Arial" w:cs="Arial"/>
          <w:b/>
          <w:sz w:val="24"/>
          <w:szCs w:val="24"/>
          <w:u w:val="single"/>
        </w:rPr>
        <w:t>:</w:t>
      </w:r>
    </w:p>
    <w:p w:rsidR="00E13A85" w:rsidRDefault="00E13A85" w:rsidP="00E13A85">
      <w:pPr>
        <w:rPr>
          <w:rFonts w:ascii="Arial" w:hAnsi="Arial" w:cs="Arial"/>
          <w:sz w:val="24"/>
          <w:szCs w:val="24"/>
        </w:rPr>
      </w:pPr>
      <w:r w:rsidRPr="00E13A85">
        <w:rPr>
          <w:rFonts w:ascii="Arial" w:hAnsi="Arial" w:cs="Arial"/>
          <w:b/>
          <w:sz w:val="24"/>
          <w:szCs w:val="24"/>
        </w:rPr>
        <w:t>Modbus</w:t>
      </w:r>
      <w:r w:rsidRPr="00E13A85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TCP port</w:t>
      </w:r>
      <w:r w:rsidRPr="00E13A85">
        <w:rPr>
          <w:rFonts w:ascii="Arial" w:hAnsi="Arial" w:cs="Arial"/>
          <w:sz w:val="24"/>
          <w:szCs w:val="24"/>
        </w:rPr>
        <w:t xml:space="preserve"> 502</w:t>
      </w:r>
    </w:p>
    <w:p w:rsidR="00E13A85" w:rsidRDefault="00E13A85" w:rsidP="00E13A8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Created as a serial-based protocol to be utilized with its programmable logic controllers (PLCs)</w:t>
      </w:r>
    </w:p>
    <w:p w:rsidR="00E13A85" w:rsidRDefault="00E13A85" w:rsidP="00E13A8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Most common ICS protocol</w:t>
      </w:r>
    </w:p>
    <w:p w:rsidR="00E13A85" w:rsidRDefault="00E13A85" w:rsidP="00E13A8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Now the serial-based protocol is encapsulated inside of a TCP header and transmitted over ethernet</w:t>
      </w:r>
    </w:p>
    <w:p w:rsidR="00E13A85" w:rsidRDefault="00E13A85" w:rsidP="00E13A8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Modbus packet frame contains 2 sections</w:t>
      </w:r>
    </w:p>
    <w:p w:rsidR="00E13A85" w:rsidRDefault="00E13A85" w:rsidP="00E13A85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Application Data Unit (ADU)</w:t>
      </w:r>
    </w:p>
    <w:p w:rsidR="00E13A85" w:rsidRDefault="00E13A85" w:rsidP="00E13A85">
      <w:pPr>
        <w:pStyle w:val="ListParagraph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Address</w:t>
      </w:r>
    </w:p>
    <w:p w:rsidR="00E13A85" w:rsidRDefault="00E13A85" w:rsidP="00E13A85">
      <w:pPr>
        <w:pStyle w:val="ListParagraph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PDU</w:t>
      </w:r>
    </w:p>
    <w:p w:rsidR="00E13A85" w:rsidRDefault="00E13A85" w:rsidP="00E13A85">
      <w:pPr>
        <w:pStyle w:val="ListParagraph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Error Checking Method</w:t>
      </w:r>
    </w:p>
    <w:p w:rsidR="00E13A85" w:rsidRDefault="00E13A85" w:rsidP="00E13A85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Protocol Data Unit (PDU)</w:t>
      </w:r>
    </w:p>
    <w:p w:rsidR="00E13A85" w:rsidRDefault="00E13A85" w:rsidP="00E13A85">
      <w:pPr>
        <w:pStyle w:val="ListParagraph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Function code</w:t>
      </w:r>
    </w:p>
    <w:p w:rsidR="00E13A85" w:rsidRDefault="00E13A85" w:rsidP="00E13A85">
      <w:pPr>
        <w:pStyle w:val="ListParagraph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sections</w:t>
      </w:r>
    </w:p>
    <w:p w:rsidR="00E13A85" w:rsidRDefault="00E13A85" w:rsidP="00E13A8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Ethernet / IP</w:t>
      </w:r>
      <w:r w:rsidR="003509EC">
        <w:rPr>
          <w:rFonts w:ascii="Arial" w:hAnsi="Arial" w:cs="Arial"/>
          <w:b/>
          <w:sz w:val="24"/>
          <w:szCs w:val="24"/>
        </w:rPr>
        <w:t xml:space="preserve">: </w:t>
      </w:r>
      <w:r w:rsidR="003509EC" w:rsidRPr="003509EC">
        <w:rPr>
          <w:rFonts w:ascii="Arial" w:hAnsi="Arial" w:cs="Arial"/>
          <w:sz w:val="24"/>
          <w:szCs w:val="24"/>
        </w:rPr>
        <w:t>TCP and UDP</w:t>
      </w:r>
      <w:r w:rsidR="003509EC">
        <w:rPr>
          <w:rFonts w:ascii="Arial" w:hAnsi="Arial" w:cs="Arial"/>
          <w:sz w:val="24"/>
          <w:szCs w:val="24"/>
        </w:rPr>
        <w:t xml:space="preserve"> port 44818 or TCP and UDP port 2222</w:t>
      </w:r>
    </w:p>
    <w:p w:rsidR="00E13A85" w:rsidRDefault="003509EC" w:rsidP="003509E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EtherNet / IP is built</w:t>
      </w:r>
      <w:r w:rsidRPr="003509EC">
        <w:rPr>
          <w:rFonts w:ascii="Arial" w:hAnsi="Arial" w:cs="Arial"/>
          <w:sz w:val="24"/>
          <w:szCs w:val="24"/>
        </w:rPr>
        <w:t xml:space="preserve"> on the Common Industrial Protocol</w:t>
      </w:r>
      <w:r>
        <w:rPr>
          <w:rFonts w:ascii="Arial" w:hAnsi="Arial" w:cs="Arial"/>
          <w:sz w:val="24"/>
          <w:szCs w:val="24"/>
        </w:rPr>
        <w:t xml:space="preserve"> (CIP).</w:t>
      </w:r>
    </w:p>
    <w:p w:rsidR="003509EC" w:rsidRDefault="003509EC" w:rsidP="003509E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Port 2222 was implemented for implicit and explicit messaging.</w:t>
      </w:r>
    </w:p>
    <w:p w:rsidR="003509EC" w:rsidRDefault="003509EC" w:rsidP="003509EC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Explicit messaging is referred to as client/server messaging</w:t>
      </w:r>
    </w:p>
    <w:p w:rsidR="003509EC" w:rsidRDefault="003509EC" w:rsidP="003509EC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Implicit messaging is referred to as I/O messages</w:t>
      </w:r>
    </w:p>
    <w:p w:rsidR="003509EC" w:rsidRDefault="003509EC" w:rsidP="003509E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commands, data points, and messages are provided in EtherNet/IP’s CIP frames</w:t>
      </w:r>
    </w:p>
    <w:p w:rsidR="003509EC" w:rsidRDefault="003509EC" w:rsidP="003509E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CIP frames include:</w:t>
      </w:r>
    </w:p>
    <w:p w:rsidR="003509EC" w:rsidRDefault="003509EC" w:rsidP="003509EC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CIP Device Profiles Layer</w:t>
      </w:r>
    </w:p>
    <w:p w:rsidR="003509EC" w:rsidRDefault="003509EC" w:rsidP="003509EC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Application Layer</w:t>
      </w:r>
    </w:p>
    <w:p w:rsidR="003509EC" w:rsidRDefault="003509EC" w:rsidP="003509EC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Presentation Layer</w:t>
      </w:r>
    </w:p>
    <w:p w:rsidR="003509EC" w:rsidRDefault="003509EC" w:rsidP="003509EC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Sessions Layer</w:t>
      </w:r>
    </w:p>
    <w:p w:rsidR="003509EC" w:rsidRPr="003509EC" w:rsidRDefault="003509EC" w:rsidP="003509E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rest of the packet is comprised of EtherNet/IP frames that set up the CIP frames to be transmitted</w:t>
      </w:r>
    </w:p>
    <w:p w:rsidR="00DC6912" w:rsidRDefault="00DC6912" w:rsidP="00DC6912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DNP3: </w:t>
      </w:r>
      <w:r w:rsidR="00F1167B" w:rsidRPr="00F1167B">
        <w:rPr>
          <w:rFonts w:ascii="Arial" w:hAnsi="Arial" w:cs="Arial"/>
          <w:sz w:val="24"/>
          <w:szCs w:val="24"/>
        </w:rPr>
        <w:t>TCP port 20000</w:t>
      </w:r>
    </w:p>
    <w:p w:rsidR="00DC6912" w:rsidRDefault="00DC6912" w:rsidP="00DC691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Primarily used in power and water utilities in North America.</w:t>
      </w:r>
    </w:p>
    <w:p w:rsidR="00DC6912" w:rsidRDefault="00DC6912" w:rsidP="00DC691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Developed for communications between data acquisition systems and remote devices</w:t>
      </w:r>
    </w:p>
    <w:p w:rsidR="00DC6912" w:rsidRPr="00DC6912" w:rsidRDefault="00DC6912" w:rsidP="00DC691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Primarily used within Supervisory Control and Data Acquisition (SCADA) for control centers to communicate with remote substations.</w:t>
      </w:r>
    </w:p>
    <w:p w:rsidR="00DC6912" w:rsidRDefault="00DC6912" w:rsidP="00DC691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Configured in a master/slave configuration</w:t>
      </w:r>
    </w:p>
    <w:p w:rsidR="00DC6912" w:rsidRDefault="00F1167B" w:rsidP="00DC6912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control center would be the SCADA master</w:t>
      </w:r>
    </w:p>
    <w:p w:rsidR="00F1167B" w:rsidRDefault="00F1167B" w:rsidP="00DC6912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Substation would have the remote terminal units (RTUs) inside it</w:t>
      </w:r>
    </w:p>
    <w:p w:rsidR="00F1167B" w:rsidRDefault="00F1167B" w:rsidP="00F1167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Designed to traversea variety of mediums</w:t>
      </w:r>
    </w:p>
    <w:p w:rsidR="00F1167B" w:rsidRDefault="00F1167B" w:rsidP="00F1167B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Microwave</w:t>
      </w:r>
    </w:p>
    <w:p w:rsidR="00F1167B" w:rsidRDefault="00F1167B" w:rsidP="00F1167B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Spread-spectrum wireless</w:t>
      </w:r>
    </w:p>
    <w:p w:rsidR="00F1167B" w:rsidRDefault="00F1167B" w:rsidP="00F1167B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Dial-up lines</w:t>
      </w:r>
    </w:p>
    <w:p w:rsidR="00F1167B" w:rsidRDefault="00F1167B" w:rsidP="00F1167B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Twisted pair</w:t>
      </w:r>
    </w:p>
    <w:p w:rsidR="00F1167B" w:rsidRDefault="00F1167B" w:rsidP="00F1167B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Leased lines</w:t>
      </w:r>
    </w:p>
    <w:p w:rsidR="00F1167B" w:rsidRDefault="00F1167B" w:rsidP="00F1167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SIEMENS</w:t>
      </w:r>
    </w:p>
    <w:p w:rsidR="00F1167B" w:rsidRDefault="00F1167B" w:rsidP="00F1167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S7comms, or Step 7 communications</w:t>
      </w:r>
    </w:p>
    <w:p w:rsidR="00F1167B" w:rsidRDefault="00F1167B" w:rsidP="00F1167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Implemented on an ISO protocol that is not open and has very tight controls</w:t>
      </w:r>
    </w:p>
    <w:p w:rsidR="00E13A85" w:rsidRDefault="00F1167B" w:rsidP="00E13A8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the 200/300 families of PLCs, you can find some basic info about the protocol via a Wireshark dissector</w:t>
      </w:r>
    </w:p>
    <w:p w:rsidR="00F1167B" w:rsidRDefault="00F1167B" w:rsidP="00F1167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BACnet</w:t>
      </w:r>
    </w:p>
    <w:p w:rsidR="00F1167B" w:rsidRDefault="00F1167B" w:rsidP="00F1167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One of the largest building automation protocols is BACnet (Building Automation and Control Networks)</w:t>
      </w:r>
    </w:p>
    <w:p w:rsidR="00F1167B" w:rsidRDefault="00F1167B" w:rsidP="00F1167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BACnet is an ASHARE standard, number 135.1, and is maintained by ASHARE</w:t>
      </w:r>
    </w:p>
    <w:p w:rsidR="00F1167B" w:rsidRDefault="00F1167B" w:rsidP="00F1167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Has defined services that allow building devices to communicate with each other</w:t>
      </w:r>
    </w:p>
    <w:p w:rsidR="00F1167B" w:rsidRDefault="00F1167B" w:rsidP="00F1167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Practical application are not limited to HVAC, companies have used building automation protocols to control:</w:t>
      </w:r>
    </w:p>
    <w:p w:rsidR="00F1167B" w:rsidRDefault="00F1167B" w:rsidP="00F1167B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Generation units</w:t>
      </w:r>
    </w:p>
    <w:p w:rsidR="00F1167B" w:rsidRDefault="00F1167B" w:rsidP="00F1167B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Elevators</w:t>
      </w:r>
    </w:p>
    <w:p w:rsidR="00F1167B" w:rsidRDefault="00F1167B" w:rsidP="00F1167B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Lighting controls</w:t>
      </w:r>
    </w:p>
    <w:p w:rsidR="00F1167B" w:rsidRDefault="00F1167B" w:rsidP="00F1167B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Fire suppression and alarm systems</w:t>
      </w:r>
    </w:p>
    <w:p w:rsidR="00F1167B" w:rsidRDefault="00F1167B" w:rsidP="00F1167B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Access control systems</w:t>
      </w:r>
    </w:p>
    <w:p w:rsidR="00D8763B" w:rsidRDefault="00D8763B" w:rsidP="00D8763B">
      <w:pPr>
        <w:rPr>
          <w:rFonts w:ascii="Arial" w:hAnsi="Arial" w:cs="Arial"/>
          <w:sz w:val="24"/>
          <w:szCs w:val="24"/>
        </w:rPr>
      </w:pPr>
    </w:p>
    <w:p w:rsidR="00D8763B" w:rsidRDefault="00D8763B" w:rsidP="00D8763B">
      <w:pPr>
        <w:rPr>
          <w:rFonts w:ascii="Arial" w:hAnsi="Arial" w:cs="Arial"/>
          <w:b/>
          <w:sz w:val="28"/>
          <w:szCs w:val="28"/>
          <w:u w:val="single"/>
        </w:rPr>
      </w:pPr>
      <w:r w:rsidRPr="00D8763B">
        <w:rPr>
          <w:rFonts w:ascii="Arial" w:hAnsi="Arial" w:cs="Arial"/>
          <w:b/>
          <w:sz w:val="28"/>
          <w:szCs w:val="28"/>
          <w:u w:val="single"/>
        </w:rPr>
        <w:t>Modbus Protocol Types</w:t>
      </w:r>
      <w:r>
        <w:rPr>
          <w:rFonts w:ascii="Arial" w:hAnsi="Arial" w:cs="Arial"/>
          <w:b/>
          <w:sz w:val="28"/>
          <w:szCs w:val="28"/>
          <w:u w:val="single"/>
        </w:rPr>
        <w:t>:</w:t>
      </w:r>
    </w:p>
    <w:p w:rsidR="00D8763B" w:rsidRDefault="00D8763B" w:rsidP="00D8763B">
      <w:pPr>
        <w:rPr>
          <w:rFonts w:ascii="Arial" w:hAnsi="Arial" w:cs="Arial"/>
          <w:b/>
          <w:sz w:val="24"/>
          <w:szCs w:val="24"/>
        </w:rPr>
      </w:pPr>
      <w:r w:rsidRPr="00D8763B">
        <w:rPr>
          <w:rFonts w:ascii="Arial" w:hAnsi="Arial" w:cs="Arial"/>
          <w:b/>
          <w:sz w:val="24"/>
          <w:szCs w:val="24"/>
        </w:rPr>
        <w:t>Modbus RTU</w:t>
      </w:r>
      <w:r>
        <w:rPr>
          <w:rFonts w:ascii="Arial" w:hAnsi="Arial" w:cs="Arial"/>
          <w:b/>
          <w:sz w:val="24"/>
          <w:szCs w:val="24"/>
        </w:rPr>
        <w:t>:</w:t>
      </w:r>
    </w:p>
    <w:p w:rsidR="00D8763B" w:rsidRPr="00D8763B" w:rsidRDefault="00D8763B" w:rsidP="00D8763B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Serial communication protocol that connects different devices on the same network </w:t>
      </w:r>
    </w:p>
    <w:p w:rsidR="00D8763B" w:rsidRDefault="00D8763B" w:rsidP="00D8763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ModbusTCP:</w:t>
      </w:r>
    </w:p>
    <w:p w:rsidR="00D8763B" w:rsidRDefault="00D8763B" w:rsidP="00D8763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Uses TCP/IP protocols to communicate via an Intranet or Internet environment</w:t>
      </w:r>
    </w:p>
    <w:p w:rsidR="00D8763B" w:rsidRDefault="00D8763B" w:rsidP="00D8763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Modbus device can be connected using an Ethernet port on the gateway</w:t>
      </w:r>
    </w:p>
    <w:p w:rsidR="00D8763B" w:rsidRDefault="00D8763B" w:rsidP="00D8763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can make a query using any standard Modbus Scanner to extract the value from a Modbus device</w:t>
      </w:r>
    </w:p>
    <w:p w:rsidR="00D8763B" w:rsidRDefault="00D8763B" w:rsidP="00D8763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All requests are sent via TCP/IP on port 502</w:t>
      </w:r>
    </w:p>
    <w:p w:rsidR="00D8763B" w:rsidRDefault="00D8763B" w:rsidP="00D8763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Modbus protocol defines a PDU hat is independent of the underlying communications layer</w:t>
      </w:r>
    </w:p>
    <w:p w:rsidR="00D8763B" w:rsidRDefault="00D8763B" w:rsidP="00D8763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Modbus TRU is the most commonly used and is a binary representation</w:t>
      </w:r>
      <w:r w:rsidR="0003125F">
        <w:rPr>
          <w:rFonts w:ascii="Arial" w:hAnsi="Arial" w:cs="Arial"/>
          <w:sz w:val="24"/>
          <w:szCs w:val="24"/>
        </w:rPr>
        <w:t xml:space="preserve"> of </w:t>
      </w:r>
      <w:r>
        <w:rPr>
          <w:rFonts w:ascii="Arial" w:hAnsi="Arial" w:cs="Arial"/>
          <w:sz w:val="24"/>
          <w:szCs w:val="24"/>
        </w:rPr>
        <w:t xml:space="preserve">the PDU with addressing before the PDU </w:t>
      </w:r>
    </w:p>
    <w:p w:rsidR="0003125F" w:rsidRDefault="0003125F" w:rsidP="00D8763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Modbus ASCII is a representation of the same PDU using all printable characters</w:t>
      </w:r>
    </w:p>
    <w:p w:rsidR="0003125F" w:rsidRDefault="0003125F" w:rsidP="0003125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Modbus Recon:</w:t>
      </w:r>
    </w:p>
    <w:p w:rsidR="0003125F" w:rsidRPr="00797AD4" w:rsidRDefault="00797AD4" w:rsidP="0003125F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Positioned at layer 7 of the OSI model</w:t>
      </w:r>
    </w:p>
    <w:p w:rsidR="00797AD4" w:rsidRPr="00797AD4" w:rsidRDefault="00797AD4" w:rsidP="0003125F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Provides client/server communication</w:t>
      </w:r>
    </w:p>
    <w:p w:rsidR="00797AD4" w:rsidRPr="00797AD4" w:rsidRDefault="00797AD4" w:rsidP="0003125F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device requesting the information is the Modbus Master</w:t>
      </w:r>
    </w:p>
    <w:p w:rsidR="00797AD4" w:rsidRPr="00797AD4" w:rsidRDefault="00797AD4" w:rsidP="0003125F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Devices supplying the information are the Modbus Slaves</w:t>
      </w:r>
    </w:p>
    <w:p w:rsidR="00797AD4" w:rsidRPr="00797AD4" w:rsidRDefault="00797AD4" w:rsidP="0003125F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a standard Modbus network, there is one Master and up to 247 Slaves</w:t>
      </w:r>
    </w:p>
    <w:p w:rsidR="00797AD4" w:rsidRPr="00797AD4" w:rsidRDefault="00797AD4" w:rsidP="00797AD4">
      <w:pPr>
        <w:pStyle w:val="ListParagraph"/>
        <w:numPr>
          <w:ilvl w:val="1"/>
          <w:numId w:val="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Each with a unique Slave Address from 1 to 247</w:t>
      </w:r>
    </w:p>
    <w:p w:rsidR="00797AD4" w:rsidRPr="00797AD4" w:rsidRDefault="00797AD4" w:rsidP="00797AD4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client (also known as the Master) device initiates a request</w:t>
      </w:r>
    </w:p>
    <w:p w:rsidR="00797AD4" w:rsidRPr="00797AD4" w:rsidRDefault="00797AD4" w:rsidP="00797AD4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Server (also known as Slave) replies</w:t>
      </w:r>
    </w:p>
    <w:p w:rsidR="00797AD4" w:rsidRPr="00797AD4" w:rsidRDefault="00797AD4" w:rsidP="00797AD4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Ex: when a Human Machine Interface (HMI) workstation requires a value from a PLC it sends a request message to start the data transfer process</w:t>
      </w:r>
    </w:p>
    <w:p w:rsidR="00797AD4" w:rsidRPr="00797AD4" w:rsidRDefault="00797AD4" w:rsidP="00797AD4">
      <w:pPr>
        <w:pStyle w:val="ListParagraph"/>
        <w:numPr>
          <w:ilvl w:val="1"/>
          <w:numId w:val="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device running the HMI is the client/master</w:t>
      </w:r>
    </w:p>
    <w:p w:rsidR="00797AD4" w:rsidRPr="007C44D3" w:rsidRDefault="00797AD4" w:rsidP="00797AD4">
      <w:pPr>
        <w:pStyle w:val="ListParagraph"/>
        <w:numPr>
          <w:ilvl w:val="1"/>
          <w:numId w:val="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PLC is server/slave</w:t>
      </w:r>
    </w:p>
    <w:p w:rsidR="007C44D3" w:rsidRDefault="007C44D3" w:rsidP="007C44D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Data Diode:</w:t>
      </w:r>
    </w:p>
    <w:p w:rsidR="007C44D3" w:rsidRPr="007C44D3" w:rsidRDefault="007C44D3" w:rsidP="007C44D3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Unidirectional gateways control the directional flow of information</w:t>
      </w:r>
    </w:p>
    <w:p w:rsidR="007C44D3" w:rsidRPr="007C44D3" w:rsidRDefault="007C44D3" w:rsidP="007C44D3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Direction can be changed on a schedule or by configuration setting </w:t>
      </w:r>
    </w:p>
    <w:p w:rsidR="007C44D3" w:rsidRPr="007C44D3" w:rsidRDefault="007C44D3" w:rsidP="007C44D3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Does a good job of keeping bad guys out</w:t>
      </w:r>
    </w:p>
    <w:p w:rsidR="007C44D3" w:rsidRPr="007C44D3" w:rsidRDefault="007C44D3" w:rsidP="007C44D3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Downside to unidirectional gateways is that administering devices on the other side can become tricky if not impossible</w:t>
      </w:r>
    </w:p>
    <w:p w:rsidR="007C44D3" w:rsidRPr="007C44D3" w:rsidRDefault="007C44D3" w:rsidP="007C44D3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Great for physically separating your critical systems from the outside world while still allowing information to flow up to your enterprise systems</w:t>
      </w:r>
    </w:p>
    <w:p w:rsidR="007C44D3" w:rsidRDefault="007C44D3" w:rsidP="007C44D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What to Monitor:</w:t>
      </w:r>
    </w:p>
    <w:p w:rsidR="007C44D3" w:rsidRDefault="007C44D3" w:rsidP="007C44D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Security Events generated by</w:t>
      </w:r>
      <w:r w:rsidR="00C23CC1">
        <w:rPr>
          <w:rFonts w:ascii="Arial" w:hAnsi="Arial" w:cs="Arial"/>
          <w:sz w:val="24"/>
          <w:szCs w:val="24"/>
        </w:rPr>
        <w:t xml:space="preserve"> security and infrastructure products</w:t>
      </w:r>
      <w:r>
        <w:rPr>
          <w:rFonts w:ascii="Arial" w:hAnsi="Arial" w:cs="Arial"/>
          <w:sz w:val="24"/>
          <w:szCs w:val="24"/>
        </w:rPr>
        <w:t>:</w:t>
      </w:r>
    </w:p>
    <w:p w:rsidR="007C44D3" w:rsidRDefault="007C44D3" w:rsidP="007C44D3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Network or host-based firewalls</w:t>
      </w:r>
    </w:p>
    <w:p w:rsidR="007C44D3" w:rsidRDefault="007C44D3" w:rsidP="007C44D3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Network routers and switches</w:t>
      </w:r>
    </w:p>
    <w:p w:rsidR="007C44D3" w:rsidRDefault="007C44D3" w:rsidP="007C44D3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Malware prevention systems</w:t>
      </w:r>
    </w:p>
    <w:p w:rsidR="007C44D3" w:rsidRDefault="007C44D3" w:rsidP="007C44D3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Intrusion detection and prevention systems</w:t>
      </w:r>
    </w:p>
    <w:p w:rsidR="007C44D3" w:rsidRDefault="007C44D3" w:rsidP="007C44D3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Application monitors </w:t>
      </w:r>
    </w:p>
    <w:p w:rsidR="007C44D3" w:rsidRDefault="007C44D3" w:rsidP="007C44D3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Ideally any event generated by a security device should be relevant</w:t>
      </w:r>
    </w:p>
    <w:p w:rsidR="00C23CC1" w:rsidRDefault="00C23CC1" w:rsidP="007C44D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System logs:</w:t>
      </w:r>
    </w:p>
    <w:p w:rsidR="007C44D3" w:rsidRDefault="00C23CC1" w:rsidP="00C23CC1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Useful for tracking the status of devices and the services that are running</w:t>
      </w:r>
    </w:p>
    <w:p w:rsidR="00C23CC1" w:rsidRDefault="00C23CC1" w:rsidP="00C23CC1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Tracks when patches are (or are not) applied</w:t>
      </w:r>
    </w:p>
    <w:p w:rsidR="00C23CC1" w:rsidRDefault="00C23CC1" w:rsidP="00C23CC1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Useful for determining the general health of an asset</w:t>
      </w:r>
    </w:p>
    <w:p w:rsidR="00C23CC1" w:rsidRDefault="00C23CC1" w:rsidP="00C23CC1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Validating that approved ports and services are running</w:t>
      </w:r>
    </w:p>
    <w:p w:rsidR="00C23CC1" w:rsidRDefault="00C23CC1" w:rsidP="00C23CC1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Valuable in tracking which users (or applications) have authenticated to the asset</w:t>
      </w:r>
    </w:p>
    <w:p w:rsidR="00C23CC1" w:rsidRDefault="00C23CC1" w:rsidP="00C23CC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Application logs:</w:t>
      </w:r>
    </w:p>
    <w:p w:rsidR="00C23CC1" w:rsidRDefault="00C23CC1" w:rsidP="00C23CC1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Can provide a record of the activities relevant to applications running on top of the operating systems</w:t>
      </w:r>
    </w:p>
    <w:p w:rsidR="00C23CC1" w:rsidRDefault="00C23CC1" w:rsidP="00C23CC1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Can indicate when an application is executed or terminated</w:t>
      </w:r>
    </w:p>
    <w:p w:rsidR="00C23CC1" w:rsidRDefault="00C23CC1" w:rsidP="00C23CC1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Who logs into the application</w:t>
      </w:r>
    </w:p>
    <w:p w:rsidR="00C23CC1" w:rsidRPr="007C44D3" w:rsidRDefault="00C23CC1" w:rsidP="00C23CC1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Specific actions performed by users once logged</w:t>
      </w:r>
    </w:p>
    <w:p w:rsidR="00D8763B" w:rsidRPr="00D8763B" w:rsidRDefault="00D8763B" w:rsidP="00D8763B">
      <w:pPr>
        <w:rPr>
          <w:rFonts w:ascii="Arial" w:hAnsi="Arial" w:cs="Arial"/>
          <w:b/>
          <w:sz w:val="24"/>
          <w:szCs w:val="24"/>
        </w:rPr>
      </w:pPr>
    </w:p>
    <w:sectPr w:rsidR="00D8763B" w:rsidRPr="00D87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3A85" w:rsidRDefault="00E13A85" w:rsidP="00E13A85">
      <w:pPr>
        <w:spacing w:after="0" w:line="240" w:lineRule="auto"/>
      </w:pPr>
      <w:r>
        <w:separator/>
      </w:r>
    </w:p>
  </w:endnote>
  <w:endnote w:type="continuationSeparator" w:id="0">
    <w:p w:rsidR="00E13A85" w:rsidRDefault="00E13A85" w:rsidP="00E13A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3A85" w:rsidRDefault="00E13A85" w:rsidP="00E13A85">
      <w:pPr>
        <w:spacing w:after="0" w:line="240" w:lineRule="auto"/>
      </w:pPr>
      <w:r>
        <w:separator/>
      </w:r>
    </w:p>
  </w:footnote>
  <w:footnote w:type="continuationSeparator" w:id="0">
    <w:p w:rsidR="00E13A85" w:rsidRDefault="00E13A85" w:rsidP="00E13A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75674D"/>
    <w:multiLevelType w:val="hybridMultilevel"/>
    <w:tmpl w:val="5628A122"/>
    <w:lvl w:ilvl="0" w:tplc="DA3CDE1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A132F2"/>
    <w:multiLevelType w:val="hybridMultilevel"/>
    <w:tmpl w:val="11CACC70"/>
    <w:lvl w:ilvl="0" w:tplc="FAE256B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A85"/>
    <w:rsid w:val="0003125F"/>
    <w:rsid w:val="003509EC"/>
    <w:rsid w:val="0042076C"/>
    <w:rsid w:val="00797AD4"/>
    <w:rsid w:val="007C44D3"/>
    <w:rsid w:val="00A571AB"/>
    <w:rsid w:val="00C23CC1"/>
    <w:rsid w:val="00D8763B"/>
    <w:rsid w:val="00DC6912"/>
    <w:rsid w:val="00E13A85"/>
    <w:rsid w:val="00F11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F1194"/>
  <w15:chartTrackingRefBased/>
  <w15:docId w15:val="{3BAFC636-49BA-49A4-832D-F5033D8B5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3A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A85"/>
  </w:style>
  <w:style w:type="paragraph" w:styleId="Footer">
    <w:name w:val="footer"/>
    <w:basedOn w:val="Normal"/>
    <w:link w:val="FooterChar"/>
    <w:uiPriority w:val="99"/>
    <w:unhideWhenUsed/>
    <w:rsid w:val="00E13A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3A85"/>
  </w:style>
  <w:style w:type="paragraph" w:styleId="ListParagraph">
    <w:name w:val="List Paragraph"/>
    <w:basedOn w:val="Normal"/>
    <w:uiPriority w:val="34"/>
    <w:qFormat/>
    <w:rsid w:val="00E13A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4</Pages>
  <Words>741</Words>
  <Characters>4225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4957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Mendoza, Michael J</dc:creator>
  <cp:keywords/>
  <dc:description/>
  <cp:lastModifiedBy>Mendoza, Michael J</cp:lastModifiedBy>
  <cp:revision>2</cp:revision>
  <dcterms:created xsi:type="dcterms:W3CDTF">2023-05-15T12:41:00Z</dcterms:created>
  <dcterms:modified xsi:type="dcterms:W3CDTF">2024-02-06T03:29:00Z</dcterms:modified>
</cp:coreProperties>
</file>