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6669" w14:textId="5A1730E0" w:rsidR="00E510C4" w:rsidRPr="006820D3" w:rsidRDefault="008301D6">
      <w:pPr>
        <w:rPr>
          <w:iCs/>
        </w:rPr>
      </w:pPr>
      <w:r w:rsidRPr="006820D3">
        <w:rPr>
          <w:rFonts w:ascii="Times New Roman" w:eastAsia="Times New Roman" w:hAnsi="Times New Roman" w:cs="Times New Roman"/>
          <w:iCs/>
          <w:noProof/>
          <w:sz w:val="24"/>
          <w:szCs w:val="24"/>
        </w:rPr>
        <w:drawing>
          <wp:inline distT="0" distB="0" distL="0" distR="0" wp14:anchorId="46BADB83" wp14:editId="5EB3BABB">
            <wp:extent cx="980440" cy="980440"/>
            <wp:effectExtent l="0" t="0" r="0" b="0"/>
            <wp:docPr id="177409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92702" name="Picture 1774092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0448" cy="980448"/>
                    </a:xfrm>
                    <a:prstGeom prst="rect">
                      <a:avLst/>
                    </a:prstGeom>
                  </pic:spPr>
                </pic:pic>
              </a:graphicData>
            </a:graphic>
          </wp:inline>
        </w:drawing>
      </w:r>
      <w:r w:rsidRPr="006820D3">
        <w:rPr>
          <w:iCs/>
          <w:noProof/>
        </w:rPr>
        <w:drawing>
          <wp:anchor distT="114300" distB="114300" distL="114300" distR="114300" simplePos="0" relativeHeight="251658240" behindDoc="0" locked="0" layoutInCell="1" hidden="0" allowOverlap="1" wp14:anchorId="3996529F" wp14:editId="56EC6E3C">
            <wp:simplePos x="0" y="0"/>
            <wp:positionH relativeFrom="column">
              <wp:posOffset>3990975</wp:posOffset>
            </wp:positionH>
            <wp:positionV relativeFrom="paragraph">
              <wp:posOffset>114300</wp:posOffset>
            </wp:positionV>
            <wp:extent cx="2719388" cy="59268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19388" cy="592687"/>
                    </a:xfrm>
                    <a:prstGeom prst="rect">
                      <a:avLst/>
                    </a:prstGeom>
                    <a:ln/>
                  </pic:spPr>
                </pic:pic>
              </a:graphicData>
            </a:graphic>
          </wp:anchor>
        </w:drawing>
      </w:r>
    </w:p>
    <w:p w14:paraId="11F086D7" w14:textId="4D433DC4" w:rsidR="00E510C4" w:rsidRPr="006820D3" w:rsidRDefault="00E510C4">
      <w:pPr>
        <w:rPr>
          <w:iCs/>
        </w:rPr>
      </w:pPr>
    </w:p>
    <w:p w14:paraId="53719E87" w14:textId="438D5DA6" w:rsidR="00E510C4" w:rsidRPr="006820D3" w:rsidRDefault="00E510C4">
      <w:pPr>
        <w:rPr>
          <w:rFonts w:ascii="Times New Roman" w:eastAsia="Times New Roman" w:hAnsi="Times New Roman" w:cs="Times New Roman"/>
          <w:iCs/>
          <w:sz w:val="24"/>
          <w:szCs w:val="24"/>
        </w:rPr>
      </w:pPr>
    </w:p>
    <w:p w14:paraId="48DB7244" w14:textId="77777777" w:rsidR="00E510C4" w:rsidRPr="006820D3" w:rsidRDefault="00E510C4">
      <w:pPr>
        <w:rPr>
          <w:iCs/>
        </w:rPr>
      </w:pPr>
    </w:p>
    <w:p w14:paraId="25BB70A6" w14:textId="77777777" w:rsidR="00E510C4" w:rsidRPr="006820D3" w:rsidRDefault="00E510C4">
      <w:pPr>
        <w:rPr>
          <w:iCs/>
        </w:rPr>
      </w:pPr>
    </w:p>
    <w:p w14:paraId="22DD50E5" w14:textId="77777777" w:rsidR="00E510C4" w:rsidRPr="006820D3" w:rsidRDefault="00E510C4">
      <w:pPr>
        <w:rPr>
          <w:iCs/>
        </w:rPr>
      </w:pPr>
    </w:p>
    <w:p w14:paraId="1F752AB3" w14:textId="77777777" w:rsidR="00E510C4" w:rsidRPr="006820D3" w:rsidRDefault="00E510C4">
      <w:pPr>
        <w:rPr>
          <w:iCs/>
        </w:rPr>
      </w:pPr>
    </w:p>
    <w:p w14:paraId="6CF3CFC5" w14:textId="77777777" w:rsidR="00E510C4" w:rsidRPr="006820D3" w:rsidRDefault="00E510C4">
      <w:pPr>
        <w:rPr>
          <w:iCs/>
        </w:rPr>
      </w:pPr>
    </w:p>
    <w:p w14:paraId="6076A1FD" w14:textId="77777777" w:rsidR="00E510C4" w:rsidRPr="006820D3" w:rsidRDefault="00E510C4">
      <w:pPr>
        <w:rPr>
          <w:iCs/>
        </w:rPr>
      </w:pPr>
    </w:p>
    <w:p w14:paraId="423156A1" w14:textId="77777777" w:rsidR="00E510C4" w:rsidRPr="006820D3" w:rsidRDefault="00E510C4">
      <w:pPr>
        <w:rPr>
          <w:iCs/>
        </w:rPr>
      </w:pPr>
    </w:p>
    <w:p w14:paraId="79D531A8" w14:textId="77777777" w:rsidR="00E510C4" w:rsidRPr="006820D3" w:rsidRDefault="00E510C4">
      <w:pPr>
        <w:rPr>
          <w:iCs/>
        </w:rPr>
      </w:pPr>
    </w:p>
    <w:p w14:paraId="02DEEBB4" w14:textId="77777777" w:rsidR="00E510C4" w:rsidRPr="006820D3" w:rsidRDefault="00E510C4">
      <w:pPr>
        <w:rPr>
          <w:iCs/>
        </w:rPr>
      </w:pPr>
    </w:p>
    <w:p w14:paraId="3D04FAA2" w14:textId="77777777" w:rsidR="00E510C4" w:rsidRPr="006820D3" w:rsidRDefault="00E510C4">
      <w:pPr>
        <w:rPr>
          <w:iCs/>
        </w:rPr>
      </w:pPr>
    </w:p>
    <w:p w14:paraId="030FF312" w14:textId="77777777" w:rsidR="00E510C4" w:rsidRPr="006820D3" w:rsidRDefault="00E510C4">
      <w:pPr>
        <w:rPr>
          <w:iCs/>
        </w:rPr>
      </w:pPr>
    </w:p>
    <w:p w14:paraId="15ECB855" w14:textId="77777777" w:rsidR="00E510C4" w:rsidRPr="006820D3" w:rsidRDefault="00E510C4">
      <w:pPr>
        <w:rPr>
          <w:iCs/>
        </w:rPr>
      </w:pPr>
    </w:p>
    <w:p w14:paraId="3568509A" w14:textId="225E1DBC" w:rsidR="00E510C4" w:rsidRPr="006820D3" w:rsidRDefault="00000000">
      <w:pPr>
        <w:spacing w:line="480" w:lineRule="auto"/>
        <w:jc w:val="center"/>
        <w:rPr>
          <w:rFonts w:ascii="Times New Roman" w:eastAsia="Times New Roman" w:hAnsi="Times New Roman" w:cs="Times New Roman"/>
          <w:b/>
          <w:iCs/>
          <w:sz w:val="36"/>
          <w:szCs w:val="36"/>
        </w:rPr>
      </w:pPr>
      <w:r w:rsidRPr="006820D3">
        <w:rPr>
          <w:rFonts w:ascii="Times New Roman" w:eastAsia="Times New Roman" w:hAnsi="Times New Roman" w:cs="Times New Roman"/>
          <w:b/>
          <w:iCs/>
          <w:sz w:val="36"/>
          <w:szCs w:val="36"/>
        </w:rPr>
        <w:t>DevOps Bootcamp</w:t>
      </w:r>
    </w:p>
    <w:p w14:paraId="7DE8E581" w14:textId="5636BB4D" w:rsidR="00E510C4" w:rsidRPr="006820D3" w:rsidRDefault="008301D6">
      <w:pPr>
        <w:spacing w:line="480" w:lineRule="auto"/>
        <w:jc w:val="center"/>
        <w:rPr>
          <w:rFonts w:ascii="Times New Roman" w:eastAsia="Times New Roman" w:hAnsi="Times New Roman" w:cs="Times New Roman"/>
          <w:b/>
          <w:iCs/>
          <w:sz w:val="36"/>
          <w:szCs w:val="36"/>
        </w:rPr>
      </w:pPr>
      <w:r w:rsidRPr="006820D3">
        <w:rPr>
          <w:rFonts w:ascii="Times New Roman" w:eastAsia="Times New Roman" w:hAnsi="Times New Roman" w:cs="Times New Roman"/>
          <w:b/>
          <w:iCs/>
          <w:sz w:val="36"/>
          <w:szCs w:val="36"/>
        </w:rPr>
        <w:t>Liability Manager</w:t>
      </w:r>
    </w:p>
    <w:p w14:paraId="6AB98397" w14:textId="6108FCDD" w:rsidR="00E510C4" w:rsidRPr="006820D3" w:rsidRDefault="00000000">
      <w:pPr>
        <w:spacing w:line="480" w:lineRule="auto"/>
        <w:jc w:val="center"/>
        <w:rPr>
          <w:rFonts w:ascii="Times New Roman" w:eastAsia="Times New Roman" w:hAnsi="Times New Roman" w:cs="Times New Roman"/>
          <w:iCs/>
          <w:sz w:val="28"/>
          <w:szCs w:val="28"/>
        </w:rPr>
      </w:pPr>
      <w:r w:rsidRPr="006820D3">
        <w:rPr>
          <w:rFonts w:ascii="Times New Roman" w:eastAsia="Times New Roman" w:hAnsi="Times New Roman" w:cs="Times New Roman"/>
          <w:b/>
          <w:iCs/>
          <w:sz w:val="28"/>
          <w:szCs w:val="28"/>
        </w:rPr>
        <w:t xml:space="preserve">Date of Submission: </w:t>
      </w:r>
      <w:r w:rsidR="00664ED5">
        <w:rPr>
          <w:rFonts w:ascii="Times New Roman" w:eastAsia="Times New Roman" w:hAnsi="Times New Roman" w:cs="Times New Roman"/>
          <w:iCs/>
          <w:sz w:val="28"/>
          <w:szCs w:val="28"/>
        </w:rPr>
        <w:t>22/3</w:t>
      </w:r>
      <w:r w:rsidR="008301D6" w:rsidRPr="006820D3">
        <w:rPr>
          <w:rFonts w:ascii="Times New Roman" w:eastAsia="Times New Roman" w:hAnsi="Times New Roman" w:cs="Times New Roman"/>
          <w:iCs/>
          <w:sz w:val="28"/>
          <w:szCs w:val="28"/>
        </w:rPr>
        <w:t>/2024</w:t>
      </w:r>
    </w:p>
    <w:p w14:paraId="69FA3043" w14:textId="134449F4" w:rsidR="00E510C4" w:rsidRPr="006820D3" w:rsidRDefault="00000000">
      <w:pPr>
        <w:spacing w:line="480" w:lineRule="auto"/>
        <w:jc w:val="center"/>
        <w:rPr>
          <w:rFonts w:ascii="Times New Roman" w:eastAsia="Times New Roman" w:hAnsi="Times New Roman" w:cs="Times New Roman"/>
          <w:iCs/>
          <w:sz w:val="28"/>
          <w:szCs w:val="28"/>
        </w:rPr>
      </w:pPr>
      <w:r w:rsidRPr="006820D3">
        <w:rPr>
          <w:rFonts w:ascii="Times New Roman" w:eastAsia="Times New Roman" w:hAnsi="Times New Roman" w:cs="Times New Roman"/>
          <w:b/>
          <w:iCs/>
          <w:sz w:val="28"/>
          <w:szCs w:val="28"/>
        </w:rPr>
        <w:t>Reporting Period:</w:t>
      </w:r>
      <w:r w:rsidRPr="006820D3">
        <w:rPr>
          <w:rFonts w:ascii="Times New Roman" w:eastAsia="Times New Roman" w:hAnsi="Times New Roman" w:cs="Times New Roman"/>
          <w:iCs/>
          <w:sz w:val="28"/>
          <w:szCs w:val="28"/>
        </w:rPr>
        <w:t xml:space="preserve"> </w:t>
      </w:r>
      <w:r w:rsidR="00664ED5">
        <w:rPr>
          <w:rFonts w:ascii="Times New Roman" w:eastAsia="Times New Roman" w:hAnsi="Times New Roman" w:cs="Times New Roman"/>
          <w:iCs/>
          <w:sz w:val="28"/>
          <w:szCs w:val="28"/>
        </w:rPr>
        <w:t xml:space="preserve">Final Report </w:t>
      </w:r>
    </w:p>
    <w:p w14:paraId="3E1A7692" w14:textId="77777777" w:rsidR="00E510C4" w:rsidRPr="006820D3" w:rsidRDefault="00E510C4">
      <w:pPr>
        <w:rPr>
          <w:rFonts w:ascii="Times New Roman" w:eastAsia="Times New Roman" w:hAnsi="Times New Roman" w:cs="Times New Roman"/>
          <w:iCs/>
          <w:sz w:val="30"/>
          <w:szCs w:val="30"/>
        </w:rPr>
      </w:pPr>
    </w:p>
    <w:p w14:paraId="18439F06" w14:textId="77777777" w:rsidR="00E510C4" w:rsidRPr="006820D3" w:rsidRDefault="00E510C4">
      <w:pPr>
        <w:rPr>
          <w:rFonts w:ascii="Times New Roman" w:eastAsia="Times New Roman" w:hAnsi="Times New Roman" w:cs="Times New Roman"/>
          <w:iCs/>
          <w:sz w:val="30"/>
          <w:szCs w:val="30"/>
        </w:rPr>
      </w:pPr>
    </w:p>
    <w:p w14:paraId="753876CD" w14:textId="77777777" w:rsidR="00E510C4" w:rsidRPr="006820D3" w:rsidRDefault="00E510C4">
      <w:pPr>
        <w:rPr>
          <w:rFonts w:ascii="Times New Roman" w:eastAsia="Times New Roman" w:hAnsi="Times New Roman" w:cs="Times New Roman"/>
          <w:iCs/>
          <w:sz w:val="30"/>
          <w:szCs w:val="30"/>
        </w:rPr>
      </w:pPr>
    </w:p>
    <w:p w14:paraId="12329D92" w14:textId="77777777" w:rsidR="00E510C4" w:rsidRPr="006820D3" w:rsidRDefault="00E510C4">
      <w:pPr>
        <w:rPr>
          <w:rFonts w:ascii="Times New Roman" w:eastAsia="Times New Roman" w:hAnsi="Times New Roman" w:cs="Times New Roman"/>
          <w:iCs/>
          <w:sz w:val="30"/>
          <w:szCs w:val="30"/>
        </w:rPr>
      </w:pPr>
    </w:p>
    <w:p w14:paraId="3AD3B0B2" w14:textId="77777777" w:rsidR="00E510C4" w:rsidRPr="006820D3" w:rsidRDefault="00E510C4">
      <w:pPr>
        <w:rPr>
          <w:rFonts w:ascii="Times New Roman" w:eastAsia="Times New Roman" w:hAnsi="Times New Roman" w:cs="Times New Roman"/>
          <w:iCs/>
          <w:sz w:val="30"/>
          <w:szCs w:val="30"/>
        </w:rPr>
      </w:pPr>
    </w:p>
    <w:p w14:paraId="662E8184" w14:textId="77777777" w:rsidR="00E510C4" w:rsidRPr="006820D3" w:rsidRDefault="00E510C4">
      <w:pPr>
        <w:rPr>
          <w:rFonts w:ascii="Times New Roman" w:eastAsia="Times New Roman" w:hAnsi="Times New Roman" w:cs="Times New Roman"/>
          <w:iCs/>
          <w:sz w:val="28"/>
          <w:szCs w:val="28"/>
        </w:rPr>
      </w:pPr>
    </w:p>
    <w:p w14:paraId="212B9187" w14:textId="77777777" w:rsidR="00E510C4" w:rsidRPr="006820D3" w:rsidRDefault="00E510C4">
      <w:pPr>
        <w:rPr>
          <w:rFonts w:ascii="Times New Roman" w:eastAsia="Times New Roman" w:hAnsi="Times New Roman" w:cs="Times New Roman"/>
          <w:iCs/>
          <w:sz w:val="30"/>
          <w:szCs w:val="30"/>
        </w:rPr>
      </w:pPr>
    </w:p>
    <w:p w14:paraId="1F7AA317" w14:textId="1FA7237B" w:rsidR="00E510C4" w:rsidRPr="006820D3" w:rsidRDefault="00000000">
      <w:pPr>
        <w:spacing w:line="360" w:lineRule="auto"/>
        <w:jc w:val="right"/>
        <w:rPr>
          <w:rFonts w:ascii="Times New Roman" w:eastAsia="Times New Roman" w:hAnsi="Times New Roman" w:cs="Times New Roman"/>
          <w:iCs/>
          <w:sz w:val="24"/>
          <w:szCs w:val="24"/>
        </w:rPr>
      </w:pPr>
      <w:r w:rsidRPr="006820D3">
        <w:rPr>
          <w:rFonts w:ascii="Times New Roman" w:eastAsia="Times New Roman" w:hAnsi="Times New Roman" w:cs="Times New Roman"/>
          <w:iCs/>
          <w:sz w:val="24"/>
          <w:szCs w:val="24"/>
        </w:rPr>
        <w:t xml:space="preserve">Group members: </w:t>
      </w:r>
      <w:r w:rsidR="008301D6" w:rsidRPr="006820D3">
        <w:rPr>
          <w:rFonts w:ascii="Times New Roman" w:eastAsia="Times New Roman" w:hAnsi="Times New Roman" w:cs="Times New Roman"/>
          <w:iCs/>
          <w:sz w:val="24"/>
          <w:szCs w:val="24"/>
        </w:rPr>
        <w:t>Alaa Harmoush</w:t>
      </w:r>
      <w:r w:rsidRPr="006820D3">
        <w:rPr>
          <w:rFonts w:ascii="Times New Roman" w:eastAsia="Times New Roman" w:hAnsi="Times New Roman" w:cs="Times New Roman"/>
          <w:iCs/>
          <w:sz w:val="24"/>
          <w:szCs w:val="24"/>
        </w:rPr>
        <w:t xml:space="preserve">, </w:t>
      </w:r>
      <w:r w:rsidR="008301D6" w:rsidRPr="006820D3">
        <w:rPr>
          <w:rFonts w:ascii="Times New Roman" w:eastAsia="Times New Roman" w:hAnsi="Times New Roman" w:cs="Times New Roman"/>
          <w:iCs/>
          <w:sz w:val="24"/>
          <w:szCs w:val="24"/>
        </w:rPr>
        <w:t>Dani Kais</w:t>
      </w:r>
    </w:p>
    <w:p w14:paraId="3ECF61ED" w14:textId="3D0E3959" w:rsidR="00E510C4" w:rsidRPr="006820D3" w:rsidRDefault="00000000">
      <w:pPr>
        <w:spacing w:line="360" w:lineRule="auto"/>
        <w:jc w:val="right"/>
        <w:rPr>
          <w:rFonts w:ascii="Times New Roman" w:eastAsia="Times New Roman" w:hAnsi="Times New Roman" w:cs="Times New Roman"/>
          <w:iCs/>
          <w:sz w:val="24"/>
          <w:szCs w:val="24"/>
        </w:rPr>
      </w:pPr>
      <w:r w:rsidRPr="006820D3">
        <w:rPr>
          <w:rFonts w:ascii="Times New Roman" w:eastAsia="Times New Roman" w:hAnsi="Times New Roman" w:cs="Times New Roman"/>
          <w:iCs/>
          <w:sz w:val="24"/>
          <w:szCs w:val="24"/>
        </w:rPr>
        <w:t xml:space="preserve"> Instructors:</w:t>
      </w:r>
      <w:r w:rsidR="008301D6" w:rsidRPr="006820D3">
        <w:rPr>
          <w:rFonts w:ascii="Times New Roman" w:eastAsia="Times New Roman" w:hAnsi="Times New Roman" w:cs="Times New Roman"/>
          <w:iCs/>
          <w:sz w:val="24"/>
          <w:szCs w:val="24"/>
        </w:rPr>
        <w:t xml:space="preserve"> </w:t>
      </w:r>
      <w:r w:rsidRPr="006820D3">
        <w:rPr>
          <w:rFonts w:ascii="Times New Roman" w:eastAsia="Times New Roman" w:hAnsi="Times New Roman" w:cs="Times New Roman"/>
          <w:iCs/>
          <w:sz w:val="24"/>
          <w:szCs w:val="24"/>
        </w:rPr>
        <w:t xml:space="preserve"> Elie Tahchi</w:t>
      </w:r>
    </w:p>
    <w:p w14:paraId="34ECA042" w14:textId="77777777" w:rsidR="00E510C4" w:rsidRPr="006820D3" w:rsidRDefault="00000000">
      <w:pPr>
        <w:spacing w:line="360" w:lineRule="auto"/>
        <w:jc w:val="right"/>
        <w:rPr>
          <w:rFonts w:ascii="Times New Roman" w:eastAsia="Times New Roman" w:hAnsi="Times New Roman" w:cs="Times New Roman"/>
          <w:iCs/>
          <w:sz w:val="24"/>
          <w:szCs w:val="24"/>
        </w:rPr>
      </w:pPr>
      <w:r w:rsidRPr="006820D3">
        <w:rPr>
          <w:rFonts w:ascii="Times New Roman" w:eastAsia="Times New Roman" w:hAnsi="Times New Roman" w:cs="Times New Roman"/>
          <w:iCs/>
          <w:sz w:val="24"/>
          <w:szCs w:val="24"/>
        </w:rPr>
        <w:t>Technical Advisor: Jana Kerbaj</w:t>
      </w:r>
    </w:p>
    <w:p w14:paraId="74CCD1AD" w14:textId="77777777" w:rsidR="00E510C4" w:rsidRDefault="00E510C4">
      <w:pPr>
        <w:rPr>
          <w:rFonts w:ascii="Times New Roman" w:eastAsia="Times New Roman" w:hAnsi="Times New Roman" w:cs="Times New Roman"/>
          <w:iCs/>
          <w:sz w:val="28"/>
          <w:szCs w:val="28"/>
        </w:rPr>
      </w:pPr>
    </w:p>
    <w:sdt>
      <w:sdtPr>
        <w:id w:val="754557297"/>
        <w:docPartObj>
          <w:docPartGallery w:val="Table of Contents"/>
          <w:docPartUnique/>
        </w:docPartObj>
      </w:sdtPr>
      <w:sdtEndPr>
        <w:rPr>
          <w:rFonts w:ascii="Arial" w:eastAsia="Arial" w:hAnsi="Arial" w:cs="Arial"/>
          <w:b/>
          <w:bCs/>
          <w:noProof/>
          <w:color w:val="auto"/>
          <w:sz w:val="22"/>
          <w:szCs w:val="22"/>
          <w:lang w:val="en"/>
        </w:rPr>
      </w:sdtEndPr>
      <w:sdtContent>
        <w:p w14:paraId="14C8CF35" w14:textId="3FE38548" w:rsidR="00BB3A05" w:rsidRDefault="00BB3A05">
          <w:pPr>
            <w:pStyle w:val="TOCHeading"/>
          </w:pPr>
          <w:r>
            <w:t>Contents</w:t>
          </w:r>
        </w:p>
        <w:p w14:paraId="1040C360" w14:textId="339D8A4C" w:rsidR="00BB3A05" w:rsidRDefault="00BB3A05">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62022823" w:history="1">
            <w:r w:rsidRPr="00317E20">
              <w:rPr>
                <w:rStyle w:val="Hyperlink"/>
                <w:rFonts w:asciiTheme="majorBidi" w:eastAsia="Times New Roman" w:hAnsiTheme="majorBidi" w:cstheme="majorBidi"/>
                <w:b/>
                <w:iCs/>
                <w:noProof/>
              </w:rPr>
              <w:t>Section I: Overview of the Project</w:t>
            </w:r>
            <w:r>
              <w:rPr>
                <w:noProof/>
                <w:webHidden/>
              </w:rPr>
              <w:tab/>
            </w:r>
            <w:r>
              <w:rPr>
                <w:noProof/>
                <w:webHidden/>
              </w:rPr>
              <w:fldChar w:fldCharType="begin"/>
            </w:r>
            <w:r>
              <w:rPr>
                <w:noProof/>
                <w:webHidden/>
              </w:rPr>
              <w:instrText xml:space="preserve"> PAGEREF _Toc162022823 \h </w:instrText>
            </w:r>
            <w:r>
              <w:rPr>
                <w:noProof/>
                <w:webHidden/>
              </w:rPr>
            </w:r>
            <w:r>
              <w:rPr>
                <w:noProof/>
                <w:webHidden/>
              </w:rPr>
              <w:fldChar w:fldCharType="separate"/>
            </w:r>
            <w:r>
              <w:rPr>
                <w:noProof/>
                <w:webHidden/>
              </w:rPr>
              <w:t>3</w:t>
            </w:r>
            <w:r>
              <w:rPr>
                <w:noProof/>
                <w:webHidden/>
              </w:rPr>
              <w:fldChar w:fldCharType="end"/>
            </w:r>
          </w:hyperlink>
        </w:p>
        <w:p w14:paraId="1F93E70F" w14:textId="3C27FC80" w:rsidR="00BB3A05" w:rsidRDefault="00BB3A05">
          <w:pPr>
            <w:pStyle w:val="TOC1"/>
            <w:tabs>
              <w:tab w:val="right" w:leader="dot" w:pos="9350"/>
            </w:tabs>
            <w:rPr>
              <w:rFonts w:cstheme="minorBidi"/>
              <w:noProof/>
              <w:kern w:val="2"/>
              <w14:ligatures w14:val="standardContextual"/>
            </w:rPr>
          </w:pPr>
          <w:hyperlink w:anchor="_Toc162022824" w:history="1">
            <w:r w:rsidRPr="00317E20">
              <w:rPr>
                <w:rStyle w:val="Hyperlink"/>
                <w:rFonts w:asciiTheme="majorBidi" w:hAnsiTheme="majorBidi" w:cstheme="majorBidi"/>
                <w:noProof/>
              </w:rPr>
              <w:t>Objective</w:t>
            </w:r>
            <w:r>
              <w:rPr>
                <w:noProof/>
                <w:webHidden/>
              </w:rPr>
              <w:tab/>
            </w:r>
            <w:r>
              <w:rPr>
                <w:noProof/>
                <w:webHidden/>
              </w:rPr>
              <w:fldChar w:fldCharType="begin"/>
            </w:r>
            <w:r>
              <w:rPr>
                <w:noProof/>
                <w:webHidden/>
              </w:rPr>
              <w:instrText xml:space="preserve"> PAGEREF _Toc162022824 \h </w:instrText>
            </w:r>
            <w:r>
              <w:rPr>
                <w:noProof/>
                <w:webHidden/>
              </w:rPr>
            </w:r>
            <w:r>
              <w:rPr>
                <w:noProof/>
                <w:webHidden/>
              </w:rPr>
              <w:fldChar w:fldCharType="separate"/>
            </w:r>
            <w:r>
              <w:rPr>
                <w:noProof/>
                <w:webHidden/>
              </w:rPr>
              <w:t>3</w:t>
            </w:r>
            <w:r>
              <w:rPr>
                <w:noProof/>
                <w:webHidden/>
              </w:rPr>
              <w:fldChar w:fldCharType="end"/>
            </w:r>
          </w:hyperlink>
        </w:p>
        <w:p w14:paraId="0813F23C" w14:textId="3FBC6FDC" w:rsidR="00BB3A05" w:rsidRDefault="00BB3A05">
          <w:pPr>
            <w:pStyle w:val="TOC1"/>
            <w:tabs>
              <w:tab w:val="right" w:leader="dot" w:pos="9350"/>
            </w:tabs>
            <w:rPr>
              <w:rFonts w:cstheme="minorBidi"/>
              <w:noProof/>
              <w:kern w:val="2"/>
              <w14:ligatures w14:val="standardContextual"/>
            </w:rPr>
          </w:pPr>
          <w:hyperlink w:anchor="_Toc162022825" w:history="1">
            <w:r w:rsidRPr="00317E20">
              <w:rPr>
                <w:rStyle w:val="Hyperlink"/>
                <w:rFonts w:asciiTheme="majorBidi" w:eastAsia="Times New Roman" w:hAnsiTheme="majorBidi" w:cstheme="majorBidi"/>
                <w:b/>
                <w:iCs/>
                <w:noProof/>
              </w:rPr>
              <w:t>Section II: Summary of the Website Design</w:t>
            </w:r>
            <w:r>
              <w:rPr>
                <w:noProof/>
                <w:webHidden/>
              </w:rPr>
              <w:tab/>
            </w:r>
            <w:r>
              <w:rPr>
                <w:noProof/>
                <w:webHidden/>
              </w:rPr>
              <w:fldChar w:fldCharType="begin"/>
            </w:r>
            <w:r>
              <w:rPr>
                <w:noProof/>
                <w:webHidden/>
              </w:rPr>
              <w:instrText xml:space="preserve"> PAGEREF _Toc162022825 \h </w:instrText>
            </w:r>
            <w:r>
              <w:rPr>
                <w:noProof/>
                <w:webHidden/>
              </w:rPr>
            </w:r>
            <w:r>
              <w:rPr>
                <w:noProof/>
                <w:webHidden/>
              </w:rPr>
              <w:fldChar w:fldCharType="separate"/>
            </w:r>
            <w:r>
              <w:rPr>
                <w:noProof/>
                <w:webHidden/>
              </w:rPr>
              <w:t>4</w:t>
            </w:r>
            <w:r>
              <w:rPr>
                <w:noProof/>
                <w:webHidden/>
              </w:rPr>
              <w:fldChar w:fldCharType="end"/>
            </w:r>
          </w:hyperlink>
        </w:p>
        <w:p w14:paraId="00409BBA" w14:textId="17416A4B" w:rsidR="00BB3A05" w:rsidRDefault="00BB3A05">
          <w:pPr>
            <w:pStyle w:val="TOC2"/>
            <w:tabs>
              <w:tab w:val="right" w:leader="dot" w:pos="9350"/>
            </w:tabs>
            <w:rPr>
              <w:rFonts w:cstheme="minorBidi"/>
              <w:noProof/>
              <w:kern w:val="2"/>
              <w14:ligatures w14:val="standardContextual"/>
            </w:rPr>
          </w:pPr>
          <w:hyperlink w:anchor="_Toc162022826" w:history="1">
            <w:r w:rsidRPr="00317E20">
              <w:rPr>
                <w:rStyle w:val="Hyperlink"/>
                <w:rFonts w:asciiTheme="majorBidi" w:hAnsiTheme="majorBidi" w:cstheme="majorBidi"/>
                <w:noProof/>
              </w:rPr>
              <w:t>In Depth Description of The Website</w:t>
            </w:r>
            <w:r>
              <w:rPr>
                <w:noProof/>
                <w:webHidden/>
              </w:rPr>
              <w:tab/>
            </w:r>
            <w:r>
              <w:rPr>
                <w:noProof/>
                <w:webHidden/>
              </w:rPr>
              <w:fldChar w:fldCharType="begin"/>
            </w:r>
            <w:r>
              <w:rPr>
                <w:noProof/>
                <w:webHidden/>
              </w:rPr>
              <w:instrText xml:space="preserve"> PAGEREF _Toc162022826 \h </w:instrText>
            </w:r>
            <w:r>
              <w:rPr>
                <w:noProof/>
                <w:webHidden/>
              </w:rPr>
            </w:r>
            <w:r>
              <w:rPr>
                <w:noProof/>
                <w:webHidden/>
              </w:rPr>
              <w:fldChar w:fldCharType="separate"/>
            </w:r>
            <w:r>
              <w:rPr>
                <w:noProof/>
                <w:webHidden/>
              </w:rPr>
              <w:t>4</w:t>
            </w:r>
            <w:r>
              <w:rPr>
                <w:noProof/>
                <w:webHidden/>
              </w:rPr>
              <w:fldChar w:fldCharType="end"/>
            </w:r>
          </w:hyperlink>
        </w:p>
        <w:p w14:paraId="49A2DD53" w14:textId="5C280EA7" w:rsidR="00BB3A05" w:rsidRDefault="00BB3A05">
          <w:pPr>
            <w:pStyle w:val="TOC2"/>
            <w:tabs>
              <w:tab w:val="right" w:leader="dot" w:pos="9350"/>
            </w:tabs>
            <w:rPr>
              <w:rFonts w:cstheme="minorBidi"/>
              <w:noProof/>
              <w:kern w:val="2"/>
              <w14:ligatures w14:val="standardContextual"/>
            </w:rPr>
          </w:pPr>
          <w:hyperlink w:anchor="_Toc162022827" w:history="1">
            <w:r w:rsidRPr="00317E20">
              <w:rPr>
                <w:rStyle w:val="Hyperlink"/>
                <w:rFonts w:asciiTheme="majorBidi" w:hAnsiTheme="majorBidi" w:cstheme="majorBidi"/>
                <w:noProof/>
              </w:rPr>
              <w:t>Technology Used:</w:t>
            </w:r>
            <w:r>
              <w:rPr>
                <w:noProof/>
                <w:webHidden/>
              </w:rPr>
              <w:tab/>
            </w:r>
            <w:r>
              <w:rPr>
                <w:noProof/>
                <w:webHidden/>
              </w:rPr>
              <w:fldChar w:fldCharType="begin"/>
            </w:r>
            <w:r>
              <w:rPr>
                <w:noProof/>
                <w:webHidden/>
              </w:rPr>
              <w:instrText xml:space="preserve"> PAGEREF _Toc162022827 \h </w:instrText>
            </w:r>
            <w:r>
              <w:rPr>
                <w:noProof/>
                <w:webHidden/>
              </w:rPr>
            </w:r>
            <w:r>
              <w:rPr>
                <w:noProof/>
                <w:webHidden/>
              </w:rPr>
              <w:fldChar w:fldCharType="separate"/>
            </w:r>
            <w:r>
              <w:rPr>
                <w:noProof/>
                <w:webHidden/>
              </w:rPr>
              <w:t>5</w:t>
            </w:r>
            <w:r>
              <w:rPr>
                <w:noProof/>
                <w:webHidden/>
              </w:rPr>
              <w:fldChar w:fldCharType="end"/>
            </w:r>
          </w:hyperlink>
        </w:p>
        <w:p w14:paraId="0811A02F" w14:textId="1A32A57D" w:rsidR="00BB3A05" w:rsidRDefault="00BB3A05">
          <w:pPr>
            <w:pStyle w:val="TOC2"/>
            <w:tabs>
              <w:tab w:val="right" w:leader="dot" w:pos="9350"/>
            </w:tabs>
            <w:rPr>
              <w:rFonts w:cstheme="minorBidi"/>
              <w:noProof/>
              <w:kern w:val="2"/>
              <w14:ligatures w14:val="standardContextual"/>
            </w:rPr>
          </w:pPr>
          <w:hyperlink w:anchor="_Toc162022828" w:history="1">
            <w:r w:rsidRPr="00317E20">
              <w:rPr>
                <w:rStyle w:val="Hyperlink"/>
                <w:rFonts w:asciiTheme="majorBidi" w:hAnsiTheme="majorBidi" w:cstheme="majorBidi"/>
                <w:noProof/>
              </w:rPr>
              <w:t>Version Control Integration:</w:t>
            </w:r>
            <w:r>
              <w:rPr>
                <w:noProof/>
                <w:webHidden/>
              </w:rPr>
              <w:tab/>
            </w:r>
            <w:r>
              <w:rPr>
                <w:noProof/>
                <w:webHidden/>
              </w:rPr>
              <w:fldChar w:fldCharType="begin"/>
            </w:r>
            <w:r>
              <w:rPr>
                <w:noProof/>
                <w:webHidden/>
              </w:rPr>
              <w:instrText xml:space="preserve"> PAGEREF _Toc162022828 \h </w:instrText>
            </w:r>
            <w:r>
              <w:rPr>
                <w:noProof/>
                <w:webHidden/>
              </w:rPr>
            </w:r>
            <w:r>
              <w:rPr>
                <w:noProof/>
                <w:webHidden/>
              </w:rPr>
              <w:fldChar w:fldCharType="separate"/>
            </w:r>
            <w:r>
              <w:rPr>
                <w:noProof/>
                <w:webHidden/>
              </w:rPr>
              <w:t>6</w:t>
            </w:r>
            <w:r>
              <w:rPr>
                <w:noProof/>
                <w:webHidden/>
              </w:rPr>
              <w:fldChar w:fldCharType="end"/>
            </w:r>
          </w:hyperlink>
        </w:p>
        <w:p w14:paraId="273AE392" w14:textId="3474069E" w:rsidR="00BB3A05" w:rsidRDefault="00BB3A05">
          <w:pPr>
            <w:pStyle w:val="TOC2"/>
            <w:tabs>
              <w:tab w:val="right" w:leader="dot" w:pos="9350"/>
            </w:tabs>
            <w:rPr>
              <w:rFonts w:cstheme="minorBidi"/>
              <w:noProof/>
              <w:kern w:val="2"/>
              <w14:ligatures w14:val="standardContextual"/>
            </w:rPr>
          </w:pPr>
          <w:hyperlink w:anchor="_Toc162022829" w:history="1">
            <w:r w:rsidRPr="00317E20">
              <w:rPr>
                <w:rStyle w:val="Hyperlink"/>
                <w:rFonts w:asciiTheme="majorBidi" w:hAnsiTheme="majorBidi" w:cstheme="majorBidi"/>
                <w:noProof/>
              </w:rPr>
              <w:t>Automation</w:t>
            </w:r>
            <w:r>
              <w:rPr>
                <w:noProof/>
                <w:webHidden/>
              </w:rPr>
              <w:tab/>
            </w:r>
            <w:r>
              <w:rPr>
                <w:noProof/>
                <w:webHidden/>
              </w:rPr>
              <w:fldChar w:fldCharType="begin"/>
            </w:r>
            <w:r>
              <w:rPr>
                <w:noProof/>
                <w:webHidden/>
              </w:rPr>
              <w:instrText xml:space="preserve"> PAGEREF _Toc162022829 \h </w:instrText>
            </w:r>
            <w:r>
              <w:rPr>
                <w:noProof/>
                <w:webHidden/>
              </w:rPr>
            </w:r>
            <w:r>
              <w:rPr>
                <w:noProof/>
                <w:webHidden/>
              </w:rPr>
              <w:fldChar w:fldCharType="separate"/>
            </w:r>
            <w:r>
              <w:rPr>
                <w:noProof/>
                <w:webHidden/>
              </w:rPr>
              <w:t>6</w:t>
            </w:r>
            <w:r>
              <w:rPr>
                <w:noProof/>
                <w:webHidden/>
              </w:rPr>
              <w:fldChar w:fldCharType="end"/>
            </w:r>
          </w:hyperlink>
        </w:p>
        <w:p w14:paraId="1939303B" w14:textId="0ACC6D3A" w:rsidR="00BB3A05" w:rsidRDefault="00BB3A05">
          <w:pPr>
            <w:pStyle w:val="TOC2"/>
            <w:tabs>
              <w:tab w:val="right" w:leader="dot" w:pos="9350"/>
            </w:tabs>
            <w:rPr>
              <w:rFonts w:cstheme="minorBidi"/>
              <w:noProof/>
              <w:kern w:val="2"/>
              <w14:ligatures w14:val="standardContextual"/>
            </w:rPr>
          </w:pPr>
          <w:hyperlink w:anchor="_Toc162022830" w:history="1">
            <w:r w:rsidRPr="00317E20">
              <w:rPr>
                <w:rStyle w:val="Hyperlink"/>
                <w:rFonts w:asciiTheme="majorBidi" w:hAnsiTheme="majorBidi" w:cstheme="majorBidi"/>
                <w:noProof/>
              </w:rPr>
              <w:t>Problems Faced</w:t>
            </w:r>
            <w:r>
              <w:rPr>
                <w:noProof/>
                <w:webHidden/>
              </w:rPr>
              <w:tab/>
            </w:r>
            <w:r>
              <w:rPr>
                <w:noProof/>
                <w:webHidden/>
              </w:rPr>
              <w:fldChar w:fldCharType="begin"/>
            </w:r>
            <w:r>
              <w:rPr>
                <w:noProof/>
                <w:webHidden/>
              </w:rPr>
              <w:instrText xml:space="preserve"> PAGEREF _Toc162022830 \h </w:instrText>
            </w:r>
            <w:r>
              <w:rPr>
                <w:noProof/>
                <w:webHidden/>
              </w:rPr>
            </w:r>
            <w:r>
              <w:rPr>
                <w:noProof/>
                <w:webHidden/>
              </w:rPr>
              <w:fldChar w:fldCharType="separate"/>
            </w:r>
            <w:r>
              <w:rPr>
                <w:noProof/>
                <w:webHidden/>
              </w:rPr>
              <w:t>7</w:t>
            </w:r>
            <w:r>
              <w:rPr>
                <w:noProof/>
                <w:webHidden/>
              </w:rPr>
              <w:fldChar w:fldCharType="end"/>
            </w:r>
          </w:hyperlink>
        </w:p>
        <w:p w14:paraId="41FC1941" w14:textId="3FB89306" w:rsidR="00BB3A05" w:rsidRDefault="00BB3A05">
          <w:pPr>
            <w:pStyle w:val="TOC2"/>
            <w:tabs>
              <w:tab w:val="right" w:leader="dot" w:pos="9350"/>
            </w:tabs>
            <w:rPr>
              <w:rFonts w:cstheme="minorBidi"/>
              <w:noProof/>
              <w:kern w:val="2"/>
              <w14:ligatures w14:val="standardContextual"/>
            </w:rPr>
          </w:pPr>
          <w:hyperlink w:anchor="_Toc162022831" w:history="1">
            <w:r w:rsidRPr="00317E20">
              <w:rPr>
                <w:rStyle w:val="Hyperlink"/>
                <w:noProof/>
              </w:rPr>
              <w:t>Leason Learned</w:t>
            </w:r>
            <w:r>
              <w:rPr>
                <w:noProof/>
                <w:webHidden/>
              </w:rPr>
              <w:tab/>
            </w:r>
            <w:r>
              <w:rPr>
                <w:noProof/>
                <w:webHidden/>
              </w:rPr>
              <w:fldChar w:fldCharType="begin"/>
            </w:r>
            <w:r>
              <w:rPr>
                <w:noProof/>
                <w:webHidden/>
              </w:rPr>
              <w:instrText xml:space="preserve"> PAGEREF _Toc162022831 \h </w:instrText>
            </w:r>
            <w:r>
              <w:rPr>
                <w:noProof/>
                <w:webHidden/>
              </w:rPr>
            </w:r>
            <w:r>
              <w:rPr>
                <w:noProof/>
                <w:webHidden/>
              </w:rPr>
              <w:fldChar w:fldCharType="separate"/>
            </w:r>
            <w:r>
              <w:rPr>
                <w:noProof/>
                <w:webHidden/>
              </w:rPr>
              <w:t>7</w:t>
            </w:r>
            <w:r>
              <w:rPr>
                <w:noProof/>
                <w:webHidden/>
              </w:rPr>
              <w:fldChar w:fldCharType="end"/>
            </w:r>
          </w:hyperlink>
        </w:p>
        <w:p w14:paraId="7F61B9F0" w14:textId="0C9527D7" w:rsidR="00BB3A05" w:rsidRDefault="00BB3A05">
          <w:pPr>
            <w:pStyle w:val="TOC1"/>
            <w:tabs>
              <w:tab w:val="right" w:leader="dot" w:pos="9350"/>
            </w:tabs>
            <w:rPr>
              <w:rFonts w:cstheme="minorBidi"/>
              <w:noProof/>
              <w:kern w:val="2"/>
              <w14:ligatures w14:val="standardContextual"/>
            </w:rPr>
          </w:pPr>
          <w:hyperlink w:anchor="_Toc162022832" w:history="1">
            <w:r w:rsidRPr="00317E20">
              <w:rPr>
                <w:rStyle w:val="Hyperlink"/>
                <w:rFonts w:ascii="Times New Roman" w:eastAsia="Times New Roman" w:hAnsi="Times New Roman"/>
                <w:b/>
                <w:iCs/>
                <w:noProof/>
              </w:rPr>
              <w:t>Section III: Distribution of Tasks per Team Member</w:t>
            </w:r>
            <w:r>
              <w:rPr>
                <w:noProof/>
                <w:webHidden/>
              </w:rPr>
              <w:tab/>
            </w:r>
            <w:r>
              <w:rPr>
                <w:noProof/>
                <w:webHidden/>
              </w:rPr>
              <w:fldChar w:fldCharType="begin"/>
            </w:r>
            <w:r>
              <w:rPr>
                <w:noProof/>
                <w:webHidden/>
              </w:rPr>
              <w:instrText xml:space="preserve"> PAGEREF _Toc162022832 \h </w:instrText>
            </w:r>
            <w:r>
              <w:rPr>
                <w:noProof/>
                <w:webHidden/>
              </w:rPr>
            </w:r>
            <w:r>
              <w:rPr>
                <w:noProof/>
                <w:webHidden/>
              </w:rPr>
              <w:fldChar w:fldCharType="separate"/>
            </w:r>
            <w:r>
              <w:rPr>
                <w:noProof/>
                <w:webHidden/>
              </w:rPr>
              <w:t>8</w:t>
            </w:r>
            <w:r>
              <w:rPr>
                <w:noProof/>
                <w:webHidden/>
              </w:rPr>
              <w:fldChar w:fldCharType="end"/>
            </w:r>
          </w:hyperlink>
        </w:p>
        <w:p w14:paraId="76C1DEEB" w14:textId="51262843" w:rsidR="00BB3A05" w:rsidRDefault="00BB3A05">
          <w:r>
            <w:rPr>
              <w:b/>
              <w:bCs/>
              <w:noProof/>
            </w:rPr>
            <w:fldChar w:fldCharType="end"/>
          </w:r>
        </w:p>
      </w:sdtContent>
    </w:sdt>
    <w:p w14:paraId="25EF5425" w14:textId="77777777" w:rsidR="00664ED5" w:rsidRDefault="00664ED5">
      <w:pPr>
        <w:rPr>
          <w:rFonts w:ascii="Times New Roman" w:eastAsia="Times New Roman" w:hAnsi="Times New Roman" w:cs="Times New Roman"/>
          <w:iCs/>
          <w:sz w:val="28"/>
          <w:szCs w:val="28"/>
        </w:rPr>
      </w:pPr>
    </w:p>
    <w:p w14:paraId="4EBD42D7" w14:textId="77777777" w:rsidR="00664ED5" w:rsidRDefault="00664ED5">
      <w:pPr>
        <w:rPr>
          <w:rFonts w:ascii="Times New Roman" w:eastAsia="Times New Roman" w:hAnsi="Times New Roman" w:cs="Times New Roman"/>
          <w:iCs/>
          <w:sz w:val="28"/>
          <w:szCs w:val="28"/>
        </w:rPr>
      </w:pPr>
    </w:p>
    <w:p w14:paraId="76CAA4AD" w14:textId="77777777" w:rsidR="00664ED5" w:rsidRDefault="00664ED5">
      <w:pPr>
        <w:rPr>
          <w:rFonts w:ascii="Times New Roman" w:eastAsia="Times New Roman" w:hAnsi="Times New Roman" w:cs="Times New Roman"/>
          <w:iCs/>
          <w:sz w:val="28"/>
          <w:szCs w:val="28"/>
        </w:rPr>
      </w:pPr>
    </w:p>
    <w:p w14:paraId="7A451044" w14:textId="77777777" w:rsidR="00664ED5" w:rsidRDefault="00664ED5">
      <w:pPr>
        <w:rPr>
          <w:rFonts w:ascii="Times New Roman" w:eastAsia="Times New Roman" w:hAnsi="Times New Roman" w:cs="Times New Roman"/>
          <w:iCs/>
          <w:sz w:val="28"/>
          <w:szCs w:val="28"/>
        </w:rPr>
      </w:pPr>
    </w:p>
    <w:p w14:paraId="4CFCE1AF" w14:textId="77777777" w:rsidR="00664ED5" w:rsidRDefault="00664ED5">
      <w:pPr>
        <w:rPr>
          <w:rFonts w:ascii="Times New Roman" w:eastAsia="Times New Roman" w:hAnsi="Times New Roman" w:cs="Times New Roman"/>
          <w:iCs/>
          <w:sz w:val="28"/>
          <w:szCs w:val="28"/>
        </w:rPr>
      </w:pPr>
    </w:p>
    <w:p w14:paraId="4BF7BF94" w14:textId="77777777" w:rsidR="00664ED5" w:rsidRDefault="00664ED5">
      <w:pPr>
        <w:rPr>
          <w:rFonts w:ascii="Times New Roman" w:eastAsia="Times New Roman" w:hAnsi="Times New Roman" w:cs="Times New Roman"/>
          <w:iCs/>
          <w:sz w:val="28"/>
          <w:szCs w:val="28"/>
        </w:rPr>
      </w:pPr>
    </w:p>
    <w:p w14:paraId="3BD0C70E" w14:textId="77777777" w:rsidR="00664ED5" w:rsidRDefault="00664ED5">
      <w:pPr>
        <w:rPr>
          <w:rFonts w:ascii="Times New Roman" w:eastAsia="Times New Roman" w:hAnsi="Times New Roman" w:cs="Times New Roman"/>
          <w:iCs/>
          <w:sz w:val="28"/>
          <w:szCs w:val="28"/>
        </w:rPr>
      </w:pPr>
    </w:p>
    <w:p w14:paraId="38679588" w14:textId="77777777" w:rsidR="00664ED5" w:rsidRDefault="00664ED5">
      <w:pPr>
        <w:rPr>
          <w:rFonts w:ascii="Times New Roman" w:eastAsia="Times New Roman" w:hAnsi="Times New Roman" w:cs="Times New Roman"/>
          <w:iCs/>
          <w:sz w:val="28"/>
          <w:szCs w:val="28"/>
        </w:rPr>
      </w:pPr>
    </w:p>
    <w:p w14:paraId="51A4758B" w14:textId="77777777" w:rsidR="00664ED5" w:rsidRDefault="00664ED5">
      <w:pPr>
        <w:rPr>
          <w:rFonts w:ascii="Times New Roman" w:eastAsia="Times New Roman" w:hAnsi="Times New Roman" w:cs="Times New Roman"/>
          <w:iCs/>
          <w:sz w:val="28"/>
          <w:szCs w:val="28"/>
        </w:rPr>
      </w:pPr>
    </w:p>
    <w:p w14:paraId="447455E2" w14:textId="77777777" w:rsidR="00664ED5" w:rsidRDefault="00664ED5">
      <w:pPr>
        <w:rPr>
          <w:rFonts w:ascii="Times New Roman" w:eastAsia="Times New Roman" w:hAnsi="Times New Roman" w:cs="Times New Roman"/>
          <w:iCs/>
          <w:sz w:val="28"/>
          <w:szCs w:val="28"/>
        </w:rPr>
      </w:pPr>
    </w:p>
    <w:p w14:paraId="750F8261" w14:textId="77777777" w:rsidR="00664ED5" w:rsidRDefault="00664ED5">
      <w:pPr>
        <w:rPr>
          <w:rFonts w:ascii="Times New Roman" w:eastAsia="Times New Roman" w:hAnsi="Times New Roman" w:cs="Times New Roman"/>
          <w:iCs/>
          <w:sz w:val="28"/>
          <w:szCs w:val="28"/>
        </w:rPr>
      </w:pPr>
    </w:p>
    <w:p w14:paraId="6200B5CD" w14:textId="77777777" w:rsidR="00664ED5" w:rsidRDefault="00664ED5">
      <w:pPr>
        <w:rPr>
          <w:rFonts w:ascii="Times New Roman" w:eastAsia="Times New Roman" w:hAnsi="Times New Roman" w:cs="Times New Roman"/>
          <w:iCs/>
          <w:sz w:val="28"/>
          <w:szCs w:val="28"/>
        </w:rPr>
      </w:pPr>
    </w:p>
    <w:p w14:paraId="7551EF86" w14:textId="77777777" w:rsidR="00664ED5" w:rsidRDefault="00664ED5">
      <w:pPr>
        <w:rPr>
          <w:rFonts w:ascii="Times New Roman" w:eastAsia="Times New Roman" w:hAnsi="Times New Roman" w:cs="Times New Roman"/>
          <w:iCs/>
          <w:sz w:val="28"/>
          <w:szCs w:val="28"/>
        </w:rPr>
      </w:pPr>
    </w:p>
    <w:p w14:paraId="49FB65F8" w14:textId="77777777" w:rsidR="00664ED5" w:rsidRDefault="00664ED5">
      <w:pPr>
        <w:rPr>
          <w:rFonts w:ascii="Times New Roman" w:eastAsia="Times New Roman" w:hAnsi="Times New Roman" w:cs="Times New Roman"/>
          <w:iCs/>
          <w:sz w:val="28"/>
          <w:szCs w:val="28"/>
        </w:rPr>
      </w:pPr>
    </w:p>
    <w:p w14:paraId="7619CB77" w14:textId="77777777" w:rsidR="00664ED5" w:rsidRDefault="00664ED5">
      <w:pPr>
        <w:rPr>
          <w:rFonts w:ascii="Times New Roman" w:eastAsia="Times New Roman" w:hAnsi="Times New Roman" w:cs="Times New Roman"/>
          <w:iCs/>
          <w:sz w:val="28"/>
          <w:szCs w:val="28"/>
        </w:rPr>
      </w:pPr>
    </w:p>
    <w:p w14:paraId="4064F6CC" w14:textId="77777777" w:rsidR="00664ED5" w:rsidRDefault="00664ED5">
      <w:pPr>
        <w:rPr>
          <w:rFonts w:ascii="Times New Roman" w:eastAsia="Times New Roman" w:hAnsi="Times New Roman" w:cs="Times New Roman"/>
          <w:iCs/>
          <w:sz w:val="28"/>
          <w:szCs w:val="28"/>
        </w:rPr>
      </w:pPr>
    </w:p>
    <w:p w14:paraId="0DA56D7F" w14:textId="77777777" w:rsidR="00664ED5" w:rsidRDefault="00664ED5">
      <w:pPr>
        <w:rPr>
          <w:rFonts w:ascii="Times New Roman" w:eastAsia="Times New Roman" w:hAnsi="Times New Roman" w:cs="Times New Roman"/>
          <w:iCs/>
          <w:sz w:val="28"/>
          <w:szCs w:val="28"/>
        </w:rPr>
      </w:pPr>
    </w:p>
    <w:p w14:paraId="5924818C" w14:textId="77777777" w:rsidR="00664ED5" w:rsidRDefault="00664ED5">
      <w:pPr>
        <w:rPr>
          <w:rFonts w:ascii="Times New Roman" w:eastAsia="Times New Roman" w:hAnsi="Times New Roman" w:cs="Times New Roman"/>
          <w:iCs/>
          <w:sz w:val="28"/>
          <w:szCs w:val="28"/>
        </w:rPr>
      </w:pPr>
    </w:p>
    <w:p w14:paraId="2E485540" w14:textId="77777777" w:rsidR="00664ED5" w:rsidRDefault="00664ED5">
      <w:pPr>
        <w:rPr>
          <w:rFonts w:ascii="Times New Roman" w:eastAsia="Times New Roman" w:hAnsi="Times New Roman" w:cs="Times New Roman"/>
          <w:iCs/>
          <w:sz w:val="28"/>
          <w:szCs w:val="28"/>
        </w:rPr>
      </w:pPr>
    </w:p>
    <w:p w14:paraId="6BD478B4" w14:textId="77777777" w:rsidR="00664ED5" w:rsidRDefault="00664ED5">
      <w:pPr>
        <w:rPr>
          <w:rFonts w:ascii="Times New Roman" w:eastAsia="Times New Roman" w:hAnsi="Times New Roman" w:cs="Times New Roman"/>
          <w:iCs/>
          <w:sz w:val="28"/>
          <w:szCs w:val="28"/>
        </w:rPr>
      </w:pPr>
    </w:p>
    <w:p w14:paraId="72CD6B35" w14:textId="77777777" w:rsidR="00664ED5" w:rsidRDefault="00664ED5">
      <w:pPr>
        <w:rPr>
          <w:rFonts w:ascii="Times New Roman" w:eastAsia="Times New Roman" w:hAnsi="Times New Roman" w:cs="Times New Roman"/>
          <w:iCs/>
          <w:sz w:val="28"/>
          <w:szCs w:val="28"/>
        </w:rPr>
      </w:pPr>
    </w:p>
    <w:p w14:paraId="2E660337" w14:textId="77777777" w:rsidR="00664ED5" w:rsidRDefault="00664ED5">
      <w:pPr>
        <w:rPr>
          <w:rFonts w:ascii="Times New Roman" w:eastAsia="Times New Roman" w:hAnsi="Times New Roman" w:cs="Times New Roman"/>
          <w:iCs/>
          <w:sz w:val="28"/>
          <w:szCs w:val="28"/>
        </w:rPr>
      </w:pPr>
    </w:p>
    <w:p w14:paraId="0B5BC4D3" w14:textId="77777777" w:rsidR="00664ED5" w:rsidRDefault="00664ED5">
      <w:pPr>
        <w:rPr>
          <w:rFonts w:ascii="Times New Roman" w:eastAsia="Times New Roman" w:hAnsi="Times New Roman" w:cs="Times New Roman"/>
          <w:iCs/>
          <w:sz w:val="28"/>
          <w:szCs w:val="28"/>
        </w:rPr>
      </w:pPr>
    </w:p>
    <w:p w14:paraId="72D0EBE9" w14:textId="77777777" w:rsidR="00664ED5" w:rsidRDefault="00664ED5">
      <w:pPr>
        <w:rPr>
          <w:rFonts w:ascii="Times New Roman" w:eastAsia="Times New Roman" w:hAnsi="Times New Roman" w:cs="Times New Roman"/>
          <w:iCs/>
          <w:sz w:val="28"/>
          <w:szCs w:val="28"/>
        </w:rPr>
      </w:pPr>
    </w:p>
    <w:p w14:paraId="4FAB093B" w14:textId="77777777" w:rsidR="00664ED5" w:rsidRDefault="00664ED5">
      <w:pPr>
        <w:rPr>
          <w:rFonts w:ascii="Times New Roman" w:eastAsia="Times New Roman" w:hAnsi="Times New Roman" w:cs="Times New Roman"/>
          <w:iCs/>
          <w:sz w:val="28"/>
          <w:szCs w:val="28"/>
        </w:rPr>
      </w:pPr>
    </w:p>
    <w:p w14:paraId="37CE2355" w14:textId="77777777" w:rsidR="00664ED5" w:rsidRDefault="00664ED5">
      <w:pPr>
        <w:rPr>
          <w:rFonts w:ascii="Times New Roman" w:eastAsia="Times New Roman" w:hAnsi="Times New Roman" w:cs="Times New Roman"/>
          <w:iCs/>
          <w:sz w:val="28"/>
          <w:szCs w:val="28"/>
        </w:rPr>
      </w:pPr>
    </w:p>
    <w:p w14:paraId="5957CC55" w14:textId="77777777" w:rsidR="00664ED5" w:rsidRDefault="00664ED5">
      <w:pPr>
        <w:rPr>
          <w:rFonts w:ascii="Times New Roman" w:eastAsia="Times New Roman" w:hAnsi="Times New Roman" w:cs="Times New Roman"/>
          <w:iCs/>
          <w:sz w:val="28"/>
          <w:szCs w:val="28"/>
        </w:rPr>
      </w:pPr>
    </w:p>
    <w:p w14:paraId="6A8B16CA" w14:textId="77777777" w:rsidR="00664ED5" w:rsidRDefault="00664ED5">
      <w:pPr>
        <w:rPr>
          <w:rFonts w:ascii="Times New Roman" w:eastAsia="Times New Roman" w:hAnsi="Times New Roman" w:cs="Times New Roman"/>
          <w:iCs/>
          <w:sz w:val="28"/>
          <w:szCs w:val="28"/>
        </w:rPr>
      </w:pPr>
    </w:p>
    <w:p w14:paraId="25C26C38" w14:textId="77777777" w:rsidR="00664ED5" w:rsidRDefault="00664ED5">
      <w:pPr>
        <w:rPr>
          <w:rFonts w:ascii="Times New Roman" w:eastAsia="Times New Roman" w:hAnsi="Times New Roman" w:cs="Times New Roman"/>
          <w:iCs/>
          <w:sz w:val="28"/>
          <w:szCs w:val="28"/>
        </w:rPr>
      </w:pPr>
    </w:p>
    <w:p w14:paraId="598DCF56" w14:textId="77777777" w:rsidR="00664ED5" w:rsidRDefault="00664ED5">
      <w:pPr>
        <w:rPr>
          <w:rFonts w:ascii="Times New Roman" w:eastAsia="Times New Roman" w:hAnsi="Times New Roman" w:cs="Times New Roman"/>
          <w:iCs/>
          <w:sz w:val="28"/>
          <w:szCs w:val="28"/>
        </w:rPr>
      </w:pPr>
    </w:p>
    <w:p w14:paraId="38F8636C" w14:textId="77777777" w:rsidR="00664ED5" w:rsidRDefault="00664ED5">
      <w:pPr>
        <w:rPr>
          <w:rFonts w:ascii="Times New Roman" w:eastAsia="Times New Roman" w:hAnsi="Times New Roman" w:cs="Times New Roman"/>
          <w:iCs/>
          <w:sz w:val="28"/>
          <w:szCs w:val="28"/>
        </w:rPr>
      </w:pPr>
    </w:p>
    <w:p w14:paraId="3BB5BA18" w14:textId="77777777" w:rsidR="00664ED5" w:rsidRDefault="00664ED5">
      <w:pPr>
        <w:rPr>
          <w:rFonts w:ascii="Times New Roman" w:eastAsia="Times New Roman" w:hAnsi="Times New Roman" w:cs="Times New Roman"/>
          <w:iCs/>
          <w:sz w:val="28"/>
          <w:szCs w:val="28"/>
        </w:rPr>
      </w:pPr>
    </w:p>
    <w:p w14:paraId="32567BA4" w14:textId="77777777" w:rsidR="00664ED5" w:rsidRDefault="00664ED5">
      <w:pPr>
        <w:rPr>
          <w:rFonts w:ascii="Times New Roman" w:eastAsia="Times New Roman" w:hAnsi="Times New Roman" w:cs="Times New Roman"/>
          <w:iCs/>
          <w:sz w:val="28"/>
          <w:szCs w:val="28"/>
        </w:rPr>
      </w:pPr>
    </w:p>
    <w:p w14:paraId="4103FD31" w14:textId="77777777" w:rsidR="00664ED5" w:rsidRDefault="00664ED5">
      <w:pPr>
        <w:rPr>
          <w:rFonts w:ascii="Times New Roman" w:eastAsia="Times New Roman" w:hAnsi="Times New Roman" w:cs="Times New Roman"/>
          <w:iCs/>
          <w:sz w:val="28"/>
          <w:szCs w:val="28"/>
        </w:rPr>
      </w:pPr>
    </w:p>
    <w:p w14:paraId="7094C18C" w14:textId="7A04CD88" w:rsidR="00E510C4" w:rsidRPr="006820D3" w:rsidRDefault="00E510C4">
      <w:pPr>
        <w:rPr>
          <w:rFonts w:ascii="Times New Roman" w:eastAsia="Times New Roman" w:hAnsi="Times New Roman" w:cs="Times New Roman"/>
          <w:iCs/>
          <w:sz w:val="28"/>
          <w:szCs w:val="28"/>
        </w:rPr>
      </w:pPr>
    </w:p>
    <w:p w14:paraId="71AF136B" w14:textId="77777777" w:rsidR="00E510C4" w:rsidRPr="0046337B" w:rsidRDefault="00000000">
      <w:pPr>
        <w:pStyle w:val="Heading1"/>
        <w:rPr>
          <w:rFonts w:asciiTheme="majorBidi" w:eastAsia="Times New Roman" w:hAnsiTheme="majorBidi" w:cstheme="majorBidi"/>
          <w:b/>
          <w:iCs/>
        </w:rPr>
      </w:pPr>
      <w:bookmarkStart w:id="0" w:name="_pc5i8uwt4r9m" w:colFirst="0" w:colLast="0"/>
      <w:bookmarkStart w:id="1" w:name="_Toc162022823"/>
      <w:bookmarkEnd w:id="0"/>
      <w:r w:rsidRPr="0046337B">
        <w:rPr>
          <w:rFonts w:asciiTheme="majorBidi" w:eastAsia="Times New Roman" w:hAnsiTheme="majorBidi" w:cstheme="majorBidi"/>
          <w:b/>
          <w:iCs/>
        </w:rPr>
        <w:t>Section I: Overview of the Project</w:t>
      </w:r>
      <w:bookmarkEnd w:id="1"/>
      <w:r w:rsidRPr="0046337B">
        <w:rPr>
          <w:rFonts w:asciiTheme="majorBidi" w:eastAsia="Times New Roman" w:hAnsiTheme="majorBidi" w:cstheme="majorBidi"/>
          <w:b/>
          <w:iCs/>
        </w:rPr>
        <w:t xml:space="preserve"> </w:t>
      </w:r>
    </w:p>
    <w:p w14:paraId="0A2133EF" w14:textId="77777777" w:rsidR="00081915" w:rsidRPr="0046337B" w:rsidRDefault="00081915" w:rsidP="00081915">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The Liability Manager website aims to provide comprehensive financial tracking and reporting tools for owners, sales teams, and the company as a whole. By leveraging cutting-edge capabilities such as sales tracking, income and spending tracking, and an AI-powered accounting report generator, the website offers a novel approach to optimizing financial management procedures.</w:t>
      </w:r>
    </w:p>
    <w:p w14:paraId="36D21C4F" w14:textId="77777777" w:rsidR="00081915" w:rsidRPr="0046337B" w:rsidRDefault="00081915" w:rsidP="00081915">
      <w:pPr>
        <w:spacing w:line="360" w:lineRule="auto"/>
        <w:rPr>
          <w:rFonts w:asciiTheme="majorBidi" w:eastAsia="Times New Roman" w:hAnsiTheme="majorBidi" w:cstheme="majorBidi"/>
          <w:iCs/>
          <w:sz w:val="24"/>
          <w:szCs w:val="24"/>
        </w:rPr>
      </w:pPr>
    </w:p>
    <w:p w14:paraId="3594DD4A" w14:textId="77777777" w:rsidR="00081915" w:rsidRPr="0046337B" w:rsidRDefault="00081915" w:rsidP="00081915">
      <w:pPr>
        <w:spacing w:line="360" w:lineRule="auto"/>
        <w:rPr>
          <w:rFonts w:asciiTheme="majorBidi" w:eastAsia="Times New Roman" w:hAnsiTheme="majorBidi" w:cstheme="majorBidi"/>
          <w:b/>
          <w:bCs/>
          <w:iCs/>
          <w:sz w:val="24"/>
          <w:szCs w:val="24"/>
        </w:rPr>
      </w:pPr>
      <w:r w:rsidRPr="0046337B">
        <w:rPr>
          <w:rFonts w:asciiTheme="majorBidi" w:eastAsia="Times New Roman" w:hAnsiTheme="majorBidi" w:cstheme="majorBidi"/>
          <w:b/>
          <w:bCs/>
          <w:iCs/>
          <w:sz w:val="24"/>
          <w:szCs w:val="24"/>
        </w:rPr>
        <w:t>Key Features and Principles:</w:t>
      </w:r>
    </w:p>
    <w:p w14:paraId="2AFA2A83" w14:textId="77777777" w:rsidR="00081915" w:rsidRPr="0046337B" w:rsidRDefault="00081915" w:rsidP="00081915">
      <w:pPr>
        <w:spacing w:line="360" w:lineRule="auto"/>
        <w:rPr>
          <w:rFonts w:asciiTheme="majorBidi" w:eastAsia="Times New Roman" w:hAnsiTheme="majorBidi" w:cstheme="majorBidi"/>
          <w:iCs/>
          <w:sz w:val="24"/>
          <w:szCs w:val="24"/>
        </w:rPr>
      </w:pPr>
    </w:p>
    <w:p w14:paraId="5A3DBA21" w14:textId="3B974493" w:rsidR="00081915" w:rsidRPr="0046337B" w:rsidRDefault="00081915" w:rsidP="00081915">
      <w:pPr>
        <w:pStyle w:val="ListParagraph"/>
        <w:numPr>
          <w:ilvl w:val="0"/>
          <w:numId w:val="1"/>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Financial Management Principles:</w:t>
      </w:r>
    </w:p>
    <w:p w14:paraId="0D1A7C54" w14:textId="77777777" w:rsidR="00081915" w:rsidRPr="0046337B" w:rsidRDefault="00081915" w:rsidP="00081915">
      <w:pPr>
        <w:pStyle w:val="ListParagraph"/>
        <w:numPr>
          <w:ilvl w:val="0"/>
          <w:numId w:val="3"/>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Ensures accuracy, transparency, and efficiency in tracking costs, income, and sales.</w:t>
      </w:r>
    </w:p>
    <w:p w14:paraId="4C204B0D" w14:textId="062BB7FA" w:rsidR="00081915" w:rsidRPr="0046337B" w:rsidRDefault="00081915" w:rsidP="00081915">
      <w:pPr>
        <w:pStyle w:val="ListParagraph"/>
        <w:numPr>
          <w:ilvl w:val="0"/>
          <w:numId w:val="1"/>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Data Security Measures:</w:t>
      </w:r>
    </w:p>
    <w:p w14:paraId="0DEC15D5" w14:textId="28C6A692" w:rsidR="00081915" w:rsidRPr="0046337B" w:rsidRDefault="00081915" w:rsidP="00081915">
      <w:pPr>
        <w:pStyle w:val="ListParagraph"/>
        <w:numPr>
          <w:ilvl w:val="0"/>
          <w:numId w:val="3"/>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Implements strong data security measures to safeguard private financial data and comply with regulations like GDPR and CCPA.</w:t>
      </w:r>
    </w:p>
    <w:p w14:paraId="350E3345" w14:textId="05B86FFB" w:rsidR="00081915" w:rsidRPr="0046337B" w:rsidRDefault="00081915" w:rsidP="00081915">
      <w:pPr>
        <w:pStyle w:val="ListParagraph"/>
        <w:numPr>
          <w:ilvl w:val="0"/>
          <w:numId w:val="1"/>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User Experience (UX) Design:</w:t>
      </w:r>
    </w:p>
    <w:p w14:paraId="7CD19BF4" w14:textId="77777777" w:rsidR="00081915" w:rsidRPr="0046337B" w:rsidRDefault="00081915" w:rsidP="00081915">
      <w:pPr>
        <w:pStyle w:val="ListParagraph"/>
        <w:numPr>
          <w:ilvl w:val="0"/>
          <w:numId w:val="3"/>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Adheres to UX design principles to provide a simple and intuitive interface, enhancing user engagement and facilitating seamless navigation.</w:t>
      </w:r>
    </w:p>
    <w:p w14:paraId="1058E132" w14:textId="038BDDEF" w:rsidR="00081915" w:rsidRPr="0046337B" w:rsidRDefault="00081915" w:rsidP="00081915">
      <w:pPr>
        <w:pStyle w:val="ListParagraph"/>
        <w:numPr>
          <w:ilvl w:val="0"/>
          <w:numId w:val="1"/>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Integration of Artificial Intelligence (AI):</w:t>
      </w:r>
    </w:p>
    <w:p w14:paraId="3CC3F0E3" w14:textId="77777777" w:rsidR="00081915" w:rsidRPr="0046337B" w:rsidRDefault="00081915" w:rsidP="00081915">
      <w:pPr>
        <w:pStyle w:val="ListParagraph"/>
        <w:numPr>
          <w:ilvl w:val="0"/>
          <w:numId w:val="3"/>
        </w:num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lastRenderedPageBreak/>
        <w:t>Utilizes AI algorithms to reduce manual labor, improve accuracy, and automate the preparation of accounting reports.</w:t>
      </w:r>
    </w:p>
    <w:p w14:paraId="43FD175F" w14:textId="77777777" w:rsidR="00081915" w:rsidRPr="0046337B" w:rsidRDefault="00081915" w:rsidP="00081915">
      <w:pPr>
        <w:spacing w:line="360" w:lineRule="auto"/>
        <w:rPr>
          <w:rFonts w:asciiTheme="majorBidi" w:eastAsia="Times New Roman" w:hAnsiTheme="majorBidi" w:cstheme="majorBidi"/>
          <w:b/>
          <w:bCs/>
          <w:iCs/>
          <w:sz w:val="24"/>
          <w:szCs w:val="24"/>
        </w:rPr>
      </w:pPr>
      <w:r w:rsidRPr="0046337B">
        <w:rPr>
          <w:rFonts w:asciiTheme="majorBidi" w:eastAsia="Times New Roman" w:hAnsiTheme="majorBidi" w:cstheme="majorBidi"/>
          <w:b/>
          <w:bCs/>
          <w:iCs/>
          <w:sz w:val="24"/>
          <w:szCs w:val="24"/>
        </w:rPr>
        <w:t>Comment Integration:</w:t>
      </w:r>
    </w:p>
    <w:p w14:paraId="5F76685C" w14:textId="77777777" w:rsidR="00081915" w:rsidRPr="0046337B" w:rsidRDefault="00081915" w:rsidP="00081915">
      <w:pPr>
        <w:spacing w:line="360" w:lineRule="auto"/>
        <w:rPr>
          <w:rFonts w:asciiTheme="majorBidi" w:eastAsia="Times New Roman" w:hAnsiTheme="majorBidi" w:cstheme="majorBidi"/>
          <w:iCs/>
          <w:sz w:val="24"/>
          <w:szCs w:val="24"/>
        </w:rPr>
      </w:pPr>
    </w:p>
    <w:p w14:paraId="0F6A2840" w14:textId="3CE96F8B" w:rsidR="00E510C4" w:rsidRPr="0046337B" w:rsidRDefault="00664ED5" w:rsidP="00664ED5">
      <w:pPr>
        <w:pStyle w:val="Heading1"/>
        <w:rPr>
          <w:rFonts w:asciiTheme="majorBidi" w:hAnsiTheme="majorBidi" w:cstheme="majorBidi"/>
        </w:rPr>
      </w:pPr>
      <w:bookmarkStart w:id="2" w:name="_Toc162022824"/>
      <w:r w:rsidRPr="0046337B">
        <w:rPr>
          <w:rFonts w:asciiTheme="majorBidi" w:hAnsiTheme="majorBidi" w:cstheme="majorBidi"/>
        </w:rPr>
        <w:t>Objective</w:t>
      </w:r>
      <w:bookmarkEnd w:id="2"/>
      <w:r w:rsidRPr="0046337B">
        <w:rPr>
          <w:rFonts w:asciiTheme="majorBidi" w:hAnsiTheme="majorBidi" w:cstheme="majorBidi"/>
        </w:rPr>
        <w:t xml:space="preserve"> </w:t>
      </w:r>
    </w:p>
    <w:p w14:paraId="7696DE69" w14:textId="77777777" w:rsidR="00E510C4" w:rsidRPr="0046337B" w:rsidRDefault="00E510C4">
      <w:pPr>
        <w:rPr>
          <w:rFonts w:asciiTheme="majorBidi" w:eastAsia="Times New Roman" w:hAnsiTheme="majorBidi" w:cstheme="majorBidi"/>
          <w:iCs/>
          <w:sz w:val="24"/>
          <w:szCs w:val="24"/>
        </w:rPr>
      </w:pPr>
    </w:p>
    <w:p w14:paraId="14DF6712" w14:textId="77777777" w:rsidR="00E510C4" w:rsidRPr="0046337B" w:rsidRDefault="00E510C4">
      <w:pPr>
        <w:rPr>
          <w:rFonts w:asciiTheme="majorBidi" w:eastAsia="Times New Roman" w:hAnsiTheme="majorBidi" w:cstheme="majorBidi"/>
          <w:iCs/>
          <w:sz w:val="24"/>
          <w:szCs w:val="24"/>
        </w:rPr>
      </w:pPr>
    </w:p>
    <w:p w14:paraId="5981DA01" w14:textId="77777777" w:rsidR="00E510C4" w:rsidRPr="0046337B" w:rsidRDefault="00E510C4">
      <w:pPr>
        <w:rPr>
          <w:rFonts w:asciiTheme="majorBidi" w:eastAsia="Times New Roman" w:hAnsiTheme="majorBidi" w:cstheme="majorBidi"/>
          <w:iCs/>
          <w:sz w:val="24"/>
          <w:szCs w:val="24"/>
        </w:rPr>
      </w:pPr>
    </w:p>
    <w:p w14:paraId="6595489B" w14:textId="77777777" w:rsidR="00E510C4" w:rsidRPr="0046337B" w:rsidRDefault="00E510C4">
      <w:pPr>
        <w:rPr>
          <w:rFonts w:asciiTheme="majorBidi" w:eastAsia="Times New Roman" w:hAnsiTheme="majorBidi" w:cstheme="majorBidi"/>
          <w:iCs/>
          <w:sz w:val="24"/>
          <w:szCs w:val="24"/>
        </w:rPr>
      </w:pPr>
    </w:p>
    <w:p w14:paraId="097784E7" w14:textId="7F18AEC2" w:rsidR="00E510C4" w:rsidRPr="0046337B" w:rsidRDefault="00C968A9">
      <w:pPr>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 xml:space="preserve"> </w:t>
      </w:r>
    </w:p>
    <w:p w14:paraId="0AC1861B" w14:textId="77777777" w:rsidR="00C968A9" w:rsidRPr="0046337B" w:rsidRDefault="00C968A9">
      <w:pPr>
        <w:rPr>
          <w:rFonts w:asciiTheme="majorBidi" w:eastAsia="Times New Roman" w:hAnsiTheme="majorBidi" w:cstheme="majorBidi"/>
          <w:iCs/>
          <w:sz w:val="24"/>
          <w:szCs w:val="24"/>
        </w:rPr>
      </w:pPr>
    </w:p>
    <w:p w14:paraId="4932555A" w14:textId="77777777" w:rsidR="00E510C4" w:rsidRPr="0046337B" w:rsidRDefault="00E510C4">
      <w:pPr>
        <w:rPr>
          <w:rFonts w:asciiTheme="majorBidi" w:eastAsia="Times New Roman" w:hAnsiTheme="majorBidi" w:cstheme="majorBidi"/>
          <w:iCs/>
          <w:sz w:val="24"/>
          <w:szCs w:val="24"/>
        </w:rPr>
      </w:pPr>
    </w:p>
    <w:p w14:paraId="2B0149D2" w14:textId="77777777" w:rsidR="00E510C4" w:rsidRPr="0046337B" w:rsidRDefault="00E510C4">
      <w:pPr>
        <w:rPr>
          <w:rFonts w:asciiTheme="majorBidi" w:eastAsia="Times New Roman" w:hAnsiTheme="majorBidi" w:cstheme="majorBidi"/>
          <w:iCs/>
          <w:sz w:val="24"/>
          <w:szCs w:val="24"/>
        </w:rPr>
      </w:pPr>
    </w:p>
    <w:p w14:paraId="6B79B4E2" w14:textId="77777777" w:rsidR="00E510C4" w:rsidRPr="0046337B" w:rsidRDefault="00E510C4">
      <w:pPr>
        <w:rPr>
          <w:rFonts w:asciiTheme="majorBidi" w:eastAsia="Times New Roman" w:hAnsiTheme="majorBidi" w:cstheme="majorBidi"/>
          <w:iCs/>
          <w:sz w:val="24"/>
          <w:szCs w:val="24"/>
        </w:rPr>
      </w:pPr>
    </w:p>
    <w:p w14:paraId="371D39C3" w14:textId="77777777" w:rsidR="00E510C4" w:rsidRPr="0046337B" w:rsidRDefault="00E510C4">
      <w:pPr>
        <w:rPr>
          <w:rFonts w:asciiTheme="majorBidi" w:eastAsia="Times New Roman" w:hAnsiTheme="majorBidi" w:cstheme="majorBidi"/>
          <w:iCs/>
          <w:sz w:val="24"/>
          <w:szCs w:val="24"/>
        </w:rPr>
      </w:pPr>
    </w:p>
    <w:p w14:paraId="773DCAD3" w14:textId="51097004" w:rsidR="00E510C4" w:rsidRPr="0046337B" w:rsidRDefault="00000000">
      <w:pPr>
        <w:pStyle w:val="Heading1"/>
        <w:rPr>
          <w:rFonts w:asciiTheme="majorBidi" w:eastAsia="Times New Roman" w:hAnsiTheme="majorBidi" w:cstheme="majorBidi"/>
          <w:b/>
          <w:iCs/>
          <w:sz w:val="36"/>
          <w:szCs w:val="36"/>
        </w:rPr>
      </w:pPr>
      <w:bookmarkStart w:id="3" w:name="_gb18ekkqkdde" w:colFirst="0" w:colLast="0"/>
      <w:bookmarkStart w:id="4" w:name="_Toc162022825"/>
      <w:bookmarkEnd w:id="3"/>
      <w:r w:rsidRPr="0046337B">
        <w:rPr>
          <w:rFonts w:asciiTheme="majorBidi" w:eastAsia="Times New Roman" w:hAnsiTheme="majorBidi" w:cstheme="majorBidi"/>
          <w:b/>
          <w:iCs/>
        </w:rPr>
        <w:t>Section II: Summary of the</w:t>
      </w:r>
      <w:r w:rsidR="00664ED5" w:rsidRPr="0046337B">
        <w:rPr>
          <w:rFonts w:asciiTheme="majorBidi" w:eastAsia="Times New Roman" w:hAnsiTheme="majorBidi" w:cstheme="majorBidi"/>
          <w:b/>
          <w:iCs/>
        </w:rPr>
        <w:t xml:space="preserve"> Website Design</w:t>
      </w:r>
      <w:bookmarkEnd w:id="4"/>
    </w:p>
    <w:p w14:paraId="3E350510" w14:textId="207BF7C8" w:rsidR="006A02D8" w:rsidRPr="0046337B" w:rsidRDefault="00664ED5" w:rsidP="00664ED5">
      <w:pPr>
        <w:pStyle w:val="Heading2"/>
        <w:rPr>
          <w:rFonts w:asciiTheme="majorBidi" w:hAnsiTheme="majorBidi" w:cstheme="majorBidi"/>
        </w:rPr>
      </w:pPr>
      <w:bookmarkStart w:id="5" w:name="_Toc162022826"/>
      <w:r w:rsidRPr="0046337B">
        <w:rPr>
          <w:rFonts w:asciiTheme="majorBidi" w:hAnsiTheme="majorBidi" w:cstheme="majorBidi"/>
        </w:rPr>
        <w:t>In Depth Description of The Website</w:t>
      </w:r>
      <w:bookmarkEnd w:id="5"/>
      <w:r w:rsidRPr="0046337B">
        <w:rPr>
          <w:rFonts w:asciiTheme="majorBidi" w:hAnsiTheme="majorBidi" w:cstheme="majorBidi"/>
        </w:rPr>
        <w:t xml:space="preserve"> </w:t>
      </w:r>
    </w:p>
    <w:p w14:paraId="219BD491" w14:textId="4397FD19" w:rsidR="00664ED5" w:rsidRPr="0046337B" w:rsidRDefault="00664ED5" w:rsidP="00664ED5">
      <w:pPr>
        <w:rPr>
          <w:rFonts w:asciiTheme="majorBidi" w:hAnsiTheme="majorBidi" w:cstheme="majorBidi"/>
        </w:rPr>
      </w:pPr>
    </w:p>
    <w:p w14:paraId="13101A2C" w14:textId="77777777" w:rsidR="006A02D8" w:rsidRPr="0046337B" w:rsidRDefault="006A02D8" w:rsidP="006A02D8">
      <w:pPr>
        <w:spacing w:line="360" w:lineRule="auto"/>
        <w:rPr>
          <w:rFonts w:asciiTheme="majorBidi" w:eastAsia="Times New Roman" w:hAnsiTheme="majorBidi" w:cstheme="majorBidi"/>
          <w:iCs/>
          <w:sz w:val="24"/>
          <w:szCs w:val="24"/>
        </w:rPr>
      </w:pPr>
    </w:p>
    <w:p w14:paraId="681AB2D6"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"Liability Manager" is a comprehensive online accounting system designed to streamline financial management for businesses of all sizes. With its user-friendly interface and robust features, Liability Manager empowers entrepreneurs and organizations to efficiently track income, net income, expenses, and overall company performance.</w:t>
      </w:r>
    </w:p>
    <w:p w14:paraId="634BBD5E" w14:textId="77777777" w:rsidR="00CB6C82" w:rsidRPr="0046337B" w:rsidRDefault="00CB6C82" w:rsidP="00CB6C82">
      <w:pPr>
        <w:spacing w:line="360" w:lineRule="auto"/>
        <w:rPr>
          <w:rFonts w:asciiTheme="majorBidi" w:eastAsia="Times New Roman" w:hAnsiTheme="majorBidi" w:cstheme="majorBidi"/>
          <w:iCs/>
          <w:sz w:val="24"/>
          <w:szCs w:val="24"/>
        </w:rPr>
      </w:pPr>
    </w:p>
    <w:p w14:paraId="6BACAD97"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Key Features:</w:t>
      </w:r>
    </w:p>
    <w:p w14:paraId="5A8C7004" w14:textId="77777777" w:rsidR="00CB6C82" w:rsidRPr="0046337B" w:rsidRDefault="00CB6C82" w:rsidP="00CB6C82">
      <w:pPr>
        <w:spacing w:line="360" w:lineRule="auto"/>
        <w:rPr>
          <w:rFonts w:asciiTheme="majorBidi" w:eastAsia="Times New Roman" w:hAnsiTheme="majorBidi" w:cstheme="majorBidi"/>
          <w:iCs/>
          <w:sz w:val="24"/>
          <w:szCs w:val="24"/>
        </w:rPr>
      </w:pPr>
    </w:p>
    <w:p w14:paraId="58B23486"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1. Financial Tracking: Gain insights into your company's financial health with real-time tracking of income and expenses. Easily monitor cash flow and identify areas for optimization.</w:t>
      </w:r>
    </w:p>
    <w:p w14:paraId="4795E82C" w14:textId="77777777" w:rsidR="00CB6C82" w:rsidRPr="0046337B" w:rsidRDefault="00CB6C82" w:rsidP="00CB6C82">
      <w:pPr>
        <w:spacing w:line="360" w:lineRule="auto"/>
        <w:rPr>
          <w:rFonts w:asciiTheme="majorBidi" w:eastAsia="Times New Roman" w:hAnsiTheme="majorBidi" w:cstheme="majorBidi"/>
          <w:iCs/>
          <w:sz w:val="24"/>
          <w:szCs w:val="24"/>
        </w:rPr>
      </w:pPr>
    </w:p>
    <w:p w14:paraId="5CF8C49D"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lastRenderedPageBreak/>
        <w:t>2. Company Performance Analysis: Utilize powerful analytics tools to assess company performance over time. Identify trends, forecast future earnings, and make data-driven decisions to drive growth.</w:t>
      </w:r>
    </w:p>
    <w:p w14:paraId="4E9B92B3" w14:textId="77777777" w:rsidR="00CB6C82" w:rsidRPr="0046337B" w:rsidRDefault="00CB6C82" w:rsidP="00CB6C82">
      <w:pPr>
        <w:spacing w:line="360" w:lineRule="auto"/>
        <w:rPr>
          <w:rFonts w:asciiTheme="majorBidi" w:eastAsia="Times New Roman" w:hAnsiTheme="majorBidi" w:cstheme="majorBidi"/>
          <w:iCs/>
          <w:sz w:val="24"/>
          <w:szCs w:val="24"/>
        </w:rPr>
      </w:pPr>
    </w:p>
    <w:p w14:paraId="4157CACC"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3. Banking Management: Simplify banking tasks by managing multiple accounts, transactions, and reconciliations within the platform. Ensure accuracy and efficiency in financial transactions.</w:t>
      </w:r>
    </w:p>
    <w:p w14:paraId="600BD1EB" w14:textId="77777777" w:rsidR="00CB6C82" w:rsidRPr="0046337B" w:rsidRDefault="00CB6C82" w:rsidP="00CB6C82">
      <w:pPr>
        <w:spacing w:line="360" w:lineRule="auto"/>
        <w:rPr>
          <w:rFonts w:asciiTheme="majorBidi" w:eastAsia="Times New Roman" w:hAnsiTheme="majorBidi" w:cstheme="majorBidi"/>
          <w:iCs/>
          <w:sz w:val="24"/>
          <w:szCs w:val="24"/>
        </w:rPr>
      </w:pPr>
    </w:p>
    <w:p w14:paraId="40810E18"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4. Project Timeline Viewing: Visualize project timelines and milestones to effectively manage tasks and deadlines. Track progress, allocate resources, and ensure projects stay on schedule.</w:t>
      </w:r>
    </w:p>
    <w:p w14:paraId="320693E0" w14:textId="77777777" w:rsidR="00CB6C82" w:rsidRPr="0046337B" w:rsidRDefault="00CB6C82" w:rsidP="00CB6C82">
      <w:pPr>
        <w:spacing w:line="360" w:lineRule="auto"/>
        <w:rPr>
          <w:rFonts w:asciiTheme="majorBidi" w:eastAsia="Times New Roman" w:hAnsiTheme="majorBidi" w:cstheme="majorBidi"/>
          <w:iCs/>
          <w:sz w:val="24"/>
          <w:szCs w:val="24"/>
        </w:rPr>
      </w:pPr>
    </w:p>
    <w:p w14:paraId="4163B418"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5. Customer Management: Seamlessly manage customer relationships by organizing contact information, tracking interactions, and monitoring sales transactions. Gain insights into customer preferences and purchasing behavior.</w:t>
      </w:r>
    </w:p>
    <w:p w14:paraId="2900CDA5" w14:textId="77777777" w:rsidR="00CB6C82" w:rsidRPr="0046337B" w:rsidRDefault="00CB6C82" w:rsidP="00CB6C82">
      <w:pPr>
        <w:spacing w:line="360" w:lineRule="auto"/>
        <w:rPr>
          <w:rFonts w:asciiTheme="majorBidi" w:eastAsia="Times New Roman" w:hAnsiTheme="majorBidi" w:cstheme="majorBidi"/>
          <w:iCs/>
          <w:sz w:val="24"/>
          <w:szCs w:val="24"/>
        </w:rPr>
      </w:pPr>
    </w:p>
    <w:p w14:paraId="1EDDED03"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6. Inventory Management: Keep track of products and items sold with robust inventory management features. Monitor stock levels, track sales, and streamline ordering processes to optimize inventory management.</w:t>
      </w:r>
    </w:p>
    <w:p w14:paraId="42DA5D2A" w14:textId="77777777" w:rsidR="00CB6C82" w:rsidRPr="0046337B" w:rsidRDefault="00CB6C82" w:rsidP="00CB6C82">
      <w:pPr>
        <w:spacing w:line="360" w:lineRule="auto"/>
        <w:rPr>
          <w:rFonts w:asciiTheme="majorBidi" w:eastAsia="Times New Roman" w:hAnsiTheme="majorBidi" w:cstheme="majorBidi"/>
          <w:iCs/>
          <w:sz w:val="24"/>
          <w:szCs w:val="24"/>
        </w:rPr>
      </w:pPr>
    </w:p>
    <w:p w14:paraId="4E34DC43" w14:textId="77777777" w:rsidR="00CB6C82"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7. Secure Access: Protect sensitive financial data with advanced security measures, including user authentication and encryption protocols. Rest assured knowing your information is safe and secure.</w:t>
      </w:r>
    </w:p>
    <w:p w14:paraId="5CF2E588" w14:textId="77777777" w:rsidR="00CB6C82" w:rsidRPr="0046337B" w:rsidRDefault="00CB6C82" w:rsidP="00CB6C82">
      <w:pPr>
        <w:spacing w:line="360" w:lineRule="auto"/>
        <w:rPr>
          <w:rFonts w:asciiTheme="majorBidi" w:eastAsia="Times New Roman" w:hAnsiTheme="majorBidi" w:cstheme="majorBidi"/>
          <w:iCs/>
          <w:sz w:val="24"/>
          <w:szCs w:val="24"/>
        </w:rPr>
      </w:pPr>
    </w:p>
    <w:p w14:paraId="7A0F156A" w14:textId="6D5C8186" w:rsidR="00081915" w:rsidRPr="0046337B" w:rsidRDefault="00CB6C82" w:rsidP="00CB6C82">
      <w:pPr>
        <w:spacing w:line="360" w:lineRule="auto"/>
        <w:rPr>
          <w:rFonts w:asciiTheme="majorBidi" w:eastAsia="Times New Roman" w:hAnsiTheme="majorBidi" w:cstheme="majorBidi"/>
          <w:iCs/>
          <w:sz w:val="24"/>
          <w:szCs w:val="24"/>
        </w:rPr>
      </w:pPr>
      <w:r w:rsidRPr="0046337B">
        <w:rPr>
          <w:rFonts w:asciiTheme="majorBidi" w:eastAsia="Times New Roman" w:hAnsiTheme="majorBidi" w:cstheme="majorBidi"/>
          <w:iCs/>
          <w:sz w:val="24"/>
          <w:szCs w:val="24"/>
        </w:rPr>
        <w:t>Whether you're a small business owner or a seasoned entrepreneur, Liability Manager provides the tools and insights you need to effectively manage your finances, streamline operations, and drive business success. Experience the power of efficient financial management with Liability Manager today.</w:t>
      </w:r>
    </w:p>
    <w:p w14:paraId="436E8670" w14:textId="77777777" w:rsidR="00CB6C82" w:rsidRPr="0046337B" w:rsidRDefault="00CB6C82" w:rsidP="00CB6C82">
      <w:pPr>
        <w:spacing w:line="360" w:lineRule="auto"/>
        <w:rPr>
          <w:rFonts w:asciiTheme="majorBidi" w:eastAsia="Times New Roman" w:hAnsiTheme="majorBidi" w:cstheme="majorBidi"/>
          <w:iCs/>
          <w:sz w:val="24"/>
          <w:szCs w:val="24"/>
        </w:rPr>
      </w:pPr>
    </w:p>
    <w:p w14:paraId="353FA9EC" w14:textId="44C45C7B" w:rsidR="00CB6C82" w:rsidRPr="0046337B" w:rsidRDefault="00CB6C82" w:rsidP="00CB6C82">
      <w:pPr>
        <w:pStyle w:val="Heading2"/>
        <w:rPr>
          <w:rFonts w:asciiTheme="majorBidi" w:hAnsiTheme="majorBidi" w:cstheme="majorBidi"/>
        </w:rPr>
      </w:pPr>
      <w:bookmarkStart w:id="6" w:name="_Toc162022827"/>
      <w:r w:rsidRPr="0046337B">
        <w:rPr>
          <w:rFonts w:asciiTheme="majorBidi" w:hAnsiTheme="majorBidi" w:cstheme="majorBidi"/>
        </w:rPr>
        <w:t>Technology Used:</w:t>
      </w:r>
      <w:bookmarkEnd w:id="6"/>
    </w:p>
    <w:p w14:paraId="023C909B" w14:textId="0493568E" w:rsidR="00CB6C82" w:rsidRPr="0046337B" w:rsidRDefault="00CB6C82" w:rsidP="00CB6C82">
      <w:pPr>
        <w:rPr>
          <w:rFonts w:asciiTheme="majorBidi" w:hAnsiTheme="majorBidi" w:cstheme="majorBidi"/>
        </w:rPr>
      </w:pPr>
      <w:r w:rsidRPr="0046337B">
        <w:rPr>
          <w:rFonts w:asciiTheme="majorBidi" w:hAnsiTheme="majorBidi" w:cstheme="majorBidi"/>
        </w:rPr>
        <w:t>We Used Git as VCS (Version Control System)</w:t>
      </w:r>
    </w:p>
    <w:p w14:paraId="799E30D5" w14:textId="34184C6C" w:rsidR="00CB6C82" w:rsidRPr="0046337B" w:rsidRDefault="00CB6C82" w:rsidP="00CB6C82">
      <w:pPr>
        <w:rPr>
          <w:rFonts w:asciiTheme="majorBidi" w:hAnsiTheme="majorBidi" w:cstheme="majorBidi"/>
        </w:rPr>
      </w:pPr>
      <w:r w:rsidRPr="0046337B">
        <w:rPr>
          <w:rFonts w:asciiTheme="majorBidi" w:hAnsiTheme="majorBidi" w:cstheme="majorBidi"/>
        </w:rPr>
        <w:t>We Used Jira for Distribution of tasks</w:t>
      </w:r>
    </w:p>
    <w:p w14:paraId="4D726EF9" w14:textId="4C3C1E15" w:rsidR="00CB6C82" w:rsidRPr="0046337B" w:rsidRDefault="00CB6C82" w:rsidP="00CB6C82">
      <w:pPr>
        <w:rPr>
          <w:rFonts w:asciiTheme="majorBidi" w:hAnsiTheme="majorBidi" w:cstheme="majorBidi"/>
        </w:rPr>
      </w:pPr>
      <w:r w:rsidRPr="0046337B">
        <w:rPr>
          <w:rFonts w:asciiTheme="majorBidi" w:hAnsiTheme="majorBidi" w:cstheme="majorBidi"/>
        </w:rPr>
        <w:t>Programing Languages:</w:t>
      </w:r>
    </w:p>
    <w:p w14:paraId="6D8F905E" w14:textId="294C8090" w:rsidR="00CB6C82" w:rsidRPr="0046337B" w:rsidRDefault="00CB6C82" w:rsidP="00CB6C82">
      <w:pPr>
        <w:pStyle w:val="ListParagraph"/>
        <w:numPr>
          <w:ilvl w:val="0"/>
          <w:numId w:val="10"/>
        </w:numPr>
        <w:rPr>
          <w:rFonts w:asciiTheme="majorBidi" w:hAnsiTheme="majorBidi" w:cstheme="majorBidi"/>
        </w:rPr>
      </w:pPr>
      <w:r w:rsidRPr="0046337B">
        <w:rPr>
          <w:rFonts w:asciiTheme="majorBidi" w:hAnsiTheme="majorBidi" w:cstheme="majorBidi"/>
        </w:rPr>
        <w:lastRenderedPageBreak/>
        <w:t>HTML</w:t>
      </w:r>
    </w:p>
    <w:p w14:paraId="76546F8F" w14:textId="6C674823" w:rsidR="00CB6C82" w:rsidRPr="0046337B" w:rsidRDefault="00CB6C82" w:rsidP="00CB6C82">
      <w:pPr>
        <w:pStyle w:val="ListParagraph"/>
        <w:numPr>
          <w:ilvl w:val="0"/>
          <w:numId w:val="10"/>
        </w:numPr>
        <w:rPr>
          <w:rFonts w:asciiTheme="majorBidi" w:hAnsiTheme="majorBidi" w:cstheme="majorBidi"/>
        </w:rPr>
      </w:pPr>
      <w:r w:rsidRPr="0046337B">
        <w:rPr>
          <w:rFonts w:asciiTheme="majorBidi" w:hAnsiTheme="majorBidi" w:cstheme="majorBidi"/>
        </w:rPr>
        <w:t>PHP</w:t>
      </w:r>
    </w:p>
    <w:p w14:paraId="39BD28B5" w14:textId="40E23318" w:rsidR="00CB6C82" w:rsidRPr="0046337B" w:rsidRDefault="00CB6C82" w:rsidP="00CB6C82">
      <w:pPr>
        <w:pStyle w:val="ListParagraph"/>
        <w:numPr>
          <w:ilvl w:val="0"/>
          <w:numId w:val="10"/>
        </w:numPr>
        <w:rPr>
          <w:rFonts w:asciiTheme="majorBidi" w:hAnsiTheme="majorBidi" w:cstheme="majorBidi"/>
        </w:rPr>
      </w:pPr>
      <w:r w:rsidRPr="0046337B">
        <w:rPr>
          <w:rFonts w:asciiTheme="majorBidi" w:hAnsiTheme="majorBidi" w:cstheme="majorBidi"/>
        </w:rPr>
        <w:t>CSS</w:t>
      </w:r>
    </w:p>
    <w:p w14:paraId="61315EA2" w14:textId="33530E64" w:rsidR="00CB6C82" w:rsidRPr="0046337B" w:rsidRDefault="00CB6C82" w:rsidP="00CB6C82">
      <w:pPr>
        <w:pStyle w:val="ListParagraph"/>
        <w:numPr>
          <w:ilvl w:val="0"/>
          <w:numId w:val="10"/>
        </w:numPr>
        <w:rPr>
          <w:rFonts w:asciiTheme="majorBidi" w:hAnsiTheme="majorBidi" w:cstheme="majorBidi"/>
        </w:rPr>
      </w:pPr>
      <w:r w:rsidRPr="0046337B">
        <w:rPr>
          <w:rFonts w:asciiTheme="majorBidi" w:hAnsiTheme="majorBidi" w:cstheme="majorBidi"/>
        </w:rPr>
        <w:t>JavaScript</w:t>
      </w:r>
    </w:p>
    <w:p w14:paraId="216C8E3E" w14:textId="7F1E4DC6" w:rsidR="00CB6C82" w:rsidRPr="0046337B" w:rsidRDefault="00CB6C82" w:rsidP="00CB6C82">
      <w:pPr>
        <w:pStyle w:val="ListParagraph"/>
        <w:numPr>
          <w:ilvl w:val="0"/>
          <w:numId w:val="10"/>
        </w:numPr>
        <w:rPr>
          <w:rFonts w:asciiTheme="majorBidi" w:hAnsiTheme="majorBidi" w:cstheme="majorBidi"/>
        </w:rPr>
      </w:pPr>
      <w:r w:rsidRPr="0046337B">
        <w:rPr>
          <w:rFonts w:asciiTheme="majorBidi" w:hAnsiTheme="majorBidi" w:cstheme="majorBidi"/>
        </w:rPr>
        <w:t>Yaml</w:t>
      </w:r>
    </w:p>
    <w:p w14:paraId="6CA47ECA" w14:textId="4044DC48" w:rsidR="00CB6C82" w:rsidRPr="0046337B" w:rsidRDefault="00CB6C82" w:rsidP="00CB6C82">
      <w:pPr>
        <w:pStyle w:val="ListParagraph"/>
        <w:numPr>
          <w:ilvl w:val="0"/>
          <w:numId w:val="10"/>
        </w:numPr>
        <w:rPr>
          <w:rFonts w:asciiTheme="majorBidi" w:hAnsiTheme="majorBidi" w:cstheme="majorBidi"/>
        </w:rPr>
      </w:pPr>
      <w:r w:rsidRPr="0046337B">
        <w:rPr>
          <w:rFonts w:asciiTheme="majorBidi" w:hAnsiTheme="majorBidi" w:cstheme="majorBidi"/>
        </w:rPr>
        <w:t xml:space="preserve">Docker File </w:t>
      </w:r>
    </w:p>
    <w:p w14:paraId="691CAA27" w14:textId="758AC120" w:rsidR="00CB6C82" w:rsidRDefault="00CB6C82" w:rsidP="00CB6C82">
      <w:r w:rsidRPr="00CB6C82">
        <w:rPr>
          <w:rFonts w:ascii="Times New Roman" w:eastAsia="Times New Roman" w:hAnsi="Times New Roman" w:cs="Times New Roman"/>
          <w:b/>
          <w:iCs/>
          <w:sz w:val="36"/>
          <w:szCs w:val="36"/>
        </w:rPr>
        <w:drawing>
          <wp:inline distT="0" distB="0" distL="0" distR="0" wp14:anchorId="671FE84D" wp14:editId="1C037226">
            <wp:extent cx="4371975" cy="2459236"/>
            <wp:effectExtent l="0" t="0" r="0" b="0"/>
            <wp:docPr id="4" name="Picture 3">
              <a:extLst xmlns:a="http://schemas.openxmlformats.org/drawingml/2006/main">
                <a:ext uri="{FF2B5EF4-FFF2-40B4-BE49-F238E27FC236}">
                  <a16:creationId xmlns:a16="http://schemas.microsoft.com/office/drawing/2014/main" id="{A24DD186-9C8B-859B-286A-B62A00E298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4DD186-9C8B-859B-286A-B62A00E2987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9945" cy="2463719"/>
                    </a:xfrm>
                    <a:prstGeom prst="rect">
                      <a:avLst/>
                    </a:prstGeom>
                  </pic:spPr>
                </pic:pic>
              </a:graphicData>
            </a:graphic>
          </wp:inline>
        </w:drawing>
      </w:r>
    </w:p>
    <w:p w14:paraId="41973C3F" w14:textId="5E2E5CEC" w:rsidR="00CB6C82" w:rsidRPr="0046337B" w:rsidRDefault="00CB6C82" w:rsidP="00CB6C82">
      <w:pPr>
        <w:pStyle w:val="Heading2"/>
        <w:rPr>
          <w:rFonts w:asciiTheme="majorBidi" w:hAnsiTheme="majorBidi" w:cstheme="majorBidi"/>
        </w:rPr>
      </w:pPr>
      <w:bookmarkStart w:id="7" w:name="_Toc162022828"/>
      <w:r w:rsidRPr="0046337B">
        <w:rPr>
          <w:rFonts w:asciiTheme="majorBidi" w:hAnsiTheme="majorBidi" w:cstheme="majorBidi"/>
        </w:rPr>
        <w:t>Version Control Integration:</w:t>
      </w:r>
      <w:bookmarkEnd w:id="7"/>
      <w:r w:rsidRPr="0046337B">
        <w:rPr>
          <w:rFonts w:asciiTheme="majorBidi" w:hAnsiTheme="majorBidi" w:cstheme="majorBidi"/>
        </w:rPr>
        <w:t xml:space="preserve"> </w:t>
      </w:r>
    </w:p>
    <w:p w14:paraId="78F9F855" w14:textId="77777777" w:rsidR="00CB6C82" w:rsidRPr="0046337B" w:rsidRDefault="00CB6C82" w:rsidP="00CB6C82">
      <w:pPr>
        <w:rPr>
          <w:rFonts w:asciiTheme="majorBidi" w:hAnsiTheme="majorBidi" w:cstheme="majorBidi"/>
        </w:rPr>
      </w:pPr>
    </w:p>
    <w:p w14:paraId="540A4CDD" w14:textId="455B3AC9" w:rsidR="00CB6C82" w:rsidRPr="0046337B" w:rsidRDefault="00CB6C82" w:rsidP="00CB6C82">
      <w:pPr>
        <w:rPr>
          <w:rFonts w:asciiTheme="majorBidi" w:hAnsiTheme="majorBidi" w:cstheme="majorBidi"/>
        </w:rPr>
      </w:pPr>
      <w:r w:rsidRPr="0046337B">
        <w:rPr>
          <w:rFonts w:asciiTheme="majorBidi" w:hAnsiTheme="majorBidi" w:cstheme="majorBidi"/>
        </w:rPr>
        <w:t xml:space="preserve">We Used Git to connect to GitHub </w:t>
      </w:r>
      <w:r w:rsidR="00F82516" w:rsidRPr="0046337B">
        <w:rPr>
          <w:rFonts w:asciiTheme="majorBidi" w:hAnsiTheme="majorBidi" w:cstheme="majorBidi"/>
        </w:rPr>
        <w:t>and</w:t>
      </w:r>
      <w:r w:rsidRPr="0046337B">
        <w:rPr>
          <w:rFonts w:asciiTheme="majorBidi" w:hAnsiTheme="majorBidi" w:cstheme="majorBidi"/>
        </w:rPr>
        <w:t xml:space="preserve"> Push Pull </w:t>
      </w:r>
      <w:r w:rsidR="00F82516" w:rsidRPr="0046337B">
        <w:rPr>
          <w:rFonts w:asciiTheme="majorBidi" w:hAnsiTheme="majorBidi" w:cstheme="majorBidi"/>
        </w:rPr>
        <w:t>and</w:t>
      </w:r>
      <w:r w:rsidRPr="0046337B">
        <w:rPr>
          <w:rFonts w:asciiTheme="majorBidi" w:hAnsiTheme="majorBidi" w:cstheme="majorBidi"/>
        </w:rPr>
        <w:t xml:space="preserve"> Edit Our website and work on the code as a team</w:t>
      </w:r>
    </w:p>
    <w:p w14:paraId="668A1DC8" w14:textId="5FD641F3" w:rsidR="00CB6C82" w:rsidRPr="0046337B" w:rsidRDefault="00CB6C82" w:rsidP="00CB6C82">
      <w:pPr>
        <w:rPr>
          <w:rFonts w:asciiTheme="majorBidi" w:hAnsiTheme="majorBidi" w:cstheme="majorBidi"/>
        </w:rPr>
      </w:pPr>
    </w:p>
    <w:p w14:paraId="3A1C785D" w14:textId="6D614584" w:rsidR="00F82516" w:rsidRPr="0046337B" w:rsidRDefault="00F82516" w:rsidP="00CB6C82">
      <w:pPr>
        <w:rPr>
          <w:rFonts w:asciiTheme="majorBidi" w:hAnsiTheme="majorBidi" w:cstheme="majorBidi"/>
        </w:rPr>
      </w:pPr>
      <w:r w:rsidRPr="0046337B">
        <w:rPr>
          <w:rFonts w:asciiTheme="majorBidi" w:hAnsiTheme="majorBidi" w:cstheme="majorBidi"/>
        </w:rPr>
        <w:t>Branching Strategy:</w:t>
      </w:r>
    </w:p>
    <w:p w14:paraId="7E271A48" w14:textId="77777777" w:rsidR="00F82516" w:rsidRPr="0046337B" w:rsidRDefault="00F82516" w:rsidP="00CB6C82">
      <w:pPr>
        <w:rPr>
          <w:rFonts w:asciiTheme="majorBidi" w:hAnsiTheme="majorBidi" w:cstheme="majorBidi"/>
        </w:rPr>
      </w:pPr>
    </w:p>
    <w:p w14:paraId="48BDA87B" w14:textId="490FE9F6" w:rsidR="00F82516" w:rsidRPr="0046337B" w:rsidRDefault="00F82516" w:rsidP="00CB6C82">
      <w:pPr>
        <w:rPr>
          <w:rFonts w:asciiTheme="majorBidi" w:hAnsiTheme="majorBidi" w:cstheme="majorBidi"/>
        </w:rPr>
      </w:pPr>
      <w:r w:rsidRPr="0046337B">
        <w:rPr>
          <w:rFonts w:asciiTheme="majorBidi" w:hAnsiTheme="majorBidi" w:cstheme="majorBidi"/>
        </w:rPr>
        <w:t xml:space="preserve">We implemented the </w:t>
      </w:r>
      <w:proofErr w:type="gramStart"/>
      <w:r w:rsidRPr="0046337B">
        <w:rPr>
          <w:rFonts w:asciiTheme="majorBidi" w:hAnsiTheme="majorBidi" w:cstheme="majorBidi"/>
        </w:rPr>
        <w:t>Best</w:t>
      </w:r>
      <w:proofErr w:type="gramEnd"/>
      <w:r w:rsidRPr="0046337B">
        <w:rPr>
          <w:rFonts w:asciiTheme="majorBidi" w:hAnsiTheme="majorBidi" w:cstheme="majorBidi"/>
        </w:rPr>
        <w:t xml:space="preserve"> branching strategy for our project to ensure a streamlined and efficient development process. This strategy, also known as </w:t>
      </w:r>
      <w:proofErr w:type="spellStart"/>
      <w:r w:rsidRPr="0046337B">
        <w:rPr>
          <w:rFonts w:asciiTheme="majorBidi" w:hAnsiTheme="majorBidi" w:cstheme="majorBidi"/>
        </w:rPr>
        <w:t>Gitflow</w:t>
      </w:r>
      <w:proofErr w:type="spellEnd"/>
      <w:r w:rsidRPr="0046337B">
        <w:rPr>
          <w:rFonts w:asciiTheme="majorBidi" w:hAnsiTheme="majorBidi" w:cstheme="majorBidi"/>
        </w:rPr>
        <w:t>, is a robust branching model that provides clear guidelines for managing feature development, release preparation, and hotfix deployment in a collaborative environment. Here's how it works:</w:t>
      </w:r>
    </w:p>
    <w:p w14:paraId="4E4D4BE5" w14:textId="77777777" w:rsidR="00F82516" w:rsidRPr="0046337B" w:rsidRDefault="00F82516" w:rsidP="00CB6C82">
      <w:pPr>
        <w:rPr>
          <w:rFonts w:asciiTheme="majorBidi" w:hAnsiTheme="majorBidi" w:cstheme="majorBidi"/>
        </w:rPr>
      </w:pPr>
    </w:p>
    <w:p w14:paraId="7BEC5A37" w14:textId="10A7B6F8" w:rsidR="00F82516" w:rsidRPr="0046337B" w:rsidRDefault="00F82516" w:rsidP="00F82516">
      <w:pPr>
        <w:pStyle w:val="ListParagraph"/>
        <w:numPr>
          <w:ilvl w:val="0"/>
          <w:numId w:val="11"/>
        </w:numPr>
        <w:rPr>
          <w:rFonts w:asciiTheme="majorBidi" w:hAnsiTheme="majorBidi" w:cstheme="majorBidi"/>
        </w:rPr>
      </w:pPr>
      <w:r w:rsidRPr="0046337B">
        <w:rPr>
          <w:rFonts w:asciiTheme="majorBidi" w:hAnsiTheme="majorBidi" w:cstheme="majorBidi"/>
        </w:rPr>
        <w:t>Main Branches</w:t>
      </w:r>
    </w:p>
    <w:p w14:paraId="15727B2D" w14:textId="665D92E7" w:rsidR="00F82516" w:rsidRPr="0046337B" w:rsidRDefault="00F82516" w:rsidP="00F82516">
      <w:pPr>
        <w:pStyle w:val="ListParagraph"/>
        <w:numPr>
          <w:ilvl w:val="0"/>
          <w:numId w:val="12"/>
        </w:numPr>
        <w:rPr>
          <w:rFonts w:asciiTheme="majorBidi" w:hAnsiTheme="majorBidi" w:cstheme="majorBidi"/>
        </w:rPr>
      </w:pPr>
      <w:r w:rsidRPr="0046337B">
        <w:rPr>
          <w:rFonts w:asciiTheme="majorBidi" w:hAnsiTheme="majorBidi" w:cstheme="majorBidi"/>
        </w:rPr>
        <w:t>Prod: Acting as the Production Environment</w:t>
      </w:r>
    </w:p>
    <w:p w14:paraId="45E70C44" w14:textId="3610187C" w:rsidR="00F82516" w:rsidRPr="0046337B" w:rsidRDefault="00F82516" w:rsidP="00F82516">
      <w:pPr>
        <w:pStyle w:val="ListParagraph"/>
        <w:numPr>
          <w:ilvl w:val="0"/>
          <w:numId w:val="12"/>
        </w:numPr>
        <w:rPr>
          <w:rFonts w:asciiTheme="majorBidi" w:hAnsiTheme="majorBidi" w:cstheme="majorBidi"/>
        </w:rPr>
      </w:pPr>
      <w:r w:rsidRPr="0046337B">
        <w:rPr>
          <w:rFonts w:asciiTheme="majorBidi" w:hAnsiTheme="majorBidi" w:cstheme="majorBidi"/>
        </w:rPr>
        <w:t xml:space="preserve">Dep: this Branch acting as the Deployment Branch </w:t>
      </w:r>
    </w:p>
    <w:p w14:paraId="5884288F" w14:textId="0E6A6C9A" w:rsidR="00F82516" w:rsidRPr="0046337B" w:rsidRDefault="00F82516" w:rsidP="00F82516">
      <w:pPr>
        <w:pStyle w:val="ListParagraph"/>
        <w:numPr>
          <w:ilvl w:val="0"/>
          <w:numId w:val="11"/>
        </w:numPr>
        <w:rPr>
          <w:rFonts w:asciiTheme="majorBidi" w:hAnsiTheme="majorBidi" w:cstheme="majorBidi"/>
        </w:rPr>
      </w:pPr>
      <w:r w:rsidRPr="0046337B">
        <w:rPr>
          <w:rFonts w:asciiTheme="majorBidi" w:hAnsiTheme="majorBidi" w:cstheme="majorBidi"/>
        </w:rPr>
        <w:t>Supporting Branches</w:t>
      </w:r>
    </w:p>
    <w:p w14:paraId="3C58EA45" w14:textId="29521A19" w:rsidR="00F82516" w:rsidRPr="0046337B" w:rsidRDefault="00F82516" w:rsidP="00F82516">
      <w:pPr>
        <w:pStyle w:val="ListParagraph"/>
        <w:numPr>
          <w:ilvl w:val="0"/>
          <w:numId w:val="13"/>
        </w:numPr>
        <w:rPr>
          <w:rFonts w:asciiTheme="majorBidi" w:hAnsiTheme="majorBidi" w:cstheme="majorBidi"/>
        </w:rPr>
      </w:pPr>
      <w:r w:rsidRPr="0046337B">
        <w:rPr>
          <w:rFonts w:asciiTheme="majorBidi" w:hAnsiTheme="majorBidi" w:cstheme="majorBidi"/>
        </w:rPr>
        <w:t xml:space="preserve">Feature </w:t>
      </w:r>
      <w:proofErr w:type="gramStart"/>
      <w:r w:rsidRPr="0046337B">
        <w:rPr>
          <w:rFonts w:asciiTheme="majorBidi" w:hAnsiTheme="majorBidi" w:cstheme="majorBidi"/>
        </w:rPr>
        <w:t>Branches</w:t>
      </w:r>
      <w:r w:rsidRPr="0046337B">
        <w:rPr>
          <w:rFonts w:asciiTheme="majorBidi" w:hAnsiTheme="majorBidi" w:cstheme="majorBidi"/>
        </w:rPr>
        <w:t xml:space="preserve"> :</w:t>
      </w:r>
      <w:proofErr w:type="gramEnd"/>
      <w:r w:rsidRPr="0046337B">
        <w:rPr>
          <w:rFonts w:asciiTheme="majorBidi" w:hAnsiTheme="majorBidi" w:cstheme="majorBidi"/>
        </w:rPr>
        <w:t xml:space="preserve"> </w:t>
      </w:r>
      <w:proofErr w:type="spellStart"/>
      <w:r w:rsidRPr="0046337B">
        <w:rPr>
          <w:rFonts w:asciiTheme="majorBidi" w:hAnsiTheme="majorBidi" w:cstheme="majorBidi"/>
        </w:rPr>
        <w:t>its</w:t>
      </w:r>
      <w:proofErr w:type="spellEnd"/>
      <w:r w:rsidRPr="0046337B">
        <w:rPr>
          <w:rFonts w:asciiTheme="majorBidi" w:hAnsiTheme="majorBidi" w:cstheme="majorBidi"/>
        </w:rPr>
        <w:t xml:space="preserve"> from the Dep branch For Creating New Features</w:t>
      </w:r>
    </w:p>
    <w:p w14:paraId="58425601" w14:textId="3CA9241A" w:rsidR="00F82516" w:rsidRPr="0046337B" w:rsidRDefault="00F82516" w:rsidP="00F82516">
      <w:pPr>
        <w:rPr>
          <w:rFonts w:asciiTheme="majorBidi" w:hAnsiTheme="majorBidi" w:cstheme="majorBidi"/>
        </w:rPr>
      </w:pPr>
      <w:r w:rsidRPr="0046337B">
        <w:rPr>
          <w:rFonts w:asciiTheme="majorBidi" w:hAnsiTheme="majorBidi" w:cstheme="majorBidi"/>
        </w:rPr>
        <w:t xml:space="preserve"> </w:t>
      </w:r>
    </w:p>
    <w:p w14:paraId="4850100C" w14:textId="1C246E31" w:rsidR="00F82516" w:rsidRPr="0046337B" w:rsidRDefault="00F82516" w:rsidP="00F82516">
      <w:pPr>
        <w:pStyle w:val="Heading2"/>
        <w:rPr>
          <w:rFonts w:asciiTheme="majorBidi" w:hAnsiTheme="majorBidi" w:cstheme="majorBidi"/>
        </w:rPr>
      </w:pPr>
      <w:bookmarkStart w:id="8" w:name="_Toc162022829"/>
      <w:r w:rsidRPr="0046337B">
        <w:rPr>
          <w:rFonts w:asciiTheme="majorBidi" w:hAnsiTheme="majorBidi" w:cstheme="majorBidi"/>
        </w:rPr>
        <w:t>Automat</w:t>
      </w:r>
      <w:r w:rsidR="0046337B" w:rsidRPr="0046337B">
        <w:rPr>
          <w:rFonts w:asciiTheme="majorBidi" w:hAnsiTheme="majorBidi" w:cstheme="majorBidi"/>
        </w:rPr>
        <w:t>ion</w:t>
      </w:r>
      <w:bookmarkEnd w:id="8"/>
    </w:p>
    <w:p w14:paraId="4B5E388A" w14:textId="3FBBB392" w:rsidR="00F82516" w:rsidRPr="0046337B" w:rsidRDefault="00F82516" w:rsidP="00F82516">
      <w:pPr>
        <w:rPr>
          <w:rFonts w:asciiTheme="majorBidi" w:hAnsiTheme="majorBidi" w:cstheme="majorBidi"/>
        </w:rPr>
      </w:pPr>
      <w:r w:rsidRPr="0046337B">
        <w:rPr>
          <w:rFonts w:asciiTheme="majorBidi" w:hAnsiTheme="majorBidi" w:cstheme="majorBidi"/>
        </w:rPr>
        <w:t xml:space="preserve">To </w:t>
      </w:r>
      <w:r w:rsidRPr="0046337B">
        <w:rPr>
          <w:rFonts w:asciiTheme="majorBidi" w:hAnsiTheme="majorBidi" w:cstheme="majorBidi"/>
        </w:rPr>
        <w:t>Automated Build Process</w:t>
      </w:r>
      <w:r w:rsidRPr="0046337B">
        <w:rPr>
          <w:rFonts w:asciiTheme="majorBidi" w:hAnsiTheme="majorBidi" w:cstheme="majorBidi"/>
        </w:rPr>
        <w:t xml:space="preserve"> we used Multiple tools Such </w:t>
      </w:r>
      <w:proofErr w:type="gramStart"/>
      <w:r w:rsidRPr="0046337B">
        <w:rPr>
          <w:rFonts w:asciiTheme="majorBidi" w:hAnsiTheme="majorBidi" w:cstheme="majorBidi"/>
        </w:rPr>
        <w:t>As :</w:t>
      </w:r>
      <w:proofErr w:type="gramEnd"/>
    </w:p>
    <w:p w14:paraId="3EB30644" w14:textId="77777777" w:rsidR="00F82516" w:rsidRPr="0046337B" w:rsidRDefault="00F82516" w:rsidP="00F82516">
      <w:pPr>
        <w:pStyle w:val="ListParagraph"/>
        <w:numPr>
          <w:ilvl w:val="0"/>
          <w:numId w:val="15"/>
        </w:numPr>
        <w:rPr>
          <w:rFonts w:asciiTheme="majorBidi" w:hAnsiTheme="majorBidi" w:cstheme="majorBidi"/>
        </w:rPr>
      </w:pPr>
      <w:r w:rsidRPr="0046337B">
        <w:rPr>
          <w:rFonts w:asciiTheme="majorBidi" w:hAnsiTheme="majorBidi" w:cstheme="majorBidi"/>
        </w:rPr>
        <w:lastRenderedPageBreak/>
        <w:t xml:space="preserve">GitHub Workflows that will automatically run the </w:t>
      </w:r>
      <w:proofErr w:type="spellStart"/>
      <w:r w:rsidRPr="0046337B">
        <w:rPr>
          <w:rFonts w:asciiTheme="majorBidi" w:hAnsiTheme="majorBidi" w:cstheme="majorBidi"/>
        </w:rPr>
        <w:t>main.yaml</w:t>
      </w:r>
      <w:proofErr w:type="spellEnd"/>
      <w:r w:rsidRPr="0046337B">
        <w:rPr>
          <w:rFonts w:asciiTheme="majorBidi" w:hAnsiTheme="majorBidi" w:cstheme="majorBidi"/>
        </w:rPr>
        <w:t xml:space="preserve"> file that is responsible for Creating the images of our </w:t>
      </w:r>
      <w:proofErr w:type="gramStart"/>
      <w:r w:rsidRPr="0046337B">
        <w:rPr>
          <w:rFonts w:asciiTheme="majorBidi" w:hAnsiTheme="majorBidi" w:cstheme="majorBidi"/>
        </w:rPr>
        <w:t>Website</w:t>
      </w:r>
      <w:proofErr w:type="gramEnd"/>
      <w:r w:rsidRPr="0046337B">
        <w:rPr>
          <w:rFonts w:asciiTheme="majorBidi" w:hAnsiTheme="majorBidi" w:cstheme="majorBidi"/>
        </w:rPr>
        <w:t xml:space="preserve"> on docker Hub </w:t>
      </w:r>
    </w:p>
    <w:p w14:paraId="674B2B1B" w14:textId="77777777" w:rsidR="00F82516" w:rsidRPr="0046337B" w:rsidRDefault="00F82516" w:rsidP="00F82516">
      <w:pPr>
        <w:pStyle w:val="ListParagraph"/>
        <w:numPr>
          <w:ilvl w:val="0"/>
          <w:numId w:val="15"/>
        </w:numPr>
        <w:rPr>
          <w:rFonts w:asciiTheme="majorBidi" w:hAnsiTheme="majorBidi" w:cstheme="majorBidi"/>
        </w:rPr>
      </w:pPr>
      <w:r w:rsidRPr="0046337B">
        <w:rPr>
          <w:rFonts w:asciiTheme="majorBidi" w:hAnsiTheme="majorBidi" w:cstheme="majorBidi"/>
        </w:rPr>
        <w:t xml:space="preserve">Jinkins that will automatically run After we Push on GitHub and will wait 2 minutes so that the new images are built inside the docker Hub then it will run Pull the docker images and </w:t>
      </w:r>
      <w:proofErr w:type="gramStart"/>
      <w:r w:rsidRPr="0046337B">
        <w:rPr>
          <w:rFonts w:asciiTheme="majorBidi" w:hAnsiTheme="majorBidi" w:cstheme="majorBidi"/>
        </w:rPr>
        <w:t>Push</w:t>
      </w:r>
      <w:proofErr w:type="gramEnd"/>
      <w:r w:rsidRPr="0046337B">
        <w:rPr>
          <w:rFonts w:asciiTheme="majorBidi" w:hAnsiTheme="majorBidi" w:cstheme="majorBidi"/>
        </w:rPr>
        <w:t xml:space="preserve"> them to </w:t>
      </w:r>
      <w:proofErr w:type="spellStart"/>
      <w:r w:rsidRPr="0046337B">
        <w:rPr>
          <w:rFonts w:asciiTheme="majorBidi" w:hAnsiTheme="majorBidi" w:cstheme="majorBidi"/>
        </w:rPr>
        <w:t>minikube</w:t>
      </w:r>
      <w:proofErr w:type="spellEnd"/>
    </w:p>
    <w:p w14:paraId="01FA07AC" w14:textId="259B0C9C" w:rsidR="00F82516" w:rsidRPr="0046337B" w:rsidRDefault="00F82516" w:rsidP="00F82516">
      <w:pPr>
        <w:pStyle w:val="ListParagraph"/>
        <w:numPr>
          <w:ilvl w:val="0"/>
          <w:numId w:val="15"/>
        </w:numPr>
        <w:rPr>
          <w:rFonts w:asciiTheme="majorBidi" w:hAnsiTheme="majorBidi" w:cstheme="majorBidi"/>
          <w:lang w:val="en-US"/>
        </w:rPr>
      </w:pPr>
      <w:r w:rsidRPr="0046337B">
        <w:rPr>
          <w:rFonts w:asciiTheme="majorBidi" w:hAnsiTheme="majorBidi" w:cstheme="majorBidi"/>
        </w:rPr>
        <w:t xml:space="preserve">Docker: Docker is used to </w:t>
      </w:r>
      <w:r w:rsidRPr="00F82516">
        <w:rPr>
          <w:rFonts w:asciiTheme="majorBidi" w:hAnsiTheme="majorBidi" w:cstheme="majorBidi"/>
          <w:lang w:val="en-US"/>
        </w:rPr>
        <w:t>Containerization is a</w:t>
      </w:r>
      <w:r w:rsidRPr="0046337B">
        <w:rPr>
          <w:rFonts w:asciiTheme="majorBidi" w:hAnsiTheme="majorBidi" w:cstheme="majorBidi"/>
          <w:lang w:val="en-US"/>
        </w:rPr>
        <w:t xml:space="preserve"> </w:t>
      </w:r>
      <w:r w:rsidRPr="00F82516">
        <w:rPr>
          <w:rFonts w:asciiTheme="majorBidi" w:hAnsiTheme="majorBidi" w:cstheme="majorBidi"/>
          <w:lang w:val="en-US"/>
        </w:rPr>
        <w:t>technique used to package an</w:t>
      </w:r>
      <w:r w:rsidRPr="0046337B">
        <w:rPr>
          <w:rFonts w:asciiTheme="majorBidi" w:hAnsiTheme="majorBidi" w:cstheme="majorBidi"/>
          <w:lang w:val="en-US"/>
        </w:rPr>
        <w:t xml:space="preserve">   </w:t>
      </w:r>
      <w:r w:rsidRPr="0046337B">
        <w:rPr>
          <w:rFonts w:asciiTheme="majorBidi" w:hAnsiTheme="majorBidi" w:cstheme="majorBidi"/>
          <w:lang w:val="en-US"/>
        </w:rPr>
        <w:t>application and its dependencies into</w:t>
      </w:r>
      <w:r w:rsidRPr="0046337B">
        <w:rPr>
          <w:rFonts w:asciiTheme="majorBidi" w:hAnsiTheme="majorBidi" w:cstheme="majorBidi"/>
          <w:lang w:val="en-US"/>
        </w:rPr>
        <w:t xml:space="preserve"> </w:t>
      </w:r>
      <w:r w:rsidRPr="0046337B">
        <w:rPr>
          <w:rFonts w:asciiTheme="majorBidi" w:hAnsiTheme="majorBidi" w:cstheme="majorBidi"/>
          <w:lang w:val="en-US"/>
        </w:rPr>
        <w:t>a standardized unit</w:t>
      </w:r>
      <w:r w:rsidRPr="0046337B">
        <w:rPr>
          <w:rFonts w:asciiTheme="majorBidi" w:hAnsiTheme="majorBidi" w:cstheme="majorBidi"/>
          <w:lang w:val="en-US"/>
        </w:rPr>
        <w:t xml:space="preserve"> </w:t>
      </w:r>
      <w:r w:rsidRPr="0046337B">
        <w:rPr>
          <w:rFonts w:asciiTheme="majorBidi" w:hAnsiTheme="majorBidi" w:cstheme="majorBidi"/>
          <w:lang w:val="en-US"/>
        </w:rPr>
        <w:t>called a container</w:t>
      </w:r>
    </w:p>
    <w:p w14:paraId="3E2B2AE4" w14:textId="0A1033AE" w:rsidR="0046337B" w:rsidRPr="0046337B" w:rsidRDefault="0046337B" w:rsidP="00F82516">
      <w:pPr>
        <w:pStyle w:val="ListParagraph"/>
        <w:numPr>
          <w:ilvl w:val="0"/>
          <w:numId w:val="15"/>
        </w:numPr>
        <w:rPr>
          <w:rFonts w:asciiTheme="majorBidi" w:hAnsiTheme="majorBidi" w:cstheme="majorBidi"/>
          <w:lang w:val="en-US"/>
        </w:rPr>
      </w:pPr>
      <w:r w:rsidRPr="0046337B">
        <w:rPr>
          <w:rFonts w:asciiTheme="majorBidi" w:hAnsiTheme="majorBidi" w:cstheme="majorBidi"/>
          <w:lang w:val="en-US"/>
        </w:rPr>
        <w:t xml:space="preserve">K8S: Also knows as Kubernetes </w:t>
      </w:r>
    </w:p>
    <w:p w14:paraId="767CC33C" w14:textId="77777777" w:rsidR="0046337B" w:rsidRPr="0046337B" w:rsidRDefault="0046337B" w:rsidP="0046337B">
      <w:pPr>
        <w:pStyle w:val="ListParagraph"/>
        <w:numPr>
          <w:ilvl w:val="0"/>
          <w:numId w:val="15"/>
        </w:numPr>
        <w:rPr>
          <w:rFonts w:asciiTheme="majorBidi" w:hAnsiTheme="majorBidi" w:cstheme="majorBidi"/>
          <w:lang w:val="en-US"/>
        </w:rPr>
      </w:pPr>
      <w:r w:rsidRPr="0046337B">
        <w:rPr>
          <w:rFonts w:asciiTheme="majorBidi" w:hAnsiTheme="majorBidi" w:cstheme="majorBidi"/>
        </w:rPr>
        <w:t>Prometheus</w:t>
      </w:r>
      <w:r w:rsidRPr="0046337B">
        <w:rPr>
          <w:rFonts w:asciiTheme="majorBidi" w:hAnsiTheme="majorBidi" w:cstheme="majorBidi"/>
        </w:rPr>
        <w:t xml:space="preserve">: Used to read the Data From the Node For </w:t>
      </w:r>
      <w:proofErr w:type="gramStart"/>
      <w:r w:rsidRPr="0046337B">
        <w:rPr>
          <w:rFonts w:asciiTheme="majorBidi" w:hAnsiTheme="majorBidi" w:cstheme="majorBidi"/>
        </w:rPr>
        <w:t>monitoring</w:t>
      </w:r>
      <w:proofErr w:type="gramEnd"/>
      <w:r w:rsidRPr="0046337B">
        <w:rPr>
          <w:rFonts w:asciiTheme="majorBidi" w:hAnsiTheme="majorBidi" w:cstheme="majorBidi"/>
        </w:rPr>
        <w:t xml:space="preserve"> Purposes</w:t>
      </w:r>
    </w:p>
    <w:p w14:paraId="430C15CB" w14:textId="77777777" w:rsidR="0046337B" w:rsidRPr="0046337B" w:rsidRDefault="0046337B" w:rsidP="0046337B">
      <w:pPr>
        <w:pStyle w:val="ListParagraph"/>
        <w:numPr>
          <w:ilvl w:val="0"/>
          <w:numId w:val="15"/>
        </w:numPr>
        <w:rPr>
          <w:rFonts w:asciiTheme="majorBidi" w:hAnsiTheme="majorBidi" w:cstheme="majorBidi"/>
          <w:lang w:val="en-US"/>
        </w:rPr>
      </w:pPr>
      <w:proofErr w:type="spellStart"/>
      <w:r w:rsidRPr="0046337B">
        <w:rPr>
          <w:rFonts w:asciiTheme="majorBidi" w:hAnsiTheme="majorBidi" w:cstheme="majorBidi"/>
        </w:rPr>
        <w:t>Graphana</w:t>
      </w:r>
      <w:proofErr w:type="spellEnd"/>
      <w:r w:rsidRPr="0046337B">
        <w:rPr>
          <w:rFonts w:asciiTheme="majorBidi" w:hAnsiTheme="majorBidi" w:cstheme="majorBidi"/>
        </w:rPr>
        <w:t xml:space="preserve">: </w:t>
      </w:r>
      <w:r w:rsidRPr="0046337B">
        <w:rPr>
          <w:rFonts w:asciiTheme="majorBidi" w:hAnsiTheme="majorBidi" w:cstheme="majorBidi"/>
        </w:rPr>
        <w:t>For Visualization</w:t>
      </w:r>
      <w:r w:rsidRPr="0046337B">
        <w:rPr>
          <w:rFonts w:asciiTheme="majorBidi" w:hAnsiTheme="majorBidi" w:cstheme="majorBidi"/>
        </w:rPr>
        <w:t xml:space="preserve"> to see what Prometheus is reading </w:t>
      </w:r>
    </w:p>
    <w:p w14:paraId="526866C1" w14:textId="77777777" w:rsidR="0046337B" w:rsidRPr="0046337B" w:rsidRDefault="0046337B" w:rsidP="0046337B">
      <w:pPr>
        <w:pStyle w:val="ListParagraph"/>
        <w:numPr>
          <w:ilvl w:val="0"/>
          <w:numId w:val="15"/>
        </w:numPr>
        <w:rPr>
          <w:lang w:val="en-US"/>
        </w:rPr>
      </w:pPr>
      <w:r w:rsidRPr="0046337B">
        <w:rPr>
          <w:rFonts w:asciiTheme="majorBidi" w:hAnsiTheme="majorBidi" w:cstheme="majorBidi"/>
        </w:rPr>
        <w:t xml:space="preserve">For testing We used SQL injections And Cross Side Scripting </w:t>
      </w:r>
    </w:p>
    <w:p w14:paraId="436575E3" w14:textId="77777777" w:rsidR="0046337B" w:rsidRDefault="0046337B" w:rsidP="0046337B">
      <w:pPr>
        <w:rPr>
          <w:rFonts w:asciiTheme="majorBidi" w:hAnsiTheme="majorBidi" w:cstheme="majorBidi"/>
        </w:rPr>
      </w:pPr>
    </w:p>
    <w:p w14:paraId="0CC9A8C3" w14:textId="77777777" w:rsidR="0046337B" w:rsidRDefault="0046337B" w:rsidP="0046337B">
      <w:pPr>
        <w:rPr>
          <w:rFonts w:asciiTheme="majorBidi" w:hAnsiTheme="majorBidi" w:cstheme="majorBidi"/>
        </w:rPr>
      </w:pPr>
    </w:p>
    <w:p w14:paraId="7650F23E" w14:textId="77777777" w:rsidR="0046337B" w:rsidRDefault="0046337B" w:rsidP="0046337B">
      <w:pPr>
        <w:rPr>
          <w:rFonts w:asciiTheme="majorBidi" w:hAnsiTheme="majorBidi" w:cstheme="majorBidi"/>
        </w:rPr>
      </w:pPr>
    </w:p>
    <w:p w14:paraId="7367E413" w14:textId="77777777" w:rsidR="0046337B" w:rsidRDefault="0046337B" w:rsidP="0046337B">
      <w:pPr>
        <w:rPr>
          <w:rFonts w:asciiTheme="majorBidi" w:hAnsiTheme="majorBidi" w:cstheme="majorBidi"/>
        </w:rPr>
      </w:pPr>
    </w:p>
    <w:p w14:paraId="1125D829" w14:textId="77777777" w:rsidR="0046337B" w:rsidRDefault="0046337B" w:rsidP="0046337B">
      <w:pPr>
        <w:rPr>
          <w:rFonts w:asciiTheme="majorBidi" w:hAnsiTheme="majorBidi" w:cstheme="majorBidi"/>
        </w:rPr>
      </w:pPr>
      <w:r>
        <w:rPr>
          <w:rFonts w:asciiTheme="majorBidi" w:hAnsiTheme="majorBidi" w:cstheme="majorBidi"/>
        </w:rPr>
        <w:t xml:space="preserve">To Not Forget what we want and For Further Details we created w website for </w:t>
      </w:r>
      <w:proofErr w:type="spellStart"/>
      <w:r>
        <w:rPr>
          <w:rFonts w:asciiTheme="majorBidi" w:hAnsiTheme="majorBidi" w:cstheme="majorBidi"/>
        </w:rPr>
        <w:t>Ducumentation</w:t>
      </w:r>
      <w:proofErr w:type="spellEnd"/>
    </w:p>
    <w:p w14:paraId="4A99F08C" w14:textId="77777777" w:rsidR="0046337B" w:rsidRDefault="0046337B" w:rsidP="0046337B">
      <w:pPr>
        <w:rPr>
          <w:rFonts w:asciiTheme="majorBidi" w:hAnsiTheme="majorBidi" w:cstheme="majorBidi"/>
        </w:rPr>
      </w:pPr>
    </w:p>
    <w:p w14:paraId="465B88AA" w14:textId="77777777" w:rsidR="0046337B" w:rsidRDefault="0046337B" w:rsidP="0046337B">
      <w:pPr>
        <w:rPr>
          <w:rFonts w:asciiTheme="majorBidi" w:hAnsiTheme="majorBidi" w:cstheme="majorBidi"/>
        </w:rPr>
      </w:pPr>
    </w:p>
    <w:p w14:paraId="55A7D8D2" w14:textId="77777777" w:rsidR="0046337B" w:rsidRDefault="0046337B" w:rsidP="0046337B">
      <w:pPr>
        <w:pStyle w:val="Heading2"/>
        <w:rPr>
          <w:rFonts w:asciiTheme="majorBidi" w:hAnsiTheme="majorBidi" w:cstheme="majorBidi"/>
        </w:rPr>
      </w:pPr>
      <w:bookmarkStart w:id="9" w:name="_Toc162022830"/>
      <w:r>
        <w:rPr>
          <w:rFonts w:asciiTheme="majorBidi" w:hAnsiTheme="majorBidi" w:cstheme="majorBidi"/>
        </w:rPr>
        <w:t>Problems Faced</w:t>
      </w:r>
      <w:bookmarkEnd w:id="9"/>
      <w:r>
        <w:rPr>
          <w:rFonts w:asciiTheme="majorBidi" w:hAnsiTheme="majorBidi" w:cstheme="majorBidi"/>
        </w:rPr>
        <w:t xml:space="preserve"> </w:t>
      </w:r>
    </w:p>
    <w:p w14:paraId="64A6027B" w14:textId="36CC1887" w:rsidR="0046337B" w:rsidRDefault="0046337B" w:rsidP="0046337B">
      <w:r>
        <w:t>We faced Some Problems:</w:t>
      </w:r>
    </w:p>
    <w:p w14:paraId="7A3DB41B" w14:textId="47E49EBA" w:rsidR="0046337B" w:rsidRDefault="0046337B" w:rsidP="0046337B">
      <w:pPr>
        <w:rPr>
          <w:lang w:val="en-US"/>
        </w:rPr>
      </w:pPr>
      <w:r>
        <w:rPr>
          <w:lang w:val="en-US"/>
        </w:rPr>
        <w:t xml:space="preserve">1 - </w:t>
      </w:r>
      <w:r w:rsidRPr="0046337B">
        <w:rPr>
          <w:lang w:val="en-US"/>
        </w:rPr>
        <w:t xml:space="preserve">Budling images </w:t>
      </w:r>
      <w:r>
        <w:rPr>
          <w:lang w:val="en-US"/>
        </w:rPr>
        <w:t xml:space="preserve">the problem was in the code we Used Ai Tools to help us Fix it </w:t>
      </w:r>
    </w:p>
    <w:p w14:paraId="0CEF76D4" w14:textId="7A9002AD" w:rsidR="0046337B" w:rsidRDefault="0046337B" w:rsidP="0046337B">
      <w:pPr>
        <w:rPr>
          <w:lang w:val="en-US"/>
        </w:rPr>
      </w:pPr>
      <w:r>
        <w:rPr>
          <w:lang w:val="en-US"/>
        </w:rPr>
        <w:t xml:space="preserve">2 - </w:t>
      </w:r>
      <w:r w:rsidRPr="0046337B">
        <w:rPr>
          <w:lang w:val="en-US"/>
        </w:rPr>
        <w:t xml:space="preserve">Connecting Jenkins to </w:t>
      </w:r>
      <w:proofErr w:type="spellStart"/>
      <w:r w:rsidRPr="0046337B">
        <w:rPr>
          <w:lang w:val="en-US"/>
        </w:rPr>
        <w:t>miniKube</w:t>
      </w:r>
      <w:proofErr w:type="spellEnd"/>
      <w:r>
        <w:rPr>
          <w:lang w:val="en-US"/>
        </w:rPr>
        <w:t xml:space="preserve"> we solved it by adding the configuration File in the Jinkins workflow</w:t>
      </w:r>
    </w:p>
    <w:p w14:paraId="4848C25A" w14:textId="04540068" w:rsidR="0046337B" w:rsidRDefault="0046337B" w:rsidP="0046337B">
      <w:r>
        <w:rPr>
          <w:lang w:val="en-US"/>
        </w:rPr>
        <w:t xml:space="preserve">3 – </w:t>
      </w:r>
      <w:r w:rsidRPr="0046337B">
        <w:t>merging</w:t>
      </w:r>
      <w:r>
        <w:t xml:space="preserve"> when merging it was not automatically running the </w:t>
      </w:r>
      <w:proofErr w:type="spellStart"/>
      <w:r>
        <w:t>main.yaml</w:t>
      </w:r>
      <w:proofErr w:type="spellEnd"/>
      <w:r>
        <w:t xml:space="preserve"> file on the other branch to fix it was adding an </w:t>
      </w:r>
      <w:proofErr w:type="gramStart"/>
      <w:r>
        <w:t>on merge</w:t>
      </w:r>
      <w:proofErr w:type="gramEnd"/>
      <w:r>
        <w:t xml:space="preserve"> command </w:t>
      </w:r>
    </w:p>
    <w:p w14:paraId="12692C2B" w14:textId="77777777" w:rsidR="0046337B" w:rsidRDefault="0046337B" w:rsidP="0046337B"/>
    <w:p w14:paraId="3653509A" w14:textId="0ABC5ED5" w:rsidR="0046337B" w:rsidRDefault="0046337B" w:rsidP="0046337B">
      <w:pPr>
        <w:pStyle w:val="Heading2"/>
        <w:rPr>
          <w:lang w:val="en-US"/>
        </w:rPr>
      </w:pPr>
      <w:bookmarkStart w:id="10" w:name="_Toc162022831"/>
      <w:r>
        <w:rPr>
          <w:lang w:val="en-US"/>
        </w:rPr>
        <w:t>Leason Learned</w:t>
      </w:r>
      <w:bookmarkEnd w:id="10"/>
    </w:p>
    <w:p w14:paraId="3C9B664A" w14:textId="0CA75181" w:rsidR="0046337B" w:rsidRPr="0046337B" w:rsidRDefault="0046337B" w:rsidP="0046337B">
      <w:pPr>
        <w:rPr>
          <w:lang w:val="en-US"/>
        </w:rPr>
      </w:pPr>
      <w:r>
        <w:rPr>
          <w:lang w:val="en-US"/>
        </w:rPr>
        <w:t xml:space="preserve">If you </w:t>
      </w:r>
      <w:proofErr w:type="gramStart"/>
      <w:r>
        <w:rPr>
          <w:lang w:val="en-US"/>
        </w:rPr>
        <w:t>cant</w:t>
      </w:r>
      <w:proofErr w:type="gramEnd"/>
      <w:r>
        <w:rPr>
          <w:lang w:val="en-US"/>
        </w:rPr>
        <w:t xml:space="preserve"> solve it yourself Google IT and </w:t>
      </w:r>
      <w:r w:rsidR="001E57D1">
        <w:rPr>
          <w:lang w:val="en-US"/>
        </w:rPr>
        <w:t>Being dripline is the key for victory</w:t>
      </w:r>
    </w:p>
    <w:p w14:paraId="58E94BC3" w14:textId="77777777" w:rsidR="0046337B" w:rsidRPr="0046337B" w:rsidRDefault="0046337B" w:rsidP="0046337B">
      <w:pPr>
        <w:rPr>
          <w:lang w:val="en-US"/>
        </w:rPr>
      </w:pPr>
    </w:p>
    <w:p w14:paraId="790E03B2" w14:textId="77777777" w:rsidR="0046337B" w:rsidRPr="0046337B" w:rsidRDefault="0046337B" w:rsidP="0046337B">
      <w:pPr>
        <w:rPr>
          <w:lang w:val="en-US"/>
        </w:rPr>
      </w:pPr>
    </w:p>
    <w:p w14:paraId="51FC021E" w14:textId="23B98BBE" w:rsidR="0046337B" w:rsidRPr="0046337B" w:rsidRDefault="0046337B" w:rsidP="0046337B">
      <w:r>
        <w:t xml:space="preserve"> </w:t>
      </w:r>
    </w:p>
    <w:p w14:paraId="5EB1C7B5" w14:textId="357B48E2" w:rsidR="00CB6C82" w:rsidRPr="0046337B" w:rsidRDefault="00CB6C82" w:rsidP="0046337B">
      <w:pPr>
        <w:pStyle w:val="Heading2"/>
        <w:rPr>
          <w:lang w:val="en-US"/>
        </w:rPr>
      </w:pPr>
      <w:r w:rsidRPr="0046337B">
        <w:rPr>
          <w:rFonts w:asciiTheme="majorBidi" w:hAnsiTheme="majorBidi" w:cstheme="majorBidi"/>
        </w:rPr>
        <w:br/>
      </w:r>
      <w:r>
        <w:br/>
      </w:r>
    </w:p>
    <w:p w14:paraId="7BB16D61" w14:textId="6835DFB5" w:rsidR="006A02D8" w:rsidRPr="006820D3" w:rsidRDefault="006A02D8" w:rsidP="006A02D8">
      <w:pPr>
        <w:spacing w:line="360" w:lineRule="auto"/>
        <w:rPr>
          <w:rFonts w:ascii="Times New Roman" w:eastAsia="Times New Roman" w:hAnsi="Times New Roman" w:cs="Times New Roman"/>
          <w:iCs/>
          <w:sz w:val="24"/>
          <w:szCs w:val="24"/>
        </w:rPr>
      </w:pPr>
    </w:p>
    <w:p w14:paraId="083EAB41" w14:textId="4F8E0321" w:rsidR="00E510C4" w:rsidRPr="006820D3" w:rsidRDefault="00E510C4" w:rsidP="00CB6C82">
      <w:pPr>
        <w:rPr>
          <w:rFonts w:ascii="Times New Roman" w:eastAsia="Times New Roman" w:hAnsi="Times New Roman" w:cs="Times New Roman"/>
          <w:b/>
          <w:iCs/>
          <w:sz w:val="36"/>
          <w:szCs w:val="36"/>
        </w:rPr>
      </w:pPr>
    </w:p>
    <w:p w14:paraId="673C9329" w14:textId="77777777" w:rsidR="00E510C4" w:rsidRPr="006820D3" w:rsidRDefault="00E510C4">
      <w:pPr>
        <w:rPr>
          <w:rFonts w:ascii="Times New Roman" w:eastAsia="Times New Roman" w:hAnsi="Times New Roman" w:cs="Times New Roman"/>
          <w:b/>
          <w:iCs/>
          <w:sz w:val="36"/>
          <w:szCs w:val="36"/>
        </w:rPr>
      </w:pPr>
    </w:p>
    <w:p w14:paraId="19E66EBA" w14:textId="77777777" w:rsidR="00E510C4" w:rsidRPr="006820D3" w:rsidRDefault="00E510C4">
      <w:pPr>
        <w:rPr>
          <w:rFonts w:ascii="Times New Roman" w:eastAsia="Times New Roman" w:hAnsi="Times New Roman" w:cs="Times New Roman"/>
          <w:b/>
          <w:iCs/>
          <w:sz w:val="36"/>
          <w:szCs w:val="36"/>
        </w:rPr>
      </w:pPr>
    </w:p>
    <w:p w14:paraId="38329F73" w14:textId="77777777" w:rsidR="00E510C4" w:rsidRPr="006820D3" w:rsidRDefault="00E510C4">
      <w:pPr>
        <w:rPr>
          <w:rFonts w:ascii="Times New Roman" w:eastAsia="Times New Roman" w:hAnsi="Times New Roman" w:cs="Times New Roman"/>
          <w:b/>
          <w:iCs/>
          <w:sz w:val="36"/>
          <w:szCs w:val="36"/>
        </w:rPr>
      </w:pPr>
    </w:p>
    <w:p w14:paraId="091BDC5E" w14:textId="77777777" w:rsidR="00E510C4" w:rsidRPr="006820D3" w:rsidRDefault="00E510C4">
      <w:pPr>
        <w:rPr>
          <w:rFonts w:ascii="Times New Roman" w:eastAsia="Times New Roman" w:hAnsi="Times New Roman" w:cs="Times New Roman"/>
          <w:b/>
          <w:iCs/>
          <w:sz w:val="36"/>
          <w:szCs w:val="36"/>
        </w:rPr>
      </w:pPr>
    </w:p>
    <w:p w14:paraId="0CE1B09C" w14:textId="77777777" w:rsidR="00E510C4" w:rsidRPr="006820D3" w:rsidRDefault="00E510C4">
      <w:pPr>
        <w:rPr>
          <w:rFonts w:ascii="Times New Roman" w:eastAsia="Times New Roman" w:hAnsi="Times New Roman" w:cs="Times New Roman"/>
          <w:b/>
          <w:iCs/>
          <w:sz w:val="36"/>
          <w:szCs w:val="36"/>
        </w:rPr>
      </w:pPr>
    </w:p>
    <w:p w14:paraId="4940F576" w14:textId="77777777" w:rsidR="00E510C4" w:rsidRPr="006820D3" w:rsidRDefault="00E510C4">
      <w:pPr>
        <w:rPr>
          <w:rFonts w:ascii="Times New Roman" w:eastAsia="Times New Roman" w:hAnsi="Times New Roman" w:cs="Times New Roman"/>
          <w:b/>
          <w:iCs/>
          <w:sz w:val="36"/>
          <w:szCs w:val="36"/>
        </w:rPr>
      </w:pPr>
    </w:p>
    <w:p w14:paraId="5C1590D3" w14:textId="77777777" w:rsidR="00E510C4" w:rsidRPr="006820D3" w:rsidRDefault="00E510C4">
      <w:pPr>
        <w:rPr>
          <w:rFonts w:ascii="Times New Roman" w:eastAsia="Times New Roman" w:hAnsi="Times New Roman" w:cs="Times New Roman"/>
          <w:b/>
          <w:iCs/>
          <w:sz w:val="36"/>
          <w:szCs w:val="36"/>
        </w:rPr>
      </w:pPr>
    </w:p>
    <w:p w14:paraId="4261CA24" w14:textId="77777777" w:rsidR="00E510C4" w:rsidRPr="006820D3" w:rsidRDefault="00E510C4">
      <w:pPr>
        <w:rPr>
          <w:rFonts w:ascii="Times New Roman" w:eastAsia="Times New Roman" w:hAnsi="Times New Roman" w:cs="Times New Roman"/>
          <w:b/>
          <w:iCs/>
          <w:sz w:val="36"/>
          <w:szCs w:val="36"/>
        </w:rPr>
      </w:pPr>
    </w:p>
    <w:p w14:paraId="3C94989A" w14:textId="77777777" w:rsidR="00E510C4" w:rsidRPr="006820D3" w:rsidRDefault="00E510C4">
      <w:pPr>
        <w:rPr>
          <w:rFonts w:ascii="Times New Roman" w:eastAsia="Times New Roman" w:hAnsi="Times New Roman" w:cs="Times New Roman"/>
          <w:b/>
          <w:iCs/>
          <w:sz w:val="36"/>
          <w:szCs w:val="36"/>
        </w:rPr>
      </w:pPr>
    </w:p>
    <w:p w14:paraId="2BAF1766" w14:textId="77777777" w:rsidR="00E510C4" w:rsidRPr="006820D3" w:rsidRDefault="00E510C4">
      <w:pPr>
        <w:rPr>
          <w:rFonts w:ascii="Times New Roman" w:eastAsia="Times New Roman" w:hAnsi="Times New Roman" w:cs="Times New Roman"/>
          <w:b/>
          <w:iCs/>
          <w:sz w:val="36"/>
          <w:szCs w:val="36"/>
        </w:rPr>
      </w:pPr>
    </w:p>
    <w:p w14:paraId="77217A85" w14:textId="77777777" w:rsidR="00E510C4" w:rsidRPr="006820D3" w:rsidRDefault="00E510C4">
      <w:pPr>
        <w:rPr>
          <w:rFonts w:ascii="Times New Roman" w:eastAsia="Times New Roman" w:hAnsi="Times New Roman" w:cs="Times New Roman"/>
          <w:b/>
          <w:iCs/>
          <w:sz w:val="36"/>
          <w:szCs w:val="36"/>
        </w:rPr>
      </w:pPr>
    </w:p>
    <w:p w14:paraId="5A6631AE" w14:textId="77777777" w:rsidR="00E510C4" w:rsidRPr="006820D3" w:rsidRDefault="00E510C4">
      <w:pPr>
        <w:rPr>
          <w:rFonts w:ascii="Times New Roman" w:eastAsia="Times New Roman" w:hAnsi="Times New Roman" w:cs="Times New Roman"/>
          <w:b/>
          <w:iCs/>
          <w:sz w:val="36"/>
          <w:szCs w:val="36"/>
        </w:rPr>
      </w:pPr>
    </w:p>
    <w:p w14:paraId="1D8CD9AC" w14:textId="77777777" w:rsidR="00E510C4" w:rsidRDefault="00E510C4">
      <w:pPr>
        <w:rPr>
          <w:rFonts w:ascii="Times New Roman" w:eastAsia="Times New Roman" w:hAnsi="Times New Roman" w:cs="Times New Roman"/>
          <w:b/>
          <w:iCs/>
          <w:sz w:val="36"/>
          <w:szCs w:val="36"/>
        </w:rPr>
      </w:pPr>
    </w:p>
    <w:p w14:paraId="3077B148" w14:textId="77777777" w:rsidR="00081915" w:rsidRPr="006820D3" w:rsidRDefault="00081915">
      <w:pPr>
        <w:rPr>
          <w:rFonts w:ascii="Times New Roman" w:eastAsia="Times New Roman" w:hAnsi="Times New Roman" w:cs="Times New Roman"/>
          <w:b/>
          <w:iCs/>
          <w:sz w:val="36"/>
          <w:szCs w:val="36"/>
        </w:rPr>
      </w:pPr>
    </w:p>
    <w:p w14:paraId="3F875FD2" w14:textId="77777777" w:rsidR="00E510C4" w:rsidRPr="006820D3" w:rsidRDefault="00E510C4">
      <w:pPr>
        <w:rPr>
          <w:rFonts w:ascii="Times New Roman" w:eastAsia="Times New Roman" w:hAnsi="Times New Roman" w:cs="Times New Roman"/>
          <w:b/>
          <w:iCs/>
          <w:sz w:val="36"/>
          <w:szCs w:val="36"/>
        </w:rPr>
      </w:pPr>
    </w:p>
    <w:p w14:paraId="4773C7F1" w14:textId="77777777" w:rsidR="00E510C4" w:rsidRPr="006820D3" w:rsidRDefault="00E510C4">
      <w:pPr>
        <w:rPr>
          <w:rFonts w:ascii="Times New Roman" w:eastAsia="Times New Roman" w:hAnsi="Times New Roman" w:cs="Times New Roman"/>
          <w:b/>
          <w:iCs/>
          <w:sz w:val="36"/>
          <w:szCs w:val="36"/>
        </w:rPr>
      </w:pPr>
    </w:p>
    <w:p w14:paraId="3FCA3B6C" w14:textId="77777777" w:rsidR="00E510C4" w:rsidRPr="006820D3" w:rsidRDefault="00E510C4">
      <w:pPr>
        <w:rPr>
          <w:rFonts w:ascii="Times New Roman" w:eastAsia="Times New Roman" w:hAnsi="Times New Roman" w:cs="Times New Roman"/>
          <w:b/>
          <w:iCs/>
          <w:sz w:val="36"/>
          <w:szCs w:val="36"/>
        </w:rPr>
      </w:pPr>
    </w:p>
    <w:p w14:paraId="4C567407" w14:textId="77777777" w:rsidR="00E510C4" w:rsidRPr="006820D3" w:rsidRDefault="00000000">
      <w:pPr>
        <w:pStyle w:val="Heading1"/>
        <w:rPr>
          <w:iCs/>
        </w:rPr>
      </w:pPr>
      <w:bookmarkStart w:id="11" w:name="_8cscgr9nic35" w:colFirst="0" w:colLast="0"/>
      <w:bookmarkStart w:id="12" w:name="_Toc162022832"/>
      <w:bookmarkEnd w:id="11"/>
      <w:r w:rsidRPr="006820D3">
        <w:rPr>
          <w:rFonts w:ascii="Times New Roman" w:eastAsia="Times New Roman" w:hAnsi="Times New Roman" w:cs="Times New Roman"/>
          <w:b/>
          <w:iCs/>
        </w:rPr>
        <w:t>Section III: Distribution of Tasks per Team Member</w:t>
      </w:r>
      <w:bookmarkEnd w:id="12"/>
      <w:r w:rsidRPr="006820D3">
        <w:rPr>
          <w:rFonts w:ascii="Times New Roman" w:eastAsia="Times New Roman" w:hAnsi="Times New Roman" w:cs="Times New Roman"/>
          <w:b/>
          <w:iCs/>
        </w:rPr>
        <w:t xml:space="preserve"> </w:t>
      </w:r>
    </w:p>
    <w:tbl>
      <w:tblPr>
        <w:tblStyle w:val="TableGrid"/>
        <w:tblW w:w="0" w:type="auto"/>
        <w:tblLook w:val="04A0" w:firstRow="1" w:lastRow="0" w:firstColumn="1" w:lastColumn="0" w:noHBand="0" w:noVBand="1"/>
      </w:tblPr>
      <w:tblGrid>
        <w:gridCol w:w="3116"/>
        <w:gridCol w:w="3117"/>
        <w:gridCol w:w="3117"/>
      </w:tblGrid>
      <w:tr w:rsidR="006820D3" w:rsidRPr="006820D3" w14:paraId="15C9D293" w14:textId="77777777" w:rsidTr="006820D3">
        <w:tc>
          <w:tcPr>
            <w:tcW w:w="3116" w:type="dxa"/>
          </w:tcPr>
          <w:p w14:paraId="0E564B06" w14:textId="17081393" w:rsidR="006820D3" w:rsidRPr="006820D3" w:rsidRDefault="006820D3" w:rsidP="006820D3">
            <w:pPr>
              <w:spacing w:line="360" w:lineRule="auto"/>
              <w:jc w:val="center"/>
              <w:rPr>
                <w:rFonts w:ascii="Times New Roman" w:eastAsia="Times New Roman" w:hAnsi="Times New Roman" w:cs="Times New Roman"/>
                <w:iCs/>
                <w:sz w:val="24"/>
                <w:szCs w:val="24"/>
              </w:rPr>
            </w:pPr>
            <w:r w:rsidRPr="006820D3">
              <w:rPr>
                <w:rFonts w:ascii="Times New Roman" w:eastAsia="Times New Roman" w:hAnsi="Times New Roman" w:cs="Times New Roman"/>
                <w:iCs/>
                <w:sz w:val="24"/>
                <w:szCs w:val="24"/>
              </w:rPr>
              <w:t>Task</w:t>
            </w:r>
          </w:p>
        </w:tc>
        <w:tc>
          <w:tcPr>
            <w:tcW w:w="3117" w:type="dxa"/>
          </w:tcPr>
          <w:p w14:paraId="1F88CB19" w14:textId="18D0F1D2" w:rsidR="006820D3" w:rsidRPr="006820D3" w:rsidRDefault="006820D3" w:rsidP="006820D3">
            <w:pPr>
              <w:spacing w:line="360" w:lineRule="auto"/>
              <w:jc w:val="center"/>
              <w:rPr>
                <w:rFonts w:ascii="Times New Roman" w:eastAsia="Times New Roman" w:hAnsi="Times New Roman" w:cs="Times New Roman"/>
                <w:iCs/>
                <w:sz w:val="24"/>
                <w:szCs w:val="24"/>
              </w:rPr>
            </w:pPr>
            <w:r w:rsidRPr="006820D3">
              <w:rPr>
                <w:rFonts w:ascii="Times New Roman" w:eastAsia="Times New Roman" w:hAnsi="Times New Roman" w:cs="Times New Roman"/>
                <w:iCs/>
                <w:sz w:val="24"/>
                <w:szCs w:val="24"/>
              </w:rPr>
              <w:t>Alaa harmoush</w:t>
            </w:r>
          </w:p>
        </w:tc>
        <w:tc>
          <w:tcPr>
            <w:tcW w:w="3117" w:type="dxa"/>
          </w:tcPr>
          <w:p w14:paraId="5DE42E1C" w14:textId="32B4D131" w:rsidR="006820D3" w:rsidRPr="006820D3" w:rsidRDefault="006820D3" w:rsidP="006820D3">
            <w:pPr>
              <w:spacing w:line="360" w:lineRule="auto"/>
              <w:jc w:val="center"/>
              <w:rPr>
                <w:rFonts w:ascii="Times New Roman" w:eastAsia="Times New Roman" w:hAnsi="Times New Roman" w:cs="Times New Roman"/>
                <w:iCs/>
                <w:sz w:val="24"/>
                <w:szCs w:val="24"/>
              </w:rPr>
            </w:pPr>
            <w:r w:rsidRPr="006820D3">
              <w:rPr>
                <w:rFonts w:ascii="Times New Roman" w:eastAsia="Times New Roman" w:hAnsi="Times New Roman" w:cs="Times New Roman"/>
                <w:iCs/>
                <w:sz w:val="24"/>
                <w:szCs w:val="24"/>
              </w:rPr>
              <w:t>Dani Kais</w:t>
            </w:r>
          </w:p>
        </w:tc>
      </w:tr>
      <w:tr w:rsidR="006820D3" w:rsidRPr="006820D3" w14:paraId="59DA946F" w14:textId="77777777" w:rsidTr="006820D3">
        <w:tc>
          <w:tcPr>
            <w:tcW w:w="3116" w:type="dxa"/>
          </w:tcPr>
          <w:p w14:paraId="7AA0022D" w14:textId="793E38EB" w:rsidR="006820D3" w:rsidRPr="006820D3" w:rsidRDefault="00081915" w:rsidP="006820D3">
            <w:pPr>
              <w:jc w:val="center"/>
              <w:rPr>
                <w:rFonts w:asciiTheme="majorBidi" w:eastAsia="Times New Roman" w:hAnsiTheme="majorBidi" w:cstheme="majorBidi"/>
                <w:iCs/>
                <w:sz w:val="24"/>
                <w:szCs w:val="24"/>
              </w:rPr>
            </w:pPr>
            <w:r>
              <w:rPr>
                <w:rFonts w:asciiTheme="majorBidi" w:eastAsia="Times New Roman" w:hAnsiTheme="majorBidi" w:cstheme="majorBidi"/>
                <w:iCs/>
                <w:sz w:val="24"/>
                <w:szCs w:val="24"/>
              </w:rPr>
              <w:t>Yaml files</w:t>
            </w:r>
          </w:p>
        </w:tc>
        <w:tc>
          <w:tcPr>
            <w:tcW w:w="3117" w:type="dxa"/>
          </w:tcPr>
          <w:p w14:paraId="67808210" w14:textId="77777777" w:rsidR="006820D3" w:rsidRPr="006820D3" w:rsidRDefault="006820D3" w:rsidP="006820D3">
            <w:pPr>
              <w:spacing w:line="360" w:lineRule="auto"/>
              <w:rPr>
                <w:rFonts w:ascii="Times New Roman" w:eastAsia="Times New Roman" w:hAnsi="Times New Roman" w:cs="Times New Roman"/>
                <w:iCs/>
                <w:sz w:val="24"/>
                <w:szCs w:val="24"/>
              </w:rPr>
            </w:pPr>
          </w:p>
        </w:tc>
        <w:tc>
          <w:tcPr>
            <w:tcW w:w="3117" w:type="dxa"/>
          </w:tcPr>
          <w:p w14:paraId="480A9A9F" w14:textId="636DD34A" w:rsidR="006820D3" w:rsidRPr="006820D3" w:rsidRDefault="006571AF" w:rsidP="006571AF">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X</w:t>
            </w:r>
          </w:p>
        </w:tc>
      </w:tr>
    </w:tbl>
    <w:p w14:paraId="33FE3079" w14:textId="5EBC38D5" w:rsidR="00E510C4" w:rsidRPr="009610BF" w:rsidRDefault="00E510C4" w:rsidP="0046337B">
      <w:pPr>
        <w:pStyle w:val="ListParagraph"/>
        <w:rPr>
          <w:rFonts w:asciiTheme="majorBidi" w:hAnsiTheme="majorBidi" w:cstheme="majorBidi"/>
          <w:iCs/>
          <w:sz w:val="24"/>
          <w:szCs w:val="24"/>
        </w:rPr>
      </w:pPr>
    </w:p>
    <w:sectPr w:rsidR="00E510C4" w:rsidRPr="009610BF">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6A18" w14:textId="77777777" w:rsidR="009E0668" w:rsidRDefault="009E0668">
      <w:pPr>
        <w:spacing w:line="240" w:lineRule="auto"/>
      </w:pPr>
      <w:r>
        <w:separator/>
      </w:r>
    </w:p>
  </w:endnote>
  <w:endnote w:type="continuationSeparator" w:id="0">
    <w:p w14:paraId="5A4AE287" w14:textId="77777777" w:rsidR="009E0668" w:rsidRDefault="009E0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971E" w14:textId="77777777" w:rsidR="00E510C4" w:rsidRDefault="00000000">
    <w:pPr>
      <w:jc w:val="right"/>
    </w:pPr>
    <w:r>
      <w:fldChar w:fldCharType="begin"/>
    </w:r>
    <w:r>
      <w:instrText>PAGE</w:instrText>
    </w:r>
    <w:r>
      <w:fldChar w:fldCharType="separate"/>
    </w:r>
    <w:r w:rsidR="008301D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6703" w14:textId="77777777" w:rsidR="00E510C4" w:rsidRDefault="00E51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F7E6" w14:textId="77777777" w:rsidR="009E0668" w:rsidRDefault="009E0668">
      <w:pPr>
        <w:spacing w:line="240" w:lineRule="auto"/>
      </w:pPr>
      <w:r>
        <w:separator/>
      </w:r>
    </w:p>
  </w:footnote>
  <w:footnote w:type="continuationSeparator" w:id="0">
    <w:p w14:paraId="437DC4AC" w14:textId="77777777" w:rsidR="009E0668" w:rsidRDefault="009E06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101F" w14:textId="77777777" w:rsidR="00E510C4" w:rsidRDefault="00E510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262"/>
    <w:multiLevelType w:val="hybridMultilevel"/>
    <w:tmpl w:val="72CED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26483"/>
    <w:multiLevelType w:val="hybridMultilevel"/>
    <w:tmpl w:val="17068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F5C29"/>
    <w:multiLevelType w:val="hybridMultilevel"/>
    <w:tmpl w:val="C33C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25D61"/>
    <w:multiLevelType w:val="hybridMultilevel"/>
    <w:tmpl w:val="5A8AC9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B5BCC"/>
    <w:multiLevelType w:val="hybridMultilevel"/>
    <w:tmpl w:val="FBFC83D0"/>
    <w:lvl w:ilvl="0" w:tplc="98627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141789"/>
    <w:multiLevelType w:val="hybridMultilevel"/>
    <w:tmpl w:val="1E168CA8"/>
    <w:lvl w:ilvl="0" w:tplc="7D20A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B45EDB"/>
    <w:multiLevelType w:val="hybridMultilevel"/>
    <w:tmpl w:val="7054D214"/>
    <w:lvl w:ilvl="0" w:tplc="D3783D0C">
      <w:start w:val="1"/>
      <w:numFmt w:val="bullet"/>
      <w:lvlText w:val="•"/>
      <w:lvlJc w:val="left"/>
      <w:pPr>
        <w:tabs>
          <w:tab w:val="num" w:pos="720"/>
        </w:tabs>
        <w:ind w:left="720" w:hanging="360"/>
      </w:pPr>
      <w:rPr>
        <w:rFonts w:ascii="Arial" w:hAnsi="Arial" w:hint="default"/>
      </w:rPr>
    </w:lvl>
    <w:lvl w:ilvl="1" w:tplc="6FCC4E48" w:tentative="1">
      <w:start w:val="1"/>
      <w:numFmt w:val="bullet"/>
      <w:lvlText w:val="•"/>
      <w:lvlJc w:val="left"/>
      <w:pPr>
        <w:tabs>
          <w:tab w:val="num" w:pos="1440"/>
        </w:tabs>
        <w:ind w:left="1440" w:hanging="360"/>
      </w:pPr>
      <w:rPr>
        <w:rFonts w:ascii="Arial" w:hAnsi="Arial" w:hint="default"/>
      </w:rPr>
    </w:lvl>
    <w:lvl w:ilvl="2" w:tplc="943C4F24" w:tentative="1">
      <w:start w:val="1"/>
      <w:numFmt w:val="bullet"/>
      <w:lvlText w:val="•"/>
      <w:lvlJc w:val="left"/>
      <w:pPr>
        <w:tabs>
          <w:tab w:val="num" w:pos="2160"/>
        </w:tabs>
        <w:ind w:left="2160" w:hanging="360"/>
      </w:pPr>
      <w:rPr>
        <w:rFonts w:ascii="Arial" w:hAnsi="Arial" w:hint="default"/>
      </w:rPr>
    </w:lvl>
    <w:lvl w:ilvl="3" w:tplc="8438C4B8" w:tentative="1">
      <w:start w:val="1"/>
      <w:numFmt w:val="bullet"/>
      <w:lvlText w:val="•"/>
      <w:lvlJc w:val="left"/>
      <w:pPr>
        <w:tabs>
          <w:tab w:val="num" w:pos="2880"/>
        </w:tabs>
        <w:ind w:left="2880" w:hanging="360"/>
      </w:pPr>
      <w:rPr>
        <w:rFonts w:ascii="Arial" w:hAnsi="Arial" w:hint="default"/>
      </w:rPr>
    </w:lvl>
    <w:lvl w:ilvl="4" w:tplc="3AE024AC" w:tentative="1">
      <w:start w:val="1"/>
      <w:numFmt w:val="bullet"/>
      <w:lvlText w:val="•"/>
      <w:lvlJc w:val="left"/>
      <w:pPr>
        <w:tabs>
          <w:tab w:val="num" w:pos="3600"/>
        </w:tabs>
        <w:ind w:left="3600" w:hanging="360"/>
      </w:pPr>
      <w:rPr>
        <w:rFonts w:ascii="Arial" w:hAnsi="Arial" w:hint="default"/>
      </w:rPr>
    </w:lvl>
    <w:lvl w:ilvl="5" w:tplc="505E808A" w:tentative="1">
      <w:start w:val="1"/>
      <w:numFmt w:val="bullet"/>
      <w:lvlText w:val="•"/>
      <w:lvlJc w:val="left"/>
      <w:pPr>
        <w:tabs>
          <w:tab w:val="num" w:pos="4320"/>
        </w:tabs>
        <w:ind w:left="4320" w:hanging="360"/>
      </w:pPr>
      <w:rPr>
        <w:rFonts w:ascii="Arial" w:hAnsi="Arial" w:hint="default"/>
      </w:rPr>
    </w:lvl>
    <w:lvl w:ilvl="6" w:tplc="CF4C4F98" w:tentative="1">
      <w:start w:val="1"/>
      <w:numFmt w:val="bullet"/>
      <w:lvlText w:val="•"/>
      <w:lvlJc w:val="left"/>
      <w:pPr>
        <w:tabs>
          <w:tab w:val="num" w:pos="5040"/>
        </w:tabs>
        <w:ind w:left="5040" w:hanging="360"/>
      </w:pPr>
      <w:rPr>
        <w:rFonts w:ascii="Arial" w:hAnsi="Arial" w:hint="default"/>
      </w:rPr>
    </w:lvl>
    <w:lvl w:ilvl="7" w:tplc="FD50A4D0" w:tentative="1">
      <w:start w:val="1"/>
      <w:numFmt w:val="bullet"/>
      <w:lvlText w:val="•"/>
      <w:lvlJc w:val="left"/>
      <w:pPr>
        <w:tabs>
          <w:tab w:val="num" w:pos="5760"/>
        </w:tabs>
        <w:ind w:left="5760" w:hanging="360"/>
      </w:pPr>
      <w:rPr>
        <w:rFonts w:ascii="Arial" w:hAnsi="Arial" w:hint="default"/>
      </w:rPr>
    </w:lvl>
    <w:lvl w:ilvl="8" w:tplc="40D811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CC45EF"/>
    <w:multiLevelType w:val="hybridMultilevel"/>
    <w:tmpl w:val="FC6092B2"/>
    <w:lvl w:ilvl="0" w:tplc="3AA08DAA">
      <w:start w:val="1"/>
      <w:numFmt w:val="decimal"/>
      <w:lvlText w:val="%1."/>
      <w:lvlJc w:val="left"/>
      <w:pPr>
        <w:ind w:left="81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E53A4"/>
    <w:multiLevelType w:val="hybridMultilevel"/>
    <w:tmpl w:val="3CE0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A1B60"/>
    <w:multiLevelType w:val="hybridMultilevel"/>
    <w:tmpl w:val="3ABA5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E002D"/>
    <w:multiLevelType w:val="hybridMultilevel"/>
    <w:tmpl w:val="6716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41A70"/>
    <w:multiLevelType w:val="hybridMultilevel"/>
    <w:tmpl w:val="F2D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A4876"/>
    <w:multiLevelType w:val="hybridMultilevel"/>
    <w:tmpl w:val="762A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71285"/>
    <w:multiLevelType w:val="hybridMultilevel"/>
    <w:tmpl w:val="81806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10872"/>
    <w:multiLevelType w:val="hybridMultilevel"/>
    <w:tmpl w:val="7410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F5214"/>
    <w:multiLevelType w:val="hybridMultilevel"/>
    <w:tmpl w:val="5A50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615588">
    <w:abstractNumId w:val="8"/>
  </w:num>
  <w:num w:numId="2" w16cid:durableId="663164981">
    <w:abstractNumId w:val="11"/>
  </w:num>
  <w:num w:numId="3" w16cid:durableId="1939753106">
    <w:abstractNumId w:val="10"/>
  </w:num>
  <w:num w:numId="4" w16cid:durableId="239676278">
    <w:abstractNumId w:val="7"/>
  </w:num>
  <w:num w:numId="5" w16cid:durableId="598368314">
    <w:abstractNumId w:val="2"/>
  </w:num>
  <w:num w:numId="6" w16cid:durableId="1944334744">
    <w:abstractNumId w:val="13"/>
  </w:num>
  <w:num w:numId="7" w16cid:durableId="697464258">
    <w:abstractNumId w:val="14"/>
  </w:num>
  <w:num w:numId="8" w16cid:durableId="1876118400">
    <w:abstractNumId w:val="12"/>
  </w:num>
  <w:num w:numId="9" w16cid:durableId="1926955378">
    <w:abstractNumId w:val="1"/>
  </w:num>
  <w:num w:numId="10" w16cid:durableId="1034036247">
    <w:abstractNumId w:val="15"/>
  </w:num>
  <w:num w:numId="11" w16cid:durableId="57674173">
    <w:abstractNumId w:val="0"/>
  </w:num>
  <w:num w:numId="12" w16cid:durableId="1919945786">
    <w:abstractNumId w:val="5"/>
  </w:num>
  <w:num w:numId="13" w16cid:durableId="1564366611">
    <w:abstractNumId w:val="4"/>
  </w:num>
  <w:num w:numId="14" w16cid:durableId="44522763">
    <w:abstractNumId w:val="3"/>
  </w:num>
  <w:num w:numId="15" w16cid:durableId="1609190969">
    <w:abstractNumId w:val="9"/>
  </w:num>
  <w:num w:numId="16" w16cid:durableId="1957788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C4"/>
    <w:rsid w:val="00081915"/>
    <w:rsid w:val="001E57D1"/>
    <w:rsid w:val="003C618C"/>
    <w:rsid w:val="0046337B"/>
    <w:rsid w:val="006571AF"/>
    <w:rsid w:val="00664ED5"/>
    <w:rsid w:val="006820D3"/>
    <w:rsid w:val="006A02D8"/>
    <w:rsid w:val="006C1622"/>
    <w:rsid w:val="006F48AF"/>
    <w:rsid w:val="008301D6"/>
    <w:rsid w:val="009610BF"/>
    <w:rsid w:val="009E0668"/>
    <w:rsid w:val="00A948B9"/>
    <w:rsid w:val="00B72841"/>
    <w:rsid w:val="00BB3A05"/>
    <w:rsid w:val="00C968A9"/>
    <w:rsid w:val="00CB6C82"/>
    <w:rsid w:val="00DC3492"/>
    <w:rsid w:val="00E510C4"/>
    <w:rsid w:val="00EB241A"/>
    <w:rsid w:val="00ED2B1C"/>
    <w:rsid w:val="00F82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8DD4"/>
  <w15:docId w15:val="{01F8BAE6-3204-4F90-A195-B0DA6F91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820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1915"/>
    <w:pPr>
      <w:ind w:left="720"/>
      <w:contextualSpacing/>
    </w:pPr>
  </w:style>
  <w:style w:type="paragraph" w:styleId="TOCHeading">
    <w:name w:val="TOC Heading"/>
    <w:basedOn w:val="Heading1"/>
    <w:next w:val="Normal"/>
    <w:uiPriority w:val="39"/>
    <w:unhideWhenUsed/>
    <w:qFormat/>
    <w:rsid w:val="001E57D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E57D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E57D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1E57D1"/>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BB3A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41589">
      <w:bodyDiv w:val="1"/>
      <w:marLeft w:val="0"/>
      <w:marRight w:val="0"/>
      <w:marTop w:val="0"/>
      <w:marBottom w:val="0"/>
      <w:divBdr>
        <w:top w:val="none" w:sz="0" w:space="0" w:color="auto"/>
        <w:left w:val="none" w:sz="0" w:space="0" w:color="auto"/>
        <w:bottom w:val="none" w:sz="0" w:space="0" w:color="auto"/>
        <w:right w:val="none" w:sz="0" w:space="0" w:color="auto"/>
      </w:divBdr>
      <w:divsChild>
        <w:div w:id="1082147559">
          <w:marLeft w:val="360"/>
          <w:marRight w:val="0"/>
          <w:marTop w:val="200"/>
          <w:marBottom w:val="0"/>
          <w:divBdr>
            <w:top w:val="none" w:sz="0" w:space="0" w:color="auto"/>
            <w:left w:val="none" w:sz="0" w:space="0" w:color="auto"/>
            <w:bottom w:val="none" w:sz="0" w:space="0" w:color="auto"/>
            <w:right w:val="none" w:sz="0" w:space="0" w:color="auto"/>
          </w:divBdr>
        </w:div>
      </w:divsChild>
    </w:div>
    <w:div w:id="991327621">
      <w:bodyDiv w:val="1"/>
      <w:marLeft w:val="0"/>
      <w:marRight w:val="0"/>
      <w:marTop w:val="0"/>
      <w:marBottom w:val="0"/>
      <w:divBdr>
        <w:top w:val="none" w:sz="0" w:space="0" w:color="auto"/>
        <w:left w:val="none" w:sz="0" w:space="0" w:color="auto"/>
        <w:bottom w:val="none" w:sz="0" w:space="0" w:color="auto"/>
        <w:right w:val="none" w:sz="0" w:space="0" w:color="auto"/>
      </w:divBdr>
    </w:div>
    <w:div w:id="1968319862">
      <w:bodyDiv w:val="1"/>
      <w:marLeft w:val="0"/>
      <w:marRight w:val="0"/>
      <w:marTop w:val="0"/>
      <w:marBottom w:val="0"/>
      <w:divBdr>
        <w:top w:val="none" w:sz="0" w:space="0" w:color="auto"/>
        <w:left w:val="none" w:sz="0" w:space="0" w:color="auto"/>
        <w:bottom w:val="none" w:sz="0" w:space="0" w:color="auto"/>
        <w:right w:val="none" w:sz="0" w:space="0" w:color="auto"/>
      </w:divBdr>
    </w:div>
    <w:div w:id="197152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4F225-5B7F-409A-BC25-D81B7CAD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tia bou nasser edine</cp:lastModifiedBy>
  <cp:revision>2</cp:revision>
  <dcterms:created xsi:type="dcterms:W3CDTF">2024-03-22T16:00:00Z</dcterms:created>
  <dcterms:modified xsi:type="dcterms:W3CDTF">2024-03-22T16:00:00Z</dcterms:modified>
</cp:coreProperties>
</file>