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47EB" w:rsidRDefault="00EA647A" w:rsidP="0099774B">
      <w:pPr>
        <w:pStyle w:val="a3"/>
        <w:jc w:val="center"/>
      </w:pPr>
      <w:r>
        <w:t xml:space="preserve">Data </w:t>
      </w:r>
      <w:r w:rsidR="00F6758D">
        <w:t xml:space="preserve">mining project - </w:t>
      </w:r>
      <w:proofErr w:type="spellStart"/>
      <w:r w:rsidR="00F6758D">
        <w:t>Kaggle</w:t>
      </w:r>
      <w:proofErr w:type="spellEnd"/>
      <w:r w:rsidR="00F6758D">
        <w:t xml:space="preserve"> </w:t>
      </w:r>
      <w:r w:rsidR="0099774B">
        <w:t>"Stumble Upon Evergreen Classification Challenge"</w:t>
      </w:r>
    </w:p>
    <w:p w:rsidR="0099774B" w:rsidRPr="0099774B" w:rsidRDefault="00CD22E0" w:rsidP="0099774B">
      <w:pPr>
        <w:rPr>
          <w:rFonts w:hint="cs"/>
          <w:rtl/>
        </w:rPr>
      </w:pPr>
      <w:r>
        <w:t>S</w:t>
      </w:r>
      <w:r w:rsidR="0099774B">
        <w:t xml:space="preserve">tudents: </w:t>
      </w:r>
      <w:proofErr w:type="spellStart"/>
      <w:r w:rsidR="0099774B">
        <w:t>Dor</w:t>
      </w:r>
      <w:proofErr w:type="spellEnd"/>
      <w:r w:rsidR="0099774B">
        <w:t xml:space="preserve"> Bank 301380416, XXXXXXXXXXXXXXXXXXXXX</w:t>
      </w:r>
    </w:p>
    <w:p w:rsidR="00793A73" w:rsidRPr="001B5F11" w:rsidRDefault="0099774B" w:rsidP="00793A73">
      <w:pPr>
        <w:pStyle w:val="1"/>
        <w:rPr>
          <w:sz w:val="24"/>
          <w:szCs w:val="24"/>
        </w:rPr>
      </w:pPr>
      <w:r>
        <w:rPr>
          <w:rFonts w:hint="cs"/>
          <w:sz w:val="24"/>
          <w:szCs w:val="24"/>
        </w:rPr>
        <w:t>E</w:t>
      </w:r>
      <w:r>
        <w:rPr>
          <w:sz w:val="24"/>
          <w:szCs w:val="24"/>
        </w:rPr>
        <w:t>xecutive summary</w:t>
      </w:r>
    </w:p>
    <w:p w:rsidR="00527E59" w:rsidRPr="0099774B" w:rsidRDefault="00F3779C" w:rsidP="0099774B">
      <w:pPr>
        <w:spacing w:after="0" w:line="360" w:lineRule="auto"/>
        <w:rPr>
          <w:sz w:val="24"/>
          <w:szCs w:val="24"/>
        </w:rPr>
      </w:pPr>
      <w:r>
        <w:rPr>
          <w:sz w:val="24"/>
          <w:szCs w:val="24"/>
        </w:rPr>
        <w:t>The data consists 26 features and 2 classes (labeled as 0,1). This report goes through the CRSIP-DM steps, where each section is written as the final product after 2-3 iterations of the process.</w:t>
      </w:r>
      <w:r w:rsidR="00917E2A">
        <w:rPr>
          <w:sz w:val="24"/>
          <w:szCs w:val="24"/>
        </w:rPr>
        <w:t xml:space="preserve"> At each "notebook" related part, there will be a [cell xxx] pointing to the relevant cell in the notebook. All the data exploration and feature engineering mostly visual based. The modeling consists of 2 parts: The first is </w:t>
      </w:r>
      <w:r w:rsidR="00CD22E0">
        <w:rPr>
          <w:sz w:val="24"/>
          <w:szCs w:val="24"/>
        </w:rPr>
        <w:t>fitted</w:t>
      </w:r>
      <w:r w:rsidR="00917E2A">
        <w:rPr>
          <w:sz w:val="24"/>
          <w:szCs w:val="24"/>
        </w:rPr>
        <w:t xml:space="preserve"> </w:t>
      </w:r>
      <w:r w:rsidR="00CD22E0">
        <w:rPr>
          <w:sz w:val="24"/>
          <w:szCs w:val="24"/>
        </w:rPr>
        <w:t xml:space="preserve">on the </w:t>
      </w:r>
      <w:proofErr w:type="spellStart"/>
      <w:r w:rsidR="00CD22E0">
        <w:rPr>
          <w:sz w:val="24"/>
          <w:szCs w:val="24"/>
        </w:rPr>
        <w:t>tf-idf</w:t>
      </w:r>
      <w:proofErr w:type="spellEnd"/>
      <w:r w:rsidR="00CD22E0">
        <w:rPr>
          <w:sz w:val="24"/>
          <w:szCs w:val="24"/>
        </w:rPr>
        <w:t xml:space="preserve"> of the "boilerplate" and added as a feature. For this we used logistic regression and SVM. The second is fitted on the features, and includes Random forest and SVM.</w:t>
      </w:r>
    </w:p>
    <w:p w:rsidR="00793A73" w:rsidRPr="001B5F11" w:rsidRDefault="0099774B" w:rsidP="00793A73">
      <w:pPr>
        <w:pStyle w:val="1"/>
        <w:rPr>
          <w:sz w:val="24"/>
          <w:szCs w:val="24"/>
        </w:rPr>
      </w:pPr>
      <w:r>
        <w:rPr>
          <w:sz w:val="24"/>
          <w:szCs w:val="24"/>
        </w:rPr>
        <w:t>Data Exploration</w:t>
      </w:r>
    </w:p>
    <w:p w:rsidR="00547440" w:rsidRDefault="00547440" w:rsidP="00B8228E">
      <w:pPr>
        <w:spacing w:after="0" w:line="360" w:lineRule="auto"/>
        <w:rPr>
          <w:color w:val="000000" w:themeColor="text1"/>
          <w:sz w:val="24"/>
          <w:szCs w:val="24"/>
        </w:rPr>
      </w:pPr>
      <w:r>
        <w:rPr>
          <w:color w:val="000000" w:themeColor="text1"/>
          <w:sz w:val="24"/>
          <w:szCs w:val="24"/>
        </w:rPr>
        <w:t>In this part we will elaborate on the logic behind some of the preprocessing procedures in next section.</w:t>
      </w:r>
    </w:p>
    <w:p w:rsidR="00B8228E" w:rsidRDefault="00547440" w:rsidP="00B8228E">
      <w:pPr>
        <w:spacing w:after="0" w:line="360" w:lineRule="auto"/>
        <w:rPr>
          <w:color w:val="000000" w:themeColor="text1"/>
          <w:sz w:val="24"/>
          <w:szCs w:val="24"/>
        </w:rPr>
      </w:pPr>
      <w:r>
        <w:rPr>
          <w:color w:val="000000" w:themeColor="text1"/>
          <w:sz w:val="24"/>
          <w:szCs w:val="24"/>
        </w:rPr>
        <w:t xml:space="preserve">We first plot all numeric features histograms and summary. From that we remove </w:t>
      </w:r>
      <w:proofErr w:type="spellStart"/>
      <w:r>
        <w:rPr>
          <w:color w:val="000000" w:themeColor="text1"/>
          <w:sz w:val="24"/>
          <w:szCs w:val="24"/>
        </w:rPr>
        <w:t>outliars</w:t>
      </w:r>
      <w:proofErr w:type="spellEnd"/>
      <w:r>
        <w:rPr>
          <w:color w:val="000000" w:themeColor="text1"/>
          <w:sz w:val="24"/>
          <w:szCs w:val="24"/>
        </w:rPr>
        <w:t xml:space="preserve"> and engineer some of them. All features have logical "summary data" and distribution (such as normal/exponential for example), except 3: embed ratio, compression ratio, image ratio (histograms in appendix).</w:t>
      </w:r>
    </w:p>
    <w:p w:rsidR="00547440" w:rsidRDefault="00547440" w:rsidP="00B8228E">
      <w:pPr>
        <w:spacing w:after="0" w:line="360" w:lineRule="auto"/>
        <w:rPr>
          <w:color w:val="000000" w:themeColor="text1"/>
          <w:sz w:val="24"/>
          <w:szCs w:val="24"/>
        </w:rPr>
      </w:pPr>
      <w:r w:rsidRPr="00D04D7F">
        <w:rPr>
          <w:color w:val="000000" w:themeColor="text1"/>
          <w:sz w:val="24"/>
          <w:szCs w:val="24"/>
          <w:u w:val="single"/>
        </w:rPr>
        <w:t>embed ratio</w:t>
      </w:r>
      <w:r>
        <w:rPr>
          <w:color w:val="000000" w:themeColor="text1"/>
          <w:sz w:val="24"/>
          <w:szCs w:val="24"/>
        </w:rPr>
        <w:t xml:space="preserve"> - </w:t>
      </w:r>
      <w:r w:rsidR="00D04D7F">
        <w:rPr>
          <w:color w:val="000000" w:themeColor="text1"/>
          <w:sz w:val="24"/>
          <w:szCs w:val="24"/>
        </w:rPr>
        <w:t>all the values are either exactly -1, or very small positive. Therefore, it seems best to only separate between the 2 cases.</w:t>
      </w:r>
    </w:p>
    <w:p w:rsidR="00D04D7F" w:rsidRDefault="00D04D7F" w:rsidP="00B8228E">
      <w:pPr>
        <w:spacing w:after="0" w:line="360" w:lineRule="auto"/>
        <w:rPr>
          <w:color w:val="000000" w:themeColor="text1"/>
          <w:sz w:val="24"/>
          <w:szCs w:val="24"/>
        </w:rPr>
      </w:pPr>
      <w:r w:rsidRPr="00D04D7F">
        <w:rPr>
          <w:color w:val="000000" w:themeColor="text1"/>
          <w:sz w:val="24"/>
          <w:szCs w:val="24"/>
          <w:u w:val="single"/>
        </w:rPr>
        <w:t>compression ratio</w:t>
      </w:r>
      <w:r>
        <w:rPr>
          <w:color w:val="000000" w:themeColor="text1"/>
          <w:sz w:val="24"/>
          <w:szCs w:val="24"/>
        </w:rPr>
        <w:t xml:space="preserve"> - this feature has a "normal like" distribution in the range (-1.5,1.5), and there is an extra value of 21 which seems irrelevant. An appropriate way of dealing with it will include differentiating between the '21's and the rest, and then to somehow treat this feature as a normally distributed one.</w:t>
      </w:r>
    </w:p>
    <w:p w:rsidR="00D04D7F" w:rsidRDefault="00D04D7F" w:rsidP="00B8228E">
      <w:pPr>
        <w:spacing w:after="0" w:line="360" w:lineRule="auto"/>
        <w:rPr>
          <w:color w:val="000000" w:themeColor="text1"/>
          <w:sz w:val="24"/>
          <w:szCs w:val="24"/>
        </w:rPr>
      </w:pPr>
      <w:r w:rsidRPr="00D04D7F">
        <w:rPr>
          <w:color w:val="000000" w:themeColor="text1"/>
          <w:sz w:val="24"/>
          <w:szCs w:val="24"/>
          <w:u w:val="single"/>
        </w:rPr>
        <w:lastRenderedPageBreak/>
        <w:t xml:space="preserve"> image ratio</w:t>
      </w:r>
      <w:r>
        <w:rPr>
          <w:color w:val="000000" w:themeColor="text1"/>
          <w:sz w:val="24"/>
          <w:szCs w:val="24"/>
        </w:rPr>
        <w:t xml:space="preserve"> - </w:t>
      </w:r>
      <w:r w:rsidR="00996CC0">
        <w:rPr>
          <w:color w:val="000000" w:themeColor="text1"/>
          <w:sz w:val="24"/>
          <w:szCs w:val="24"/>
        </w:rPr>
        <w:t>this feature distributes mostly with small values, and has some extreme outli</w:t>
      </w:r>
      <w:r w:rsidR="006B7393">
        <w:rPr>
          <w:color w:val="000000" w:themeColor="text1"/>
          <w:sz w:val="24"/>
          <w:szCs w:val="24"/>
        </w:rPr>
        <w:t>e</w:t>
      </w:r>
      <w:r w:rsidR="00996CC0">
        <w:rPr>
          <w:color w:val="000000" w:themeColor="text1"/>
          <w:sz w:val="24"/>
          <w:szCs w:val="24"/>
        </w:rPr>
        <w:t>rs.</w:t>
      </w:r>
    </w:p>
    <w:p w:rsidR="00996CC0" w:rsidRDefault="00996CC0" w:rsidP="00B8228E">
      <w:pPr>
        <w:spacing w:after="0" w:line="360" w:lineRule="auto"/>
        <w:rPr>
          <w:color w:val="000000" w:themeColor="text1"/>
          <w:sz w:val="24"/>
          <w:szCs w:val="24"/>
        </w:rPr>
      </w:pPr>
    </w:p>
    <w:p w:rsidR="00996CC0" w:rsidRDefault="00996CC0" w:rsidP="00B8228E">
      <w:pPr>
        <w:spacing w:after="0" w:line="360" w:lineRule="auto"/>
        <w:rPr>
          <w:color w:val="000000" w:themeColor="text1"/>
          <w:sz w:val="24"/>
          <w:szCs w:val="24"/>
        </w:rPr>
      </w:pPr>
      <w:r>
        <w:rPr>
          <w:color w:val="000000" w:themeColor="text1"/>
          <w:sz w:val="24"/>
          <w:szCs w:val="24"/>
        </w:rPr>
        <w:t xml:space="preserve">In addition, the "boilerplate" feature is a text file which probably contain a lot of data. it can be split to 4: title, body, related, </w:t>
      </w:r>
      <w:proofErr w:type="spellStart"/>
      <w:r>
        <w:rPr>
          <w:color w:val="000000" w:themeColor="text1"/>
          <w:sz w:val="24"/>
          <w:szCs w:val="24"/>
        </w:rPr>
        <w:t>url</w:t>
      </w:r>
      <w:proofErr w:type="spellEnd"/>
      <w:r>
        <w:rPr>
          <w:color w:val="000000" w:themeColor="text1"/>
          <w:sz w:val="24"/>
          <w:szCs w:val="24"/>
        </w:rPr>
        <w:t>, . Unfortunately, those fields possess many missing values, which would be to inefficient to complete.</w:t>
      </w:r>
    </w:p>
    <w:p w:rsidR="00996CC0" w:rsidRPr="00D04D7F" w:rsidRDefault="00996CC0" w:rsidP="00B8228E">
      <w:pPr>
        <w:spacing w:after="0" w:line="360" w:lineRule="auto"/>
        <w:rPr>
          <w:color w:val="000000" w:themeColor="text1"/>
          <w:sz w:val="24"/>
          <w:szCs w:val="24"/>
        </w:rPr>
      </w:pPr>
      <w:r>
        <w:rPr>
          <w:color w:val="000000" w:themeColor="text1"/>
          <w:sz w:val="24"/>
          <w:szCs w:val="24"/>
        </w:rPr>
        <w:t>An important dependency we came across is between the features "is news" and "is front page news". Notice that if a sample is a front page news, than it is probably news, and if it isn't news, it is probably not front page news.</w:t>
      </w:r>
    </w:p>
    <w:p w:rsidR="00E252ED" w:rsidRDefault="0099774B" w:rsidP="00E252ED">
      <w:pPr>
        <w:pStyle w:val="1"/>
        <w:rPr>
          <w:sz w:val="24"/>
          <w:szCs w:val="24"/>
        </w:rPr>
      </w:pPr>
      <w:r>
        <w:rPr>
          <w:sz w:val="24"/>
          <w:szCs w:val="24"/>
        </w:rPr>
        <w:t>Pre processing</w:t>
      </w:r>
    </w:p>
    <w:p w:rsidR="00E252ED" w:rsidRPr="00E252ED" w:rsidRDefault="00E252ED" w:rsidP="00E252ED">
      <w:r>
        <w:t xml:space="preserve">This part (and the next)  was done at the whole data. It has a total of </w:t>
      </w:r>
      <w:proofErr w:type="spellStart"/>
      <w:r>
        <w:t>xxxxxx</w:t>
      </w:r>
      <w:proofErr w:type="spellEnd"/>
      <w:r>
        <w:t xml:space="preserve"> samples and 26 features, was split to train and test right before the data modeling.</w:t>
      </w:r>
    </w:p>
    <w:p w:rsidR="00D86E19" w:rsidRDefault="00D86E19" w:rsidP="00E252ED">
      <w:pPr>
        <w:pStyle w:val="af5"/>
        <w:numPr>
          <w:ilvl w:val="0"/>
          <w:numId w:val="11"/>
        </w:numPr>
        <w:spacing w:after="0" w:line="240" w:lineRule="auto"/>
        <w:rPr>
          <w:sz w:val="24"/>
          <w:szCs w:val="24"/>
        </w:rPr>
      </w:pPr>
      <w:r>
        <w:rPr>
          <w:sz w:val="24"/>
          <w:szCs w:val="24"/>
        </w:rPr>
        <w:t>Data types: all numerical features were modified to floats (even the binary). This was done because the integer doesn't have an advantage over the float, and it helped us with our missing values treatment strategy.</w:t>
      </w:r>
    </w:p>
    <w:p w:rsidR="00C144F2" w:rsidRDefault="00E252ED" w:rsidP="00E252ED">
      <w:pPr>
        <w:pStyle w:val="af5"/>
        <w:numPr>
          <w:ilvl w:val="0"/>
          <w:numId w:val="11"/>
        </w:numPr>
        <w:spacing w:after="0" w:line="240" w:lineRule="auto"/>
        <w:rPr>
          <w:sz w:val="24"/>
          <w:szCs w:val="24"/>
        </w:rPr>
      </w:pPr>
      <w:r w:rsidRPr="00E252ED">
        <w:rPr>
          <w:sz w:val="24"/>
          <w:szCs w:val="24"/>
        </w:rPr>
        <w:t>Missing values</w:t>
      </w:r>
      <w:r>
        <w:rPr>
          <w:sz w:val="24"/>
          <w:szCs w:val="24"/>
        </w:rPr>
        <w:t xml:space="preserve">: 4 features had missing values - </w:t>
      </w:r>
    </w:p>
    <w:p w:rsidR="00E252ED" w:rsidRDefault="00E252ED" w:rsidP="00E252ED">
      <w:pPr>
        <w:pStyle w:val="af5"/>
        <w:numPr>
          <w:ilvl w:val="1"/>
          <w:numId w:val="11"/>
        </w:numPr>
        <w:spacing w:after="0" w:line="240" w:lineRule="auto"/>
        <w:rPr>
          <w:sz w:val="24"/>
          <w:szCs w:val="24"/>
        </w:rPr>
      </w:pPr>
      <w:r>
        <w:rPr>
          <w:sz w:val="24"/>
          <w:szCs w:val="24"/>
        </w:rPr>
        <w:t xml:space="preserve">Alchemy category: total of </w:t>
      </w:r>
      <w:proofErr w:type="spellStart"/>
      <w:r>
        <w:rPr>
          <w:sz w:val="24"/>
          <w:szCs w:val="24"/>
        </w:rPr>
        <w:t>xxxx</w:t>
      </w:r>
      <w:proofErr w:type="spellEnd"/>
      <w:r>
        <w:rPr>
          <w:sz w:val="24"/>
          <w:szCs w:val="24"/>
        </w:rPr>
        <w:t xml:space="preserve"> missing values. was filled as an "unknown" category. we should mention that this category already existed in this feature by 6 samples.</w:t>
      </w:r>
    </w:p>
    <w:p w:rsidR="00E252ED" w:rsidRDefault="00E252ED" w:rsidP="00E252ED">
      <w:pPr>
        <w:pStyle w:val="af5"/>
        <w:numPr>
          <w:ilvl w:val="1"/>
          <w:numId w:val="11"/>
        </w:numPr>
        <w:spacing w:after="0" w:line="240" w:lineRule="auto"/>
        <w:rPr>
          <w:sz w:val="24"/>
          <w:szCs w:val="24"/>
        </w:rPr>
      </w:pPr>
      <w:r>
        <w:rPr>
          <w:sz w:val="24"/>
          <w:szCs w:val="24"/>
        </w:rPr>
        <w:t>Alchemy score: total of xxx missing values. was filled by the medi</w:t>
      </w:r>
      <w:r w:rsidR="006B7393">
        <w:rPr>
          <w:sz w:val="24"/>
          <w:szCs w:val="24"/>
        </w:rPr>
        <w:t>an to be "more immune" to outlie</w:t>
      </w:r>
      <w:r>
        <w:rPr>
          <w:sz w:val="24"/>
          <w:szCs w:val="24"/>
        </w:rPr>
        <w:t>rs.</w:t>
      </w:r>
    </w:p>
    <w:p w:rsidR="00E252ED" w:rsidRDefault="00E252ED" w:rsidP="00E252ED">
      <w:pPr>
        <w:pStyle w:val="af5"/>
        <w:numPr>
          <w:ilvl w:val="1"/>
          <w:numId w:val="11"/>
        </w:numPr>
        <w:spacing w:after="0" w:line="240" w:lineRule="auto"/>
        <w:rPr>
          <w:sz w:val="24"/>
          <w:szCs w:val="24"/>
        </w:rPr>
      </w:pPr>
      <w:r>
        <w:rPr>
          <w:sz w:val="24"/>
          <w:szCs w:val="24"/>
        </w:rPr>
        <w:t>Is news</w:t>
      </w:r>
      <w:r w:rsidR="00D86E19">
        <w:rPr>
          <w:sz w:val="24"/>
          <w:szCs w:val="24"/>
        </w:rPr>
        <w:t xml:space="preserve">: total of </w:t>
      </w:r>
      <w:proofErr w:type="spellStart"/>
      <w:r w:rsidR="00D86E19">
        <w:rPr>
          <w:sz w:val="24"/>
          <w:szCs w:val="24"/>
        </w:rPr>
        <w:t>xxxx</w:t>
      </w:r>
      <w:proofErr w:type="spellEnd"/>
      <w:r w:rsidR="00D86E19">
        <w:rPr>
          <w:sz w:val="24"/>
          <w:szCs w:val="24"/>
        </w:rPr>
        <w:t xml:space="preserve"> missing values.</w:t>
      </w:r>
      <w:r w:rsidR="00996CC0">
        <w:rPr>
          <w:sz w:val="24"/>
          <w:szCs w:val="24"/>
        </w:rPr>
        <w:t xml:space="preserve"> filled as 1 if "is front page news" is 1, and average otherwise (median would be pointless for</w:t>
      </w:r>
      <w:r w:rsidR="00C844E3">
        <w:rPr>
          <w:sz w:val="24"/>
          <w:szCs w:val="24"/>
        </w:rPr>
        <w:t xml:space="preserve"> binary features).</w:t>
      </w:r>
    </w:p>
    <w:p w:rsidR="00E252ED" w:rsidRDefault="00E252ED" w:rsidP="00E252ED">
      <w:pPr>
        <w:pStyle w:val="af5"/>
        <w:numPr>
          <w:ilvl w:val="1"/>
          <w:numId w:val="11"/>
        </w:numPr>
        <w:spacing w:after="0" w:line="240" w:lineRule="auto"/>
        <w:rPr>
          <w:sz w:val="24"/>
          <w:szCs w:val="24"/>
        </w:rPr>
      </w:pPr>
      <w:r>
        <w:rPr>
          <w:sz w:val="24"/>
          <w:szCs w:val="24"/>
        </w:rPr>
        <w:t>Is front page news</w:t>
      </w:r>
      <w:r w:rsidR="00C844E3">
        <w:rPr>
          <w:sz w:val="24"/>
          <w:szCs w:val="24"/>
        </w:rPr>
        <w:t xml:space="preserve">: total of </w:t>
      </w:r>
      <w:proofErr w:type="spellStart"/>
      <w:r w:rsidR="00C844E3">
        <w:rPr>
          <w:sz w:val="24"/>
          <w:szCs w:val="24"/>
        </w:rPr>
        <w:t>xxxx</w:t>
      </w:r>
      <w:proofErr w:type="spellEnd"/>
      <w:r w:rsidR="00C844E3">
        <w:rPr>
          <w:sz w:val="24"/>
          <w:szCs w:val="24"/>
        </w:rPr>
        <w:t xml:space="preserve"> missing values. filled as 0 if "is news" is 0, and average otherwise (median would be pointless for binary features).</w:t>
      </w:r>
    </w:p>
    <w:p w:rsidR="006B7393" w:rsidRDefault="006B7393" w:rsidP="006B7393">
      <w:pPr>
        <w:pStyle w:val="af5"/>
        <w:numPr>
          <w:ilvl w:val="0"/>
          <w:numId w:val="11"/>
        </w:numPr>
        <w:spacing w:after="0" w:line="240" w:lineRule="auto"/>
        <w:rPr>
          <w:sz w:val="24"/>
          <w:szCs w:val="24"/>
        </w:rPr>
      </w:pPr>
      <w:r>
        <w:rPr>
          <w:sz w:val="24"/>
          <w:szCs w:val="24"/>
        </w:rPr>
        <w:t>Outlier removal: done visually. Main influence can be seen at "image ratio".</w:t>
      </w:r>
    </w:p>
    <w:p w:rsidR="006B7393" w:rsidRDefault="006B7393" w:rsidP="006B7393">
      <w:pPr>
        <w:pStyle w:val="af5"/>
        <w:numPr>
          <w:ilvl w:val="0"/>
          <w:numId w:val="11"/>
        </w:numPr>
        <w:spacing w:after="0" w:line="240" w:lineRule="auto"/>
        <w:rPr>
          <w:sz w:val="24"/>
          <w:szCs w:val="24"/>
        </w:rPr>
      </w:pPr>
      <w:r>
        <w:rPr>
          <w:sz w:val="24"/>
          <w:szCs w:val="24"/>
        </w:rPr>
        <w:t>Feature Engineering</w:t>
      </w:r>
      <w:r w:rsidR="006574CE">
        <w:rPr>
          <w:sz w:val="24"/>
          <w:szCs w:val="24"/>
        </w:rPr>
        <w:t xml:space="preserve"> (explanations in EDA section):</w:t>
      </w:r>
    </w:p>
    <w:p w:rsidR="006B7393" w:rsidRDefault="006574CE" w:rsidP="006B7393">
      <w:pPr>
        <w:pStyle w:val="af5"/>
        <w:numPr>
          <w:ilvl w:val="1"/>
          <w:numId w:val="11"/>
        </w:numPr>
        <w:spacing w:after="0" w:line="240" w:lineRule="auto"/>
        <w:rPr>
          <w:sz w:val="24"/>
          <w:szCs w:val="24"/>
        </w:rPr>
      </w:pPr>
      <w:r>
        <w:rPr>
          <w:sz w:val="24"/>
          <w:szCs w:val="24"/>
        </w:rPr>
        <w:t>embed ratio - (-1) was mapped to 0, and all others mapped to 1.</w:t>
      </w:r>
    </w:p>
    <w:p w:rsidR="006574CE" w:rsidRDefault="006574CE" w:rsidP="006B7393">
      <w:pPr>
        <w:pStyle w:val="af5"/>
        <w:numPr>
          <w:ilvl w:val="1"/>
          <w:numId w:val="11"/>
        </w:numPr>
        <w:spacing w:after="0" w:line="240" w:lineRule="auto"/>
        <w:rPr>
          <w:sz w:val="24"/>
          <w:szCs w:val="24"/>
        </w:rPr>
      </w:pPr>
      <w:r>
        <w:rPr>
          <w:sz w:val="24"/>
          <w:szCs w:val="24"/>
        </w:rPr>
        <w:t xml:space="preserve">compression ratio - created an extra </w:t>
      </w:r>
      <w:proofErr w:type="spellStart"/>
      <w:r>
        <w:rPr>
          <w:sz w:val="24"/>
          <w:szCs w:val="24"/>
        </w:rPr>
        <w:t>feaure</w:t>
      </w:r>
      <w:proofErr w:type="spellEnd"/>
      <w:r>
        <w:rPr>
          <w:sz w:val="24"/>
          <w:szCs w:val="24"/>
        </w:rPr>
        <w:t xml:space="preserve"> "is high </w:t>
      </w:r>
      <w:proofErr w:type="spellStart"/>
      <w:r>
        <w:rPr>
          <w:sz w:val="24"/>
          <w:szCs w:val="24"/>
        </w:rPr>
        <w:t>comression</w:t>
      </w:r>
      <w:proofErr w:type="spellEnd"/>
      <w:r>
        <w:rPr>
          <w:sz w:val="24"/>
          <w:szCs w:val="24"/>
        </w:rPr>
        <w:t>" which is 1 if the "</w:t>
      </w:r>
      <w:proofErr w:type="spellStart"/>
      <w:r>
        <w:rPr>
          <w:sz w:val="24"/>
          <w:szCs w:val="24"/>
        </w:rPr>
        <w:t>comression</w:t>
      </w:r>
      <w:proofErr w:type="spellEnd"/>
      <w:r>
        <w:rPr>
          <w:sz w:val="24"/>
          <w:szCs w:val="24"/>
        </w:rPr>
        <w:t xml:space="preserve"> ratio" is 21, and 0 otherwise. then, all 21 values were reduced to the second highest value.</w:t>
      </w:r>
    </w:p>
    <w:p w:rsidR="00E252ED" w:rsidRDefault="006574CE" w:rsidP="00D8431A">
      <w:pPr>
        <w:pStyle w:val="af5"/>
        <w:numPr>
          <w:ilvl w:val="1"/>
          <w:numId w:val="11"/>
        </w:numPr>
        <w:spacing w:after="0" w:line="240" w:lineRule="auto"/>
        <w:rPr>
          <w:sz w:val="24"/>
          <w:szCs w:val="24"/>
        </w:rPr>
      </w:pPr>
      <w:r>
        <w:rPr>
          <w:sz w:val="24"/>
          <w:szCs w:val="24"/>
        </w:rPr>
        <w:t xml:space="preserve">boilerplate - first done </w:t>
      </w:r>
      <w:proofErr w:type="spellStart"/>
      <w:r>
        <w:rPr>
          <w:sz w:val="24"/>
          <w:szCs w:val="24"/>
        </w:rPr>
        <w:t>tf-idf</w:t>
      </w:r>
      <w:proofErr w:type="spellEnd"/>
      <w:r>
        <w:rPr>
          <w:sz w:val="24"/>
          <w:szCs w:val="24"/>
        </w:rPr>
        <w:t xml:space="preserve"> on all the data. we got 238000 features. adding 25 features didn't seem relevant. Instead, we modeled by it (as explained at the modeling part) and added the prediction result as an extra feature.</w:t>
      </w:r>
    </w:p>
    <w:p w:rsidR="00D8431A" w:rsidRPr="00D8431A" w:rsidRDefault="00D8431A" w:rsidP="00D8431A">
      <w:pPr>
        <w:pStyle w:val="af5"/>
        <w:numPr>
          <w:ilvl w:val="0"/>
          <w:numId w:val="11"/>
        </w:numPr>
        <w:spacing w:after="0" w:line="240" w:lineRule="auto"/>
        <w:rPr>
          <w:sz w:val="24"/>
          <w:szCs w:val="24"/>
        </w:rPr>
      </w:pPr>
      <w:r>
        <w:rPr>
          <w:sz w:val="24"/>
          <w:szCs w:val="24"/>
        </w:rPr>
        <w:t xml:space="preserve">Normalization: We wanted all values to be between 0 and 1. Therefore, we used the formula of </w:t>
      </w:r>
      <m:oMath>
        <m:f>
          <m:fPr>
            <m:ctrlPr>
              <w:rPr>
                <w:rFonts w:ascii="Cambria Math" w:eastAsia="Calibri" w:hAnsi="Cambria Math"/>
                <w:i/>
                <w:sz w:val="24"/>
                <w:szCs w:val="24"/>
              </w:rPr>
            </m:ctrlPr>
          </m:fPr>
          <m:num>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num>
          <m:den>
            <m:r>
              <m:rPr>
                <m:sty m:val="p"/>
              </m:rPr>
              <w:rPr>
                <w:rFonts w:ascii="Cambria Math" w:hAnsi="Cambria Math"/>
                <w:sz w:val="24"/>
                <w:szCs w:val="24"/>
              </w:rPr>
              <m:t>max⁡</m:t>
            </m:r>
            <m:r>
              <w:rPr>
                <w:rFonts w:ascii="Cambria Math" w:hAnsi="Cambria Math"/>
                <w:sz w:val="24"/>
                <w:szCs w:val="24"/>
              </w:rPr>
              <m:t>(value)-</m:t>
            </m:r>
            <m:r>
              <m:rPr>
                <m:sty m:val="p"/>
              </m:rPr>
              <w:rPr>
                <w:rFonts w:ascii="Cambria Math" w:hAnsi="Cambria Math"/>
                <w:sz w:val="24"/>
                <w:szCs w:val="24"/>
              </w:rPr>
              <m:t>⁡</m:t>
            </m:r>
            <m:r>
              <w:rPr>
                <w:rFonts w:ascii="Cambria Math" w:hAnsi="Cambria Math"/>
                <w:sz w:val="24"/>
                <w:szCs w:val="24"/>
              </w:rPr>
              <m:t>min(value)</m:t>
            </m:r>
          </m:den>
        </m:f>
      </m:oMath>
      <w:r>
        <w:rPr>
          <w:sz w:val="24"/>
          <w:szCs w:val="24"/>
        </w:rPr>
        <w:t>. This way, if we turn the categorical feature to dummy variables with one hot encoding, the impact of different categories would be maximal.</w:t>
      </w:r>
    </w:p>
    <w:p w:rsidR="00D63E10" w:rsidRPr="001B5F11" w:rsidRDefault="0099774B" w:rsidP="00D63E10">
      <w:pPr>
        <w:pStyle w:val="1"/>
        <w:rPr>
          <w:rFonts w:hint="cs"/>
          <w:sz w:val="24"/>
          <w:szCs w:val="24"/>
          <w:rtl/>
        </w:rPr>
      </w:pPr>
      <w:r>
        <w:rPr>
          <w:sz w:val="24"/>
          <w:szCs w:val="24"/>
        </w:rPr>
        <w:lastRenderedPageBreak/>
        <w:t>Feature Selection</w:t>
      </w:r>
    </w:p>
    <w:p w:rsidR="00580B68" w:rsidRDefault="001710E9" w:rsidP="00580B68">
      <w:pPr>
        <w:spacing w:after="0" w:line="240" w:lineRule="auto"/>
        <w:rPr>
          <w:sz w:val="24"/>
          <w:szCs w:val="24"/>
        </w:rPr>
      </w:pPr>
      <w:r>
        <w:rPr>
          <w:sz w:val="24"/>
          <w:szCs w:val="24"/>
        </w:rPr>
        <w:t>our first model will be random forest, as elaborated in next section. Therefore, a natural feature selection method is the trees feature importance.</w:t>
      </w:r>
    </w:p>
    <w:p w:rsidR="001710E9" w:rsidRDefault="001710E9" w:rsidP="00580B68">
      <w:pPr>
        <w:spacing w:after="0" w:line="240" w:lineRule="auto"/>
        <w:rPr>
          <w:sz w:val="24"/>
          <w:szCs w:val="24"/>
          <w:rtl/>
        </w:rPr>
      </w:pPr>
      <w:r>
        <w:rPr>
          <w:sz w:val="24"/>
          <w:szCs w:val="24"/>
        </w:rPr>
        <w:t>this resulted with:</w:t>
      </w:r>
    </w:p>
    <w:p w:rsidR="00C40653" w:rsidRPr="001B5F11" w:rsidRDefault="00C40653" w:rsidP="00B431C1">
      <w:pPr>
        <w:pStyle w:val="1"/>
        <w:rPr>
          <w:sz w:val="24"/>
          <w:szCs w:val="24"/>
          <w:rtl/>
        </w:rPr>
      </w:pPr>
      <w:r w:rsidRPr="001B5F11">
        <w:rPr>
          <w:sz w:val="24"/>
          <w:szCs w:val="24"/>
        </w:rPr>
        <w:t>Data Modeling</w:t>
      </w:r>
      <w:r w:rsidR="006A450A">
        <w:rPr>
          <w:sz w:val="24"/>
          <w:szCs w:val="24"/>
        </w:rPr>
        <w:t xml:space="preserve"> </w:t>
      </w:r>
    </w:p>
    <w:p w:rsidR="0097212B" w:rsidRDefault="001710E9" w:rsidP="001710E9">
      <w:pPr>
        <w:rPr>
          <w:sz w:val="24"/>
          <w:szCs w:val="24"/>
        </w:rPr>
      </w:pPr>
      <w:r>
        <w:rPr>
          <w:sz w:val="24"/>
          <w:szCs w:val="24"/>
        </w:rPr>
        <w:t xml:space="preserve">Our model consist of 2 "sub models". The outer one is the model as we all know. The inner one, is the model fit for predicting the boilerplate </w:t>
      </w:r>
      <w:proofErr w:type="spellStart"/>
      <w:r>
        <w:rPr>
          <w:sz w:val="24"/>
          <w:szCs w:val="24"/>
        </w:rPr>
        <w:t>tf-idf</w:t>
      </w:r>
      <w:proofErr w:type="spellEnd"/>
      <w:r>
        <w:rPr>
          <w:sz w:val="24"/>
          <w:szCs w:val="24"/>
        </w:rPr>
        <w:t>, and getting the "boilerplate prediction" feature.</w:t>
      </w:r>
    </w:p>
    <w:p w:rsidR="00C52DA3" w:rsidRDefault="001710E9" w:rsidP="001710E9">
      <w:pPr>
        <w:rPr>
          <w:sz w:val="24"/>
          <w:szCs w:val="24"/>
        </w:rPr>
      </w:pPr>
      <w:r>
        <w:rPr>
          <w:sz w:val="24"/>
          <w:szCs w:val="24"/>
        </w:rPr>
        <w:t>For our first attempt we wanted to use the simplest model we know - logistic regression.</w:t>
      </w:r>
      <w:r w:rsidR="00116E8F">
        <w:rPr>
          <w:sz w:val="24"/>
          <w:szCs w:val="24"/>
        </w:rPr>
        <w:t xml:space="preserve"> This wi</w:t>
      </w:r>
      <w:r w:rsidR="00C52DA3">
        <w:rPr>
          <w:sz w:val="24"/>
          <w:szCs w:val="24"/>
        </w:rPr>
        <w:t>ll be used for the inner model</w:t>
      </w:r>
      <w:r w:rsidR="00116E8F">
        <w:rPr>
          <w:sz w:val="24"/>
          <w:szCs w:val="24"/>
        </w:rPr>
        <w:t>.</w:t>
      </w:r>
      <w:r w:rsidR="00C52DA3">
        <w:rPr>
          <w:sz w:val="24"/>
          <w:szCs w:val="24"/>
        </w:rPr>
        <w:t xml:space="preserve"> The outer one will be, as stated before, random forest. This method is used to ease the feature selection part (which relies on tree model), to conveniently use the categorical feature of "alchemy category", and to "break" the inner model linearity.</w:t>
      </w:r>
    </w:p>
    <w:p w:rsidR="001710E9" w:rsidRDefault="00C52DA3" w:rsidP="001710E9">
      <w:pPr>
        <w:rPr>
          <w:color w:val="FF0000"/>
          <w:sz w:val="24"/>
          <w:szCs w:val="24"/>
        </w:rPr>
      </w:pPr>
      <w:r w:rsidRPr="00C52DA3">
        <w:rPr>
          <w:color w:val="FF0000"/>
          <w:sz w:val="24"/>
          <w:szCs w:val="24"/>
        </w:rPr>
        <w:t xml:space="preserve">hyper parameters:..... </w:t>
      </w:r>
      <w:r w:rsidR="00116E8F" w:rsidRPr="00C52DA3">
        <w:rPr>
          <w:color w:val="FF0000"/>
          <w:sz w:val="24"/>
          <w:szCs w:val="24"/>
        </w:rPr>
        <w:t xml:space="preserve"> </w:t>
      </w:r>
    </w:p>
    <w:p w:rsidR="00C52DA3" w:rsidRDefault="00C52DA3" w:rsidP="001710E9">
      <w:pPr>
        <w:rPr>
          <w:sz w:val="24"/>
          <w:szCs w:val="24"/>
        </w:rPr>
      </w:pPr>
      <w:r>
        <w:rPr>
          <w:sz w:val="24"/>
          <w:szCs w:val="24"/>
        </w:rPr>
        <w:t>results:</w:t>
      </w:r>
    </w:p>
    <w:p w:rsidR="00C52DA3" w:rsidRDefault="00C52DA3" w:rsidP="00C52DA3">
      <w:pPr>
        <w:ind w:left="720"/>
        <w:rPr>
          <w:sz w:val="24"/>
          <w:szCs w:val="24"/>
        </w:rPr>
      </w:pPr>
      <w:r>
        <w:rPr>
          <w:sz w:val="24"/>
          <w:szCs w:val="24"/>
        </w:rPr>
        <w:t>Train AUC:</w:t>
      </w:r>
    </w:p>
    <w:p w:rsidR="00C52DA3" w:rsidRDefault="00C52DA3" w:rsidP="00C52DA3">
      <w:pPr>
        <w:ind w:left="720"/>
        <w:rPr>
          <w:sz w:val="24"/>
          <w:szCs w:val="24"/>
        </w:rPr>
      </w:pPr>
      <w:r>
        <w:rPr>
          <w:sz w:val="24"/>
          <w:szCs w:val="24"/>
        </w:rPr>
        <w:t>Test AUC:</w:t>
      </w:r>
    </w:p>
    <w:p w:rsidR="00C52DA3" w:rsidRPr="00C52DA3" w:rsidRDefault="00DE46AD" w:rsidP="00C52DA3">
      <w:pPr>
        <w:rPr>
          <w:sz w:val="24"/>
          <w:szCs w:val="24"/>
        </w:rPr>
      </w:pPr>
      <w:r>
        <w:rPr>
          <w:sz w:val="24"/>
          <w:szCs w:val="24"/>
        </w:rPr>
        <w:t>F</w:t>
      </w:r>
      <w:r w:rsidR="00362861">
        <w:rPr>
          <w:sz w:val="24"/>
          <w:szCs w:val="24"/>
        </w:rPr>
        <w:t>or the next one</w:t>
      </w:r>
    </w:p>
    <w:p w:rsidR="007035AF" w:rsidRDefault="00F3779C" w:rsidP="00924CA8">
      <w:pPr>
        <w:pStyle w:val="1"/>
        <w:rPr>
          <w:sz w:val="24"/>
          <w:szCs w:val="24"/>
        </w:rPr>
      </w:pPr>
      <w:r>
        <w:rPr>
          <w:rFonts w:hint="cs"/>
          <w:sz w:val="24"/>
          <w:szCs w:val="24"/>
        </w:rPr>
        <w:t>S</w:t>
      </w:r>
      <w:r>
        <w:rPr>
          <w:sz w:val="24"/>
          <w:szCs w:val="24"/>
        </w:rPr>
        <w:t>ummary</w:t>
      </w:r>
    </w:p>
    <w:p w:rsidR="00FA2802" w:rsidRPr="001B5F11" w:rsidRDefault="00FA2802" w:rsidP="00D63E10">
      <w:pPr>
        <w:rPr>
          <w:sz w:val="24"/>
          <w:szCs w:val="24"/>
        </w:rPr>
      </w:pPr>
    </w:p>
    <w:sectPr w:rsidR="00FA2802" w:rsidRPr="001B5F11" w:rsidSect="00F8176F">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74D" w:rsidRDefault="004D774D" w:rsidP="000301FF">
      <w:pPr>
        <w:spacing w:after="0" w:line="240" w:lineRule="auto"/>
      </w:pPr>
      <w:r>
        <w:separator/>
      </w:r>
    </w:p>
  </w:endnote>
  <w:endnote w:type="continuationSeparator" w:id="0">
    <w:p w:rsidR="004D774D" w:rsidRDefault="004D774D" w:rsidP="000301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2686016"/>
      <w:docPartObj>
        <w:docPartGallery w:val="Page Numbers (Bottom of Page)"/>
        <w:docPartUnique/>
      </w:docPartObj>
    </w:sdtPr>
    <w:sdtContent>
      <w:p w:rsidR="00116E8F" w:rsidRDefault="00116E8F">
        <w:pPr>
          <w:pStyle w:val="afb"/>
          <w:jc w:val="right"/>
        </w:pPr>
        <w:fldSimple w:instr=" PAGE   \* MERGEFORMAT ">
          <w:r w:rsidR="00CD22E0" w:rsidRPr="00CD22E0">
            <w:rPr>
              <w:rFonts w:cs="Calibri"/>
              <w:noProof/>
              <w:lang w:val="he-IL"/>
            </w:rPr>
            <w:t>1</w:t>
          </w:r>
        </w:fldSimple>
      </w:p>
    </w:sdtContent>
  </w:sdt>
  <w:p w:rsidR="00116E8F" w:rsidRDefault="00116E8F">
    <w:pPr>
      <w:pStyle w:val="af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74D" w:rsidRDefault="004D774D" w:rsidP="000301FF">
      <w:pPr>
        <w:spacing w:after="0" w:line="240" w:lineRule="auto"/>
      </w:pPr>
      <w:r>
        <w:separator/>
      </w:r>
    </w:p>
  </w:footnote>
  <w:footnote w:type="continuationSeparator" w:id="0">
    <w:p w:rsidR="004D774D" w:rsidRDefault="004D774D" w:rsidP="000301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02892"/>
    <w:multiLevelType w:val="hybridMultilevel"/>
    <w:tmpl w:val="AAA85A84"/>
    <w:lvl w:ilvl="0" w:tplc="0409000F">
      <w:start w:val="1"/>
      <w:numFmt w:val="decimal"/>
      <w:lvlText w:val="%1."/>
      <w:lvlJc w:val="left"/>
      <w:pPr>
        <w:ind w:left="720" w:hanging="360"/>
      </w:pPr>
    </w:lvl>
    <w:lvl w:ilvl="1" w:tplc="57CC874C">
      <w:numFmt w:val="bullet"/>
      <w:lvlText w:val=""/>
      <w:lvlJc w:val="left"/>
      <w:pPr>
        <w:ind w:left="1440" w:hanging="360"/>
      </w:pPr>
      <w:rPr>
        <w:rFonts w:ascii="Symbol" w:eastAsia="Times New Roman" w:hAnsi="Symbo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4F5FD4"/>
    <w:multiLevelType w:val="hybridMultilevel"/>
    <w:tmpl w:val="0D54C9B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28A02EAF"/>
    <w:multiLevelType w:val="hybridMultilevel"/>
    <w:tmpl w:val="9B92C2B4"/>
    <w:lvl w:ilvl="0" w:tplc="283AB4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345D94"/>
    <w:multiLevelType w:val="hybridMultilevel"/>
    <w:tmpl w:val="CAC0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CA2909"/>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8237DF"/>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C5471"/>
    <w:multiLevelType w:val="hybridMultilevel"/>
    <w:tmpl w:val="ECAAF1DC"/>
    <w:lvl w:ilvl="0" w:tplc="57CC874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33064"/>
    <w:multiLevelType w:val="hybridMultilevel"/>
    <w:tmpl w:val="60808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7362D9"/>
    <w:multiLevelType w:val="hybridMultilevel"/>
    <w:tmpl w:val="D82E1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976052"/>
    <w:multiLevelType w:val="hybridMultilevel"/>
    <w:tmpl w:val="B206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F47F33"/>
    <w:multiLevelType w:val="hybridMultilevel"/>
    <w:tmpl w:val="4DA41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3"/>
  </w:num>
  <w:num w:numId="5">
    <w:abstractNumId w:val="7"/>
  </w:num>
  <w:num w:numId="6">
    <w:abstractNumId w:val="8"/>
  </w:num>
  <w:num w:numId="7">
    <w:abstractNumId w:val="9"/>
  </w:num>
  <w:num w:numId="8">
    <w:abstractNumId w:val="4"/>
  </w:num>
  <w:num w:numId="9">
    <w:abstractNumId w:val="5"/>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A647A"/>
    <w:rsid w:val="00003223"/>
    <w:rsid w:val="000040E9"/>
    <w:rsid w:val="00013C4F"/>
    <w:rsid w:val="00015214"/>
    <w:rsid w:val="00021D90"/>
    <w:rsid w:val="000301FF"/>
    <w:rsid w:val="0003241B"/>
    <w:rsid w:val="00033F2A"/>
    <w:rsid w:val="0003668D"/>
    <w:rsid w:val="0004727C"/>
    <w:rsid w:val="0005561C"/>
    <w:rsid w:val="00057601"/>
    <w:rsid w:val="0006027D"/>
    <w:rsid w:val="00063BA1"/>
    <w:rsid w:val="00066699"/>
    <w:rsid w:val="0007499B"/>
    <w:rsid w:val="00080BD5"/>
    <w:rsid w:val="000824E1"/>
    <w:rsid w:val="0009727B"/>
    <w:rsid w:val="0009769C"/>
    <w:rsid w:val="000B0D41"/>
    <w:rsid w:val="000C2F0C"/>
    <w:rsid w:val="000D0D25"/>
    <w:rsid w:val="000D2B23"/>
    <w:rsid w:val="000D6E84"/>
    <w:rsid w:val="000D7949"/>
    <w:rsid w:val="000F2877"/>
    <w:rsid w:val="000F2B51"/>
    <w:rsid w:val="00112689"/>
    <w:rsid w:val="001131A6"/>
    <w:rsid w:val="00116E8F"/>
    <w:rsid w:val="00135499"/>
    <w:rsid w:val="001536BA"/>
    <w:rsid w:val="0015370F"/>
    <w:rsid w:val="00163FBA"/>
    <w:rsid w:val="001650BA"/>
    <w:rsid w:val="001710E9"/>
    <w:rsid w:val="00172870"/>
    <w:rsid w:val="0017791F"/>
    <w:rsid w:val="00180A4B"/>
    <w:rsid w:val="00196C0E"/>
    <w:rsid w:val="001A7F6B"/>
    <w:rsid w:val="001B113B"/>
    <w:rsid w:val="001B5F11"/>
    <w:rsid w:val="001B61AA"/>
    <w:rsid w:val="001E4E49"/>
    <w:rsid w:val="001E5545"/>
    <w:rsid w:val="001E5C8C"/>
    <w:rsid w:val="001E6D97"/>
    <w:rsid w:val="002073DF"/>
    <w:rsid w:val="00217B49"/>
    <w:rsid w:val="00222357"/>
    <w:rsid w:val="00225265"/>
    <w:rsid w:val="00226C87"/>
    <w:rsid w:val="00230FC4"/>
    <w:rsid w:val="0023174B"/>
    <w:rsid w:val="00234F77"/>
    <w:rsid w:val="00241B42"/>
    <w:rsid w:val="0024666B"/>
    <w:rsid w:val="002521BF"/>
    <w:rsid w:val="00256D13"/>
    <w:rsid w:val="002622C8"/>
    <w:rsid w:val="00280AEE"/>
    <w:rsid w:val="00296899"/>
    <w:rsid w:val="002A03B7"/>
    <w:rsid w:val="002A5A61"/>
    <w:rsid w:val="002C1999"/>
    <w:rsid w:val="002D7DE7"/>
    <w:rsid w:val="002E3B43"/>
    <w:rsid w:val="002E3F21"/>
    <w:rsid w:val="00341D4C"/>
    <w:rsid w:val="00357B83"/>
    <w:rsid w:val="00362861"/>
    <w:rsid w:val="00376DCB"/>
    <w:rsid w:val="00383068"/>
    <w:rsid w:val="00383700"/>
    <w:rsid w:val="00385593"/>
    <w:rsid w:val="003A141C"/>
    <w:rsid w:val="003B16F1"/>
    <w:rsid w:val="003B3DB1"/>
    <w:rsid w:val="003C0AFD"/>
    <w:rsid w:val="003C6CB0"/>
    <w:rsid w:val="003E1151"/>
    <w:rsid w:val="003F2B85"/>
    <w:rsid w:val="003F5177"/>
    <w:rsid w:val="0040317C"/>
    <w:rsid w:val="00427B80"/>
    <w:rsid w:val="00436144"/>
    <w:rsid w:val="00444139"/>
    <w:rsid w:val="00451708"/>
    <w:rsid w:val="004577A5"/>
    <w:rsid w:val="004625D5"/>
    <w:rsid w:val="00464D9A"/>
    <w:rsid w:val="004749E0"/>
    <w:rsid w:val="0048298F"/>
    <w:rsid w:val="00487A3A"/>
    <w:rsid w:val="004A5583"/>
    <w:rsid w:val="004B4486"/>
    <w:rsid w:val="004B783D"/>
    <w:rsid w:val="004D2CE5"/>
    <w:rsid w:val="004D5B18"/>
    <w:rsid w:val="004D774D"/>
    <w:rsid w:val="00502FF8"/>
    <w:rsid w:val="00511024"/>
    <w:rsid w:val="00513BD1"/>
    <w:rsid w:val="00527E59"/>
    <w:rsid w:val="0053481C"/>
    <w:rsid w:val="00547440"/>
    <w:rsid w:val="00553853"/>
    <w:rsid w:val="00553F37"/>
    <w:rsid w:val="005661D6"/>
    <w:rsid w:val="00580B68"/>
    <w:rsid w:val="00592379"/>
    <w:rsid w:val="005924BB"/>
    <w:rsid w:val="00597953"/>
    <w:rsid w:val="005B7C96"/>
    <w:rsid w:val="005C21B1"/>
    <w:rsid w:val="005D56E0"/>
    <w:rsid w:val="005E04F8"/>
    <w:rsid w:val="005E08EA"/>
    <w:rsid w:val="005F5E40"/>
    <w:rsid w:val="005F6FE6"/>
    <w:rsid w:val="006128D8"/>
    <w:rsid w:val="00612D1D"/>
    <w:rsid w:val="00613A8E"/>
    <w:rsid w:val="00621501"/>
    <w:rsid w:val="00622C9B"/>
    <w:rsid w:val="00623A34"/>
    <w:rsid w:val="006574CE"/>
    <w:rsid w:val="00660522"/>
    <w:rsid w:val="0066210F"/>
    <w:rsid w:val="0066686E"/>
    <w:rsid w:val="0067501E"/>
    <w:rsid w:val="00691557"/>
    <w:rsid w:val="00695BDF"/>
    <w:rsid w:val="006A3FF9"/>
    <w:rsid w:val="006A450A"/>
    <w:rsid w:val="006B3AF4"/>
    <w:rsid w:val="006B7393"/>
    <w:rsid w:val="006C2C38"/>
    <w:rsid w:val="006C368F"/>
    <w:rsid w:val="006F30CB"/>
    <w:rsid w:val="006F31A9"/>
    <w:rsid w:val="006F47EB"/>
    <w:rsid w:val="007035AF"/>
    <w:rsid w:val="00703894"/>
    <w:rsid w:val="00705691"/>
    <w:rsid w:val="00724EBE"/>
    <w:rsid w:val="00725CF9"/>
    <w:rsid w:val="00734A2E"/>
    <w:rsid w:val="00737432"/>
    <w:rsid w:val="00742967"/>
    <w:rsid w:val="00745031"/>
    <w:rsid w:val="0074598E"/>
    <w:rsid w:val="00752304"/>
    <w:rsid w:val="007650BF"/>
    <w:rsid w:val="00766741"/>
    <w:rsid w:val="00766782"/>
    <w:rsid w:val="00772026"/>
    <w:rsid w:val="00781E57"/>
    <w:rsid w:val="00793A73"/>
    <w:rsid w:val="007A0A1A"/>
    <w:rsid w:val="007B7A52"/>
    <w:rsid w:val="007C258C"/>
    <w:rsid w:val="007D64E5"/>
    <w:rsid w:val="007D792E"/>
    <w:rsid w:val="007E0525"/>
    <w:rsid w:val="007E2CE2"/>
    <w:rsid w:val="007E54E1"/>
    <w:rsid w:val="007F2146"/>
    <w:rsid w:val="007F376F"/>
    <w:rsid w:val="00801CB8"/>
    <w:rsid w:val="00801E22"/>
    <w:rsid w:val="00803C1D"/>
    <w:rsid w:val="00806885"/>
    <w:rsid w:val="008132A5"/>
    <w:rsid w:val="0083121E"/>
    <w:rsid w:val="00853C62"/>
    <w:rsid w:val="00864CBD"/>
    <w:rsid w:val="00873B90"/>
    <w:rsid w:val="00876F00"/>
    <w:rsid w:val="0088020F"/>
    <w:rsid w:val="00890012"/>
    <w:rsid w:val="008933B3"/>
    <w:rsid w:val="00894398"/>
    <w:rsid w:val="008951BF"/>
    <w:rsid w:val="008A652E"/>
    <w:rsid w:val="008C69D6"/>
    <w:rsid w:val="008F3385"/>
    <w:rsid w:val="008F4503"/>
    <w:rsid w:val="00903115"/>
    <w:rsid w:val="00917E2A"/>
    <w:rsid w:val="00924CA8"/>
    <w:rsid w:val="009271B6"/>
    <w:rsid w:val="00931D12"/>
    <w:rsid w:val="00940735"/>
    <w:rsid w:val="00944937"/>
    <w:rsid w:val="009472EB"/>
    <w:rsid w:val="0096368F"/>
    <w:rsid w:val="0097212B"/>
    <w:rsid w:val="009952D9"/>
    <w:rsid w:val="0099590C"/>
    <w:rsid w:val="00996493"/>
    <w:rsid w:val="00996CC0"/>
    <w:rsid w:val="0099774B"/>
    <w:rsid w:val="009B0BB2"/>
    <w:rsid w:val="009B5432"/>
    <w:rsid w:val="009D5E00"/>
    <w:rsid w:val="009E66D6"/>
    <w:rsid w:val="009F6037"/>
    <w:rsid w:val="00A0248A"/>
    <w:rsid w:val="00A046F8"/>
    <w:rsid w:val="00A273E8"/>
    <w:rsid w:val="00A34A40"/>
    <w:rsid w:val="00A4052F"/>
    <w:rsid w:val="00A47EC2"/>
    <w:rsid w:val="00A535BE"/>
    <w:rsid w:val="00A6287C"/>
    <w:rsid w:val="00A676F6"/>
    <w:rsid w:val="00A8267B"/>
    <w:rsid w:val="00A85BB3"/>
    <w:rsid w:val="00A8691E"/>
    <w:rsid w:val="00A93921"/>
    <w:rsid w:val="00A93A5B"/>
    <w:rsid w:val="00AA5F24"/>
    <w:rsid w:val="00AA7329"/>
    <w:rsid w:val="00AC26CA"/>
    <w:rsid w:val="00AD092E"/>
    <w:rsid w:val="00AD1AD2"/>
    <w:rsid w:val="00AE370E"/>
    <w:rsid w:val="00AF26C1"/>
    <w:rsid w:val="00AF6117"/>
    <w:rsid w:val="00AF61EE"/>
    <w:rsid w:val="00B116F5"/>
    <w:rsid w:val="00B228E9"/>
    <w:rsid w:val="00B22A47"/>
    <w:rsid w:val="00B35396"/>
    <w:rsid w:val="00B431C1"/>
    <w:rsid w:val="00B62896"/>
    <w:rsid w:val="00B71714"/>
    <w:rsid w:val="00B72178"/>
    <w:rsid w:val="00B72223"/>
    <w:rsid w:val="00B73106"/>
    <w:rsid w:val="00B8228E"/>
    <w:rsid w:val="00B950D3"/>
    <w:rsid w:val="00B973B2"/>
    <w:rsid w:val="00BA5B10"/>
    <w:rsid w:val="00BB1C08"/>
    <w:rsid w:val="00BC631B"/>
    <w:rsid w:val="00BD158F"/>
    <w:rsid w:val="00BD4F4B"/>
    <w:rsid w:val="00BE0E64"/>
    <w:rsid w:val="00BF7025"/>
    <w:rsid w:val="00C03902"/>
    <w:rsid w:val="00C144F2"/>
    <w:rsid w:val="00C24AAC"/>
    <w:rsid w:val="00C3492F"/>
    <w:rsid w:val="00C40653"/>
    <w:rsid w:val="00C42227"/>
    <w:rsid w:val="00C4255C"/>
    <w:rsid w:val="00C44589"/>
    <w:rsid w:val="00C52DA3"/>
    <w:rsid w:val="00C5556E"/>
    <w:rsid w:val="00C74F47"/>
    <w:rsid w:val="00C844E3"/>
    <w:rsid w:val="00C8496D"/>
    <w:rsid w:val="00C90A13"/>
    <w:rsid w:val="00C95E9F"/>
    <w:rsid w:val="00CB6C6B"/>
    <w:rsid w:val="00CC6EC5"/>
    <w:rsid w:val="00CC7727"/>
    <w:rsid w:val="00CD22E0"/>
    <w:rsid w:val="00CD4929"/>
    <w:rsid w:val="00CE39E8"/>
    <w:rsid w:val="00CF3E9D"/>
    <w:rsid w:val="00D04D7F"/>
    <w:rsid w:val="00D07C8C"/>
    <w:rsid w:val="00D13B24"/>
    <w:rsid w:val="00D21138"/>
    <w:rsid w:val="00D21502"/>
    <w:rsid w:val="00D256EA"/>
    <w:rsid w:val="00D32749"/>
    <w:rsid w:val="00D40847"/>
    <w:rsid w:val="00D5015E"/>
    <w:rsid w:val="00D565FA"/>
    <w:rsid w:val="00D570D8"/>
    <w:rsid w:val="00D62B4D"/>
    <w:rsid w:val="00D63E10"/>
    <w:rsid w:val="00D72298"/>
    <w:rsid w:val="00D72AB9"/>
    <w:rsid w:val="00D8152D"/>
    <w:rsid w:val="00D81848"/>
    <w:rsid w:val="00D8431A"/>
    <w:rsid w:val="00D86E19"/>
    <w:rsid w:val="00D968B1"/>
    <w:rsid w:val="00DB09CE"/>
    <w:rsid w:val="00DB5E6E"/>
    <w:rsid w:val="00DD1173"/>
    <w:rsid w:val="00DE46AD"/>
    <w:rsid w:val="00E15157"/>
    <w:rsid w:val="00E16260"/>
    <w:rsid w:val="00E252ED"/>
    <w:rsid w:val="00E331DA"/>
    <w:rsid w:val="00E76E6B"/>
    <w:rsid w:val="00E77CD4"/>
    <w:rsid w:val="00E81583"/>
    <w:rsid w:val="00E84CB8"/>
    <w:rsid w:val="00E86EC1"/>
    <w:rsid w:val="00E9286C"/>
    <w:rsid w:val="00EA3A2F"/>
    <w:rsid w:val="00EA5404"/>
    <w:rsid w:val="00EA647A"/>
    <w:rsid w:val="00EB2DDC"/>
    <w:rsid w:val="00EC09A9"/>
    <w:rsid w:val="00EC54A2"/>
    <w:rsid w:val="00EE18A4"/>
    <w:rsid w:val="00EF3AF5"/>
    <w:rsid w:val="00F17166"/>
    <w:rsid w:val="00F22D27"/>
    <w:rsid w:val="00F32174"/>
    <w:rsid w:val="00F3779C"/>
    <w:rsid w:val="00F50FB2"/>
    <w:rsid w:val="00F57C39"/>
    <w:rsid w:val="00F57D20"/>
    <w:rsid w:val="00F601DF"/>
    <w:rsid w:val="00F61990"/>
    <w:rsid w:val="00F6758D"/>
    <w:rsid w:val="00F748F3"/>
    <w:rsid w:val="00F8176F"/>
    <w:rsid w:val="00FA0B9D"/>
    <w:rsid w:val="00FA26CD"/>
    <w:rsid w:val="00FA2802"/>
    <w:rsid w:val="00FF381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598E"/>
    <w:pPr>
      <w:spacing w:after="120" w:line="264" w:lineRule="auto"/>
    </w:pPr>
    <w:rPr>
      <w:sz w:val="21"/>
      <w:szCs w:val="21"/>
    </w:rPr>
  </w:style>
  <w:style w:type="paragraph" w:styleId="1">
    <w:name w:val="heading 1"/>
    <w:basedOn w:val="a"/>
    <w:next w:val="a"/>
    <w:link w:val="10"/>
    <w:uiPriority w:val="9"/>
    <w:qFormat/>
    <w:rsid w:val="0074598E"/>
    <w:pPr>
      <w:keepNext/>
      <w:keepLines/>
      <w:pBdr>
        <w:bottom w:val="single" w:sz="4" w:space="1" w:color="5B9BD5"/>
      </w:pBdr>
      <w:spacing w:before="400" w:after="40" w:line="240" w:lineRule="auto"/>
      <w:outlineLvl w:val="0"/>
    </w:pPr>
    <w:rPr>
      <w:rFonts w:ascii="Calibri Light" w:eastAsia="SimSun" w:hAnsi="Calibri Light" w:cs="Times New Roman"/>
      <w:color w:val="2E74B5"/>
      <w:sz w:val="36"/>
      <w:szCs w:val="36"/>
    </w:rPr>
  </w:style>
  <w:style w:type="paragraph" w:styleId="2">
    <w:name w:val="heading 2"/>
    <w:basedOn w:val="a"/>
    <w:next w:val="a"/>
    <w:link w:val="20"/>
    <w:uiPriority w:val="9"/>
    <w:unhideWhenUsed/>
    <w:qFormat/>
    <w:rsid w:val="0074598E"/>
    <w:pPr>
      <w:keepNext/>
      <w:keepLines/>
      <w:spacing w:before="160" w:after="0" w:line="240" w:lineRule="auto"/>
      <w:outlineLvl w:val="1"/>
    </w:pPr>
    <w:rPr>
      <w:rFonts w:ascii="Calibri Light" w:eastAsia="SimSun" w:hAnsi="Calibri Light" w:cs="Times New Roman"/>
      <w:color w:val="2E74B5"/>
      <w:sz w:val="28"/>
      <w:szCs w:val="28"/>
    </w:rPr>
  </w:style>
  <w:style w:type="paragraph" w:styleId="3">
    <w:name w:val="heading 3"/>
    <w:basedOn w:val="a"/>
    <w:next w:val="a"/>
    <w:link w:val="30"/>
    <w:uiPriority w:val="9"/>
    <w:unhideWhenUsed/>
    <w:qFormat/>
    <w:rsid w:val="0074598E"/>
    <w:pPr>
      <w:keepNext/>
      <w:keepLines/>
      <w:spacing w:before="80" w:after="0" w:line="240" w:lineRule="auto"/>
      <w:outlineLvl w:val="2"/>
    </w:pPr>
    <w:rPr>
      <w:rFonts w:ascii="Calibri Light" w:eastAsia="SimSun" w:hAnsi="Calibri Light" w:cs="Times New Roman"/>
      <w:color w:val="404040"/>
      <w:sz w:val="26"/>
      <w:szCs w:val="26"/>
    </w:rPr>
  </w:style>
  <w:style w:type="paragraph" w:styleId="4">
    <w:name w:val="heading 4"/>
    <w:basedOn w:val="a"/>
    <w:next w:val="a"/>
    <w:link w:val="40"/>
    <w:uiPriority w:val="9"/>
    <w:unhideWhenUsed/>
    <w:qFormat/>
    <w:rsid w:val="0074598E"/>
    <w:pPr>
      <w:keepNext/>
      <w:keepLines/>
      <w:spacing w:before="80" w:after="0"/>
      <w:outlineLvl w:val="3"/>
    </w:pPr>
    <w:rPr>
      <w:rFonts w:ascii="Calibri Light" w:eastAsia="SimSun" w:hAnsi="Calibri Light" w:cs="Times New Roman"/>
      <w:sz w:val="24"/>
      <w:szCs w:val="24"/>
    </w:rPr>
  </w:style>
  <w:style w:type="paragraph" w:styleId="5">
    <w:name w:val="heading 5"/>
    <w:basedOn w:val="a"/>
    <w:next w:val="a"/>
    <w:link w:val="50"/>
    <w:uiPriority w:val="9"/>
    <w:semiHidden/>
    <w:unhideWhenUsed/>
    <w:qFormat/>
    <w:rsid w:val="0074598E"/>
    <w:pPr>
      <w:keepNext/>
      <w:keepLines/>
      <w:spacing w:before="80" w:after="0"/>
      <w:outlineLvl w:val="4"/>
    </w:pPr>
    <w:rPr>
      <w:rFonts w:ascii="Calibri Light" w:eastAsia="SimSun" w:hAnsi="Calibri Light" w:cs="Times New Roman"/>
      <w:i/>
      <w:iCs/>
      <w:sz w:val="22"/>
      <w:szCs w:val="22"/>
    </w:rPr>
  </w:style>
  <w:style w:type="paragraph" w:styleId="6">
    <w:name w:val="heading 6"/>
    <w:basedOn w:val="a"/>
    <w:next w:val="a"/>
    <w:link w:val="60"/>
    <w:uiPriority w:val="9"/>
    <w:semiHidden/>
    <w:unhideWhenUsed/>
    <w:qFormat/>
    <w:rsid w:val="0074598E"/>
    <w:pPr>
      <w:keepNext/>
      <w:keepLines/>
      <w:spacing w:before="80" w:after="0"/>
      <w:outlineLvl w:val="5"/>
    </w:pPr>
    <w:rPr>
      <w:rFonts w:ascii="Calibri Light" w:eastAsia="SimSun" w:hAnsi="Calibri Light" w:cs="Times New Roman"/>
      <w:color w:val="595959"/>
    </w:rPr>
  </w:style>
  <w:style w:type="paragraph" w:styleId="7">
    <w:name w:val="heading 7"/>
    <w:basedOn w:val="a"/>
    <w:next w:val="a"/>
    <w:link w:val="70"/>
    <w:uiPriority w:val="9"/>
    <w:semiHidden/>
    <w:unhideWhenUsed/>
    <w:qFormat/>
    <w:rsid w:val="0074598E"/>
    <w:pPr>
      <w:keepNext/>
      <w:keepLines/>
      <w:spacing w:before="80" w:after="0"/>
      <w:outlineLvl w:val="6"/>
    </w:pPr>
    <w:rPr>
      <w:rFonts w:ascii="Calibri Light" w:eastAsia="SimSun" w:hAnsi="Calibri Light" w:cs="Times New Roman"/>
      <w:i/>
      <w:iCs/>
      <w:color w:val="595959"/>
    </w:rPr>
  </w:style>
  <w:style w:type="paragraph" w:styleId="8">
    <w:name w:val="heading 8"/>
    <w:basedOn w:val="a"/>
    <w:next w:val="a"/>
    <w:link w:val="80"/>
    <w:uiPriority w:val="9"/>
    <w:semiHidden/>
    <w:unhideWhenUsed/>
    <w:qFormat/>
    <w:rsid w:val="0074598E"/>
    <w:pPr>
      <w:keepNext/>
      <w:keepLines/>
      <w:spacing w:before="80" w:after="0"/>
      <w:outlineLvl w:val="7"/>
    </w:pPr>
    <w:rPr>
      <w:rFonts w:ascii="Calibri Light" w:eastAsia="SimSun" w:hAnsi="Calibri Light" w:cs="Times New Roman"/>
      <w:smallCaps/>
      <w:color w:val="595959"/>
    </w:rPr>
  </w:style>
  <w:style w:type="paragraph" w:styleId="9">
    <w:name w:val="heading 9"/>
    <w:basedOn w:val="a"/>
    <w:next w:val="a"/>
    <w:link w:val="90"/>
    <w:uiPriority w:val="9"/>
    <w:semiHidden/>
    <w:unhideWhenUsed/>
    <w:qFormat/>
    <w:rsid w:val="0074598E"/>
    <w:pPr>
      <w:keepNext/>
      <w:keepLines/>
      <w:spacing w:before="80" w:after="0"/>
      <w:outlineLvl w:val="8"/>
    </w:pPr>
    <w:rPr>
      <w:rFonts w:ascii="Calibri Light" w:eastAsia="SimSun" w:hAnsi="Calibri Light" w:cs="Times New Roman"/>
      <w:i/>
      <w:iCs/>
      <w:smallCaps/>
      <w:color w:val="595959"/>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4598E"/>
    <w:pPr>
      <w:spacing w:after="0" w:line="240" w:lineRule="auto"/>
      <w:contextualSpacing/>
    </w:pPr>
    <w:rPr>
      <w:rFonts w:ascii="Calibri Light" w:eastAsia="SimSun" w:hAnsi="Calibri Light" w:cs="Times New Roman"/>
      <w:color w:val="2E74B5"/>
      <w:spacing w:val="-7"/>
      <w:sz w:val="80"/>
      <w:szCs w:val="80"/>
    </w:rPr>
  </w:style>
  <w:style w:type="character" w:customStyle="1" w:styleId="a4">
    <w:name w:val="תואר תו"/>
    <w:link w:val="a3"/>
    <w:uiPriority w:val="10"/>
    <w:rsid w:val="0074598E"/>
    <w:rPr>
      <w:rFonts w:ascii="Calibri Light" w:eastAsia="SimSun" w:hAnsi="Calibri Light" w:cs="Times New Roman"/>
      <w:color w:val="2E74B5"/>
      <w:spacing w:val="-7"/>
      <w:sz w:val="80"/>
      <w:szCs w:val="80"/>
    </w:rPr>
  </w:style>
  <w:style w:type="character" w:customStyle="1" w:styleId="10">
    <w:name w:val="כותרת 1 תו"/>
    <w:link w:val="1"/>
    <w:uiPriority w:val="9"/>
    <w:rsid w:val="0074598E"/>
    <w:rPr>
      <w:rFonts w:ascii="Calibri Light" w:eastAsia="SimSun" w:hAnsi="Calibri Light" w:cs="Times New Roman"/>
      <w:color w:val="2E74B5"/>
      <w:sz w:val="36"/>
      <w:szCs w:val="36"/>
    </w:rPr>
  </w:style>
  <w:style w:type="character" w:customStyle="1" w:styleId="20">
    <w:name w:val="כותרת 2 תו"/>
    <w:link w:val="2"/>
    <w:uiPriority w:val="9"/>
    <w:rsid w:val="0074598E"/>
    <w:rPr>
      <w:rFonts w:ascii="Calibri Light" w:eastAsia="SimSun" w:hAnsi="Calibri Light" w:cs="Times New Roman"/>
      <w:color w:val="2E74B5"/>
      <w:sz w:val="28"/>
      <w:szCs w:val="28"/>
    </w:rPr>
  </w:style>
  <w:style w:type="character" w:customStyle="1" w:styleId="30">
    <w:name w:val="כותרת 3 תו"/>
    <w:link w:val="3"/>
    <w:uiPriority w:val="9"/>
    <w:rsid w:val="0074598E"/>
    <w:rPr>
      <w:rFonts w:ascii="Calibri Light" w:eastAsia="SimSun" w:hAnsi="Calibri Light" w:cs="Times New Roman"/>
      <w:color w:val="404040"/>
      <w:sz w:val="26"/>
      <w:szCs w:val="26"/>
    </w:rPr>
  </w:style>
  <w:style w:type="character" w:customStyle="1" w:styleId="40">
    <w:name w:val="כותרת 4 תו"/>
    <w:link w:val="4"/>
    <w:uiPriority w:val="9"/>
    <w:rsid w:val="0074598E"/>
    <w:rPr>
      <w:rFonts w:ascii="Calibri Light" w:eastAsia="SimSun" w:hAnsi="Calibri Light" w:cs="Times New Roman"/>
      <w:sz w:val="24"/>
      <w:szCs w:val="24"/>
    </w:rPr>
  </w:style>
  <w:style w:type="character" w:customStyle="1" w:styleId="50">
    <w:name w:val="כותרת 5 תו"/>
    <w:link w:val="5"/>
    <w:uiPriority w:val="9"/>
    <w:semiHidden/>
    <w:rsid w:val="0074598E"/>
    <w:rPr>
      <w:rFonts w:ascii="Calibri Light" w:eastAsia="SimSun" w:hAnsi="Calibri Light" w:cs="Times New Roman"/>
      <w:i/>
      <w:iCs/>
      <w:sz w:val="22"/>
      <w:szCs w:val="22"/>
    </w:rPr>
  </w:style>
  <w:style w:type="character" w:customStyle="1" w:styleId="60">
    <w:name w:val="כותרת 6 תו"/>
    <w:link w:val="6"/>
    <w:uiPriority w:val="9"/>
    <w:semiHidden/>
    <w:rsid w:val="0074598E"/>
    <w:rPr>
      <w:rFonts w:ascii="Calibri Light" w:eastAsia="SimSun" w:hAnsi="Calibri Light" w:cs="Times New Roman"/>
      <w:color w:val="595959"/>
    </w:rPr>
  </w:style>
  <w:style w:type="character" w:customStyle="1" w:styleId="70">
    <w:name w:val="כותרת 7 תו"/>
    <w:link w:val="7"/>
    <w:uiPriority w:val="9"/>
    <w:semiHidden/>
    <w:rsid w:val="0074598E"/>
    <w:rPr>
      <w:rFonts w:ascii="Calibri Light" w:eastAsia="SimSun" w:hAnsi="Calibri Light" w:cs="Times New Roman"/>
      <w:i/>
      <w:iCs/>
      <w:color w:val="595959"/>
    </w:rPr>
  </w:style>
  <w:style w:type="character" w:customStyle="1" w:styleId="80">
    <w:name w:val="כותרת 8 תו"/>
    <w:link w:val="8"/>
    <w:uiPriority w:val="9"/>
    <w:semiHidden/>
    <w:rsid w:val="0074598E"/>
    <w:rPr>
      <w:rFonts w:ascii="Calibri Light" w:eastAsia="SimSun" w:hAnsi="Calibri Light" w:cs="Times New Roman"/>
      <w:smallCaps/>
      <w:color w:val="595959"/>
    </w:rPr>
  </w:style>
  <w:style w:type="character" w:customStyle="1" w:styleId="90">
    <w:name w:val="כותרת 9 תו"/>
    <w:link w:val="9"/>
    <w:uiPriority w:val="9"/>
    <w:semiHidden/>
    <w:rsid w:val="0074598E"/>
    <w:rPr>
      <w:rFonts w:ascii="Calibri Light" w:eastAsia="SimSun" w:hAnsi="Calibri Light" w:cs="Times New Roman"/>
      <w:i/>
      <w:iCs/>
      <w:smallCaps/>
      <w:color w:val="595959"/>
    </w:rPr>
  </w:style>
  <w:style w:type="paragraph" w:styleId="a5">
    <w:name w:val="caption"/>
    <w:basedOn w:val="a"/>
    <w:next w:val="a"/>
    <w:uiPriority w:val="35"/>
    <w:semiHidden/>
    <w:unhideWhenUsed/>
    <w:qFormat/>
    <w:rsid w:val="0074598E"/>
    <w:pPr>
      <w:spacing w:line="240" w:lineRule="auto"/>
    </w:pPr>
    <w:rPr>
      <w:b/>
      <w:bCs/>
      <w:color w:val="404040"/>
      <w:sz w:val="20"/>
      <w:szCs w:val="20"/>
    </w:rPr>
  </w:style>
  <w:style w:type="paragraph" w:styleId="a6">
    <w:name w:val="Subtitle"/>
    <w:basedOn w:val="a"/>
    <w:next w:val="a"/>
    <w:link w:val="a7"/>
    <w:uiPriority w:val="11"/>
    <w:qFormat/>
    <w:rsid w:val="0074598E"/>
    <w:pPr>
      <w:numPr>
        <w:ilvl w:val="1"/>
      </w:numPr>
      <w:spacing w:after="240" w:line="240" w:lineRule="auto"/>
    </w:pPr>
    <w:rPr>
      <w:rFonts w:ascii="Calibri Light" w:eastAsia="SimSun" w:hAnsi="Calibri Light" w:cs="Times New Roman"/>
      <w:color w:val="404040"/>
      <w:sz w:val="30"/>
      <w:szCs w:val="30"/>
    </w:rPr>
  </w:style>
  <w:style w:type="character" w:customStyle="1" w:styleId="a7">
    <w:name w:val="כותרת משנה תו"/>
    <w:link w:val="a6"/>
    <w:uiPriority w:val="11"/>
    <w:rsid w:val="0074598E"/>
    <w:rPr>
      <w:rFonts w:ascii="Calibri Light" w:eastAsia="SimSun" w:hAnsi="Calibri Light" w:cs="Times New Roman"/>
      <w:color w:val="404040"/>
      <w:sz w:val="30"/>
      <w:szCs w:val="30"/>
    </w:rPr>
  </w:style>
  <w:style w:type="character" w:styleId="a8">
    <w:name w:val="Strong"/>
    <w:uiPriority w:val="22"/>
    <w:qFormat/>
    <w:rsid w:val="0074598E"/>
    <w:rPr>
      <w:b/>
      <w:bCs/>
    </w:rPr>
  </w:style>
  <w:style w:type="character" w:styleId="a9">
    <w:name w:val="Emphasis"/>
    <w:uiPriority w:val="20"/>
    <w:qFormat/>
    <w:rsid w:val="0074598E"/>
    <w:rPr>
      <w:i/>
      <w:iCs/>
    </w:rPr>
  </w:style>
  <w:style w:type="paragraph" w:styleId="aa">
    <w:name w:val="No Spacing"/>
    <w:uiPriority w:val="1"/>
    <w:qFormat/>
    <w:rsid w:val="0074598E"/>
    <w:rPr>
      <w:sz w:val="21"/>
      <w:szCs w:val="21"/>
    </w:rPr>
  </w:style>
  <w:style w:type="paragraph" w:styleId="ab">
    <w:name w:val="Quote"/>
    <w:basedOn w:val="a"/>
    <w:next w:val="a"/>
    <w:link w:val="ac"/>
    <w:uiPriority w:val="29"/>
    <w:qFormat/>
    <w:rsid w:val="0074598E"/>
    <w:pPr>
      <w:spacing w:before="240" w:after="240" w:line="252" w:lineRule="auto"/>
      <w:ind w:left="864" w:right="864"/>
      <w:jc w:val="center"/>
    </w:pPr>
    <w:rPr>
      <w:i/>
      <w:iCs/>
    </w:rPr>
  </w:style>
  <w:style w:type="character" w:customStyle="1" w:styleId="ac">
    <w:name w:val="הצעת מחיר תו"/>
    <w:link w:val="ab"/>
    <w:uiPriority w:val="29"/>
    <w:rsid w:val="0074598E"/>
    <w:rPr>
      <w:i/>
      <w:iCs/>
    </w:rPr>
  </w:style>
  <w:style w:type="paragraph" w:styleId="ad">
    <w:name w:val="Intense Quote"/>
    <w:basedOn w:val="a"/>
    <w:next w:val="a"/>
    <w:link w:val="ae"/>
    <w:uiPriority w:val="30"/>
    <w:qFormat/>
    <w:rsid w:val="0074598E"/>
    <w:pPr>
      <w:spacing w:before="100" w:beforeAutospacing="1" w:after="240"/>
      <w:ind w:left="864" w:right="864"/>
      <w:jc w:val="center"/>
    </w:pPr>
    <w:rPr>
      <w:rFonts w:ascii="Calibri Light" w:eastAsia="SimSun" w:hAnsi="Calibri Light" w:cs="Times New Roman"/>
      <w:color w:val="5B9BD5"/>
      <w:sz w:val="28"/>
      <w:szCs w:val="28"/>
    </w:rPr>
  </w:style>
  <w:style w:type="character" w:customStyle="1" w:styleId="ae">
    <w:name w:val="הצעת מחיר חזקה תו"/>
    <w:link w:val="ad"/>
    <w:uiPriority w:val="30"/>
    <w:rsid w:val="0074598E"/>
    <w:rPr>
      <w:rFonts w:ascii="Calibri Light" w:eastAsia="SimSun" w:hAnsi="Calibri Light" w:cs="Times New Roman"/>
      <w:color w:val="5B9BD5"/>
      <w:sz w:val="28"/>
      <w:szCs w:val="28"/>
    </w:rPr>
  </w:style>
  <w:style w:type="character" w:styleId="af">
    <w:name w:val="Subtle Emphasis"/>
    <w:uiPriority w:val="19"/>
    <w:qFormat/>
    <w:rsid w:val="0074598E"/>
    <w:rPr>
      <w:i/>
      <w:iCs/>
      <w:color w:val="595959"/>
    </w:rPr>
  </w:style>
  <w:style w:type="character" w:styleId="af0">
    <w:name w:val="Intense Emphasis"/>
    <w:uiPriority w:val="21"/>
    <w:qFormat/>
    <w:rsid w:val="0074598E"/>
    <w:rPr>
      <w:b/>
      <w:bCs/>
      <w:i/>
      <w:iCs/>
    </w:rPr>
  </w:style>
  <w:style w:type="character" w:styleId="af1">
    <w:name w:val="Subtle Reference"/>
    <w:uiPriority w:val="31"/>
    <w:qFormat/>
    <w:rsid w:val="0074598E"/>
    <w:rPr>
      <w:smallCaps/>
      <w:color w:val="404040"/>
    </w:rPr>
  </w:style>
  <w:style w:type="character" w:styleId="af2">
    <w:name w:val="Intense Reference"/>
    <w:uiPriority w:val="32"/>
    <w:qFormat/>
    <w:rsid w:val="0074598E"/>
    <w:rPr>
      <w:b/>
      <w:bCs/>
      <w:smallCaps/>
      <w:u w:val="single"/>
    </w:rPr>
  </w:style>
  <w:style w:type="character" w:styleId="af3">
    <w:name w:val="Book Title"/>
    <w:uiPriority w:val="33"/>
    <w:qFormat/>
    <w:rsid w:val="0074598E"/>
    <w:rPr>
      <w:b/>
      <w:bCs/>
      <w:smallCaps/>
    </w:rPr>
  </w:style>
  <w:style w:type="paragraph" w:styleId="af4">
    <w:name w:val="TOC Heading"/>
    <w:basedOn w:val="1"/>
    <w:next w:val="a"/>
    <w:uiPriority w:val="39"/>
    <w:semiHidden/>
    <w:unhideWhenUsed/>
    <w:qFormat/>
    <w:rsid w:val="0074598E"/>
    <w:pPr>
      <w:outlineLvl w:val="9"/>
    </w:pPr>
  </w:style>
  <w:style w:type="paragraph" w:styleId="af5">
    <w:name w:val="List Paragraph"/>
    <w:basedOn w:val="a"/>
    <w:uiPriority w:val="34"/>
    <w:qFormat/>
    <w:rsid w:val="00EB2DDC"/>
    <w:pPr>
      <w:ind w:left="720"/>
      <w:contextualSpacing/>
    </w:pPr>
  </w:style>
  <w:style w:type="character" w:styleId="Hyperlink">
    <w:name w:val="Hyperlink"/>
    <w:basedOn w:val="a0"/>
    <w:uiPriority w:val="99"/>
    <w:unhideWhenUsed/>
    <w:rsid w:val="00F61990"/>
    <w:rPr>
      <w:color w:val="0000FF" w:themeColor="hyperlink"/>
      <w:u w:val="single"/>
    </w:rPr>
  </w:style>
  <w:style w:type="paragraph" w:styleId="af6">
    <w:name w:val="Balloon Text"/>
    <w:basedOn w:val="a"/>
    <w:link w:val="af7"/>
    <w:uiPriority w:val="99"/>
    <w:semiHidden/>
    <w:unhideWhenUsed/>
    <w:rsid w:val="00580B68"/>
    <w:pPr>
      <w:spacing w:after="0" w:line="240" w:lineRule="auto"/>
    </w:pPr>
    <w:rPr>
      <w:rFonts w:ascii="Tahoma" w:hAnsi="Tahoma" w:cs="Tahoma"/>
      <w:sz w:val="16"/>
      <w:szCs w:val="16"/>
    </w:rPr>
  </w:style>
  <w:style w:type="character" w:customStyle="1" w:styleId="af7">
    <w:name w:val="טקסט בלונים תו"/>
    <w:basedOn w:val="a0"/>
    <w:link w:val="af6"/>
    <w:uiPriority w:val="99"/>
    <w:semiHidden/>
    <w:rsid w:val="00580B68"/>
    <w:rPr>
      <w:rFonts w:ascii="Tahoma" w:hAnsi="Tahoma" w:cs="Tahoma"/>
      <w:sz w:val="16"/>
      <w:szCs w:val="16"/>
    </w:rPr>
  </w:style>
  <w:style w:type="table" w:styleId="af8">
    <w:name w:val="Table Grid"/>
    <w:basedOn w:val="a1"/>
    <w:uiPriority w:val="39"/>
    <w:rsid w:val="007038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header"/>
    <w:basedOn w:val="a"/>
    <w:link w:val="afa"/>
    <w:uiPriority w:val="99"/>
    <w:semiHidden/>
    <w:unhideWhenUsed/>
    <w:rsid w:val="000301FF"/>
    <w:pPr>
      <w:tabs>
        <w:tab w:val="center" w:pos="4153"/>
        <w:tab w:val="right" w:pos="8306"/>
      </w:tabs>
      <w:spacing w:after="0" w:line="240" w:lineRule="auto"/>
    </w:pPr>
  </w:style>
  <w:style w:type="character" w:customStyle="1" w:styleId="afa">
    <w:name w:val="כותרת עליונה תו"/>
    <w:basedOn w:val="a0"/>
    <w:link w:val="af9"/>
    <w:uiPriority w:val="99"/>
    <w:semiHidden/>
    <w:rsid w:val="000301FF"/>
    <w:rPr>
      <w:sz w:val="21"/>
      <w:szCs w:val="21"/>
    </w:rPr>
  </w:style>
  <w:style w:type="paragraph" w:styleId="afb">
    <w:name w:val="footer"/>
    <w:basedOn w:val="a"/>
    <w:link w:val="afc"/>
    <w:uiPriority w:val="99"/>
    <w:unhideWhenUsed/>
    <w:rsid w:val="000301FF"/>
    <w:pPr>
      <w:tabs>
        <w:tab w:val="center" w:pos="4153"/>
        <w:tab w:val="right" w:pos="8306"/>
      </w:tabs>
      <w:spacing w:after="0" w:line="240" w:lineRule="auto"/>
    </w:pPr>
  </w:style>
  <w:style w:type="character" w:customStyle="1" w:styleId="afc">
    <w:name w:val="כותרת תחתונה תו"/>
    <w:basedOn w:val="a0"/>
    <w:link w:val="afb"/>
    <w:uiPriority w:val="99"/>
    <w:rsid w:val="000301FF"/>
    <w:rPr>
      <w:sz w:val="21"/>
      <w:szCs w:val="21"/>
    </w:rPr>
  </w:style>
</w:styles>
</file>

<file path=word/webSettings.xml><?xml version="1.0" encoding="utf-8"?>
<w:webSettings xmlns:r="http://schemas.openxmlformats.org/officeDocument/2006/relationships" xmlns:w="http://schemas.openxmlformats.org/wordprocessingml/2006/main">
  <w:divs>
    <w:div w:id="637029055">
      <w:bodyDiv w:val="1"/>
      <w:marLeft w:val="0"/>
      <w:marRight w:val="0"/>
      <w:marTop w:val="0"/>
      <w:marBottom w:val="0"/>
      <w:divBdr>
        <w:top w:val="none" w:sz="0" w:space="0" w:color="auto"/>
        <w:left w:val="none" w:sz="0" w:space="0" w:color="auto"/>
        <w:bottom w:val="none" w:sz="0" w:space="0" w:color="auto"/>
        <w:right w:val="none" w:sz="0" w:space="0" w:color="auto"/>
      </w:divBdr>
    </w:div>
    <w:div w:id="1107431358">
      <w:bodyDiv w:val="1"/>
      <w:marLeft w:val="0"/>
      <w:marRight w:val="0"/>
      <w:marTop w:val="0"/>
      <w:marBottom w:val="0"/>
      <w:divBdr>
        <w:top w:val="none" w:sz="0" w:space="0" w:color="auto"/>
        <w:left w:val="none" w:sz="0" w:space="0" w:color="auto"/>
        <w:bottom w:val="none" w:sz="0" w:space="0" w:color="auto"/>
        <w:right w:val="none" w:sz="0" w:space="0" w:color="auto"/>
      </w:divBdr>
    </w:div>
    <w:div w:id="1405452137">
      <w:bodyDiv w:val="1"/>
      <w:marLeft w:val="0"/>
      <w:marRight w:val="0"/>
      <w:marTop w:val="0"/>
      <w:marBottom w:val="0"/>
      <w:divBdr>
        <w:top w:val="none" w:sz="0" w:space="0" w:color="auto"/>
        <w:left w:val="none" w:sz="0" w:space="0" w:color="auto"/>
        <w:bottom w:val="none" w:sz="0" w:space="0" w:color="auto"/>
        <w:right w:val="none" w:sz="0" w:space="0" w:color="auto"/>
      </w:divBdr>
      <w:divsChild>
        <w:div w:id="1495145228">
          <w:marLeft w:val="720"/>
          <w:marRight w:val="0"/>
          <w:marTop w:val="100"/>
          <w:marBottom w:val="0"/>
          <w:divBdr>
            <w:top w:val="none" w:sz="0" w:space="0" w:color="auto"/>
            <w:left w:val="none" w:sz="0" w:space="0" w:color="auto"/>
            <w:bottom w:val="none" w:sz="0" w:space="0" w:color="auto"/>
            <w:right w:val="none" w:sz="0" w:space="0" w:color="auto"/>
          </w:divBdr>
        </w:div>
        <w:div w:id="685861631">
          <w:marLeft w:val="720"/>
          <w:marRight w:val="0"/>
          <w:marTop w:val="100"/>
          <w:marBottom w:val="0"/>
          <w:divBdr>
            <w:top w:val="none" w:sz="0" w:space="0" w:color="auto"/>
            <w:left w:val="none" w:sz="0" w:space="0" w:color="auto"/>
            <w:bottom w:val="none" w:sz="0" w:space="0" w:color="auto"/>
            <w:right w:val="none" w:sz="0" w:space="0" w:color="auto"/>
          </w:divBdr>
        </w:div>
      </w:divsChild>
    </w:div>
    <w:div w:id="1647660922">
      <w:bodyDiv w:val="1"/>
      <w:marLeft w:val="0"/>
      <w:marRight w:val="0"/>
      <w:marTop w:val="0"/>
      <w:marBottom w:val="0"/>
      <w:divBdr>
        <w:top w:val="none" w:sz="0" w:space="0" w:color="auto"/>
        <w:left w:val="none" w:sz="0" w:space="0" w:color="auto"/>
        <w:bottom w:val="none" w:sz="0" w:space="0" w:color="auto"/>
        <w:right w:val="none" w:sz="0" w:space="0" w:color="auto"/>
      </w:divBdr>
    </w:div>
    <w:div w:id="194931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588</TotalTime>
  <Pages>3</Pages>
  <Words>831</Words>
  <Characters>4159</Characters>
  <Application>Microsoft Office Word</Application>
  <DocSecurity>0</DocSecurity>
  <Lines>34</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shiran mazor</dc:creator>
  <cp:lastModifiedBy>dor</cp:lastModifiedBy>
  <cp:revision>17</cp:revision>
  <dcterms:created xsi:type="dcterms:W3CDTF">2017-01-18T15:44:00Z</dcterms:created>
  <dcterms:modified xsi:type="dcterms:W3CDTF">2017-01-22T20:09:00Z</dcterms:modified>
</cp:coreProperties>
</file>