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265" w:rsidRPr="00D40B66" w:rsidRDefault="00586265" w:rsidP="00D40B66">
      <w:pPr>
        <w:bidi/>
        <w:jc w:val="center"/>
        <w:rPr>
          <w:b/>
          <w:bCs/>
          <w:rtl/>
        </w:rPr>
      </w:pPr>
      <w:r w:rsidRPr="00864D87">
        <w:rPr>
          <w:b/>
          <w:bCs/>
          <w:rtl/>
        </w:rPr>
        <w:t>סדנה במדעי המידע</w:t>
      </w:r>
    </w:p>
    <w:p w:rsidR="00586265" w:rsidRPr="00864D87" w:rsidRDefault="00586265" w:rsidP="00576970">
      <w:pPr>
        <w:bidi/>
        <w:rPr>
          <w:b/>
          <w:bCs/>
          <w:rtl/>
        </w:rPr>
      </w:pPr>
      <w:r w:rsidRPr="00864D87">
        <w:rPr>
          <w:b/>
          <w:bCs/>
          <w:rtl/>
        </w:rPr>
        <w:t>מטרת הפרויקט</w:t>
      </w:r>
    </w:p>
    <w:p w:rsidR="00586265" w:rsidRPr="00864D87" w:rsidRDefault="00586265" w:rsidP="00C57B69">
      <w:pPr>
        <w:bidi/>
        <w:rPr>
          <w:b/>
          <w:bCs/>
          <w:rtl/>
        </w:rPr>
      </w:pPr>
      <w:r w:rsidRPr="00864D87">
        <w:rPr>
          <w:b/>
          <w:bCs/>
          <w:rtl/>
        </w:rPr>
        <w:t>חיזוי כמות לייקים של דפי פייסבוק בהתבסס על דפוסי הפעילות בהם.</w:t>
      </w:r>
    </w:p>
    <w:p w:rsidR="00586265" w:rsidRDefault="00586265" w:rsidP="00576970">
      <w:pPr>
        <w:bidi/>
        <w:rPr>
          <w:rtl/>
        </w:rPr>
      </w:pPr>
      <w:r w:rsidRPr="00864D87">
        <w:rPr>
          <w:rtl/>
        </w:rPr>
        <w:t>פייסבוק הינו ממשק מרכזי כיום לשיתוף</w:t>
      </w:r>
      <w:r w:rsidR="00C26D2F" w:rsidRPr="00864D87">
        <w:rPr>
          <w:rtl/>
        </w:rPr>
        <w:t xml:space="preserve"> ותקשורת</w:t>
      </w:r>
      <w:r w:rsidRPr="00864D87">
        <w:rPr>
          <w:rtl/>
        </w:rPr>
        <w:t xml:space="preserve"> חברתי</w:t>
      </w:r>
      <w:r w:rsidR="00C26D2F" w:rsidRPr="00864D87">
        <w:rPr>
          <w:rtl/>
        </w:rPr>
        <w:t>ים</w:t>
      </w:r>
      <w:r w:rsidRPr="00864D87">
        <w:rPr>
          <w:rtl/>
        </w:rPr>
        <w:t>, הן במגזר הפרטי והן במגזר ה</w:t>
      </w:r>
      <w:r w:rsidR="00C3531D" w:rsidRPr="00864D87">
        <w:rPr>
          <w:rtl/>
        </w:rPr>
        <w:t>ציבורי וה</w:t>
      </w:r>
      <w:r w:rsidRPr="00864D87">
        <w:rPr>
          <w:rtl/>
        </w:rPr>
        <w:t xml:space="preserve">עסקי.  פעילות עמוד פייסבוק נראית </w:t>
      </w:r>
      <w:r w:rsidR="00C3531D" w:rsidRPr="00864D87">
        <w:rPr>
          <w:rtl/>
        </w:rPr>
        <w:t xml:space="preserve">פעמים רבות </w:t>
      </w:r>
      <w:r w:rsidRPr="00864D87">
        <w:rPr>
          <w:rtl/>
        </w:rPr>
        <w:t>כהולכת בקנה אחד עם</w:t>
      </w:r>
      <w:r w:rsidR="00C3531D" w:rsidRPr="00864D87">
        <w:rPr>
          <w:rtl/>
        </w:rPr>
        <w:t xml:space="preserve"> פעילות האדם, הגוף והעסק אותו העמוד מתעד.  עסקים רבים, גופים ציבוריים, עמותות וכדומה </w:t>
      </w:r>
      <w:r w:rsidR="00C26D2F" w:rsidRPr="00864D87">
        <w:rPr>
          <w:rtl/>
        </w:rPr>
        <w:t>בוחרים להשתמש בממשק זה ו</w:t>
      </w:r>
      <w:r w:rsidR="00C3531D" w:rsidRPr="00864D87">
        <w:rPr>
          <w:rtl/>
        </w:rPr>
        <w:t>רואים בדף הפייסבוק חלון ראווה לפעילותם, השקפ</w:t>
      </w:r>
      <w:r w:rsidR="00C26D2F" w:rsidRPr="00864D87">
        <w:rPr>
          <w:rtl/>
        </w:rPr>
        <w:t>ו</w:t>
      </w:r>
      <w:r w:rsidR="00C3531D" w:rsidRPr="00864D87">
        <w:rPr>
          <w:rtl/>
        </w:rPr>
        <w:t>ת</w:t>
      </w:r>
      <w:r w:rsidR="00D40B66">
        <w:rPr>
          <w:rtl/>
        </w:rPr>
        <w:t>יהם ומטרותיהם</w:t>
      </w:r>
      <w:r w:rsidR="00D40B66">
        <w:rPr>
          <w:rFonts w:hint="cs"/>
          <w:rtl/>
        </w:rPr>
        <w:t xml:space="preserve">. </w:t>
      </w:r>
      <w:r w:rsidR="00D40B66">
        <w:rPr>
          <w:rtl/>
        </w:rPr>
        <w:t>לצד ז</w:t>
      </w:r>
      <w:r w:rsidR="00116110">
        <w:rPr>
          <w:rFonts w:hint="cs"/>
          <w:rtl/>
        </w:rPr>
        <w:t>ה</w:t>
      </w:r>
      <w:r w:rsidR="00D40B66">
        <w:rPr>
          <w:rFonts w:hint="cs"/>
          <w:rtl/>
        </w:rPr>
        <w:t>,</w:t>
      </w:r>
      <w:r w:rsidR="00C26D2F" w:rsidRPr="00864D87">
        <w:rPr>
          <w:rtl/>
        </w:rPr>
        <w:t xml:space="preserve"> </w:t>
      </w:r>
      <w:r w:rsidR="00C3531D" w:rsidRPr="00864D87">
        <w:rPr>
          <w:rtl/>
        </w:rPr>
        <w:t>אנשי</w:t>
      </w:r>
      <w:r w:rsidR="00D40B66">
        <w:rPr>
          <w:rFonts w:hint="cs"/>
          <w:rtl/>
        </w:rPr>
        <w:t>ם</w:t>
      </w:r>
      <w:r w:rsidR="00C3531D" w:rsidRPr="00864D87">
        <w:rPr>
          <w:rtl/>
        </w:rPr>
        <w:t xml:space="preserve"> פרטיים משקפים דרך עמוד הפייסבוק את מהלך חייהם, חוויותיהם, דעותיהם והשקפותיהם ופרטים אישיים רבים.</w:t>
      </w:r>
    </w:p>
    <w:p w:rsidR="00116110" w:rsidRPr="00864D87" w:rsidRDefault="00116110" w:rsidP="00116110">
      <w:pPr>
        <w:bidi/>
        <w:rPr>
          <w:rtl/>
        </w:rPr>
      </w:pPr>
      <w:r>
        <w:rPr>
          <w:rFonts w:hint="cs"/>
          <w:rtl/>
        </w:rPr>
        <w:t xml:space="preserve">כל זאת נעשה באמצעות פרסום "פוסטים", תמונות, אירועים, תגובות, "תיוגים" וכו'. </w:t>
      </w:r>
    </w:p>
    <w:p w:rsidR="00116110" w:rsidRDefault="00116110" w:rsidP="00C57B69">
      <w:pPr>
        <w:bidi/>
        <w:rPr>
          <w:rtl/>
        </w:rPr>
      </w:pPr>
    </w:p>
    <w:p w:rsidR="00116110" w:rsidRDefault="00D40B66" w:rsidP="00116110">
      <w:pPr>
        <w:bidi/>
        <w:rPr>
          <w:rtl/>
        </w:rPr>
      </w:pPr>
      <w:r>
        <w:rPr>
          <w:rFonts w:hint="cs"/>
          <w:rtl/>
        </w:rPr>
        <w:t>בתחילת הדרך, ניסנו לחזות הצלחה וכישלון של עסקים מקומיים על בסיס דף הפייסבוק שלהם</w:t>
      </w:r>
      <w:r w:rsidR="00116110">
        <w:rPr>
          <w:rFonts w:hint="cs"/>
          <w:rtl/>
        </w:rPr>
        <w:t xml:space="preserve"> ומידע מרשם החברות ומפסקי דין על מצב העסק</w:t>
      </w:r>
      <w:r>
        <w:rPr>
          <w:rFonts w:hint="cs"/>
          <w:rtl/>
        </w:rPr>
        <w:t>. לאור קשיים בתיוגם של עסקים שנכשלו, בחרנו לבסוף</w:t>
      </w:r>
      <w:r w:rsidR="00116110">
        <w:rPr>
          <w:rFonts w:hint="cs"/>
          <w:rtl/>
        </w:rPr>
        <w:t>,</w:t>
      </w:r>
      <w:r>
        <w:rPr>
          <w:rFonts w:hint="cs"/>
          <w:rtl/>
        </w:rPr>
        <w:t xml:space="preserve"> בעצת המנחים</w:t>
      </w:r>
      <w:r w:rsidR="00116110">
        <w:rPr>
          <w:rFonts w:hint="cs"/>
          <w:rtl/>
        </w:rPr>
        <w:t>,</w:t>
      </w:r>
      <w:r>
        <w:rPr>
          <w:rFonts w:hint="cs"/>
          <w:rtl/>
        </w:rPr>
        <w:t xml:space="preserve"> </w:t>
      </w:r>
      <w:r w:rsidR="00C3531D" w:rsidRPr="00864D87">
        <w:rPr>
          <w:rtl/>
        </w:rPr>
        <w:t xml:space="preserve">להתרכז במרכיב עיקרי של עמוד הפייסבוק – כמות </w:t>
      </w:r>
      <w:r w:rsidR="00C26D2F" w:rsidRPr="00864D87">
        <w:rPr>
          <w:rtl/>
        </w:rPr>
        <w:t xml:space="preserve">הלייקים, שכן זוהי </w:t>
      </w:r>
      <w:r w:rsidR="00C3531D" w:rsidRPr="00864D87">
        <w:rPr>
          <w:rtl/>
        </w:rPr>
        <w:t>מחו</w:t>
      </w:r>
      <w:r w:rsidR="004D5714" w:rsidRPr="00864D87">
        <w:rPr>
          <w:rtl/>
        </w:rPr>
        <w:t>וה רווחת ביותר ומרכזית בפייסבוק, והיא משקפת בצורה ברורה א</w:t>
      </w:r>
      <w:r w:rsidR="00355AEC" w:rsidRPr="00864D87">
        <w:rPr>
          <w:rtl/>
        </w:rPr>
        <w:t>ת הפעילות של הדף, את התמיכה בו</w:t>
      </w:r>
      <w:r w:rsidR="00355AEC" w:rsidRPr="00864D87">
        <w:rPr>
          <w:rFonts w:hint="cs"/>
          <w:rtl/>
        </w:rPr>
        <w:t xml:space="preserve"> ו</w:t>
      </w:r>
      <w:r w:rsidR="004D5714" w:rsidRPr="00864D87">
        <w:rPr>
          <w:rtl/>
        </w:rPr>
        <w:t>את העניין של משתמשי פייסבוק בו.</w:t>
      </w:r>
      <w:r w:rsidR="00C3531D" w:rsidRPr="00864D87">
        <w:rPr>
          <w:rtl/>
        </w:rPr>
        <w:t xml:space="preserve"> </w:t>
      </w:r>
    </w:p>
    <w:p w:rsidR="00C26D2F" w:rsidRPr="00864D87" w:rsidRDefault="0065176B" w:rsidP="00116110">
      <w:pPr>
        <w:bidi/>
        <w:rPr>
          <w:rtl/>
        </w:rPr>
      </w:pPr>
      <w:r w:rsidRPr="00864D87">
        <w:rPr>
          <w:rtl/>
        </w:rPr>
        <w:t>מחקרים רבים נערכו בנושא על מנת לבחון כיצד ניתן להעלות את כמות ה-</w:t>
      </w:r>
      <w:r w:rsidRPr="00864D87">
        <w:t>likes</w:t>
      </w:r>
      <w:r w:rsidRPr="00864D87">
        <w:rPr>
          <w:rtl/>
        </w:rPr>
        <w:t xml:space="preserve"> עבור עמוד, מתוך הבנה שעמוד פייסבוק מוצלח ואהוד </w:t>
      </w:r>
      <w:r w:rsidR="00355AEC" w:rsidRPr="00864D87">
        <w:rPr>
          <w:rFonts w:hint="cs"/>
          <w:rtl/>
        </w:rPr>
        <w:t xml:space="preserve">אשר מגיע להרבה אנשים </w:t>
      </w:r>
      <w:r w:rsidR="00116110">
        <w:rPr>
          <w:rtl/>
        </w:rPr>
        <w:t>ביכולתו לקדם לאין שעור את</w:t>
      </w:r>
      <w:r w:rsidR="00116110">
        <w:rPr>
          <w:rFonts w:hint="cs"/>
          <w:rtl/>
        </w:rPr>
        <w:t xml:space="preserve"> הגוף הציבורי העומד מאחוריו</w:t>
      </w:r>
      <w:r w:rsidRPr="00864D87">
        <w:rPr>
          <w:rtl/>
        </w:rPr>
        <w:t>.</w:t>
      </w:r>
      <w:r w:rsidR="00116110">
        <w:rPr>
          <w:rFonts w:hint="cs"/>
          <w:rtl/>
        </w:rPr>
        <w:t xml:space="preserve"> </w:t>
      </w:r>
      <w:r w:rsidR="00C3531D" w:rsidRPr="00864D87">
        <w:rPr>
          <w:rtl/>
        </w:rPr>
        <w:t>ננסה לע</w:t>
      </w:r>
      <w:r w:rsidR="00C26D2F" w:rsidRPr="00864D87">
        <w:rPr>
          <w:rtl/>
        </w:rPr>
        <w:t>מוד על המרכיבים העיקריים המשקפים</w:t>
      </w:r>
      <w:r w:rsidR="00C3531D" w:rsidRPr="00864D87">
        <w:rPr>
          <w:rtl/>
        </w:rPr>
        <w:t xml:space="preserve"> </w:t>
      </w:r>
      <w:r w:rsidR="00C26D2F" w:rsidRPr="00864D87">
        <w:rPr>
          <w:rtl/>
        </w:rPr>
        <w:t xml:space="preserve">את </w:t>
      </w:r>
      <w:r w:rsidR="00C3531D" w:rsidRPr="00864D87">
        <w:rPr>
          <w:rtl/>
        </w:rPr>
        <w:t>פעילות והצלחת עמוד הפייסבוק</w:t>
      </w:r>
      <w:r w:rsidR="00C26D2F" w:rsidRPr="00864D87">
        <w:rPr>
          <w:rtl/>
        </w:rPr>
        <w:t xml:space="preserve"> דרך קישורם והשפעתם על </w:t>
      </w:r>
      <w:r w:rsidR="00C26D2F" w:rsidRPr="00864D87">
        <w:rPr>
          <w:b/>
          <w:bCs/>
          <w:rtl/>
        </w:rPr>
        <w:t xml:space="preserve">כמות הלייקים </w:t>
      </w:r>
      <w:r w:rsidR="00C26D2F" w:rsidRPr="00864D87">
        <w:rPr>
          <w:rtl/>
        </w:rPr>
        <w:t>לה זוכה הדף</w:t>
      </w:r>
      <w:r w:rsidR="000F399E" w:rsidRPr="00864D87">
        <w:rPr>
          <w:rtl/>
        </w:rPr>
        <w:t>.</w:t>
      </w:r>
      <w:r w:rsidRPr="00864D87">
        <w:rPr>
          <w:rtl/>
        </w:rPr>
        <w:t xml:space="preserve">  כמו כן, נבחן את ההשערות והמסקנות עליהם מתבססים המחקרים השונים.</w:t>
      </w:r>
    </w:p>
    <w:p w:rsidR="0065176B" w:rsidRPr="00864D87" w:rsidRDefault="0065176B" w:rsidP="00576970">
      <w:pPr>
        <w:bidi/>
        <w:rPr>
          <w:rtl/>
        </w:rPr>
      </w:pPr>
    </w:p>
    <w:p w:rsidR="000F399E" w:rsidRPr="00864D87" w:rsidRDefault="000F399E" w:rsidP="00576970">
      <w:pPr>
        <w:bidi/>
        <w:rPr>
          <w:b/>
          <w:bCs/>
          <w:rtl/>
        </w:rPr>
      </w:pPr>
      <w:r w:rsidRPr="00864D87">
        <w:rPr>
          <w:b/>
          <w:bCs/>
          <w:rtl/>
        </w:rPr>
        <w:t xml:space="preserve">איסוף </w:t>
      </w:r>
      <w:r w:rsidR="00D40B66">
        <w:rPr>
          <w:rFonts w:hint="cs"/>
          <w:b/>
          <w:bCs/>
          <w:rtl/>
        </w:rPr>
        <w:t>ה</w:t>
      </w:r>
      <w:r w:rsidRPr="00864D87">
        <w:rPr>
          <w:b/>
          <w:bCs/>
          <w:rtl/>
        </w:rPr>
        <w:t>מידע</w:t>
      </w:r>
    </w:p>
    <w:p w:rsidR="00B81035" w:rsidRDefault="00C57B69" w:rsidP="00A2649A">
      <w:pPr>
        <w:bidi/>
      </w:pPr>
      <w:r>
        <w:rPr>
          <w:rFonts w:hint="cs"/>
          <w:rtl/>
        </w:rPr>
        <w:t xml:space="preserve">לצורך הבאת המידע על </w:t>
      </w:r>
      <w:r w:rsidR="00C07572">
        <w:rPr>
          <w:rFonts w:hint="cs"/>
          <w:rtl/>
        </w:rPr>
        <w:t>פעילותם של</w:t>
      </w:r>
      <w:r>
        <w:rPr>
          <w:rFonts w:hint="cs"/>
          <w:rtl/>
        </w:rPr>
        <w:t xml:space="preserve"> </w:t>
      </w:r>
      <w:r w:rsidR="00C07572">
        <w:rPr>
          <w:rtl/>
        </w:rPr>
        <w:t>דפי</w:t>
      </w:r>
      <w:r w:rsidR="00C07572">
        <w:rPr>
          <w:rFonts w:hint="cs"/>
          <w:rtl/>
        </w:rPr>
        <w:t xml:space="preserve"> פייסבוק</w:t>
      </w:r>
      <w:r w:rsidRPr="00864D87">
        <w:rPr>
          <w:rtl/>
        </w:rPr>
        <w:t xml:space="preserve"> ציבוריים (כגון עסקים, גופים צ</w:t>
      </w:r>
      <w:r>
        <w:rPr>
          <w:rtl/>
        </w:rPr>
        <w:t>יבוריים, עמותות, להקות, וכדומה)</w:t>
      </w:r>
      <w:r>
        <w:rPr>
          <w:rFonts w:hint="cs"/>
          <w:rtl/>
        </w:rPr>
        <w:t>, עשינו שימוש</w:t>
      </w:r>
      <w:r w:rsidR="00D40B66">
        <w:rPr>
          <w:rFonts w:hint="cs"/>
          <w:rtl/>
        </w:rPr>
        <w:t xml:space="preserve"> </w:t>
      </w:r>
      <w:r w:rsidR="000F399E" w:rsidRPr="00864D87">
        <w:t>Facebook API</w:t>
      </w:r>
      <w:r w:rsidR="000F399E" w:rsidRPr="00864D87">
        <w:rPr>
          <w:rtl/>
        </w:rPr>
        <w:t xml:space="preserve"> (</w:t>
      </w:r>
      <w:hyperlink r:id="rId6" w:history="1">
        <w:r w:rsidR="000F399E" w:rsidRPr="00864D87">
          <w:rPr>
            <w:rStyle w:val="Hyperlink"/>
          </w:rPr>
          <w:t>https://developers.facebook.com</w:t>
        </w:r>
      </w:hyperlink>
      <w:r w:rsidR="00D40B66">
        <w:rPr>
          <w:rtl/>
        </w:rPr>
        <w:t>)</w:t>
      </w:r>
      <w:r>
        <w:rPr>
          <w:rFonts w:hint="cs"/>
          <w:rtl/>
        </w:rPr>
        <w:t xml:space="preserve">. </w:t>
      </w:r>
      <w:r w:rsidR="000F399E" w:rsidRPr="00864D87">
        <w:rPr>
          <w:rtl/>
        </w:rPr>
        <w:t xml:space="preserve">מאחר וקצב שליפת המידע </w:t>
      </w:r>
      <w:r w:rsidR="00A2649A">
        <w:rPr>
          <w:rFonts w:hint="cs"/>
          <w:rtl/>
        </w:rPr>
        <w:t xml:space="preserve">הינו </w:t>
      </w:r>
      <w:r w:rsidR="000F399E" w:rsidRPr="00864D87">
        <w:rPr>
          <w:rtl/>
        </w:rPr>
        <w:t>מוגבל</w:t>
      </w:r>
      <w:r w:rsidR="00A2649A">
        <w:rPr>
          <w:rFonts w:hint="cs"/>
          <w:rtl/>
        </w:rPr>
        <w:t xml:space="preserve"> על ידי השרת</w:t>
      </w:r>
      <w:r w:rsidR="000F399E" w:rsidRPr="00864D87">
        <w:rPr>
          <w:rtl/>
        </w:rPr>
        <w:t>, היה עלינו לאסוף את המידע לאור</w:t>
      </w:r>
      <w:r w:rsidR="00A2649A">
        <w:rPr>
          <w:rtl/>
        </w:rPr>
        <w:t>ך זמן רב תוך כדי ניתוחו ועריכתו</w:t>
      </w:r>
      <w:r w:rsidR="000F399E" w:rsidRPr="00864D87">
        <w:rPr>
          <w:rtl/>
        </w:rPr>
        <w:t xml:space="preserve"> </w:t>
      </w:r>
      <w:r w:rsidR="00A2649A">
        <w:rPr>
          <w:rFonts w:hint="cs"/>
          <w:rtl/>
        </w:rPr>
        <w:t>ו</w:t>
      </w:r>
      <w:r w:rsidR="000F399E" w:rsidRPr="00864D87">
        <w:rPr>
          <w:rtl/>
        </w:rPr>
        <w:t xml:space="preserve">עיבוי הולך וגדל של שדות המידע הכלולים בו. </w:t>
      </w:r>
      <w:r w:rsidR="00C07572">
        <w:rPr>
          <w:rFonts w:hint="cs"/>
          <w:rtl/>
        </w:rPr>
        <w:t>בשלב ראשון, ביצענו חיפוש של דפים על בסיס קטגוריות חיפוש, לאחר מכן הבאנו את המידע הכללי על הדף (שם הדף, כתובת, שעות פע</w:t>
      </w:r>
      <w:r w:rsidR="00A2649A">
        <w:rPr>
          <w:rFonts w:hint="cs"/>
          <w:rtl/>
        </w:rPr>
        <w:t>ילות, פרטי התקשרות וכו'), בהמשך</w:t>
      </w:r>
      <w:r w:rsidR="00B81035">
        <w:rPr>
          <w:rFonts w:hint="cs"/>
          <w:rtl/>
        </w:rPr>
        <w:t xml:space="preserve"> את ה</w:t>
      </w:r>
      <w:r w:rsidR="00A2649A">
        <w:rPr>
          <w:rFonts w:hint="cs"/>
          <w:rtl/>
        </w:rPr>
        <w:t>"</w:t>
      </w:r>
      <w:r w:rsidR="00B81035">
        <w:rPr>
          <w:rFonts w:hint="cs"/>
          <w:rtl/>
        </w:rPr>
        <w:t>פוסטים</w:t>
      </w:r>
      <w:r w:rsidR="00A2649A">
        <w:rPr>
          <w:rFonts w:hint="cs"/>
          <w:rtl/>
        </w:rPr>
        <w:t>"</w:t>
      </w:r>
      <w:r w:rsidR="00B81035">
        <w:rPr>
          <w:rFonts w:hint="cs"/>
          <w:rtl/>
        </w:rPr>
        <w:t xml:space="preserve"> </w:t>
      </w:r>
      <w:r w:rsidR="00A2649A">
        <w:rPr>
          <w:rFonts w:hint="cs"/>
          <w:rtl/>
        </w:rPr>
        <w:t xml:space="preserve">(והמידע הקשור בהם) </w:t>
      </w:r>
      <w:r w:rsidR="00B81035">
        <w:rPr>
          <w:rFonts w:hint="cs"/>
          <w:rtl/>
        </w:rPr>
        <w:t>ולבסוף את ה</w:t>
      </w:r>
      <w:r w:rsidR="00A2649A">
        <w:rPr>
          <w:rFonts w:hint="cs"/>
          <w:rtl/>
        </w:rPr>
        <w:t>מידע על ה</w:t>
      </w:r>
      <w:r w:rsidR="00B81035">
        <w:rPr>
          <w:rFonts w:hint="cs"/>
          <w:rtl/>
        </w:rPr>
        <w:t xml:space="preserve">תמונות של הדף. היות וכמות המידע אותה ניתן לשלוף </w:t>
      </w:r>
      <w:r w:rsidR="00A2649A">
        <w:rPr>
          <w:rFonts w:hint="cs"/>
          <w:rtl/>
        </w:rPr>
        <w:t xml:space="preserve">הינה גם גן </w:t>
      </w:r>
      <w:r w:rsidR="00B81035">
        <w:rPr>
          <w:rFonts w:hint="cs"/>
          <w:rtl/>
        </w:rPr>
        <w:t>מוגבלת, הבאנו לכל דף את 150 הפוסטים האחרונים ואת 150 התמונות האחרונות</w:t>
      </w:r>
      <w:r w:rsidR="00A2649A">
        <w:rPr>
          <w:rFonts w:hint="cs"/>
          <w:rtl/>
        </w:rPr>
        <w:t>, בהנחה כי הם מהווים מדגם מייצג של הפוסטים והתמונות הכוללים</w:t>
      </w:r>
      <w:r w:rsidR="00B81035">
        <w:rPr>
          <w:rFonts w:hint="cs"/>
          <w:rtl/>
        </w:rPr>
        <w:t xml:space="preserve">. השליפה התבצעה באמצעות </w:t>
      </w:r>
      <w:r w:rsidR="00B81035">
        <w:t>facebook client</w:t>
      </w:r>
      <w:r w:rsidR="00B81035">
        <w:rPr>
          <w:rFonts w:hint="cs"/>
          <w:rtl/>
        </w:rPr>
        <w:t xml:space="preserve"> שהרמנו</w:t>
      </w:r>
      <w:r w:rsidR="00A2649A">
        <w:rPr>
          <w:rFonts w:hint="cs"/>
          <w:rtl/>
        </w:rPr>
        <w:t>,</w:t>
      </w:r>
      <w:r w:rsidR="00B81035">
        <w:rPr>
          <w:rFonts w:hint="cs"/>
          <w:rtl/>
        </w:rPr>
        <w:t xml:space="preserve"> בעוד שהקריאות, שמירת המידע ועיבוד ראשוני</w:t>
      </w:r>
      <w:r w:rsidR="00A2649A">
        <w:rPr>
          <w:rFonts w:hint="cs"/>
          <w:rtl/>
        </w:rPr>
        <w:t xml:space="preserve"> שלו נעשו ב</w:t>
      </w:r>
      <w:r w:rsidR="00B81035">
        <w:rPr>
          <w:rFonts w:hint="cs"/>
          <w:rtl/>
        </w:rPr>
        <w:t>זאפלין (</w:t>
      </w:r>
      <w:r w:rsidR="00B81035">
        <w:t>zeppelin</w:t>
      </w:r>
      <w:r w:rsidR="00B81035">
        <w:rPr>
          <w:rFonts w:hint="cs"/>
          <w:rtl/>
        </w:rPr>
        <w:t xml:space="preserve"> </w:t>
      </w:r>
      <w:r w:rsidR="00B81035">
        <w:t>apache</w:t>
      </w:r>
      <w:r w:rsidR="00B81035">
        <w:rPr>
          <w:rFonts w:hint="cs"/>
          <w:rtl/>
        </w:rPr>
        <w:t xml:space="preserve">, </w:t>
      </w:r>
      <w:hyperlink r:id="rId7" w:history="1">
        <w:r w:rsidR="00B81035" w:rsidRPr="005378D6">
          <w:rPr>
            <w:rStyle w:val="Hyperlink"/>
          </w:rPr>
          <w:t>https://zeppelin.apache.org</w:t>
        </w:r>
        <w:r w:rsidR="00B81035" w:rsidRPr="005378D6">
          <w:rPr>
            <w:rStyle w:val="Hyperlink"/>
            <w:rtl/>
          </w:rPr>
          <w:t>/</w:t>
        </w:r>
      </w:hyperlink>
      <w:r w:rsidR="00B81035">
        <w:t xml:space="preserve"> </w:t>
      </w:r>
      <w:r w:rsidR="00B81035">
        <w:rPr>
          <w:rFonts w:hint="cs"/>
          <w:rtl/>
        </w:rPr>
        <w:t>). בסופו של תהליך ארוך שכלל מהמורות רבות היה בידינו מידע על מעל ל-12,000 דפי פייסבוק שונים.</w:t>
      </w:r>
    </w:p>
    <w:p w:rsidR="000F399E" w:rsidRPr="00864D87" w:rsidRDefault="00B81035" w:rsidP="00B81035">
      <w:pPr>
        <w:bidi/>
        <w:rPr>
          <w:rtl/>
        </w:rPr>
      </w:pPr>
      <w:r w:rsidRPr="00B81035">
        <w:rPr>
          <w:rFonts w:hint="cs"/>
          <w:highlight w:val="yellow"/>
          <w:rtl/>
        </w:rPr>
        <w:t>מסקנה</w:t>
      </w:r>
      <w:r w:rsidR="00A2649A">
        <w:rPr>
          <w:rFonts w:hint="cs"/>
          <w:highlight w:val="yellow"/>
          <w:rtl/>
        </w:rPr>
        <w:t xml:space="preserve"> לסוף</w:t>
      </w:r>
      <w:r w:rsidRPr="00B81035">
        <w:rPr>
          <w:rFonts w:hint="cs"/>
          <w:highlight w:val="yellow"/>
          <w:rtl/>
        </w:rPr>
        <w:t>: להגדיל את הכמות.</w:t>
      </w:r>
    </w:p>
    <w:p w:rsidR="00B47D98" w:rsidRPr="00864D87" w:rsidRDefault="00B47D98" w:rsidP="00576970">
      <w:pPr>
        <w:bidi/>
        <w:rPr>
          <w:rtl/>
        </w:rPr>
      </w:pPr>
    </w:p>
    <w:p w:rsidR="00C176DF" w:rsidRPr="00864D87" w:rsidRDefault="00C176DF" w:rsidP="00576970">
      <w:pPr>
        <w:bidi/>
        <w:rPr>
          <w:rtl/>
        </w:rPr>
      </w:pPr>
      <w:r w:rsidRPr="00864D87">
        <w:rPr>
          <w:b/>
          <w:bCs/>
          <w:rtl/>
        </w:rPr>
        <w:t>תובנות ראשוניות מהנתונים</w:t>
      </w:r>
    </w:p>
    <w:p w:rsidR="00C176DF" w:rsidRPr="00864D87" w:rsidRDefault="00C176DF" w:rsidP="00576970">
      <w:pPr>
        <w:bidi/>
        <w:rPr>
          <w:rtl/>
        </w:rPr>
      </w:pPr>
      <w:r w:rsidRPr="00864D87">
        <w:rPr>
          <w:rtl/>
        </w:rPr>
        <w:t>המאפיינים השונים לפעילות עמוד פייסבוק, וביניהם כמות הלייקים הגלובלי של הדף, הינם משתנים המתפלגים אקספוננציאלית.</w:t>
      </w:r>
    </w:p>
    <w:p w:rsidR="00C176DF" w:rsidRPr="00864D87" w:rsidRDefault="00C176DF" w:rsidP="00576970">
      <w:pPr>
        <w:bidi/>
        <w:rPr>
          <w:rFonts w:hint="cs"/>
          <w:rtl/>
        </w:rPr>
      </w:pPr>
      <w:r w:rsidRPr="00864D87">
        <w:rPr>
          <w:rtl/>
        </w:rPr>
        <w:t xml:space="preserve">עבור משתנה כמות הלייקים, המקסימום עומד על כ- </w:t>
      </w:r>
      <w:r w:rsidRPr="00864D87">
        <w:t>10^8</w:t>
      </w:r>
      <w:r w:rsidRPr="00864D87">
        <w:rPr>
          <w:rtl/>
        </w:rPr>
        <w:t xml:space="preserve"> לייקים, והתוחלת על כ- 400,000. </w:t>
      </w:r>
    </w:p>
    <w:p w:rsidR="00C26D2F" w:rsidRPr="00864D87" w:rsidRDefault="00605F6B" w:rsidP="00576970">
      <w:pPr>
        <w:bidi/>
        <w:jc w:val="center"/>
        <w:rPr>
          <w:rtl/>
        </w:rPr>
      </w:pPr>
      <w:r w:rsidRPr="00B00DFE">
        <w:rPr>
          <w:noProof/>
        </w:rPr>
        <w:drawing>
          <wp:inline distT="0" distB="0" distL="0" distR="0">
            <wp:extent cx="3467100" cy="227647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276475"/>
                    </a:xfrm>
                    <a:prstGeom prst="rect">
                      <a:avLst/>
                    </a:prstGeom>
                    <a:noFill/>
                    <a:ln>
                      <a:noFill/>
                    </a:ln>
                  </pic:spPr>
                </pic:pic>
              </a:graphicData>
            </a:graphic>
          </wp:inline>
        </w:drawing>
      </w:r>
    </w:p>
    <w:p w:rsidR="00C176DF" w:rsidRPr="00864D87" w:rsidRDefault="00C176DF" w:rsidP="00576970">
      <w:pPr>
        <w:bidi/>
        <w:jc w:val="center"/>
        <w:rPr>
          <w:rtl/>
        </w:rPr>
      </w:pPr>
    </w:p>
    <w:p w:rsidR="00C176DF" w:rsidRPr="00864D87" w:rsidRDefault="00C176DF" w:rsidP="00576970">
      <w:pPr>
        <w:bidi/>
        <w:rPr>
          <w:rtl/>
        </w:rPr>
      </w:pPr>
      <w:r w:rsidRPr="00864D87">
        <w:rPr>
          <w:rtl/>
        </w:rPr>
        <w:t>ניתן לשער כי משתנים אשר ילכו יד ביד עם כמות הלייקים הינם מספר המבקרים בעמוד, ומספר העוקבים.</w:t>
      </w:r>
    </w:p>
    <w:p w:rsidR="0065176B" w:rsidRPr="00864D87" w:rsidRDefault="0065176B" w:rsidP="00576970">
      <w:pPr>
        <w:bidi/>
        <w:rPr>
          <w:rtl/>
        </w:rPr>
      </w:pPr>
      <w:r w:rsidRPr="00864D87">
        <w:rPr>
          <w:rtl/>
        </w:rPr>
        <w:t>כמו כן, כפועל יוצא מזה, יצטרפו אליהם גם כמות התגובות, התמונות, האירועים וכו'.</w:t>
      </w:r>
    </w:p>
    <w:p w:rsidR="00C176DF" w:rsidRDefault="001A445B" w:rsidP="001A445B">
      <w:pPr>
        <w:bidi/>
        <w:rPr>
          <w:rtl/>
        </w:rPr>
      </w:pPr>
      <w:r>
        <w:rPr>
          <w:rFonts w:hint="cs"/>
          <w:rtl/>
        </w:rPr>
        <w:t>את הקורלציות נציג בהמשך.</w:t>
      </w:r>
    </w:p>
    <w:p w:rsidR="001A445B" w:rsidRPr="00864D87" w:rsidRDefault="001A445B" w:rsidP="001A445B">
      <w:pPr>
        <w:bidi/>
        <w:rPr>
          <w:rtl/>
        </w:rPr>
      </w:pPr>
    </w:p>
    <w:p w:rsidR="00586265" w:rsidRPr="00864D87" w:rsidRDefault="003D3671" w:rsidP="00576970">
      <w:pPr>
        <w:bidi/>
        <w:rPr>
          <w:b/>
          <w:bCs/>
          <w:rtl/>
        </w:rPr>
      </w:pPr>
      <w:r w:rsidRPr="00864D87">
        <w:rPr>
          <w:b/>
          <w:bCs/>
          <w:rtl/>
        </w:rPr>
        <w:t>עיבוד מקדים וניקוי המידע</w:t>
      </w:r>
    </w:p>
    <w:p w:rsidR="00DB32CA" w:rsidRPr="001A445B" w:rsidRDefault="00DB32CA" w:rsidP="001A445B">
      <w:pPr>
        <w:bidi/>
        <w:rPr>
          <w:rtl/>
        </w:rPr>
      </w:pPr>
      <w:r w:rsidRPr="00864D87">
        <w:rPr>
          <w:rtl/>
        </w:rPr>
        <w:t>מאחר והמידע נאסף על ידינו, הרי ששלבים נרחבים בסידור ובסינון המידע נעשה מחוץ למחברת הקוד.</w:t>
      </w:r>
    </w:p>
    <w:p w:rsidR="00E907B3" w:rsidRPr="00864D87" w:rsidRDefault="00E907B3" w:rsidP="00576970">
      <w:pPr>
        <w:bidi/>
        <w:rPr>
          <w:rtl/>
        </w:rPr>
      </w:pPr>
      <w:r w:rsidRPr="00864D87">
        <w:rPr>
          <w:rtl/>
        </w:rPr>
        <w:t>פעולות עיקריות:</w:t>
      </w:r>
    </w:p>
    <w:p w:rsidR="00E907B3" w:rsidRPr="00864D87" w:rsidRDefault="00B31F35" w:rsidP="001A445B">
      <w:pPr>
        <w:numPr>
          <w:ilvl w:val="0"/>
          <w:numId w:val="1"/>
        </w:numPr>
        <w:bidi/>
        <w:ind w:left="0"/>
        <w:rPr>
          <w:rtl/>
        </w:rPr>
      </w:pPr>
      <w:r w:rsidRPr="00864D87">
        <w:rPr>
          <w:rtl/>
        </w:rPr>
        <w:t xml:space="preserve">המרת ערכים קטגוריאליים לערכים בוליאניים </w:t>
      </w:r>
      <w:r w:rsidRPr="00864D87">
        <w:t>(dummies variables)</w:t>
      </w:r>
      <w:r w:rsidRPr="00864D87">
        <w:rPr>
          <w:rtl/>
        </w:rPr>
        <w:t>, דוגמת "מדינה"</w:t>
      </w:r>
      <w:r w:rsidR="003C517C" w:rsidRPr="00864D87">
        <w:rPr>
          <w:rtl/>
        </w:rPr>
        <w:t xml:space="preserve">, "כתובת </w:t>
      </w:r>
      <w:r w:rsidR="001A445B">
        <w:rPr>
          <w:rtl/>
        </w:rPr>
        <w:br/>
      </w:r>
      <w:r w:rsidR="001A445B">
        <w:rPr>
          <w:rFonts w:hint="cs"/>
          <w:rtl/>
        </w:rPr>
        <w:t xml:space="preserve">            </w:t>
      </w:r>
      <w:r w:rsidR="003C517C" w:rsidRPr="00864D87">
        <w:rPr>
          <w:rtl/>
        </w:rPr>
        <w:t>מייל", "אתר" וכדומה</w:t>
      </w:r>
      <w:r w:rsidR="00E907B3" w:rsidRPr="00864D87">
        <w:rPr>
          <w:rtl/>
        </w:rPr>
        <w:t>.  הרוב המוחלט של הדפים מגיע מארה"ב.</w:t>
      </w:r>
    </w:p>
    <w:p w:rsidR="00EE3C5B" w:rsidRPr="00864D87" w:rsidRDefault="00E907B3" w:rsidP="00576970">
      <w:pPr>
        <w:numPr>
          <w:ilvl w:val="0"/>
          <w:numId w:val="1"/>
        </w:numPr>
        <w:bidi/>
        <w:ind w:left="0"/>
      </w:pPr>
      <w:r w:rsidRPr="00864D87">
        <w:rPr>
          <w:rtl/>
        </w:rPr>
        <w:t>קוונטיזציה של מספר הלייקים ל 4 ערכים דיסקרטיים המתפלגים אחיד.</w:t>
      </w:r>
      <w:r w:rsidR="00EE3C5B" w:rsidRPr="00864D87">
        <w:rPr>
          <w:rtl/>
        </w:rPr>
        <w:t xml:space="preserve"> </w:t>
      </w:r>
      <w:r w:rsidR="0062385B" w:rsidRPr="00864D87">
        <w:rPr>
          <w:color w:val="FF0000"/>
          <w:rtl/>
        </w:rPr>
        <w:t>לעדכן את הערכים</w:t>
      </w:r>
    </w:p>
    <w:p w:rsidR="00EE3C5B" w:rsidRPr="00864D87" w:rsidRDefault="00EE3C5B" w:rsidP="00576970">
      <w:pPr>
        <w:bidi/>
      </w:pPr>
    </w:p>
    <w:tbl>
      <w:tblPr>
        <w:tblW w:w="6180" w:type="dxa"/>
        <w:jc w:val="center"/>
        <w:tblCellMar>
          <w:left w:w="0" w:type="dxa"/>
          <w:right w:w="0" w:type="dxa"/>
        </w:tblCellMar>
        <w:tblLook w:val="0000" w:firstRow="0" w:lastRow="0" w:firstColumn="0" w:lastColumn="0" w:noHBand="0" w:noVBand="0"/>
      </w:tblPr>
      <w:tblGrid>
        <w:gridCol w:w="1131"/>
        <w:gridCol w:w="1240"/>
        <w:gridCol w:w="1240"/>
        <w:gridCol w:w="1240"/>
        <w:gridCol w:w="1500"/>
      </w:tblGrid>
      <w:tr w:rsidR="00EE3C5B" w:rsidRPr="00864D87" w:rsidTr="0062385B">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BIN</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0</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1</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2</w:t>
            </w:r>
          </w:p>
        </w:tc>
        <w:tc>
          <w:tcPr>
            <w:tcW w:w="150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3</w:t>
            </w:r>
          </w:p>
        </w:tc>
      </w:tr>
      <w:tr w:rsidR="00EE3C5B" w:rsidRPr="00864D87" w:rsidTr="0062385B">
        <w:trPr>
          <w:trHeight w:val="255"/>
          <w:jc w:val="center"/>
        </w:trPr>
        <w:tc>
          <w:tcPr>
            <w:tcW w:w="0" w:type="auto"/>
            <w:tcBorders>
              <w:top w:val="nil"/>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tl/>
              </w:rPr>
            </w:pPr>
            <w:r w:rsidRPr="00864D87">
              <w:rPr>
                <w:b/>
                <w:bCs/>
              </w:rPr>
              <w:t>avg #Likes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1166.53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12321.80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66049.96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1594642.00</w:t>
            </w:r>
          </w:p>
        </w:tc>
      </w:tr>
    </w:tbl>
    <w:p w:rsidR="00EE3C5B" w:rsidRPr="00864D87" w:rsidRDefault="00EE3C5B" w:rsidP="00576970">
      <w:pPr>
        <w:bidi/>
      </w:pPr>
    </w:p>
    <w:p w:rsidR="00EE3C5B" w:rsidRPr="00864D87" w:rsidRDefault="00EE3C5B" w:rsidP="00576970">
      <w:pPr>
        <w:numPr>
          <w:ilvl w:val="0"/>
          <w:numId w:val="1"/>
        </w:numPr>
        <w:bidi/>
        <w:ind w:left="0"/>
      </w:pPr>
      <w:r w:rsidRPr="00864D87">
        <w:rPr>
          <w:rtl/>
        </w:rPr>
        <w:t xml:space="preserve">פיצול המידע ל- </w:t>
      </w:r>
      <w:r w:rsidRPr="00864D87">
        <w:t>Train</w:t>
      </w:r>
      <w:r w:rsidRPr="00864D87">
        <w:rPr>
          <w:rtl/>
        </w:rPr>
        <w:t xml:space="preserve"> - מידע המיועד ללימוד המכונה (</w:t>
      </w:r>
      <w:r w:rsidRPr="00864D87">
        <w:t>80%</w:t>
      </w:r>
      <w:r w:rsidRPr="00864D87">
        <w:rPr>
          <w:rtl/>
        </w:rPr>
        <w:t>), ו-</w:t>
      </w:r>
      <w:r w:rsidRPr="00864D87">
        <w:t>Train</w:t>
      </w:r>
      <w:r w:rsidRPr="00864D87">
        <w:rPr>
          <w:rtl/>
        </w:rPr>
        <w:t xml:space="preserve"> - מידע לבחינת הצלחת </w:t>
      </w:r>
      <w:r w:rsidR="001A445B">
        <w:rPr>
          <w:rFonts w:hint="cs"/>
          <w:rtl/>
        </w:rPr>
        <w:t xml:space="preserve">    </w:t>
      </w:r>
      <w:r w:rsidR="001A445B">
        <w:rPr>
          <w:rtl/>
        </w:rPr>
        <w:br/>
      </w:r>
      <w:r w:rsidR="001A445B">
        <w:rPr>
          <w:rFonts w:hint="cs"/>
          <w:rtl/>
        </w:rPr>
        <w:t xml:space="preserve">      </w:t>
      </w:r>
      <w:r w:rsidR="001A445B">
        <w:rPr>
          <w:rFonts w:hint="cs"/>
          <w:rtl/>
        </w:rPr>
        <w:tab/>
      </w:r>
      <w:r w:rsidRPr="00864D87">
        <w:rPr>
          <w:rtl/>
        </w:rPr>
        <w:t>החיזוי (20%).</w:t>
      </w:r>
    </w:p>
    <w:p w:rsidR="003C517C" w:rsidRPr="00864D87" w:rsidRDefault="0062385B" w:rsidP="00576970">
      <w:pPr>
        <w:numPr>
          <w:ilvl w:val="0"/>
          <w:numId w:val="1"/>
        </w:numPr>
        <w:bidi/>
        <w:ind w:left="0"/>
      </w:pPr>
      <w:r w:rsidRPr="00864D87">
        <w:rPr>
          <w:rtl/>
        </w:rPr>
        <w:t>החלפת</w:t>
      </w:r>
      <w:r w:rsidR="00EE3C5B" w:rsidRPr="00864D87">
        <w:rPr>
          <w:rtl/>
        </w:rPr>
        <w:t xml:space="preserve"> ערכי</w:t>
      </w:r>
      <w:r w:rsidRPr="00864D87">
        <w:rPr>
          <w:rtl/>
        </w:rPr>
        <w:t>ם</w:t>
      </w:r>
      <w:r w:rsidR="00EE3C5B" w:rsidRPr="00864D87">
        <w:rPr>
          <w:rtl/>
        </w:rPr>
        <w:t xml:space="preserve"> חסרים</w:t>
      </w:r>
      <w:r w:rsidRPr="00864D87">
        <w:rPr>
          <w:rtl/>
        </w:rPr>
        <w:t xml:space="preserve"> ב</w:t>
      </w:r>
      <w:r w:rsidR="00EE3C5B" w:rsidRPr="00864D87">
        <w:rPr>
          <w:rtl/>
        </w:rPr>
        <w:t>ערכים חציוניים</w:t>
      </w:r>
      <w:r w:rsidR="003C517C" w:rsidRPr="00864D87">
        <w:rPr>
          <w:rtl/>
        </w:rPr>
        <w:t>.</w:t>
      </w:r>
    </w:p>
    <w:p w:rsidR="0062385B" w:rsidRPr="00864D87" w:rsidRDefault="0062385B" w:rsidP="00576970">
      <w:pPr>
        <w:numPr>
          <w:ilvl w:val="0"/>
          <w:numId w:val="1"/>
        </w:numPr>
        <w:bidi/>
        <w:ind w:left="0"/>
      </w:pPr>
      <w:r w:rsidRPr="00864D87">
        <w:rPr>
          <w:rtl/>
        </w:rPr>
        <w:t xml:space="preserve">יצירת משתנים חדשים, דוגמת </w:t>
      </w:r>
      <w:r w:rsidRPr="00864D87">
        <w:rPr>
          <w:b/>
          <w:bCs/>
          <w:rtl/>
        </w:rPr>
        <w:t>צפיפות</w:t>
      </w:r>
      <w:r w:rsidRPr="00864D87">
        <w:rPr>
          <w:rtl/>
        </w:rPr>
        <w:t xml:space="preserve"> </w:t>
      </w:r>
      <w:r w:rsidRPr="00864D87">
        <w:rPr>
          <w:b/>
          <w:bCs/>
          <w:rtl/>
        </w:rPr>
        <w:t>פרסום תמונות</w:t>
      </w:r>
      <w:r w:rsidRPr="00864D87">
        <w:rPr>
          <w:rtl/>
        </w:rPr>
        <w:t>= סה"כ מספר תמונות/תקופת פעילות כוללת.</w:t>
      </w:r>
    </w:p>
    <w:p w:rsidR="001B3CE4" w:rsidRPr="00864D87" w:rsidRDefault="001B3CE4" w:rsidP="00576970">
      <w:pPr>
        <w:numPr>
          <w:ilvl w:val="0"/>
          <w:numId w:val="1"/>
        </w:numPr>
        <w:bidi/>
        <w:ind w:left="0"/>
      </w:pPr>
      <w:r w:rsidRPr="00864D87">
        <w:rPr>
          <w:rtl/>
        </w:rPr>
        <w:t xml:space="preserve">הפיכת ערכים טקסטואליים לערכים מספריים (דוגמת שדה "מידע כללי על הדף" ==&gt; "אורך מידע </w:t>
      </w:r>
      <w:r w:rsidR="001A445B">
        <w:rPr>
          <w:rtl/>
        </w:rPr>
        <w:br/>
      </w:r>
      <w:r w:rsidR="001A445B">
        <w:rPr>
          <w:rtl/>
        </w:rPr>
        <w:tab/>
      </w:r>
      <w:r w:rsidRPr="00864D87">
        <w:rPr>
          <w:rtl/>
        </w:rPr>
        <w:t>כללי על הדף) ולאחר מכן זריקת ערכים טקסטואליים מ</w:t>
      </w:r>
      <w:r w:rsidR="00C018C0" w:rsidRPr="00864D87">
        <w:rPr>
          <w:rtl/>
        </w:rPr>
        <w:t>חוץ ל</w:t>
      </w:r>
      <w:r w:rsidRPr="00864D87">
        <w:rPr>
          <w:rtl/>
        </w:rPr>
        <w:t>מסד הנתונים.</w:t>
      </w:r>
    </w:p>
    <w:p w:rsidR="003B49AB" w:rsidRPr="00864D87" w:rsidRDefault="003B49AB" w:rsidP="00576970">
      <w:pPr>
        <w:bidi/>
      </w:pPr>
    </w:p>
    <w:p w:rsidR="003B49AB" w:rsidRPr="00864D87" w:rsidRDefault="003B49AB" w:rsidP="00576970">
      <w:pPr>
        <w:bidi/>
      </w:pPr>
    </w:p>
    <w:p w:rsidR="003B49AB" w:rsidRPr="00864D87" w:rsidRDefault="003B49AB" w:rsidP="00576970">
      <w:pPr>
        <w:bidi/>
      </w:pPr>
      <w:r w:rsidRPr="00864D87">
        <w:t>Data cleaning</w:t>
      </w:r>
    </w:p>
    <w:p w:rsidR="003B49AB" w:rsidRPr="00864D87" w:rsidRDefault="003B49AB" w:rsidP="00576970">
      <w:pPr>
        <w:bidi/>
        <w:rPr>
          <w:rFonts w:hint="cs"/>
          <w:b/>
          <w:bCs/>
          <w:rtl/>
        </w:rPr>
      </w:pPr>
      <w:r w:rsidRPr="00864D87">
        <w:rPr>
          <w:b/>
          <w:bCs/>
          <w:rtl/>
        </w:rPr>
        <w:t>ניקוי על פי סטיית תקן</w:t>
      </w:r>
    </w:p>
    <w:p w:rsidR="003B49AB" w:rsidRPr="00864D87" w:rsidRDefault="003B49AB" w:rsidP="00576970">
      <w:pPr>
        <w:bidi/>
        <w:rPr>
          <w:rtl/>
        </w:rPr>
      </w:pPr>
      <w:r w:rsidRPr="00864D87">
        <w:rPr>
          <w:rtl/>
        </w:rPr>
        <w:t xml:space="preserve">מאחר ואנו מתעסקים עם כמויות גדולות של מידע ופיצ'רים רבים אשר הוחזרו לנו על ידי </w:t>
      </w:r>
      <w:r w:rsidRPr="00864D87">
        <w:t>facebook</w:t>
      </w:r>
      <w:r w:rsidRPr="00864D87">
        <w:rPr>
          <w:rtl/>
        </w:rPr>
        <w:t xml:space="preserve">, נרצה ראשית לנקות משתנים אשר ערכיהם קבועים.  נעשה זאת על ידי חישוב סטיית תקן, וניקוי </w:t>
      </w:r>
      <w:r w:rsidRPr="00864D87">
        <w:t>features</w:t>
      </w:r>
      <w:r w:rsidRPr="00864D87">
        <w:rPr>
          <w:rtl/>
        </w:rPr>
        <w:t xml:space="preserve"> בעלי סטיית תקן של 0.</w:t>
      </w:r>
    </w:p>
    <w:p w:rsidR="0065176B" w:rsidRPr="00864D87" w:rsidRDefault="003B49AB" w:rsidP="00576970">
      <w:pPr>
        <w:bidi/>
        <w:rPr>
          <w:rtl/>
        </w:rPr>
      </w:pPr>
      <w:r w:rsidRPr="00864D87">
        <w:rPr>
          <w:rtl/>
        </w:rPr>
        <w:t xml:space="preserve">כבר כאן ניתן לראות כי </w:t>
      </w:r>
      <w:r w:rsidRPr="00864D87">
        <w:t>features</w:t>
      </w:r>
      <w:r w:rsidRPr="00864D87">
        <w:rPr>
          <w:rtl/>
        </w:rPr>
        <w:t xml:space="preserve"> אלה תואמים את המצופה, למשל סטיית התקן של שדה </w:t>
      </w:r>
      <w:r w:rsidRPr="00864D87">
        <w:t>has_profile_photo</w:t>
      </w:r>
      <w:r w:rsidRPr="00864D87">
        <w:rPr>
          <w:rtl/>
        </w:rPr>
        <w:t xml:space="preserve"> הינה 0, שכן לכולם יש תמונת פרופיל.</w:t>
      </w:r>
    </w:p>
    <w:p w:rsidR="003B49AB" w:rsidRPr="00864D87" w:rsidRDefault="003B49AB" w:rsidP="00576970">
      <w:pPr>
        <w:bidi/>
        <w:rPr>
          <w:color w:val="FF0000"/>
          <w:rtl/>
        </w:rPr>
      </w:pPr>
    </w:p>
    <w:p w:rsidR="003B49AB" w:rsidRPr="00864D87" w:rsidRDefault="003B49AB" w:rsidP="00576970">
      <w:pPr>
        <w:bidi/>
        <w:rPr>
          <w:b/>
          <w:bCs/>
          <w:rtl/>
        </w:rPr>
      </w:pPr>
      <w:r w:rsidRPr="00864D87">
        <w:rPr>
          <w:b/>
          <w:bCs/>
          <w:rtl/>
        </w:rPr>
        <w:t>ניקוי על פי קורלציה</w:t>
      </w:r>
    </w:p>
    <w:p w:rsidR="003B49AB" w:rsidRPr="00864D87" w:rsidRDefault="003B49AB" w:rsidP="00576970">
      <w:pPr>
        <w:bidi/>
      </w:pPr>
      <w:r w:rsidRPr="00864D87">
        <w:rPr>
          <w:rtl/>
        </w:rPr>
        <w:t>משתנים ביניהם יש קורלציה גבוהה מהווים יתירות ב-</w:t>
      </w:r>
      <w:r w:rsidRPr="00864D87">
        <w:t>data set</w:t>
      </w:r>
      <w:r w:rsidRPr="00864D87">
        <w:rPr>
          <w:rtl/>
        </w:rPr>
        <w:t>.  נרצה לבחון אילו משתנים הינם בעלי קורלציה גבוהה, ולהחליט האם הם מתיישרים עם ההיגיון, האם חלקם מיותרים, והאם אחד עדיף על השני.</w:t>
      </w:r>
    </w:p>
    <w:p w:rsidR="003B49AB" w:rsidRPr="00864D87" w:rsidRDefault="003B49AB" w:rsidP="00576970">
      <w:pPr>
        <w:bidi/>
        <w:rPr>
          <w:rtl/>
        </w:rPr>
      </w:pPr>
      <w:r w:rsidRPr="00864D87">
        <w:rPr>
          <w:rtl/>
        </w:rPr>
        <w:t>למשל- ישנה קורלציה מושלמת בין מספר הפוסטים ש</w:t>
      </w:r>
      <w:r w:rsidRPr="00864D87">
        <w:rPr>
          <w:b/>
          <w:bCs/>
          <w:rtl/>
        </w:rPr>
        <w:t xml:space="preserve">נכתבו </w:t>
      </w:r>
      <w:r w:rsidRPr="00864D87">
        <w:rPr>
          <w:rtl/>
        </w:rPr>
        <w:t xml:space="preserve">לבין מספר הפוסטים אשר </w:t>
      </w:r>
      <w:r w:rsidRPr="00864D87">
        <w:rPr>
          <w:b/>
          <w:bCs/>
          <w:rtl/>
        </w:rPr>
        <w:t>פורסמו בפועל</w:t>
      </w:r>
      <w:r w:rsidRPr="00864D87">
        <w:rPr>
          <w:rtl/>
        </w:rPr>
        <w:t>.  אין צורך בשניהם.</w:t>
      </w:r>
    </w:p>
    <w:p w:rsidR="003B49AB" w:rsidRPr="00864D87" w:rsidRDefault="003B49AB" w:rsidP="00576970">
      <w:pPr>
        <w:bidi/>
        <w:rPr>
          <w:rtl/>
        </w:rPr>
      </w:pPr>
      <w:r w:rsidRPr="00864D87">
        <w:rPr>
          <w:rtl/>
        </w:rPr>
        <w:t>כמו כן, כמות התמונות באלבומים השונים הינה בעלת קורלציה גבוהה לכמות התמונות הגלובלית.</w:t>
      </w:r>
    </w:p>
    <w:p w:rsidR="003B49AB" w:rsidRPr="00864D87" w:rsidRDefault="003B49AB" w:rsidP="00576970">
      <w:pPr>
        <w:bidi/>
        <w:rPr>
          <w:rtl/>
        </w:rPr>
      </w:pPr>
    </w:p>
    <w:p w:rsidR="003B49AB" w:rsidRPr="00864D87" w:rsidRDefault="003B49AB" w:rsidP="00576970">
      <w:pPr>
        <w:bidi/>
        <w:rPr>
          <w:rtl/>
        </w:rPr>
      </w:pPr>
      <w:r w:rsidRPr="00864D87">
        <w:rPr>
          <w:rtl/>
        </w:rPr>
        <w:t>בחינת ה-</w:t>
      </w:r>
      <w:r w:rsidRPr="00864D87">
        <w:t>data</w:t>
      </w:r>
    </w:p>
    <w:p w:rsidR="003B49AB" w:rsidRPr="001A445B" w:rsidRDefault="003B49AB" w:rsidP="001A445B">
      <w:pPr>
        <w:bidi/>
        <w:rPr>
          <w:rtl/>
        </w:rPr>
      </w:pPr>
      <w:r w:rsidRPr="00864D87">
        <w:rPr>
          <w:rtl/>
        </w:rPr>
        <w:t xml:space="preserve">ננסה לאפיין את המשתנים השונים המרכיבים את ה- </w:t>
      </w:r>
      <w:r w:rsidRPr="00864D87">
        <w:t>dataset</w:t>
      </w:r>
      <w:r w:rsidRPr="00864D87">
        <w:rPr>
          <w:rtl/>
        </w:rPr>
        <w:t xml:space="preserve"> שלנו, על פי חקירת ההתפלגויות, הצגתם באופן ויזואלי והצגת מאפיינים של ההתפלגות באופן מספרי.</w:t>
      </w:r>
    </w:p>
    <w:p w:rsidR="003B49AB" w:rsidRDefault="003B49AB" w:rsidP="00576970">
      <w:pPr>
        <w:bidi/>
        <w:rPr>
          <w:rtl/>
        </w:rPr>
      </w:pPr>
      <w:r w:rsidRPr="00864D87">
        <w:rPr>
          <w:rtl/>
        </w:rPr>
        <w:t xml:space="preserve">ניתן לראות כי ה- </w:t>
      </w:r>
      <w:r w:rsidRPr="00864D87">
        <w:t>feature</w:t>
      </w:r>
      <w:r w:rsidRPr="00864D87">
        <w:rPr>
          <w:rtl/>
        </w:rPr>
        <w:t xml:space="preserve"> אותו אנו מנסים לחזות מתפלג אקספוננציאלית, וכמותו מתפלגים </w:t>
      </w:r>
      <w:r w:rsidRPr="00864D87">
        <w:t>features</w:t>
      </w:r>
      <w:r w:rsidRPr="00864D87">
        <w:rPr>
          <w:rtl/>
        </w:rPr>
        <w:t xml:space="preserve"> נוספים חשובים, כמו מספר הפוסטים, מספר התמונות, מספר התגובות וכדומה.</w:t>
      </w:r>
    </w:p>
    <w:p w:rsidR="001A445B" w:rsidRPr="00864D87" w:rsidRDefault="00605F6B" w:rsidP="00844671">
      <w:pPr>
        <w:bidi/>
        <w:jc w:val="center"/>
        <w:rPr>
          <w:rtl/>
        </w:rPr>
      </w:pPr>
      <w:r>
        <w:rPr>
          <w:noProof/>
        </w:rPr>
        <w:lastRenderedPageBreak/>
        <w:drawing>
          <wp:anchor distT="0" distB="0" distL="114300" distR="114300" simplePos="0" relativeHeight="251659264" behindDoc="0" locked="0" layoutInCell="1" allowOverlap="1">
            <wp:simplePos x="0" y="0"/>
            <wp:positionH relativeFrom="column">
              <wp:posOffset>-809625</wp:posOffset>
            </wp:positionH>
            <wp:positionV relativeFrom="paragraph">
              <wp:posOffset>-257175</wp:posOffset>
            </wp:positionV>
            <wp:extent cx="6778625" cy="160591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8625" cy="1605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9AB" w:rsidRPr="00864D87" w:rsidRDefault="003B49AB" w:rsidP="00576970">
      <w:pPr>
        <w:bidi/>
        <w:rPr>
          <w:rtl/>
        </w:rPr>
      </w:pPr>
    </w:p>
    <w:p w:rsidR="003B49AB" w:rsidRPr="00864D87" w:rsidRDefault="003B49AB" w:rsidP="00576970">
      <w:pPr>
        <w:bidi/>
        <w:rPr>
          <w:rtl/>
        </w:rPr>
      </w:pPr>
      <w:r w:rsidRPr="00864D87">
        <w:rPr>
          <w:rtl/>
        </w:rPr>
        <w:t>סינון ערכי קיצון</w:t>
      </w:r>
    </w:p>
    <w:p w:rsidR="003B49AB" w:rsidRPr="00864D87" w:rsidRDefault="003B49AB" w:rsidP="00576970">
      <w:pPr>
        <w:bidi/>
        <w:rPr>
          <w:rtl/>
        </w:rPr>
      </w:pPr>
      <w:r w:rsidRPr="00864D87">
        <w:rPr>
          <w:rtl/>
        </w:rPr>
        <w:t>נרצה לנקות ערכים קיצוניים של ההתפלגות, על מנת למנוע הטיות לא רצויות אשר אינן מאפיינות את ה-</w:t>
      </w:r>
      <w:r w:rsidRPr="00864D87">
        <w:t>data</w:t>
      </w:r>
      <w:r w:rsidRPr="00864D87">
        <w:rPr>
          <w:rtl/>
        </w:rPr>
        <w:t>.</w:t>
      </w:r>
    </w:p>
    <w:p w:rsidR="003B49AB" w:rsidRPr="00864D87" w:rsidRDefault="003B49AB" w:rsidP="00576970">
      <w:pPr>
        <w:bidi/>
        <w:rPr>
          <w:rtl/>
        </w:rPr>
      </w:pPr>
      <w:r w:rsidRPr="00864D87">
        <w:rPr>
          <w:rtl/>
        </w:rPr>
        <w:t xml:space="preserve">על מנת להסביר את אופן הביצוע של ניקוי זה, נציג זאת עבור משתנה ה- </w:t>
      </w:r>
      <w:r w:rsidRPr="00864D87">
        <w:t>likes</w:t>
      </w:r>
      <w:r w:rsidRPr="00864D87">
        <w:rPr>
          <w:rtl/>
        </w:rPr>
        <w:t>.</w:t>
      </w:r>
    </w:p>
    <w:p w:rsidR="003B49AB" w:rsidRPr="00864D87" w:rsidRDefault="003B49AB" w:rsidP="00576970">
      <w:pPr>
        <w:bidi/>
        <w:rPr>
          <w:rtl/>
        </w:rPr>
      </w:pPr>
      <w:r w:rsidRPr="00864D87">
        <w:rPr>
          <w:rtl/>
        </w:rPr>
        <w:t xml:space="preserve">המשתנה כאמור, מתפלג אקספוננציאלית, ולכן נבחר להפעיל את פונקצית ה- </w:t>
      </w:r>
      <w:r w:rsidRPr="00864D87">
        <w:t>log</w:t>
      </w:r>
      <w:r w:rsidRPr="00864D87">
        <w:rPr>
          <w:rtl/>
        </w:rPr>
        <w:t xml:space="preserve"> על ערכיו.  פונקציית ה-</w:t>
      </w:r>
      <w:r w:rsidRPr="00864D87">
        <w:t>log</w:t>
      </w:r>
      <w:r w:rsidRPr="00864D87">
        <w:rPr>
          <w:rtl/>
        </w:rPr>
        <w:t xml:space="preserve"> הינה הופכית לפונקציית האקספוננט, ועל כן נצפה לקבל התפלגות אחידה יותר, ולכל הפחות כזו אשר התוחלת שלה הינה גם הערך השכיח שלה:</w:t>
      </w:r>
    </w:p>
    <w:p w:rsidR="003B49AB" w:rsidRPr="00864D87" w:rsidRDefault="00605F6B" w:rsidP="00576970">
      <w:pPr>
        <w:bidi/>
      </w:pPr>
      <w:r>
        <w:rPr>
          <w:noProof/>
        </w:rPr>
        <w:drawing>
          <wp:inline distT="0" distB="0" distL="0" distR="0">
            <wp:extent cx="3771900" cy="26765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676525"/>
                    </a:xfrm>
                    <a:prstGeom prst="rect">
                      <a:avLst/>
                    </a:prstGeom>
                    <a:noFill/>
                    <a:ln>
                      <a:noFill/>
                    </a:ln>
                  </pic:spPr>
                </pic:pic>
              </a:graphicData>
            </a:graphic>
          </wp:inline>
        </w:drawing>
      </w:r>
    </w:p>
    <w:p w:rsidR="003B49AB" w:rsidRPr="00864D87" w:rsidRDefault="003B49AB" w:rsidP="00576970">
      <w:pPr>
        <w:bidi/>
        <w:rPr>
          <w:rtl/>
        </w:rPr>
      </w:pPr>
      <w:r w:rsidRPr="00864D87">
        <w:rPr>
          <w:rtl/>
        </w:rPr>
        <w:t>התקבלה התפלגות בצורת פעמון גאוסי, ואכן הערך השכיח ביותר והערך הממוצע מתאחדים.</w:t>
      </w:r>
    </w:p>
    <w:p w:rsidR="00844671" w:rsidRPr="00844671" w:rsidRDefault="00844671" w:rsidP="00576970">
      <w:pPr>
        <w:bidi/>
        <w:rPr>
          <w:color w:val="FF0000"/>
        </w:rPr>
      </w:pPr>
      <w:r w:rsidRPr="00844671">
        <w:rPr>
          <w:color w:val="FF0000"/>
        </w:rPr>
        <w:t>Grubbs?</w:t>
      </w:r>
    </w:p>
    <w:p w:rsidR="00682E63" w:rsidRPr="00864D87" w:rsidRDefault="00682E63" w:rsidP="00576970">
      <w:pPr>
        <w:bidi/>
        <w:rPr>
          <w:rtl/>
        </w:rPr>
      </w:pPr>
      <w:r w:rsidRPr="00864D87">
        <w:rPr>
          <w:rtl/>
        </w:rPr>
        <w:t xml:space="preserve">נרצה לאפיין את חוסר הסימטריה של הפעמון על מנת שלא לשנות את מאפייניו בעת ניקוי </w:t>
      </w:r>
      <w:r w:rsidRPr="00864D87">
        <w:t>outliers</w:t>
      </w:r>
      <w:r w:rsidRPr="00864D87">
        <w:rPr>
          <w:rtl/>
        </w:rPr>
        <w:t>.</w:t>
      </w:r>
    </w:p>
    <w:p w:rsidR="00682E63" w:rsidRDefault="00682E63" w:rsidP="00B52184">
      <w:pPr>
        <w:bidi/>
        <w:rPr>
          <w:rtl/>
        </w:rPr>
      </w:pPr>
      <w:r w:rsidRPr="00864D87">
        <w:rPr>
          <w:rtl/>
        </w:rPr>
        <w:t xml:space="preserve">נעשה זאת על פי המומנטים מסדר שלישי ורביעי של ההתפלגות- מדדי ה- </w:t>
      </w:r>
      <w:r w:rsidRPr="00864D87">
        <w:t>skewness</w:t>
      </w:r>
      <w:r w:rsidRPr="00864D87">
        <w:rPr>
          <w:rtl/>
        </w:rPr>
        <w:t xml:space="preserve"> וה- </w:t>
      </w:r>
      <w:r w:rsidR="00B52184">
        <w:t>k</w:t>
      </w:r>
      <w:r w:rsidRPr="00864D87">
        <w:t>urtosis</w:t>
      </w:r>
      <w:r w:rsidR="00B52184">
        <w:rPr>
          <w:rFonts w:hint="cs"/>
          <w:rtl/>
        </w:rPr>
        <w:t>:</w:t>
      </w:r>
    </w:p>
    <w:p w:rsidR="00B52184" w:rsidRPr="00864D87" w:rsidRDefault="00605F6B" w:rsidP="00B52184">
      <w:pPr>
        <w:bidi/>
        <w:jc w:val="center"/>
        <w:rPr>
          <w:rtl/>
        </w:rPr>
      </w:pPr>
      <w:r w:rsidRPr="00B00DFE">
        <w:rPr>
          <w:noProof/>
        </w:rPr>
        <w:drawing>
          <wp:inline distT="0" distB="0" distL="0" distR="0">
            <wp:extent cx="1504950" cy="39052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390525"/>
                    </a:xfrm>
                    <a:prstGeom prst="rect">
                      <a:avLst/>
                    </a:prstGeom>
                    <a:noFill/>
                    <a:ln>
                      <a:noFill/>
                    </a:ln>
                  </pic:spPr>
                </pic:pic>
              </a:graphicData>
            </a:graphic>
          </wp:inline>
        </w:drawing>
      </w:r>
    </w:p>
    <w:p w:rsidR="003B49AB" w:rsidRDefault="003B49AB" w:rsidP="00576970">
      <w:pPr>
        <w:bidi/>
        <w:rPr>
          <w:rtl/>
        </w:rPr>
      </w:pPr>
      <w:r w:rsidRPr="00864D87">
        <w:rPr>
          <w:rtl/>
        </w:rPr>
        <w:lastRenderedPageBreak/>
        <w:t>במקרה זה לא נראית הטיה משמעותית של הפעמון ועל כן ניקוי ערכי הקיצון ישפיעו מעט מאוד על הפרמרטים המרכזיים של ההתפלגות.</w:t>
      </w:r>
    </w:p>
    <w:p w:rsidR="009904FE" w:rsidRPr="00864D87" w:rsidRDefault="009904FE" w:rsidP="009904FE">
      <w:pPr>
        <w:bidi/>
        <w:rPr>
          <w:rFonts w:hint="cs"/>
          <w:rtl/>
        </w:rPr>
      </w:pPr>
      <w:r>
        <w:rPr>
          <w:rFonts w:hint="cs"/>
          <w:rtl/>
        </w:rPr>
        <w:t>על כן,</w:t>
      </w:r>
      <w:r w:rsidRPr="00864D87">
        <w:rPr>
          <w:rtl/>
        </w:rPr>
        <w:t xml:space="preserve"> נוכל </w:t>
      </w:r>
      <w:r>
        <w:rPr>
          <w:rFonts w:hint="cs"/>
          <w:rtl/>
        </w:rPr>
        <w:t xml:space="preserve">כעת </w:t>
      </w:r>
      <w:r w:rsidRPr="00864D87">
        <w:rPr>
          <w:rtl/>
        </w:rPr>
        <w:t xml:space="preserve">לבחור לנקות את ערכי הקיצון </w:t>
      </w:r>
      <w:r>
        <w:rPr>
          <w:rFonts w:hint="cs"/>
          <w:rtl/>
        </w:rPr>
        <w:t xml:space="preserve">עבור ה- </w:t>
      </w:r>
      <w:r>
        <w:t>likes</w:t>
      </w:r>
      <w:r>
        <w:rPr>
          <w:rFonts w:hint="cs"/>
          <w:rtl/>
        </w:rPr>
        <w:t xml:space="preserve"> </w:t>
      </w:r>
      <w:r w:rsidRPr="00864D87">
        <w:rPr>
          <w:rtl/>
        </w:rPr>
        <w:t xml:space="preserve">על ידי </w:t>
      </w:r>
      <w:r>
        <w:rPr>
          <w:rtl/>
        </w:rPr>
        <w:t xml:space="preserve">ניקוי ערכים הננמצאים מרחק </w:t>
      </w:r>
      <w:r>
        <w:rPr>
          <w:rFonts w:hint="cs"/>
          <w:rtl/>
        </w:rPr>
        <w:t>של למעלה משתי</w:t>
      </w:r>
      <w:r>
        <w:rPr>
          <w:rtl/>
        </w:rPr>
        <w:t xml:space="preserve"> סטיות תק</w:t>
      </w:r>
      <w:r>
        <w:rPr>
          <w:rFonts w:hint="cs"/>
          <w:rtl/>
        </w:rPr>
        <w:t>ן</w:t>
      </w:r>
      <w:r>
        <w:rPr>
          <w:rFonts w:hint="cs"/>
          <w:rtl/>
        </w:rPr>
        <w:t xml:space="preserve"> מהתוחלת</w:t>
      </w:r>
      <w:r>
        <w:rPr>
          <w:rFonts w:hint="cs"/>
          <w:rtl/>
        </w:rPr>
        <w:t xml:space="preserve">.  ניקוי זה הביא לצמצום כמות הרשומות בכ- </w:t>
      </w:r>
      <w:r>
        <w:t>4.5%</w:t>
      </w:r>
      <w:r>
        <w:rPr>
          <w:rFonts w:hint="cs"/>
          <w:rtl/>
        </w:rPr>
        <w:t>.</w:t>
      </w:r>
    </w:p>
    <w:p w:rsidR="003B49AB" w:rsidRDefault="003B49AB" w:rsidP="00576970">
      <w:pPr>
        <w:bidi/>
        <w:rPr>
          <w:rtl/>
        </w:rPr>
      </w:pPr>
    </w:p>
    <w:p w:rsidR="003B49AB" w:rsidRPr="00864D87" w:rsidRDefault="003B49AB" w:rsidP="00576970">
      <w:pPr>
        <w:bidi/>
        <w:rPr>
          <w:b/>
          <w:bCs/>
          <w:rtl/>
        </w:rPr>
      </w:pPr>
      <w:r w:rsidRPr="00864D87">
        <w:rPr>
          <w:b/>
          <w:bCs/>
          <w:rtl/>
        </w:rPr>
        <w:t>קורלציות</w:t>
      </w:r>
    </w:p>
    <w:p w:rsidR="003B49AB" w:rsidRPr="00864D87" w:rsidRDefault="003B49AB" w:rsidP="00576970">
      <w:pPr>
        <w:bidi/>
        <w:rPr>
          <w:rtl/>
        </w:rPr>
      </w:pPr>
      <w:r w:rsidRPr="00864D87">
        <w:rPr>
          <w:rtl/>
        </w:rPr>
        <w:t>נרצה לבחון את הקורולציות של המשנים השונים עם ה-</w:t>
      </w:r>
      <w:r w:rsidRPr="00864D87">
        <w:t>feature</w:t>
      </w:r>
      <w:r w:rsidRPr="00864D87">
        <w:rPr>
          <w:rtl/>
        </w:rPr>
        <w:t xml:space="preserve"> המרכזי אותו אנו מנסים לחזות.</w:t>
      </w:r>
    </w:p>
    <w:p w:rsidR="003B49AB" w:rsidRPr="00864D87" w:rsidRDefault="003B49AB" w:rsidP="007C72BC">
      <w:pPr>
        <w:bidi/>
        <w:rPr>
          <w:rtl/>
        </w:rPr>
      </w:pPr>
      <w:r w:rsidRPr="00864D87">
        <w:rPr>
          <w:rtl/>
        </w:rPr>
        <w:t>לכן, נחשב את הקורלצי</w:t>
      </w:r>
      <w:r w:rsidR="00682E63" w:rsidRPr="00864D87">
        <w:rPr>
          <w:rtl/>
        </w:rPr>
        <w:t xml:space="preserve">ות ונמיינם בסדר יורד, על ידי חישוב המדדים של </w:t>
      </w:r>
      <w:r w:rsidR="007C72BC">
        <w:rPr>
          <w:rFonts w:hint="cs"/>
        </w:rPr>
        <w:t>P</w:t>
      </w:r>
      <w:r w:rsidR="00682E63" w:rsidRPr="00864D87">
        <w:t>earson</w:t>
      </w:r>
      <w:r w:rsidR="00682E63" w:rsidRPr="00864D87">
        <w:rPr>
          <w:rtl/>
        </w:rPr>
        <w:t xml:space="preserve"> ושל </w:t>
      </w:r>
      <w:r w:rsidR="007C72BC">
        <w:t>S</w:t>
      </w:r>
      <w:r w:rsidR="00682E63" w:rsidRPr="00864D87">
        <w:t>pearman</w:t>
      </w:r>
      <w:r w:rsidR="00682E63" w:rsidRPr="00864D87">
        <w:rPr>
          <w:rtl/>
        </w:rPr>
        <w:t>.</w:t>
      </w:r>
    </w:p>
    <w:p w:rsidR="003B49AB" w:rsidRPr="00864D87" w:rsidRDefault="00605F6B" w:rsidP="00576970">
      <w:pPr>
        <w:bidi/>
        <w:rPr>
          <w:color w:val="FF0000"/>
          <w:rtl/>
        </w:rPr>
      </w:pPr>
      <w:r>
        <w:rPr>
          <w:noProof/>
          <w:color w:val="FF0000"/>
        </w:rPr>
        <w:drawing>
          <wp:inline distT="0" distB="0" distL="0" distR="0">
            <wp:extent cx="5476875" cy="76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62000"/>
                    </a:xfrm>
                    <a:prstGeom prst="rect">
                      <a:avLst/>
                    </a:prstGeom>
                    <a:noFill/>
                    <a:ln>
                      <a:noFill/>
                    </a:ln>
                  </pic:spPr>
                </pic:pic>
              </a:graphicData>
            </a:graphic>
          </wp:inline>
        </w:drawing>
      </w:r>
    </w:p>
    <w:p w:rsidR="00682E63" w:rsidRPr="00864D87" w:rsidRDefault="00682E63" w:rsidP="00576970">
      <w:pPr>
        <w:bidi/>
        <w:rPr>
          <w:color w:val="FF0000"/>
          <w:rtl/>
        </w:rPr>
      </w:pPr>
    </w:p>
    <w:p w:rsidR="00682E63" w:rsidRPr="00864D87" w:rsidRDefault="00682E63" w:rsidP="007C72BC">
      <w:pPr>
        <w:bidi/>
        <w:rPr>
          <w:rtl/>
        </w:rPr>
      </w:pPr>
      <w:r w:rsidRPr="00864D87">
        <w:rPr>
          <w:rtl/>
        </w:rPr>
        <w:t xml:space="preserve">לעומת מדד </w:t>
      </w:r>
      <w:r w:rsidR="007C72BC">
        <w:t>P</w:t>
      </w:r>
      <w:r w:rsidRPr="00864D87">
        <w:t>earson</w:t>
      </w:r>
      <w:r w:rsidRPr="00864D87">
        <w:rPr>
          <w:rtl/>
        </w:rPr>
        <w:t xml:space="preserve">, אשר מוגבל להתאמה לינארית, מדד </w:t>
      </w:r>
      <w:r w:rsidR="007C72BC">
        <w:t>S</w:t>
      </w:r>
      <w:r w:rsidRPr="00864D87">
        <w:t>pearman</w:t>
      </w:r>
      <w:r w:rsidRPr="00864D87">
        <w:rPr>
          <w:rtl/>
        </w:rPr>
        <w:t xml:space="preserve"> מאפיין את ההתאמה באופן שאיננו מוגבל להתאמה לינארית, והרי שאפיון זה</w:t>
      </w:r>
      <w:r w:rsidRPr="00864D87">
        <w:t xml:space="preserve"> </w:t>
      </w:r>
      <w:r w:rsidRPr="00864D87">
        <w:rPr>
          <w:rtl/>
        </w:rPr>
        <w:t xml:space="preserve">נכון יותר בשלב זה.   </w:t>
      </w:r>
    </w:p>
    <w:p w:rsidR="003B49AB" w:rsidRPr="00864D87" w:rsidRDefault="00B52184" w:rsidP="00576970">
      <w:pPr>
        <w:bidi/>
        <w:rPr>
          <w:rtl/>
        </w:rPr>
      </w:pPr>
      <w:r>
        <w:rPr>
          <w:rFonts w:hint="cs"/>
          <w:rtl/>
        </w:rPr>
        <w:t xml:space="preserve">ניתן לראות כי </w:t>
      </w:r>
      <w:r w:rsidR="003B49AB" w:rsidRPr="00864D87">
        <w:rPr>
          <w:rtl/>
        </w:rPr>
        <w:t xml:space="preserve">ישנו מספר משמעותי של </w:t>
      </w:r>
      <w:r w:rsidR="003B49AB" w:rsidRPr="00864D87">
        <w:t>features</w:t>
      </w:r>
      <w:r w:rsidR="003B49AB" w:rsidRPr="00864D87">
        <w:rPr>
          <w:rtl/>
        </w:rPr>
        <w:t xml:space="preserve"> אשר להם קורלציה &gt;</w:t>
      </w:r>
      <w:r w:rsidR="003B49AB" w:rsidRPr="00B52184">
        <w:rPr>
          <w:rtl/>
        </w:rPr>
        <w:t xml:space="preserve"> 0.5,</w:t>
      </w:r>
      <w:r w:rsidR="003B49AB" w:rsidRPr="00864D87">
        <w:rPr>
          <w:rtl/>
        </w:rPr>
        <w:t xml:space="preserve"> ועל כן צפוי כי ערך זה יחסום מלמטה את טיב תוצאות ההרצות של המודלים השונים.</w:t>
      </w:r>
    </w:p>
    <w:p w:rsidR="003B49AB" w:rsidRPr="00B52184" w:rsidRDefault="00B52184" w:rsidP="00B52184">
      <w:pPr>
        <w:bidi/>
        <w:rPr>
          <w:color w:val="FF0000"/>
          <w:rtl/>
        </w:rPr>
      </w:pPr>
      <w:r>
        <w:rPr>
          <w:rFonts w:hint="cs"/>
          <w:rtl/>
        </w:rPr>
        <w:t>ממפת</w:t>
      </w:r>
      <w:r>
        <w:rPr>
          <w:rFonts w:hint="cs"/>
          <w:rtl/>
        </w:rPr>
        <w:t xml:space="preserve"> הקרוס-קורלציה בין ה- </w:t>
      </w:r>
      <w:r>
        <w:t>features</w:t>
      </w:r>
      <w:r>
        <w:rPr>
          <w:rFonts w:hint="cs"/>
          <w:rtl/>
        </w:rPr>
        <w:t xml:space="preserve"> המרכזיים ניתן להבחין כי </w:t>
      </w:r>
      <w:r w:rsidR="003B49AB" w:rsidRPr="00864D87">
        <w:rPr>
          <w:rtl/>
        </w:rPr>
        <w:t xml:space="preserve">ל- </w:t>
      </w:r>
      <w:r w:rsidR="003B49AB" w:rsidRPr="00864D87">
        <w:t>features</w:t>
      </w:r>
      <w:r w:rsidR="003B49AB" w:rsidRPr="00864D87">
        <w:rPr>
          <w:rtl/>
        </w:rPr>
        <w:t xml:space="preserve"> המשמעותיים קרוס-קורלציה של </w:t>
      </w:r>
      <w:r w:rsidR="003B49AB" w:rsidRPr="00B52184">
        <w:t>~0.6</w:t>
      </w:r>
      <w:r w:rsidR="003B49AB" w:rsidRPr="00B52184">
        <w:rPr>
          <w:rtl/>
        </w:rPr>
        <w:t xml:space="preserve">.  </w:t>
      </w:r>
      <w:r w:rsidR="003B49AB" w:rsidRPr="00864D87">
        <w:rPr>
          <w:rtl/>
        </w:rPr>
        <w:t xml:space="preserve">עובדה זו </w:t>
      </w:r>
      <w:r w:rsidR="003B49AB" w:rsidRPr="00864D87">
        <w:rPr>
          <w:b/>
          <w:bCs/>
          <w:rtl/>
        </w:rPr>
        <w:t>הינה משמעותית</w:t>
      </w:r>
      <w:r w:rsidR="003B49AB" w:rsidRPr="00864D87">
        <w:rPr>
          <w:rtl/>
        </w:rPr>
        <w:t>, שכן הדבר אומר כי הם אינם יוצרים יתירות מיותרת ב-</w:t>
      </w:r>
      <w:r w:rsidR="003B49AB" w:rsidRPr="00864D87">
        <w:t>data</w:t>
      </w:r>
      <w:r w:rsidR="003B49AB" w:rsidRPr="00864D87">
        <w:rPr>
          <w:rtl/>
        </w:rPr>
        <w:t xml:space="preserve">  אחד ביחס לשני, ועל כן שילובם בדרכים שונות יכול להביא לבניית חזאי חזק.</w:t>
      </w:r>
    </w:p>
    <w:p w:rsidR="003B49AB" w:rsidRPr="00864D87" w:rsidRDefault="003B49AB" w:rsidP="00576970">
      <w:pPr>
        <w:bidi/>
        <w:rPr>
          <w:rtl/>
        </w:rPr>
      </w:pPr>
    </w:p>
    <w:p w:rsidR="003B49AB" w:rsidRPr="00864D87" w:rsidRDefault="003B49AB" w:rsidP="00576970">
      <w:pPr>
        <w:bidi/>
        <w:rPr>
          <w:rtl/>
        </w:rPr>
      </w:pPr>
    </w:p>
    <w:p w:rsidR="003B49AB" w:rsidRPr="00864D87" w:rsidRDefault="003B49AB" w:rsidP="00576970">
      <w:pPr>
        <w:bidi/>
        <w:rPr>
          <w:rtl/>
        </w:rPr>
      </w:pPr>
      <w:r w:rsidRPr="00864D87">
        <w:rPr>
          <w:b/>
          <w:bCs/>
          <w:rtl/>
        </w:rPr>
        <w:t>נרמול</w:t>
      </w:r>
    </w:p>
    <w:p w:rsidR="003B49AB" w:rsidRPr="00864D87" w:rsidRDefault="003B49AB" w:rsidP="00576970">
      <w:pPr>
        <w:bidi/>
        <w:rPr>
          <w:rtl/>
        </w:rPr>
      </w:pPr>
      <w:r w:rsidRPr="00864D87">
        <w:rPr>
          <w:rtl/>
        </w:rPr>
        <w:t xml:space="preserve">טווח הערכים של </w:t>
      </w:r>
      <w:r w:rsidRPr="00864D87">
        <w:t>features</w:t>
      </w:r>
      <w:r w:rsidRPr="00864D87">
        <w:rPr>
          <w:rtl/>
        </w:rPr>
        <w:t xml:space="preserve"> שונים צפויים להיות פעמים רבות חסרי קורלציה.  כמו כן, עבור משתנים רבים הערכים האבסולוטיים אינם אלה המכילים את האינפורמציה המשמעותית, כי אם ערכיהם ביחס למשתנים אחרים.  מסיבות אלה, וכן על מנת להתאים את טווח הערכים כך שיתאימו כקלט למודלים השונים, נרצה לנרמל את הערכים.</w:t>
      </w:r>
    </w:p>
    <w:p w:rsidR="003B49AB" w:rsidRPr="00864D87" w:rsidRDefault="00F577C8" w:rsidP="00576970">
      <w:pPr>
        <w:bidi/>
        <w:rPr>
          <w:rtl/>
        </w:rPr>
      </w:pPr>
      <w:r w:rsidRPr="00864D87">
        <w:rPr>
          <w:rtl/>
        </w:rPr>
        <w:t>הנרמול הינו מכמה</w:t>
      </w:r>
      <w:r w:rsidR="003B49AB" w:rsidRPr="00864D87">
        <w:rPr>
          <w:rtl/>
        </w:rPr>
        <w:t xml:space="preserve"> סוגים:</w:t>
      </w:r>
    </w:p>
    <w:p w:rsidR="003B49AB" w:rsidRPr="00864D87" w:rsidRDefault="003B49AB" w:rsidP="00576970">
      <w:pPr>
        <w:pStyle w:val="ListParagraph"/>
        <w:numPr>
          <w:ilvl w:val="0"/>
          <w:numId w:val="2"/>
        </w:numPr>
        <w:bidi/>
        <w:ind w:left="0"/>
        <w:rPr>
          <w:rFonts w:ascii="Times New Roman" w:eastAsia="Times New Roman" w:hAnsi="Times New Roman" w:cs="Times New Roman"/>
          <w:sz w:val="24"/>
          <w:szCs w:val="24"/>
        </w:rPr>
      </w:pPr>
      <w:r w:rsidRPr="00864D87">
        <w:rPr>
          <w:rFonts w:ascii="Times New Roman" w:eastAsia="Times New Roman" w:hAnsi="Times New Roman" w:cs="Times New Roman"/>
          <w:sz w:val="24"/>
          <w:szCs w:val="24"/>
          <w:rtl/>
        </w:rPr>
        <w:t>נרמול משתנה ביחס למשתנה אחר – לדוגמה, מספר ה-</w:t>
      </w:r>
      <w:r w:rsidRPr="00864D87">
        <w:rPr>
          <w:rFonts w:ascii="Times New Roman" w:eastAsia="Times New Roman" w:hAnsi="Times New Roman" w:cs="Times New Roman"/>
          <w:sz w:val="24"/>
          <w:szCs w:val="24"/>
        </w:rPr>
        <w:t>likes</w:t>
      </w:r>
      <w:r w:rsidRPr="00864D87">
        <w:rPr>
          <w:rFonts w:ascii="Times New Roman" w:eastAsia="Times New Roman" w:hAnsi="Times New Roman" w:cs="Times New Roman"/>
          <w:sz w:val="24"/>
          <w:szCs w:val="24"/>
          <w:rtl/>
        </w:rPr>
        <w:t xml:space="preserve"> הכולל עבור התמונות אינו מכיל אינפורמציה רבה בפני עצמו שכן הוא איננו בר השוואה בין עמודי פייסבוק שונים.  על כן, ננרמלו ביחס למספר התמונות הכולל.  היחס הוא זה אשר מהווה המידע המשמעותי, שכן המספר האבסולוטי של ה- </w:t>
      </w:r>
      <w:r w:rsidRPr="00864D87">
        <w:rPr>
          <w:rFonts w:ascii="Times New Roman" w:eastAsia="Times New Roman" w:hAnsi="Times New Roman" w:cs="Times New Roman"/>
          <w:sz w:val="24"/>
          <w:szCs w:val="24"/>
        </w:rPr>
        <w:t>likes</w:t>
      </w:r>
      <w:r w:rsidRPr="00864D87">
        <w:rPr>
          <w:rFonts w:ascii="Times New Roman" w:eastAsia="Times New Roman" w:hAnsi="Times New Roman" w:cs="Times New Roman"/>
          <w:sz w:val="24"/>
          <w:szCs w:val="24"/>
          <w:rtl/>
        </w:rPr>
        <w:t xml:space="preserve"> עבור תמונות תלוי באופן ישיר במספר האבסולוטי של התמונות שפורסמו.  נרמול מסוג זה יביא לתוצאות בטווח </w:t>
      </w:r>
      <w:r w:rsidRPr="00864D87">
        <w:rPr>
          <w:rFonts w:ascii="Times New Roman" w:eastAsia="Times New Roman" w:hAnsi="Times New Roman" w:cs="Times New Roman"/>
          <w:sz w:val="24"/>
          <w:szCs w:val="24"/>
        </w:rPr>
        <w:t>[0,1]</w:t>
      </w:r>
      <w:r w:rsidRPr="00864D87">
        <w:rPr>
          <w:rFonts w:ascii="Times New Roman" w:eastAsia="Times New Roman" w:hAnsi="Times New Roman" w:cs="Times New Roman"/>
          <w:sz w:val="24"/>
          <w:szCs w:val="24"/>
          <w:rtl/>
        </w:rPr>
        <w:t>.</w:t>
      </w:r>
    </w:p>
    <w:p w:rsidR="003B49AB" w:rsidRPr="00864D87" w:rsidRDefault="003B49AB" w:rsidP="00576970">
      <w:pPr>
        <w:pStyle w:val="ListParagraph"/>
        <w:numPr>
          <w:ilvl w:val="0"/>
          <w:numId w:val="2"/>
        </w:numPr>
        <w:bidi/>
        <w:ind w:left="0"/>
        <w:rPr>
          <w:rFonts w:ascii="Times New Roman" w:eastAsia="Times New Roman" w:hAnsi="Times New Roman" w:cs="Times New Roman"/>
          <w:sz w:val="24"/>
          <w:szCs w:val="24"/>
        </w:rPr>
      </w:pPr>
      <w:r w:rsidRPr="00864D87">
        <w:rPr>
          <w:rFonts w:ascii="Times New Roman" w:eastAsia="Times New Roman" w:hAnsi="Times New Roman" w:cs="Times New Roman"/>
          <w:sz w:val="24"/>
          <w:szCs w:val="24"/>
          <w:rtl/>
        </w:rPr>
        <w:lastRenderedPageBreak/>
        <w:t>נרמול משתנה ביחס לעצמו – ננרמל את המשתנה ביחס למקסימום שלו, כך שערך המינימום יקבל ערך 0, וערך המקסימום יקבל ערך 1.</w:t>
      </w:r>
    </w:p>
    <w:p w:rsidR="003B49AB" w:rsidRPr="00864D87" w:rsidRDefault="00F577C8" w:rsidP="00576970">
      <w:pPr>
        <w:bidi/>
        <w:rPr>
          <w:rtl/>
        </w:rPr>
      </w:pPr>
      <w:r w:rsidRPr="00864D87">
        <w:rPr>
          <w:rtl/>
        </w:rPr>
        <w:t xml:space="preserve">מאחר ורוב המשתנים המספריים מתפלגים אקספוננציאלית, נבחן את האפשרות להפעיל עליהם </w:t>
      </w:r>
      <w:r w:rsidRPr="00864D87">
        <w:t>log</w:t>
      </w:r>
      <w:r w:rsidRPr="00864D87">
        <w:rPr>
          <w:rtl/>
        </w:rPr>
        <w:t>.</w:t>
      </w:r>
    </w:p>
    <w:p w:rsidR="00F577C8" w:rsidRDefault="00F577C8" w:rsidP="00B52184">
      <w:pPr>
        <w:bidi/>
        <w:rPr>
          <w:rtl/>
        </w:rPr>
      </w:pPr>
      <w:r w:rsidRPr="00864D87">
        <w:rPr>
          <w:rtl/>
        </w:rPr>
        <w:t>ניתן לראות כי ביצוע פעולה זו מביאה להתפלגות נורמלית!</w:t>
      </w:r>
      <w:r w:rsidR="00B52184">
        <w:rPr>
          <w:rFonts w:hint="cs"/>
          <w:rtl/>
        </w:rPr>
        <w:t xml:space="preserve"> לדוגמה:</w:t>
      </w:r>
    </w:p>
    <w:p w:rsidR="00B52184" w:rsidRPr="00B52184" w:rsidRDefault="00605F6B" w:rsidP="00B52184">
      <w:pPr>
        <w:bidi/>
      </w:pPr>
      <w:r>
        <w:rPr>
          <w:noProof/>
        </w:rPr>
        <w:drawing>
          <wp:inline distT="0" distB="0" distL="0" distR="0">
            <wp:extent cx="5486400" cy="2190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90750"/>
                    </a:xfrm>
                    <a:prstGeom prst="rect">
                      <a:avLst/>
                    </a:prstGeom>
                    <a:noFill/>
                    <a:ln>
                      <a:noFill/>
                    </a:ln>
                  </pic:spPr>
                </pic:pic>
              </a:graphicData>
            </a:graphic>
          </wp:inline>
        </w:drawing>
      </w:r>
    </w:p>
    <w:p w:rsidR="00B52184" w:rsidRDefault="00B52184" w:rsidP="00B52184">
      <w:pPr>
        <w:bidi/>
        <w:rPr>
          <w:rtl/>
        </w:rPr>
      </w:pPr>
      <w:r>
        <w:rPr>
          <w:rFonts w:hint="cs"/>
          <w:rtl/>
        </w:rPr>
        <w:t>על מנת לבחון את האפשרות, נפעיל לוג על המשתנים האקספוננציאליים ונחשב את הקורלציות מחדש:</w:t>
      </w:r>
    </w:p>
    <w:p w:rsidR="00B52184" w:rsidRDefault="00605F6B" w:rsidP="00B52184">
      <w:pPr>
        <w:bidi/>
        <w:rPr>
          <w:rtl/>
        </w:rPr>
      </w:pPr>
      <w:r>
        <w:rPr>
          <w:noProof/>
        </w:rPr>
        <w:drawing>
          <wp:inline distT="0" distB="0" distL="0" distR="0">
            <wp:extent cx="5486400" cy="752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52475"/>
                    </a:xfrm>
                    <a:prstGeom prst="rect">
                      <a:avLst/>
                    </a:prstGeom>
                    <a:noFill/>
                    <a:ln>
                      <a:noFill/>
                    </a:ln>
                  </pic:spPr>
                </pic:pic>
              </a:graphicData>
            </a:graphic>
          </wp:inline>
        </w:drawing>
      </w:r>
    </w:p>
    <w:p w:rsidR="00B52184" w:rsidRPr="00B52184" w:rsidRDefault="00B52184" w:rsidP="007C72BC">
      <w:pPr>
        <w:bidi/>
        <w:rPr>
          <w:rtl/>
        </w:rPr>
      </w:pPr>
      <w:r>
        <w:rPr>
          <w:rFonts w:hint="cs"/>
          <w:rtl/>
        </w:rPr>
        <w:t xml:space="preserve">הקורלציות </w:t>
      </w:r>
      <w:r w:rsidR="00844671">
        <w:rPr>
          <w:rFonts w:hint="cs"/>
          <w:rtl/>
        </w:rPr>
        <w:t xml:space="preserve">לפי מדד </w:t>
      </w:r>
      <w:r w:rsidR="007C72BC">
        <w:t>P</w:t>
      </w:r>
      <w:r w:rsidR="00844671">
        <w:t>earson</w:t>
      </w:r>
      <w:r w:rsidR="00844671">
        <w:rPr>
          <w:rFonts w:hint="cs"/>
          <w:rtl/>
        </w:rPr>
        <w:t xml:space="preserve"> </w:t>
      </w:r>
      <w:r>
        <w:rPr>
          <w:rFonts w:hint="cs"/>
          <w:rtl/>
        </w:rPr>
        <w:t>עלו</w:t>
      </w:r>
      <w:r w:rsidR="00844671">
        <w:rPr>
          <w:rFonts w:hint="cs"/>
          <w:rtl/>
        </w:rPr>
        <w:t xml:space="preserve"> באופן משמעותי</w:t>
      </w:r>
      <w:r>
        <w:rPr>
          <w:rFonts w:hint="cs"/>
          <w:rtl/>
        </w:rPr>
        <w:t>, ניתן להסיק כי עובדה זו תשפר את תוצאות ריצת המודלים</w:t>
      </w:r>
      <w:r w:rsidR="00844671">
        <w:rPr>
          <w:rFonts w:hint="cs"/>
          <w:rtl/>
        </w:rPr>
        <w:t>, בעיקר הלינאריים.</w:t>
      </w:r>
      <w:r>
        <w:rPr>
          <w:rFonts w:hint="cs"/>
          <w:rtl/>
        </w:rPr>
        <w:t xml:space="preserve"> </w:t>
      </w:r>
    </w:p>
    <w:p w:rsidR="00B52184" w:rsidRDefault="00F577C8" w:rsidP="00DA694C">
      <w:pPr>
        <w:bidi/>
        <w:rPr>
          <w:rtl/>
        </w:rPr>
      </w:pPr>
      <w:r w:rsidRPr="00864D87">
        <w:rPr>
          <w:rtl/>
        </w:rPr>
        <w:t>ננרמל משתנים גאוסיים אלה (</w:t>
      </w:r>
      <w:r w:rsidR="007C72BC">
        <w:rPr>
          <w:rFonts w:hint="cs"/>
          <w:rtl/>
        </w:rPr>
        <w:t xml:space="preserve">באמצעות </w:t>
      </w:r>
      <w:r w:rsidRPr="00864D87">
        <w:t>z-normalization</w:t>
      </w:r>
      <w:r w:rsidR="007C72BC">
        <w:rPr>
          <w:rtl/>
        </w:rPr>
        <w:t xml:space="preserve">) על מנת למרכזם </w:t>
      </w:r>
      <w:r w:rsidR="007C72BC">
        <w:rPr>
          <w:rFonts w:hint="cs"/>
          <w:rtl/>
        </w:rPr>
        <w:t>עם תוחלת 0 וסטיית תקן 1</w:t>
      </w:r>
      <w:r w:rsidRPr="00864D87">
        <w:rPr>
          <w:rtl/>
        </w:rPr>
        <w:t xml:space="preserve">.  כך, </w:t>
      </w:r>
      <w:r w:rsidR="007C72BC">
        <w:rPr>
          <w:rFonts w:hint="cs"/>
          <w:rtl/>
        </w:rPr>
        <w:t xml:space="preserve">בהיותם ממורכזים אחד ביחס לשני, </w:t>
      </w:r>
      <w:r w:rsidRPr="00864D87">
        <w:rPr>
          <w:rtl/>
        </w:rPr>
        <w:t>נכון יותר יה</w:t>
      </w:r>
      <w:r w:rsidR="00844671">
        <w:rPr>
          <w:rtl/>
        </w:rPr>
        <w:t xml:space="preserve">יה להשוות ביניהם ולהכניסם כקלט </w:t>
      </w:r>
      <w:r w:rsidR="00B52184">
        <w:rPr>
          <w:rFonts w:hint="cs"/>
          <w:rtl/>
        </w:rPr>
        <w:t>בעיקר ל</w:t>
      </w:r>
      <w:r w:rsidRPr="00864D87">
        <w:rPr>
          <w:rtl/>
        </w:rPr>
        <w:t xml:space="preserve">מודלים הרגרסיה הלינארית וה- </w:t>
      </w:r>
      <w:r w:rsidRPr="00864D87">
        <w:t>LASO</w:t>
      </w:r>
      <w:r w:rsidRPr="00864D87">
        <w:rPr>
          <w:rtl/>
        </w:rPr>
        <w:t xml:space="preserve">.  על מנת לשמור על </w:t>
      </w:r>
      <w:r w:rsidR="00DA694C">
        <w:rPr>
          <w:rFonts w:hint="cs"/>
          <w:rtl/>
        </w:rPr>
        <w:t xml:space="preserve">אופי המשתנים לפי </w:t>
      </w:r>
      <w:r w:rsidRPr="00864D87">
        <w:rPr>
          <w:rtl/>
        </w:rPr>
        <w:t xml:space="preserve">הקונוונציה של מרכוז סביב האפס, נמיר </w:t>
      </w:r>
      <w:r w:rsidR="00844671">
        <w:rPr>
          <w:rFonts w:hint="cs"/>
          <w:rtl/>
        </w:rPr>
        <w:t xml:space="preserve">גם כן </w:t>
      </w:r>
      <w:r w:rsidRPr="00864D87">
        <w:rPr>
          <w:rtl/>
        </w:rPr>
        <w:t>את המשתנים הבינאריים לערכים מספר</w:t>
      </w:r>
      <w:r w:rsidR="00DA694C">
        <w:rPr>
          <w:rtl/>
        </w:rPr>
        <w:t>יים ש</w:t>
      </w:r>
      <w:r w:rsidR="00DA694C">
        <w:rPr>
          <w:rFonts w:hint="cs"/>
          <w:rtl/>
        </w:rPr>
        <w:t xml:space="preserve">ל </w:t>
      </w:r>
      <w:r w:rsidR="00DA694C">
        <w:t>{-1, 1}</w:t>
      </w:r>
      <w:r w:rsidRPr="00864D87">
        <w:rPr>
          <w:rtl/>
        </w:rPr>
        <w:t xml:space="preserve"> במקום </w:t>
      </w:r>
      <w:r w:rsidR="00DA694C">
        <w:t>{0,1}</w:t>
      </w:r>
      <w:r w:rsidRPr="00864D87">
        <w:rPr>
          <w:rtl/>
        </w:rPr>
        <w:t>.</w:t>
      </w:r>
    </w:p>
    <w:p w:rsidR="00B52184" w:rsidRPr="00864D87" w:rsidRDefault="00B52184" w:rsidP="00B52184">
      <w:pPr>
        <w:bidi/>
        <w:rPr>
          <w:rtl/>
        </w:rPr>
      </w:pPr>
    </w:p>
    <w:p w:rsidR="003B49AB" w:rsidRPr="00864D87" w:rsidRDefault="003B49AB" w:rsidP="00576970">
      <w:pPr>
        <w:bidi/>
        <w:rPr>
          <w:rtl/>
        </w:rPr>
      </w:pPr>
    </w:p>
    <w:p w:rsidR="003B49AB" w:rsidRPr="00864D87" w:rsidRDefault="003B49AB" w:rsidP="00576970">
      <w:pPr>
        <w:bidi/>
        <w:rPr>
          <w:b/>
          <w:bCs/>
          <w:rtl/>
        </w:rPr>
      </w:pPr>
      <w:r w:rsidRPr="00864D87">
        <w:rPr>
          <w:b/>
          <w:bCs/>
          <w:rtl/>
        </w:rPr>
        <w:t>סידור ה-</w:t>
      </w:r>
      <w:r w:rsidRPr="00864D87">
        <w:rPr>
          <w:b/>
          <w:bCs/>
        </w:rPr>
        <w:t>data</w:t>
      </w:r>
      <w:r w:rsidRPr="00864D87">
        <w:rPr>
          <w:b/>
          <w:bCs/>
          <w:rtl/>
        </w:rPr>
        <w:t xml:space="preserve"> לקראת הרצת המודלים</w:t>
      </w:r>
    </w:p>
    <w:p w:rsidR="003B49AB" w:rsidRPr="00864D87" w:rsidRDefault="003B49AB" w:rsidP="00576970">
      <w:pPr>
        <w:pStyle w:val="ListParagraph"/>
        <w:numPr>
          <w:ilvl w:val="0"/>
          <w:numId w:val="3"/>
        </w:numPr>
        <w:bidi/>
        <w:ind w:left="0"/>
        <w:rPr>
          <w:rFonts w:ascii="Times New Roman" w:hAnsi="Times New Roman" w:cs="Times New Roman"/>
          <w:sz w:val="24"/>
          <w:szCs w:val="24"/>
        </w:rPr>
      </w:pPr>
      <w:r w:rsidRPr="00864D87">
        <w:rPr>
          <w:rFonts w:ascii="Times New Roman" w:hAnsi="Times New Roman" w:cs="Times New Roman"/>
          <w:sz w:val="24"/>
          <w:szCs w:val="24"/>
          <w:rtl/>
        </w:rPr>
        <w:t xml:space="preserve">סידור משתנים כ- </w:t>
      </w:r>
      <w:r w:rsidRPr="00864D87">
        <w:rPr>
          <w:rFonts w:ascii="Times New Roman" w:hAnsi="Times New Roman" w:cs="Times New Roman"/>
          <w:sz w:val="24"/>
          <w:szCs w:val="24"/>
        </w:rPr>
        <w:t>dummies variables</w:t>
      </w:r>
      <w:r w:rsidRPr="00864D87">
        <w:rPr>
          <w:rFonts w:ascii="Times New Roman" w:hAnsi="Times New Roman" w:cs="Times New Roman"/>
          <w:sz w:val="24"/>
          <w:szCs w:val="24"/>
          <w:rtl/>
        </w:rPr>
        <w:t>- נפרוש את הקטגוריות של משתנים קטגוריאליים, ונהפכם למשתנים בינאריים, על מנת לתת לקטגוריות משמעות מספרית עבור המודלים.</w:t>
      </w:r>
    </w:p>
    <w:p w:rsidR="003B49AB" w:rsidRPr="00864D87" w:rsidRDefault="003B49AB" w:rsidP="00576970">
      <w:pPr>
        <w:pStyle w:val="ListParagraph"/>
        <w:numPr>
          <w:ilvl w:val="0"/>
          <w:numId w:val="3"/>
        </w:numPr>
        <w:bidi/>
        <w:ind w:left="0"/>
        <w:rPr>
          <w:rFonts w:ascii="Times New Roman" w:hAnsi="Times New Roman" w:cs="Times New Roman"/>
          <w:sz w:val="24"/>
          <w:szCs w:val="24"/>
        </w:rPr>
      </w:pPr>
      <w:r w:rsidRPr="00864D87">
        <w:rPr>
          <w:rFonts w:ascii="Times New Roman" w:hAnsi="Times New Roman" w:cs="Times New Roman"/>
          <w:sz w:val="24"/>
          <w:szCs w:val="24"/>
          <w:rtl/>
        </w:rPr>
        <w:t xml:space="preserve">חלוקת משתנה ה- </w:t>
      </w:r>
      <w:r w:rsidRPr="00864D87">
        <w:rPr>
          <w:rFonts w:ascii="Times New Roman" w:hAnsi="Times New Roman" w:cs="Times New Roman"/>
          <w:sz w:val="24"/>
          <w:szCs w:val="24"/>
        </w:rPr>
        <w:t>likes</w:t>
      </w:r>
      <w:r w:rsidRPr="00864D87">
        <w:rPr>
          <w:rFonts w:ascii="Times New Roman" w:hAnsi="Times New Roman" w:cs="Times New Roman"/>
          <w:sz w:val="24"/>
          <w:szCs w:val="24"/>
          <w:rtl/>
        </w:rPr>
        <w:t xml:space="preserve"> ל</w:t>
      </w:r>
      <w:r w:rsidRPr="00864D87">
        <w:rPr>
          <w:rFonts w:ascii="Times New Roman" w:hAnsi="Times New Roman" w:cs="Times New Roman"/>
          <w:color w:val="FF0000"/>
          <w:sz w:val="24"/>
          <w:szCs w:val="24"/>
          <w:rtl/>
        </w:rPr>
        <w:t>ארבעה</w:t>
      </w:r>
      <w:r w:rsidRPr="00864D87">
        <w:rPr>
          <w:rFonts w:ascii="Times New Roman" w:hAnsi="Times New Roman" w:cs="Times New Roman"/>
          <w:sz w:val="24"/>
          <w:szCs w:val="24"/>
          <w:rtl/>
        </w:rPr>
        <w:t xml:space="preserve"> </w:t>
      </w:r>
      <w:r w:rsidRPr="00864D87">
        <w:rPr>
          <w:rFonts w:ascii="Times New Roman" w:hAnsi="Times New Roman" w:cs="Times New Roman"/>
          <w:sz w:val="24"/>
          <w:szCs w:val="24"/>
        </w:rPr>
        <w:t>bins</w:t>
      </w:r>
      <w:r w:rsidRPr="00864D87">
        <w:rPr>
          <w:rFonts w:ascii="Times New Roman" w:hAnsi="Times New Roman" w:cs="Times New Roman"/>
          <w:sz w:val="24"/>
          <w:szCs w:val="24"/>
          <w:rtl/>
        </w:rPr>
        <w:t xml:space="preserve"> שווי הסתברות לקראת חיזוי מספר ה-</w:t>
      </w:r>
      <w:r w:rsidRPr="00864D87">
        <w:rPr>
          <w:rFonts w:ascii="Times New Roman" w:hAnsi="Times New Roman" w:cs="Times New Roman"/>
          <w:sz w:val="24"/>
          <w:szCs w:val="24"/>
        </w:rPr>
        <w:t>bin</w:t>
      </w:r>
      <w:r w:rsidRPr="00864D87">
        <w:rPr>
          <w:rFonts w:ascii="Times New Roman" w:hAnsi="Times New Roman" w:cs="Times New Roman"/>
          <w:sz w:val="24"/>
          <w:szCs w:val="24"/>
          <w:rtl/>
        </w:rPr>
        <w:t xml:space="preserve"> עבור עמוד הפייסבוק.  באופן טבעי, הערכים המאפיינים כל </w:t>
      </w:r>
      <w:r w:rsidRPr="00864D87">
        <w:rPr>
          <w:rFonts w:ascii="Times New Roman" w:hAnsi="Times New Roman" w:cs="Times New Roman"/>
          <w:sz w:val="24"/>
          <w:szCs w:val="24"/>
        </w:rPr>
        <w:t>bin</w:t>
      </w:r>
      <w:r w:rsidRPr="00864D87">
        <w:rPr>
          <w:rFonts w:ascii="Times New Roman" w:hAnsi="Times New Roman" w:cs="Times New Roman"/>
          <w:sz w:val="24"/>
          <w:szCs w:val="24"/>
          <w:rtl/>
        </w:rPr>
        <w:t xml:space="preserve"> (כגון ממוצע, אחוזונים) שומרים על ההתפלגות האקספוננציאלית, שכן החלוקה נעשתה באופן שווה הסתברות.</w:t>
      </w:r>
    </w:p>
    <w:p w:rsidR="003B49AB" w:rsidRPr="00864D87" w:rsidRDefault="003B49AB" w:rsidP="00576970">
      <w:pPr>
        <w:pStyle w:val="ListParagraph"/>
        <w:bidi/>
        <w:ind w:left="0"/>
        <w:rPr>
          <w:rFonts w:ascii="Times New Roman" w:hAnsi="Times New Roman" w:cs="Times New Roman"/>
          <w:color w:val="FF0000"/>
          <w:sz w:val="24"/>
          <w:szCs w:val="24"/>
        </w:rPr>
      </w:pPr>
      <w:r w:rsidRPr="00864D87">
        <w:rPr>
          <w:rFonts w:ascii="Times New Roman" w:hAnsi="Times New Roman" w:cs="Times New Roman"/>
          <w:color w:val="FF0000"/>
          <w:sz w:val="24"/>
          <w:szCs w:val="24"/>
          <w:rtl/>
        </w:rPr>
        <w:t>להעתיק את תוצאות ההרצה של החלוקה ל-</w:t>
      </w:r>
      <w:r w:rsidRPr="00864D87">
        <w:rPr>
          <w:rFonts w:ascii="Times New Roman" w:hAnsi="Times New Roman" w:cs="Times New Roman"/>
          <w:color w:val="FF0000"/>
          <w:sz w:val="24"/>
          <w:szCs w:val="24"/>
        </w:rPr>
        <w:t>bins</w:t>
      </w:r>
    </w:p>
    <w:p w:rsidR="003B49AB" w:rsidRPr="00864D87" w:rsidRDefault="003B49AB" w:rsidP="00576970">
      <w:pPr>
        <w:pStyle w:val="ListParagraph"/>
        <w:bidi/>
        <w:ind w:left="0"/>
        <w:rPr>
          <w:rFonts w:ascii="Times New Roman" w:hAnsi="Times New Roman" w:cs="Times New Roman"/>
          <w:color w:val="FF0000"/>
          <w:sz w:val="24"/>
          <w:szCs w:val="24"/>
        </w:rPr>
      </w:pPr>
    </w:p>
    <w:p w:rsidR="003B49AB" w:rsidRPr="00864D87" w:rsidRDefault="003B49AB" w:rsidP="00576970">
      <w:pPr>
        <w:pStyle w:val="ListParagraph"/>
        <w:bidi/>
        <w:ind w:left="0"/>
        <w:rPr>
          <w:rFonts w:ascii="Times New Roman" w:hAnsi="Times New Roman" w:cs="Times New Roman"/>
          <w:color w:val="FF0000"/>
          <w:sz w:val="24"/>
          <w:szCs w:val="24"/>
        </w:rPr>
      </w:pPr>
    </w:p>
    <w:p w:rsidR="003B49AB" w:rsidRPr="00864D87" w:rsidRDefault="003B49AB" w:rsidP="00576970">
      <w:pPr>
        <w:pStyle w:val="ListParagraph"/>
        <w:bidi/>
        <w:ind w:left="0"/>
        <w:rPr>
          <w:rFonts w:ascii="Times New Roman" w:hAnsi="Times New Roman" w:cs="Times New Roman"/>
          <w:color w:val="FF0000"/>
          <w:sz w:val="24"/>
          <w:szCs w:val="24"/>
        </w:rPr>
      </w:pPr>
    </w:p>
    <w:p w:rsidR="003B49AB" w:rsidRPr="00864D87" w:rsidRDefault="003B49AB" w:rsidP="00576970">
      <w:pPr>
        <w:pStyle w:val="ListParagraph"/>
        <w:bidi/>
        <w:ind w:left="0"/>
        <w:rPr>
          <w:rFonts w:ascii="Times New Roman" w:hAnsi="Times New Roman" w:cs="Times New Roman"/>
          <w:color w:val="FF0000"/>
          <w:sz w:val="24"/>
          <w:szCs w:val="24"/>
        </w:rPr>
      </w:pPr>
    </w:p>
    <w:p w:rsidR="003B49AB" w:rsidRPr="00864D87" w:rsidRDefault="003B49AB" w:rsidP="00576970">
      <w:pPr>
        <w:pStyle w:val="ListParagraph"/>
        <w:bidi/>
        <w:ind w:left="0"/>
        <w:rPr>
          <w:rFonts w:ascii="Times New Roman" w:hAnsi="Times New Roman" w:cs="Times New Roman"/>
          <w:color w:val="FF0000"/>
          <w:sz w:val="24"/>
          <w:szCs w:val="24"/>
        </w:rPr>
      </w:pPr>
    </w:p>
    <w:p w:rsidR="003B49AB" w:rsidRPr="00864D87" w:rsidRDefault="003B49AB" w:rsidP="00576970">
      <w:pPr>
        <w:bidi/>
        <w:rPr>
          <w:b/>
          <w:bCs/>
          <w:rtl/>
        </w:rPr>
      </w:pPr>
      <w:r w:rsidRPr="00864D87">
        <w:rPr>
          <w:b/>
          <w:bCs/>
          <w:rtl/>
        </w:rPr>
        <w:t xml:space="preserve">הצגת תוצאות ההרצה כ- </w:t>
      </w:r>
      <w:r w:rsidRPr="00864D87">
        <w:rPr>
          <w:b/>
          <w:bCs/>
        </w:rPr>
        <w:t>confusion matrix</w:t>
      </w:r>
    </w:p>
    <w:p w:rsidR="003B49AB" w:rsidRPr="00864D87" w:rsidRDefault="003B49AB" w:rsidP="00576970">
      <w:pPr>
        <w:bidi/>
        <w:rPr>
          <w:rtl/>
        </w:rPr>
      </w:pPr>
      <w:r w:rsidRPr="00864D87">
        <w:rPr>
          <w:rtl/>
        </w:rPr>
        <w:t xml:space="preserve">ביצענו קוונטיזציה של משתנה ה- </w:t>
      </w:r>
      <w:r w:rsidRPr="00864D87">
        <w:t>likes</w:t>
      </w:r>
      <w:r w:rsidRPr="00864D87">
        <w:rPr>
          <w:rtl/>
        </w:rPr>
        <w:t xml:space="preserve"> לארבעה </w:t>
      </w:r>
      <w:r w:rsidRPr="00864D87">
        <w:t>bins</w:t>
      </w:r>
      <w:r w:rsidRPr="00864D87">
        <w:rPr>
          <w:rtl/>
        </w:rPr>
        <w:t>, וכעת נרצה לבחון האם תוצאות ההרצה הניבו חיזוי נכון.</w:t>
      </w:r>
    </w:p>
    <w:p w:rsidR="003B49AB" w:rsidRPr="00864D87" w:rsidRDefault="003B49AB" w:rsidP="00576970">
      <w:pPr>
        <w:bidi/>
        <w:rPr>
          <w:rtl/>
        </w:rPr>
      </w:pPr>
      <w:r w:rsidRPr="00864D87">
        <w:rPr>
          <w:rtl/>
        </w:rPr>
        <w:t>נציג את התוצאות בצורה מטריציונית אשר תראה את נכונות החיזוי.  ציר ה-</w:t>
      </w:r>
      <w:r w:rsidRPr="00864D87">
        <w:t>x</w:t>
      </w:r>
      <w:r w:rsidRPr="00864D87">
        <w:rPr>
          <w:rtl/>
        </w:rPr>
        <w:t xml:space="preserve"> (עמודות) מייצג את ה-</w:t>
      </w:r>
      <w:r w:rsidRPr="00864D87">
        <w:t>bin</w:t>
      </w:r>
      <w:r w:rsidRPr="00864D87">
        <w:rPr>
          <w:rtl/>
        </w:rPr>
        <w:t xml:space="preserve"> הרצוי, וציר ה</w:t>
      </w:r>
      <w:r w:rsidRPr="00864D87">
        <w:t>y</w:t>
      </w:r>
      <w:r w:rsidRPr="00864D87">
        <w:rPr>
          <w:rtl/>
        </w:rPr>
        <w:t xml:space="preserve"> (שורות) מייצג את ה-</w:t>
      </w:r>
      <w:r w:rsidRPr="00864D87">
        <w:t xml:space="preserve">bin </w:t>
      </w:r>
      <w:r w:rsidRPr="00864D87">
        <w:rPr>
          <w:rtl/>
        </w:rPr>
        <w:t xml:space="preserve"> אשר נחזה על ידי המודל.</w:t>
      </w:r>
    </w:p>
    <w:p w:rsidR="003B49AB" w:rsidRPr="00864D87" w:rsidRDefault="003B49AB" w:rsidP="00576970">
      <w:pPr>
        <w:bidi/>
        <w:rPr>
          <w:rtl/>
        </w:rPr>
      </w:pPr>
      <w:r w:rsidRPr="00864D87">
        <w:rPr>
          <w:rtl/>
        </w:rPr>
        <w:t>ערכי צבע בהירים מייצגים ערכים גבוהים.</w:t>
      </w:r>
    </w:p>
    <w:p w:rsidR="003B49AB" w:rsidRPr="00864D87" w:rsidRDefault="003B49AB" w:rsidP="00576970">
      <w:pPr>
        <w:bidi/>
      </w:pPr>
      <w:r w:rsidRPr="00864D87">
        <w:rPr>
          <w:rtl/>
        </w:rPr>
        <w:t>נרצה לקבל מרכוז של ערכי צבע בהירים כמה שיותר סביב האלכסון הראשי של המטריצה, שכן הדבר יצביע על התאמה גבוהה בין ה-</w:t>
      </w:r>
      <w:r w:rsidRPr="00864D87">
        <w:t>bin</w:t>
      </w:r>
      <w:r w:rsidRPr="00864D87">
        <w:rPr>
          <w:rtl/>
        </w:rPr>
        <w:t xml:space="preserve"> הרצוי ל-</w:t>
      </w:r>
      <w:r w:rsidRPr="00864D87">
        <w:t>bin</w:t>
      </w:r>
      <w:r w:rsidRPr="00864D87">
        <w:rPr>
          <w:rtl/>
        </w:rPr>
        <w:t xml:space="preserve"> אשר נחזה.</w:t>
      </w:r>
    </w:p>
    <w:p w:rsidR="003B49AB" w:rsidRPr="00864D87" w:rsidRDefault="003B49AB" w:rsidP="00576970">
      <w:pPr>
        <w:bidi/>
        <w:rPr>
          <w:rtl/>
        </w:rPr>
      </w:pPr>
    </w:p>
    <w:p w:rsidR="003B49AB" w:rsidRPr="00864D87" w:rsidRDefault="003B49AB" w:rsidP="00576970">
      <w:pPr>
        <w:bidi/>
        <w:rPr>
          <w:color w:val="FF0000"/>
        </w:rPr>
      </w:pPr>
    </w:p>
    <w:p w:rsidR="003B49AB" w:rsidRPr="00864D87" w:rsidRDefault="003B49AB" w:rsidP="00576970">
      <w:pPr>
        <w:bidi/>
        <w:rPr>
          <w:rtl/>
        </w:rPr>
      </w:pPr>
    </w:p>
    <w:p w:rsidR="003B49AB" w:rsidRPr="00864D87" w:rsidRDefault="003B49AB" w:rsidP="00576970">
      <w:pPr>
        <w:bidi/>
        <w:rPr>
          <w:rtl/>
        </w:rPr>
      </w:pPr>
      <w:r w:rsidRPr="00864D87">
        <w:rPr>
          <w:rtl/>
        </w:rPr>
        <w:t xml:space="preserve">   </w:t>
      </w:r>
    </w:p>
    <w:p w:rsidR="003B49AB" w:rsidRPr="00864D87" w:rsidRDefault="003B49AB" w:rsidP="00576970">
      <w:pPr>
        <w:bidi/>
        <w:rPr>
          <w:rtl/>
        </w:rPr>
      </w:pPr>
    </w:p>
    <w:p w:rsidR="003B49AB" w:rsidRPr="00864D87" w:rsidRDefault="003B49AB" w:rsidP="00576970">
      <w:pPr>
        <w:bidi/>
        <w:rPr>
          <w:rtl/>
        </w:rPr>
      </w:pPr>
    </w:p>
    <w:p w:rsidR="003B49AB" w:rsidRPr="00864D87" w:rsidRDefault="003B49AB" w:rsidP="00576970">
      <w:pPr>
        <w:bidi/>
        <w:rPr>
          <w:rtl/>
        </w:rPr>
      </w:pPr>
    </w:p>
    <w:p w:rsidR="003B49AB" w:rsidRPr="00864D87" w:rsidRDefault="003B49AB" w:rsidP="00576970">
      <w:pPr>
        <w:bidi/>
        <w:rPr>
          <w:color w:val="FF0000"/>
          <w:rtl/>
        </w:rPr>
      </w:pPr>
    </w:p>
    <w:p w:rsidR="003B49AB" w:rsidRPr="00864D87" w:rsidRDefault="003B49AB" w:rsidP="00576970">
      <w:pPr>
        <w:bidi/>
        <w:rPr>
          <w:color w:val="FF0000"/>
          <w:rtl/>
        </w:rPr>
      </w:pPr>
    </w:p>
    <w:p w:rsidR="003B49AB" w:rsidRPr="00864D87" w:rsidRDefault="003B49AB" w:rsidP="00576970">
      <w:pPr>
        <w:bidi/>
      </w:pPr>
    </w:p>
    <w:p w:rsidR="00C018C0" w:rsidRPr="00864D87" w:rsidRDefault="00C018C0" w:rsidP="00576970">
      <w:pPr>
        <w:bidi/>
        <w:rPr>
          <w:rtl/>
        </w:rPr>
      </w:pPr>
    </w:p>
    <w:p w:rsidR="00EE3C5B" w:rsidRPr="00864D87" w:rsidRDefault="00EE3C5B" w:rsidP="00576970">
      <w:pPr>
        <w:bidi/>
      </w:pPr>
      <w:bookmarkStart w:id="0" w:name="_GoBack"/>
      <w:bookmarkEnd w:id="0"/>
    </w:p>
    <w:p w:rsidR="00E907B3" w:rsidRPr="00864D87" w:rsidRDefault="00E907B3" w:rsidP="00576970">
      <w:pPr>
        <w:bidi/>
        <w:rPr>
          <w:rtl/>
        </w:rPr>
      </w:pPr>
    </w:p>
    <w:p w:rsidR="00E907B3" w:rsidRPr="00864D87" w:rsidRDefault="00E907B3" w:rsidP="00576970">
      <w:pPr>
        <w:bidi/>
        <w:rPr>
          <w:rtl/>
        </w:rPr>
      </w:pPr>
    </w:p>
    <w:p w:rsidR="00DB32CA" w:rsidRPr="00864D87" w:rsidRDefault="00B31F35" w:rsidP="00576970">
      <w:pPr>
        <w:bidi/>
        <w:rPr>
          <w:rtl/>
        </w:rPr>
      </w:pPr>
      <w:r w:rsidRPr="00864D87">
        <w:rPr>
          <w:rtl/>
        </w:rPr>
        <w:t xml:space="preserve"> </w:t>
      </w:r>
    </w:p>
    <w:p w:rsidR="00DB32CA" w:rsidRPr="00864D87" w:rsidRDefault="00DB32CA" w:rsidP="00576970">
      <w:pPr>
        <w:bidi/>
        <w:rPr>
          <w:rtl/>
        </w:rPr>
      </w:pPr>
    </w:p>
    <w:p w:rsidR="00586265" w:rsidRPr="00864D87" w:rsidRDefault="00586265" w:rsidP="00576970">
      <w:pPr>
        <w:bidi/>
        <w:rPr>
          <w:rtl/>
        </w:rPr>
      </w:pPr>
    </w:p>
    <w:p w:rsidR="00586265" w:rsidRPr="00864D87" w:rsidRDefault="00586265" w:rsidP="00576970">
      <w:pPr>
        <w:bidi/>
        <w:rPr>
          <w:rtl/>
        </w:rPr>
      </w:pPr>
    </w:p>
    <w:p w:rsidR="00586265" w:rsidRPr="00864D87" w:rsidRDefault="00586265" w:rsidP="00576970">
      <w:pPr>
        <w:bidi/>
        <w:jc w:val="center"/>
        <w:rPr>
          <w:rtl/>
        </w:rPr>
      </w:pPr>
    </w:p>
    <w:p w:rsidR="00586265" w:rsidRPr="00864D87" w:rsidRDefault="00586265" w:rsidP="00576970">
      <w:pPr>
        <w:bidi/>
        <w:jc w:val="center"/>
        <w:rPr>
          <w:rtl/>
        </w:rPr>
      </w:pPr>
    </w:p>
    <w:sectPr w:rsidR="00586265" w:rsidRPr="00864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B5C05"/>
    <w:multiLevelType w:val="hybridMultilevel"/>
    <w:tmpl w:val="53D6A596"/>
    <w:lvl w:ilvl="0" w:tplc="75942C9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C33772"/>
    <w:multiLevelType w:val="hybridMultilevel"/>
    <w:tmpl w:val="F86CD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1685F"/>
    <w:multiLevelType w:val="hybridMultilevel"/>
    <w:tmpl w:val="7CE2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65"/>
    <w:rsid w:val="00003894"/>
    <w:rsid w:val="00004331"/>
    <w:rsid w:val="00007DFF"/>
    <w:rsid w:val="00014334"/>
    <w:rsid w:val="00016E93"/>
    <w:rsid w:val="00020292"/>
    <w:rsid w:val="00020C3C"/>
    <w:rsid w:val="00031E09"/>
    <w:rsid w:val="00032210"/>
    <w:rsid w:val="00032D60"/>
    <w:rsid w:val="00033DB0"/>
    <w:rsid w:val="000414C7"/>
    <w:rsid w:val="000440C1"/>
    <w:rsid w:val="000611BC"/>
    <w:rsid w:val="00061938"/>
    <w:rsid w:val="00061BF8"/>
    <w:rsid w:val="00063BCE"/>
    <w:rsid w:val="00064AAB"/>
    <w:rsid w:val="00070C0A"/>
    <w:rsid w:val="00072B6D"/>
    <w:rsid w:val="00081F98"/>
    <w:rsid w:val="00083092"/>
    <w:rsid w:val="00083BA5"/>
    <w:rsid w:val="0008417C"/>
    <w:rsid w:val="00087AA2"/>
    <w:rsid w:val="000922C9"/>
    <w:rsid w:val="000A4EC7"/>
    <w:rsid w:val="000A64DB"/>
    <w:rsid w:val="000B16A4"/>
    <w:rsid w:val="000B5EF5"/>
    <w:rsid w:val="000C4E9E"/>
    <w:rsid w:val="000D14C4"/>
    <w:rsid w:val="000D7629"/>
    <w:rsid w:val="000E2B53"/>
    <w:rsid w:val="000F0270"/>
    <w:rsid w:val="000F31C7"/>
    <w:rsid w:val="000F399E"/>
    <w:rsid w:val="000F7107"/>
    <w:rsid w:val="00100778"/>
    <w:rsid w:val="00100FCE"/>
    <w:rsid w:val="00102B6B"/>
    <w:rsid w:val="00103DF0"/>
    <w:rsid w:val="00110972"/>
    <w:rsid w:val="00116110"/>
    <w:rsid w:val="0012584B"/>
    <w:rsid w:val="00135A9D"/>
    <w:rsid w:val="00137901"/>
    <w:rsid w:val="00142086"/>
    <w:rsid w:val="00151823"/>
    <w:rsid w:val="001519A7"/>
    <w:rsid w:val="00152B38"/>
    <w:rsid w:val="00167D63"/>
    <w:rsid w:val="00170DCE"/>
    <w:rsid w:val="001730EA"/>
    <w:rsid w:val="0017451F"/>
    <w:rsid w:val="00174883"/>
    <w:rsid w:val="00177A93"/>
    <w:rsid w:val="001913DF"/>
    <w:rsid w:val="0019539E"/>
    <w:rsid w:val="001A28D3"/>
    <w:rsid w:val="001A445B"/>
    <w:rsid w:val="001A7D9C"/>
    <w:rsid w:val="001B0FE1"/>
    <w:rsid w:val="001B2A9A"/>
    <w:rsid w:val="001B3CE4"/>
    <w:rsid w:val="001B453D"/>
    <w:rsid w:val="001C0BFB"/>
    <w:rsid w:val="001C3911"/>
    <w:rsid w:val="001C5EFD"/>
    <w:rsid w:val="001D31BD"/>
    <w:rsid w:val="001E01D5"/>
    <w:rsid w:val="001F1645"/>
    <w:rsid w:val="00205EC4"/>
    <w:rsid w:val="00214D72"/>
    <w:rsid w:val="0022496F"/>
    <w:rsid w:val="002264AE"/>
    <w:rsid w:val="00231437"/>
    <w:rsid w:val="00237BED"/>
    <w:rsid w:val="0024029C"/>
    <w:rsid w:val="00242044"/>
    <w:rsid w:val="00251928"/>
    <w:rsid w:val="0025387C"/>
    <w:rsid w:val="002543D0"/>
    <w:rsid w:val="00270124"/>
    <w:rsid w:val="00270D8C"/>
    <w:rsid w:val="00276845"/>
    <w:rsid w:val="0028763D"/>
    <w:rsid w:val="00290B67"/>
    <w:rsid w:val="002A1448"/>
    <w:rsid w:val="002A336B"/>
    <w:rsid w:val="002A6875"/>
    <w:rsid w:val="002B029A"/>
    <w:rsid w:val="002B7032"/>
    <w:rsid w:val="002C0B78"/>
    <w:rsid w:val="002C5F5E"/>
    <w:rsid w:val="002C707B"/>
    <w:rsid w:val="002E0EFB"/>
    <w:rsid w:val="002E2EFF"/>
    <w:rsid w:val="002F17BE"/>
    <w:rsid w:val="002F3539"/>
    <w:rsid w:val="002F3CBE"/>
    <w:rsid w:val="002F66C5"/>
    <w:rsid w:val="002F772C"/>
    <w:rsid w:val="0030045C"/>
    <w:rsid w:val="00301F21"/>
    <w:rsid w:val="0030262E"/>
    <w:rsid w:val="00307CD7"/>
    <w:rsid w:val="0031217B"/>
    <w:rsid w:val="00315785"/>
    <w:rsid w:val="00316EE8"/>
    <w:rsid w:val="0032003B"/>
    <w:rsid w:val="00321ECF"/>
    <w:rsid w:val="0032515F"/>
    <w:rsid w:val="0032673E"/>
    <w:rsid w:val="00326AEA"/>
    <w:rsid w:val="00327AC0"/>
    <w:rsid w:val="00331BEC"/>
    <w:rsid w:val="00334C1B"/>
    <w:rsid w:val="00334D7E"/>
    <w:rsid w:val="003418B4"/>
    <w:rsid w:val="00345D52"/>
    <w:rsid w:val="003537A4"/>
    <w:rsid w:val="00354B78"/>
    <w:rsid w:val="00355267"/>
    <w:rsid w:val="00355AEC"/>
    <w:rsid w:val="00355BCF"/>
    <w:rsid w:val="00356355"/>
    <w:rsid w:val="003563FE"/>
    <w:rsid w:val="00356E1E"/>
    <w:rsid w:val="00360366"/>
    <w:rsid w:val="003609AB"/>
    <w:rsid w:val="003642AF"/>
    <w:rsid w:val="00376F12"/>
    <w:rsid w:val="003824BC"/>
    <w:rsid w:val="003830B0"/>
    <w:rsid w:val="00385187"/>
    <w:rsid w:val="00396411"/>
    <w:rsid w:val="0039666E"/>
    <w:rsid w:val="003A0768"/>
    <w:rsid w:val="003A4BB3"/>
    <w:rsid w:val="003A6130"/>
    <w:rsid w:val="003A67BE"/>
    <w:rsid w:val="003A68E3"/>
    <w:rsid w:val="003A712D"/>
    <w:rsid w:val="003B298F"/>
    <w:rsid w:val="003B49AB"/>
    <w:rsid w:val="003B49D7"/>
    <w:rsid w:val="003B548B"/>
    <w:rsid w:val="003B7AF9"/>
    <w:rsid w:val="003C517C"/>
    <w:rsid w:val="003D1EFC"/>
    <w:rsid w:val="003D3671"/>
    <w:rsid w:val="003D541A"/>
    <w:rsid w:val="003E33A5"/>
    <w:rsid w:val="003E4EBA"/>
    <w:rsid w:val="003E7202"/>
    <w:rsid w:val="003F3752"/>
    <w:rsid w:val="003F39C9"/>
    <w:rsid w:val="00403CA7"/>
    <w:rsid w:val="00406EC4"/>
    <w:rsid w:val="00411815"/>
    <w:rsid w:val="00411FFC"/>
    <w:rsid w:val="00422138"/>
    <w:rsid w:val="00422AEA"/>
    <w:rsid w:val="00437602"/>
    <w:rsid w:val="0044062B"/>
    <w:rsid w:val="004510F0"/>
    <w:rsid w:val="0045289C"/>
    <w:rsid w:val="004531AF"/>
    <w:rsid w:val="00456766"/>
    <w:rsid w:val="00461BAB"/>
    <w:rsid w:val="00467CAE"/>
    <w:rsid w:val="00471012"/>
    <w:rsid w:val="00471ABD"/>
    <w:rsid w:val="0047394D"/>
    <w:rsid w:val="00476C0C"/>
    <w:rsid w:val="004959D4"/>
    <w:rsid w:val="004A60DD"/>
    <w:rsid w:val="004C102F"/>
    <w:rsid w:val="004C4FBC"/>
    <w:rsid w:val="004C7CD9"/>
    <w:rsid w:val="004D0F51"/>
    <w:rsid w:val="004D16FF"/>
    <w:rsid w:val="004D304E"/>
    <w:rsid w:val="004D3488"/>
    <w:rsid w:val="004D5714"/>
    <w:rsid w:val="004D57E9"/>
    <w:rsid w:val="004D5B96"/>
    <w:rsid w:val="004D69ED"/>
    <w:rsid w:val="004E092B"/>
    <w:rsid w:val="004E2FDD"/>
    <w:rsid w:val="004E52D3"/>
    <w:rsid w:val="004E5779"/>
    <w:rsid w:val="004E5B02"/>
    <w:rsid w:val="004E6043"/>
    <w:rsid w:val="004F6C44"/>
    <w:rsid w:val="005057A0"/>
    <w:rsid w:val="00514456"/>
    <w:rsid w:val="00514737"/>
    <w:rsid w:val="0051650C"/>
    <w:rsid w:val="00516B40"/>
    <w:rsid w:val="00521688"/>
    <w:rsid w:val="0052559A"/>
    <w:rsid w:val="00530403"/>
    <w:rsid w:val="00531735"/>
    <w:rsid w:val="005327FA"/>
    <w:rsid w:val="00534D6A"/>
    <w:rsid w:val="005352A2"/>
    <w:rsid w:val="00535A74"/>
    <w:rsid w:val="00537087"/>
    <w:rsid w:val="005405EB"/>
    <w:rsid w:val="00542F45"/>
    <w:rsid w:val="00543227"/>
    <w:rsid w:val="005455E1"/>
    <w:rsid w:val="00545FDC"/>
    <w:rsid w:val="0055165B"/>
    <w:rsid w:val="00552E95"/>
    <w:rsid w:val="005554E0"/>
    <w:rsid w:val="005562F6"/>
    <w:rsid w:val="005647EB"/>
    <w:rsid w:val="005652BA"/>
    <w:rsid w:val="0057236A"/>
    <w:rsid w:val="00576970"/>
    <w:rsid w:val="00577461"/>
    <w:rsid w:val="00582294"/>
    <w:rsid w:val="00586265"/>
    <w:rsid w:val="005864E0"/>
    <w:rsid w:val="005949DF"/>
    <w:rsid w:val="005A0309"/>
    <w:rsid w:val="005A13A3"/>
    <w:rsid w:val="005A1AEF"/>
    <w:rsid w:val="005A28B0"/>
    <w:rsid w:val="005A335B"/>
    <w:rsid w:val="005B110D"/>
    <w:rsid w:val="005B3C70"/>
    <w:rsid w:val="005C12C9"/>
    <w:rsid w:val="005C5ED2"/>
    <w:rsid w:val="005D2602"/>
    <w:rsid w:val="005D6687"/>
    <w:rsid w:val="005D6B6C"/>
    <w:rsid w:val="005E4F94"/>
    <w:rsid w:val="005E5772"/>
    <w:rsid w:val="005F2C59"/>
    <w:rsid w:val="00603675"/>
    <w:rsid w:val="00605F6B"/>
    <w:rsid w:val="006074CF"/>
    <w:rsid w:val="00607CD7"/>
    <w:rsid w:val="00612783"/>
    <w:rsid w:val="00613502"/>
    <w:rsid w:val="00615418"/>
    <w:rsid w:val="00616D77"/>
    <w:rsid w:val="006215C6"/>
    <w:rsid w:val="00622C0F"/>
    <w:rsid w:val="006234A0"/>
    <w:rsid w:val="0062385B"/>
    <w:rsid w:val="006270B0"/>
    <w:rsid w:val="00631817"/>
    <w:rsid w:val="0063194F"/>
    <w:rsid w:val="00633BFC"/>
    <w:rsid w:val="00646CC6"/>
    <w:rsid w:val="006472C4"/>
    <w:rsid w:val="0065176B"/>
    <w:rsid w:val="006551C0"/>
    <w:rsid w:val="006617C4"/>
    <w:rsid w:val="00664EC4"/>
    <w:rsid w:val="006652AA"/>
    <w:rsid w:val="00665BDD"/>
    <w:rsid w:val="00666072"/>
    <w:rsid w:val="00670BA9"/>
    <w:rsid w:val="0067349B"/>
    <w:rsid w:val="00673D91"/>
    <w:rsid w:val="00673E59"/>
    <w:rsid w:val="006743FE"/>
    <w:rsid w:val="00681A06"/>
    <w:rsid w:val="00682E63"/>
    <w:rsid w:val="00682F64"/>
    <w:rsid w:val="0069507F"/>
    <w:rsid w:val="006978C9"/>
    <w:rsid w:val="006B47E9"/>
    <w:rsid w:val="006B5C35"/>
    <w:rsid w:val="006C10D8"/>
    <w:rsid w:val="006C2F52"/>
    <w:rsid w:val="006C584E"/>
    <w:rsid w:val="006D168D"/>
    <w:rsid w:val="006E0CCD"/>
    <w:rsid w:val="006E4546"/>
    <w:rsid w:val="006E5DF4"/>
    <w:rsid w:val="006E6FB3"/>
    <w:rsid w:val="006F18FF"/>
    <w:rsid w:val="006F1A03"/>
    <w:rsid w:val="00703AC7"/>
    <w:rsid w:val="00716F9D"/>
    <w:rsid w:val="00721FA6"/>
    <w:rsid w:val="0072763F"/>
    <w:rsid w:val="00740AEC"/>
    <w:rsid w:val="0074610D"/>
    <w:rsid w:val="00746CA1"/>
    <w:rsid w:val="00747F41"/>
    <w:rsid w:val="00750E1E"/>
    <w:rsid w:val="00751496"/>
    <w:rsid w:val="00757354"/>
    <w:rsid w:val="00757562"/>
    <w:rsid w:val="007577D5"/>
    <w:rsid w:val="0076000F"/>
    <w:rsid w:val="0076225B"/>
    <w:rsid w:val="00762845"/>
    <w:rsid w:val="007656D6"/>
    <w:rsid w:val="0077239F"/>
    <w:rsid w:val="00775044"/>
    <w:rsid w:val="00775BDA"/>
    <w:rsid w:val="007811AE"/>
    <w:rsid w:val="007811DB"/>
    <w:rsid w:val="00786B16"/>
    <w:rsid w:val="007878AD"/>
    <w:rsid w:val="00791B76"/>
    <w:rsid w:val="007921AC"/>
    <w:rsid w:val="00795700"/>
    <w:rsid w:val="007A13AF"/>
    <w:rsid w:val="007A1BC2"/>
    <w:rsid w:val="007A7622"/>
    <w:rsid w:val="007A7F3D"/>
    <w:rsid w:val="007B158B"/>
    <w:rsid w:val="007B6B23"/>
    <w:rsid w:val="007C120A"/>
    <w:rsid w:val="007C65E1"/>
    <w:rsid w:val="007C6AF0"/>
    <w:rsid w:val="007C72BC"/>
    <w:rsid w:val="007C7948"/>
    <w:rsid w:val="007D1FB9"/>
    <w:rsid w:val="007D32B4"/>
    <w:rsid w:val="007D5829"/>
    <w:rsid w:val="007D6771"/>
    <w:rsid w:val="007D73C3"/>
    <w:rsid w:val="007E00B4"/>
    <w:rsid w:val="007E3334"/>
    <w:rsid w:val="007E56CA"/>
    <w:rsid w:val="007F0D48"/>
    <w:rsid w:val="007F1564"/>
    <w:rsid w:val="007F3C90"/>
    <w:rsid w:val="007F5ABF"/>
    <w:rsid w:val="007F6DE8"/>
    <w:rsid w:val="007F709F"/>
    <w:rsid w:val="00801500"/>
    <w:rsid w:val="00801B8A"/>
    <w:rsid w:val="008034F8"/>
    <w:rsid w:val="008038D6"/>
    <w:rsid w:val="008039C1"/>
    <w:rsid w:val="008046C0"/>
    <w:rsid w:val="008053AF"/>
    <w:rsid w:val="00806C26"/>
    <w:rsid w:val="00807157"/>
    <w:rsid w:val="008126C0"/>
    <w:rsid w:val="008126F3"/>
    <w:rsid w:val="008158B6"/>
    <w:rsid w:val="00820EC2"/>
    <w:rsid w:val="00820EC6"/>
    <w:rsid w:val="00822083"/>
    <w:rsid w:val="00822C7B"/>
    <w:rsid w:val="008357FF"/>
    <w:rsid w:val="00844671"/>
    <w:rsid w:val="00846DFE"/>
    <w:rsid w:val="00846FCA"/>
    <w:rsid w:val="00847153"/>
    <w:rsid w:val="00856F46"/>
    <w:rsid w:val="0085705C"/>
    <w:rsid w:val="00864D87"/>
    <w:rsid w:val="00871CD8"/>
    <w:rsid w:val="00874465"/>
    <w:rsid w:val="0087485F"/>
    <w:rsid w:val="0087532C"/>
    <w:rsid w:val="00877415"/>
    <w:rsid w:val="0089092B"/>
    <w:rsid w:val="0089159A"/>
    <w:rsid w:val="00891793"/>
    <w:rsid w:val="00894B28"/>
    <w:rsid w:val="00894DE4"/>
    <w:rsid w:val="00895D3A"/>
    <w:rsid w:val="008A150F"/>
    <w:rsid w:val="008A366C"/>
    <w:rsid w:val="008A60DE"/>
    <w:rsid w:val="008B400F"/>
    <w:rsid w:val="008B4C15"/>
    <w:rsid w:val="008B5794"/>
    <w:rsid w:val="008B5E55"/>
    <w:rsid w:val="008B6E18"/>
    <w:rsid w:val="008B7219"/>
    <w:rsid w:val="008B728B"/>
    <w:rsid w:val="008C3CAD"/>
    <w:rsid w:val="008C4C58"/>
    <w:rsid w:val="008C4C5C"/>
    <w:rsid w:val="008C751F"/>
    <w:rsid w:val="008F1BFC"/>
    <w:rsid w:val="009016D4"/>
    <w:rsid w:val="00901790"/>
    <w:rsid w:val="009145E2"/>
    <w:rsid w:val="009166D6"/>
    <w:rsid w:val="009203E5"/>
    <w:rsid w:val="009254BF"/>
    <w:rsid w:val="00927812"/>
    <w:rsid w:val="009369D5"/>
    <w:rsid w:val="00952948"/>
    <w:rsid w:val="0095350F"/>
    <w:rsid w:val="009556D3"/>
    <w:rsid w:val="009558F8"/>
    <w:rsid w:val="009560DD"/>
    <w:rsid w:val="00956D41"/>
    <w:rsid w:val="00957117"/>
    <w:rsid w:val="00963672"/>
    <w:rsid w:val="0096491A"/>
    <w:rsid w:val="00972B01"/>
    <w:rsid w:val="00981262"/>
    <w:rsid w:val="009821B7"/>
    <w:rsid w:val="0099014D"/>
    <w:rsid w:val="009904FE"/>
    <w:rsid w:val="00994054"/>
    <w:rsid w:val="009A0102"/>
    <w:rsid w:val="009A0B4D"/>
    <w:rsid w:val="009A2264"/>
    <w:rsid w:val="009A2CA1"/>
    <w:rsid w:val="009A64F8"/>
    <w:rsid w:val="009C161E"/>
    <w:rsid w:val="009C2154"/>
    <w:rsid w:val="009C55FF"/>
    <w:rsid w:val="009C6F78"/>
    <w:rsid w:val="009D38A6"/>
    <w:rsid w:val="009E4FAF"/>
    <w:rsid w:val="009E7CC4"/>
    <w:rsid w:val="00A012F8"/>
    <w:rsid w:val="00A03E2F"/>
    <w:rsid w:val="00A03F1D"/>
    <w:rsid w:val="00A04D55"/>
    <w:rsid w:val="00A103A8"/>
    <w:rsid w:val="00A20AB0"/>
    <w:rsid w:val="00A23A8D"/>
    <w:rsid w:val="00A2649A"/>
    <w:rsid w:val="00A3135E"/>
    <w:rsid w:val="00A324C4"/>
    <w:rsid w:val="00A332D2"/>
    <w:rsid w:val="00A3667B"/>
    <w:rsid w:val="00A411DA"/>
    <w:rsid w:val="00A44ECA"/>
    <w:rsid w:val="00A457C1"/>
    <w:rsid w:val="00A50828"/>
    <w:rsid w:val="00A50FF6"/>
    <w:rsid w:val="00A573F4"/>
    <w:rsid w:val="00A6153B"/>
    <w:rsid w:val="00A76C62"/>
    <w:rsid w:val="00A82F85"/>
    <w:rsid w:val="00A844FB"/>
    <w:rsid w:val="00A9057C"/>
    <w:rsid w:val="00A91E02"/>
    <w:rsid w:val="00A9386C"/>
    <w:rsid w:val="00AA432D"/>
    <w:rsid w:val="00AA455B"/>
    <w:rsid w:val="00AB11E6"/>
    <w:rsid w:val="00AB12AA"/>
    <w:rsid w:val="00AB18CE"/>
    <w:rsid w:val="00AB7813"/>
    <w:rsid w:val="00AB7D00"/>
    <w:rsid w:val="00AB7E90"/>
    <w:rsid w:val="00AC1DDE"/>
    <w:rsid w:val="00AC20C8"/>
    <w:rsid w:val="00AC6B24"/>
    <w:rsid w:val="00AD277B"/>
    <w:rsid w:val="00AF0160"/>
    <w:rsid w:val="00AF20B5"/>
    <w:rsid w:val="00AF2425"/>
    <w:rsid w:val="00AF590D"/>
    <w:rsid w:val="00AF5FB7"/>
    <w:rsid w:val="00AF69B6"/>
    <w:rsid w:val="00AF71EF"/>
    <w:rsid w:val="00B00360"/>
    <w:rsid w:val="00B06E90"/>
    <w:rsid w:val="00B06FE1"/>
    <w:rsid w:val="00B0736A"/>
    <w:rsid w:val="00B103CC"/>
    <w:rsid w:val="00B11DF8"/>
    <w:rsid w:val="00B20ADD"/>
    <w:rsid w:val="00B22387"/>
    <w:rsid w:val="00B25429"/>
    <w:rsid w:val="00B31F35"/>
    <w:rsid w:val="00B366E9"/>
    <w:rsid w:val="00B377AE"/>
    <w:rsid w:val="00B430A3"/>
    <w:rsid w:val="00B452E8"/>
    <w:rsid w:val="00B45593"/>
    <w:rsid w:val="00B47D98"/>
    <w:rsid w:val="00B51C09"/>
    <w:rsid w:val="00B52184"/>
    <w:rsid w:val="00B5222C"/>
    <w:rsid w:val="00B554A2"/>
    <w:rsid w:val="00B55BEC"/>
    <w:rsid w:val="00B602F3"/>
    <w:rsid w:val="00B604F7"/>
    <w:rsid w:val="00B65A81"/>
    <w:rsid w:val="00B72EEE"/>
    <w:rsid w:val="00B75631"/>
    <w:rsid w:val="00B75EB7"/>
    <w:rsid w:val="00B76782"/>
    <w:rsid w:val="00B76BD8"/>
    <w:rsid w:val="00B7724E"/>
    <w:rsid w:val="00B7797A"/>
    <w:rsid w:val="00B81035"/>
    <w:rsid w:val="00B83414"/>
    <w:rsid w:val="00B91209"/>
    <w:rsid w:val="00B97881"/>
    <w:rsid w:val="00BA06F7"/>
    <w:rsid w:val="00BA35BF"/>
    <w:rsid w:val="00BA384F"/>
    <w:rsid w:val="00BA695D"/>
    <w:rsid w:val="00BA6989"/>
    <w:rsid w:val="00BA7165"/>
    <w:rsid w:val="00BB1CFB"/>
    <w:rsid w:val="00BB1E51"/>
    <w:rsid w:val="00BB624A"/>
    <w:rsid w:val="00BC0407"/>
    <w:rsid w:val="00BC0845"/>
    <w:rsid w:val="00BC10A7"/>
    <w:rsid w:val="00BC788B"/>
    <w:rsid w:val="00BE7CAB"/>
    <w:rsid w:val="00BF00EF"/>
    <w:rsid w:val="00BF14DB"/>
    <w:rsid w:val="00BF4286"/>
    <w:rsid w:val="00BF4532"/>
    <w:rsid w:val="00BF63BF"/>
    <w:rsid w:val="00C00424"/>
    <w:rsid w:val="00C0065B"/>
    <w:rsid w:val="00C018C0"/>
    <w:rsid w:val="00C0404E"/>
    <w:rsid w:val="00C06EB3"/>
    <w:rsid w:val="00C07572"/>
    <w:rsid w:val="00C110A4"/>
    <w:rsid w:val="00C1155B"/>
    <w:rsid w:val="00C155B6"/>
    <w:rsid w:val="00C176DF"/>
    <w:rsid w:val="00C20D45"/>
    <w:rsid w:val="00C21330"/>
    <w:rsid w:val="00C24082"/>
    <w:rsid w:val="00C26613"/>
    <w:rsid w:val="00C26D2F"/>
    <w:rsid w:val="00C31D3D"/>
    <w:rsid w:val="00C31FC9"/>
    <w:rsid w:val="00C3531D"/>
    <w:rsid w:val="00C4007F"/>
    <w:rsid w:val="00C440CD"/>
    <w:rsid w:val="00C4550E"/>
    <w:rsid w:val="00C4653E"/>
    <w:rsid w:val="00C57B69"/>
    <w:rsid w:val="00C6105A"/>
    <w:rsid w:val="00C7100D"/>
    <w:rsid w:val="00C711FE"/>
    <w:rsid w:val="00C73FBD"/>
    <w:rsid w:val="00C75068"/>
    <w:rsid w:val="00C76199"/>
    <w:rsid w:val="00C76D1E"/>
    <w:rsid w:val="00C7728F"/>
    <w:rsid w:val="00C83B8B"/>
    <w:rsid w:val="00C856D1"/>
    <w:rsid w:val="00C92316"/>
    <w:rsid w:val="00C9232C"/>
    <w:rsid w:val="00CA027F"/>
    <w:rsid w:val="00CA33CE"/>
    <w:rsid w:val="00CA71F2"/>
    <w:rsid w:val="00CB070E"/>
    <w:rsid w:val="00CB50B0"/>
    <w:rsid w:val="00CB73D7"/>
    <w:rsid w:val="00CC7200"/>
    <w:rsid w:val="00CD472F"/>
    <w:rsid w:val="00CE05BB"/>
    <w:rsid w:val="00CE6FD3"/>
    <w:rsid w:val="00CF3D8A"/>
    <w:rsid w:val="00D016C3"/>
    <w:rsid w:val="00D02893"/>
    <w:rsid w:val="00D052F9"/>
    <w:rsid w:val="00D0574C"/>
    <w:rsid w:val="00D06A4B"/>
    <w:rsid w:val="00D14816"/>
    <w:rsid w:val="00D16681"/>
    <w:rsid w:val="00D221FE"/>
    <w:rsid w:val="00D22B6E"/>
    <w:rsid w:val="00D3113F"/>
    <w:rsid w:val="00D3248E"/>
    <w:rsid w:val="00D329A6"/>
    <w:rsid w:val="00D34FD3"/>
    <w:rsid w:val="00D37FA5"/>
    <w:rsid w:val="00D40B66"/>
    <w:rsid w:val="00D41EBD"/>
    <w:rsid w:val="00D63B68"/>
    <w:rsid w:val="00D63D4A"/>
    <w:rsid w:val="00D724A3"/>
    <w:rsid w:val="00D73031"/>
    <w:rsid w:val="00D732D4"/>
    <w:rsid w:val="00D7382D"/>
    <w:rsid w:val="00D75DFA"/>
    <w:rsid w:val="00D7643C"/>
    <w:rsid w:val="00D80C2C"/>
    <w:rsid w:val="00D831F0"/>
    <w:rsid w:val="00D9075A"/>
    <w:rsid w:val="00D9467D"/>
    <w:rsid w:val="00D956AA"/>
    <w:rsid w:val="00D957F9"/>
    <w:rsid w:val="00D95959"/>
    <w:rsid w:val="00D96A22"/>
    <w:rsid w:val="00DA2C9B"/>
    <w:rsid w:val="00DA694C"/>
    <w:rsid w:val="00DB18B1"/>
    <w:rsid w:val="00DB2020"/>
    <w:rsid w:val="00DB32CA"/>
    <w:rsid w:val="00DB407A"/>
    <w:rsid w:val="00DB65A4"/>
    <w:rsid w:val="00DC5971"/>
    <w:rsid w:val="00DC7F3D"/>
    <w:rsid w:val="00DD238C"/>
    <w:rsid w:val="00DD3E4E"/>
    <w:rsid w:val="00DD5B70"/>
    <w:rsid w:val="00DD6B9F"/>
    <w:rsid w:val="00DD6CDE"/>
    <w:rsid w:val="00DD70D6"/>
    <w:rsid w:val="00DE0AD0"/>
    <w:rsid w:val="00DE4D32"/>
    <w:rsid w:val="00DE5085"/>
    <w:rsid w:val="00DF2CD2"/>
    <w:rsid w:val="00DF65AA"/>
    <w:rsid w:val="00DF68EA"/>
    <w:rsid w:val="00E03D57"/>
    <w:rsid w:val="00E04C58"/>
    <w:rsid w:val="00E07B2B"/>
    <w:rsid w:val="00E130B4"/>
    <w:rsid w:val="00E13583"/>
    <w:rsid w:val="00E162DD"/>
    <w:rsid w:val="00E17715"/>
    <w:rsid w:val="00E20260"/>
    <w:rsid w:val="00E20B1D"/>
    <w:rsid w:val="00E2230B"/>
    <w:rsid w:val="00E301CB"/>
    <w:rsid w:val="00E40D76"/>
    <w:rsid w:val="00E477AC"/>
    <w:rsid w:val="00E47AA2"/>
    <w:rsid w:val="00E507B7"/>
    <w:rsid w:val="00E5520A"/>
    <w:rsid w:val="00E61D51"/>
    <w:rsid w:val="00E65911"/>
    <w:rsid w:val="00E70F9E"/>
    <w:rsid w:val="00E800B6"/>
    <w:rsid w:val="00E844FF"/>
    <w:rsid w:val="00E864DA"/>
    <w:rsid w:val="00E907B3"/>
    <w:rsid w:val="00E9169B"/>
    <w:rsid w:val="00E94518"/>
    <w:rsid w:val="00EA0837"/>
    <w:rsid w:val="00EA338F"/>
    <w:rsid w:val="00EB16BE"/>
    <w:rsid w:val="00EB21B6"/>
    <w:rsid w:val="00EB41DF"/>
    <w:rsid w:val="00EB439E"/>
    <w:rsid w:val="00EC2EAC"/>
    <w:rsid w:val="00EC5DB5"/>
    <w:rsid w:val="00EC7DC1"/>
    <w:rsid w:val="00ED3875"/>
    <w:rsid w:val="00ED497D"/>
    <w:rsid w:val="00ED5A8D"/>
    <w:rsid w:val="00EE0860"/>
    <w:rsid w:val="00EE1895"/>
    <w:rsid w:val="00EE1A3F"/>
    <w:rsid w:val="00EE3934"/>
    <w:rsid w:val="00EE3C5B"/>
    <w:rsid w:val="00EE4EFD"/>
    <w:rsid w:val="00EE5422"/>
    <w:rsid w:val="00EE5D88"/>
    <w:rsid w:val="00EE778F"/>
    <w:rsid w:val="00EF3EEC"/>
    <w:rsid w:val="00EF5E0D"/>
    <w:rsid w:val="00EF70A1"/>
    <w:rsid w:val="00F022F2"/>
    <w:rsid w:val="00F11DDB"/>
    <w:rsid w:val="00F15965"/>
    <w:rsid w:val="00F162F0"/>
    <w:rsid w:val="00F214D5"/>
    <w:rsid w:val="00F25455"/>
    <w:rsid w:val="00F31503"/>
    <w:rsid w:val="00F37BF9"/>
    <w:rsid w:val="00F46441"/>
    <w:rsid w:val="00F550EE"/>
    <w:rsid w:val="00F55223"/>
    <w:rsid w:val="00F56F11"/>
    <w:rsid w:val="00F577C8"/>
    <w:rsid w:val="00F741E7"/>
    <w:rsid w:val="00F76A10"/>
    <w:rsid w:val="00F77492"/>
    <w:rsid w:val="00F81A29"/>
    <w:rsid w:val="00F916D7"/>
    <w:rsid w:val="00F91B7B"/>
    <w:rsid w:val="00F95CD9"/>
    <w:rsid w:val="00F9633C"/>
    <w:rsid w:val="00FA1A35"/>
    <w:rsid w:val="00FA281C"/>
    <w:rsid w:val="00FA3BF9"/>
    <w:rsid w:val="00FB04C9"/>
    <w:rsid w:val="00FC27E6"/>
    <w:rsid w:val="00FC6A19"/>
    <w:rsid w:val="00FD15FF"/>
    <w:rsid w:val="00FD1F36"/>
    <w:rsid w:val="00FD42CD"/>
    <w:rsid w:val="00FD61F9"/>
    <w:rsid w:val="00FE3413"/>
    <w:rsid w:val="00FE54FD"/>
    <w:rsid w:val="00FF27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97D4F1-0BFF-4538-8FE7-EAB5D6BF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D87"/>
    <w:pPr>
      <w:spacing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399E"/>
    <w:rPr>
      <w:color w:val="0000FF"/>
      <w:u w:val="single"/>
    </w:rPr>
  </w:style>
  <w:style w:type="character" w:styleId="FollowedHyperlink">
    <w:name w:val="FollowedHyperlink"/>
    <w:rsid w:val="000F399E"/>
    <w:rPr>
      <w:color w:val="800080"/>
      <w:u w:val="single"/>
    </w:rPr>
  </w:style>
  <w:style w:type="paragraph" w:styleId="ListParagraph">
    <w:name w:val="List Paragraph"/>
    <w:basedOn w:val="Normal"/>
    <w:uiPriority w:val="34"/>
    <w:qFormat/>
    <w:rsid w:val="003B49AB"/>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076145">
      <w:bodyDiv w:val="1"/>
      <w:marLeft w:val="0"/>
      <w:marRight w:val="0"/>
      <w:marTop w:val="0"/>
      <w:marBottom w:val="0"/>
      <w:divBdr>
        <w:top w:val="none" w:sz="0" w:space="0" w:color="auto"/>
        <w:left w:val="none" w:sz="0" w:space="0" w:color="auto"/>
        <w:bottom w:val="none" w:sz="0" w:space="0" w:color="auto"/>
        <w:right w:val="none" w:sz="0" w:space="0" w:color="auto"/>
      </w:divBdr>
      <w:divsChild>
        <w:div w:id="892230386">
          <w:marLeft w:val="0"/>
          <w:marRight w:val="0"/>
          <w:marTop w:val="0"/>
          <w:marBottom w:val="0"/>
          <w:divBdr>
            <w:top w:val="none" w:sz="0" w:space="0" w:color="auto"/>
            <w:left w:val="none" w:sz="0" w:space="0" w:color="auto"/>
            <w:bottom w:val="none" w:sz="0" w:space="0" w:color="auto"/>
            <w:right w:val="none" w:sz="0" w:space="0" w:color="auto"/>
          </w:divBdr>
          <w:divsChild>
            <w:div w:id="857084480">
              <w:marLeft w:val="0"/>
              <w:marRight w:val="0"/>
              <w:marTop w:val="0"/>
              <w:marBottom w:val="0"/>
              <w:divBdr>
                <w:top w:val="none" w:sz="0" w:space="0" w:color="auto"/>
                <w:left w:val="none" w:sz="0" w:space="0" w:color="auto"/>
                <w:bottom w:val="none" w:sz="0" w:space="0" w:color="auto"/>
                <w:right w:val="none" w:sz="0" w:space="0" w:color="auto"/>
              </w:divBdr>
              <w:divsChild>
                <w:div w:id="1531408343">
                  <w:marLeft w:val="0"/>
                  <w:marRight w:val="0"/>
                  <w:marTop w:val="0"/>
                  <w:marBottom w:val="0"/>
                  <w:divBdr>
                    <w:top w:val="none" w:sz="0" w:space="0" w:color="auto"/>
                    <w:left w:val="none" w:sz="0" w:space="0" w:color="auto"/>
                    <w:bottom w:val="none" w:sz="0" w:space="0" w:color="auto"/>
                    <w:right w:val="none" w:sz="0" w:space="0" w:color="auto"/>
                  </w:divBdr>
                  <w:divsChild>
                    <w:div w:id="1134643074">
                      <w:marLeft w:val="0"/>
                      <w:marRight w:val="0"/>
                      <w:marTop w:val="0"/>
                      <w:marBottom w:val="0"/>
                      <w:divBdr>
                        <w:top w:val="none" w:sz="0" w:space="0" w:color="auto"/>
                        <w:left w:val="none" w:sz="0" w:space="0" w:color="auto"/>
                        <w:bottom w:val="none" w:sz="0" w:space="0" w:color="auto"/>
                        <w:right w:val="none" w:sz="0" w:space="0" w:color="auto"/>
                      </w:divBdr>
                      <w:divsChild>
                        <w:div w:id="1520970179">
                          <w:marLeft w:val="0"/>
                          <w:marRight w:val="0"/>
                          <w:marTop w:val="0"/>
                          <w:marBottom w:val="0"/>
                          <w:divBdr>
                            <w:top w:val="none" w:sz="0" w:space="0" w:color="auto"/>
                            <w:left w:val="none" w:sz="0" w:space="0" w:color="auto"/>
                            <w:bottom w:val="none" w:sz="0" w:space="0" w:color="auto"/>
                            <w:right w:val="none" w:sz="0" w:space="0" w:color="auto"/>
                          </w:divBdr>
                          <w:divsChild>
                            <w:div w:id="1149437568">
                              <w:marLeft w:val="0"/>
                              <w:marRight w:val="0"/>
                              <w:marTop w:val="0"/>
                              <w:marBottom w:val="0"/>
                              <w:divBdr>
                                <w:top w:val="single" w:sz="6" w:space="4" w:color="auto"/>
                                <w:left w:val="single" w:sz="6" w:space="4" w:color="auto"/>
                                <w:bottom w:val="single" w:sz="6" w:space="4" w:color="auto"/>
                                <w:right w:val="single" w:sz="6" w:space="4" w:color="auto"/>
                              </w:divBdr>
                              <w:divsChild>
                                <w:div w:id="158008525">
                                  <w:marLeft w:val="0"/>
                                  <w:marRight w:val="0"/>
                                  <w:marTop w:val="0"/>
                                  <w:marBottom w:val="0"/>
                                  <w:divBdr>
                                    <w:top w:val="none" w:sz="0" w:space="0" w:color="auto"/>
                                    <w:left w:val="none" w:sz="0" w:space="0" w:color="auto"/>
                                    <w:bottom w:val="none" w:sz="0" w:space="0" w:color="auto"/>
                                    <w:right w:val="none" w:sz="0" w:space="0" w:color="auto"/>
                                  </w:divBdr>
                                  <w:divsChild>
                                    <w:div w:id="1391880706">
                                      <w:marLeft w:val="0"/>
                                      <w:marRight w:val="0"/>
                                      <w:marTop w:val="0"/>
                                      <w:marBottom w:val="0"/>
                                      <w:divBdr>
                                        <w:top w:val="none" w:sz="0" w:space="0" w:color="auto"/>
                                        <w:left w:val="none" w:sz="0" w:space="0" w:color="auto"/>
                                        <w:bottom w:val="none" w:sz="0" w:space="0" w:color="auto"/>
                                        <w:right w:val="none" w:sz="0" w:space="0" w:color="auto"/>
                                      </w:divBdr>
                                      <w:divsChild>
                                        <w:div w:id="324479678">
                                          <w:marLeft w:val="0"/>
                                          <w:marRight w:val="0"/>
                                          <w:marTop w:val="0"/>
                                          <w:marBottom w:val="0"/>
                                          <w:divBdr>
                                            <w:top w:val="none" w:sz="0" w:space="0" w:color="auto"/>
                                            <w:left w:val="none" w:sz="0" w:space="0" w:color="auto"/>
                                            <w:bottom w:val="none" w:sz="0" w:space="0" w:color="auto"/>
                                            <w:right w:val="none" w:sz="0" w:space="0" w:color="auto"/>
                                          </w:divBdr>
                                          <w:divsChild>
                                            <w:div w:id="330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2347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zeppelin.apache.or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s.facebook.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4771F-29AC-4E5D-B63C-432F324E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1322</Words>
  <Characters>7541</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סדנה במדעי המידע</vt:lpstr>
      <vt:lpstr>סדנה במדעי המידע</vt:lpstr>
    </vt:vector>
  </TitlesOfParts>
  <Company/>
  <LinksUpToDate>false</LinksUpToDate>
  <CharactersWithSpaces>8846</CharactersWithSpaces>
  <SharedDoc>false</SharedDoc>
  <HLinks>
    <vt:vector size="12" baseType="variant">
      <vt:variant>
        <vt:i4>1900566</vt:i4>
      </vt:variant>
      <vt:variant>
        <vt:i4>3</vt:i4>
      </vt:variant>
      <vt:variant>
        <vt:i4>0</vt:i4>
      </vt:variant>
      <vt:variant>
        <vt:i4>5</vt:i4>
      </vt:variant>
      <vt:variant>
        <vt:lpwstr>https://zeppelin.apache.org/</vt:lpwstr>
      </vt:variant>
      <vt:variant>
        <vt:lpwstr/>
      </vt:variant>
      <vt:variant>
        <vt:i4>917532</vt:i4>
      </vt:variant>
      <vt:variant>
        <vt:i4>0</vt:i4>
      </vt:variant>
      <vt:variant>
        <vt:i4>0</vt:i4>
      </vt:variant>
      <vt:variant>
        <vt:i4>5</vt:i4>
      </vt:variant>
      <vt:variant>
        <vt:lpwstr>https://developers.facebook.com/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סדנה במדעי המידע</dc:title>
  <dc:subject/>
  <dc:creator>User</dc:creator>
  <cp:keywords/>
  <dc:description/>
  <cp:lastModifiedBy>Lichter, Omer</cp:lastModifiedBy>
  <cp:revision>2</cp:revision>
  <dcterms:created xsi:type="dcterms:W3CDTF">2017-03-12T11:40:00Z</dcterms:created>
  <dcterms:modified xsi:type="dcterms:W3CDTF">2017-03-12T11:40:00Z</dcterms:modified>
</cp:coreProperties>
</file>