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FAFA7" w14:textId="4CBF0BEF" w:rsidR="002C409A" w:rsidRDefault="00146431">
      <w:pPr>
        <w:rPr>
          <w:b/>
          <w:bCs/>
        </w:rPr>
      </w:pPr>
      <w:r>
        <w:rPr>
          <w:b/>
          <w:bCs/>
        </w:rPr>
        <w:t>Thesis Brainstorm</w:t>
      </w:r>
    </w:p>
    <w:p w14:paraId="58399B80" w14:textId="7D68F331" w:rsidR="00146431" w:rsidRDefault="00146431">
      <w:r>
        <w:t>Title: Using cosmic-ray hodoscope data to validate misalignment measurements in small-strip thin gap chambers for the ATLAS experiment</w:t>
      </w:r>
    </w:p>
    <w:p w14:paraId="3E468C92" w14:textId="4BA18748" w:rsidR="00146431" w:rsidRDefault="006D6EB0">
      <w:pPr>
        <w:rPr>
          <w:u w:val="single"/>
        </w:rPr>
      </w:pPr>
      <w:r>
        <w:rPr>
          <w:u w:val="single"/>
        </w:rPr>
        <w:t>Background</w:t>
      </w:r>
      <w:r w:rsidR="007F22BA">
        <w:rPr>
          <w:u w:val="single"/>
        </w:rPr>
        <w:t xml:space="preserve"> – CHAP1</w:t>
      </w:r>
    </w:p>
    <w:p w14:paraId="61FFC8AF" w14:textId="6D9E5CC9" w:rsidR="00CB0DF4" w:rsidRPr="00CB0DF4" w:rsidRDefault="00CB0DF4">
      <w:pPr>
        <w:rPr>
          <w:i/>
          <w:iCs/>
        </w:rPr>
      </w:pPr>
      <w:r>
        <w:rPr>
          <w:i/>
          <w:iCs/>
        </w:rPr>
        <w:t>Start it off with hi-</w:t>
      </w:r>
      <w:proofErr w:type="spellStart"/>
      <w:r>
        <w:rPr>
          <w:i/>
          <w:iCs/>
        </w:rPr>
        <w:t>lumi</w:t>
      </w:r>
      <w:proofErr w:type="spellEnd"/>
      <w:r>
        <w:rPr>
          <w:i/>
          <w:iCs/>
        </w:rPr>
        <w:t xml:space="preserve"> motivation</w:t>
      </w:r>
    </w:p>
    <w:p w14:paraId="2B21F092" w14:textId="1B5C5829" w:rsidR="00146431" w:rsidRDefault="00146431" w:rsidP="00146431">
      <w:pPr>
        <w:pStyle w:val="ListParagraph"/>
        <w:numPr>
          <w:ilvl w:val="0"/>
          <w:numId w:val="1"/>
        </w:numPr>
      </w:pPr>
      <w:r>
        <w:t>ATLAS</w:t>
      </w:r>
      <w:r w:rsidR="007413C8">
        <w:fldChar w:fldCharType="begin"/>
      </w:r>
      <w:r w:rsidR="007413C8">
        <w:instrText xml:space="preserve"> ADDIN ZOTERO_ITEM CSL_CITATION {"citationID":"50TUA1ij","properties":{"formattedCitation":"\\uc0\\u160{}[1]","plainCitation":" [1]","noteIndex":0},"citationItems":[{"id":65,"uris":["http://zotero.org/users/4348135/items/VKMYF5Z4"],"uri":["http://zotero.org/users/4348135/items/VKMYF5Z4"],"itemData":{"id":65,"type":"article-journal","abstract":"The ATLAS detector as installed in its experimental cavern at point 1 at CERN is described in this paper. A brief overview of the expected performance of the detector when the Large Hadron Collider begins operation is also presented.","container-title":"Journal of Instrumentation","DOI":"10.1088/1748-0221/3/08/S08003","ISSN":"1748-0221","issue":"08","journalAbbreviation":"J. Inst.","language":"en","page":"S08003","source":"Institute of Physics","title":"The ATLAS Experiment at the CERN Large Hadron Collider","volume":"3","author":[{"family":"Collaboration","given":"The ATLAS"},{"family":"Abat","given":"E."},{"family":"Abdallah","given":"J."},{"family":"Abdelalim","given":"A. A."},{"family":"Abdesselam","given":"A."},{"family":"Abdinov","given":"O."},{"family":"Abi","given":"B. A."},{"literal":"M Abolins"},{"family":"Abramowicz","given":"H."},{"family":"Acerbi","given":"E."},{"family":"Acharya","given":"B. S."},{"family":"Achenbach","given":"R."},{"family":"Ackers","given":"M."},{"family":"Adams","given":"D. L."},{"family":"Adamyan","given":"F."},{"family":"Addy","given":"T. N."},{"literal":"M Aderholz"},{"family":"Adorisio","given":"C."},{"family":"Adragna","given":"P."},{"family":"Aharrouche","given":"M."},{"family":"Ahlen","given":"S. P."},{"family":"Ahles","given":"F."},{"family":"Ahmad","given":"A."},{"family":"Ahmed","given":"H."},{"family":"Aielli","given":"G."},{"family":"Åkesson","given":"P. F."},{"family":"Åkesson","given":"T. P. A."},{"family":"Akimov","given":"A. V."},{"family":"Alam","given":"S. M."},{"family":"Albert","given":"J."},{"family":"Albrand","given":"S."},{"family":"Aleksa","given":"M."},{"family":"Aleksandrov","given":"I. N."},{"family":"Aleppo","given":"M."},{"family":"Alessandria","given":"F."},{"literal":"C Alexa"},{"family":"Alexander","given":"G."},{"family":"Alexopoulos","given":"T."},{"family":"Alimonti","given":"G."},{"family":"Aliyev","given":"M."},{"family":"Allport","given":"P. P."},{"family":"Allwood-Spiers","given":"S. E."},{"family":"Aloisio","given":"A."},{"literal":"J Alonso"},{"family":"Alves","given":"R."},{"family":"Alviggi","given":"M. G."},{"family":"Amako","given":"K."},{"family":"Amaral","given":"P."},{"family":"Amaral","given":"S. P."},{"family":"Ambrosini","given":"G."},{"family":"Ambrosio","given":"G."},{"family":"Amelung","given":"C."},{"family":"Ammosov","given":"V. V."},{"family":"Amorim","given":"A."},{"family":"Amram","given":"N."},{"family":"Anastopoulos","given":"C."},{"family":"Anderson","given":"B."},{"family":"Anderson","given":"K. J."},{"family":"Anderssen","given":"E. C."},{"family":"Andreazza","given":"A."},{"family":"Andrei","given":"V."},{"literal":"L Andricek"},{"family":"Andrieux","given":"M.-L."},{"family":"Anduaga","given":"X. S."},{"family":"Anghinolfi","given":"F."},{"family":"Antonaki","given":"A."},{"family":"Antonelli","given":"M."},{"family":"Antonelli","given":"S."},{"family":"Apsimon","given":"R."},{"literal":"G Arabidze"},{"family":"Aracena","given":"I."},{"family":"Arai","given":"Y."},{"family":"Arce","given":"A. T. H."},{"family":"Archambault","given":"J. P."},{"family":"Arguin","given":"J.-F."},{"family":"Arik","given":"E."},{"family":"Arik","given":"M."},{"family":"Arms","given":"K. E."},{"family":"Armstrong","given":"S. R."},{"family":"Arnaud","given":"M."},{"family":"Arnault","given":"C."},{"family":"Artamonov","given":"A."},{"family":"Asai","given":"S."},{"family":"Ask","given":"S."},{"family":"Åsman","given":"B."},{"family":"Asner","given":"D."},{"family":"Asquith","given":"L."},{"family":"Assamagan","given":"K."},{"literal":"A Astbury"},{"family":"Athar","given":"B."},{"family":"Atkinson","given":"T."},{"family":"Aubert","given":"B."},{"family":"Auerbach","given":"B."},{"family":"Auge","given":"E."},{"family":"Augsten","given":"K."},{"family":"Aulchenko","given":"V. M."},{"family":"Austin","given":"N."},{"family":"Avolio","given":"G."},{"literal":"R Avramidou"},{"family":"Axen","given":"A."},{"family":"Ay","given":"C."},{"family":"Azuelos","given":"G."},{"family":"Baccaglioni","given":"G."},{"family":"Bacci","given":"C."},{"family":"Bachacou","given":"H."},{"family":"Bachas","given":"K."},{"family":"Bachy","given":"G."},{"family":"Badescu","given":"E."},{"literal":"P Bagnaia"},{"family":"Bailey","given":"D. C."},{"family":"Baines","given":"J. T."},{"family":"Baker","given":"O. K."},{"family":"Ballester","given":"F."},{"family":"Pedrosa","given":"F. Baltasar Dos Santos"},{"family":"Banas","given":"E."},{"family":"Banfi","given":"D."},{"literal":"A Bangert"},{"family":"Bansal","given":"V."},{"family":"Baranov","given":"S. P."},{"family":"Baranov","given":"S."},{"family":"Barashkou","given":"A."},{"family":"Barberio","given":"E. L."},{"family":"Barberis","given":"D."},{"family":"Barbier","given":"G."},{"family":"Barclay","given":"P."},{"family":"Bardin","given":"D. Y."},{"family":"Bargassa","given":"P."},{"family":"Barillari","given":"T."},{"family":"Barisonzi","given":"M."},{"family":"Barnett","given":"B. M."},{"family":"Barnett","given":"R. M."},{"family":"Baron","given":"S."},{"family":"Baroncelli","given":"A."},{"family":"Barone","given":"M."},{"family":"Barr","given":"A. J."},{"family":"Barreiro","given":"F."},{"family":"Costa","given":"J. Barreiro Guimarães","dropping-particle":"da"},{"family":"Barrillon","given":"P."},{"family":"Poy","given":"A. Barriuso"},{"family":"Barros","given":"N."},{"family":"Bartheld","given":"V."},{"literal":"H Bartko"},{"family":"Bartoldus","given":"R."},{"family":"Basiladze","given":"S."},{"family":"Bastos","given":"J."},{"family":"Batchelor","given":"L. E."},{"family":"Bates","given":"R. L."},{"family":"Batley","given":"J. R."},{"family":"Batraneanu","given":"S."},{"literal":"M Battistin"},{"family":"Battistoni","given":"G."},{"family":"Batusov","given":"V."},{"family":"Bauer","given":"F."},{"family":"Bauss","given":"B."},{"family":"Baynham","given":"D. E."},{"family":"Bazalova","given":"M."},{"family":"Bazan","given":"A."},{"family":"Beauchemin","given":"P. H."},{"literal":"B Beaugiraud"},{"family":"Beccherle","given":"R. B."},{"family":"Beck","given":"G. A."},{"family":"Beck","given":"H. P."},{"family":"Becks","given":"K. H."},{"family":"Bedajanek","given":"I."},{"family":"Beddall","given":"A. J."},{"family":"Beddall","given":"A."},{"family":"Bednár","given":"P."},{"family":"Bednyakov","given":"V. A."},{"family":"Bee","given":"C."},{"family":"Harpaz","given":"S. Behar"},{"family":"Belanger","given":"G. A. N."},{"family":"Belanger-Champagne","given":"C."},{"family":"Belhorma","given":"B."},{"family":"Bell","given":"P. J."},{"family":"Bell","given":"W. H."},{"literal":"G Bella"},{"family":"Bellachia","given":"F."},{"family":"Bellagamba","given":"L."},{"family":"Bellina","given":"F."},{"family":"Bellomo","given":"G."},{"family":"Bellomo","given":"M."},{"family":"Beltramello","given":"O."},{"family":"Belymam","given":"A."},{"family":"Ami","given":"S. Ben"},{"family":"Moshe","given":"M. Ben"},{"family":"Benary","given":"O."},{"family":"Benchekroun","given":"D."},{"family":"Benchouk","given":"C."},{"family":"Bendel","given":"M."},{"family":"Benedict","given":"B. H."},{"family":"Benekos","given":"N."},{"family":"Benes","given":"J."},{"family":"Benhammou","given":"Y."},{"family":"Benincasa","given":"G. P."},{"family":"Benjamin","given":"D. P."},{"family":"Bensinger","given":"J. R."},{"family":"Benslama","given":"K."},{"family":"Bentvelsen","given":"S."},{"family":"Beretta","given":"M."},{"family":"Berge","given":"D."},{"family":"Bergeaas","given":"E."},{"family":"Berger","given":"N."},{"literal":"F Berghaus"},{"family":"Berglund","given":"S."},{"family":"Bergsma","given":"F."},{"family":"Beringer","given":"J."},{"family":"Bernabéu","given":"J."},{"family":"Bernardet","given":"K."},{"family":"Berriaud","given":"C."},{"family":"Berry","given":"T."},{"family":"Bertelsen","given":"H."},{"literal":"A Bertin"},{"family":"Bertinelli","given":"F."},{"family":"Bertolucci","given":"S."},{"family":"Besson","given":"N."},{"family":"Beteille","given":"A."},{"family":"Bethke","given":"S."},{"family":"Bialas","given":"W."},{"family":"Bianchi","given":"R. M."},{"family":"Bianco","given":"M."},{"literal":"O Biebel"},{"family":"Bieri","given":"M."},{"family":"Biglietti","given":"M."},{"family":"Bilokon","given":"H."},{"family":"Binder","given":"M."},{"family":"Binet","given":"S."},{"family":"Bingefors","given":"N."},{"family":"Bingul","given":"A."},{"family":"Bini","given":"C."},{"family":"Biscarat","given":"C."},{"literal":"R Bischof"},{"family":"Bischofberger","given":"M."},{"family":"Bitadze","given":"A."},{"family":"Bizzell","given":"J. P."},{"family":"Black","given":"K. M."},{"family":"Blair","given":"R. E."},{"family":"Blaising","given":"J. J."},{"family":"Blanch","given":"O."},{"family":"Blanchot","given":"G."},{"literal":"C Blocker"},{"family":"Blocki","given":"J."},{"family":"Blondel","given":"A."},{"family":"Blum","given":"W."},{"family":"Blumenschein","given":"U."},{"family":"Boaretto","given":"C."},{"family":"Bobbink","given":"G. J."},{"family":"Bocci","given":"A."},{"family":"Bocian","given":"D."},{"family":"Bock","given":"R."},{"literal":"M Boehm"},{"family":"Boek","given":"J."},{"family":"Bogaerts","given":"J. A."},{"family":"Bogouch","given":"A."},{"family":"Bohm","given":"C."},{"family":"Bohm","given":"J."},{"family":"Boisvert","given":"V."},{"family":"Bold","given":"T."},{"family":"Boldea","given":"V."},{"family":"Bondarenko","given":"V. G."},{"literal":"R Bonino"},{"family":"Bonis","given":"J."},{"family":"Bonivento","given":"W."},{"family":"Bonneau","given":"P."},{"family":"Boonekamp","given":"M."},{"family":"Boorman","given":"G."},{"family":"Boosten","given":"M."},{"family":"Booth","given":"C. N."},{"family":"Booth","given":"P. S. L."},{"family":"Booth","given":"P."},{"family":"Booth","given":"J. R. A."},{"family":"Borer","given":"K."},{"family":"Borisov","given":"A."},{"family":"Borjanovic","given":"I."},{"family":"Bos","given":"K."},{"family":"Boscherini","given":"D."},{"family":"Bosi","given":"F."},{"family":"Bosman","given":"M."},{"family":"Bosteels","given":"M."},{"family":"Botchev","given":"B."},{"literal":"H Boterenbrood"},{"family":"Botterill","given":"D."},{"family":"Boudreau","given":"J."},{"family":"Bouhova-Thacker","given":"E. V."},{"family":"Boulahouache","given":"C."},{"family":"Bourdarios","given":"C."},{"family":"Boutemeur","given":"M."},{"literal":"K Bouzakis"},{"family":"Boyd","given":"G. R."},{"family":"Boyd","given":"J."},{"family":"Boyer","given":"B. H."},{"family":"Boyko","given":"I. R."},{"family":"Bozhko","given":"N. I."},{"family":"Braccini","given":"S."},{"family":"Braem","given":"A."},{"family":"Branchini","given":"P."},{"family":"Brandenburg","given":"G. W."},{"family":"Brandt","given":"A."},{"family":"Brandt","given":"O."},{"family":"Bratzler","given":"U."},{"family":"Braun","given":"H. M."},{"family":"Bravo","given":"S."},{"family":"Brawn","given":"I. P."},{"family":"Brelier","given":"B."},{"family":"Bremer","given":"J."},{"family":"Brenner","given":"R."},{"literal":"S Bressler"},{"family":"Breton","given":"D."},{"family":"Brett","given":"N. D."},{"family":"Breugnon","given":"P."},{"family":"Bright-Thomas","given":"P. G."},{"family":"Brochu","given":"F. M."},{"family":"Brock","given":"I."},{"family":"Brock","given":"R."},{"family":"Brodbeck","given":"T. J."},{"literal":"E Brodet"},{"family":"Broggi","given":"F."},{"family":"Broklova","given":"Z."},{"family":"Bromberg","given":"C."},{"family":"Brooijmans","given":"G."},{"family":"Brouwer","given":"G."},{"family":"Broz","given":"J."},{"family":"Brubaker","given":"E."},{"family":"Renstrom","given":"P. A. Bruckman","dropping-particle":"de"},{"family":"Bruncko","given":"D."},{"family":"Bruni","given":"A."},{"family":"Bruni","given":"G."},{"family":"Bruschi","given":"M."},{"family":"Buanes","given":"T."},{"family":"Buchanan","given":"N. J."},{"family":"Buchholz","given":"P."},{"family":"Budagov","given":"I. A."},{"literal":"V Büscher"},{"family":"Bugge","given":"L."},{"family":"Buira-Clark","given":"D."},{"family":"Buis","given":"E. J."},{"family":"Bujor","given":"F."},{"family":"Buran","given":"T."},{"family":"Burckhart","given":"H."},{"family":"Burckhart-Chromek","given":"D."},{"family":"Burdin","given":"S."},{"literal":"R Burns"},{"family":"Busato","given":"E."},{"family":"Buskop","given":"J. J. F."},{"family":"Buszello","given":"K. P."},{"family":"Butin","given":"F."},{"family":"Butler","given":"J. M."},{"family":"Buttar","given":"C. M."},{"family":"Butterworth","given":"J."},{"family":"Butterworth","given":"J. M."},{"family":"Byatt","given":"T."},{"family":"Urbán","given":"S. Cabrera"},{"family":"Casas","given":"E. Cabruja"},{"family":"Caccia","given":"M."},{"family":"Caforio","given":"D."},{"family":"Cakir","given":"O."},{"family":"Calafiura","given":"P."},{"literal":"G Calderini"},{"family":"Terol","given":"D. Calderón"},{"family":"Callahan","given":"J."},{"family":"Caloba","given":"L. P."},{"family":"Caloi","given":"R."},{"family":"Calvet","given":"D."},{"family":"Camard","given":"A."},{"family":"Camarena","given":"F."},{"family":"Camarri","given":"P."},{"literal":"M Cambiaghi"},{"family":"Cameron","given":"D."},{"family":"Cammin","given":"J."},{"family":"Segura","given":"F. Campabadal"},{"family":"Campana","given":"S."},{"family":"Canale","given":"V."},{"family":"Cantero","given":"J."},{"family":"Garrido","given":"M. D. M. Capeans"},{"family":"Caprini","given":"I."},{"family":"Caprini","given":"M."},{"family":"Caprio","given":"M."},{"family":"Caracinha","given":"D."},{"family":"Caramarcu","given":"C."},{"family":"Carcagno","given":"Y."},{"family":"Cardarelli","given":"R."},{"family":"Cardeira","given":"C."},{"family":"Sas","given":"L. Cardiel"},{"family":"Cardini","given":"A."},{"family":"Carli","given":"T."},{"family":"Carlino","given":"G."},{"family":"Carminati","given":"L."},{"family":"Caron","given":"B."},{"family":"Caron","given":"S."},{"family":"Carpentieri","given":"C."},{"family":"Carr","given":"F. S."},{"family":"Carter","given":"A. A."},{"family":"Carter","given":"J. R."},{"family":"Carvalho","given":"J."},{"family":"Casadei","given":"D."},{"family":"Casado","given":"M. P."},{"family":"Cascella","given":"M."},{"family":"Caso","given":"C."},{"family":"Castelo","given":"J."},{"family":"Gimenez","given":"V. Castillo"},{"literal":"N Castro"},{"family":"Castrovillari","given":"F."},{"family":"Cataldi","given":"G."},{"family":"Cataneo","given":"F."},{"family":"Catinaccio","given":"A."},{"family":"Catmore","given":"J. R."},{"family":"Cattai","given":"A."},{"family":"Caughron","given":"S."},{"family":"Cauz","given":"D."},{"literal":"A Cavallari"},{"family":"Cavalleri","given":"P."},{"family":"Cavalli","given":"D."},{"family":"Cavalli-Sforza","given":"M."},{"family":"Cavasinni","given":"V."},{"family":"Ceradini","given":"F."},{"family":"Cerna","given":"C."},{"family":"Cernoch","given":"C."},{"family":"Cerqueira","given":"A. S."},{"family":"Cerri","given":"A."},{"family":"Cerutti","given":"F."},{"family":"Cervetto","given":"M."},{"family":"Cetin","given":"S. A."},{"family":"Cevenini","given":"F."},{"family":"Chalifour","given":"M."},{"family":"llatas","given":"M. Chamizo"},{"family":"Chan","given":"A."},{"family":"Chapman","given":"J. W."},{"family":"Charlton","given":"D. G."},{"family":"Charron","given":"S."},{"family":"Chekulaev","given":"S. V."},{"family":"Chelkov","given":"G. A."},{"family":"Chen","given":"H."},{"family":"Chen","given":"L."},{"family":"Chen","given":"T."},{"family":"Chen","given":"X."},{"family":"Cheng","given":"S."},{"family":"Cheng","given":"T. L."},{"family":"Cheplakov","given":"A."},{"family":"Chepurnov","given":"V. F."},{"family":"Moursli","given":"R. Cherkaoui El"},{"family":"Chesneanu","given":"D."},{"family":"Cheu","given":"E."},{"family":"Chevalier","given":"L."},{"family":"Chevalley","given":"J. L."},{"family":"Chevallier","given":"F."},{"family":"Chiarella","given":"V."},{"family":"Chiefari","given":"G."},{"family":"Chikovani","given":"L."},{"family":"Chilingarov","given":"A."},{"family":"Chiodini","given":"G."},{"family":"Chouridou","given":"S."},{"literal":"D Chren"},{"family":"Christiansen","given":"T."},{"family":"Christidi","given":"I. A."},{"family":"Christov","given":"A."},{"family":"Chu","given":"M. L."},{"family":"Chudoba","given":"J."},{"family":"Chuguev","given":"A. G."},{"family":"Ciapetti","given":"G."},{"family":"Cicalini","given":"E."},{"family":"Ciftci","given":"A. K."},{"family":"Cindro","given":"V."},{"family":"Ciobotaru","given":"M. D."},{"family":"Ciocio","given":"A."},{"family":"Cirilli","given":"M."},{"family":"Citterio","given":"M."},{"family":"Ciubancan","given":"M."},{"family":"Civera","given":"J. V."},{"family":"Clark","given":"A."},{"literal":"W Cleland"},{"family":"Clemens","given":"J. C."},{"family":"Clement","given":"B. C."},{"family":"Clément","given":"C."},{"family":"Clements","given":"D."},{"family":"Clifft","given":"R. W."},{"family":"Cobal","given":"M."},{"family":"Coccaro","given":"A."},{"family":"Cochran","given":"J."},{"family":"Coco","given":"R."},{"literal":"P Coe"},{"family":"Coelli","given":"S."},{"family":"Cogneras","given":"E."},{"family":"Cojocaru","given":"C. D."},{"family":"Colas","given":"J."},{"family":"Colijn","given":"A. P."},{"family":"Collard","given":"C."},{"family":"Collins-Tooth","given":"C."},{"family":"Collot","given":"J."},{"literal":"R Coluccia"},{"family":"Comune","given":"G."},{"family":"Muiño","given":"P. Conde"},{"family":"Coniavitis","given":"E."},{"family":"Consonni","given":"M."},{"family":"Constantinescu","given":"S."},{"family":"Conta","given":"C."},{"family":"Conventi","given":"F. A."},{"literal":"J Cook"},{"family":"Cooke","given":"M."},{"family":"Cooper-Smith","given":"N. J."},{"family":"Cornelissen","given":"T."},{"family":"Corradi","given":"M."},{"family":"Correard","given":"S."},{"family":"Corso-Radu","given":"A."},{"family":"Coss","given":"J."},{"family":"Costa","given":"G."},{"family":"Costa","given":"M. J."},{"family":"Costanzo","given":"D."},{"family":"Costin","given":"T."},{"family":"Torres","given":"R. Coura"},{"family":"Courneyea","given":"L."},{"family":"Couyoumtzelis","given":"C."},{"family":"Cowan","given":"G."},{"family":"Cox","given":"B. E."},{"family":"Cox","given":"J."},{"family":"Cragg","given":"D. A."},{"family":"Cranmer","given":"K."},{"family":"Cranshaw","given":"J."},{"family":"Cristinziani","given":"M."},{"family":"Crosetti","given":"G."},{"family":"Almenar","given":"C. Cuenca"},{"family":"Cuneo","given":"S."},{"family":"Cunha","given":"A."},{"family":"Curatolo","given":"M."},{"family":"Curtis","given":"C. J."},{"family":"Cwetanski","given":"P."},{"family":"Czyczula","given":"Z."},{"family":"D'Auria","given":"S."},{"family":"D'Onofrio","given":"M."},{"family":"Mello","given":"A. Da Rocha Gesualdi"},{"family":"Silva","given":"P. V. M. Da"},{"family":"Silva","given":"R. Da"},{"family":"Dabrowski","given":"W."},{"family":"Dael","given":"A."},{"family":"Dahlhoff","given":"A."},{"family":"Dai","given":"T."},{"family":"Dallapiccola","given":"C."},{"family":"Dallison","given":"S. J."},{"family":"Dalmau","given":"J."},{"family":"Daly","given":"C. H."},{"family":"Dam","given":"M."},{"literal":"D Damazio"},{"family":"Dameri","given":"M."},{"family":"Danielsen","given":"K. M."},{"family":"Danielsson","given":"H. O."},{"family":"Dankers","given":"R."},{"family":"Dannheim","given":"D."},{"family":"Darbo","given":"G."},{"family":"Dargent","given":"P."},{"family":"Daum","given":"C."},{"family":"Dauvergne","given":"J. P."},{"family":"David","given":"M."},{"family":"Davidek","given":"T."},{"family":"Davidson","given":"N."},{"family":"Davidson","given":"R."},{"family":"Dawson","given":"I."},{"family":"Dawson","given":"J. W."},{"family":"Daya","given":"R. K."},{"family":"De","given":"K."},{"family":"Asmundis","given":"R.","dropping-particle":"de"},{"family":"Boer","given":"R.","dropping-particle":"de"},{"family":"Castro","given":"S. De"},{"family":"Groot","given":"N. De"},{"family":"Jong","given":"P.","dropping-particle":"de"},{"family":"Broise","given":"X. de La"},{"family":"Cruz-Burelo","given":"E. De La"},{"family":"Taille","given":"C. De La"},{"family":"Lotto","given":"B. De"},{"family":"Branco","given":"M. De Oliveira"},{"family":"Pedis","given":"D. De"},{"family":"Saintignon","given":"P.","dropping-particle":"de"},{"family":"Salvo","given":"A. De"},{"family":"Sanctis","given":"U. De"},{"family":"Santo","given":"A. De"},{"family":"Regie","given":"J. B. De Vivie De"},{"family":"Zorzi","given":"G. De"},{"family":"Dean","given":"S."},{"family":"Dedes","given":"G."},{"family":"Dedovich","given":"D. V."},{"family":"Defay","given":"P. O."},{"family":"Degele","given":"R."},{"family":"Dehchar","given":"M."},{"family":"Deile","given":"M."},{"family":"Papa","given":"C. Del"},{"family":"Peso","given":"J. Del"},{"family":"Prete","given":"T. Del"},{"family":"Delagnes","given":"E."},{"family":"Delebecque","given":"P."},{"family":"Dell'Acqua","given":"A."},{"family":"Pietra","given":"M. Della"},{"family":"Volpe","given":"D.","dropping-particle":"della"},{"literal":"M Delmastro"},{"family":"Delpierre","given":"P."},{"family":"Delruelle","given":"N."},{"family":"Delsart","given":"P. A."},{"family":"Silberberg","given":"C. Deluca"},{"family":"Demers","given":"S."},{"family":"Demichev","given":"M."},{"family":"Demierre","given":"P."},{"literal":"B Demirköz"},{"family":"Deng","given":"W."},{"family":"Denisov","given":"S. P."},{"family":"Dennis","given":"C."},{"family":"Densham","given":"C. J."},{"family":"Dentan","given":"M."},{"family":"Derkaoui","given":"J. E."},{"family":"Derue","given":"F."},{"family":"Dervan","given":"P."},{"family":"Desch","given":"K. K."},{"literal":"A Dewhurst"},{"family":"Ciaccio","given":"A. Di"},{"family":"Ciaccio","given":"L. Di"},{"family":"Domenico","given":"A. Di"},{"family":"Girolamo","given":"A. Di"},{"family":"Girolamo","given":"B. Di"},{"family":"Luise","given":"S. Di"},{"family":"Mattia","given":"A. Di"},{"family":"Simone","given":"A. Di"},{"family":"Gomez","given":"M. M. Diaz"},{"family":"Diehl","given":"E. B."},{"family":"Dietl","given":"H."},{"family":"Dietrich","given":"J."},{"family":"Dietsche","given":"W."},{"family":"Diglio","given":"S."},{"family":"Dima","given":"M."},{"family":"Dindar","given":"K."},{"literal":"B Dinkespiler"},{"family":"Dionisi","given":"C."},{"family":"Dipanjan","given":"R."},{"family":"Dita","given":"P."},{"family":"Dita","given":"S."},{"family":"Dittus","given":"F."},{"family":"Dixon","given":"S. D."},{"family":"Djama","given":"F."},{"family":"Djilkibaev","given":"R."},{"family":"Djobava","given":"T."},{"family":"Vale","given":"M. A. B.","dropping-particle":"do"},{"family":"Dobbs","given":"M."},{"family":"Dobinson","given":"R."},{"family":"Dobos","given":"D."},{"family":"Dobson","given":"E."},{"family":"Dobson","given":"M."},{"family":"Dodd","given":"J."},{"family":"Dogan","given":"O. B."},{"family":"Doherty","given":"T."},{"family":"Doi","given":"Y."},{"family":"Dolejsi","given":"J."},{"literal":"I Dolenc"},{"family":"Dolezal","given":"Z."},{"family":"Dolgoshein","given":"B. A."},{"family":"Domingo","given":"E."},{"family":"Donega","given":"M."},{"family":"Dopke","given":"J."},{"family":"Dorfan","given":"D. E."},{"family":"Dorholt","given":"O."},{"family":"Doria","given":"A."},{"family":"Anjos","given":"A. Dos"},{"family":"Dosil","given":"M."},{"family":"Dotti","given":"A."},{"family":"Dova","given":"M. T."},{"family":"Dowell","given":"J. D."},{"family":"Doyle","given":"A. T."},{"family":"Drake","given":"G."},{"family":"Drakoulakos","given":"D."},{"family":"Drasal","given":"Z."},{"family":"Drees","given":"J."},{"literal":"N Dressnandt"},{"family":"Drevermann","given":"H."},{"family":"Driouichi","given":"C."},{"family":"Dris","given":"M."},{"family":"Drohan","given":"J. G."},{"family":"Dubbert","given":"J."},{"family":"Dubbs","given":"T."},{"family":"Duchovni","given":"E."},{"family":"Duckeck","given":"G."},{"literal":"A Dudarev"},{"family":"Dührssen","given":"M."},{"family":"Dür","given":"H."},{"family":"Duerdoth","given":"I. P."},{"family":"Duffin","given":"S."},{"family":"Duflot","given":"L."},{"family":"Dufour","given":"M.-A."},{"family":"Dayot","given":"N. Dumont"},{"family":"Yildiz","given":"H. Duran"},{"literal":"D Durand"},{"family":"Dushkin","given":"A."},{"family":"Duxfield","given":"R."},{"family":"Dwuznik","given":"M."},{"family":"Dydak","given":"F."},{"family":"Dzahini","given":"D."},{"family":"Cornell","given":"S. Díez"},{"family":"Düren","given":"M."},{"family":"Ebenstein","given":"W. L."},{"literal":"S Eckert"},{"family":"Eckweiler","given":"S."},{"family":"Eerola","given":"P."},{"family":"Efthymiopoulos","given":"I."},{"family":"Egede","given":"U."},{"family":"Egorov","given":"K."},{"family":"Ehrenfeld","given":"W."},{"family":"Eifert","given":"T."},{"family":"Eigen","given":"G."},{"literal":"K Einsweiler"},{"family":"Eisenhandler","given":"E."},{"family":"Ekelof","given":"T."},{"family":"Eklund","given":"L. M."},{"family":"Kacimi","given":"M. El"},{"family":"Ellert","given":"M."},{"family":"Elles","given":"S."},{"family":"Ellis","given":"N."},{"family":"Elmsheuser","given":"J."},{"literal":"M Elsing"},{"family":"Ely","given":"R."},{"family":"Emeliyanov","given":"D."},{"family":"Engelmann","given":"R."},{"family":"Engström","given":"M."},{"family":"Ennes","given":"P."},{"family":"Epp","given":"B."},{"family":"Eppig","given":"A."},{"family":"Epshteyn","given":"V. S."},{"family":"Ereditato","given":"A."},{"literal":"V Eremin"},{"family":"Eriksson","given":"D."},{"family":"Ermoline","given":"I."},{"family":"Ernwein","given":"J."},{"family":"Errede","given":"D."},{"family":"Errede","given":"S."},{"family":"Escalier","given":"M."},{"family":"Escobar","given":"C."},{"family":"Curull","given":"X. Espinal"},{"literal":"B Esposito"},{"family":"Esteves","given":"F."},{"family":"Etienne","given":"F."},{"family":"Etienvre","given":"A. I."},{"family":"Etzion","given":"E."},{"family":"Evans","given":"H."},{"family":"Evdokimov","given":"V. N."},{"family":"Evtoukhovitch","given":"P."},{"family":"Eyring","given":"A."},{"literal":"L Fabbri"},{"family":"Fabjan","given":"C. W."},{"family":"Fabre","given":"C."},{"family":"Faccioli","given":"P."},{"family":"Facius","given":"K."},{"family":"Fadeyev","given":"V."},{"family":"Fakhrutdinov","given":"R. M."},{"family":"Falciano","given":"S."},{"family":"Falleau","given":"I."},{"family":"Falou","given":"A. C."},{"family":"Fang","given":"Y."},{"family":"Fanti","given":"M."},{"family":"Farbin","given":"A."},{"family":"Farilla","given":"A."},{"family":"Farrell","given":"J."},{"family":"Farthouat","given":"P."},{"family":"Fasching","given":"D."},{"family":"Fassi","given":"F."},{"family":"Fassnacht","given":"P."},{"literal":"D Fassouliotis"},{"family":"Fawzi","given":"F."},{"family":"Fayard","given":"L."},{"family":"Fayette","given":"F."},{"family":"Febbraro","given":"R."},{"family":"Fedin","given":"O. L."},{"family":"Fedorko","given":"I."},{"family":"Feld","given":"L."},{"family":"Feldman","given":"G."},{"literal":"L Feligioni"},{"family":"Feng","given":"C."},{"family":"Feng","given":"E. J."},{"family":"Fent","given":"J."},{"family":"Fenyuk","given":"A. B."},{"family":"Ferencei","given":"J."},{"family":"Ferguson","given":"D."},{"family":"Ferland","given":"J."},{"family":"Fernando","given":"W."},{"family":"Ferrag","given":"S."},{"literal":"A Ferrari"},{"family":"Ferrari","given":"P."},{"family":"Ferrari","given":"R."},{"family":"Ferrer","given":"A."},{"family":"Ferrer","given":"M. L."},{"family":"Ferrere","given":"D."},{"family":"Ferretti","given":"C."},{"family":"Ferro","given":"F."},{"family":"Fiascaris","given":"M."},{"family":"Fichet","given":"S."},{"literal":"F Fiedler"},{"family":"Filimonov","given":"V."},{"family":"Filipčič","given":"A."},{"family":"Filippas","given":"A."},{"family":"Filthaut","given":"F."},{"family":"Fincke-Keeler","given":"M."},{"family":"Finocchiaro","given":"G."},{"family":"Fiorini","given":"L."},{"literal":"A Firan"},{"family":"Fischer","given":"P."},{"family":"Fisher","given":"M. J."},{"family":"Fisher","given":"S. M."},{"family":"Flaminio","given":"V."},{"family":"Flammer","given":"J."},{"family":"Flechl","given":"M."},{"family":"Fleck","given":"I."},{"family":"Flegel","given":"W."},{"family":"Fleischmann","given":"P."},{"literal":"S Fleischmann"},{"family":"Corral","given":"C. M. Fleta"},{"family":"Fleuret","given":"F."},{"family":"Flick","given":"T."},{"family":"Flix","given":"J."},{"family":"Castillo","given":"L. R. Flores"},{"family":"Flowerdew","given":"M. J."},{"family":"Föhlisch","given":"F."},{"literal":"M Fokitis"},{"family":"Martin","given":"T. M. Fonseca"},{"family":"Fopma","given":"J."},{"family":"Forbush","given":"D. A."},{"family":"Formica","given":"A."},{"family":"Foster","given":"J. M."},{"family":"Fournier","given":"D."},{"family":"Foussat","given":"A."},{"family":"Fowler","given":"A. J."},{"family":"Fox","given":"H."},{"family":"Francavilla","given":"P."},{"family":"Francis","given":"D."},{"family":"Franz","given":"S."},{"family":"Fraser","given":"J. T."},{"family":"Fraternali","given":"M."},{"family":"Fratianni","given":"S."},{"family":"Freestone","given":"J."},{"family":"French","given":"R. S."},{"family":"Fritsch","given":"K."},{"family":"Froidevaux","given":"D."},{"family":"Frost","given":"J. A."},{"family":"Fukunaga","given":"C."},{"family":"Fulachier","given":"J."},{"family":"Torregrosa","given":"E. Fullana"},{"family":"Fuster","given":"J."},{"literal":"C Gabaldon"},{"family":"Gadomski","given":"S."},{"family":"Gagliardi","given":"G."},{"family":"Gagnon","given":"P."},{"family":"Gallas","given":"E. J."},{"family":"Gallas","given":"M. V."},{"family":"Gallop","given":"B. J."},{"family":"Gan","given":"K. K."},{"family":"Gannaway","given":"F. C."},{"family":"Gao","given":"Y. S."},{"family":"Gapienko","given":"V. A."},{"family":"Gaponenko","given":"A."},{"family":"Garciá","given":"C."},{"family":"Garcia-Sciveres","given":"M."},{"family":"Navarro","given":"J. E. Garcìa"},{"family":"Garde","given":"V."},{"family":"Gardner","given":"R. W."},{"literal":"N Garelli"},{"family":"Garitaonandia","given":"H."},{"family":"Garonne","given":"V. G."},{"family":"Garvey","given":"J."},{"family":"Gatti","given":"C."},{"family":"Gaudio","given":"G."},{"family":"Gaumer","given":"O."},{"family":"Gautard","given":"V."},{"family":"Gauzzi","given":"P."},{"family":"Gavrilenko","given":"I. L."},{"family":"Gay","given":"C."},{"family":"Gayde","given":"J.-C."},{"family":"Gazis","given":"E. N."},{"family":"Gazo","given":"E."},{"family":"Gee","given":"C. N. P."},{"family":"Geich-Gimbel","given":"C."},{"family":"Gellerstedt","given":"K."},{"family":"Gemme","given":"C."},{"family":"Genest","given":"M. H."},{"family":"Gentile","given":"S."},{"family":"George","given":"M. A."},{"family":"George","given":"S."},{"family":"Gerlach","given":"P."},{"family":"Gernizky","given":"Y."},{"family":"Geweniger","given":"C."},{"family":"Ghazlane","given":"H."},{"family":"Ghete","given":"V. M."},{"family":"Ghez","given":"P."},{"literal":"N Ghodbane"},{"family":"Giacobbe","given":"B."},{"family":"Giagu","given":"S."},{"family":"Giakoumopoulou","given":"V."},{"family":"Giangiobbe","given":"V."},{"family":"Gianotti","given":"F."},{"family":"Gibbard","given":"B."},{"family":"Gibson","given":"A."},{"family":"Gibson","given":"M. D."},{"family":"Gibson","given":"S. M."},{"family":"Gieraltowski","given":"G. F."},{"family":"Botella","given":"I. Gil"},{"family":"Gilbert","given":"L. M."},{"family":"Gilchriese","given":"M."},{"family":"Gildemeister","given":"O."},{"family":"Gilewsky","given":"V."},{"family":"Gillman","given":"A. R."},{"family":"Gingrich","given":"D. M."},{"family":"Ginzburg","given":"J."},{"family":"Giokaris","given":"N."},{"family":"Giordani","given":"M. P."},{"family":"Girard","given":"C. G."},{"family":"Giraud","given":"P. F."},{"family":"Girtler","given":"P."},{"family":"Giugni","given":"D."},{"literal":"P Giusti"},{"family":"Gjelsten","given":"B. K."},{"family":"Glasman","given":"C."},{"family":"Glazov","given":"A."},{"family":"Glitza","given":"K. W."},{"family":"Glonti","given":"G. L."},{"family":"Gnanvo","given":"K. G."},{"family":"Godlewski","given":"J."},{"family":"Göpfert","given":"T."},{"literal":"C Gössling"},{"family":"Göttfert","given":"T."},{"family":"Goldfarb","given":"S."},{"family":"Goldin","given":"D."},{"family":"Goldschmidt","given":"N."},{"family":"Golling","given":"T."},{"family":"Gollub","given":"N. P."},{"family":"Golonka","given":"P. J."},{"family":"Golovnia","given":"S. N."},{"family":"Gomes","given":"A."},{"family":"Gomes","given":"J."},{"family":"Gonçalo","given":"R."},{"family":"Gongadze","given":"A."},{"family":"Gonidec","given":"A."},{"family":"Gonzalez","given":"S."},{"family":"Hoz","given":"S. González","dropping-particle":"de la"},{"family":"Millán","given":"V. González"},{"family":"Silva","given":"M. L. Gonzalez"},{"family":"Gonzalez-Pineiro","given":"B."},{"family":"González-Sevilla","given":"S."},{"family":"Goodrick","given":"M. J."},{"family":"Goodson","given":"J. J."},{"literal":"L Goossens"},{"family":"Gorbounov","given":"P. A."},{"family":"Gordeev","given":"A."},{"family":"Gordon","given":"H."},{"family":"Gorelov","given":"I."},{"family":"Gorfine","given":"G."},{"family":"Gorini","given":"B."},{"family":"Gorini","given":"E."},{"family":"Gorišek","given":"A."},{"literal":"E Gornicki"},{"family":"Gorokhov","given":"S. A."},{"family":"Gorski","given":"B. T."},{"family":"Goryachev","given":"S. V."},{"family":"Goryachev","given":"V. N."},{"family":"Gosselink","given":"M."},{"family":"Gostkin","given":"M. I."},{"family":"Gouanère","given":"M."},{"family":"Eschrich","given":"I. Gough"},{"family":"Goujdami","given":"D."},{"family":"Goulette","given":"M."},{"family":"Gousakov","given":"I."},{"family":"Gouveia","given":"J."},{"family":"Gowdy","given":"S."},{"family":"Goy","given":"C."},{"family":"Grabowska-Bold","given":"I."},{"family":"Grabski","given":"V."},{"literal":"P Grafström"},{"family":"Grah","given":"C."},{"family":"Grahn","given":"K.-J."},{"family":"Grancagnolo","given":"F."},{"family":"Grancagnolo","given":"S."},{"family":"Grassmann","given":"H."},{"family":"Gratchev","given":"V."},{"family":"Gray","given":"H. M."},{"family":"Graziani","given":"E."},{"literal":"B Green"},{"family":"Greenall","given":"A."},{"family":"Greenfield","given":"D."},{"family":"Greenwood","given":"D."},{"family":"Gregor","given":"I. M."},{"family":"Grewal","given":"A."},{"family":"Griesmayer","given":"E."},{"family":"Grigalashvili","given":"N."},{"literal":"C Grigson"},{"family":"Grillo","given":"A. A."},{"family":"Grimaldi","given":"F."},{"family":"Grimm","given":"K."},{"family":"Gris","given":"P. L. Y."},{"family":"Grishkevich","given":"Y."},{"family":"Groenstege","given":"H."},{"family":"Groer","given":"L. S."},{"family":"Grognuz","given":"J."},{"literal":"M Groh"},{"family":"Gross","given":"E."},{"family":"Grosse-Knetter","given":"J."},{"family":"Grothe","given":"M. E. M."},{"family":"Grudzinski","given":"J."},{"family":"Gruse","given":"C."},{"family":"Gruwe","given":"M."},{"family":"Grybel","given":"K."},{"family":"Grybos","given":"P."},{"family":"Gschwendtner","given":"E. M."},{"family":"Guarino","given":"V. J."},{"family":"Guicheney","given":"C. J."},{"family":"Guilhem","given":"G."},{"family":"Guillemin","given":"T."},{"family":"Gunther","given":"J."},{"family":"Guo","given":"B."},{"family":"Gupta","given":"A."},{"family":"Gurriana","given":"L."},{"family":"Gushchin","given":"V. N."},{"family":"Gutierrez","given":"P."},{"family":"Guy","given":"L."},{"family":"Guyot","given":"C."},{"family":"Gwenlan","given":"C."},{"family":"Gwilliam","given":"C. B."},{"family":"Haas","given":"A."},{"family":"Haas","given":"S."},{"family":"Haber","given":"C."},{"family":"Haboubi","given":"G."},{"literal":"R Hackenburg"},{"family":"Hadash","given":"E."},{"family":"Hadavand","given":"H. K."},{"family":"Haeberli","given":"C."},{"family":"Härtel","given":"R."},{"family":"Haggerty","given":"R."},{"family":"Hahn","given":"F."},{"family":"Haider","given":"S."},{"family":"Hajduk","given":"Z."},{"family":"Hakimi","given":"M."},{"literal":"H Hakobyan"},{"family":"Hakobyan","given":"H."},{"family":"Haller","given":"J."},{"family":"Hallewell","given":"G. D."},{"family":"Hallgren","given":"B."},{"family":"Hamacher","given":"K."},{"family":"Hamilton","given":"A."},{"family":"Han","given":"H."},{"family":"Han","given":"L."},{"family":"Hanagaki","given":"K."},{"literal":"M Hance"},{"family":"Hanke","given":"P."},{"family":"Hansen","given":"C. J."},{"family":"Hansen","given":"F. H."},{"family":"Hansen","given":"J. R."},{"family":"Hansen","given":"J. B."},{"family":"Hansen","given":"J. D."},{"family":"Hansen","given":"P. H."},{"family":"Hansl-Kozanecka","given":"T."},{"literal":"G Hanson"},{"family":"Hansson","given":"P."},{"family":"Hara","given":"K."},{"family":"Harder","given":"S."},{"family":"Harel","given":"A."},{"family":"Harenberg","given":"T."},{"family":"Harper","given":"R."},{"family":"Hart","given":"J. C."},{"family":"Hart","given":"R. G. G."},{"family":"Hartjes","given":"F."},{"literal":"N Hartman"},{"family":"Haruyama","given":"T."},{"family":"Harvey","given":"A."},{"family":"Hasegawa","given":"Y."},{"family":"Hashemi","given":"K."},{"family":"Hassani","given":"S."},{"family":"Hatch","given":"M."},{"family":"Hatley","given":"R. W."},{"family":"Haubold","given":"T. G."},{"family":"Hauff","given":"D."},{"literal":"F Haug"},{"family":"Haug","given":"S."},{"family":"Hauschild","given":"M."},{"family":"Hauser","given":"R."},{"family":"Hauviller","given":"C."},{"family":"Havranek","given":"M."},{"family":"Hawes","given":"B. M."},{"family":"Hawkings","given":"R. J."},{"family":"Hawkins","given":"D."},{"family":"Hayler","given":"T."},{"family":"Hayward","given":"H. S."},{"family":"Haywood","given":"S. J."},{"family":"Hazen","given":"E."},{"family":"He","given":"M."},{"family":"He","given":"Y. P."},{"family":"Head","given":"S. J."},{"family":"Hedberg","given":"V."},{"family":"Heelan","given":"L."},{"family":"Heinemann","given":"F. E. W."},{"family":"Heldmann","given":"M."},{"literal":"S Hellman"},{"family":"Helsens","given":"C."},{"family":"Henderson","given":"R. C. W."},{"family":"Hendriks","given":"P. J."},{"family":"Correia","given":"A. M. Henriques"},{"family":"Henrot-Versille","given":"S."},{"literal":"F Henry-Couannier"},{"family":"Henß","given":"T."},{"family":"Herten","given":"G."},{"family":"Hertenberger","given":"R."},{"family":"Hervas","given":"L."},{"family":"Hess","given":"M."},{"family":"Hessey","given":"N. P."},{"family":"Hicheur","given":"A."},{"family":"Hidvegi","given":"A."},{"literal":"E Higón-Rodriguez"},{"family":"Hill","given":"D."},{"family":"Hill","given":"J."},{"family":"Hill","given":"J. C."},{"family":"Hill","given":"N."},{"family":"Hillier","given":"S. J."},{"family":"Hinchliffe","given":"I."},{"family":"Hindson","given":"D."},{"family":"Hinkelbein","given":"C."},{"family":"Hodges","given":"T. A."},{"family":"Hodgkinson","given":"M. C."},{"family":"Hodgson","given":"P."},{"family":"Hoecker","given":"A."},{"family":"Hoeferkamp","given":"M. R."},{"family":"Hoffman","given":"J."},{"family":"Hoffmann","given":"A. E."},{"family":"Hoffmann","given":"D."},{"family":"Hoffmann","given":"H. F."},{"family":"Holder","given":"M."},{"family":"Hollins","given":"T. I."},{"family":"Hollyman","given":"G."},{"family":"Holmes","given":"A."},{"family":"Holmgren","given":"S. O."},{"family":"Holt","given":"R."},{"family":"Holtom","given":"E."},{"family":"Holy","given":"T."},{"family":"Homer","given":"R. J."},{"literal":"Y Homma"},{"family":"Homola","given":"P."},{"family":"Honerbach","given":"W."},{"family":"Honma","given":"A."},{"family":"Hooton","given":"I."},{"family":"Horazdovsky","given":"T."},{"family":"Horn","given":"C."},{"family":"Horvat","given":"S."},{"family":"Hostachy","given":"J.-Y."},{"family":"Hott","given":"T."},{"literal":"S Hou"},{"family":"Houlden","given":"M. A."},{"family":"Hoummada","given":"A."},{"family":"Hover","given":"J."},{"family":"Howell","given":"D. F."},{"family":"Hrivnac","given":"J."},{"family":"Hruska","given":"I."},{"family":"Hryn'ova","given":"T."},{"family":"Huang","given":"G. S."},{"family":"Hubacek","given":"Z."},{"literal":"F Hubaut"},{"family":"Huegging","given":"F."},{"family":"Huffman","given":"B. T."},{"family":"Hughes","given":"E."},{"family":"Hughes","given":"G."},{"family":"Hughes-Jones","given":"R. E."},{"family":"Hulsbergen","given":"W."},{"family":"Hurst","given":"P."},{"family":"Hurwitz","given":"M."},{"literal":"T Huse"},{"family":"Huseynov","given":"N."},{"family":"Huston","given":"J."},{"family":"Huth","given":"J."},{"family":"Iacobucci","given":"G."},{"family":"Ibbotson","given":"M."},{"family":"Ibragimov","given":"I."},{"family":"Ichimiya","given":"R."},{"family":"Iconomidou-Fayard","given":"L."},{"literal":"J Idarraga"},{"family":"Idzik","given":"M."},{"family":"Iengo","given":"P."},{"family":"Escudero","given":"M. C. Iglesias"},{"family":"Igonkina","given":"O."},{"family":"Ikegami","given":"Y."},{"family":"Ikeno","given":"M."},{"family":"Ilchenko","given":"Y."},{"literal":"Y Ilyushenka"},{"family":"Imbault","given":"D."},{"family":"Imbert","given":"P."},{"family":"Imhaeuser","given":"M."},{"family":"Imori","given":"M."},{"family":"Ince","given":"T."},{"family":"Inigo-Golfin","given":"J."},{"family":"Inoue","given":"K."},{"family":"Ioannou","given":"P."},{"family":"Iodice","given":"M."},{"literal":"G Ionescu"},{"family":"Ishii","given":"K."},{"family":"Ishino","given":"M."},{"family":"Ishizawa","given":"Y."},{"family":"Ishmukhametov","given":"R."},{"family":"Issever","given":"C."},{"family":"Ito","given":"H."},{"family":"Ivashin","given":"A. V."},{"family":"Iwanski","given":"W."},{"literal":"H Iwasaki"},{"family":"Izen","given":"J. M."},{"family":"Izzo","given":"V."},{"family":"Jackson","given":"J."},{"family":"Jackson","given":"J. N."},{"family":"Jaekel","given":"M."},{"family":"Jagielski","given":"S."},{"family":"Jahoda","given":"M."},{"family":"Jain","given":"V."},{"family":"Jakobs","given":"K."},{"literal":"J Jakubek"},{"family":"Jansen","given":"E."},{"family":"Jansweijer","given":"P. P. M."},{"family":"Jared","given":"R. C."},{"family":"Jarlskog","given":"G."},{"family":"Jarp","given":"S."},{"family":"Jarron","given":"P."},{"family":"Jelen","given":"K."},{"family":"Plante","given":"I. Jen-La"},{"literal":"P Jenni"},{"family":"Jeremie","given":"A."},{"family":"Jez","given":"P."},{"family":"Jézéquel","given":"S."},{"family":"Jiang","given":"Y."},{"family":"Jin","given":"G."},{"family":"Jin","given":"S."},{"family":"Jinnouchi","given":"O."},{"family":"Joffe","given":"D."},{"family":"Johansen","given":"L. G."},{"family":"Johansen","given":"M."},{"family":"Johansson","given":"K. E."},{"family":"Johansson","given":"P."},{"family":"Johns","given":"K. A."},{"family":"Jon-And","given":"K."},{"family":"Jones","given":"M."},{"family":"Jones","given":"R."},{"family":"Jones","given":"R. W. L."},{"family":"Jones","given":"T. W."},{"family":"Jones","given":"T. J."},{"family":"Jones","given":"A."},{"literal":"O Jonsson"},{"family":"Joo","given":"K. K."},{"family":"Joos","given":"D."},{"family":"Joos","given":"M."},{"family":"Joram","given":"C."},{"family":"Jorgensen","given":"S."},{"family":"Joseph","given":"J."},{"family":"Jovanovic","given":"P."},{"family":"Junnarkar","given":"S. S."},{"family":"Juranek","given":"V."},{"literal":"P Jussel"},{"family":"Kabachenko","given":"V. V."},{"family":"Kabana","given":"S."},{"family":"Kaci","given":"M."},{"family":"Kaczmarska","given":"A."},{"family":"Kado","given":"M."},{"family":"Kagan","given":"H."},{"family":"Kagawa","given":"S."},{"family":"Kaiser","given":"S."},{"family":"Kajomovitz","given":"E."},{"literal":"S Kakurin"},{"family":"Kalinovskaya","given":"L. V."},{"family":"Kama","given":"S."},{"family":"Kambara","given":"H."},{"family":"Kanaya","given":"N."},{"family":"Kandasamy","given":"A."},{"family":"Kandasamy","given":"S."},{"family":"Kaneda","given":"M."},{"family":"Kantserov","given":"V. A."},{"literal":"J Kanzaki"},{"family":"Kaplan","given":"B."},{"family":"Kapliy","given":"A."},{"family":"Kaplon","given":"J."},{"family":"Karagounis","given":"M."},{"family":"Unel","given":"M. Karagoz"},{"family":"Karr","given":"K."},{"family":"Karst","given":"P."},{"family":"Kartvelishvili","given":"V."},{"family":"Karyukhin","given":"A. N."},{"family":"Kashif","given":"L."},{"family":"Kasmi","given":"A."},{"family":"Kass","given":"R. D."},{"family":"Kastanas","given":"A."},{"family":"Kataoka","given":"M."},{"family":"Kataoka","given":"Y."},{"family":"Katsoufis","given":"E."},{"family":"Katunin","given":"S."},{"family":"Kawagoe","given":"K."},{"literal":"M Kawai"},{"family":"Kawamoto","given":"T."},{"family":"Kayumov","given":"F."},{"family":"Kazanin","given":"V. A."},{"family":"Kazarinov","given":"M. Y."},{"family":"Kazarov","given":"A."},{"family":"Kazi","given":"S. I."},{"family":"Keates","given":"J. R."},{"family":"Keeler","given":"R."},{"family":"Keener","given":"P. T."},{"family":"Kehoe","given":"R."},{"family":"Keil","given":"M."},{"family":"Kekelidze","given":"G. D."},{"family":"Kelly","given":"M."},{"family":"Kennedy","given":"J."},{"family":"Kenyon","given":"M."},{"family":"Kepka","given":"O."},{"family":"Kerschen","given":"N."},{"family":"Kerševan","given":"B. P."},{"literal":"S Kersten"},{"family":"Ketterer","given":"C."},{"family":"Khakzad","given":"M."},{"family":"Khalilzade","given":"F."},{"family":"Khandanyan","given":"H."},{"family":"Khanov","given":"A."},{"family":"Kharchenko","given":"D."},{"family":"Khodinov","given":"A."},{"family":"Kholodenko","given":"A. G."},{"family":"Khomich","given":"A."},{"family":"Khomutnikov","given":"V. P."},{"family":"Khoriauli","given":"G."},{"family":"Khovanskiy","given":"N."},{"family":"Khovanskiy","given":"V."},{"family":"Khramov","given":"E."},{"family":"Khubua","given":"J."},{"literal":"G Kieft"},{"family":"Kierstead","given":"J. A."},{"family":"Kilvington","given":"G."},{"family":"Kim","given":"H."},{"family":"Kim","given":"H."},{"family":"Kim","given":"S. H."},{"family":"Kind","given":"P."},{"family":"King","given":"B. T."},{"family":"Kirk","given":"J."},{"family":"Kirsch","given":"G. P."},{"family":"Kirsch","given":"L. E."},{"family":"Kiryunin","given":"A. E."},{"family":"Kisielewska","given":"D."},{"family":"Kisielewski","given":"B."},{"family":"Kittelmann","given":"T."},{"family":"Kiver","given":"A. M."},{"family":"Kiyamura","given":"H."},{"family":"Kladiva","given":"E."},{"literal":"J Klaiber-Lodewigs"},{"family":"Kleinknecht","given":"K."},{"family":"Klier","given":"A."},{"family":"Klimentov","given":"A."},{"family":"Kline","given":"C. R."},{"family":"Klingenberg","given":"R."},{"family":"Klinkby","given":"E. B."},{"literal":"T Klioutchnikova"},{"family":"Klok","given":"P. F."},{"family":"Klous","given":"S."},{"family":"Kluge","given":"E.-E."},{"family":"Kluit","given":"P."},{"family":"Klute","given":"M."},{"family":"Kluth","given":"S."},{"family":"Knecht","given":"N. K."},{"family":"Kneringer","given":"E."},{"family":"Knezo","given":"E."},{"literal":"J Knobloch"},{"family":"Ko","given":"B. R."},{"family":"Kobayashi","given":"T."},{"family":"Kobel","given":"M."},{"family":"Kodys","given":"P."},{"family":"König","given":"A. C."},{"family":"König","given":"S."},{"family":"Köpke","given":"L."},{"family":"Koetsveld","given":"F."},{"family":"Koffas","given":"T."},{"literal":"E Koffeman"},{"family":"Kohout","given":"Z."},{"family":"Kohriki","given":"T."},{"family":"Kokott","given":"T."},{"family":"Kolachev","given":"G. M."},{"family":"Kolanoski","given":"H."},{"family":"Kolesnikov","given":"V."},{"family":"Koletsou","given":"I."},{"family":"Kollefrath","given":"M."},{"literal":"S Kolos"},{"family":"Kolya","given":"S. D."},{"family":"Komar","given":"A. A."},{"family":"Komaragiri","given":"J. R."},{"family":"Kondo","given":"T."},{"family":"Kondo","given":"Y."},{"family":"Kondratyeva","given":"N. V."},{"family":"Kono","given":"T."},{"family":"Kononov","given":"A. I."},{"literal":"R Konoplich"},{"family":"Konovalov","given":"S. P."},{"family":"Konstantinidis","given":"N."},{"family":"Kootz","given":"A."},{"family":"Koperny","given":"S."},{"family":"Kopikov","given":"S. V."},{"family":"Korcyl","given":"K."},{"family":"Kordas","given":"K."},{"literal":"V Koreshev"},{"family":"Korn","given":"A."},{"family":"Korolkov","given":"I."},{"family":"Korotkov","given":"V. A."},{"family":"Korsmo","given":"H."},{"family":"Kortner","given":"O."},{"family":"Kostrikov","given":"M. E."},{"family":"Kostyukhin","given":"V. V."},{"family":"Kotamäki","given":"M. J."},{"family":"Kotchetkov","given":"D."},{"family":"Kotov","given":"S."},{"family":"Kotov","given":"V. M."},{"family":"Kotov","given":"K. Y."},{"family":"Kourkoumelis","given":"C."},{"family":"Koutsman","given":"A."},{"family":"Kovalenko","given":"S."},{"literal":"R Kowalewski"},{"family":"Kowalski","given":"H."},{"family":"Kowalski","given":"T. Z."},{"family":"Kozanecki","given":"W."},{"family":"Kozhin","given":"A. S."},{"family":"Kral","given":"V."},{"family":"Kramarenko","given":"V."},{"family":"Kramberger","given":"G."},{"literal":"A Kramer"},{"family":"Krasel","given":"O."},{"family":"Krasny","given":"M. W."},{"family":"Krasznahorkay","given":"A."},{"family":"Krepouri","given":"A."},{"family":"Krieger","given":"P."},{"family":"Krivkova","given":"P."},{"family":"Krobath","given":"G."},{"family":"Kroha","given":"H."},{"literal":"J Krstic"},{"family":"Kruchonak","given":"U."},{"family":"Krüger","given":"H."},{"family":"Kruger","given":"K."},{"family":"Krumshteyn","given":"Z. V."},{"family":"Kubik","given":"P."},{"family":"Kubischta","given":"W."},{"family":"Kubota","given":"T."},{"family":"Kudin","given":"L. G."},{"literal":"J Kudlaty"},{"family":"Kugel","given":"A."},{"family":"Kuhl","given":"T."},{"family":"Kuhn","given":"D."},{"family":"Kukhtin","given":"V."},{"family":"Kulchitsky","given":"Y."},{"family":"Kundu","given":"N."},{"family":"Kupco","given":"A."},{"family":"Kupper","given":"M."},{"family":"Kurashige","given":"H."},{"family":"Kurchaninov","given":"L. L."},{"family":"Kurochkin","given":"Y. A."},{"family":"Kus","given":"V."},{"family":"Kuykendall","given":"W."},{"family":"Kuzhir","given":"P."},{"family":"Kuznetsova","given":"E. K."},{"family":"Kvasnicka","given":"O."},{"family":"Kwee","given":"R."},{"family":"Marra","given":"D. La"},{"family":"Rosa","given":"M. La"},{"family":"Rotonda","given":"L. La"},{"family":"Labarga","given":"L."},{"family":"Labbe","given":"J. A."},{"family":"Lacasta","given":"C."},{"family":"Lacava","given":"F."},{"family":"Lacker","given":"H."},{"family":"Lacour","given":"D."},{"family":"Lacuesta","given":"V. R."},{"literal":"E Ladygin"},{"family":"Lafaye","given":"R."},{"family":"Laforge","given":"B."},{"family":"Lagouri","given":"T."},{"family":"Lai","given":"S."},{"family":"Lamanna","given":"E."},{"family":"Lambacher","given":"M."},{"family":"Lambert","given":"F."},{"family":"Lampl","given":"W."},{"family":"Lancon","given":"E."},{"literal":"U Landgraf"},{"family":"Landon","given":"M. P. J."},{"family":"Landsman","given":"H."},{"family":"Langstaff","given":"R. R."},{"family":"Lankford","given":"A. J."},{"family":"Lanni","given":"F."},{"family":"Lantzsch","given":"K."},{"family":"Lanza","given":"A."},{"family":"Lapin","given":"V. V."},{"literal":"S Laplace"},{"family":"Laporte","given":"J. F."},{"family":"Lara","given":"V."},{"family":"Lari","given":"T."},{"family":"Larionov","given":"A. V."},{"family":"Lasseur","given":"C."},{"family":"Lau","given":"W."},{"family":"Laurelli","given":"P."},{"family":"Lavorato","given":"A."},{"family":"Lavrijsen","given":"W."},{"family":"Lazarev","given":"A. B."},{"family":"Bihan","given":"A.-C. Le"},{"family":"Dortz","given":"O. Le"},{"family":"Maner","given":"C. Le"},{"family":"Vine","given":"M. Le"},{"family":"Leahu","given":"L."},{"family":"Leahu","given":"M."},{"family":"Lebel","given":"C."},{"family":"Lechowski","given":"M."},{"literal":"T LeCompte"},{"family":"Ledroit-Guillon","given":"F."},{"family":"Lee","given":"H."},{"family":"Lee","given":"J. S. H."},{"family":"Lee","given":"S. C."},{"family":"Lefebvre","given":"M."},{"family":"Lefevre","given":"R. P."},{"family":"Legendre","given":"M."},{"family":"Leger","given":"A."},{"family":"LeGeyt","given":"B. C."},{"family":"Leggett","given":"C."},{"family":"Lehmacher","given":"M."},{"family":"Miotto","given":"G. Lehmann"},{"family":"Lehto","given":"M."},{"family":"Leitner","given":"R."},{"family":"Lelas","given":"D."},{"family":"Lellouch","given":"D."},{"family":"Leltchouk","given":"M."},{"literal":"V Lendermann"},{"family":"Leney","given":"K. J. C."},{"family":"Lenz","given":"T."},{"family":"Lenzen","given":"G."},{"family":"Lepidis","given":"J."},{"family":"Leroy","given":"C."},{"family":"Lessard","given":"J.-R."},{"family":"Lesser","given":"J."},{"family":"Lester","given":"C. G."},{"literal":"M Letheren"},{"family":"Cheong","given":"A. Leung Fook"},{"family":"Levêque","given":"J."},{"family":"Levin","given":"D."},{"family":"Levinson","given":"L. J."},{"family":"Levitski","given":"M. S."},{"family":"Lewandowska","given":"M."},{"family":"Leyton","given":"M."},{"literal":"J Li"},{"family":"Li","given":"W."},{"family":"Liabline","given":"M."},{"family":"Liang","given":"Z."},{"family":"Liang","given":"Z."},{"family":"Liberti","given":"B."},{"family":"Lichard","given":"P."},{"family":"Liebig","given":"W."},{"family":"Lifshitz","given":"R."},{"family":"Liko","given":"D."},{"family":"Lim","given":"H."},{"family":"Limper","given":"M."},{"family":"Lin","given":"S. C."},{"family":"Lindahl","given":"A."},{"family":"Linde","given":"F."},{"family":"Lindquist","given":"L."},{"family":"Lindsay","given":"S. W."},{"family":"Linhart","given":"V."},{"family":"Lintern","given":"A. J."},{"family":"Liolios","given":"A."},{"family":"Lipniacka","given":"A."},{"family":"Liss","given":"T. M."},{"literal":"A Lissauer"},{"family":"List","given":"J."},{"family":"Litke","given":"A. M."},{"family":"Liu","given":"S."},{"family":"Liu","given":"T."},{"family":"Liu","given":"Y."},{"family":"Livan","given":"M."},{"family":"Lleres","given":"A."},{"family":"Llácer","given":"G. Llosá"},{"family":"Lloyd","given":"S. L."},{"family":"Lobkowicz","given":"F."},{"literal":"P Loch"},{"family":"Lockman","given":"W. S."},{"family":"Loddenkoetter","given":"T."},{"family":"Loebinger","given":"F. K."},{"family":"Loginov","given":"A."},{"family":"Loh","given":"C. W."},{"family":"Lohse","given":"T."},{"family":"Lohwasser","given":"K."},{"family":"Lokajicek","given":"M."},{"literal":"J Loken"},{"family":"Lokwitz","given":"S."},{"family":"Long","given":"M. C."},{"family":"Lopes","given":"L."},{"family":"Mateos","given":"D. Lopez"},{"family":"Losty","given":"M. J."},{"family":"Lou","given":"X."},{"family":"Loureiro","given":"K. F."},{"family":"Lovas","given":"L."},{"family":"Love","given":"J."},{"family":"Lowe","given":"A."},{"family":"Fantoba","given":"M. Lozano"},{"family":"Lu","given":"F."},{"family":"Lu","given":"J."},{"family":"Lu","given":"L."},{"family":"Lubatti","given":"H. J."},{"family":"Lucas","given":"S."},{"family":"Luci","given":"C."},{"family":"Lucotte","given":"A."},{"family":"Ludwig","given":"A."},{"family":"Ludwig","given":"I."},{"family":"Ludwig","given":"J."},{"literal":"F Luehring"},{"family":"Lüke","given":"D."},{"family":"Luijckx","given":"G."},{"family":"Luisa","given":"L."},{"family":"Lumb","given":"D."},{"family":"Luminari","given":"L."},{"family":"Lund","given":"E."},{"family":"Lund-Jensen","given":"B."},{"family":"Lundberg","given":"B."},{"family":"Lundquist","given":"J."},{"literal":"A Lupi"},{"family":"Lupu","given":"N."},{"family":"Lutz","given":"G."},{"family":"Lynn","given":"D."},{"family":"Lynn","given":"J."},{"family":"Lys","given":"J."},{"family":"Lysan","given":"V."},{"family":"Lytken","given":"E."},{"family":"López-Amengual","given":"J. M."},{"family":"Ma","given":"H."},{"family":"Ma","given":"L. L."},{"family":"en","given":"M. Maaß"},{"literal":"G Maccarrone"},{"family":"Mace","given":"G. G. R."},{"family":"Macina","given":"D."},{"family":"Mackeprang","given":"R."},{"family":"Macpherson","given":"A."},{"family":"MacQueen","given":"D."},{"family":"Macwaters","given":"C."},{"family":"Madaras","given":"R. J."},{"family":"Mader","given":"W. F."},{"family":"Maenner","given":"R."},{"family":"Maeno","given":"T."},{"family":"Mättig","given":"P."},{"family":"Mättig","given":"S."},{"family":"Magrath","given":"C. A."},{"family":"Mahalalel","given":"Y."},{"family":"Mahboubi","given":"K."},{"family":"Mahout","given":"G."},{"literal":"C Maidantchik"},{"family":"Maio","given":"A."},{"family":"Mair","given":"G. M."},{"family":"Mair","given":"K."},{"family":"Makida","given":"Y."},{"family":"Makowiecki","given":"D."},{"family":"Malecki","given":"P."},{"family":"Maleev","given":"V. P."},{"family":"Malek","given":"F."},{"family":"Malon","given":"D."},{"literal":"S Maltezos"},{"family":"Malychev","given":"V."},{"family":"Malyukov","given":"S."},{"family":"Mambelli","given":"M."},{"family":"Mameghani","given":"R."},{"family":"Mamuzic","given":"J."},{"family":"Manabe","given":"A."},{"family":"Manara","given":"A."},{"family":"Manca","given":"G."},{"literal":"L Mandelli"},{"family":"Mandić","given":"I."},{"family":"Mandl","given":"M."},{"family":"Maneira","given":"J."},{"family":"Maneira","given":"M."},{"family":"Mangeard","given":"P. S."},{"family":"Mangin-Brinet","given":"M."},{"family":"Manjavidze","given":"I. D."},{"family":"Mann","given":"W. A."},{"literal":"S Manolopoulos"},{"family":"Manousakis-Katsikakis","given":"A."},{"family":"Mansoulie","given":"B."},{"family":"Manz","given":"A."},{"family":"Mapelli","given":"A."},{"family":"Mapelli","given":"L."},{"family":"March","given":"L."},{"family":"Marchand","given":"J. F."},{"literal":"M Marchesotti"},{"family":"Marcisovsky","given":"M."},{"family":"Marin","given":"A."},{"family":"Marques","given":"C. N."},{"family":"Marroquim","given":"F."},{"family":"Marshall","given":"R."},{"family":"Marshall","given":"Z."},{"family":"Martens","given":"F. K."},{"family":"Garcia","given":"S. Marti","dropping-particle":"i"},{"family":"Martin","given":"A. J."},{"family":"Martin","given":"B."},{"family":"Martin","given":"B."},{"family":"Martin","given":"F. F."},{"family":"Martin","given":"J. P."},{"family":"Martin","given":"Ph"},{"family":"Martinez","given":"G."},{"family":"Lacambra","given":"C. Martínez"},{"family":"Outschoorn","given":"V. Martinez"},{"family":"Martini","given":"A."},{"family":"Martins","given":"J."},{"family":"Maruyama","given":"T."},{"family":"Marzano","given":"F."},{"family":"Mashimo","given":"T."},{"family":"Mashinistov","given":"R."},{"literal":"J Masik"},{"family":"Maslennikov","given":"A. L."},{"family":"Maß","given":"M."},{"family":"Massa","given":"I."},{"family":"Massaro","given":"G."},{"family":"Massol","given":"N."},{"family":"Mathes","given":"M."},{"family":"Matheson","given":"J."},{"family":"Matricon","given":"P."},{"family":"Matsumoto","given":"H."},{"literal":"H Matsunaga"},{"family":"Maugain","given":"J. M."},{"family":"Maxfield","given":"S. J."},{"family":"May","given":"E. N."},{"family":"Mayer","given":"J. K."},{"family":"Mayri","given":"C."},{"family":"Mazini","given":"R."},{"family":"Mazzanti","given":"M."},{"family":"Mazzanti","given":"P."},{"literal":"E Mazzoni"},{"family":"Mazzucato","given":"F."},{"family":"Kee","given":"S. P. Mc"},{"family":"McCarthy","given":"R. L."},{"family":"McCormick","given":"C."},{"family":"McCubbin","given":"N. A."},{"family":"McDonald","given":"J."},{"family":"McFarlane","given":"K. W."},{"literal":"S McGarvie"},{"family":"McGlone","given":"H."},{"family":"McLaren","given":"R. A."},{"family":"McMahon","given":"S. J."},{"family":"McMahon","given":"T. R."},{"family":"McMahon","given":"T. J."},{"family":"McPherson","given":"R. A."},{"family":"Mechtel","given":"M."},{"literal":"D Meder-Marouelli"},{"family":"Medinnis","given":"M."},{"family":"Meera-Lebbai","given":"R."},{"family":"Meessen","given":"C."},{"family":"Mehdiyev","given":"R."},{"family":"Mehta","given":"A."},{"family":"Meier","given":"K."},{"family":"Meinhard","given":"H."},{"literal":"J Meinhardt"},{"family":"Meirosu","given":"C."},{"family":"Meisel","given":"F."},{"family":"Melamed-Katz","given":"A."},{"family":"Garcia","given":"B. R. Mellado"},{"family":"Jorge","given":"P. Mendes"},{"family":"Mendez","given":"P."},{"family":"Menke","given":"S."},{"literal":"C Menot"},{"family":"Meoni","given":"E."},{"family":"Merkl","given":"D."},{"family":"Merola","given":"L."},{"family":"Meroni","given":"C."},{"family":"Merritt","given":"F. S."},{"family":"Messmer","given":"I."},{"family":"Metcalfe","given":"J."},{"family":"Meuser","given":"S."},{"family":"Meyer","given":"J.-P."},{"family":"Meyer","given":"T. C."},{"family":"Meyer","given":"W. T."},{"family":"Mialkovski","given":"V."},{"family":"Michelotto","given":"M."},{"family":"Micu","given":"L."},{"family":"Middleton","given":"R."},{"family":"Miele","given":"P."},{"family":"Migliaccio","given":"A."},{"family":"Mijović","given":"L."},{"literal":"G Mikenberg"},{"family":"Mikestikova","given":"M."},{"family":"Mikestikova","given":"M."},{"family":"Mikulec","given":"B."},{"family":"Mikuž","given":"M."},{"family":"Miller","given":"D. W."},{"family":"Miller","given":"R. J."},{"family":"Miller","given":"W."},{"literal":"M Milosavljevic"},{"family":"Milstead","given":"D. A."},{"family":"Mima","given":"S."},{"family":"Minaenko","given":"A. A."},{"family":"Minano","given":"M."},{"family":"Minashvili","given":"I. A."},{"family":"Mincer","given":"A. I."},{"family":"Mindur","given":"B."},{"literal":"M Mineev"},{"family":"Mir","given":"L. M."},{"family":"Mirabelli","given":"G."},{"family":"Verge","given":"L. Miralles"},{"family":"Misawa","given":"S."},{"family":"Miscetti","given":"S."},{"family":"Misiejuk","given":"A."},{"family":"Mitra","given":"A."},{"family":"Mitrofanov","given":"G. Y."},{"family":"Mitsou","given":"V. A."},{"family":"Miyagawa","given":"P. S."},{"family":"Miyazaki","given":"Y."},{"family":"Mjörnmark","given":"J. U."},{"family":"Mkrtchyan","given":"S."},{"family":"Mladenov","given":"D."},{"family":"Moa","given":"T."},{"family":"Moch","given":"M."},{"family":"Mochizuki","given":"A."},{"literal":"P Mockett"},{"family":"Modesto","given":"P."},{"family":"Moed","given":"S."},{"family":"Mönig","given":"K."},{"family":"Möser","given":"N."},{"family":"Mohn","given":"B."},{"family":"Mohr","given":"W."},{"family":"Mohrdieck-Möck","given":"S."},{"family":"Moisseev","given":"A. M."},{"family":"Valls","given":"R. M. Moles"},{"family":"Molina-Perez","given":"J."},{"family":"Moll","given":"A."},{"family":"Moloney","given":"G."},{"family":"Mommsen","given":"R."},{"family":"Moneta","given":"L."},{"family":"Monnier","given":"E."},{"family":"Montarou","given":"G."},{"family":"Montesano","given":"S."},{"literal":"F Monticelli"},{"family":"Moore","given":"R. W."},{"family":"Moore","given":"T. B."},{"family":"Moorhead","given":"G. F."},{"family":"Moraes","given":"A."},{"family":"Morel","given":"J."},{"family":"Moreno","given":"A."},{"family":"Moreno","given":"D."},{"family":"Morettini","given":"P."},{"literal":"D Morgan"},{"family":"Morii","given":"M."},{"family":"Morin","given":"J."},{"family":"Morley","given":"A. K."},{"family":"Mornacchi","given":"G."},{"family":"Morone","given":"M.-C."},{"family":"Morozov","given":"S. V."},{"family":"Morris","given":"E. J."},{"family":"Morris","given":"J."},{"family":"Morrissey","given":"M. C."},{"family":"Moser","given":"H. G."},{"family":"Mosidze","given":"M."},{"family":"Moszczynski","given":"A."},{"family":"Mouraviev","given":"S. V."},{"family":"Mouthuy","given":"T."},{"family":"Moye","given":"T. H."},{"family":"Moyse","given":"E. J. W."},{"family":"Mueller","given":"J."},{"literal":"M Müller"},{"family":"Muijs","given":"A."},{"family":"Muller","given":"T. R."},{"family":"Munar","given":"A."},{"family":"Munday","given":"D. J."},{"family":"Murakami","given":"K."},{"family":"Garcia","given":"R. Murillo"},{"family":"Murray","given":"W. J."},{"family":"Myagkov","given":"A. G."},{"literal":"M Myska"},{"family":"Nagai","given":"K."},{"family":"Nagai","given":"Y."},{"family":"Nagano","given":"K."},{"family":"Nagasaka","given":"Y."},{"family":"Nairz","given":"A. M."},{"family":"Naito","given":"D."},{"family":"Nakamura","given":"K."},{"family":"Nakamura","given":"Y."},{"family":"Nakano","given":"I."},{"literal":"G Nanava"},{"family":"Napier","given":"A."},{"family":"Nassiakou","given":"M."},{"family":"Nasteva","given":"I."},{"family":"Nation","given":"N. R."},{"family":"Naumann","given":"T."},{"family":"Nauyock","given":"F."},{"family":"Nderitu","given":"S. K."},{"family":"Neal","given":"H. A."},{"family":"Nebot","given":"E."},{"literal":"P Nechaeva"},{"family":"Neganov","given":"A."},{"family":"Negri","given":"A."},{"family":"Negroni","given":"S."},{"family":"Nelson","given":"C."},{"family":"Nemecek","given":"S."},{"family":"Nemethy","given":"P."},{"family":"Nepomuceno","given":"A. A."},{"family":"Nessi","given":"M."},{"family":"Nesterov","given":"S. Y."},{"family":"Neukermans","given":"L."},{"family":"Nevski","given":"P."},{"family":"Newcomer","given":"F. M."},{"family":"Nichols","given":"A."},{"family":"Nicholson","given":"C."},{"family":"Nicholson","given":"R."},{"family":"Nickerson","given":"R. B."},{"literal":"R Nicolaidou"},{"family":"Nicoletti","given":"G."},{"family":"Nicquevert","given":"B."},{"family":"Niculescu","given":"M."},{"family":"Nielsen","given":"J."},{"family":"Niinikoski","given":"T."},{"family":"Niinimaki","given":"M. J."},{"family":"Nikitin","given":"N."},{"literal":"K Nikolaev"},{"family":"Nikolic-Audit","given":"I."},{"family":"Nikolopoulos","given":"K."},{"family":"Nilsen","given":"H."},{"family":"Nilsson","given":"B. S."},{"family":"Nilsson","given":"P."},{"family":"Nisati","given":"A."},{"family":"Nisius","given":"R."},{"family":"Nodulman","given":"L. J."},{"family":"Nomachi","given":"M."},{"family":"Nomoto","given":"H."},{"family":"Noppe","given":"J.-M."},{"family":"Nordberg","given":"M."},{"family":"Francisco","given":"O. Norniella"},{"family":"Norton","given":"P. R."},{"family":"Novakova","given":"J."},{"literal":"M Nowak"},{"family":"Nozaki","given":"M."},{"family":"Nunes","given":"R."},{"family":"Hanninger","given":"G. Nunes"},{"family":"Nunnemann","given":"T."},{"family":"Nyman","given":"T."},{"family":"O'Connor","given":"P."},{"family":"O'Neale","given":"S. W."},{"family":"O'Neil","given":"D. C."},{"literal":"M O'Neill"},{"family":"O'Shea","given":"V."},{"family":"Oakham","given":"F. G."},{"family":"Oberlack","given":"H."},{"family":"Obermaier","given":"M."},{"family":"Ochi","given":"A."},{"family":"Ockenfels","given":"W."},{"family":"Odaka","given":"S."},{"family":"Odenthal","given":"I."},{"family":"Odino","given":"G. A."},{"family":"Ogren","given":"H."},{"family":"Oh","given":"S. H."},{"family":"Ohshima","given":"T."},{"family":"Ohshita","given":"H."},{"family":"Okawa","given":"H."},{"family":"Olcese","given":"M."},{"family":"Olchevski","given":"A. G."},{"family":"Oliver","given":"C."},{"family":"Oliver","given":"J."},{"family":"Gomez","given":"M. Olivo"},{"family":"Olszewski","given":"A."},{"family":"Olszowska","given":"J."},{"family":"Omachi","given":"C."},{"family":"Onea","given":"A."},{"family":"Onofre","given":"A."},{"family":"Oram","given":"C. J."},{"family":"Ordonez","given":"G."},{"family":"Oreglia","given":"M. J."},{"family":"Orellana","given":"F."},{"literal":"Y Oren"},{"family":"Orestano","given":"D."},{"family":"Orlov","given":"I. O."},{"family":"Orr","given":"R. S."},{"family":"Orsini","given":"F."},{"family":"Osborne","given":"L. S."},{"family":"Osculati","given":"B."},{"family":"Osuna","given":"C."},{"family":"Otec","given":"R."},{"family":"Othegraven","given":"R."},{"literal":"B Ottewell"},{"family":"Ould-Saada","given":"F."},{"family":"Ouraou","given":"A."},{"family":"Ouyang","given":"Q."},{"family":"Øye","given":"O. K."},{"family":"Ozcan","given":"V. E."},{"family":"Ozone","given":"K."},{"family":"Ozturk","given":"N."},{"family":"Pages","given":"A. Pacheco"},{"family":"Padhi","given":"S."},{"family":"Aranda","given":"C. Padilla"},{"family":"Paganis","given":"E."},{"family":"Paige","given":"F."},{"family":"Pailler","given":"P. M."},{"family":"Pajchel","given":"K."},{"family":"Palestini","given":"S."},{"family":"Palla","given":"J."},{"family":"Pallin","given":"D."},{"family":"Palmer","given":"M. J."},{"family":"Pan","given":"Y. B."},{"family":"Panikashvili","given":"N."},{"family":"Panin","given":"V. N."},{"family":"Panitkin","given":"S."},{"family":"Pantea","given":"D."},{"family":"Panuskova","given":"M."},{"family":"Paolone","given":"V."},{"family":"Paoloni","given":"A."},{"family":"Papadopoulos","given":"I."},{"literal":"T Papadopoulou"},{"family":"Park","given":"I."},{"family":"Park","given":"W."},{"family":"Parker","given":"M. A."},{"family":"Parker","given":"S."},{"family":"Parkman","given":"C."},{"family":"Parodi","given":"F."},{"family":"Parsons","given":"J. A."},{"family":"Parzefall","given":"U."},{"literal":"E Pasqualucci"},{"family":"Passardi","given":"G."},{"family":"Passeri","given":"A."},{"family":"Passmore","given":"M. S."},{"family":"Pastore","given":"F."},{"family":"Pastore","given":"Fr"},{"family":"Pataraia","given":"S."},{"family":"Pate","given":"D."},{"family":"Pater","given":"J. R."},{"literal":"S Patricelli"},{"family":"Pauly","given":"T."},{"family":"Pauna","given":"E."},{"family":"Peak","given":"L. S."},{"family":"Peeters","given":"S. J. M."},{"family":"Peez","given":"M."},{"family":"Pei","given":"E."},{"family":"Peleganchuk","given":"S. V."},{"family":"Pellegrini","given":"G."},{"literal":"R Pengo"},{"family":"Pequenao","given":"J."},{"family":"Perantoni","given":"M."},{"family":"Perazzo","given":"A."},{"family":"Pereira","given":"A."},{"family":"Perepelkin","given":"E."},{"family":"Perera","given":"V. J. O."},{"family":"Codina","given":"E. Perez"},{"family":"Reale","given":"V. Perez"},{"family":"Peric","given":"I."},{"family":"Perini","given":"L."},{"family":"Pernegger","given":"H."},{"family":"Perrin","given":"E."},{"family":"Perrino","given":"R."},{"family":"Perrodo","given":"P."},{"family":"Perrot","given":"G."},{"family":"Perus","given":"P."},{"family":"Peshekhonov","given":"V. D."},{"literal":"E Petereit"},{"family":"Petersen","given":"J."},{"family":"Petersen","given":"T. C."},{"family":"Petit","given":"P. J. F."},{"family":"Petridou","given":"C."},{"family":"Petrolo","given":"E."},{"family":"Petrucci","given":"F."},{"family":"Petti","given":"R."},{"family":"Pezzetti","given":"M."},{"literal":"B Pfeifer"},{"family":"Phan","given":"A."},{"family":"Phillips","given":"A. W."},{"family":"Phillips","given":"P. W."},{"family":"Piacquadio","given":"G."},{"family":"Piccinini","given":"M."},{"family":"Pickford","given":"A."},{"family":"Piegaia","given":"R."},{"family":"Pier","given":"S."},{"family":"Pilcher","given":"J. E."},{"family":"Pilkington","given":"A. D."},{"family":"Santos","given":"M. A. Pimenta Dos"},{"family":"Pina","given":"J."},{"family":"Pinfold","given":"J. L."},{"family":"Ping","given":"J."},{"family":"Pinhão","given":"J."},{"family":"Pinto","given":"B."},{"family":"Pirotte","given":"O."},{"literal":"R Placakyte"},{"family":"Placci","given":"A."},{"family":"Plamondon","given":"M."},{"family":"Plano","given":"W. G."},{"family":"Pleier","given":"M.-A."},{"family":"Pleskach","given":"A. V."},{"family":"Podkladkin","given":"S."},{"family":"Podlyski","given":"F."},{"literal":"P Poffenberger"},{"family":"Poggioli","given":"L."},{"family":"Pohl","given":"M."},{"family":"Polak","given":"I."},{"family":"Polesello","given":"G."},{"family":"Policicchio","given":"A."},{"family":"Polini","given":"A."},{"family":"Polychronakos","given":"V."},{"family":"Pomarede","given":"D. M."},{"family":"Pommès","given":"K."},{"family":"Ponsot","given":"P."},{"family":"Pontecorvo","given":"L."},{"family":"Pope","given":"B. G."},{"family":"Popescu","given":"R."},{"family":"Popovic","given":"D. S."},{"family":"Poppleton","given":"A."},{"family":"Popule","given":"J."},{"family":"Bueso","given":"X. Portell"},{"family":"Posch","given":"C."},{"family":"Pospelov","given":"G. E."},{"family":"Pospichal","given":"P."},{"family":"Pospisil","given":"S."},{"family":"Postranecky","given":"M."},{"family":"Potrap","given":"I. N."},{"family":"Potter","given":"C. J."},{"literal":"G Poulard"},{"family":"Pousada","given":"A."},{"family":"Poveda","given":"J."},{"family":"Prabhu","given":"R."},{"family":"Pralavorio","given":"P."},{"family":"Prasad","given":"S."},{"family":"Prast","given":"J."},{"family":"Prat","given":"S."},{"family":"Prata","given":"M."},{"family":"Pravahan","given":"R."},{"literal":"T Preda"},{"family":"Pretzl","given":"K."},{"family":"Pribyl","given":"L."},{"family":"Price","given":"D."},{"family":"Price","given":"L. E."},{"family":"Price","given":"M. J."},{"family":"Prichard","given":"P. M."},{"family":"Prieur","given":"D."},{"family":"Primavera","given":"M."},{"family":"Primor","given":"D."},{"literal":"K Prokofiev"},{"family":"Prosso","given":"E."},{"family":"Proudfoot","given":"J."},{"family":"Przysiezniak","given":"H."},{"family":"Puigdengoles","given":"C."},{"family":"Purdham","given":"J."},{"family":"Purohit","given":"M."},{"family":"Puzo","given":"P."},{"family":"Pylaev","given":"A. N."},{"literal":"Y Pylypchenko"},{"family":"Qi","given":"M."},{"family":"Qian","given":"J."},{"family":"Qian","given":"W."},{"family":"Qian","given":"Z."},{"family":"Qing","given":"D."},{"family":"Quadt","given":"A."},{"family":"Quarrie","given":"D. R."},{"family":"Quayle","given":"W. B."},{"family":"Rabbers","given":"J. J."},{"family":"Radeka","given":"V."},{"family":"Rafi","given":"J. M."},{"family":"Ragusa","given":"F."},{"family":"Rahimi","given":"A. M."},{"family":"Rahm","given":"D."},{"family":"Raine","given":"C."},{"family":"Raith","given":"B."},{"family":"Rajagopalan","given":"S."},{"family":"Rajek","given":"S."},{"family":"Rammer","given":"H."},{"family":"Ramstedt","given":"M."},{"family":"Rangod","given":"S."},{"family":"Ratoff","given":"P. N."},{"family":"Raufer","given":"T."},{"family":"Rauscher","given":"F."},{"family":"Rauter","given":"E."},{"family":"Raymond","given":"M."},{"family":"Reads","given":"A. L."},{"family":"Rebuzzi","given":"D."},{"family":"Redlinger","given":"G. R."},{"family":"Reeves","given":"K."},{"family":"Rehak","given":"M."},{"literal":"A Reichold"},{"family":"Reinherz-Aronis","given":"E."},{"family":"Reisinger","given":"I."},{"family":"Reljic","given":"D."},{"family":"Rembser","given":"C."},{"family":"Ren","given":"Z."},{"family":"Renaudin-Crepe","given":"S. R. C."},{"family":"Renkel","given":"P."},{"literal":"B Rensch"},{"family":"Rescia","given":"S."},{"family":"Rescigno","given":"M."},{"family":"Resconi","given":"S."},{"family":"Resende","given":"B."},{"family":"Rewiersma","given":"P."},{"family":"Rey","given":"J."},{"family":"Rey-Campagnolle","given":"M."},{"family":"Rezaie","given":"E."},{"literal":"P Reznicek"},{"family":"Richards","given":"R. A."},{"family":"Richer","given":"J.-P."},{"family":"Richter","given":"R. H."},{"family":"Richter","given":"R."},{"family":"Richter-Was","given":"E."},{"family":"Ridel","given":"M."},{"family":"Riegler","given":"W."},{"family":"Rieke","given":"S."},{"literal":"M Rijpstra"},{"family":"Rijssenbeek","given":"M."},{"family":"Rimoldi","given":"A."},{"family":"Rios","given":"R. R."},{"family":"Dachs","given":"I. Riu"},{"family":"Rivline","given":"M."},{"family":"Rivoltella","given":"G."},{"family":"Rizatdinova","given":"F."},{"family":"Robertson","given":"S. H."},{"family":"Robichaud-Veronneau","given":"A."},{"family":"Robins","given":"S."},{"family":"Robinson","given":"D."},{"family":"Robson","given":"A."},{"family":"Rochford","given":"J. H."},{"family":"Roda","given":"C."},{"family":"Rodier","given":"S."},{"family":"Roe","given":"S."},{"literal":"O Røhne"},{"family":"Rohrbach","given":"F."},{"family":"Roldán","given":"J."},{"family":"Rolli","given":"S."},{"family":"Romance","given":"J. B."},{"family":"Romaniouk","given":"A."},{"family":"Romanov","given":"V. M."},{"family":"Romeo","given":"G."},{"family":"Roos","given":"L."},{"family":"Ros","given":"E."},{"literal":"S Rosati"},{"family":"Rosenbaum","given":"F."},{"family":"Rosenbaum","given":"G. A."},{"family":"Rosenberg","given":"E. I."},{"family":"Rosselet","given":"L."},{"family":"Rossi","given":"L. P."},{"family":"Rossi","given":"L."},{"family":"Rotaru","given":"M."},{"family":"Rothberg","given":"J."},{"literal":"I Rottländer"},{"family":"Rousseau","given":"D."},{"family":"Rozanov","given":"A."},{"family":"Rozen","given":"Y."},{"family":"Ruber","given":"R."},{"family":"Ruckert","given":"B."},{"family":"Rudolph","given":"G."},{"family":"Rühr","given":"F."},{"family":"Ruggieri","given":"F."},{"family":"Ruggiero","given":"G."},{"literal":"H Ruiz"},{"family":"Ruiz-Martinez","given":"A."},{"family":"Rulikowska-Zarebska","given":"E."},{"family":"Rumiantsev","given":"V."},{"family":"Rumyantsev","given":"L."},{"family":"Runge","given":"K."},{"family":"Runolfsson","given":"O."},{"family":"Rusakovich","given":"N. A."},{"family":"Rust","given":"D. R."},{"family":"Rutherfoord","given":"J. P."},{"family":"Ruwiedel","given":"C."},{"family":"Ryabov","given":"Y. F."},{"family":"Ryadovikov","given":"V."},{"family":"Ryan","given":"P."},{"family":"Rybkine","given":"G."},{"family":"Costa","given":"J. Sá","dropping-particle":"da"},{"family":"Saavedra","given":"A. F."},{"family":"Saboumazrag","given":"S."},{"family":"Sadrozinski","given":"H. F.-W."},{"family":"Sadykov","given":"R."},{"family":"Sakamoto","given":"H."},{"family":"Sala","given":"P."},{"family":"Salamon","given":"A."},{"family":"Saleem","given":"M."},{"literal":"D Salihagic"},{"family":"Salt","given":"J."},{"family":"Bauza","given":"O. Saltó"},{"family":"Ferrando","given":"B. M. Salvachúa"},{"family":"Salvatore","given":"D."},{"family":"Salzburger","given":"A."},{"family":"Sampsonidis","given":"D."},{"family":"Samset","given":"B. H."},{"family":"Sánchez","given":"C. A. Sánchez"},{"family":"Lozano","given":"M. A. Sanchis"},{"family":"Peris","given":"E. Sanchis"},{"family":"Sandaker","given":"H."},{"family":"Sander","given":"H. G."},{"family":"Sandhoff","given":"M."},{"literal":"S Sandvoss"},{"family":"Sankey","given":"D. P. C."},{"family":"Sanny","given":"B."},{"family":"Sansone","given":"S."},{"family":"Sansoni","given":"A."},{"family":"Rios","given":"C. Santamarina"},{"family":"Santander","given":"J."},{"family":"Santi","given":"L."},{"family":"Santoni","given":"C."},{"literal":"R Santonico"},{"family":"Santos","given":"J."},{"family":"Sapinski","given":"M."},{"family":"Saraiva","given":"J. G."},{"family":"Sarri","given":"F."},{"family":"Sasaki","given":"O."},{"family":"Sasaki","given":"T."},{"family":"Sasao","given":"N."},{"family":"Satsounkevitch","given":"I."},{"literal":"D Sauvage"},{"family":"Sauvage","given":"G."},{"family":"Savard","given":"P."},{"family":"Savine","given":"A. Y."},{"family":"Savinov","given":"V."},{"family":"Savoy-Navarro","given":"A."},{"family":"Savva","given":"P."},{"family":"Saxon","given":"D. H."},{"family":"Says","given":"L. P."},{"literal":"C Sbarra"},{"family":"Sbrissa","given":"E."},{"family":"Sbrizzi","given":"A."},{"family":"Scannicchio","given":"D. A."},{"family":"Schaarschmidt","given":"J."},{"family":"Schacht","given":"P."},{"family":"Schäfer","given":"U."},{"family":"Schaffer","given":"A. C."},{"literal":"D Schaile"},{"family":"Schaller","given":"M."},{"family":"Schamov","given":"A. G."},{"family":"Schegelsky","given":"V. A."},{"family":"Scheirich","given":"D."},{"family":"Schernau","given":"M."},{"family":"Scherzer","given":"M. I."},{"family":"Schiavi","given":"C."},{"literal":"H Schick"},{"family":"Schieck","given":"J."},{"family":"Schieferdecker","given":"P."},{"family":"Schioppa","given":"M."},{"family":"Schlager","given":"G."},{"family":"Schlenker","given":"S."},{"family":"Schlereth","given":"J. L."},{"family":"Schmid","given":"P."},{"family":"Schmidt","given":"M. P."},{"family":"Schmitt","given":"C."},{"family":"Schmitt","given":"K."},{"family":"Schmitz","given":"M."},{"family":"Schmücker","given":"H."},{"family":"Schoerner","given":"T."},{"family":"Scholte","given":"R. C."},{"family":"Schott","given":"M."},{"family":"Schouten","given":"D."},{"literal":"M Schram"},{"family":"Schricker","given":"A."},{"family":"Schroff","given":"D."},{"family":"Schuh","given":"S."},{"family":"Schuijlenburg","given":"H. W."},{"family":"Schuler","given":"G."},{"family":"Schultes","given":"J."},{"family":"Schultz-Coulon","given":"H.-C."},{"literal":"J Schumacher"},{"family":"Schumacher","given":"M."},{"family":"Schune","given":"Ph"},{"family":"Schwartzman","given":"A."},{"family":"Schweiger","given":"D."},{"family":"Schwemling","given":"Ph"},{"family":"Schwick","given":"C."},{"family":"Schwienhorst","given":"R."},{"literal":"R Schwierz"},{"family":"Schwindling","given":"J."},{"family":"Scott","given":"W. G."},{"family":"Secker","given":"H."},{"family":"Sedykh","given":"E."},{"family":"Seguin-Moreau","given":"N."},{"family":"Segura","given":"E."},{"family":"Seidel","given":"S. C."},{"family":"Seiden","given":"A."},{"family":"Seixas","given":"J. M."},{"family":"Sekhniaidze","given":"G."},{"family":"Seliverstov","given":"D. M."},{"family":"Selldén","given":"B."},{"family":"Seman","given":"M."},{"family":"Semprini-Cesari","given":"N."},{"family":"Serfon","given":"C."},{"family":"Serin","given":"L."},{"literal":"R Seuster"},{"family":"Severini","given":"H."},{"family":"Sevior","given":"M. E."},{"family":"Sexton","given":"K. A."},{"family":"Sfyrla","given":"A."},{"family":"Shah","given":"T. P."},{"family":"Shan","given":"L."},{"family":"Shank","given":"J. T."},{"family":"Shapiro","given":"M."},{"family":"Shatalov","given":"P. B."},{"literal":"L Shaver"},{"family":"Shaw","given":"C."},{"family":"Shears","given":"T. G."},{"family":"Sherwood","given":"P."},{"family":"Shibata","given":"A."},{"family":"Shield","given":"P."},{"family":"Shilov","given":"S."},{"family":"Shimojima","given":"M."},{"family":"Shin","given":"T."},{"family":"Shiyakova","given":"M."},{"literal":"A Shmeleva"},{"family":"Shoa","given":"M."},{"family":"Shochet","given":"M. J."},{"family":"Shupe","given":"M. A."},{"family":"Sicho","given":"P."},{"family":"Sidoti","given":"A."},{"family":"Siebel","given":"A."},{"family":"Siebel","given":"M."},{"family":"Siegrist","given":"J."},{"family":"Sijacki","given":"D."},{"literal":"J Silva"},{"family":"Silverstein","given":"S. B."},{"family":"Simak","given":"V."},{"family":"Simic","given":"Lj"},{"family":"Simion","given":"S."},{"family":"Simmons","given":"B."},{"family":"Simonyan","given":"M."},{"family":"Sinervo","given":"P."},{"family":"Sipica","given":"V."},{"family":"Siragusa","given":"G."},{"family":"Sisakyan","given":"A. N."},{"family":"Sivoklokov","given":"S."},{"family":"Sjölin","given":"J."},{"family":"Skubic","given":"P."},{"family":"Skvorodnev","given":"N."},{"family":"Slattery","given":"P."},{"family":"Slavicek","given":"T."},{"family":"Sliwa","given":"K."},{"family":"Sloan","given":"T. J."},{"literal":"J Sloper"},{"family":"Smakhtin","given":"V."},{"family":"Small","given":"A."},{"family":"Smirnov","given":"S. Yu"},{"family":"Smirnov","given":"Y."},{"family":"Smirnova","given":"L."},{"family":"Smirnova","given":"O."},{"family":"Smith","given":"N. A."},{"family":"Smith","given":"B. C."},{"family":"Smith","given":"D. S."},{"family":"Smith","given":"J."},{"family":"Smith","given":"K. M."},{"family":"Smith","given":"B."},{"family":"Smizanska","given":"M."},{"family":"Smolek","given":"K."},{"family":"Snesarev","given":"A. A."},{"family":"Snow","given":"S. W."},{"family":"Snow","given":"J."},{"family":"Snuverink","given":"J."},{"literal":"S Snyder"},{"family":"Soares","given":"M."},{"family":"Soares","given":"S."},{"family":"Sobie","given":"R."},{"family":"Sodomka","given":"J."},{"family":"Söderberg","given":"M."},{"family":"Soffer","given":"A."},{"family":"Solans","given":"C. A."},{"family":"Solar","given":"M."},{"family":"Sole","given":"D."},{"family":"Camillocci","given":"E. Solfaroli"},{"family":"Solodkov","given":"A. A."},{"family":"Solov'yanov","given":"O. V."},{"family":"Soloviev","given":"I."},{"family":"Soluk","given":"R."},{"family":"Sondericker","given":"J."},{"family":"Sopko","given":"V."},{"family":"Sopko","given":"B."},{"literal":"M Sorbi"},{"family":"Medel","given":"J. Soret"},{"family":"Sosebee","given":"M."},{"family":"Sosnovtsev","given":"V. V."},{"family":"Suay","given":"L. Sospedra"},{"family":"Soukharev","given":"A."},{"family":"Soukup","given":"J."},{"family":"Spagnolo","given":"S."},{"literal":"F Spano"},{"family":"Speckmayer","given":"P."},{"family":"Spegel","given":"M."},{"family":"Spencer","given":"E."},{"family":"Spighi","given":"R."},{"family":"Spigo","given":"G."},{"family":"Spila","given":"F."},{"family":"Spiriti","given":"E."},{"family":"Spiwoks","given":"R."},{"family":"Spogli","given":"L."},{"literal":"M Spousta"},{"family":"Sprachmann","given":"G."},{"family":"Spurlock","given":"B."},{"family":"Denis","given":"R. D. St"},{"family":"Stahl","given":"T."},{"family":"Staley","given":"R. J."},{"family":"Stamen","given":"R."},{"family":"Stancu","given":"S. N."},{"family":"Stanecka","given":"E."},{"family":"Stanek","given":"R. W."},{"family":"Stanescu","given":"C."},{"family":"Stapnes","given":"S."},{"family":"Starchenko","given":"E. A."},{"family":"Staroba","given":"P."},{"family":"Stastny","given":"J."},{"family":"Staude","given":"A."},{"family":"Stavina","given":"P."},{"family":"Stavrianakou","given":"M."},{"literal":"G Stavropoulos"},{"family":"Stefanidis","given":"E."},{"family":"Steffens","given":"J. L."},{"family":"Stekl","given":"I."},{"family":"Stelzer","given":"H. J."},{"family":"Stenzel","given":"H."},{"family":"Stewart","given":"G."},{"family":"Stewart","given":"T. D."},{"literal":"W Stiller"},{"family":"Stockmanns","given":"T."},{"family":"Stodulski","given":"M."},{"family":"Stonjek","given":"S."},{"family":"Stradling","given":"A."},{"family":"Straessner","given":"A."},{"family":"Strandberg","given":"J."},{"family":"Strandlie","given":"A."},{"literal":"M Strauss"},{"family":"Strickland","given":"V."},{"family":"Striegel","given":"D."},{"family":"Strizenec","given":"P."},{"family":"Ströhmer","given":"R."},{"family":"Strom","given":"D. M."},{"family":"Strong","given":"J. A."},{"family":"Stroynowski","given":"R."},{"family":"Stugu","given":"B."},{"literal":"I Stumer"},{"family":"Su","given":"D."},{"family":"Subramania","given":"S."},{"family":"Suchkov","given":"S. I."},{"family":"Sugaya","given":"Y."},{"family":"Sugimoto","given":"T."},{"family":"Suk","given":"M."},{"family":"Sulin","given":"V. V."},{"family":"Sultanov","given":"S."},{"family":"Sun","given":"Z."},{"family":"Sundal","given":"B."},{"literal":"S Sushkov"},{"family":"Susinno","given":"G."},{"family":"Sutcliffe","given":"P."},{"family":"Sutton","given":"M. R."},{"family":"Sviridov","given":"Yu M."},{"family":"Sykora","given":"I."},{"family":"Szczygiel","given":"R. R."},{"family":"Szeless","given":"B."},{"family":"Szymocha","given":"T."},{"literal":"J Sánchez"},{"family":"Ta","given":"D."},{"family":"Gameiro","given":"S. Taboada"},{"family":"Tadel","given":"M."},{"family":"Tafirout","given":"R."},{"family":"Taga","given":"A."},{"family":"Takai","given":"H."},{"family":"Takashima","given":"R."},{"family":"Takeda","given":"H."},{"family":"Takeshita","given":"T."},{"literal":"M Talby"},{"family":"Talyshev","given":"A."},{"family":"Tamsett","given":"M. C."},{"family":"Tanaka","given":"J."},{"family":"Tanaka","given":"K."},{"family":"Tanaka","given":"R."},{"family":"Tanaka","given":"S."},{"family":"Tanaka","given":"S."},{"family":"Tanaka","given":"Y."},{"family":"Tappern","given":"G. P."},{"literal":"S Tapprogge"},{"family":"Tarem","given":"S."},{"family":"Tarrade","given":"F."},{"family":"Tarrant","given":"J."},{"family":"Tartarelli","given":"G."},{"family":"Tas","given":"P."},{"family":"Tasevsky","given":"M."},{"family":"Tayalati","given":"Y."},{"family":"Taylor","given":"F. E."},{"family":"Taylor","given":"G."},{"family":"Taylor","given":"G. N."},{"family":"Taylor","given":"R. P."},{"family":"Tcherniatine","given":"V."},{"family":"Tegenfeldt","given":"F."},{"family":"Teixeira-Dias","given":"P."},{"family":"Kate","given":"H. Ten"},{"family":"Teng","given":"P. K."},{"family":"Ter-Antonyan","given":"R."},{"literal":"S Terada"},{"family":"Terron","given":"J."},{"family":"Terwort","given":"M."},{"family":"Teuscher","given":"R. J."},{"family":"Tevlin","given":"C. M."},{"family":"Thadome","given":"J."},{"family":"Thion","given":"J."},{"family":"Thioye","given":"M."},{"family":"Thomas","given":"A."},{"family":"Thomas","given":"J. P."},{"family":"Thomas","given":"T. L."},{"family":"Thomas","given":"E."},{"family":"Thompson","given":"R. J."},{"family":"Thompson","given":"A. S."},{"family":"Thun","given":"R. P."},{"family":"Tic","given":"T."},{"family":"Tikhomirov","given":"V. O."},{"family":"Tikhonov","given":"Y. A."},{"family":"Timm","given":"S."},{"family":"Timmermans","given":"C. J. W. P."},{"family":"Tipton","given":"P."},{"family":"Viegas","given":"F. J. Tique Aires"},{"family":"Tisserant","given":"S."},{"family":"Titov","given":"M."},{"family":"Tobias","given":"J."},{"family":"Tocut","given":"V. M."},{"family":"Toczek","given":"B."},{"literal":"S Todorova-Nova"},{"family":"Tojo","given":"J."},{"family":"Tokár","given":"S."},{"family":"Tokushuku","given":"K."},{"family":"Tomasek","given":"L."},{"family":"Tomasek","given":"M."},{"family":"Tomasz","given":"F."},{"family":"Tomoto","given":"M."},{"family":"Tompkins","given":"D."},{"literal":"L Tompkins"},{"family":"Toms","given":"K."},{"family":"Tonazzo","given":"A."},{"family":"Tong","given":"G."},{"family":"Tonoyan","given":"A."},{"family":"Topfel","given":"C."},{"family":"Topilin","given":"N. D."},{"family":"Torrence","given":"E."},{"family":"Pais","given":"J. G. Torres"},{"family":"Toth","given":"J."},{"literal":"F Touchard"},{"family":"Tovey","given":"D. R."},{"family":"Tovey","given":"S. N."},{"family":"Towndrow","given":"E. F."},{"family":"Trefzger","given":"T."},{"family":"Treichel","given":"M."},{"family":"Treis","given":"J."},{"family":"Tremblet","given":"L."},{"family":"Tribanek","given":"W."},{"literal":"A Tricoli"},{"family":"Trigger","given":"I. M."},{"family":"Trilling","given":"G."},{"family":"Trincaz-Duvoid","given":"S."},{"family":"Tripiana","given":"M. F."},{"family":"Trischuk","given":"W."},{"family":"Trka","given":"Z."},{"family":"Trocmé","given":"B."},{"family":"Troncon","given":"C."},{"family":"Tseng","given":"J. C.-L."},{"family":"Tsiafis","given":"I."},{"family":"Tsiareshka","given":"P. V."},{"family":"Tsipolitis","given":"G."},{"family":"Tskhadadze","given":"E. G."},{"family":"Tsukerman","given":"I. I."},{"family":"Tsulaia","given":"V."},{"family":"Tsuno","given":"S."},{"literal":"M Turala"},{"family":"Cakir","given":"I. Turk"},{"family":"Turlay","given":"E."},{"family":"Tuts","given":"P. M."},{"family":"Twomey","given":"M. S."},{"family":"Tyndel","given":"M."},{"family":"Typaldos","given":"D."},{"family":"Tyrvainen","given":"H."},{"family":"Tzamarioudaki","given":"E."},{"literal":"G Tzanakos"},{"family":"Ueda","given":"I."},{"family":"Uhrmacher","given":"M."},{"family":"Ukegawa","given":"F."},{"family":"Comes","given":"M. Ullán"},{"family":"Unal","given":"G."},{"family":"Underwood","given":"D. G."},{"family":"Undrus","given":"A."},{"family":"Unel","given":"G."},{"family":"Unno","given":"Y."},{"literal":"E Urkovsky"},{"family":"Usai","given":"G."},{"family":"Usov","given":"Y."},{"family":"Vacavant","given":"L."},{"family":"Vacek","given":"V."},{"family":"Vachon","given":"B."},{"family":"Vahsen","given":"S."},{"family":"Valderanis","given":"C."},{"family":"Valenta","given":"J."},{"family":"Valente","given":"P."},{"literal":"A Valero"},{"family":"Valkar","given":"S."},{"family":"Ferrer","given":"J. A. Valls"},{"family":"Bij","given":"H. Van","dropping-particle":"der"},{"family":"Graaf","given":"H.","dropping-particle":"van der"},{"family":"Kraaij","given":"E.","dropping-particle":"van der"},{"family":"Eijk","given":"B. Van"},{"family":"Eldik","given":"N.","dropping-particle":"van"},{"family":"Gemmeren","given":"P.","dropping-particle":"van"},{"family":"Kesteren","given":"Z.","dropping-particle":"van"},{"family":"Vulpen","given":"I.","dropping-particle":"van"},{"family":"VanBerg","given":"R."},{"family":"Vandelli","given":"W."},{"family":"Vandoni","given":"G."},{"family":"Vaniachine","given":"A."},{"literal":"F Vannucci"},{"family":"Varanda","given":"M."},{"family":"Rodriguez","given":"F. Varela"},{"family":"Vari","given":"R."},{"family":"Varnes","given":"E. W."},{"family":"Varouchas","given":"D."},{"family":"Vartapetian","given":"A."},{"family":"Varvell","given":"K. E."},{"family":"Vassilakopoulos","given":"V. I."},{"family":"Vassilieva","given":"L."},{"family":"Vataga","given":"E."},{"family":"Vaz","given":"L."},{"family":"Vazeille","given":"F."},{"family":"Vedrine","given":"P."},{"family":"Vegni","given":"G."},{"family":"Veillet","given":"J. J."},{"family":"Vellidis","given":"C."},{"literal":"F Veloso"},{"family":"Veness","given":"R."},{"family":"Veneziano","given":"S."},{"family":"Ventura","given":"A."},{"family":"Ventura","given":"S."},{"family":"Vercesi","given":"V."},{"family":"Verducci","given":"M."},{"family":"Verkerke","given":"W."},{"family":"Vermeulen","given":"J. C."},{"literal":"L Vertogardov"},{"family":"Vetterli","given":"M. C."},{"family":"Vichou","given":"I."},{"family":"Vickey","given":"T."},{"family":"Viehhauser","given":"G. H. A."},{"family":"Vigeolas","given":"E."},{"family":"Villa","given":"M."},{"family":"Villani","given":"E. G."},{"literal":"J Villate"},{"family":"Villella","given":"I."},{"family":"Vilucchi","given":"E."},{"family":"Vincent","given":"P."},{"family":"Vincke","given":"H."},{"family":"Vincter","given":"M. G."},{"family":"Vinogradov","given":"V. B."},{"family":"Virchaux","given":"M."},{"family":"Viret","given":"S."},{"literal":"J Virzi"},{"family":"Vitale","given":"A."},{"family":"Vivarelli","given":"I."},{"family":"Vives","given":"R."},{"family":"Vaques","given":"F. Vives"},{"family":"Vlachos","given":"S."},{"family":"Vogt","given":"H."},{"family":"Vokac","given":"P."},{"family":"Vollmer","given":"C. F."},{"family":"Volpi","given":"M."},{"literal":"G Volpini"},{"family":"Boehn-Buchholz","given":"R.","dropping-particle":"von"},{"family":"Schmitt","given":"H.","dropping-particle":"von der"},{"family":"Toerne","given":"E.","dropping-particle":"von"},{"family":"Vorobel","given":"V."},{"family":"Vorobiev","given":"A. P."},{"family":"Vorozhtsov","given":"A. S."},{"family":"Vorozhtsov","given":"S. B."},{"family":"Vos","given":"M."},{"family":"Voss","given":"K. C."},{"family":"Voss","given":"R."},{"family":"Vossebeld","given":"J. H."},{"family":"Vovenko","given":"A. S."},{"family":"Vranjes","given":"N."},{"family":"Vrba","given":"V."},{"family":"Vreeswijk","given":"M."},{"family":"Anh","given":"T. Vu"},{"literal":"B Vuaridel"},{"family":"Vudragovic","given":"M."},{"family":"Vuillemin","given":"V."},{"family":"Vuillermet","given":"R."},{"family":"Wänanen","given":"A."},{"family":"Wahlen","given":"H."},{"family":"Walbersloh","given":"J."},{"family":"Walker","given":"R."},{"literal":"W Walkowiak"},{"family":"Wall","given":"R."},{"family":"Wallny","given":"R. S."},{"family":"Walsh","given":"S."},{"family":"Wang","given":"C."},{"family":"Wang","given":"J. C."},{"family":"Wappler","given":"F."},{"family":"Warburton","given":"A."},{"family":"Ward","given":"C. P."},{"family":"Warner","given":"G. P."},{"literal":"M Warren"},{"family":"Warsinsky","given":"M."},{"family":"Wastie","given":"R."},{"family":"Watkins","given":"P. M."},{"family":"Watson","given":"A. T."},{"family":"Watts","given":"G."},{"family":"Waugh","given":"A. T."},{"family":"Waugh","given":"B. M."},{"family":"Weaverdyck","given":"C."},{"literal":"M Webel"},{"family":"Weber","given":"G."},{"family":"Weber","given":"J."},{"family":"Weber","given":"M."},{"family":"Weber","given":"P."},{"family":"Weidberg","given":"A. R."},{"family":"Weilhammer","given":"P. M."},{"family":"Weingarten","given":"J."},{"family":"Weiser","given":"C."},{"literal":"H Wellenstein"},{"family":"Wellisch","given":"H. P."},{"family":"Wells","given":"P. S."},{"family":"Wemans","given":"A."},{"family":"Wen","given":"M."},{"family":"Wenaus","given":"T."},{"family":"Wendler","given":"S."},{"family":"Wengler","given":"T."},{"family":"Wenig","given":"S."},{"family":"Wermes","given":"N."},{"literal":"P Werneke"},{"family":"Werner","given":"P."},{"family":"Werthenbach","given":"U."},{"family":"Wheeler-Ellis","given":"S. J."},{"family":"Whitaker","given":"S. P."},{"family":"White","given":"A."},{"family":"White","given":"M. J."},{"family":"White","given":"S."},{"literal":"D Whittington"},{"family":"Wicek","given":"F."},{"family":"Wicke","given":"D."},{"family":"Wickens","given":"F. J."},{"family":"Wiedenmann","given":"W."},{"family":"Wielers","given":"M."},{"family":"Wienemann","given":"P."},{"family":"Wiesmann","given":"M."},{"family":"Wiesmann","given":"M."},{"literal":"T Wijnen"},{"family":"Wildauer","given":"A."},{"family":"Wilhelm","given":"I."},{"family":"Wilkens","given":"H. G."},{"family":"Williams","given":"H. H."},{"family":"Willis","given":"W."},{"family":"Willocq","given":"S."},{"family":"Wilmut","given":"I."},{"family":"Wilson","given":"J. A."},{"literal":"A Wilson"},{"family":"Wingerter-Seez","given":"I."},{"family":"Winton","given":"L."},{"family":"Witzeling","given":"W."},{"family":"Wlodek","given":"T."},{"family":"Woehrling","given":"E."},{"family":"Wolter","given":"M. W."},{"family":"Wolters","given":"H."},{"family":"Wosiek","given":"B."},{"literal":"J Wotschack"},{"family":"Woudstra","given":"M. J."},{"family":"Wright","given":"C."},{"family":"Wu","given":"S. L."},{"family":"Wu","given":"X."},{"family":"Wuestenfeld","given":"J."},{"family":"Wunstorf","given":"R."},{"family":"Xella-Hansen","given":"S."},{"family":"Xiang","given":"A."},{"family":"Xie","given":"S."},{"literal":"Y Xie"},{"family":"Xu","given":"G."},{"family":"Xu","given":"N."},{"family":"Yamamoto","given":"A."},{"family":"Yamamoto","given":"S."},{"family":"Yamaoka","given":"H."},{"family":"Yamazaki","given":"Y."},{"family":"Yan","given":"Z."},{"family":"Yang","given":"H."},{"family":"Yang","given":"J. C."},{"family":"Yang","given":"S."},{"family":"Yang","given":"U. K."},{"literal":"Y Yang"},{"family":"Yang","given":"Z."},{"family":"Yao","given":"W.-M."},{"family":"Yao","given":"Y."},{"family":"Yarradoddi","given":"K."},{"family":"Yasu","given":"Y."},{"family":"Ye","given":"J."},{"family":"Yilmaz","given":"M."},{"family":"Yoosoofmiya","given":"R."},{"family":"Yorita","given":"K."},{"family":"Yoshida","given":"H."},{"literal":"R Yoshida"},{"family":"Young","given":"C."},{"family":"Youssef","given":"S. P."},{"family":"Yu","given":"D."},{"family":"Yu","given":"J."},{"family":"Yu","given":"M."},{"family":"Yu","given":"X."},{"family":"Yuan","given":"J."},{"family":"Yurkewicz","given":"A."},{"family":"Zaets","given":"V. G."},{"family":"Zaidan","given":"R."},{"family":"Zaitsev","given":"A. M."},{"literal":"J Zajac"},{"family":"Zajacova","given":"Z."},{"family":"Zalite","given":"A. Yu"},{"family":"Zalite","given":"Yo K."},{"family":"Zanello","given":"L."},{"family":"Zarzhitsky","given":"P."},{"family":"Zaytsev","given":"A."},{"family":"Zdrazil","given":"M."},{"family":"Zeitnitz","given":"C."},{"literal":"M Zeller"},{"family":"Zema","given":"P. F."},{"family":"Zendler","given":"C."},{"family":"Zenin","given":"A. V."},{"family":"Zenis","given":"T."},{"family":"Zenonos","given":"Z."},{"family":"Zenz","given":"S."},{"family":"Zerwas","given":"D."},{"family":"Zhang","given":"H."},{"family":"Zhang","given":"J."},{"family":"Zheng","given":"W."},{"literal":"X Zhang"},{"family":"Zhao","given":"L."},{"family":"Zhao","given":"T."},{"family":"Zhao","given":"X."},{"family":"Zhao","given":"Z."},{"family":"Zhelezko","given":"A."},{"family":"Zhemchugov","given":"A."},{"family":"Zheng","given":"S."},{"family":"Zhichao","given":"L."},{"family":"Zhou","given":"B."},{"family":"Zhou","given":"N."},{"family":"Zhou","given":"S."},{"literal":"Y Zhou"},{"family":"Zhu","given":"C. G."},{"family":"Zhu","given":"H. Z."},{"family":"Zhuang","given":"X. A."},{"family":"Zhuravlov","given":"V."},{"family":"Zilka","given":"B."},{"family":"Zimin","given":"N. I."},{"family":"Zimmermann","given":"S."},{"family":"Ziolkowski","given":"M."},{"family":"Zitoun","given":"R."},{"literal":"L Zivkovic"},{"family":"Zmouchko","given":"V. V."},{"family":"Zobernig","given":"G."},{"family":"Zoccoli","given":"A."},{"family":"Zoeller","given":"M. M."},{"family":"Zolnierowski","given":"Y."},{"family":"Zsenei","given":"A."},{"family":"Nedden","given":"M.","dropping-particle":"zur"},{"literal":"V Zychacek"}],"issued":{"date-parts":[["2008"]]}}}],"schema":"https://github.com/citation-style-language/schema/raw/master/csl-citation.json"} </w:instrText>
      </w:r>
      <w:r w:rsidR="007413C8">
        <w:fldChar w:fldCharType="separate"/>
      </w:r>
      <w:r w:rsidR="007413C8" w:rsidRPr="007413C8">
        <w:rPr>
          <w:rFonts w:ascii="Calibri" w:hAnsi="Calibri" w:cs="Calibri"/>
          <w:szCs w:val="24"/>
        </w:rPr>
        <w:t> [1]</w:t>
      </w:r>
      <w:r w:rsidR="007413C8">
        <w:fldChar w:fldCharType="end"/>
      </w:r>
      <w:r w:rsidR="007413C8">
        <w:t>, LHC</w:t>
      </w:r>
      <w:r w:rsidR="007413C8">
        <w:fldChar w:fldCharType="begin"/>
      </w:r>
      <w:r w:rsidR="007413C8">
        <w:instrText xml:space="preserve"> ADDIN ZOTERO_ITEM CSL_CITATION {"citationID":"1PhS4r4D","properties":{"formattedCitation":"\\uc0\\u160{}[2]","plainCitation":" [2]","noteIndex":0},"citationItems":[{"id":62,"uris":["http://zotero.org/users/4348135/items/6T4EYFUS"],"uri":["http://zotero.org/users/4348135/items/6T4EYFUS"],"itemData":{"id":62,"type":"article-journal","container-title":"Journal of Instrumentation","issue":"S08001","journalAbbreviation":"J. Instrum.","title":"LHC Machine","volume":"3","author":[{"family":"Evans","given":"L"},{"family":"Bryant","given":"P"}],"issued":{"date-parts":[["2008"]]}}}],"schema":"https://github.com/citation-style-language/schema/raw/master/csl-citation.json"} </w:instrText>
      </w:r>
      <w:r w:rsidR="007413C8">
        <w:fldChar w:fldCharType="separate"/>
      </w:r>
      <w:r w:rsidR="007413C8" w:rsidRPr="007413C8">
        <w:rPr>
          <w:rFonts w:ascii="Calibri" w:hAnsi="Calibri" w:cs="Calibri"/>
          <w:szCs w:val="24"/>
        </w:rPr>
        <w:t> [2]</w:t>
      </w:r>
      <w:r w:rsidR="007413C8">
        <w:fldChar w:fldCharType="end"/>
      </w:r>
      <w:r w:rsidR="007413C8">
        <w:t xml:space="preserve"> </w:t>
      </w:r>
    </w:p>
    <w:p w14:paraId="40AEDFF5" w14:textId="01AD6C1E" w:rsidR="009E7BCA" w:rsidRDefault="009E7BCA" w:rsidP="00146431">
      <w:pPr>
        <w:pStyle w:val="ListParagraph"/>
        <w:numPr>
          <w:ilvl w:val="0"/>
          <w:numId w:val="1"/>
        </w:numPr>
      </w:pPr>
      <w:r>
        <w:t>Mention Athena</w:t>
      </w:r>
    </w:p>
    <w:p w14:paraId="0D700C16" w14:textId="15B09605" w:rsidR="00014932" w:rsidRDefault="00014932" w:rsidP="00146431">
      <w:pPr>
        <w:pStyle w:val="ListParagraph"/>
        <w:numPr>
          <w:ilvl w:val="0"/>
          <w:numId w:val="1"/>
        </w:numPr>
      </w:pPr>
      <w:r>
        <w:t>ATLAS muon spectrometer</w:t>
      </w:r>
      <w:r>
        <w:fldChar w:fldCharType="begin"/>
      </w:r>
      <w:r>
        <w:instrText xml:space="preserve"> ADDIN ZOTERO_ITEM CSL_CITATION {"citationID":"u8NI8kB0","properties":{"formattedCitation":"\\uc0\\u160{}[3]","plainCitation":" [3]","noteIndex":0},"citationItems":[{"id":64,"uris":["http://zotero.org/users/4348135/items/PY544ZB8"],"uri":["http://zotero.org/users/4348135/items/PY544ZB8"],"itemData":{"id":64,"type":"report","collection-title":"Technical Design Report ATLAS","event-place":"Geneva","number":"CERN-LHCC-97-022","publisher":"CERN","publisher-place":"Geneva","title":"ATLAS Muon Spectrometer: Technical Design Report","URL":"http://cds.cern.ch/record/331068","author":[{"family":"ATLAS Collaboration","given":""}],"issued":{"date-parts":[["1997"]]}}}],"schema":"https://github.com/citation-style-language/schema/raw/master/csl-citation.json"} </w:instrText>
      </w:r>
      <w:r>
        <w:fldChar w:fldCharType="separate"/>
      </w:r>
      <w:r w:rsidRPr="00014932">
        <w:rPr>
          <w:rFonts w:ascii="Calibri" w:hAnsi="Calibri" w:cs="Calibri"/>
          <w:szCs w:val="24"/>
        </w:rPr>
        <w:t> [3]</w:t>
      </w:r>
      <w:r>
        <w:fldChar w:fldCharType="end"/>
      </w:r>
    </w:p>
    <w:p w14:paraId="6E693F08" w14:textId="33E6510D" w:rsidR="00146431" w:rsidRDefault="00146431" w:rsidP="00146431">
      <w:pPr>
        <w:pStyle w:val="ListParagraph"/>
        <w:numPr>
          <w:ilvl w:val="0"/>
          <w:numId w:val="1"/>
        </w:numPr>
      </w:pPr>
      <w:r>
        <w:t>Motivation for replacing SW</w:t>
      </w:r>
      <w:r w:rsidR="00991399">
        <w:fldChar w:fldCharType="begin"/>
      </w:r>
      <w:r w:rsidR="00991399">
        <w:instrText xml:space="preserve"> ADDIN ZOTERO_ITEM CSL_CITATION {"citationID":"t0uXxRHQ","properties":{"formattedCitation":"\\uc0\\u160{}[4]","plainCitation":"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rsidR="00991399">
        <w:fldChar w:fldCharType="separate"/>
      </w:r>
      <w:r w:rsidR="00991399" w:rsidRPr="00991399">
        <w:rPr>
          <w:rFonts w:ascii="Calibri" w:hAnsi="Calibri" w:cs="Calibri"/>
          <w:szCs w:val="24"/>
        </w:rPr>
        <w:t> [4]</w:t>
      </w:r>
      <w:r w:rsidR="00991399">
        <w:fldChar w:fldCharType="end"/>
      </w:r>
    </w:p>
    <w:p w14:paraId="69015BA1" w14:textId="3D50896F" w:rsidR="0058264E" w:rsidRDefault="0058264E" w:rsidP="00146431">
      <w:pPr>
        <w:pStyle w:val="ListParagraph"/>
        <w:numPr>
          <w:ilvl w:val="0"/>
          <w:numId w:val="1"/>
        </w:numPr>
      </w:pPr>
      <w:r>
        <w:t>NSW design (</w:t>
      </w:r>
      <w:proofErr w:type="spellStart"/>
      <w:r>
        <w:t>sTGC</w:t>
      </w:r>
      <w:proofErr w:type="spellEnd"/>
      <w:r>
        <w:t xml:space="preserve"> and MM)</w:t>
      </w:r>
      <w:r w:rsidR="00991399">
        <w:t xml:space="preserve"> </w:t>
      </w:r>
      <w:r w:rsidR="00991399">
        <w:fldChar w:fldCharType="begin"/>
      </w:r>
      <w:r w:rsidR="00991399">
        <w:instrText xml:space="preserve"> ADDIN ZOTERO_ITEM CSL_CITATION {"citationID":"TKAUOJEa","properties":{"formattedCitation":"\\uc0\\u160{}[4]","plainCitation":"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rsidR="00991399">
        <w:fldChar w:fldCharType="separate"/>
      </w:r>
      <w:r w:rsidR="00991399" w:rsidRPr="00991399">
        <w:rPr>
          <w:rFonts w:ascii="Calibri" w:hAnsi="Calibri" w:cs="Calibri"/>
          <w:szCs w:val="24"/>
        </w:rPr>
        <w:t> [4]</w:t>
      </w:r>
      <w:r w:rsidR="00991399">
        <w:fldChar w:fldCharType="end"/>
      </w:r>
    </w:p>
    <w:p w14:paraId="55B537F2" w14:textId="19358D39" w:rsidR="00DF0A99" w:rsidRDefault="00DF0A99" w:rsidP="00DF0A99">
      <w:pPr>
        <w:pStyle w:val="ListParagraph"/>
        <w:numPr>
          <w:ilvl w:val="1"/>
          <w:numId w:val="1"/>
        </w:numPr>
      </w:pPr>
      <w:r>
        <w:t>Introduce sector and wedge idea, large and small, quadruplet type</w:t>
      </w:r>
    </w:p>
    <w:p w14:paraId="2E568B4A" w14:textId="7588E828" w:rsidR="00DF0A99" w:rsidRDefault="00DF0A99" w:rsidP="00DF0A99">
      <w:pPr>
        <w:pStyle w:val="ListParagraph"/>
        <w:numPr>
          <w:ilvl w:val="0"/>
          <w:numId w:val="1"/>
        </w:numPr>
      </w:pPr>
      <w:proofErr w:type="spellStart"/>
      <w:r>
        <w:t>sTGC</w:t>
      </w:r>
      <w:proofErr w:type="spellEnd"/>
      <w:r>
        <w:t xml:space="preserve"> details</w:t>
      </w:r>
      <w:r>
        <w:fldChar w:fldCharType="begin"/>
      </w:r>
      <w:r>
        <w:instrText xml:space="preserve"> ADDIN ZOTERO_ITEM CSL_CITATION {"citationID":"3XoWx8t1","properties":{"formattedCitation":"\\uc0\\u160{}[4]","plainCitation":"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fldChar w:fldCharType="separate"/>
      </w:r>
      <w:r w:rsidRPr="00977193">
        <w:rPr>
          <w:rFonts w:ascii="Calibri" w:hAnsi="Calibri" w:cs="Calibri"/>
          <w:szCs w:val="24"/>
        </w:rPr>
        <w:t> [4]</w:t>
      </w:r>
      <w:r>
        <w:fldChar w:fldCharType="end"/>
      </w:r>
    </w:p>
    <w:p w14:paraId="203F2E03" w14:textId="42BA0F86" w:rsidR="00DF0A99" w:rsidRDefault="00DF0A99" w:rsidP="00DF0A99">
      <w:pPr>
        <w:pStyle w:val="ListParagraph"/>
        <w:numPr>
          <w:ilvl w:val="1"/>
          <w:numId w:val="1"/>
        </w:numPr>
      </w:pPr>
      <w:r>
        <w:t>Mechanical layout (pads, strips, wires)</w:t>
      </w:r>
      <w:r w:rsidR="00B07F16">
        <w:t xml:space="preserve"> (zoom out of layer figure, or Perez-</w:t>
      </w:r>
      <w:proofErr w:type="spellStart"/>
      <w:r w:rsidR="00B07F16">
        <w:t>Codina</w:t>
      </w:r>
      <w:proofErr w:type="spellEnd"/>
      <w:r w:rsidR="00B07F16">
        <w:t xml:space="preserve"> 2016 fig. 2)</w:t>
      </w:r>
    </w:p>
    <w:p w14:paraId="128B3423" w14:textId="73AD9A86" w:rsidR="00DF0A99" w:rsidRDefault="00DF0A99" w:rsidP="00DF0A99">
      <w:pPr>
        <w:pStyle w:val="ListParagraph"/>
        <w:numPr>
          <w:ilvl w:val="1"/>
          <w:numId w:val="1"/>
        </w:numPr>
      </w:pPr>
      <w:r>
        <w:t>How it works: ionization, avalanche, charge spreading, gas mixture, HV</w:t>
      </w:r>
    </w:p>
    <w:p w14:paraId="660DEB75" w14:textId="67ACBD06" w:rsidR="00A10872" w:rsidRDefault="002A3F1D" w:rsidP="00DF0A99">
      <w:pPr>
        <w:pStyle w:val="ListParagraph"/>
        <w:numPr>
          <w:ilvl w:val="1"/>
          <w:numId w:val="1"/>
        </w:numPr>
      </w:pPr>
      <w:r>
        <w:t>Charge distribution on strips to extract y, wire fired to provide x</w:t>
      </w:r>
    </w:p>
    <w:p w14:paraId="63599CE2" w14:textId="4A9030F0" w:rsidR="00997A27" w:rsidRDefault="00997A27" w:rsidP="00146431">
      <w:pPr>
        <w:pStyle w:val="ListParagraph"/>
        <w:numPr>
          <w:ilvl w:val="0"/>
          <w:numId w:val="1"/>
        </w:numPr>
      </w:pPr>
      <w:r>
        <w:t>Detector construction process?</w:t>
      </w:r>
      <w:r w:rsidR="00DF0A99">
        <w:t xml:space="preserve"> </w:t>
      </w:r>
      <w:r w:rsidR="00DF0A99">
        <w:sym w:font="Wingdings" w:char="F0E0"/>
      </w:r>
      <w:r w:rsidR="00DF0A99">
        <w:t xml:space="preserve"> 1 paragraph</w:t>
      </w:r>
    </w:p>
    <w:p w14:paraId="18B237AA" w14:textId="0188D699" w:rsidR="000E503C" w:rsidRDefault="000E503C" w:rsidP="000E503C">
      <w:pPr>
        <w:pStyle w:val="ListParagraph"/>
        <w:numPr>
          <w:ilvl w:val="1"/>
          <w:numId w:val="1"/>
        </w:numPr>
      </w:pPr>
      <w:r>
        <w:t>Five countries, including Canada</w:t>
      </w:r>
    </w:p>
    <w:p w14:paraId="155B0F4E" w14:textId="252BACFA" w:rsidR="00DF0A99" w:rsidRDefault="00DF0A99" w:rsidP="00DF0A99">
      <w:pPr>
        <w:pStyle w:val="ListParagraph"/>
        <w:numPr>
          <w:ilvl w:val="1"/>
          <w:numId w:val="1"/>
        </w:numPr>
      </w:pPr>
      <w:r>
        <w:t xml:space="preserve">Etching strip pattern </w:t>
      </w:r>
      <w:r>
        <w:sym w:font="Wingdings" w:char="F0E0"/>
      </w:r>
      <w:r>
        <w:t xml:space="preserve"> distortion</w:t>
      </w:r>
    </w:p>
    <w:p w14:paraId="1797C41F" w14:textId="7C9991C4" w:rsidR="005B06B6" w:rsidRDefault="005B06B6" w:rsidP="005B06B6">
      <w:pPr>
        <w:pStyle w:val="ListParagraph"/>
        <w:numPr>
          <w:ilvl w:val="1"/>
          <w:numId w:val="1"/>
        </w:numPr>
      </w:pPr>
      <w:r>
        <w:t>Briefly point to Carlson’s thesis for CMM misalignment model, although simple offset and rotation model is often used as base</w:t>
      </w:r>
      <w:r>
        <w:fldChar w:fldCharType="begin"/>
      </w:r>
      <w:r>
        <w:instrText xml:space="preserve"> ADDIN ZOTERO_ITEM CSL_CITATION {"citationID":"cPnTcNsf","properties":{"formattedCitation":"\\uc0\\u160{}[5]","plainCitation":" [5]","noteIndex":0},"citationItems":[{"id":740,"uris":["http://zotero.org/users/4348135/items/GBRGTI43"],"uri":["http://zotero.org/users/4348135/items/GBRGTI43"],"itemData":{"id":740,"type":"thesis","abstract":"Over the course of the next ten years, the LHC will undergo upgrades that will more than triple its current luminosity. This increase in luminosity will put greater demands on the ATLAS trigger system. To meet these demands, the Small Wheels of the muon spectrometer will be replaced with the New Small Wheels (NSWs) during Long Shutdown 2. The NSWs employ two gaseous detector technologies - small-strip Thin Gap Chambers (sTGCs) and Micromegas. To characterize the sTGCs, a series of test beams were conducted on a production sTGC module at the H8 beamline of CERN’s Super Proton Synchrotron. The setup and results of the test beams are presented, and it has been found that the detector meets the performance requirements of the NSW for efficiency and multiplicity at several operating voltages. \n \nTo meet the performance requirements of the NSW, the positions of the detector elements must be precisely known. Quality control measurements were made during construction of the sTGC strip cathode boards to allow for the reconstruction of individual strip positions. A transformation from the nominal strip geometry to the as-built geometry is derived based on the QC measurements. This transformation was tested against microscope and cosmic ray misalignment measurements. The as-built predictions agree well with the misalignment measurements, demonstrating the ability to reconstruct the strip positions from the QC measurements.","event-place":"Victoria, British Columbia, Canada","genre":"Thesis","language":"en","note":"Accepted: 2019-07-16T17:20:40Z","number-of-pages":"132","publisher":"University of Victoria","publisher-place":"Victoria, British Columbia, Canada","source":"dspace.library.uvic.ca","title":"Results of the 2018 ATLAS sTGC test beam and internal strip alignment of sTGC detectors","URL":"https://dspace.library.uvic.ca/handle/1828/10973","author":[{"family":"Carlson","given":"Evan Michael"}],"accessed":{"date-parts":[["2021",5,12]]},"issued":{"date-parts":[["2019"]]}}}],"schema":"https://github.com/citation-style-language/schema/raw/master/csl-citation.json"} </w:instrText>
      </w:r>
      <w:r>
        <w:fldChar w:fldCharType="separate"/>
      </w:r>
      <w:r w:rsidRPr="00AB4A62">
        <w:rPr>
          <w:rFonts w:ascii="Calibri" w:hAnsi="Calibri" w:cs="Calibri"/>
          <w:szCs w:val="24"/>
        </w:rPr>
        <w:t> [5]</w:t>
      </w:r>
      <w:r>
        <w:fldChar w:fldCharType="end"/>
      </w:r>
      <w:r>
        <w:t xml:space="preserve">. </w:t>
      </w:r>
    </w:p>
    <w:p w14:paraId="35BAB3ED" w14:textId="01B8F409" w:rsidR="00DF0A99" w:rsidRDefault="00DF0A99" w:rsidP="00DF0A99">
      <w:pPr>
        <w:pStyle w:val="ListParagraph"/>
        <w:numPr>
          <w:ilvl w:val="1"/>
          <w:numId w:val="1"/>
        </w:numPr>
      </w:pPr>
      <w:r>
        <w:t>Cathode board (multilayer PCB) wound with wires, closed with another</w:t>
      </w:r>
      <w:r w:rsidR="00AB4A62">
        <w:t xml:space="preserve"> (gluing</w:t>
      </w:r>
      <w:r w:rsidR="00C268CF">
        <w:t>, brasses</w:t>
      </w:r>
      <w:r w:rsidR="00AB4A62">
        <w:t>)</w:t>
      </w:r>
    </w:p>
    <w:p w14:paraId="010703AB" w14:textId="78B0C6FD" w:rsidR="00DF0A99" w:rsidRDefault="00DF0A99" w:rsidP="00AB4A62">
      <w:pPr>
        <w:pStyle w:val="ListParagraph"/>
        <w:numPr>
          <w:ilvl w:val="1"/>
          <w:numId w:val="1"/>
        </w:numPr>
      </w:pPr>
      <w:r>
        <w:t xml:space="preserve">Doublet </w:t>
      </w:r>
      <w:r>
        <w:sym w:font="Wingdings" w:char="F0E0"/>
      </w:r>
      <w:r>
        <w:t xml:space="preserve"> quadruplet (pins)</w:t>
      </w:r>
      <w:r w:rsidR="00AB4A62">
        <w:t xml:space="preserve"> (gluing</w:t>
      </w:r>
      <w:r w:rsidR="00C268CF">
        <w:t>, brasses, microscope</w:t>
      </w:r>
      <w:r w:rsidR="00AB4A62">
        <w:t>)</w:t>
      </w:r>
    </w:p>
    <w:p w14:paraId="5B5FB7D7" w14:textId="4890C1E8" w:rsidR="006F1032" w:rsidRDefault="00DF0A99" w:rsidP="00DF0A99">
      <w:pPr>
        <w:pStyle w:val="ListParagraph"/>
        <w:numPr>
          <w:ilvl w:val="1"/>
          <w:numId w:val="1"/>
        </w:numPr>
      </w:pPr>
      <w:r>
        <w:t xml:space="preserve">Result: </w:t>
      </w:r>
      <w:proofErr w:type="spellStart"/>
      <w:r w:rsidR="006F1032">
        <w:t>sTGC</w:t>
      </w:r>
      <w:proofErr w:type="spellEnd"/>
      <w:r w:rsidR="006F1032">
        <w:t xml:space="preserve"> </w:t>
      </w:r>
      <w:r>
        <w:t xml:space="preserve">strip </w:t>
      </w:r>
      <w:r w:rsidR="006F1032">
        <w:t>misalignments</w:t>
      </w:r>
    </w:p>
    <w:p w14:paraId="746BC741" w14:textId="2C5CE620" w:rsidR="003772FB" w:rsidRPr="00191042" w:rsidRDefault="003772FB" w:rsidP="00DF0A99">
      <w:pPr>
        <w:pStyle w:val="ListParagraph"/>
        <w:numPr>
          <w:ilvl w:val="1"/>
          <w:numId w:val="1"/>
        </w:numPr>
      </w:pPr>
      <w:r w:rsidRPr="00191042">
        <w:t>Cite TDR</w:t>
      </w:r>
    </w:p>
    <w:p w14:paraId="2F275A34" w14:textId="70828DE3" w:rsidR="006F1032" w:rsidRDefault="00D5404E" w:rsidP="00146431">
      <w:pPr>
        <w:pStyle w:val="ListParagraph"/>
        <w:numPr>
          <w:ilvl w:val="0"/>
          <w:numId w:val="1"/>
        </w:numPr>
      </w:pPr>
      <w:r>
        <w:t>The alignment system</w:t>
      </w:r>
      <w:r w:rsidR="00D31B04">
        <w:fldChar w:fldCharType="begin"/>
      </w:r>
      <w:r w:rsidR="00AB4A62">
        <w:instrText xml:space="preserve"> ADDIN ZOTERO_ITEM CSL_CITATION {"citationID":"vMN9i1pF","properties":{"formattedCitation":"\\uc0\\u160{}[4,6]","plainCitation":" [4,6]","noteIndex":0},"citationItems":[{"id":61,"uris":["http://zotero.org/users/4348135/items/8C47A3RG"],"uri":["http://zotero.org/users/4348135/items/8C47A3RG"],"itemData":{"id":61,"type":"report","collection-title":"Technical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Committee"}],"issued":{"date-parts":[["2013"]]}}},{"id":704,"uris":["http://zotero.org/users/4348135/items/NMRT5447"],"uri":["http://zotero.org/users/4348135/items/NMRT5447"],"itemData":{"id":704,"type":"article-journal","abstract":"The muon spectrometer of the ATLAS detector at the Large Hadron Collider (LHC) at CERN consists of 1182 muon chambers for precision track measurements, arranged in three concentric cylinders in the barrel region, and in four wheels in each of the two endcaps. The endcap wheels are located between 7 m and 22 m from the interaction point, and have diameters between 13 m and 24 m. Muon chambers are equipped with a complex optical alignment system to monitor their positions and deformations during ATLAS data-taking. We describe the layout of the endcap part of the alignment system and the design and calibration of the optical sensors, as well as the various software components. About 1% of the system has been subjected to performance tests in the H8 beam line at CERN, and results of these tests are discussed. The installation and commissioning of the full system in the ATLAS cavern has been completed, and the analysis of the first data indicates that it performs already now at a level close to the goal of a 40 μm alignment accuracy, ultimately required for reconstructing high-momentum final-state muons with the desired momentum resolution of 10% at 1 TeV.","container-title":"Journal of Instrumentation","DOI":"10.1088/1748-0221/3/11/P11005","ISSN":"1748-0221","issue":"11","journalAbbreviation":"J. Inst.","language":"en","note":"publisher: IOP Publishing","page":"P11005–P11005","source":"Institute of Physics","title":"The Optical Alignment System of the ATLAS Muon Spectrometer Endcaps","volume":"3","author":[{"family":"Aefsky","given":"S."},{"family":"Amelung","given":"C."},{"family":"Bensinger","given":"J."},{"family":"Blocker","given":"C."},{"family":"Dushkin","given":"A."},{"family":"Gardner","given":"M."},{"family":"Hashemi","given":"K."},{"family":"Henry","given":"E."},{"family":"Kaplan","given":"B."},{"family":"Keselman","given":"P."},{"family":"Ketchum","given":"M."},{"family":"Landgraf","given":"U."},{"family":"Ostapchuk","given":"A."},{"family":"Rothberg","given":"J."},{"family":"Schricker","given":"A."},{"family":"Skvorodnev","given":"N."},{"family":"Wellenstein","given":"H."}],"issued":{"date-parts":[["2008",11]]}}}],"schema":"https://github.com/citation-style-language/schema/raw/master/csl-citation.json"} </w:instrText>
      </w:r>
      <w:r w:rsidR="00D31B04">
        <w:fldChar w:fldCharType="separate"/>
      </w:r>
      <w:r w:rsidR="00AB4A62" w:rsidRPr="00AB4A62">
        <w:rPr>
          <w:rFonts w:ascii="Calibri" w:hAnsi="Calibri" w:cs="Calibri"/>
          <w:szCs w:val="24"/>
        </w:rPr>
        <w:t> [4,6]</w:t>
      </w:r>
      <w:r w:rsidR="00D31B04">
        <w:fldChar w:fldCharType="end"/>
      </w:r>
      <w:r w:rsidR="00D31B04">
        <w:t xml:space="preserve"> </w:t>
      </w:r>
      <w:r w:rsidR="001A3A36">
        <w:sym w:font="Wingdings" w:char="F0E0"/>
      </w:r>
      <w:r w:rsidR="001A3A36">
        <w:t xml:space="preserve"> Minimal</w:t>
      </w:r>
    </w:p>
    <w:p w14:paraId="04E73064" w14:textId="4CEB4897" w:rsidR="00345164" w:rsidRDefault="00345164" w:rsidP="00345164">
      <w:pPr>
        <w:pStyle w:val="ListParagraph"/>
        <w:numPr>
          <w:ilvl w:val="1"/>
          <w:numId w:val="1"/>
        </w:numPr>
      </w:pPr>
      <w:r>
        <w:t>Transition: once the quadruplets are tested, they are assembled into wedges and the alignment platforms attached</w:t>
      </w:r>
    </w:p>
    <w:p w14:paraId="3A52F651" w14:textId="399DAC34" w:rsidR="008B5004" w:rsidRDefault="008B5004" w:rsidP="006F1032">
      <w:pPr>
        <w:pStyle w:val="ListParagraph"/>
        <w:numPr>
          <w:ilvl w:val="1"/>
          <w:numId w:val="1"/>
        </w:numPr>
      </w:pPr>
      <w:r>
        <w:t xml:space="preserve">Source plates and light </w:t>
      </w:r>
      <w:proofErr w:type="spellStart"/>
      <w:r>
        <w:t>fibres</w:t>
      </w:r>
      <w:proofErr w:type="spellEnd"/>
      <w:r>
        <w:t xml:space="preserve"> mounted on </w:t>
      </w:r>
      <w:proofErr w:type="spellStart"/>
      <w:r>
        <w:t>sTGC</w:t>
      </w:r>
      <w:proofErr w:type="spellEnd"/>
      <w:r>
        <w:t xml:space="preserve"> wedge</w:t>
      </w:r>
    </w:p>
    <w:p w14:paraId="70E409F3" w14:textId="5B8A2816" w:rsidR="00725B87" w:rsidRDefault="00725B87" w:rsidP="00725B87">
      <w:pPr>
        <w:pStyle w:val="ListParagraph"/>
        <w:numPr>
          <w:ilvl w:val="1"/>
          <w:numId w:val="1"/>
        </w:numPr>
      </w:pPr>
      <w:r>
        <w:t>“chambers have internal alignment sensors to monitor their distortions, there is a global alignment system that monitors the positions of the chambers with respect to each other”</w:t>
      </w:r>
      <w:r>
        <w:fldChar w:fldCharType="begin"/>
      </w:r>
      <w:r w:rsidR="00AB4A62">
        <w:instrText xml:space="preserve"> ADDIN ZOTERO_ITEM CSL_CITATION {"citationID":"d1XvGb7I","properties":{"formattedCitation":"\\uc0\\u160{}[6]","plainCitation":" [6]","noteIndex":0},"citationItems":[{"id":704,"uris":["http://zotero.org/users/4348135/items/NMRT5447"],"uri":["http://zotero.org/users/4348135/items/NMRT5447"],"itemData":{"id":704,"type":"article-journal","abstract":"The muon spectrometer of the ATLAS detector at the Large Hadron Collider (LHC) at CERN consists of 1182 muon chambers for precision track measurements, arranged in three concentric cylinders in the barrel region, and in four wheels in each of the two endcaps. The endcap wheels are located between 7 m and 22 m from the interaction point, and have diameters between 13 m and 24 m. Muon chambers are equipped with a complex optical alignment system to monitor their positions and deformations during ATLAS data-taking. We describe the layout of the endcap part of the alignment system and the design and calibration of the optical sensors, as well as the various software components. About 1% of the system has been subjected to performance tests in the H8 beam line at CERN, and results of these tests are discussed. The installation and commissioning of the full system in the ATLAS cavern has been completed, and the analysis of the first data indicates that it performs already now at a level close to the goal of a 40 μm alignment accuracy, ultimately required for reconstructing high-momentum final-state muons with the desired momentum resolution of 10% at 1 TeV.","container-title":"Journal of Instrumentation","DOI":"10.1088/1748-0221/3/11/P11005","ISSN":"1748-0221","issue":"11","journalAbbreviation":"J. Inst.","language":"en","note":"publisher: IOP Publishing","page":"P11005–P11005","source":"Institute of Physics","title":"The Optical Alignment System of the ATLAS Muon Spectrometer Endcaps","volume":"3","author":[{"family":"Aefsky","given":"S."},{"family":"Amelung","given":"C."},{"family":"Bensinger","given":"J."},{"family":"Blocker","given":"C."},{"family":"Dushkin","given":"A."},{"family":"Gardner","given":"M."},{"family":"Hashemi","given":"K."},{"family":"Henry","given":"E."},{"family":"Kaplan","given":"B."},{"family":"Keselman","given":"P."},{"family":"Ketchum","given":"M."},{"family":"Landgraf","given":"U."},{"family":"Ostapchuk","given":"A."},{"family":"Rothberg","given":"J."},{"family":"Schricker","given":"A."},{"family":"Skvorodnev","given":"N."},{"family":"Wellenstein","given":"H."}],"issued":{"date-parts":[["2008",11]]}}}],"schema":"https://github.com/citation-style-language/schema/raw/master/csl-citation.json"} </w:instrText>
      </w:r>
      <w:r>
        <w:fldChar w:fldCharType="separate"/>
      </w:r>
      <w:r w:rsidR="00AB4A62" w:rsidRPr="00AB4A62">
        <w:rPr>
          <w:rFonts w:ascii="Calibri" w:hAnsi="Calibri" w:cs="Calibri"/>
          <w:szCs w:val="24"/>
        </w:rPr>
        <w:t> [6]</w:t>
      </w:r>
      <w:r>
        <w:fldChar w:fldCharType="end"/>
      </w:r>
      <w:r>
        <w:t xml:space="preserve"> </w:t>
      </w:r>
    </w:p>
    <w:p w14:paraId="5E30C01D" w14:textId="3642BEE0" w:rsidR="001A3A36" w:rsidRDefault="001A3A36" w:rsidP="00725B87">
      <w:pPr>
        <w:pStyle w:val="ListParagraph"/>
        <w:numPr>
          <w:ilvl w:val="1"/>
          <w:numId w:val="1"/>
        </w:numPr>
      </w:pPr>
      <w:r>
        <w:t>Summary: Alignment system positions wedge surface, positions must be with respect to alignment platforms</w:t>
      </w:r>
    </w:p>
    <w:p w14:paraId="0BA73E37" w14:textId="7507E93B" w:rsidR="009C7452" w:rsidRDefault="009C7452" w:rsidP="009C7452">
      <w:pPr>
        <w:pStyle w:val="ListParagraph"/>
        <w:numPr>
          <w:ilvl w:val="0"/>
          <w:numId w:val="1"/>
        </w:numPr>
      </w:pPr>
      <w:r>
        <w:t xml:space="preserve">Transition: Next, description of the datasets </w:t>
      </w:r>
      <w:r w:rsidR="00487D78">
        <w:t>used</w:t>
      </w:r>
      <w:r>
        <w:t xml:space="preserve"> to characterize quadruplets</w:t>
      </w:r>
      <w:r w:rsidR="00487D78">
        <w:t xml:space="preserve"> in this work</w:t>
      </w:r>
      <w:r>
        <w:t>.</w:t>
      </w:r>
    </w:p>
    <w:p w14:paraId="3F58F0B0" w14:textId="475469BD" w:rsidR="00AB4A62" w:rsidRPr="00997A27" w:rsidRDefault="00AB4A62" w:rsidP="00AB4A62">
      <w:pPr>
        <w:rPr>
          <w:u w:val="single"/>
        </w:rPr>
      </w:pPr>
      <w:proofErr w:type="spellStart"/>
      <w:r>
        <w:rPr>
          <w:u w:val="single"/>
        </w:rPr>
        <w:t>Cosmics</w:t>
      </w:r>
      <w:proofErr w:type="spellEnd"/>
      <w:r>
        <w:rPr>
          <w:u w:val="single"/>
        </w:rPr>
        <w:t xml:space="preserve"> data</w:t>
      </w:r>
      <w:r w:rsidR="007F22BA">
        <w:rPr>
          <w:u w:val="single"/>
        </w:rPr>
        <w:t xml:space="preserve"> – CHAP2</w:t>
      </w:r>
      <w:r w:rsidR="00354D68">
        <w:rPr>
          <w:u w:val="single"/>
        </w:rPr>
        <w:t xml:space="preserve">: Characterization of </w:t>
      </w:r>
      <w:proofErr w:type="spellStart"/>
      <w:r w:rsidR="00354D68">
        <w:rPr>
          <w:u w:val="single"/>
        </w:rPr>
        <w:t>sTGC</w:t>
      </w:r>
      <w:proofErr w:type="spellEnd"/>
      <w:r w:rsidR="00354D68">
        <w:rPr>
          <w:u w:val="single"/>
        </w:rPr>
        <w:t xml:space="preserve"> modules using cosmic rays</w:t>
      </w:r>
    </w:p>
    <w:p w14:paraId="5958366A" w14:textId="1E075546" w:rsidR="00DB4F1B" w:rsidRPr="00DB4F1B" w:rsidRDefault="00DB4F1B" w:rsidP="00BA0E6B">
      <w:r w:rsidRPr="00DB4F1B">
        <w:rPr>
          <w:highlight w:val="yellow"/>
        </w:rPr>
        <w:t xml:space="preserve">Do I need to include </w:t>
      </w:r>
      <w:proofErr w:type="spellStart"/>
      <w:r w:rsidRPr="00DB4F1B">
        <w:rPr>
          <w:highlight w:val="yellow"/>
        </w:rPr>
        <w:t>cosmics</w:t>
      </w:r>
      <w:proofErr w:type="spellEnd"/>
      <w:r w:rsidRPr="00DB4F1B">
        <w:rPr>
          <w:highlight w:val="yellow"/>
        </w:rPr>
        <w:t xml:space="preserve"> cuts? X-ray cuts?</w:t>
      </w:r>
    </w:p>
    <w:p w14:paraId="2B4F09E7" w14:textId="40E2D6D3" w:rsidR="00BA0E6B" w:rsidRPr="00BA0E6B" w:rsidRDefault="00BA0E6B" w:rsidP="00BA0E6B">
      <w:pPr>
        <w:rPr>
          <w:i/>
          <w:iCs/>
        </w:rPr>
      </w:pPr>
      <w:r>
        <w:rPr>
          <w:i/>
          <w:iCs/>
        </w:rPr>
        <w:t>Chapter intro</w:t>
      </w:r>
    </w:p>
    <w:p w14:paraId="43D330A5" w14:textId="0FC9CCA1" w:rsidR="00AE2DA0" w:rsidRDefault="00AE2DA0" w:rsidP="00AB4A62">
      <w:pPr>
        <w:pStyle w:val="ListParagraph"/>
        <w:numPr>
          <w:ilvl w:val="0"/>
          <w:numId w:val="1"/>
        </w:numPr>
      </w:pPr>
      <w:r>
        <w:t>Canadian production line</w:t>
      </w:r>
    </w:p>
    <w:p w14:paraId="4BBBE540" w14:textId="7FFFFBD4" w:rsidR="00BA0E6B" w:rsidRPr="00BA0E6B" w:rsidRDefault="00BA0E6B" w:rsidP="00BA0E6B">
      <w:pPr>
        <w:rPr>
          <w:i/>
          <w:iCs/>
        </w:rPr>
      </w:pPr>
      <w:r>
        <w:rPr>
          <w:i/>
          <w:iCs/>
        </w:rPr>
        <w:lastRenderedPageBreak/>
        <w:t>Lab Infrastructure</w:t>
      </w:r>
    </w:p>
    <w:p w14:paraId="521654A5" w14:textId="7DAEAF65" w:rsidR="00AB4A62" w:rsidRDefault="00AB4A62" w:rsidP="00AB4A62">
      <w:pPr>
        <w:pStyle w:val="ListParagraph"/>
        <w:numPr>
          <w:ilvl w:val="0"/>
          <w:numId w:val="1"/>
        </w:numPr>
      </w:pPr>
      <w:r>
        <w:t>Cosmic muons, hodoscope</w:t>
      </w:r>
      <w:r w:rsidR="008A339D">
        <w:t xml:space="preserve"> (figure of test bench)</w:t>
      </w:r>
    </w:p>
    <w:p w14:paraId="318BC27C" w14:textId="1D235705" w:rsidR="00AE2DA0" w:rsidRDefault="00AE2DA0" w:rsidP="00AB4A62">
      <w:pPr>
        <w:pStyle w:val="ListParagraph"/>
        <w:numPr>
          <w:ilvl w:val="0"/>
          <w:numId w:val="1"/>
        </w:numPr>
      </w:pPr>
      <w:r>
        <w:t>How trigger works, pass to front end boards</w:t>
      </w:r>
    </w:p>
    <w:p w14:paraId="6FCE1230" w14:textId="0A2B209F" w:rsidR="00AE2DA0" w:rsidRDefault="00AE2DA0" w:rsidP="00AB4A62">
      <w:pPr>
        <w:pStyle w:val="ListParagraph"/>
        <w:numPr>
          <w:ilvl w:val="0"/>
          <w:numId w:val="1"/>
        </w:numPr>
      </w:pPr>
      <w:r>
        <w:t xml:space="preserve">Readout PDO for channels above threshold (footnote </w:t>
      </w:r>
      <w:proofErr w:type="spellStart"/>
      <w:r>
        <w:t>neighbour</w:t>
      </w:r>
      <w:proofErr w:type="spellEnd"/>
      <w:r>
        <w:t xml:space="preserve"> triggering)</w:t>
      </w:r>
      <w:r w:rsidR="00BA0E6B">
        <w:t xml:space="preserve"> (</w:t>
      </w:r>
      <w:r w:rsidR="00BA0E6B" w:rsidRPr="006061B5">
        <w:rPr>
          <w:highlight w:val="green"/>
        </w:rPr>
        <w:t>prototype</w:t>
      </w:r>
      <w:r w:rsidR="006061B5" w:rsidRPr="006061B5">
        <w:rPr>
          <w:highlight w:val="green"/>
        </w:rPr>
        <w:t xml:space="preserve"> board and</w:t>
      </w:r>
      <w:r w:rsidR="00BA0E6B" w:rsidRPr="006061B5">
        <w:rPr>
          <w:highlight w:val="green"/>
        </w:rPr>
        <w:t xml:space="preserve"> ASIC)</w:t>
      </w:r>
      <w:r w:rsidR="00066353">
        <w:t xml:space="preserve"> – no need to mention decoder, data assembled based on detector geometry, note collaborators (citations not necessary)</w:t>
      </w:r>
    </w:p>
    <w:p w14:paraId="7AB47FCA" w14:textId="13356A2C" w:rsidR="00AE2DA0" w:rsidRDefault="00AE2DA0" w:rsidP="00AB4A62">
      <w:pPr>
        <w:pStyle w:val="ListParagraph"/>
        <w:numPr>
          <w:ilvl w:val="0"/>
          <w:numId w:val="1"/>
        </w:numPr>
      </w:pPr>
      <w:r>
        <w:t>Each muon event corresponds to one trigger</w:t>
      </w:r>
    </w:p>
    <w:p w14:paraId="3DBA2D6F" w14:textId="1D8CE872" w:rsidR="00AB4A62" w:rsidRDefault="00AE2DA0" w:rsidP="00AB4A62">
      <w:pPr>
        <w:pStyle w:val="ListParagraph"/>
        <w:numPr>
          <w:ilvl w:val="0"/>
          <w:numId w:val="1"/>
        </w:numPr>
      </w:pPr>
      <w:r>
        <w:t>Chamber operation also requires gas system, slow control, HV.</w:t>
      </w:r>
    </w:p>
    <w:p w14:paraId="41BE2E0A" w14:textId="5E93855B" w:rsidR="00AE2DA0" w:rsidRDefault="00AE2DA0" w:rsidP="00AB4A62">
      <w:pPr>
        <w:pStyle w:val="ListParagraph"/>
        <w:numPr>
          <w:ilvl w:val="0"/>
          <w:numId w:val="1"/>
        </w:numPr>
      </w:pPr>
      <w:r>
        <w:t>We run at 2900V</w:t>
      </w:r>
      <w:r w:rsidR="006061B5">
        <w:t xml:space="preserve"> (close to nominal)</w:t>
      </w:r>
      <w:r>
        <w:t xml:space="preserve"> and 3100V – why?</w:t>
      </w:r>
      <w:r w:rsidR="006061B5">
        <w:t xml:space="preserve"> FEBs not optimized for pad readout</w:t>
      </w:r>
    </w:p>
    <w:p w14:paraId="681834CA" w14:textId="4346EE6B" w:rsidR="00BA0E6B" w:rsidRDefault="00345164" w:rsidP="00BA0E6B">
      <w:pPr>
        <w:pStyle w:val="ListParagraph"/>
        <w:numPr>
          <w:ilvl w:val="0"/>
          <w:numId w:val="1"/>
        </w:numPr>
      </w:pPr>
      <w:r w:rsidRPr="00AE2DA0">
        <w:rPr>
          <w:highlight w:val="green"/>
        </w:rPr>
        <w:t>Collect</w:t>
      </w:r>
      <w:r>
        <w:t xml:space="preserve"> 1 000 000 triggers / quadruplet, many metrics for characterization</w:t>
      </w:r>
      <w:r w:rsidR="00A10872">
        <w:fldChar w:fldCharType="begin"/>
      </w:r>
      <w:r w:rsidR="00A10872">
        <w:instrText xml:space="preserve"> ADDIN ZOTERO_ITEM CSL_CITATION {"citationID":"YrizYecV","properties":{"formattedCitation":"\\uc0\\u160{}[7]","plainCitation":"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rsidR="00A10872">
        <w:fldChar w:fldCharType="separate"/>
      </w:r>
      <w:r w:rsidR="00A10872" w:rsidRPr="00A10872">
        <w:rPr>
          <w:rFonts w:ascii="Calibri" w:hAnsi="Calibri" w:cs="Calibri"/>
          <w:szCs w:val="24"/>
        </w:rPr>
        <w:t> [7]</w:t>
      </w:r>
      <w:r w:rsidR="00A10872">
        <w:fldChar w:fldCharType="end"/>
      </w:r>
      <w:r>
        <w:t>, but we focus on rebuilding track</w:t>
      </w:r>
      <w:r w:rsidR="00BA0E6B">
        <w:t>s</w:t>
      </w:r>
    </w:p>
    <w:p w14:paraId="627447FC" w14:textId="59172C08" w:rsidR="00BA0E6B" w:rsidRPr="00BA0E6B" w:rsidRDefault="00BA0E6B" w:rsidP="00BA0E6B">
      <w:pPr>
        <w:rPr>
          <w:i/>
          <w:iCs/>
        </w:rPr>
      </w:pPr>
      <w:r>
        <w:rPr>
          <w:i/>
          <w:iCs/>
        </w:rPr>
        <w:t>Tracking analysis</w:t>
      </w:r>
    </w:p>
    <w:p w14:paraId="03858285" w14:textId="6EB7ABFD" w:rsidR="00AE2DA0" w:rsidRDefault="00AE2DA0" w:rsidP="00725B87">
      <w:pPr>
        <w:pStyle w:val="ListParagraph"/>
        <w:numPr>
          <w:ilvl w:val="0"/>
          <w:numId w:val="1"/>
        </w:numPr>
      </w:pPr>
      <w:proofErr w:type="spellStart"/>
      <w:r>
        <w:t>CosmicsAnalysis</w:t>
      </w:r>
      <w:proofErr w:type="spellEnd"/>
      <w:r>
        <w:t xml:space="preserve"> calculates high-level characterization metrics</w:t>
      </w:r>
    </w:p>
    <w:p w14:paraId="174DFD80" w14:textId="21ED70B6" w:rsidR="00AE2DA0" w:rsidRDefault="00AE2DA0" w:rsidP="00725B87">
      <w:pPr>
        <w:pStyle w:val="ListParagraph"/>
        <w:numPr>
          <w:ilvl w:val="0"/>
          <w:numId w:val="1"/>
        </w:numPr>
      </w:pPr>
      <w:r>
        <w:t>Rebuilding tracks</w:t>
      </w:r>
    </w:p>
    <w:p w14:paraId="2D09A852" w14:textId="64A520FA" w:rsidR="00AE2DA0" w:rsidRDefault="00AE2DA0" w:rsidP="00725B87">
      <w:pPr>
        <w:pStyle w:val="ListParagraph"/>
        <w:numPr>
          <w:ilvl w:val="0"/>
          <w:numId w:val="1"/>
        </w:numPr>
      </w:pPr>
      <w:r>
        <w:t>X-coordinate from wires, uncertainty in x</w:t>
      </w:r>
    </w:p>
    <w:p w14:paraId="4719C0F3" w14:textId="230198C5" w:rsidR="00AE2DA0" w:rsidRDefault="00AE2DA0" w:rsidP="00725B87">
      <w:pPr>
        <w:pStyle w:val="ListParagraph"/>
        <w:numPr>
          <w:ilvl w:val="0"/>
          <w:numId w:val="1"/>
        </w:numPr>
      </w:pPr>
      <w:r>
        <w:t>Y-coordinate from strips</w:t>
      </w:r>
    </w:p>
    <w:p w14:paraId="520B255F" w14:textId="77777777" w:rsidR="00AE2DA0" w:rsidRDefault="008126A1" w:rsidP="00725B87">
      <w:pPr>
        <w:pStyle w:val="ListParagraph"/>
        <w:numPr>
          <w:ilvl w:val="0"/>
          <w:numId w:val="1"/>
        </w:numPr>
      </w:pPr>
      <w:r>
        <w:t>Explain clustering</w:t>
      </w:r>
      <w:r w:rsidR="00C85BE5">
        <w:t xml:space="preserve"> and </w:t>
      </w:r>
      <w:proofErr w:type="spellStart"/>
      <w:r w:rsidR="00C85BE5">
        <w:t>CosmicsAnalysis</w:t>
      </w:r>
      <w:proofErr w:type="spellEnd"/>
      <w:r w:rsidR="00802357">
        <w:t xml:space="preserve">, </w:t>
      </w:r>
    </w:p>
    <w:p w14:paraId="668464AF" w14:textId="0C8E980D" w:rsidR="008126A1" w:rsidRDefault="00AE2DA0" w:rsidP="00725B87">
      <w:pPr>
        <w:pStyle w:val="ListParagraph"/>
        <w:numPr>
          <w:ilvl w:val="0"/>
          <w:numId w:val="1"/>
        </w:numPr>
      </w:pPr>
      <w:r>
        <w:t xml:space="preserve">Motivate uncertainty in y, </w:t>
      </w:r>
      <w:r w:rsidR="00802357">
        <w:t xml:space="preserve">reference to </w:t>
      </w:r>
      <w:proofErr w:type="spellStart"/>
      <w:r w:rsidR="00802357">
        <w:t>reclustering</w:t>
      </w:r>
      <w:proofErr w:type="spellEnd"/>
      <w:r w:rsidR="00802357">
        <w:t xml:space="preserve"> appendix</w:t>
      </w:r>
      <w:r w:rsidR="00B07F16">
        <w:t xml:space="preserve"> (would be good to have strip muon </w:t>
      </w:r>
      <w:proofErr w:type="gramStart"/>
      <w:r w:rsidR="00B07F16">
        <w:t>signal, but</w:t>
      </w:r>
      <w:proofErr w:type="gramEnd"/>
      <w:r w:rsidR="00B07F16">
        <w:t xml:space="preserve"> could skip.  </w:t>
      </w:r>
      <w:r>
        <w:br/>
        <w:t xml:space="preserve">FIGURE: </w:t>
      </w:r>
      <w:r w:rsidR="00B07F16">
        <w:t>generic MWPC figure you have in snippet slides of CAP poster to show signals -&gt; PDO -&gt; cluster)</w:t>
      </w:r>
      <w:r>
        <w:br/>
        <w:t>FIGURE: Sample cluster</w:t>
      </w:r>
    </w:p>
    <w:p w14:paraId="556BD6EE" w14:textId="6156F6EE" w:rsidR="00AE2DA0" w:rsidRDefault="00AE2DA0" w:rsidP="00AE2DA0">
      <w:pPr>
        <w:pStyle w:val="ListParagraph"/>
        <w:numPr>
          <w:ilvl w:val="0"/>
          <w:numId w:val="1"/>
        </w:numPr>
      </w:pPr>
      <w:r>
        <w:t>Say how tracks are extracted based on nominal position of strips (and wires)</w:t>
      </w:r>
    </w:p>
    <w:p w14:paraId="657EE86F" w14:textId="46F87582" w:rsidR="00345164" w:rsidRDefault="002A3F1D" w:rsidP="00725B87">
      <w:pPr>
        <w:pStyle w:val="ListParagraph"/>
        <w:numPr>
          <w:ilvl w:val="0"/>
          <w:numId w:val="1"/>
        </w:numPr>
      </w:pPr>
      <w:r>
        <w:t xml:space="preserve">If required, could </w:t>
      </w:r>
      <w:r w:rsidR="001A3A36">
        <w:t>use mechanical design schematic</w:t>
      </w:r>
      <w:r>
        <w:t xml:space="preserve"> to introduce wire supports (don’t think I will need)</w:t>
      </w:r>
    </w:p>
    <w:p w14:paraId="3B38C765" w14:textId="6ACF96A1" w:rsidR="00345164" w:rsidRDefault="00461FCE" w:rsidP="00345164">
      <w:pPr>
        <w:rPr>
          <w:u w:val="single"/>
        </w:rPr>
      </w:pPr>
      <w:r>
        <w:rPr>
          <w:u w:val="single"/>
        </w:rPr>
        <w:t>Datasets for</w:t>
      </w:r>
      <w:r w:rsidR="00345164">
        <w:rPr>
          <w:u w:val="single"/>
        </w:rPr>
        <w:t xml:space="preserve"> alignment studies</w:t>
      </w:r>
      <w:r w:rsidR="00AA4767">
        <w:rPr>
          <w:u w:val="single"/>
        </w:rPr>
        <w:t xml:space="preserve"> – CHAP3</w:t>
      </w:r>
    </w:p>
    <w:p w14:paraId="38D290D4" w14:textId="38090742" w:rsidR="00461FCE" w:rsidRPr="00461FCE" w:rsidRDefault="00461FCE" w:rsidP="00345164">
      <w:pPr>
        <w:rPr>
          <w:i/>
          <w:iCs/>
        </w:rPr>
      </w:pPr>
      <w:r>
        <w:rPr>
          <w:i/>
          <w:iCs/>
        </w:rPr>
        <w:t>Should I include a quick section on CMM data?</w:t>
      </w:r>
      <w:r w:rsidR="002A3F1D">
        <w:rPr>
          <w:i/>
          <w:iCs/>
        </w:rPr>
        <w:br/>
      </w:r>
      <w:r w:rsidR="002A3F1D">
        <w:rPr>
          <w:i/>
          <w:iCs/>
        </w:rPr>
        <w:br/>
      </w:r>
      <w:proofErr w:type="spellStart"/>
      <w:r w:rsidR="002A3F1D">
        <w:rPr>
          <w:i/>
          <w:iCs/>
        </w:rPr>
        <w:t>Cosmics</w:t>
      </w:r>
      <w:proofErr w:type="spellEnd"/>
      <w:r w:rsidR="002A3F1D">
        <w:rPr>
          <w:i/>
          <w:iCs/>
        </w:rPr>
        <w:t xml:space="preserve"> data</w:t>
      </w:r>
    </w:p>
    <w:p w14:paraId="1918788C" w14:textId="6E2FB47F" w:rsidR="00D01A5C" w:rsidRPr="00D01A5C" w:rsidRDefault="00D01A5C" w:rsidP="00D01A5C">
      <w:pPr>
        <w:pStyle w:val="ListParagraph"/>
        <w:numPr>
          <w:ilvl w:val="0"/>
          <w:numId w:val="1"/>
        </w:numPr>
        <w:rPr>
          <w:u w:val="single"/>
        </w:rPr>
      </w:pPr>
      <w:r>
        <w:t>Misalignments cause systematic shifts of the residual</w:t>
      </w:r>
      <w:r>
        <w:fldChar w:fldCharType="begin"/>
      </w:r>
      <w:r>
        <w:instrText xml:space="preserve"> ADDIN ZOTERO_ITEM CSL_CITATION {"citationID":"TWdm0LMc","properties":{"formattedCitation":"\\uc0\\u160{}[7]","plainCitation":"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fldChar w:fldCharType="separate"/>
      </w:r>
      <w:r w:rsidRPr="00A10872">
        <w:rPr>
          <w:rFonts w:ascii="Calibri" w:hAnsi="Calibri" w:cs="Calibri"/>
          <w:szCs w:val="24"/>
        </w:rPr>
        <w:t> [7]</w:t>
      </w:r>
      <w:r>
        <w:fldChar w:fldCharType="end"/>
      </w:r>
      <w:r w:rsidR="00802357">
        <w:t xml:space="preserve"> </w:t>
      </w:r>
    </w:p>
    <w:p w14:paraId="3A25404F" w14:textId="5643480B" w:rsidR="00345164" w:rsidRPr="00345164" w:rsidRDefault="00345164" w:rsidP="00345164">
      <w:pPr>
        <w:pStyle w:val="ListParagraph"/>
        <w:numPr>
          <w:ilvl w:val="0"/>
          <w:numId w:val="1"/>
        </w:numPr>
        <w:rPr>
          <w:u w:val="single"/>
        </w:rPr>
      </w:pPr>
      <w:r>
        <w:t>Relative coordinate system only</w:t>
      </w:r>
    </w:p>
    <w:p w14:paraId="0AEDC525" w14:textId="3B4E397F" w:rsidR="00345164" w:rsidRPr="00345164" w:rsidRDefault="00345164" w:rsidP="00345164">
      <w:pPr>
        <w:pStyle w:val="ListParagraph"/>
        <w:numPr>
          <w:ilvl w:val="0"/>
          <w:numId w:val="1"/>
        </w:numPr>
        <w:rPr>
          <w:u w:val="single"/>
        </w:rPr>
      </w:pPr>
      <w:r>
        <w:t>Fix two layers to build coordinate system</w:t>
      </w:r>
      <w:r w:rsidR="00A10872">
        <w:fldChar w:fldCharType="begin"/>
      </w:r>
      <w:r w:rsidR="00A10872">
        <w:instrText xml:space="preserve"> ADDIN ZOTERO_ITEM CSL_CITATION {"citationID":"AMRYEDCh","properties":{"formattedCitation":"\\uc0\\u160{}[7]","plainCitation":"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rsidR="00A10872">
        <w:fldChar w:fldCharType="separate"/>
      </w:r>
      <w:r w:rsidR="00A10872" w:rsidRPr="00A10872">
        <w:rPr>
          <w:rFonts w:ascii="Calibri" w:hAnsi="Calibri" w:cs="Calibri"/>
          <w:szCs w:val="24"/>
        </w:rPr>
        <w:t> [7]</w:t>
      </w:r>
      <w:r w:rsidR="00A10872">
        <w:fldChar w:fldCharType="end"/>
      </w:r>
    </w:p>
    <w:p w14:paraId="1EA9D85B" w14:textId="13E807B7" w:rsidR="00345164" w:rsidRPr="00345164" w:rsidRDefault="00345164" w:rsidP="00345164">
      <w:pPr>
        <w:pStyle w:val="ListParagraph"/>
        <w:numPr>
          <w:ilvl w:val="0"/>
          <w:numId w:val="1"/>
        </w:numPr>
        <w:rPr>
          <w:u w:val="single"/>
        </w:rPr>
      </w:pPr>
      <w:r>
        <w:t>Calculate residuals and take mean as proxy</w:t>
      </w:r>
      <w:r w:rsidR="00A10872">
        <w:t xml:space="preserve"> – reference to appendix A: residual histogram bin size (plot of </w:t>
      </w:r>
      <w:proofErr w:type="spellStart"/>
      <w:r w:rsidR="00A10872">
        <w:t>mu_cosmics</w:t>
      </w:r>
      <w:proofErr w:type="spellEnd"/>
      <w:r w:rsidR="00A10872">
        <w:t xml:space="preserve"> – </w:t>
      </w:r>
      <w:proofErr w:type="spellStart"/>
      <w:r w:rsidR="00A10872">
        <w:t>mu_reclustering</w:t>
      </w:r>
      <w:proofErr w:type="spellEnd"/>
      <w:r w:rsidR="00A10872">
        <w:t xml:space="preserve"> and how that makes residual uncertainties)</w:t>
      </w:r>
      <w:r w:rsidR="003772FB">
        <w:t xml:space="preserve"> – reference to appendix B: Gaussian fit vs double gaussian fit</w:t>
      </w:r>
    </w:p>
    <w:p w14:paraId="6A8BDAA9" w14:textId="730FC5D7" w:rsidR="00A10872" w:rsidRPr="00A10872" w:rsidRDefault="00A10872" w:rsidP="00345164">
      <w:pPr>
        <w:pStyle w:val="ListParagraph"/>
        <w:numPr>
          <w:ilvl w:val="0"/>
          <w:numId w:val="1"/>
        </w:numPr>
        <w:rPr>
          <w:u w:val="single"/>
        </w:rPr>
      </w:pPr>
      <w:r>
        <w:t xml:space="preserve">Show </w:t>
      </w:r>
      <w:proofErr w:type="spellStart"/>
      <w:r>
        <w:t>resplot</w:t>
      </w:r>
      <w:proofErr w:type="spellEnd"/>
      <w:r>
        <w:t xml:space="preserve"> means TH2F for a single quadruplet (QL2C04), for a given tracking combination</w:t>
      </w:r>
      <w:r w:rsidR="003772FB">
        <w:t xml:space="preserve"> </w:t>
      </w:r>
    </w:p>
    <w:p w14:paraId="2A061344" w14:textId="5CE01639" w:rsidR="008A339D" w:rsidRPr="00802357" w:rsidRDefault="002A3F1D" w:rsidP="008A339D">
      <w:pPr>
        <w:pStyle w:val="ListParagraph"/>
        <w:numPr>
          <w:ilvl w:val="0"/>
          <w:numId w:val="1"/>
        </w:numPr>
        <w:rPr>
          <w:u w:val="single"/>
        </w:rPr>
      </w:pPr>
      <w:r>
        <w:t xml:space="preserve">[not shown] </w:t>
      </w:r>
      <w:r w:rsidR="00A10872">
        <w:t>Show num entries TH2F to see connection with patterns due to hodoscope acceptance angle and wire support positions on three involved layers</w:t>
      </w:r>
    </w:p>
    <w:p w14:paraId="7162DB14" w14:textId="4D3ABC75" w:rsidR="00802357" w:rsidRPr="00802357" w:rsidRDefault="00802357" w:rsidP="008A339D">
      <w:pPr>
        <w:pStyle w:val="ListParagraph"/>
        <w:numPr>
          <w:ilvl w:val="0"/>
          <w:numId w:val="1"/>
        </w:numPr>
        <w:rPr>
          <w:u w:val="single"/>
        </w:rPr>
      </w:pPr>
      <w:r>
        <w:t xml:space="preserve">Section: systematics (reference </w:t>
      </w:r>
    </w:p>
    <w:p w14:paraId="7C146FF5" w14:textId="7AF2FEA1" w:rsidR="00802357" w:rsidRDefault="00CA033E" w:rsidP="00802357">
      <w:pPr>
        <w:pStyle w:val="ListParagraph"/>
        <w:numPr>
          <w:ilvl w:val="1"/>
          <w:numId w:val="1"/>
        </w:numPr>
      </w:pPr>
      <w:r w:rsidRPr="00CA033E">
        <w:t>2900 V vs 3100 V</w:t>
      </w:r>
    </w:p>
    <w:p w14:paraId="5F45250D" w14:textId="5245C1AD" w:rsidR="00CA033E" w:rsidRDefault="00CA033E" w:rsidP="00802357">
      <w:pPr>
        <w:pStyle w:val="ListParagraph"/>
        <w:numPr>
          <w:ilvl w:val="1"/>
          <w:numId w:val="1"/>
        </w:numPr>
      </w:pPr>
      <w:proofErr w:type="spellStart"/>
      <w:r>
        <w:t>Gaus</w:t>
      </w:r>
      <w:proofErr w:type="spellEnd"/>
      <w:r>
        <w:t xml:space="preserve"> vs </w:t>
      </w:r>
      <w:proofErr w:type="spellStart"/>
      <w:r>
        <w:t>doub</w:t>
      </w:r>
      <w:proofErr w:type="spellEnd"/>
      <w:r>
        <w:t xml:space="preserve"> </w:t>
      </w:r>
      <w:proofErr w:type="spellStart"/>
      <w:r>
        <w:t>gaus</w:t>
      </w:r>
      <w:proofErr w:type="spellEnd"/>
    </w:p>
    <w:p w14:paraId="53AEAEB4" w14:textId="14E6FAF7" w:rsidR="00CA033E" w:rsidRDefault="00CA033E" w:rsidP="00802357">
      <w:pPr>
        <w:pStyle w:val="ListParagraph"/>
        <w:numPr>
          <w:ilvl w:val="1"/>
          <w:numId w:val="1"/>
        </w:numPr>
      </w:pPr>
      <w:r>
        <w:lastRenderedPageBreak/>
        <w:t>DNL</w:t>
      </w:r>
    </w:p>
    <w:p w14:paraId="349EC406" w14:textId="4B9D45F4" w:rsidR="002A3F1D" w:rsidRPr="002A3F1D" w:rsidRDefault="002A3F1D" w:rsidP="002A3F1D">
      <w:pPr>
        <w:rPr>
          <w:i/>
          <w:iCs/>
        </w:rPr>
      </w:pPr>
      <w:r>
        <w:rPr>
          <w:i/>
          <w:iCs/>
        </w:rPr>
        <w:t>x-ray data</w:t>
      </w:r>
    </w:p>
    <w:p w14:paraId="2080426B" w14:textId="4D6847FE" w:rsidR="00C268CF" w:rsidRDefault="00C268CF" w:rsidP="00C268CF">
      <w:pPr>
        <w:pStyle w:val="ListParagraph"/>
        <w:numPr>
          <w:ilvl w:val="0"/>
          <w:numId w:val="1"/>
        </w:numPr>
      </w:pPr>
      <w:r>
        <w:t xml:space="preserve">Transition: The position of each strip in ATLAS must be known to within 100um. The alignment platforms </w:t>
      </w:r>
      <w:proofErr w:type="gramStart"/>
      <w:r>
        <w:t>are able to</w:t>
      </w:r>
      <w:proofErr w:type="gramEnd"/>
      <w:r>
        <w:t xml:space="preserve"> position the wedge surface to within </w:t>
      </w:r>
      <w:r w:rsidRPr="00C268CF">
        <w:rPr>
          <w:highlight w:val="yellow"/>
        </w:rPr>
        <w:t>X um, (maybe in TDR?</w:t>
      </w:r>
      <w:r w:rsidR="001A3A36">
        <w:rPr>
          <w:highlight w:val="yellow"/>
        </w:rPr>
        <w:t xml:space="preserve"> Ask people</w:t>
      </w:r>
      <w:r w:rsidRPr="00C268CF">
        <w:rPr>
          <w:highlight w:val="yellow"/>
        </w:rPr>
        <w:t>)</w:t>
      </w:r>
      <w:r>
        <w:t xml:space="preserve"> so need strip positions </w:t>
      </w:r>
      <w:proofErr w:type="spellStart"/>
      <w:r>
        <w:t>wrt</w:t>
      </w:r>
      <w:proofErr w:type="spellEnd"/>
      <w:r>
        <w:t xml:space="preserve"> wedge surface</w:t>
      </w:r>
    </w:p>
    <w:p w14:paraId="3BBF15B9" w14:textId="557FBCF1" w:rsidR="00C268CF" w:rsidRDefault="00C268CF" w:rsidP="00C268CF">
      <w:pPr>
        <w:pStyle w:val="ListParagraph"/>
        <w:numPr>
          <w:ilvl w:val="0"/>
          <w:numId w:val="1"/>
        </w:numPr>
      </w:pPr>
      <w:r>
        <w:t>Assembled wedges</w:t>
      </w:r>
    </w:p>
    <w:p w14:paraId="65A10EF6" w14:textId="116A0EFB" w:rsidR="00C268CF" w:rsidRDefault="00C268CF" w:rsidP="00C268CF">
      <w:pPr>
        <w:pStyle w:val="ListParagraph"/>
        <w:numPr>
          <w:ilvl w:val="0"/>
          <w:numId w:val="1"/>
        </w:numPr>
      </w:pPr>
      <w:r>
        <w:t>Source plates provide coordinate system</w:t>
      </w:r>
      <w:r w:rsidR="001A3A36">
        <w:br/>
        <w:t>^^^ These bullets may be duplication, shorten as required</w:t>
      </w:r>
    </w:p>
    <w:p w14:paraId="6E4E2FB7" w14:textId="39E51612" w:rsidR="00710675" w:rsidRDefault="00710675" w:rsidP="00C268CF">
      <w:pPr>
        <w:pStyle w:val="ListParagraph"/>
        <w:numPr>
          <w:ilvl w:val="0"/>
          <w:numId w:val="1"/>
        </w:numPr>
      </w:pPr>
      <w:r>
        <w:t xml:space="preserve">Interaction of x-rays with </w:t>
      </w:r>
      <w:proofErr w:type="spellStart"/>
      <w:r>
        <w:t>sTGC</w:t>
      </w:r>
      <w:proofErr w:type="spellEnd"/>
      <w:r>
        <w:t xml:space="preserve"> (</w:t>
      </w:r>
      <w:proofErr w:type="spellStart"/>
      <w:r>
        <w:t>photoeffect</w:t>
      </w:r>
      <w:proofErr w:type="spellEnd"/>
      <w:r>
        <w:t xml:space="preserve"> on copper, photoelectrons ionize gas and cause avalanches) -&gt; many more delta rays</w:t>
      </w:r>
    </w:p>
    <w:p w14:paraId="70D6CFDF" w14:textId="77777777" w:rsidR="00C268CF" w:rsidRDefault="00C268CF" w:rsidP="00C268CF">
      <w:pPr>
        <w:pStyle w:val="ListParagraph"/>
        <w:numPr>
          <w:ilvl w:val="0"/>
          <w:numId w:val="1"/>
        </w:numPr>
      </w:pPr>
      <w:r>
        <w:t>X-ray gun holder</w:t>
      </w:r>
    </w:p>
    <w:p w14:paraId="6E29C65A" w14:textId="77777777" w:rsidR="00C268CF" w:rsidRDefault="00C268CF" w:rsidP="00C268CF">
      <w:pPr>
        <w:pStyle w:val="ListParagraph"/>
        <w:numPr>
          <w:ilvl w:val="0"/>
          <w:numId w:val="1"/>
        </w:numPr>
      </w:pPr>
      <w:r>
        <w:t xml:space="preserve">X-ray gun </w:t>
      </w:r>
    </w:p>
    <w:p w14:paraId="631241CD" w14:textId="77777777" w:rsidR="00C268CF" w:rsidRDefault="00C268CF" w:rsidP="00C268CF">
      <w:pPr>
        <w:pStyle w:val="ListParagraph"/>
        <w:numPr>
          <w:ilvl w:val="0"/>
          <w:numId w:val="1"/>
        </w:numPr>
      </w:pPr>
      <w:r>
        <w:t>Fitting to cluster mean, point to JINST for details</w:t>
      </w:r>
      <w:r>
        <w:fldChar w:fldCharType="begin"/>
      </w:r>
      <w:r>
        <w:instrText xml:space="preserve"> ADDIN ZOTERO_ITEM CSL_CITATION {"citationID":"lzrYMSn4","properties":{"formattedCitation":"\\uc0\\u160{}[9]","plainCitation":" [9]","noteIndex":0},"citationItems":[{"id":715,"uris":["http://zotero.org/users/4348135/items/C6CFMFSI"],"uri":["http://zotero.org/users/4348135/items/C6CFMFSI"],"itemData":{"id":715,"type":"webpage","abstract":"The instantaneous luminosity of the Large Hadron Collider (LHC) will be increased by a factor of 5 to 7 after a series of upgrades of the CERN accelerator complex. In anticipation to the increased collision rate at the interaction point, the muon end-cap inner station of the ATLAS detector will be replaced with the so-called New Small Wheels (NSWs) during the LHC shutdown of 2019/2020. The NSWs combine the Micromegas and small-strip Thin Gap Chambers (sTGC) technologies. The sTGC detector modules are arranged in trapezoid wedges of 4 detector planes with total active areas varying between 3 and 5 m$^{2}$ per plane. Over 1000 azimuthal cathode strips are read out on each plane for precision muon trajectory measurements. The positioning of individual strips must be known to within 100 microns to satisfy the performance targets of this ATLAS upgrade. Non-conformities of the sTGC strip-pattern are therefore measured on finished wedges using an X-ray gun precisely positioned at reference points. The working principles and the spatial resolution measurement of this technique are presented.","container-title":"JINST","language":"en","note":"Institution: ATL-COM-MUON-2020-018\nnumber: ATL-MUON-PROC-2020-005\npage: C07013\nvolume: 15\nDOI: 10.1088/1748-0221/15/07/C07013","title":"Precision survey of the readout strips of small-strip Thin Gap Chambers using X-rays for the muon spectrometer upgrade of the ATLAS experiment","URL":"https://cds.cern.ch/record/2716375","author":[{"family":"Lefebvre","given":"Benoit"}],"accessed":{"date-parts":[["2021",2,1]]},"issued":{"date-parts":[["2020",4,29]]}}}],"schema":"https://github.com/citation-style-language/schema/raw/master/csl-citation.json"} </w:instrText>
      </w:r>
      <w:r>
        <w:fldChar w:fldCharType="separate"/>
      </w:r>
      <w:r w:rsidRPr="00C268CF">
        <w:rPr>
          <w:rFonts w:ascii="Calibri" w:hAnsi="Calibri" w:cs="Calibri"/>
          <w:szCs w:val="24"/>
        </w:rPr>
        <w:t> [9]</w:t>
      </w:r>
      <w:r>
        <w:fldChar w:fldCharType="end"/>
      </w:r>
    </w:p>
    <w:p w14:paraId="2B60ADD0" w14:textId="374AF213" w:rsidR="00C268CF" w:rsidRPr="00191042" w:rsidRDefault="00C268CF" w:rsidP="006F1C44">
      <w:pPr>
        <w:pStyle w:val="ListParagraph"/>
        <w:numPr>
          <w:ilvl w:val="0"/>
          <w:numId w:val="1"/>
        </w:numPr>
      </w:pPr>
      <w:r w:rsidRPr="00191042">
        <w:t xml:space="preserve">Reported uncertainties of 20 um, systematic uncertainties of 120 um. </w:t>
      </w:r>
      <w:r w:rsidR="006F1C44">
        <w:t>(</w:t>
      </w:r>
      <w:r w:rsidR="008A339D" w:rsidRPr="00191042">
        <w:t>“Private communication”</w:t>
      </w:r>
      <w:r w:rsidR="00191042">
        <w:t xml:space="preserve"> and point to JINST</w:t>
      </w:r>
      <w:r w:rsidR="006F1C44">
        <w:t>)</w:t>
      </w:r>
    </w:p>
    <w:p w14:paraId="5B785DA3" w14:textId="6EDBBE10" w:rsidR="00710675" w:rsidRDefault="00710675" w:rsidP="00C268CF">
      <w:pPr>
        <w:pStyle w:val="ListParagraph"/>
        <w:numPr>
          <w:ilvl w:val="0"/>
          <w:numId w:val="1"/>
        </w:numPr>
      </w:pPr>
      <w:r>
        <w:t>Since these parameters will be used to calculate the as-built misalignment model to locate strips in ATLAS, they should be verified</w:t>
      </w:r>
    </w:p>
    <w:p w14:paraId="7F176677" w14:textId="15C062E0" w:rsidR="00E00699" w:rsidRDefault="00E00699" w:rsidP="00E00699">
      <w:pPr>
        <w:ind w:left="360"/>
      </w:pPr>
      <w:r>
        <w:t>***</w:t>
      </w:r>
    </w:p>
    <w:p w14:paraId="13335991" w14:textId="3E2334A9" w:rsidR="00E00699" w:rsidRDefault="00FE11B6" w:rsidP="00E00699">
      <w:pPr>
        <w:pStyle w:val="ListParagraph"/>
        <w:numPr>
          <w:ilvl w:val="0"/>
          <w:numId w:val="1"/>
        </w:numPr>
      </w:pPr>
      <w:r>
        <w:t xml:space="preserve">Could add in full edit if it feels right: </w:t>
      </w:r>
      <w:r w:rsidR="00E00699">
        <w:t xml:space="preserve"> CMM data </w:t>
      </w:r>
      <w:r>
        <w:t xml:space="preserve">section </w:t>
      </w:r>
      <w:r w:rsidR="00E00699">
        <w:t>in chap 3 alignment studies:</w:t>
      </w:r>
    </w:p>
    <w:p w14:paraId="4880C118" w14:textId="7A003FA2" w:rsidR="00E00699" w:rsidRDefault="00E00699" w:rsidP="00E00699">
      <w:pPr>
        <w:pStyle w:val="ListParagraph"/>
        <w:numPr>
          <w:ilvl w:val="1"/>
          <w:numId w:val="1"/>
        </w:numPr>
      </w:pPr>
      <w:r>
        <w:t xml:space="preserve">Briefly point to Carlson’s thesis for CMM misalignment model </w:t>
      </w:r>
    </w:p>
    <w:p w14:paraId="0342EFFF" w14:textId="2B69E761" w:rsidR="00686C62" w:rsidRDefault="00686C62" w:rsidP="00686C62">
      <w:pPr>
        <w:rPr>
          <w:u w:val="single"/>
        </w:rPr>
      </w:pPr>
      <w:r>
        <w:rPr>
          <w:u w:val="single"/>
        </w:rPr>
        <w:t>Comparison results</w:t>
      </w:r>
      <w:r w:rsidR="007F22BA">
        <w:rPr>
          <w:u w:val="single"/>
        </w:rPr>
        <w:t xml:space="preserve"> – CHAP</w:t>
      </w:r>
      <w:r w:rsidR="006A583F">
        <w:rPr>
          <w:u w:val="single"/>
        </w:rPr>
        <w:t>4</w:t>
      </w:r>
    </w:p>
    <w:p w14:paraId="619B8093" w14:textId="52AD2BCF" w:rsidR="00686C62" w:rsidRDefault="00686C62" w:rsidP="00686C62">
      <w:pPr>
        <w:pStyle w:val="ListParagraph"/>
        <w:numPr>
          <w:ilvl w:val="0"/>
          <w:numId w:val="1"/>
        </w:numPr>
      </w:pPr>
      <w:r>
        <w:t>Presentation of theoretical method for comparison</w:t>
      </w:r>
    </w:p>
    <w:p w14:paraId="5876981D" w14:textId="7139CD85" w:rsidR="00FF2D8F" w:rsidRDefault="00FF2D8F" w:rsidP="00FF2D8F">
      <w:pPr>
        <w:pStyle w:val="ListParagraph"/>
        <w:numPr>
          <w:ilvl w:val="1"/>
          <w:numId w:val="1"/>
        </w:numPr>
      </w:pPr>
      <w:r>
        <w:t xml:space="preserve">How we calculate the x-ray residuals and how it is different to </w:t>
      </w:r>
      <w:proofErr w:type="spellStart"/>
      <w:r>
        <w:t>cosmics</w:t>
      </w:r>
      <w:proofErr w:type="spellEnd"/>
    </w:p>
    <w:p w14:paraId="470168D2" w14:textId="05112C13" w:rsidR="006A583F" w:rsidRPr="006F1C44" w:rsidRDefault="006A583F" w:rsidP="00686C62">
      <w:pPr>
        <w:pStyle w:val="ListParagraph"/>
        <w:numPr>
          <w:ilvl w:val="0"/>
          <w:numId w:val="1"/>
        </w:numPr>
      </w:pPr>
      <w:r>
        <w:t>Reference the residual TH2 from chap 3</w:t>
      </w:r>
      <w:r w:rsidRPr="006F1C44">
        <w:t>, which should have x-ray positions on top</w:t>
      </w:r>
    </w:p>
    <w:p w14:paraId="5D14AEB5" w14:textId="77777777" w:rsidR="006A583F" w:rsidRDefault="006A583F" w:rsidP="006A583F">
      <w:pPr>
        <w:pStyle w:val="ListParagraph"/>
        <w:numPr>
          <w:ilvl w:val="0"/>
          <w:numId w:val="1"/>
        </w:numPr>
      </w:pPr>
      <w:r>
        <w:t>We bin around the x-ray point</w:t>
      </w:r>
    </w:p>
    <w:p w14:paraId="16AF65D1" w14:textId="2DDEF2C8" w:rsidR="006A583F" w:rsidRDefault="006A583F" w:rsidP="006A583F">
      <w:pPr>
        <w:pStyle w:val="ListParagraph"/>
        <w:numPr>
          <w:ilvl w:val="0"/>
          <w:numId w:val="1"/>
        </w:numPr>
      </w:pPr>
      <w:r w:rsidRPr="00BF22A7">
        <w:rPr>
          <w:highlight w:val="yellow"/>
        </w:rPr>
        <w:t>Choice of the area of the region of interest – ask Brigitte</w:t>
      </w:r>
    </w:p>
    <w:p w14:paraId="75E9576C" w14:textId="2C3BF81D" w:rsidR="006F1C44" w:rsidRDefault="006F1C44" w:rsidP="006A583F">
      <w:pPr>
        <w:pStyle w:val="ListParagraph"/>
        <w:numPr>
          <w:ilvl w:val="1"/>
          <w:numId w:val="1"/>
        </w:numPr>
      </w:pPr>
      <w:r>
        <w:t>DON’T GO INTO THE WEEDS. Keep it simple: balance between statistical uncertainty and size of expected local offsets.</w:t>
      </w:r>
    </w:p>
    <w:p w14:paraId="13AA46B5" w14:textId="08CF43CC" w:rsidR="006F1C44" w:rsidRDefault="006F1C44" w:rsidP="006A583F">
      <w:pPr>
        <w:pStyle w:val="ListParagraph"/>
        <w:numPr>
          <w:ilvl w:val="1"/>
          <w:numId w:val="1"/>
        </w:numPr>
      </w:pPr>
      <w:r>
        <w:t>Weeds:</w:t>
      </w:r>
    </w:p>
    <w:p w14:paraId="61E1CB01" w14:textId="08550D72" w:rsidR="006A583F" w:rsidRDefault="006A583F" w:rsidP="006F1C44">
      <w:pPr>
        <w:pStyle w:val="ListParagraph"/>
        <w:numPr>
          <w:ilvl w:val="2"/>
          <w:numId w:val="1"/>
        </w:numPr>
      </w:pPr>
      <w:r>
        <w:t>Same area as x-ray</w:t>
      </w:r>
      <w:r w:rsidR="006F1C44">
        <w:t xml:space="preserve"> is ideal</w:t>
      </w:r>
    </w:p>
    <w:p w14:paraId="2E35DB87" w14:textId="77777777" w:rsidR="006A583F" w:rsidRDefault="006A583F" w:rsidP="006F1C44">
      <w:pPr>
        <w:pStyle w:val="ListParagraph"/>
        <w:numPr>
          <w:ilvl w:val="2"/>
          <w:numId w:val="1"/>
        </w:numPr>
      </w:pPr>
      <w:r>
        <w:t>Statistical uncertainty ok</w:t>
      </w:r>
    </w:p>
    <w:p w14:paraId="63338EAD" w14:textId="77777777" w:rsidR="006A583F" w:rsidRDefault="006A583F" w:rsidP="006F1C44">
      <w:pPr>
        <w:pStyle w:val="ListParagraph"/>
        <w:numPr>
          <w:ilvl w:val="2"/>
          <w:numId w:val="1"/>
        </w:numPr>
      </w:pPr>
      <w:r>
        <w:t>Wider than 2 wire groups for smooth patterns in TH2F</w:t>
      </w:r>
    </w:p>
    <w:p w14:paraId="4BF56B5F" w14:textId="77777777" w:rsidR="006A583F" w:rsidRDefault="006A583F" w:rsidP="006F1C44">
      <w:pPr>
        <w:pStyle w:val="ListParagraph"/>
        <w:numPr>
          <w:ilvl w:val="2"/>
          <w:numId w:val="1"/>
        </w:numPr>
      </w:pPr>
      <w:r>
        <w:t>Smaller than scale on which we expect local offsets to vary</w:t>
      </w:r>
    </w:p>
    <w:p w14:paraId="6C596676" w14:textId="21250444" w:rsidR="006A583F" w:rsidRDefault="006A583F" w:rsidP="00686C62">
      <w:pPr>
        <w:pStyle w:val="ListParagraph"/>
        <w:numPr>
          <w:ilvl w:val="0"/>
          <w:numId w:val="1"/>
        </w:numPr>
      </w:pPr>
    </w:p>
    <w:p w14:paraId="55564661" w14:textId="3A76589F" w:rsidR="00264E61" w:rsidRDefault="00686C62" w:rsidP="00FF2D8F">
      <w:pPr>
        <w:pStyle w:val="ListParagraph"/>
        <w:numPr>
          <w:ilvl w:val="0"/>
          <w:numId w:val="1"/>
        </w:numPr>
      </w:pPr>
      <w:r>
        <w:t>Show scatter plot comparing the two for all tracking combinations</w:t>
      </w:r>
    </w:p>
    <w:p w14:paraId="49F248D5" w14:textId="75226729" w:rsidR="00AD19E4" w:rsidRDefault="00AD19E4" w:rsidP="00AD19E4">
      <w:pPr>
        <w:pStyle w:val="ListParagraph"/>
        <w:numPr>
          <w:ilvl w:val="1"/>
          <w:numId w:val="1"/>
        </w:numPr>
      </w:pPr>
      <w:r>
        <w:t xml:space="preserve">Uncertainty on </w:t>
      </w:r>
      <w:proofErr w:type="spellStart"/>
      <w:r>
        <w:t>cosmics</w:t>
      </w:r>
      <w:proofErr w:type="spellEnd"/>
      <w:r>
        <w:t xml:space="preserve"> is the sum in quadrature of the stat and sys error for mean </w:t>
      </w:r>
      <w:proofErr w:type="spellStart"/>
      <w:r>
        <w:t>cosmics</w:t>
      </w:r>
      <w:proofErr w:type="spellEnd"/>
      <w:r>
        <w:t xml:space="preserve"> residuals</w:t>
      </w:r>
    </w:p>
    <w:p w14:paraId="43DC86F5" w14:textId="2AB0344B" w:rsidR="00AD19E4" w:rsidRDefault="00AD19E4" w:rsidP="00AD19E4">
      <w:pPr>
        <w:pStyle w:val="ListParagraph"/>
        <w:numPr>
          <w:ilvl w:val="1"/>
          <w:numId w:val="1"/>
        </w:numPr>
      </w:pPr>
      <w:r>
        <w:t xml:space="preserve">Uncertainty on x-rays track positions is from </w:t>
      </w:r>
      <w:proofErr w:type="spellStart"/>
      <w:r>
        <w:t>polation</w:t>
      </w:r>
      <w:proofErr w:type="spellEnd"/>
      <w:r>
        <w:t xml:space="preserve">, uncertainty on x-ray hits is 120 </w:t>
      </w:r>
      <w:proofErr w:type="gramStart"/>
      <w:r>
        <w:t>um</w:t>
      </w:r>
      <w:proofErr w:type="gramEnd"/>
      <w:r>
        <w:t>, uncertainty in residual is the sum in quadrature</w:t>
      </w:r>
    </w:p>
    <w:p w14:paraId="44D2E714" w14:textId="6F56DFF3" w:rsidR="0078647C" w:rsidRDefault="0078647C" w:rsidP="00AD19E4">
      <w:pPr>
        <w:pStyle w:val="ListParagraph"/>
        <w:numPr>
          <w:ilvl w:val="1"/>
          <w:numId w:val="1"/>
        </w:numPr>
      </w:pPr>
      <w:r>
        <w:t>2 populations:</w:t>
      </w:r>
    </w:p>
    <w:p w14:paraId="6932B170" w14:textId="5818C960" w:rsidR="00AD19E4" w:rsidRDefault="00AD19E4" w:rsidP="006F1C44">
      <w:pPr>
        <w:pStyle w:val="ListParagraph"/>
        <w:numPr>
          <w:ilvl w:val="2"/>
          <w:numId w:val="1"/>
        </w:numPr>
      </w:pPr>
      <w:r>
        <w:t>Misaligned quad: can see correlation</w:t>
      </w:r>
    </w:p>
    <w:p w14:paraId="15F7F38C" w14:textId="320A818D" w:rsidR="00AD19E4" w:rsidRDefault="00AD19E4" w:rsidP="006F1C44">
      <w:pPr>
        <w:pStyle w:val="ListParagraph"/>
        <w:numPr>
          <w:ilvl w:val="2"/>
          <w:numId w:val="1"/>
        </w:numPr>
      </w:pPr>
      <w:r>
        <w:lastRenderedPageBreak/>
        <w:t>Not misaligned: not sensitive to relative misalignments smaller than ~ 100 um</w:t>
      </w:r>
    </w:p>
    <w:p w14:paraId="361B54E8" w14:textId="63313CFC" w:rsidR="00AD19E4" w:rsidRDefault="00AD19E4" w:rsidP="00FF2D8F">
      <w:pPr>
        <w:pStyle w:val="ListParagraph"/>
        <w:numPr>
          <w:ilvl w:val="0"/>
          <w:numId w:val="1"/>
        </w:numPr>
      </w:pPr>
      <w:r>
        <w:t>Limitations section</w:t>
      </w:r>
    </w:p>
    <w:p w14:paraId="72FD68DC" w14:textId="5C6193B3" w:rsidR="00AD19E4" w:rsidRDefault="00AD19E4" w:rsidP="00AD19E4">
      <w:pPr>
        <w:pStyle w:val="ListParagraph"/>
        <w:numPr>
          <w:ilvl w:val="1"/>
          <w:numId w:val="1"/>
        </w:numPr>
      </w:pPr>
      <w:r>
        <w:t>Need at least 3 layers of data per x-ray point for this method</w:t>
      </w:r>
    </w:p>
    <w:p w14:paraId="266C1F8F" w14:textId="707C2922" w:rsidR="00AD19E4" w:rsidRDefault="00AD19E4" w:rsidP="00AD19E4">
      <w:pPr>
        <w:pStyle w:val="ListParagraph"/>
        <w:numPr>
          <w:ilvl w:val="1"/>
          <w:numId w:val="1"/>
        </w:numPr>
      </w:pPr>
      <w:r>
        <w:t>Some quadruplets do not have enough x-ray data</w:t>
      </w:r>
    </w:p>
    <w:p w14:paraId="6642F77C" w14:textId="41F170A8" w:rsidR="00AD19E4" w:rsidRDefault="00AD19E4" w:rsidP="00AD19E4">
      <w:pPr>
        <w:pStyle w:val="ListParagraph"/>
        <w:numPr>
          <w:ilvl w:val="1"/>
          <w:numId w:val="1"/>
        </w:numPr>
      </w:pPr>
      <w:r>
        <w:t xml:space="preserve">Some countries don’t collect </w:t>
      </w:r>
      <w:proofErr w:type="spellStart"/>
      <w:r>
        <w:t>cosmics</w:t>
      </w:r>
      <w:proofErr w:type="spellEnd"/>
      <w:r>
        <w:t xml:space="preserve"> </w:t>
      </w:r>
    </w:p>
    <w:p w14:paraId="667BB73E" w14:textId="523F0B16" w:rsidR="006F1C44" w:rsidRDefault="006F1C44" w:rsidP="00AD19E4">
      <w:pPr>
        <w:pStyle w:val="ListParagraph"/>
        <w:numPr>
          <w:ilvl w:val="1"/>
          <w:numId w:val="1"/>
        </w:numPr>
      </w:pPr>
      <w:r>
        <w:t>Propagating the error in the x-ray residuals makes their error very large – lose precision</w:t>
      </w:r>
    </w:p>
    <w:p w14:paraId="071C0089" w14:textId="77777777" w:rsidR="00461FCE" w:rsidRDefault="001A1763" w:rsidP="001A1763">
      <w:pPr>
        <w:pStyle w:val="ListParagraph"/>
        <w:numPr>
          <w:ilvl w:val="0"/>
          <w:numId w:val="1"/>
        </w:numPr>
      </w:pPr>
      <w:r>
        <w:t xml:space="preserve">Next steps: </w:t>
      </w:r>
    </w:p>
    <w:p w14:paraId="37D4EFFD" w14:textId="46FD8675" w:rsidR="001A1763" w:rsidRDefault="001A1763" w:rsidP="00461FCE">
      <w:pPr>
        <w:pStyle w:val="ListParagraph"/>
        <w:numPr>
          <w:ilvl w:val="1"/>
          <w:numId w:val="1"/>
        </w:numPr>
      </w:pPr>
      <w:r>
        <w:t>run over all quadruplets</w:t>
      </w:r>
    </w:p>
    <w:p w14:paraId="2157E5F4" w14:textId="403DE556" w:rsidR="001A1763" w:rsidRDefault="00461FCE" w:rsidP="00461FCE">
      <w:pPr>
        <w:pStyle w:val="ListParagraph"/>
        <w:numPr>
          <w:ilvl w:val="1"/>
          <w:numId w:val="1"/>
        </w:numPr>
      </w:pPr>
      <w:r>
        <w:t>Enjoy the</w:t>
      </w:r>
      <w:r w:rsidR="001A1763">
        <w:t xml:space="preserve"> confiden</w:t>
      </w:r>
      <w:r>
        <w:t>ce</w:t>
      </w:r>
      <w:r w:rsidR="001A1763">
        <w:t xml:space="preserve"> in x-ray data</w:t>
      </w:r>
    </w:p>
    <w:p w14:paraId="41A7B77D" w14:textId="387F4398" w:rsidR="001A1763" w:rsidRDefault="008D4E9A" w:rsidP="00461FCE">
      <w:pPr>
        <w:pStyle w:val="ListParagraph"/>
        <w:numPr>
          <w:ilvl w:val="1"/>
          <w:numId w:val="1"/>
        </w:numPr>
      </w:pPr>
      <w:r>
        <w:t>Briefly e</w:t>
      </w:r>
      <w:r w:rsidR="00461FCE">
        <w:t xml:space="preserve">xplain </w:t>
      </w:r>
      <w:r w:rsidR="006F1C44">
        <w:t xml:space="preserve">progress on misalignment model in </w:t>
      </w:r>
      <w:proofErr w:type="spellStart"/>
      <w:r w:rsidR="006F1C44">
        <w:t>stgc</w:t>
      </w:r>
      <w:proofErr w:type="spellEnd"/>
      <w:r w:rsidR="006F1C44">
        <w:t>-as-built-fit</w:t>
      </w:r>
    </w:p>
    <w:p w14:paraId="0420B9F6" w14:textId="670AB98A" w:rsidR="00745BD5" w:rsidRDefault="00461FCE" w:rsidP="00745BD5">
      <w:pPr>
        <w:pStyle w:val="ListParagraph"/>
        <w:numPr>
          <w:ilvl w:val="1"/>
          <w:numId w:val="1"/>
        </w:numPr>
      </w:pPr>
      <w:r>
        <w:t xml:space="preserve">Explain </w:t>
      </w:r>
      <w:r w:rsidR="006F1C44">
        <w:t xml:space="preserve">potential </w:t>
      </w:r>
      <w:r>
        <w:t xml:space="preserve">to constrain misalignment model with </w:t>
      </w:r>
      <w:proofErr w:type="spellStart"/>
      <w:r>
        <w:t>cosmics</w:t>
      </w:r>
      <w:proofErr w:type="spellEnd"/>
      <w:r>
        <w:t xml:space="preserve"> data</w:t>
      </w:r>
      <w:r w:rsidR="006F1C44">
        <w:t xml:space="preserve"> (BRIEF, no details)</w:t>
      </w:r>
    </w:p>
    <w:p w14:paraId="217CCB6F" w14:textId="389F1A58" w:rsidR="005F04E1" w:rsidRPr="00745BD5" w:rsidRDefault="005F04E1" w:rsidP="00745BD5">
      <w:pPr>
        <w:pStyle w:val="ListParagraph"/>
        <w:numPr>
          <w:ilvl w:val="1"/>
          <w:numId w:val="1"/>
        </w:numPr>
      </w:pPr>
      <w:r>
        <w:t>Cross check with other measurements of the relative misalignment parameters</w:t>
      </w:r>
    </w:p>
    <w:p w14:paraId="42289FEC" w14:textId="248E09D3" w:rsidR="00745BD5" w:rsidRPr="007F22BA" w:rsidRDefault="00AC1907" w:rsidP="00745BD5">
      <w:pPr>
        <w:rPr>
          <w:b/>
          <w:bCs/>
          <w:u w:val="single"/>
        </w:rPr>
      </w:pPr>
      <w:r>
        <w:rPr>
          <w:u w:val="single"/>
        </w:rPr>
        <w:t>Outlook and Summary</w:t>
      </w:r>
      <w:r w:rsidR="00745BD5">
        <w:rPr>
          <w:u w:val="single"/>
        </w:rPr>
        <w:t>:</w:t>
      </w:r>
    </w:p>
    <w:p w14:paraId="429D3427" w14:textId="781BB0C0" w:rsidR="00686C62" w:rsidRPr="00AC1907" w:rsidRDefault="00745BD5" w:rsidP="00686C62">
      <w:pPr>
        <w:pStyle w:val="ListParagraph"/>
        <w:numPr>
          <w:ilvl w:val="0"/>
          <w:numId w:val="1"/>
        </w:numPr>
        <w:rPr>
          <w:u w:val="single"/>
        </w:rPr>
      </w:pPr>
      <w:r>
        <w:t xml:space="preserve">The work is important </w:t>
      </w:r>
      <w:r w:rsidR="00710675">
        <w:t>in the goal towards the as-built model, since it validates one of the key datasets used to derive the misalignment parameters</w:t>
      </w:r>
    </w:p>
    <w:p w14:paraId="5958B26E" w14:textId="4D20E261" w:rsidR="00AC1907" w:rsidRPr="00AC1907" w:rsidRDefault="00AC1907" w:rsidP="00686C62">
      <w:pPr>
        <w:pStyle w:val="ListParagraph"/>
        <w:numPr>
          <w:ilvl w:val="0"/>
          <w:numId w:val="1"/>
        </w:numPr>
        <w:rPr>
          <w:u w:val="single"/>
        </w:rPr>
      </w:pPr>
      <w:r>
        <w:t>Outlook</w:t>
      </w:r>
    </w:p>
    <w:p w14:paraId="0199827A" w14:textId="6E764105" w:rsidR="00AC1907" w:rsidRPr="00AC1907" w:rsidRDefault="00AC1907" w:rsidP="00AC1907">
      <w:pPr>
        <w:pStyle w:val="ListParagraph"/>
        <w:numPr>
          <w:ilvl w:val="1"/>
          <w:numId w:val="1"/>
        </w:numPr>
        <w:rPr>
          <w:u w:val="single"/>
        </w:rPr>
      </w:pPr>
      <w:r>
        <w:t>Next flag anomalous correlations</w:t>
      </w:r>
    </w:p>
    <w:p w14:paraId="49A94232" w14:textId="755A44A9" w:rsidR="00AC1907" w:rsidRPr="00AC1907" w:rsidRDefault="00AC1907" w:rsidP="00AC1907">
      <w:pPr>
        <w:pStyle w:val="ListParagraph"/>
        <w:numPr>
          <w:ilvl w:val="1"/>
          <w:numId w:val="1"/>
        </w:numPr>
        <w:rPr>
          <w:u w:val="single"/>
        </w:rPr>
      </w:pPr>
      <w:r>
        <w:t>Evaluate degree of correlation over all quadruplets</w:t>
      </w:r>
    </w:p>
    <w:p w14:paraId="5E5E030B" w14:textId="4609DCA8" w:rsidR="00AC1907" w:rsidRPr="00AC1907" w:rsidRDefault="00AC1907" w:rsidP="00AC1907">
      <w:pPr>
        <w:pStyle w:val="ListParagraph"/>
        <w:numPr>
          <w:ilvl w:val="1"/>
          <w:numId w:val="1"/>
        </w:numPr>
        <w:rPr>
          <w:u w:val="single"/>
        </w:rPr>
      </w:pPr>
      <w:r>
        <w:t xml:space="preserve">Add </w:t>
      </w:r>
      <w:proofErr w:type="spellStart"/>
      <w:r>
        <w:t>cosmics</w:t>
      </w:r>
      <w:proofErr w:type="spellEnd"/>
      <w:r>
        <w:t xml:space="preserve"> residuals to alignment parameter fit, since we know the mean </w:t>
      </w:r>
      <w:proofErr w:type="spellStart"/>
      <w:r>
        <w:t>cosmics</w:t>
      </w:r>
      <w:proofErr w:type="spellEnd"/>
      <w:r>
        <w:t xml:space="preserve"> residuals well and they give us relative alignment information</w:t>
      </w:r>
    </w:p>
    <w:p w14:paraId="0363024F" w14:textId="018F1F1F" w:rsidR="00AC1907" w:rsidRDefault="00AC1907" w:rsidP="00AC1907">
      <w:pPr>
        <w:pStyle w:val="ListParagraph"/>
        <w:numPr>
          <w:ilvl w:val="0"/>
          <w:numId w:val="1"/>
        </w:numPr>
        <w:rPr>
          <w:u w:val="single"/>
        </w:rPr>
      </w:pPr>
      <w:r>
        <w:rPr>
          <w:u w:val="single"/>
        </w:rPr>
        <w:t>Importance</w:t>
      </w:r>
    </w:p>
    <w:p w14:paraId="6AA9AAB9" w14:textId="7D10E3FE" w:rsidR="00AC1907" w:rsidRPr="00AC1907" w:rsidRDefault="00AC1907" w:rsidP="00AC1907">
      <w:pPr>
        <w:pStyle w:val="ListParagraph"/>
        <w:numPr>
          <w:ilvl w:val="1"/>
          <w:numId w:val="1"/>
        </w:numPr>
        <w:rPr>
          <w:u w:val="single"/>
        </w:rPr>
      </w:pPr>
      <w:r>
        <w:t>Need to know strip positions in ATLAS</w:t>
      </w:r>
    </w:p>
    <w:p w14:paraId="0C07860E" w14:textId="77777777" w:rsidR="00AC1907" w:rsidRPr="00AC1907" w:rsidRDefault="00AC1907" w:rsidP="00AC1907">
      <w:pPr>
        <w:pStyle w:val="ListParagraph"/>
        <w:numPr>
          <w:ilvl w:val="1"/>
          <w:numId w:val="1"/>
        </w:numPr>
        <w:rPr>
          <w:u w:val="single"/>
        </w:rPr>
      </w:pPr>
    </w:p>
    <w:p w14:paraId="2DB602A3" w14:textId="2F363134" w:rsidR="00A10872" w:rsidRDefault="00A10872" w:rsidP="00A10872">
      <w:pPr>
        <w:rPr>
          <w:u w:val="single"/>
        </w:rPr>
      </w:pPr>
      <w:r>
        <w:rPr>
          <w:u w:val="single"/>
        </w:rPr>
        <w:t xml:space="preserve">Appendix </w:t>
      </w:r>
      <w:r w:rsidR="005F04E1">
        <w:rPr>
          <w:u w:val="single"/>
        </w:rPr>
        <w:t>A</w:t>
      </w:r>
      <w:r>
        <w:rPr>
          <w:u w:val="single"/>
        </w:rPr>
        <w:t>: residual histogram bin size</w:t>
      </w:r>
    </w:p>
    <w:p w14:paraId="712A253E" w14:textId="4D33D11D" w:rsidR="00A10872" w:rsidRDefault="00A10872" w:rsidP="00A10872">
      <w:r>
        <w:t xml:space="preserve">To assign </w:t>
      </w:r>
      <w:r w:rsidR="005F04E1">
        <w:t xml:space="preserve">residual distribution </w:t>
      </w:r>
      <w:r>
        <w:t xml:space="preserve">bin size, need uncertainty on </w:t>
      </w:r>
      <w:proofErr w:type="spellStart"/>
      <w:r>
        <w:t>cosmics</w:t>
      </w:r>
      <w:proofErr w:type="spellEnd"/>
      <w:r>
        <w:t xml:space="preserve"> residuals =&gt; clustering uncertainty</w:t>
      </w:r>
    </w:p>
    <w:p w14:paraId="75028A03" w14:textId="3B96B927" w:rsidR="00A10872" w:rsidRDefault="00A10872" w:rsidP="00A10872">
      <w:r>
        <w:t xml:space="preserve">Show </w:t>
      </w:r>
      <w:proofErr w:type="spellStart"/>
      <w:r>
        <w:t>mu_cosmics</w:t>
      </w:r>
      <w:proofErr w:type="spellEnd"/>
      <w:r>
        <w:t xml:space="preserve"> – </w:t>
      </w:r>
      <w:proofErr w:type="spellStart"/>
      <w:r>
        <w:t>mu_reclustering</w:t>
      </w:r>
      <w:proofErr w:type="spellEnd"/>
      <w:r>
        <w:t xml:space="preserve"> for a quad to motivate </w:t>
      </w:r>
      <w:r w:rsidR="005F04E1">
        <w:t>60</w:t>
      </w:r>
      <w:r>
        <w:t xml:space="preserve"> um </w:t>
      </w:r>
      <w:proofErr w:type="gramStart"/>
      <w:r>
        <w:t>uncertainty</w:t>
      </w:r>
      <w:proofErr w:type="gramEnd"/>
      <w:r>
        <w:t xml:space="preserve"> on cluster position</w:t>
      </w:r>
    </w:p>
    <w:p w14:paraId="1AEB9579" w14:textId="2ADD3045" w:rsidR="00A10872" w:rsidRDefault="00A10872" w:rsidP="00A10872">
      <w:r>
        <w:t xml:space="preserve">Explain how this propagates mathematically to uncertainty on residuals of &lt; </w:t>
      </w:r>
      <w:r w:rsidR="005F04E1">
        <w:t>200 um</w:t>
      </w:r>
    </w:p>
    <w:p w14:paraId="60FF3A5A" w14:textId="660E7355" w:rsidR="003772FB" w:rsidRDefault="003772FB" w:rsidP="00A10872">
      <w:r>
        <w:t>Can also show there is no advantage in going smaller by adding plot comparing residual histogram bin size if desired</w:t>
      </w:r>
    </w:p>
    <w:p w14:paraId="59F9E1E0" w14:textId="2050376F" w:rsidR="008C52C9" w:rsidRDefault="008C52C9" w:rsidP="008C52C9">
      <w:pPr>
        <w:rPr>
          <w:u w:val="single"/>
        </w:rPr>
      </w:pPr>
      <w:r>
        <w:rPr>
          <w:u w:val="single"/>
        </w:rPr>
        <w:t xml:space="preserve">Appendix </w:t>
      </w:r>
      <w:r w:rsidR="005F04E1">
        <w:rPr>
          <w:u w:val="single"/>
        </w:rPr>
        <w:t>B</w:t>
      </w:r>
      <w:r>
        <w:rPr>
          <w:u w:val="single"/>
        </w:rPr>
        <w:t>: Study of statistical uncertainty</w:t>
      </w:r>
    </w:p>
    <w:p w14:paraId="625B3480" w14:textId="77777777" w:rsidR="008C52C9" w:rsidRDefault="008C52C9" w:rsidP="008C52C9">
      <w:r>
        <w:t xml:space="preserve">… </w:t>
      </w:r>
      <w:proofErr w:type="spellStart"/>
      <w:r>
        <w:t>residualsStudy</w:t>
      </w:r>
      <w:proofErr w:type="spellEnd"/>
      <w:r>
        <w:t>/QS3P18_stats/peakOfMeanErrorsDistVsTrigger.pdf</w:t>
      </w:r>
    </w:p>
    <w:p w14:paraId="536B6476" w14:textId="60D86D16" w:rsidR="008C52C9" w:rsidRPr="008C52C9" w:rsidRDefault="008C52C9" w:rsidP="00A10872">
      <w:pPr>
        <w:rPr>
          <w:u w:val="single"/>
        </w:rPr>
      </w:pPr>
      <w:r>
        <w:rPr>
          <w:u w:val="single"/>
        </w:rPr>
        <w:t>Appendix B: Study of systematic uncertainties</w:t>
      </w:r>
    </w:p>
    <w:p w14:paraId="2229944E" w14:textId="3EB7CCBC" w:rsidR="003772FB" w:rsidRPr="008C52C9" w:rsidRDefault="003772FB" w:rsidP="00A10872">
      <w:pPr>
        <w:rPr>
          <w:i/>
          <w:iCs/>
          <w:lang w:val="fr-CA"/>
        </w:rPr>
      </w:pPr>
      <w:r w:rsidRPr="008C52C9">
        <w:rPr>
          <w:i/>
          <w:iCs/>
          <w:lang w:val="fr-CA"/>
        </w:rPr>
        <w:t>Appendix B</w:t>
      </w:r>
      <w:r w:rsidR="008C52C9" w:rsidRPr="008C52C9">
        <w:rPr>
          <w:i/>
          <w:iCs/>
          <w:lang w:val="fr-CA"/>
        </w:rPr>
        <w:t>.1</w:t>
      </w:r>
      <w:r w:rsidRPr="008C52C9">
        <w:rPr>
          <w:i/>
          <w:iCs/>
          <w:lang w:val="fr-CA"/>
        </w:rPr>
        <w:t xml:space="preserve">: </w:t>
      </w:r>
      <w:proofErr w:type="spellStart"/>
      <w:r w:rsidRPr="008C52C9">
        <w:rPr>
          <w:i/>
          <w:iCs/>
          <w:lang w:val="fr-CA"/>
        </w:rPr>
        <w:t>Gaussian</w:t>
      </w:r>
      <w:proofErr w:type="spellEnd"/>
      <w:r w:rsidRPr="008C52C9">
        <w:rPr>
          <w:i/>
          <w:iCs/>
          <w:lang w:val="fr-CA"/>
        </w:rPr>
        <w:t xml:space="preserve"> fit vs double </w:t>
      </w:r>
      <w:proofErr w:type="spellStart"/>
      <w:r w:rsidRPr="008C52C9">
        <w:rPr>
          <w:i/>
          <w:iCs/>
          <w:lang w:val="fr-CA"/>
        </w:rPr>
        <w:t>gaussian</w:t>
      </w:r>
      <w:proofErr w:type="spellEnd"/>
      <w:r w:rsidRPr="008C52C9">
        <w:rPr>
          <w:i/>
          <w:iCs/>
          <w:lang w:val="fr-CA"/>
        </w:rPr>
        <w:t xml:space="preserve"> fit</w:t>
      </w:r>
    </w:p>
    <w:p w14:paraId="6A4ED6A0" w14:textId="4F76F238" w:rsidR="003772FB" w:rsidRDefault="003772FB" w:rsidP="00A10872">
      <w:r w:rsidRPr="003772FB">
        <w:t>Show the scatter pl</w:t>
      </w:r>
      <w:r>
        <w:t>ot you made to prove a Gaussian fit is sufficient and fails less often</w:t>
      </w:r>
    </w:p>
    <w:p w14:paraId="15CF7D9D" w14:textId="6F74A6D8" w:rsidR="005F04E1" w:rsidRPr="005F04E1" w:rsidRDefault="005F04E1" w:rsidP="00A10872">
      <w:pPr>
        <w:rPr>
          <w:b/>
          <w:bCs/>
          <w:i/>
          <w:iCs/>
          <w:strike/>
          <w:lang w:val="fr-CA"/>
        </w:rPr>
      </w:pPr>
      <w:r w:rsidRPr="005F04E1">
        <w:rPr>
          <w:i/>
          <w:iCs/>
          <w:lang w:val="fr-CA"/>
        </w:rPr>
        <w:t>Appendix B.</w:t>
      </w:r>
      <w:r>
        <w:rPr>
          <w:i/>
          <w:iCs/>
          <w:lang w:val="fr-CA"/>
        </w:rPr>
        <w:t>2</w:t>
      </w:r>
      <w:r w:rsidRPr="005F04E1">
        <w:rPr>
          <w:i/>
          <w:iCs/>
          <w:lang w:val="fr-CA"/>
        </w:rPr>
        <w:t>: 2900V vs 3100V?</w:t>
      </w:r>
    </w:p>
    <w:p w14:paraId="2137220A" w14:textId="07F32498" w:rsidR="003772FB" w:rsidRPr="005F04E1" w:rsidRDefault="003772FB" w:rsidP="00A10872">
      <w:pPr>
        <w:rPr>
          <w:i/>
          <w:iCs/>
          <w:strike/>
        </w:rPr>
      </w:pPr>
      <w:r w:rsidRPr="005F04E1">
        <w:rPr>
          <w:i/>
          <w:iCs/>
          <w:strike/>
        </w:rPr>
        <w:t xml:space="preserve">Appendix </w:t>
      </w:r>
      <w:r w:rsidR="008C52C9" w:rsidRPr="005F04E1">
        <w:rPr>
          <w:i/>
          <w:iCs/>
          <w:strike/>
        </w:rPr>
        <w:t>B.2</w:t>
      </w:r>
      <w:r w:rsidRPr="005F04E1">
        <w:rPr>
          <w:i/>
          <w:iCs/>
          <w:strike/>
        </w:rPr>
        <w:t>: Why 10 cm is an appropriate bin size</w:t>
      </w:r>
    </w:p>
    <w:p w14:paraId="26721972" w14:textId="58777263" w:rsidR="002A604D" w:rsidRPr="005F04E1" w:rsidRDefault="003772FB">
      <w:pPr>
        <w:rPr>
          <w:strike/>
        </w:rPr>
      </w:pPr>
      <w:r w:rsidRPr="005F04E1">
        <w:rPr>
          <w:strike/>
        </w:rPr>
        <w:lastRenderedPageBreak/>
        <w:t>Can show rough calculation of scale on which alignments change</w:t>
      </w:r>
    </w:p>
    <w:p w14:paraId="7A4F52F6" w14:textId="69DDD9CE" w:rsidR="008C52C9" w:rsidRDefault="008C52C9">
      <w:pPr>
        <w:rPr>
          <w:i/>
          <w:iCs/>
        </w:rPr>
      </w:pPr>
      <w:r w:rsidRPr="008C52C9">
        <w:rPr>
          <w:i/>
          <w:iCs/>
        </w:rPr>
        <w:t>Appendix B.3: DNL</w:t>
      </w:r>
    </w:p>
    <w:p w14:paraId="7EF9947D" w14:textId="7E0459BA" w:rsidR="008C52C9" w:rsidRPr="00FF2D8F" w:rsidRDefault="008C52C9">
      <w:pPr>
        <w:rPr>
          <w:i/>
          <w:iCs/>
        </w:rPr>
      </w:pPr>
    </w:p>
    <w:p w14:paraId="196D483B" w14:textId="08AEFA7B" w:rsidR="007839A6" w:rsidRPr="00FF2D8F" w:rsidRDefault="007839A6">
      <w:pPr>
        <w:rPr>
          <w:i/>
          <w:iCs/>
        </w:rPr>
      </w:pPr>
    </w:p>
    <w:p w14:paraId="1489E964" w14:textId="3CCE1607" w:rsidR="007839A6" w:rsidRPr="007839A6" w:rsidRDefault="007839A6" w:rsidP="007839A6">
      <w:pPr>
        <w:pStyle w:val="Bibliography"/>
        <w:rPr>
          <w:rFonts w:ascii="Calibri" w:hAnsi="Calibri" w:cs="Calibri"/>
        </w:rPr>
      </w:pPr>
      <w:r>
        <w:rPr>
          <w:i/>
          <w:iCs/>
          <w:lang w:val="fr-CA"/>
        </w:rPr>
        <w:fldChar w:fldCharType="begin"/>
      </w:r>
      <w:r w:rsidRPr="007839A6">
        <w:rPr>
          <w:i/>
          <w:iCs/>
        </w:rPr>
        <w:instrText xml:space="preserve"> ADDIN ZOTERO_BIBL {"uncited":[],"omitted":[],"custom":[]} CSL_BIBLIOGRAPHY </w:instrText>
      </w:r>
      <w:r>
        <w:rPr>
          <w:i/>
          <w:iCs/>
          <w:lang w:val="fr-CA"/>
        </w:rPr>
        <w:fldChar w:fldCharType="separate"/>
      </w:r>
      <w:r w:rsidRPr="007839A6">
        <w:rPr>
          <w:i/>
          <w:iCs/>
        </w:rPr>
        <w:t>[</w:t>
      </w:r>
      <w:r>
        <w:rPr>
          <w:i/>
          <w:iCs/>
        </w:rPr>
        <w:t>1]</w:t>
      </w:r>
      <w:r>
        <w:rPr>
          <w:i/>
          <w:iCs/>
        </w:rPr>
        <w:tab/>
      </w:r>
      <w:r w:rsidRPr="007839A6">
        <w:rPr>
          <w:rFonts w:ascii="Calibri" w:hAnsi="Calibri" w:cs="Calibri"/>
          <w:i/>
          <w:iCs/>
        </w:rPr>
        <w:t>The ATLAS Experiment at the CERN Large Hadron Collider</w:t>
      </w:r>
      <w:r w:rsidRPr="007839A6">
        <w:rPr>
          <w:rFonts w:ascii="Calibri" w:hAnsi="Calibri" w:cs="Calibri"/>
        </w:rPr>
        <w:t xml:space="preserve">, J. Instrum. </w:t>
      </w:r>
      <w:r w:rsidRPr="007839A6">
        <w:rPr>
          <w:rFonts w:ascii="Calibri" w:hAnsi="Calibri" w:cs="Calibri"/>
          <w:b/>
          <w:bCs/>
        </w:rPr>
        <w:t>3</w:t>
      </w:r>
      <w:r w:rsidRPr="007839A6">
        <w:rPr>
          <w:rFonts w:ascii="Calibri" w:hAnsi="Calibri" w:cs="Calibri"/>
        </w:rPr>
        <w:t>, S08003 (2008).</w:t>
      </w:r>
    </w:p>
    <w:p w14:paraId="09CB6BE3" w14:textId="77777777" w:rsidR="007839A6" w:rsidRPr="007839A6" w:rsidRDefault="007839A6" w:rsidP="007839A6">
      <w:pPr>
        <w:pStyle w:val="Bibliography"/>
        <w:rPr>
          <w:rFonts w:ascii="Calibri" w:hAnsi="Calibri" w:cs="Calibri"/>
        </w:rPr>
      </w:pPr>
      <w:r w:rsidRPr="007839A6">
        <w:rPr>
          <w:rFonts w:ascii="Calibri" w:hAnsi="Calibri" w:cs="Calibri"/>
        </w:rPr>
        <w:t>[2]</w:t>
      </w:r>
      <w:r w:rsidRPr="007839A6">
        <w:rPr>
          <w:rFonts w:ascii="Calibri" w:hAnsi="Calibri" w:cs="Calibri"/>
        </w:rPr>
        <w:tab/>
        <w:t xml:space="preserve">L. Evans and P. Bryant, </w:t>
      </w:r>
      <w:r w:rsidRPr="007839A6">
        <w:rPr>
          <w:rFonts w:ascii="Calibri" w:hAnsi="Calibri" w:cs="Calibri"/>
          <w:i/>
          <w:iCs/>
        </w:rPr>
        <w:t>LHC Machine</w:t>
      </w:r>
      <w:r w:rsidRPr="007839A6">
        <w:rPr>
          <w:rFonts w:ascii="Calibri" w:hAnsi="Calibri" w:cs="Calibri"/>
        </w:rPr>
        <w:t xml:space="preserve">, J. Instrum. </w:t>
      </w:r>
      <w:r w:rsidRPr="007839A6">
        <w:rPr>
          <w:rFonts w:ascii="Calibri" w:hAnsi="Calibri" w:cs="Calibri"/>
          <w:b/>
          <w:bCs/>
        </w:rPr>
        <w:t>3</w:t>
      </w:r>
      <w:r w:rsidRPr="007839A6">
        <w:rPr>
          <w:rFonts w:ascii="Calibri" w:hAnsi="Calibri" w:cs="Calibri"/>
        </w:rPr>
        <w:t>, (2008).</w:t>
      </w:r>
    </w:p>
    <w:p w14:paraId="5BF68CAD" w14:textId="77777777" w:rsidR="007839A6" w:rsidRPr="007839A6" w:rsidRDefault="007839A6" w:rsidP="007839A6">
      <w:pPr>
        <w:pStyle w:val="Bibliography"/>
        <w:rPr>
          <w:rFonts w:ascii="Calibri" w:hAnsi="Calibri" w:cs="Calibri"/>
        </w:rPr>
      </w:pPr>
      <w:r w:rsidRPr="007839A6">
        <w:rPr>
          <w:rFonts w:ascii="Calibri" w:hAnsi="Calibri" w:cs="Calibri"/>
        </w:rPr>
        <w:t>[3]</w:t>
      </w:r>
      <w:r w:rsidRPr="007839A6">
        <w:rPr>
          <w:rFonts w:ascii="Calibri" w:hAnsi="Calibri" w:cs="Calibri"/>
        </w:rPr>
        <w:tab/>
        <w:t>ATLAS Collaboration, ATLAS Muon Spectrometer: Technical Design Report, No. CERN-LHCC-97-022, CERN, 1997.</w:t>
      </w:r>
    </w:p>
    <w:p w14:paraId="1C7F9EF1" w14:textId="77777777" w:rsidR="007839A6" w:rsidRPr="007839A6" w:rsidRDefault="007839A6" w:rsidP="007839A6">
      <w:pPr>
        <w:pStyle w:val="Bibliography"/>
        <w:rPr>
          <w:rFonts w:ascii="Calibri" w:hAnsi="Calibri" w:cs="Calibri"/>
        </w:rPr>
      </w:pPr>
      <w:r w:rsidRPr="007839A6">
        <w:rPr>
          <w:rFonts w:ascii="Calibri" w:hAnsi="Calibri" w:cs="Calibri"/>
        </w:rPr>
        <w:t>[4]</w:t>
      </w:r>
      <w:r w:rsidRPr="007839A6">
        <w:rPr>
          <w:rFonts w:ascii="Calibri" w:hAnsi="Calibri" w:cs="Calibri"/>
        </w:rPr>
        <w:tab/>
        <w:t>CERN. Generva. T. L. experiments C. ATLAS Collaboration, New Small Wheel Technical Design Report, Technical Design Report No. CERN-LHCC-2013-006, CERN, 2013.</w:t>
      </w:r>
    </w:p>
    <w:p w14:paraId="67015213" w14:textId="77777777" w:rsidR="007839A6" w:rsidRPr="007839A6" w:rsidRDefault="007839A6" w:rsidP="007839A6">
      <w:pPr>
        <w:pStyle w:val="Bibliography"/>
        <w:rPr>
          <w:rFonts w:ascii="Calibri" w:hAnsi="Calibri" w:cs="Calibri"/>
        </w:rPr>
      </w:pPr>
      <w:r w:rsidRPr="007839A6">
        <w:rPr>
          <w:rFonts w:ascii="Calibri" w:hAnsi="Calibri" w:cs="Calibri"/>
        </w:rPr>
        <w:t>[5]</w:t>
      </w:r>
      <w:r w:rsidRPr="007839A6">
        <w:rPr>
          <w:rFonts w:ascii="Calibri" w:hAnsi="Calibri" w:cs="Calibri"/>
        </w:rPr>
        <w:tab/>
        <w:t>E. M. Carlson, Results of the 2018 ATLAS STGC Test Beam and Internal Strip Alignment of STGC Detectors, Thesis, University of Victoria, 2019.</w:t>
      </w:r>
    </w:p>
    <w:p w14:paraId="38B68A87" w14:textId="77777777" w:rsidR="007839A6" w:rsidRPr="007839A6" w:rsidRDefault="007839A6" w:rsidP="007839A6">
      <w:pPr>
        <w:pStyle w:val="Bibliography"/>
        <w:rPr>
          <w:rFonts w:ascii="Calibri" w:hAnsi="Calibri" w:cs="Calibri"/>
        </w:rPr>
      </w:pPr>
      <w:r w:rsidRPr="007839A6">
        <w:rPr>
          <w:rFonts w:ascii="Calibri" w:hAnsi="Calibri" w:cs="Calibri"/>
        </w:rPr>
        <w:t>[6]</w:t>
      </w:r>
      <w:r w:rsidRPr="007839A6">
        <w:rPr>
          <w:rFonts w:ascii="Calibri" w:hAnsi="Calibri" w:cs="Calibri"/>
        </w:rPr>
        <w:tab/>
        <w:t xml:space="preserve">S. Aefsky, C. Amelung, J. Bensinger, C. Blocker, A. Dushkin, M. Gardner, K. Hashemi, E. Henry, B. Kaplan, P. Keselman, M. Ketchum, U. Landgraf, A. Ostapchuk, J. Rothberg, A. Schricker, N. Skvorodnev, and H. Wellenstein, </w:t>
      </w:r>
      <w:r w:rsidRPr="007839A6">
        <w:rPr>
          <w:rFonts w:ascii="Calibri" w:hAnsi="Calibri" w:cs="Calibri"/>
          <w:i/>
          <w:iCs/>
        </w:rPr>
        <w:t>The Optical Alignment System of the ATLAS Muon Spectrometer Endcaps</w:t>
      </w:r>
      <w:r w:rsidRPr="007839A6">
        <w:rPr>
          <w:rFonts w:ascii="Calibri" w:hAnsi="Calibri" w:cs="Calibri"/>
        </w:rPr>
        <w:t xml:space="preserve">, J. Instrum. </w:t>
      </w:r>
      <w:r w:rsidRPr="007839A6">
        <w:rPr>
          <w:rFonts w:ascii="Calibri" w:hAnsi="Calibri" w:cs="Calibri"/>
          <w:b/>
          <w:bCs/>
        </w:rPr>
        <w:t>3</w:t>
      </w:r>
      <w:r w:rsidRPr="007839A6">
        <w:rPr>
          <w:rFonts w:ascii="Calibri" w:hAnsi="Calibri" w:cs="Calibri"/>
        </w:rPr>
        <w:t>, P11005 (2008).</w:t>
      </w:r>
    </w:p>
    <w:p w14:paraId="4DED3EE6" w14:textId="77777777" w:rsidR="007839A6" w:rsidRPr="007839A6" w:rsidRDefault="007839A6" w:rsidP="007839A6">
      <w:pPr>
        <w:pStyle w:val="Bibliography"/>
        <w:rPr>
          <w:rFonts w:ascii="Calibri" w:hAnsi="Calibri" w:cs="Calibri"/>
        </w:rPr>
      </w:pPr>
      <w:r w:rsidRPr="007839A6">
        <w:rPr>
          <w:rFonts w:ascii="Calibri" w:hAnsi="Calibri" w:cs="Calibri"/>
        </w:rPr>
        <w:t>[7]</w:t>
      </w:r>
      <w:r w:rsidRPr="007839A6">
        <w:rPr>
          <w:rFonts w:ascii="Calibri" w:hAnsi="Calibri" w:cs="Calibri"/>
        </w:rPr>
        <w:tab/>
        <w:t>B. Lefebvre, Characterization Studies of Small-Strip Thin Gap Chambers for the ATLAS Upgrade, PhD Dissertation, McGill University, 2018.</w:t>
      </w:r>
    </w:p>
    <w:p w14:paraId="2192DFF0" w14:textId="77777777" w:rsidR="007839A6" w:rsidRPr="007839A6" w:rsidRDefault="007839A6" w:rsidP="007839A6">
      <w:pPr>
        <w:pStyle w:val="Bibliography"/>
        <w:rPr>
          <w:rFonts w:ascii="Calibri" w:hAnsi="Calibri" w:cs="Calibri"/>
        </w:rPr>
      </w:pPr>
      <w:r w:rsidRPr="007839A6">
        <w:rPr>
          <w:rFonts w:ascii="Calibri" w:hAnsi="Calibri" w:cs="Calibri"/>
        </w:rPr>
        <w:t>[8]</w:t>
      </w:r>
      <w:r w:rsidRPr="007839A6">
        <w:rPr>
          <w:rFonts w:ascii="Calibri" w:hAnsi="Calibri" w:cs="Calibri"/>
        </w:rPr>
        <w:tab/>
        <w:t xml:space="preserve">B. Lefebvre, </w:t>
      </w:r>
      <w:r w:rsidRPr="007839A6">
        <w:rPr>
          <w:rFonts w:ascii="Calibri" w:hAnsi="Calibri" w:cs="Calibri"/>
          <w:i/>
          <w:iCs/>
        </w:rPr>
        <w:t>Precision Survey of the Readout Strips of Small-Strip Thin Gap Chambers Using X-Rays for the Muon Spectrometer Upgrade of the ATLAS Experiment</w:t>
      </w:r>
      <w:r w:rsidRPr="007839A6">
        <w:rPr>
          <w:rFonts w:ascii="Calibri" w:hAnsi="Calibri" w:cs="Calibri"/>
        </w:rPr>
        <w:t xml:space="preserve">, J. Instrum. </w:t>
      </w:r>
      <w:r w:rsidRPr="007839A6">
        <w:rPr>
          <w:rFonts w:ascii="Calibri" w:hAnsi="Calibri" w:cs="Calibri"/>
          <w:b/>
          <w:bCs/>
        </w:rPr>
        <w:t>15</w:t>
      </w:r>
      <w:r w:rsidRPr="007839A6">
        <w:rPr>
          <w:rFonts w:ascii="Calibri" w:hAnsi="Calibri" w:cs="Calibri"/>
        </w:rPr>
        <w:t>, C07013 (2020).</w:t>
      </w:r>
    </w:p>
    <w:p w14:paraId="1AA5C09F" w14:textId="77777777" w:rsidR="007839A6" w:rsidRPr="007839A6" w:rsidRDefault="007839A6" w:rsidP="007839A6">
      <w:pPr>
        <w:pStyle w:val="Bibliography"/>
        <w:rPr>
          <w:rFonts w:ascii="Calibri" w:hAnsi="Calibri" w:cs="Calibri"/>
        </w:rPr>
      </w:pPr>
      <w:r w:rsidRPr="007839A6">
        <w:rPr>
          <w:rFonts w:ascii="Calibri" w:hAnsi="Calibri" w:cs="Calibri"/>
        </w:rPr>
        <w:t>[9]</w:t>
      </w:r>
      <w:r w:rsidRPr="007839A6">
        <w:rPr>
          <w:rFonts w:ascii="Calibri" w:hAnsi="Calibri" w:cs="Calibri"/>
        </w:rPr>
        <w:tab/>
        <w:t xml:space="preserve">B. Lefebvre, </w:t>
      </w:r>
      <w:r w:rsidRPr="007839A6">
        <w:rPr>
          <w:rFonts w:ascii="Calibri" w:hAnsi="Calibri" w:cs="Calibri"/>
          <w:i/>
          <w:iCs/>
        </w:rPr>
        <w:t>Precision Survey of the Readout Strips of Small-Strip Thin Gap Chambers Using X-Rays for the Muon Spectrometer Upgrade of the ATLAS Experiment</w:t>
      </w:r>
      <w:r w:rsidRPr="007839A6">
        <w:rPr>
          <w:rFonts w:ascii="Calibri" w:hAnsi="Calibri" w:cs="Calibri"/>
        </w:rPr>
        <w:t>, https://doi.org/10.1088/1748-0221/15/07/C07013.</w:t>
      </w:r>
    </w:p>
    <w:p w14:paraId="3BCC07DE" w14:textId="289FB339" w:rsidR="007839A6" w:rsidRPr="007839A6" w:rsidRDefault="007839A6">
      <w:pPr>
        <w:rPr>
          <w:i/>
          <w:iCs/>
        </w:rPr>
      </w:pPr>
      <w:r>
        <w:rPr>
          <w:i/>
          <w:iCs/>
          <w:lang w:val="fr-CA"/>
        </w:rPr>
        <w:fldChar w:fldCharType="end"/>
      </w:r>
    </w:p>
    <w:p w14:paraId="040D004D" w14:textId="01D144F2" w:rsidR="008C52C9" w:rsidRPr="007839A6" w:rsidRDefault="008C52C9"/>
    <w:p w14:paraId="544EA984" w14:textId="77777777" w:rsidR="008C52C9" w:rsidRPr="007839A6" w:rsidRDefault="008C52C9"/>
    <w:sectPr w:rsidR="008C52C9" w:rsidRPr="00783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0540C"/>
    <w:multiLevelType w:val="hybridMultilevel"/>
    <w:tmpl w:val="4E520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054165"/>
    <w:multiLevelType w:val="hybridMultilevel"/>
    <w:tmpl w:val="E2880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BC2406"/>
    <w:multiLevelType w:val="hybridMultilevel"/>
    <w:tmpl w:val="D102E0D0"/>
    <w:lvl w:ilvl="0" w:tplc="4DE23CD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675DF"/>
    <w:multiLevelType w:val="hybridMultilevel"/>
    <w:tmpl w:val="863C4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51093A"/>
    <w:multiLevelType w:val="hybridMultilevel"/>
    <w:tmpl w:val="5C54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FF65D7"/>
    <w:multiLevelType w:val="hybridMultilevel"/>
    <w:tmpl w:val="7E52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431"/>
    <w:rsid w:val="00014932"/>
    <w:rsid w:val="00066353"/>
    <w:rsid w:val="000E184B"/>
    <w:rsid w:val="000E503C"/>
    <w:rsid w:val="00142201"/>
    <w:rsid w:val="00146431"/>
    <w:rsid w:val="00191042"/>
    <w:rsid w:val="001A1763"/>
    <w:rsid w:val="001A3A36"/>
    <w:rsid w:val="001C6B2D"/>
    <w:rsid w:val="00223AF2"/>
    <w:rsid w:val="002308D4"/>
    <w:rsid w:val="00254279"/>
    <w:rsid w:val="00264E61"/>
    <w:rsid w:val="00285DB1"/>
    <w:rsid w:val="002A3F1D"/>
    <w:rsid w:val="002A604D"/>
    <w:rsid w:val="002C409A"/>
    <w:rsid w:val="00310AEA"/>
    <w:rsid w:val="00343155"/>
    <w:rsid w:val="00345164"/>
    <w:rsid w:val="00354D68"/>
    <w:rsid w:val="003772FB"/>
    <w:rsid w:val="003A17F5"/>
    <w:rsid w:val="00461FCE"/>
    <w:rsid w:val="00472789"/>
    <w:rsid w:val="00487D78"/>
    <w:rsid w:val="004D18A4"/>
    <w:rsid w:val="0058264E"/>
    <w:rsid w:val="005B06B6"/>
    <w:rsid w:val="005F04E1"/>
    <w:rsid w:val="006001AC"/>
    <w:rsid w:val="00601946"/>
    <w:rsid w:val="006061B5"/>
    <w:rsid w:val="00606A7A"/>
    <w:rsid w:val="00617FE0"/>
    <w:rsid w:val="00686C62"/>
    <w:rsid w:val="00691905"/>
    <w:rsid w:val="006A583F"/>
    <w:rsid w:val="006D6EB0"/>
    <w:rsid w:val="006F1032"/>
    <w:rsid w:val="006F1C44"/>
    <w:rsid w:val="00710675"/>
    <w:rsid w:val="00725B87"/>
    <w:rsid w:val="007413C8"/>
    <w:rsid w:val="00745BD5"/>
    <w:rsid w:val="00757CFD"/>
    <w:rsid w:val="007839A6"/>
    <w:rsid w:val="0078647C"/>
    <w:rsid w:val="007A48C2"/>
    <w:rsid w:val="007E1B61"/>
    <w:rsid w:val="007F22BA"/>
    <w:rsid w:val="00802357"/>
    <w:rsid w:val="008126A1"/>
    <w:rsid w:val="008671C2"/>
    <w:rsid w:val="008A339D"/>
    <w:rsid w:val="008B5004"/>
    <w:rsid w:val="008C52C9"/>
    <w:rsid w:val="008C66B3"/>
    <w:rsid w:val="008D4E9A"/>
    <w:rsid w:val="008F11AA"/>
    <w:rsid w:val="00977193"/>
    <w:rsid w:val="00991399"/>
    <w:rsid w:val="00997A27"/>
    <w:rsid w:val="009C7452"/>
    <w:rsid w:val="009E7BCA"/>
    <w:rsid w:val="00A10872"/>
    <w:rsid w:val="00AA4767"/>
    <w:rsid w:val="00AB4A62"/>
    <w:rsid w:val="00AC1907"/>
    <w:rsid w:val="00AD19E4"/>
    <w:rsid w:val="00AE2DA0"/>
    <w:rsid w:val="00B07F16"/>
    <w:rsid w:val="00B471C5"/>
    <w:rsid w:val="00BA0E6B"/>
    <w:rsid w:val="00BB23CB"/>
    <w:rsid w:val="00BF22A7"/>
    <w:rsid w:val="00C025F8"/>
    <w:rsid w:val="00C15335"/>
    <w:rsid w:val="00C268CF"/>
    <w:rsid w:val="00C85BE5"/>
    <w:rsid w:val="00CA0283"/>
    <w:rsid w:val="00CA033E"/>
    <w:rsid w:val="00CB0DF4"/>
    <w:rsid w:val="00CC26D6"/>
    <w:rsid w:val="00D01A5C"/>
    <w:rsid w:val="00D31B04"/>
    <w:rsid w:val="00D5404E"/>
    <w:rsid w:val="00DA54C9"/>
    <w:rsid w:val="00DB4F1B"/>
    <w:rsid w:val="00DC0866"/>
    <w:rsid w:val="00DF0A99"/>
    <w:rsid w:val="00DF5EE7"/>
    <w:rsid w:val="00E00699"/>
    <w:rsid w:val="00E91F59"/>
    <w:rsid w:val="00EA7F00"/>
    <w:rsid w:val="00EF64D2"/>
    <w:rsid w:val="00FE11B6"/>
    <w:rsid w:val="00FF2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13E42"/>
  <w15:chartTrackingRefBased/>
  <w15:docId w15:val="{392F9E11-824A-407D-9D6A-D3A677604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431"/>
    <w:pPr>
      <w:ind w:left="720"/>
      <w:contextualSpacing/>
    </w:pPr>
  </w:style>
  <w:style w:type="paragraph" w:styleId="Bibliography">
    <w:name w:val="Bibliography"/>
    <w:basedOn w:val="Normal"/>
    <w:next w:val="Normal"/>
    <w:uiPriority w:val="37"/>
    <w:unhideWhenUsed/>
    <w:rsid w:val="00C26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898B7-E07C-4C94-8931-0C7B1F57C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1389</TotalTime>
  <Pages>1</Pages>
  <Words>18992</Words>
  <Characters>108255</Characters>
  <Application>Microsoft Office Word</Application>
  <DocSecurity>0</DocSecurity>
  <Lines>902</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 Formenti</dc:creator>
  <cp:keywords/>
  <dc:description/>
  <cp:lastModifiedBy>Lia Formenti</cp:lastModifiedBy>
  <cp:revision>32</cp:revision>
  <dcterms:created xsi:type="dcterms:W3CDTF">2021-07-27T21:31:00Z</dcterms:created>
  <dcterms:modified xsi:type="dcterms:W3CDTF">2021-09-08T19:43:00Z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id="mZSU0nrl"/&gt;&lt;style id="http://www.zotero.org/styles/physical-review-letters"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