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6FE" w14:textId="11996161" w:rsidR="00D936A0" w:rsidRDefault="00D936A0">
      <w:pPr>
        <w:rPr>
          <w:b/>
          <w:bCs/>
        </w:rPr>
      </w:pPr>
      <w:r>
        <w:rPr>
          <w:b/>
          <w:bCs/>
        </w:rPr>
        <w:t>Restructuring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6A0" w14:paraId="0F2E504C" w14:textId="77777777" w:rsidTr="00D936A0">
        <w:tc>
          <w:tcPr>
            <w:tcW w:w="4675" w:type="dxa"/>
          </w:tcPr>
          <w:p w14:paraId="1338BCB2" w14:textId="6F50A710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Current (2021-09-26)</w:t>
            </w:r>
          </w:p>
        </w:tc>
        <w:tc>
          <w:tcPr>
            <w:tcW w:w="4675" w:type="dxa"/>
          </w:tcPr>
          <w:p w14:paraId="02ABAD91" w14:textId="1E719353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Desired (Brigitte’s comments)</w:t>
            </w:r>
          </w:p>
        </w:tc>
      </w:tr>
      <w:tr w:rsidR="00D936A0" w14:paraId="58A0C88C" w14:textId="77777777" w:rsidTr="00D936A0">
        <w:tc>
          <w:tcPr>
            <w:tcW w:w="4675" w:type="dxa"/>
          </w:tcPr>
          <w:p w14:paraId="2685100D" w14:textId="690B6C60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Chapter: </w:t>
            </w:r>
            <w:proofErr w:type="spellStart"/>
            <w:r>
              <w:rPr>
                <w:b/>
                <w:bCs/>
              </w:rPr>
              <w:t>Cosmics</w:t>
            </w:r>
            <w:proofErr w:type="spellEnd"/>
            <w:r>
              <w:rPr>
                <w:b/>
                <w:bCs/>
              </w:rPr>
              <w:t xml:space="preserve"> characterization and for </w:t>
            </w:r>
            <w:proofErr w:type="spellStart"/>
            <w:r>
              <w:rPr>
                <w:b/>
                <w:bCs/>
              </w:rPr>
              <w:t>alignmemnt</w:t>
            </w:r>
            <w:proofErr w:type="spellEnd"/>
            <w:r>
              <w:rPr>
                <w:b/>
                <w:bCs/>
              </w:rPr>
              <w:t xml:space="preserve"> studies</w:t>
            </w:r>
          </w:p>
          <w:p w14:paraId="07860F2E" w14:textId="5EA2CC50" w:rsidR="00D936A0" w:rsidRP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Canada construction process and chapter is about cosmic muon testing</w:t>
            </w:r>
          </w:p>
          <w:p w14:paraId="3C9101C6" w14:textId="77777777" w:rsidR="00D936A0" w:rsidRPr="00D936A0" w:rsidRDefault="00D936A0" w:rsidP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 xml:space="preserve">Collecting cosmic muon data: </w:t>
            </w:r>
          </w:p>
          <w:p w14:paraId="3A97D5AF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Hodoscope</w:t>
            </w:r>
          </w:p>
          <w:p w14:paraId="2B55353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Hodoscope trigger</w:t>
            </w:r>
          </w:p>
          <w:p w14:paraId="1765472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FEBs</w:t>
            </w:r>
          </w:p>
          <w:p w14:paraId="2FB70DF2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ASIC</w:t>
            </w:r>
          </w:p>
          <w:p w14:paraId="0904E15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Record PDO above threshold</w:t>
            </w:r>
          </w:p>
          <w:p w14:paraId="74CA986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Decode to ROOT tree</w:t>
            </w:r>
          </w:p>
          <w:p w14:paraId="66B42BA8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Gas and gas system</w:t>
            </w:r>
          </w:p>
          <w:p w14:paraId="080C70B1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HV, 2900V vs 3100V</w:t>
            </w:r>
          </w:p>
          <w:p w14:paraId="0A8521A5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 xml:space="preserve">1 million triggers every for 2 </w:t>
            </w:r>
            <w:proofErr w:type="spellStart"/>
            <w:r>
              <w:t>hrs</w:t>
            </w:r>
            <w:proofErr w:type="spellEnd"/>
            <w:r>
              <w:t xml:space="preserve"> collection</w:t>
            </w:r>
          </w:p>
          <w:p w14:paraId="3B55D304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Rebuilding cosmic muon tracks for characterization</w:t>
            </w:r>
          </w:p>
          <w:p w14:paraId="760741B0" w14:textId="77777777" w:rsidR="003A1B45" w:rsidRDefault="003A1B45" w:rsidP="003A1B45">
            <w:pPr>
              <w:pStyle w:val="ListParagraph"/>
              <w:numPr>
                <w:ilvl w:val="0"/>
                <w:numId w:val="4"/>
              </w:numPr>
            </w:pPr>
            <w:r>
              <w:t>Need tracks for characterization</w:t>
            </w:r>
          </w:p>
          <w:p w14:paraId="6F74F9F1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Get x and y from wires and strips</w:t>
            </w:r>
          </w:p>
          <w:p w14:paraId="4D6D9F92" w14:textId="2F759161" w:rsidR="00431BC4" w:rsidRDefault="00431BC4" w:rsidP="00431BC4">
            <w:pPr>
              <w:pStyle w:val="ListParagraph"/>
              <w:numPr>
                <w:ilvl w:val="0"/>
                <w:numId w:val="4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>: max wire PDO, uncertainty 10 mm</w:t>
            </w:r>
          </w:p>
          <w:p w14:paraId="412AD6CB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4D2F6A28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60 um </w:t>
            </w:r>
            <w:proofErr w:type="gramStart"/>
            <w:r>
              <w:t>uncertainty</w:t>
            </w:r>
            <w:proofErr w:type="gramEnd"/>
            <w:r>
              <w:t xml:space="preserve"> on cluster mean</w:t>
            </w:r>
          </w:p>
          <w:p w14:paraId="08CB354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From x and y on layers, create tracks</w:t>
            </w:r>
          </w:p>
          <w:p w14:paraId="5E2057F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Noise exists</w:t>
            </w:r>
          </w:p>
          <w:p w14:paraId="11A442E3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Three methods used to characterize alignment (</w:t>
            </w:r>
            <w:r w:rsidRPr="00431BC4">
              <w:rPr>
                <w:b/>
                <w:bCs/>
                <w:i/>
                <w:iCs/>
              </w:rPr>
              <w:t>remove</w:t>
            </w:r>
            <w:r>
              <w:t>)</w:t>
            </w:r>
          </w:p>
          <w:p w14:paraId="50FCB45C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Measuring local offsets in strip pattern using </w:t>
            </w:r>
            <w:proofErr w:type="spellStart"/>
            <w:r>
              <w:rPr>
                <w:i/>
                <w:iCs/>
              </w:rPr>
              <w:t>cosmics</w:t>
            </w:r>
            <w:proofErr w:type="spellEnd"/>
            <w:r>
              <w:rPr>
                <w:i/>
                <w:iCs/>
              </w:rPr>
              <w:t xml:space="preserve"> data</w:t>
            </w:r>
          </w:p>
          <w:p w14:paraId="4605E4F8" w14:textId="77777777" w:rsidR="00431BC4" w:rsidRDefault="00431BC4" w:rsidP="00431BC4">
            <w:pPr>
              <w:pStyle w:val="ListParagraph"/>
              <w:numPr>
                <w:ilvl w:val="0"/>
                <w:numId w:val="8"/>
              </w:numPr>
            </w:pPr>
            <w:r>
              <w:t>Misalignments are passive transformations</w:t>
            </w:r>
          </w:p>
          <w:p w14:paraId="2817075E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Define local offset in words </w:t>
            </w:r>
            <w:proofErr w:type="gramStart"/>
            <w:r>
              <w:t>an</w:t>
            </w:r>
            <w:proofErr w:type="gramEnd"/>
            <w:r>
              <w:t xml:space="preserve"> math</w:t>
            </w:r>
          </w:p>
          <w:p w14:paraId="239DF131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Don’t know </w:t>
            </w:r>
            <w:proofErr w:type="spellStart"/>
            <w:r>
              <w:t>d_local</w:t>
            </w:r>
            <w:proofErr w:type="spellEnd"/>
            <w:r>
              <w:t xml:space="preserve"> or </w:t>
            </w:r>
            <w:proofErr w:type="spellStart"/>
            <w:r>
              <w:t>y_nom</w:t>
            </w:r>
            <w:proofErr w:type="spellEnd"/>
            <w:r>
              <w:t xml:space="preserve"> so </w:t>
            </w:r>
            <w:proofErr w:type="gramStart"/>
            <w:r>
              <w:t>need</w:t>
            </w:r>
            <w:proofErr w:type="gramEnd"/>
            <w:r>
              <w:t xml:space="preserve"> a relative coordinate system</w:t>
            </w:r>
          </w:p>
          <w:p w14:paraId="3B78F6F7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  <w:i/>
                <w:iCs/>
              </w:rPr>
              <w:t>Be careful about using the word alignment</w:t>
            </w:r>
          </w:p>
          <w:p w14:paraId="3B2BD25C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2 fixed layers, residuals</w:t>
            </w:r>
          </w:p>
          <w:p w14:paraId="415E3040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Local mean of residuals causes systematic offsets -&gt; see sample residual distributions</w:t>
            </w:r>
          </w:p>
          <w:p w14:paraId="797B6CD3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Residual distribution shape depends on tracking combination</w:t>
            </w:r>
          </w:p>
          <w:p w14:paraId="72C205C8" w14:textId="3887F3EE" w:rsidR="008E4609" w:rsidRDefault="00DD5114" w:rsidP="008E4609">
            <w:pPr>
              <w:pStyle w:val="ListParagraph"/>
              <w:numPr>
                <w:ilvl w:val="0"/>
                <w:numId w:val="8"/>
              </w:numPr>
            </w:pPr>
            <w:r>
              <w:t xml:space="preserve">Residual distribution bin size based on largest uncertainty in residuals for </w:t>
            </w:r>
            <w:r>
              <w:lastRenderedPageBreak/>
              <w:t xml:space="preserve">geometrically least </w:t>
            </w:r>
            <w:proofErr w:type="spellStart"/>
            <w:r>
              <w:t>favourable</w:t>
            </w:r>
            <w:proofErr w:type="spellEnd"/>
            <w:r>
              <w:t xml:space="preserve"> tracking combination</w:t>
            </w:r>
          </w:p>
          <w:p w14:paraId="6138FDE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  <w:rPr>
                <w:lang w:val="fr-CA"/>
              </w:rPr>
            </w:pP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fit &gt; double </w:t>
            </w: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</w:t>
            </w:r>
            <w:r>
              <w:rPr>
                <w:lang w:val="fr-CA"/>
              </w:rPr>
              <w:t>t</w:t>
            </w:r>
          </w:p>
          <w:p w14:paraId="1DF7ED97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 w:rsidRPr="00DD5114">
              <w:t>Area of region of i</w:t>
            </w:r>
            <w:r>
              <w:t>nterest</w:t>
            </w:r>
          </w:p>
          <w:p w14:paraId="3A1C812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Bring home the point about relative local offsets</w:t>
            </w:r>
          </w:p>
          <w:p w14:paraId="0D877584" w14:textId="77777777" w:rsidR="008E4609" w:rsidRDefault="008E4609" w:rsidP="008E4609">
            <w:r>
              <w:rPr>
                <w:i/>
                <w:iCs/>
              </w:rPr>
              <w:t>Visualizing relative misalignments between layers</w:t>
            </w:r>
          </w:p>
          <w:p w14:paraId="6F8D5188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Show TH2Fs</w:t>
            </w:r>
          </w:p>
          <w:p w14:paraId="3DB00C7A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Give potential misalignment model interpretation</w:t>
            </w:r>
          </w:p>
          <w:p w14:paraId="1F8D628D" w14:textId="77777777" w:rsidR="008E4609" w:rsidRDefault="008E4609" w:rsidP="008E4609">
            <w:pPr>
              <w:rPr>
                <w:i/>
                <w:iCs/>
              </w:rPr>
            </w:pPr>
            <w:r>
              <w:rPr>
                <w:i/>
                <w:iCs/>
              </w:rPr>
              <w:t>Systematic uncertainty in cosmic residual means</w:t>
            </w:r>
          </w:p>
          <w:p w14:paraId="44257998" w14:textId="77777777" w:rsidR="00B85FC2" w:rsidRDefault="00B85FC2" w:rsidP="008E4609">
            <w:pPr>
              <w:rPr>
                <w:i/>
                <w:iCs/>
              </w:rPr>
            </w:pPr>
          </w:p>
          <w:p w14:paraId="4A639DC0" w14:textId="77777777" w:rsidR="00B85FC2" w:rsidRDefault="00B85FC2" w:rsidP="008E4609">
            <w:pPr>
              <w:rPr>
                <w:b/>
                <w:bCs/>
              </w:rPr>
            </w:pPr>
            <w:r>
              <w:rPr>
                <w:b/>
                <w:bCs/>
              </w:rPr>
              <w:t>Chapter: The x-ray method</w:t>
            </w:r>
          </w:p>
          <w:p w14:paraId="010D47A9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Work on characterizing relative misalignments is ongoing but we need absolute and to derive alignment parameters</w:t>
            </w:r>
          </w:p>
          <w:p w14:paraId="75F35DD7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X-ray gun attached to alignment platforms and strips record beam profile</w:t>
            </w:r>
          </w:p>
          <w:p w14:paraId="6988A851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Interaction type: photo effect</w:t>
            </w:r>
          </w:p>
          <w:p w14:paraId="62CF6740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Distribution of cluster means is beam profile</w:t>
            </w:r>
          </w:p>
          <w:p w14:paraId="7ECB2510" w14:textId="67177107" w:rsidR="00B85FC2" w:rsidRP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 xml:space="preserve">Cut high </w:t>
            </w:r>
            <w:proofErr w:type="spellStart"/>
            <w:r>
              <w:t>mult</w:t>
            </w:r>
            <w:proofErr w:type="spellEnd"/>
            <w:r>
              <w:t xml:space="preserve"> clusters</w:t>
            </w:r>
          </w:p>
        </w:tc>
        <w:tc>
          <w:tcPr>
            <w:tcW w:w="4675" w:type="dxa"/>
          </w:tcPr>
          <w:p w14:paraId="0E460043" w14:textId="4CA3AB1F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cosmic muons to measure relative strip position offsets</w:t>
            </w:r>
          </w:p>
          <w:p w14:paraId="258E260E" w14:textId="246D403C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Cosmic muon testing at McGill and chapter is about DCP and relative local offsets</w:t>
            </w:r>
          </w:p>
          <w:p w14:paraId="28E5FE29" w14:textId="77777777" w:rsidR="00D936A0" w:rsidRDefault="003A1B45" w:rsidP="00D936A0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3D86595A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Quad in bench</w:t>
            </w:r>
          </w:p>
          <w:p w14:paraId="37868864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Hodoscope</w:t>
            </w:r>
          </w:p>
          <w:p w14:paraId="3B94CF16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Trigger</w:t>
            </w:r>
          </w:p>
          <w:p w14:paraId="29539A22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Gas and gas system</w:t>
            </w:r>
          </w:p>
          <w:p w14:paraId="3C34B6D8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HV</w:t>
            </w:r>
          </w:p>
          <w:p w14:paraId="3E26764B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220E8040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VMM ASIC on FEB</w:t>
            </w:r>
          </w:p>
          <w:p w14:paraId="3A6552BC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VMM amplifies signal and measures signal peak amplitude (</w:t>
            </w:r>
            <w:r w:rsidRPr="00431BC4">
              <w:rPr>
                <w:b/>
                <w:bCs/>
                <w:i/>
                <w:iCs/>
              </w:rPr>
              <w:t>replace PDO</w:t>
            </w:r>
            <w:r>
              <w:t>)</w:t>
            </w:r>
          </w:p>
          <w:p w14:paraId="42070497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Thresholds tuned manually</w:t>
            </w:r>
          </w:p>
          <w:p w14:paraId="7CDB309E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Neighbour</w:t>
            </w:r>
            <w:proofErr w:type="spellEnd"/>
            <w:r>
              <w:t xml:space="preserve"> triggering</w:t>
            </w:r>
          </w:p>
          <w:p w14:paraId="2922C059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1 million triggers every 2 hours</w:t>
            </w:r>
          </w:p>
          <w:p w14:paraId="13169CED" w14:textId="77777777" w:rsidR="00431BC4" w:rsidRDefault="00431BC4" w:rsidP="00431BC4">
            <w:r>
              <w:rPr>
                <w:i/>
                <w:iCs/>
              </w:rPr>
              <w:t>Data preparation</w:t>
            </w:r>
          </w:p>
          <w:p w14:paraId="65D01FD5" w14:textId="77777777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r>
              <w:t>GOAL: Rebuild tracks</w:t>
            </w:r>
          </w:p>
          <w:p w14:paraId="792FDBF2" w14:textId="3B85D843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Cutflow</w:t>
            </w:r>
            <w:proofErr w:type="spellEnd"/>
          </w:p>
          <w:p w14:paraId="18C6592F" w14:textId="1C58AE64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r>
              <w:t xml:space="preserve">Potential noise sources and how </w:t>
            </w:r>
            <w:proofErr w:type="spellStart"/>
            <w:r>
              <w:t>cutflow</w:t>
            </w:r>
            <w:proofErr w:type="spellEnd"/>
            <w:r>
              <w:t xml:space="preserve"> reduces (delta rays)</w:t>
            </w:r>
          </w:p>
          <w:p w14:paraId="2A3E5670" w14:textId="77777777" w:rsidR="00431BC4" w:rsidRDefault="00431BC4" w:rsidP="00431BC4">
            <w:r>
              <w:rPr>
                <w:i/>
                <w:iCs/>
              </w:rPr>
              <w:t>Clustering</w:t>
            </w:r>
          </w:p>
          <w:p w14:paraId="2F6D843D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 xml:space="preserve"> max wire PDO, uncertainty 10 mm</w:t>
            </w:r>
          </w:p>
          <w:p w14:paraId="37A38BC2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5CBFF3D7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 xml:space="preserve">60 </w:t>
            </w:r>
            <w:proofErr w:type="spellStart"/>
            <w:r>
              <w:t>uym</w:t>
            </w:r>
            <w:proofErr w:type="spellEnd"/>
            <w:r>
              <w:t xml:space="preserve"> uncertainty on cluster mean</w:t>
            </w:r>
          </w:p>
          <w:p w14:paraId="7218773F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>Tracking</w:t>
            </w:r>
          </w:p>
          <w:p w14:paraId="0933590F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>DO IT</w:t>
            </w:r>
          </w:p>
          <w:p w14:paraId="55C0E007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 xml:space="preserve">Assume straight </w:t>
            </w:r>
          </w:p>
          <w:p w14:paraId="35488D22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>Lots of characterization metrics, but focus on residuals</w:t>
            </w:r>
          </w:p>
          <w:p w14:paraId="5A2F5D1F" w14:textId="77777777" w:rsidR="00DD5114" w:rsidRDefault="00DD5114" w:rsidP="00DD5114">
            <w:pPr>
              <w:rPr>
                <w:i/>
                <w:iCs/>
              </w:rPr>
            </w:pPr>
            <w:r>
              <w:rPr>
                <w:i/>
                <w:iCs/>
              </w:rPr>
              <w:t>Relative local offsets in the strip pattern</w:t>
            </w:r>
          </w:p>
          <w:p w14:paraId="0B0BE8E5" w14:textId="088EE7D1" w:rsidR="00DD5114" w:rsidRPr="00E470C0" w:rsidRDefault="00DD5114" w:rsidP="00E470C0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Same as </w:t>
            </w:r>
            <w:r w:rsidRPr="00E470C0">
              <w:rPr>
                <w:i/>
                <w:iCs/>
              </w:rPr>
              <w:t xml:space="preserve">Measuring local offsets in strip pattern using </w:t>
            </w:r>
            <w:proofErr w:type="spellStart"/>
            <w:r w:rsidRPr="00E470C0">
              <w:rPr>
                <w:i/>
                <w:iCs/>
              </w:rPr>
              <w:t>cosmics</w:t>
            </w:r>
            <w:proofErr w:type="spellEnd"/>
            <w:r w:rsidRPr="00E470C0">
              <w:rPr>
                <w:i/>
                <w:iCs/>
              </w:rPr>
              <w:t xml:space="preserve"> data</w:t>
            </w:r>
            <w:r w:rsidR="00E470C0">
              <w:t>, but be careful about the word alignment</w:t>
            </w:r>
          </w:p>
          <w:p w14:paraId="66DEE2CA" w14:textId="77777777" w:rsidR="00DD5114" w:rsidRDefault="00E470C0" w:rsidP="00DD5114">
            <w:pPr>
              <w:pStyle w:val="ListParagraph"/>
              <w:numPr>
                <w:ilvl w:val="0"/>
                <w:numId w:val="9"/>
              </w:numPr>
            </w:pPr>
            <w:r>
              <w:t>Could separate into definition, calculation, and visualization</w:t>
            </w:r>
          </w:p>
          <w:p w14:paraId="36F108DE" w14:textId="77777777" w:rsidR="00E470C0" w:rsidRDefault="00E470C0" w:rsidP="00DD5114">
            <w:pPr>
              <w:pStyle w:val="ListParagraph"/>
              <w:numPr>
                <w:ilvl w:val="0"/>
                <w:numId w:val="9"/>
              </w:numPr>
            </w:pPr>
            <w:r>
              <w:t>Connect to strip position offsets</w:t>
            </w:r>
          </w:p>
          <w:p w14:paraId="143E4022" w14:textId="77777777" w:rsidR="008E4609" w:rsidRDefault="008E4609" w:rsidP="00DD5114">
            <w:pPr>
              <w:pStyle w:val="ListParagraph"/>
              <w:numPr>
                <w:ilvl w:val="0"/>
                <w:numId w:val="9"/>
              </w:numPr>
            </w:pPr>
            <w:r>
              <w:t>Show visualization</w:t>
            </w:r>
          </w:p>
          <w:p w14:paraId="09CF7F44" w14:textId="77777777" w:rsidR="008E4609" w:rsidRDefault="008E4609" w:rsidP="00DD5114">
            <w:pPr>
              <w:pStyle w:val="ListParagraph"/>
              <w:numPr>
                <w:ilvl w:val="0"/>
                <w:numId w:val="9"/>
              </w:numPr>
            </w:pPr>
            <w:r>
              <w:t>Give potential interpretation</w:t>
            </w:r>
          </w:p>
          <w:p w14:paraId="6341658E" w14:textId="12AC51EF" w:rsidR="008E4609" w:rsidRDefault="008E4609" w:rsidP="008E4609">
            <w:r>
              <w:rPr>
                <w:i/>
                <w:iCs/>
              </w:rPr>
              <w:t>Systematic uncertainty in cosmic residual means</w:t>
            </w:r>
          </w:p>
          <w:p w14:paraId="7039BD8F" w14:textId="77777777" w:rsidR="008E4609" w:rsidRDefault="008E4609" w:rsidP="008E4609">
            <w:pPr>
              <w:pStyle w:val="ListParagraph"/>
              <w:numPr>
                <w:ilvl w:val="0"/>
                <w:numId w:val="12"/>
              </w:numPr>
            </w:pPr>
            <w:r>
              <w:t>Same as before</w:t>
            </w:r>
          </w:p>
          <w:p w14:paraId="02A04CB1" w14:textId="3DD3E318" w:rsidR="00452761" w:rsidRDefault="00B85FC2" w:rsidP="004527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x-rays to measure relative strip position offsets</w:t>
            </w:r>
          </w:p>
          <w:p w14:paraId="04BBD7E1" w14:textId="715C7EC7" w:rsidR="00452761" w:rsidRPr="00452761" w:rsidRDefault="00452761" w:rsidP="00452761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Need x-rays to connect strip positions to alignment platforms</w:t>
            </w:r>
          </w:p>
          <w:p w14:paraId="04789C78" w14:textId="716E6E72" w:rsidR="00452761" w:rsidRPr="00452761" w:rsidRDefault="00452761" w:rsidP="00452761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This chapter introduces the x-ray method in less detail than </w:t>
            </w:r>
            <w:proofErr w:type="spellStart"/>
            <w:r>
              <w:t>cosmics</w:t>
            </w:r>
            <w:proofErr w:type="spellEnd"/>
            <w:r>
              <w:t>, referencing JINST paper</w:t>
            </w:r>
          </w:p>
          <w:p w14:paraId="14BE8249" w14:textId="77777777" w:rsidR="00452761" w:rsidRDefault="00452761" w:rsidP="00B85FC2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71C37CB0" w14:textId="252C7F7F" w:rsidR="00452761" w:rsidRDefault="00452761" w:rsidP="00452761">
            <w:pPr>
              <w:pStyle w:val="ListParagraph"/>
              <w:numPr>
                <w:ilvl w:val="0"/>
                <w:numId w:val="16"/>
              </w:numPr>
            </w:pPr>
            <w:r>
              <w:t xml:space="preserve">Wedge with alignment </w:t>
            </w:r>
            <w:proofErr w:type="gramStart"/>
            <w:r>
              <w:t>platforms  at</w:t>
            </w:r>
            <w:proofErr w:type="gramEnd"/>
            <w:r>
              <w:t xml:space="preserve"> CERN horizontal on </w:t>
            </w:r>
            <w:proofErr w:type="spellStart"/>
            <w:r>
              <w:t>roating</w:t>
            </w:r>
            <w:proofErr w:type="spellEnd"/>
            <w:r>
              <w:t xml:space="preserve"> post</w:t>
            </w:r>
          </w:p>
          <w:p w14:paraId="65919D7B" w14:textId="77777777" w:rsidR="00452761" w:rsidRDefault="00452761" w:rsidP="00452761">
            <w:pPr>
              <w:pStyle w:val="ListParagraph"/>
              <w:numPr>
                <w:ilvl w:val="0"/>
                <w:numId w:val="16"/>
              </w:numPr>
            </w:pPr>
            <w:r>
              <w:t>Operated with CO2, HV, FEB</w:t>
            </w:r>
          </w:p>
          <w:p w14:paraId="5259C328" w14:textId="10E2BDA2" w:rsidR="00452761" w:rsidRPr="00452761" w:rsidRDefault="00452761" w:rsidP="00452761">
            <w:pPr>
              <w:pStyle w:val="ListParagraph"/>
              <w:numPr>
                <w:ilvl w:val="0"/>
                <w:numId w:val="16"/>
              </w:numPr>
            </w:pPr>
          </w:p>
        </w:tc>
      </w:tr>
    </w:tbl>
    <w:p w14:paraId="443987F3" w14:textId="77777777" w:rsidR="00D936A0" w:rsidRPr="00D936A0" w:rsidRDefault="00D936A0">
      <w:pPr>
        <w:rPr>
          <w:b/>
          <w:bCs/>
        </w:rPr>
      </w:pPr>
    </w:p>
    <w:sectPr w:rsidR="00D936A0" w:rsidRPr="00D936A0" w:rsidSect="00D9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44"/>
    <w:multiLevelType w:val="hybridMultilevel"/>
    <w:tmpl w:val="668E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BE6"/>
    <w:multiLevelType w:val="hybridMultilevel"/>
    <w:tmpl w:val="A30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3548"/>
    <w:multiLevelType w:val="hybridMultilevel"/>
    <w:tmpl w:val="B8D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333E2"/>
    <w:multiLevelType w:val="hybridMultilevel"/>
    <w:tmpl w:val="3DE8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302A"/>
    <w:multiLevelType w:val="hybridMultilevel"/>
    <w:tmpl w:val="DF2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193B"/>
    <w:multiLevelType w:val="hybridMultilevel"/>
    <w:tmpl w:val="2CC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9578E"/>
    <w:multiLevelType w:val="hybridMultilevel"/>
    <w:tmpl w:val="43F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A48EE"/>
    <w:multiLevelType w:val="hybridMultilevel"/>
    <w:tmpl w:val="48AC4340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11C8D"/>
    <w:multiLevelType w:val="hybridMultilevel"/>
    <w:tmpl w:val="402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43EAD"/>
    <w:multiLevelType w:val="hybridMultilevel"/>
    <w:tmpl w:val="720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E3430"/>
    <w:multiLevelType w:val="hybridMultilevel"/>
    <w:tmpl w:val="9180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33585"/>
    <w:multiLevelType w:val="hybridMultilevel"/>
    <w:tmpl w:val="E27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4B36"/>
    <w:multiLevelType w:val="hybridMultilevel"/>
    <w:tmpl w:val="311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5DCF"/>
    <w:multiLevelType w:val="hybridMultilevel"/>
    <w:tmpl w:val="1D884834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6606"/>
    <w:multiLevelType w:val="hybridMultilevel"/>
    <w:tmpl w:val="811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225A3"/>
    <w:multiLevelType w:val="hybridMultilevel"/>
    <w:tmpl w:val="37C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0"/>
    <w:rsid w:val="0001284F"/>
    <w:rsid w:val="003A1B45"/>
    <w:rsid w:val="00431BC4"/>
    <w:rsid w:val="00452761"/>
    <w:rsid w:val="008E4609"/>
    <w:rsid w:val="00A13036"/>
    <w:rsid w:val="00B85FC2"/>
    <w:rsid w:val="00D46DF7"/>
    <w:rsid w:val="00D936A0"/>
    <w:rsid w:val="00DD5114"/>
    <w:rsid w:val="00E4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2F8"/>
  <w15:chartTrackingRefBased/>
  <w15:docId w15:val="{75B47953-F54A-4BF1-9F41-60CE439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476</Words>
  <Characters>2773</Characters>
  <Application>Microsoft Office Word</Application>
  <DocSecurity>0</DocSecurity>
  <Lines>163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2</cp:revision>
  <dcterms:created xsi:type="dcterms:W3CDTF">2021-09-26T16:24:00Z</dcterms:created>
  <dcterms:modified xsi:type="dcterms:W3CDTF">2021-09-26T18:06:00Z</dcterms:modified>
</cp:coreProperties>
</file>