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945" w:rsidRDefault="00461BEB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color w:val="000000"/>
          <w:sz w:val="28"/>
          <w:szCs w:val="28"/>
        </w:rPr>
        <w:t>«МИНИСТЕРСТВО ОБРАЗОВАНИЯ РЕСПУБЛИКИ БЕЛАРУСЬ»</w:t>
      </w:r>
    </w:p>
    <w:p w:rsidR="00063945" w:rsidRDefault="0006394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461BEB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Учреждение образования</w:t>
      </w:r>
    </w:p>
    <w:p w:rsidR="00063945" w:rsidRDefault="0006394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461BEB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«Гомельский государственный университет имени Франциска Скорины»</w:t>
      </w:r>
    </w:p>
    <w:p w:rsidR="00063945" w:rsidRDefault="0006394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461BEB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Факультет физики и информационных технологий</w:t>
      </w:r>
    </w:p>
    <w:p w:rsidR="00063945" w:rsidRDefault="0006394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461BEB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Кафедра теоретической физики</w:t>
      </w:r>
    </w:p>
    <w:p w:rsidR="00063945" w:rsidRDefault="0006394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461BEB">
      <w:pPr>
        <w:pStyle w:val="Standard"/>
        <w:jc w:val="center"/>
        <w:rPr>
          <w:rFonts w:hint="eastAsia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</w:rPr>
        <w:t>Отчет по лабораторной работе № 12</w:t>
      </w:r>
    </w:p>
    <w:p w:rsidR="00063945" w:rsidRDefault="00063945">
      <w:pPr>
        <w:pStyle w:val="Standard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p w:rsidR="00063945" w:rsidRDefault="00461BEB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Операционные системы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Linux</w:t>
      </w:r>
      <w:r w:rsidRPr="00660418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macOS</w:t>
      </w:r>
      <w:r w:rsidRPr="0066041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 мобильные операционные системы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:rsidR="00063945" w:rsidRDefault="0006394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jc w:val="center"/>
        <w:rPr>
          <w:rFonts w:cs="Times New Roman" w:hint="eastAsia"/>
        </w:rPr>
      </w:pPr>
    </w:p>
    <w:p w:rsidR="00063945" w:rsidRDefault="00063945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461BEB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Выполнили: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Понтелеенко С. В.</w:t>
      </w:r>
    </w:p>
    <w:p w:rsidR="00063945" w:rsidRDefault="0006394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461BEB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Гришаев А. С.</w:t>
      </w:r>
    </w:p>
    <w:p w:rsidR="00063945" w:rsidRDefault="0006394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461BEB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Проверила: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Дерюжкова О. М.</w:t>
      </w:r>
    </w:p>
    <w:p w:rsidR="00063945" w:rsidRDefault="0006394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063945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063945" w:rsidRDefault="00461BEB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Гомель 2026</w:t>
      </w:r>
    </w:p>
    <w:p w:rsidR="00063945" w:rsidRDefault="00461BEB">
      <w:pPr>
        <w:pStyle w:val="3"/>
        <w:ind w:firstLine="85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Цель: </w:t>
      </w:r>
      <w:r>
        <w:rPr>
          <w:rFonts w:ascii="Times New Roman" w:hAnsi="Times New Roman"/>
          <w:b w:val="0"/>
          <w:bCs w:val="0"/>
        </w:rPr>
        <w:t>ознакомиться с особенностями операционных систем Linux, macOS, Android и iOS, их интерфейсами, командами, механизмами безопасности и мобильными функциями. Освоить резервное копирование, обновление, управление правами доступа и приёмы устранения неисправностей в этих системах.</w:t>
      </w:r>
    </w:p>
    <w:p w:rsidR="00063945" w:rsidRDefault="00063945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ОТКРЫТЫЙ И ЗАКРЫТЫЙ ИСХОДНЫЙ КОД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Открытый исходный код допускает свободное изучение, изменение и распространение программного кода — так устроен Linux. Закрытый код остаётся собственностью компании и публично не размещается — примерами служат Windows и macOS. От этого различия зависят гибкость, безопасность и сопровождение системы.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ПРИЛОЖЕНИЯ И ИСТОЧНИКИ КОНТЕНТА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Приложения и контент поступают к пользователям через официальные магазины (App Store, Google Play) либо из посторонних источников. Магазины проверяют безопасность, однако сужают ассортимент. Сторонние источники дают больше свободы, но увеличивают риск.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589200"/>
            <wp:effectExtent l="0" t="0" r="0" b="0"/>
            <wp:docPr id="1" name="Изображение1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1.</w:t>
      </w:r>
    </w:p>
    <w:p w:rsidR="00063945" w:rsidRDefault="00063945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63945" w:rsidRDefault="00063945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ЭЛЕМЕНТЫ ГЛАВНОГО ЭКРАНА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главном экране мобильного устройства размещаются значки программ, виджеты, панель уведомлений и док. Его можно настроить под себя. Он даёт быстрый доступ к функциям устройства.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ANDROID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Android является открытой мобильной ОС от Google, отличающейся гибким интерфейсом и обширными возможностями настройки. В ней поддерживаются виджеты, несколько рабочих столов и файловый менеджер. Работа с системой охватывает установку приложений, настройку уведомлений и управление учётными записями.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ЭЛЕМЕНТЫ ГЛАВНОГО ЭКРАНА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состав главного экрана входят строка состояния, панель уведомлений, виджеты и док. В Android и iOS они устроены по-разному. Знакомство с ними облегчает навигацию.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IOS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iOS представляет собой закрытую мобильную ОС от Apple с единым интерфейсом и глубокой интеграцией с устройствами. В ней поддерживаются жесты, Face ID и экосистема Apple. Работа с системой охватывает установку приложений, настройку iCloud и управление конфиденциальностью.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ОРИЕНТАЦИЯ ЭКРАНА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Ориентация экрана задаёт положение изображения — портретное либо ландшафтное. Переключение выполняется автоматически или вручную. От ориентации зависит удобство работы с приложениями.</w:t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КАЛИБРОВКА ЭКРАНА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Калибровка экрана подбирает чувствительность сенсора и точность распознавания касаний. Выполняется она в настройках устройства. Без неё корректный сенсорный ввод невозможен.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063945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63945" w:rsidRDefault="00063945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GPS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GPS устанавливает местоположение устройства по спутникам. Применяется он в навигации, картах и приложениях. Точность определяется условиями приёма сигнала.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ФУНКЦИИ МОБИЛЬНЫХ УСТРОЙСТВ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функции мобильных устройств входят звонки, сообщения, камера, навигация, платежи и биометрия. Их набор определяется аппаратными возможностями и ОС. Актуальные устройства поддерживают множество сервисов.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ВЫЗОВЫ ПО WI-FI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Вызовы по Wi-Fi дают возможность звонить через интернет-соединение, когда сотовый сигнал слаб. Для функции нужна поддержка оператора и настройка. Она экономит трафик и повышает качество связи.</w:t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ОПЛАТА С П</w:t>
      </w:r>
      <w:r>
        <w:rPr>
          <w:rFonts w:ascii="Times New Roman" w:hAnsi="Times New Roman"/>
          <w:sz w:val="28"/>
          <w:szCs w:val="28"/>
        </w:rPr>
        <w:t>ОМОЩЬЮ NFC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NFC даёт возможность бесконтактно оплачивать покупки смартфоном или часами. Данные карты находятся в защищённом элементе. Технология применяется в Apple Pay, Google Pay и Samsung Pay.</w:t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ВИРТУАЛЬНАЯ ЧАСТНАЯ СЕТЬ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VPN образует защищённое соединение через Интернет, шифруя трафик. Его применяют для удалённого доступа и защиты данных. Настройка выполняется в параметрах сети.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ВИРТУАЛЬНЫЕ ПОМОЩНИКИ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Виртуальные помощники (Siri, Google Assistant) распознают голосовую речь и исполняют команды. Они управляют устройством, находят информацию и интегрируются с приложениями. Для их работы нужно интернет-соединение.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ЗАЩИТА КОДОМ ДОСТУПА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Защита кодом доступа не позволяет посторонним попасть в устройство. Применяются PIN, пароль, графический ключ либо биометрия. Изменить код можно в настройках.</w:t>
      </w:r>
      <w:r>
        <w:rPr>
          <w:rFonts w:ascii="Times New Roman" w:hAnsi="Times New Roman"/>
          <w:sz w:val="28"/>
          <w:szCs w:val="28"/>
        </w:rPr>
      </w: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ОГРАНИЧЕНИЕ КОЛИЧЕСТВА НЕУДАЧНЫХ ПОПЫТОК ВХОДА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Ограничение попыток входа блокирует устройство после ряда неудачных попыток. Так данные защищаются от подбора пароля. Настраивается оно в параметрах безопасности.</w:t>
      </w:r>
    </w:p>
    <w:p w:rsidR="00063945" w:rsidRDefault="00063945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571920"/>
            <wp:effectExtent l="0" t="0" r="0" b="9480"/>
            <wp:docPr id="2" name="Изображение2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>
        <w:rPr>
          <w:rFonts w:ascii="Times New Roman" w:hAnsi="Times New Roman"/>
          <w:sz w:val="28"/>
          <w:szCs w:val="28"/>
        </w:rPr>
        <w:t>2.</w:t>
      </w:r>
    </w:p>
    <w:p w:rsidR="00063945" w:rsidRDefault="00063945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УДАЛЕННОЕ РЕЗЕРВНОЕ КОПИРОВАНИЕ ДАННЫХ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Удалённое резервное копирование помещает данные устройства в облако. Благодаря ему информацию можно вернуть после потери или сброса. Выполняется оно автоматически либо вручную.</w:t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ПРИЛОЖЕНИЯ ДЛЯ ОПРЕДЕЛЕНИЯ МЕСТОПОЛОЖЕНИЯ </w:t>
      </w:r>
      <w:r>
        <w:rPr>
          <w:rFonts w:ascii="Times New Roman" w:hAnsi="Times New Roman"/>
          <w:sz w:val="28"/>
          <w:szCs w:val="28"/>
        </w:rPr>
        <w:t>УСТРОЙСТВА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Приложения поиска местоположения помогают отыскать потерянное устройство. Они показывают его на карте и дают возможность управлять им удалённо. Для функции нужны включённый GPS и интернет.</w:t>
      </w:r>
    </w:p>
    <w:p w:rsidR="00063945" w:rsidRDefault="00063945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063945" w:rsidRDefault="00063945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УДАЛЕННАЯ БЛОКИРОВКА И УДАЛЕННОЕ СТИРАНИЕ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Удалённая блокировка не даёт посторонним доступ к устройству. Удалённое стирание уничтожает данные при утере или краже. Обе функции доступны через сервисы Apple и Google.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570120"/>
            <wp:effectExtent l="0" t="0" r="0" b="0"/>
            <wp:docPr id="3" name="Изображение3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3.</w:t>
      </w:r>
    </w:p>
    <w:p w:rsidR="00063945" w:rsidRDefault="00063945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АНТИВИРУС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Антивирус оберегает мобильное устройство от вредоносного ПО. Он проверяет приложения и файлы, пресекает угрозы. Ставить антивирус советуют тем, кто загружает приложения из сторонних источников.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ПОЛУЧЕНИЕ МАКСИМАЛЬНЫХ ПРАВ (ROOTING) И ВЗЛОМ (JAILBREAKING)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Rooting в Android и jailbreaking в iOS открывают пользователю максимальные права доступа. Это разрешает ставить неофициальные приложения и менять систему. Оборотная сторона — снижение безопасности и потеря гарантии.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063945" w:rsidRDefault="00063945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ИСПРАВЛЕНИЕ И ОБНОВЛЕНИЕ ОПЕРАЦИОННЫХ СИСТЕМ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Обновления ОС закрывают уязвимости и приносят новые функции. Установка выполняется через настройки устройства. Регулярное обновление укрепляет безопасность и стабильность.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2783160"/>
            <wp:effectExtent l="0" t="0" r="0" b="0"/>
            <wp:docPr id="4" name="Изображение4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3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4.</w:t>
      </w:r>
    </w:p>
    <w:p w:rsidR="00063945" w:rsidRDefault="00063945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ВВЕДЕНИЕ В ОПЕРАЦИОННЫЕ СИСТЕМЫ LINUX И MACOS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Linux является открытой ОС со множеством дистрибутивов, распространённой на серверах и ПК. macOS — закрытая ОС Apple, предназначенная для компьютеров Mac. Обе системы отличаются от Windows и архитектурой, и интерфейсом.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ОБЗОР ГРАФИЧЕСКОГО ИНТЕРФЕЙСА LINUX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Графический интерфейс Linux определяется окружением рабочего стола (GNOME, KDE, XFCE). В его состав входят панель, меню приложений, рабочие столы и файловый менеджер. Интерфейс подгоняется под пользователя.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ОБЗОР ГРАФИЧЕСКОГО ИНТЕРФЕЙСА MACOS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интерфейс macOS входят Dock, меню Apple, Finder и Mission Control. Ему свойственны единообразие и интеграция с устройствами Apple. Рабочий стол настраивается через «Системные настройки».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ОБЗОР ИНТЕРФЕЙСА КОМАНДНОЙ СТРОКИ LINUX И MACOS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Командная строка Linux и macOS построена на оболочках bash и zsh. С её помощью управляются файлы, процессы и сеть. Синтаксис команд близок, однако имеются отличия.</w:t>
      </w:r>
    </w:p>
    <w:p w:rsidR="00063945" w:rsidRDefault="00063945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</w:t>
      </w:r>
      <w:r>
        <w:rPr>
          <w:rFonts w:ascii="Times New Roman" w:hAnsi="Times New Roman"/>
          <w:sz w:val="28"/>
          <w:szCs w:val="28"/>
        </w:rPr>
        <w:t>ЗЕРВНОЕ КОПИРОВАНИЕ И ВОССТАНОВЛЕНИЕ В LINUX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Резервное копирование в Linux ведётся утилитами rsync, tar и прочими. Восстановление идёт из архивов либо снапшотов. Настройка производится вручную или по расписанию.</w:t>
      </w: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РЕЗЕРВНОЕ КОПИРОВАНИЕ И ВОССТАНОВЛЕНИЕ В </w:t>
      </w:r>
      <w:r>
        <w:rPr>
          <w:rFonts w:ascii="Times New Roman" w:hAnsi="Times New Roman"/>
          <w:sz w:val="28"/>
          <w:szCs w:val="28"/>
        </w:rPr>
        <w:t>MACOS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macOS для автоматического резервного копирования служит Time Machine. Восстановление выполняется через Migration Assistant. Копии размещаются на внешнем диске либо в сети.</w:t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ОБЗОР СЕРВИСНЫХ ПРОГРАММ ДЛЯ РАБОТЫ С ДИСКАМИ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сервисным программам для работы с дисками относятся GParted, Disk Utility и fdisk. С их помощью создаются, меняются и проверяются разделы. Инструменты различаются интерфейсом и возможностями.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598560"/>
            <wp:effectExtent l="0" t="0" r="0" b="1890"/>
            <wp:docPr id="5" name="Изображение5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9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5.</w:t>
      </w: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ПЛАНИРОВАНИЕ ЗАДАЧ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Планирование задач в Linux ведётся через cron, в macOS — через launchd. Оно даёт возможность запускать скрипты и приложения по расписанию. В настройку входят расписание и команды.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ОБНОВЛЕНИЯ ОПЕРАЦИОННОЙ СИСТЕМЫ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Обновления Linux проводятся менеджером пакетов (apt, yum, dnf). В macOS для этого служит «Обновление ПО». Регулярное обновление закрывает уязвимости и добавляет функции.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БЕЗОПАСНОСТЬ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Защиту Linux и macOS обеспечивают права доступа, брандмауэр и шифрование. Применяются sudo, FileVault и SELinux. Конкретная настройка зависит от дистрибутива и версии.</w:t>
      </w:r>
    </w:p>
    <w:p w:rsidR="00063945" w:rsidRDefault="00063945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255479"/>
            <wp:effectExtent l="0" t="0" r="0" b="2071"/>
            <wp:docPr id="6" name="Изображение6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55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</w:t>
      </w:r>
      <w:r>
        <w:rPr>
          <w:rFonts w:ascii="Times New Roman" w:hAnsi="Times New Roman"/>
          <w:sz w:val="28"/>
          <w:szCs w:val="28"/>
        </w:rPr>
        <w:t>с. 6.</w:t>
      </w:r>
    </w:p>
    <w:p w:rsidR="00063945" w:rsidRDefault="00063945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63945" w:rsidRDefault="00063945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63945" w:rsidRDefault="00063945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63945" w:rsidRDefault="00063945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СИНТАКСИСА. КОМАНДЫ ДЛЯ РАБОТЫ С ФАЙЛАМИ И ПАПКАМИ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Файловые команды — это ls, cd, cp, mv, rm, mkdir. С их помощью перемещаются по каталогам и управляются файлами. Синтаксис складывается из команды, параметров и аргументов.</w:t>
      </w:r>
    </w:p>
    <w:p w:rsidR="00063945" w:rsidRDefault="00063945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587760"/>
            <wp:effectExtent l="0" t="0" r="0" b="0"/>
            <wp:docPr id="7" name="Изображение7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7.</w:t>
      </w:r>
    </w:p>
    <w:p w:rsidR="00063945" w:rsidRDefault="00063945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РЕЗУЛЬТАТ </w:t>
      </w:r>
      <w:r>
        <w:rPr>
          <w:rFonts w:ascii="Times New Roman" w:hAnsi="Times New Roman"/>
          <w:sz w:val="28"/>
          <w:szCs w:val="28"/>
        </w:rPr>
        <w:t>ВЫПОЛНЕНИЯ КОМАНДЫ LS -L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Команда ls -l выдаёт подробные сведения о файлах: права, владельца, размер, дату. Её применяют для анализа содержимого каталога. Вывод помогает обнаружить проблемы с правами.</w:t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ПРАВА ДОСТУПА К ФАЙЛАМ И КАТАЛОГАМ UNIX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Права доступа в Unix подразделяются на чтение, запись и выполнение и назначаются владельцу, группе и остальным. Обозначаются они символами rwx либо числами. От прав зависит доступ к файлам и каталогам.</w:t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СИНТАКСИСА. ПРАВА ДОСТУПА К ФАЙЛАМ И КАТАЛОГАМ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Права меняются командой chmod в символическом либо числовом режиме. Синтаксис: chmod 755 file. Проверка выполняется командой ls -l.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290039"/>
            <wp:effectExtent l="0" t="0" r="0" b="5611"/>
            <wp:docPr id="8" name="Изображение8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0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8.</w:t>
      </w:r>
    </w:p>
    <w:p w:rsidR="00063945" w:rsidRDefault="00063945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КОМАНДЫ АДМИНИСТРИРОВАНИЯ LINUX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командам администрирования относятся useradd, usermod, passwd, groupadd. Они ведают пользователями и группами. Исполняются с правами root.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КОМАНДЫ АДМИНИСТРИРОВАНИЯ LINUX, ТРЕБУЮЩИЕ ROOT-ДОСТУПА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Команды с требованием root — это sudo, su, apt, systemctl. Они вносят изменения в систему и ставят ПО. Root-доступ обязывает к осторожности.</w:t>
      </w:r>
    </w:p>
    <w:p w:rsidR="00063945" w:rsidRDefault="00063945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546000"/>
            <wp:effectExtent l="0" t="0" r="0" b="0"/>
            <wp:docPr id="9" name="Изображение9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9.</w:t>
      </w:r>
    </w:p>
    <w:p w:rsidR="00063945" w:rsidRDefault="00063945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СИНТАКС</w:t>
      </w:r>
      <w:r>
        <w:rPr>
          <w:rFonts w:ascii="Times New Roman" w:hAnsi="Times New Roman"/>
          <w:sz w:val="28"/>
          <w:szCs w:val="28"/>
        </w:rPr>
        <w:t>ИСА. ПРАВА ВЛАДЕНИЯ И ДОСТУПА К ФАЙЛАМ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Владение меняется командами chown и chgrp. Синтаксис: chown user:group file. Проверка выполняется через ls -l.</w:t>
      </w:r>
      <w:r w:rsidRPr="00660418">
        <w:rPr>
          <w:rFonts w:ascii="Times New Roman" w:hAnsi="Times New Roman"/>
          <w:sz w:val="28"/>
          <w:szCs w:val="28"/>
          <w:lang w:val="en-US"/>
        </w:rPr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ШЕСТЬ ЭТАПОВ ПРОЦЕССА ПОИСКА И УСТРАНЕНИЯ НЕИСПРАВНОСТЕЙ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складывается из определения проблемы, гипотез, проверки, плана, подтверждения и документирования. Следование последовательности повышает эффективность. Это универсальный подход.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СУТИ ПРОБЛЕМЫ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проблемы начинается со сбора сведений и симптомов. Уточняются обстоятельства возникновения. Точная формулировка ускоряет диагностику.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ФОРМИРОВАНИЕ ПРЕДПОЛОЖЕНИЙ О ВЕРОЯТНЫХ ПРИЧИНАХ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Опираясь на симптомы, формулируются гипотезы. Разбирается несколько вариантов. Отправной точкой служат простые и вероятные.</w:t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ПРЕДПОЛОЖЕНИЙ ДЛЯ ОПРЕДЕЛЕНИЯ ПРИЧИНЫ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Гипотезы проверяются тестами и диагностическими средствами. Неподтверждённое предположение сменяется новым. Цель — установить точную причину.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ПЛАНА ДЕЙСТВИЙ ДЛЯ РЕШЕНИЯ ПРОБЛЕМЫ И...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 содержит шаги устранения с учётом рисков. Реализуется поэтапно. При потребности корректируется.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ПОДТВЕРЖДЕНИЕ ПОЛНОЙ РАБОТОСПОСОБНОСТИ СИСТЕМЫ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устранения оценивается работа системы в целом. При потребности принимаются профилактические меры. Этим цикл завершается.</w:t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ДОКУМЕНТИРОВАНИЕ ПОЛУЧЕННЫХ ДАННЫХ, ВЫПОЛНЕННЫХ...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Фиксируются все этапы. Документация выручает в будущем. Она служит основой отчётности.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РАСПРОСТРАНЕННЫЕ ПРОБЛЕМЫ С МОБИЛЬНЫМИ ОПЕРАЦИОННЫМИ СИСТЕМАМИ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Типичные проблемы мобильных ОС — сбои приложений, разряд батареи, неполадки Wi-Fi и обновлений. Способ решения определяется причиной. Знание типовых проблем ускоряет диагностику.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РАСПРОСТРАНЕННЫЕ ПРОБЛЕМЫ С БЕЗОПАСНОСТЬЮ МОБИЛЬНЫХ...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проблемам безопасности принадлежат вредоносное ПО, фишинг, утечка данных и несанкционированный доступ. Меры — антивирус, обновления, ограничение прав. Безопасность нуждается в постоянном внимании.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РАСПРОСТРАНЕННЫЕ ПРОБЛЕМЫ С ОПЕРАЦИОННЫМИ СИСТЕМАМИ...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Проблемы с ОС — это сбои загрузки, ошибки драйверов, низкая производительность и конфликты ПО. Способ решения определяется причиной. Документирование выручает в будущем.</w:t>
      </w:r>
      <w:r>
        <w:rPr>
          <w:rFonts w:ascii="Times New Roman" w:hAnsi="Times New Roman"/>
          <w:sz w:val="28"/>
          <w:szCs w:val="28"/>
        </w:rPr>
      </w:r>
    </w:p>
    <w:p w:rsidR="00063945" w:rsidRDefault="00063945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УСТРАНЕНИЕ НЕИСПРАВНОСТЕЙ</w:t>
      </w:r>
    </w:p>
    <w:p w:rsidR="00063945" w:rsidRDefault="00461BEB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Устранение неисправностей ОС охватывает анализ журналов, контроль целостности файлов и восстановление. Применяются штатные утилиты. Систематический подход повышает эффективность.</w:t>
      </w:r>
    </w:p>
    <w:p w:rsidR="00063945" w:rsidRDefault="00063945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063945" w:rsidRDefault="00461BEB">
      <w:pPr>
        <w:pStyle w:val="3"/>
        <w:ind w:firstLine="85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Вывод: </w:t>
      </w:r>
      <w:r>
        <w:rPr>
          <w:rFonts w:ascii="Times New Roman" w:hAnsi="Times New Roman"/>
          <w:b w:val="0"/>
          <w:bCs w:val="0"/>
        </w:rPr>
        <w:t>лабораторная работа охватывает особенности Linux, macOS и мобильных ОС: интерфейсы, команды, механизмы безопасности и мобильные функции. Знание этих тем требуется для работы с разнообразными системами и устройствами. Практические умения работать с CLI и диагностировать неполадки упрочняют теоретическую базу.</w:t>
      </w:r>
      <w:r>
        <w:rPr>
          <w:rFonts w:ascii="Times New Roman" w:hAnsi="Times New Roman"/>
          <w:b w:val="0"/>
          <w:bCs w:val="0"/>
        </w:rPr>
      </w:r>
      <w:r>
        <w:rPr>
          <w:rFonts w:ascii="Times New Roman" w:hAnsi="Times New Roman"/>
          <w:b w:val="0"/>
          <w:bCs w:val="0"/>
        </w:rPr>
      </w:r>
    </w:p>
    <w:p w:rsidR="00063945" w:rsidRDefault="00461BEB">
      <w:pPr>
        <w:pStyle w:val="3"/>
        <w:jc w:val="center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КОНТРОЛЬНЫЕ ВОПРОСЫ</w:t>
      </w:r>
    </w:p>
    <w:p w:rsidR="00063945" w:rsidRDefault="00461BEB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Чем открытый исходный код отличается от закрытого? </w:t>
      </w:r>
    </w:p>
    <w:p w:rsidR="00063945" w:rsidRDefault="00461BEB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Открытый код допускается изучать и изменять, тогда как закрытый остаётся собственностью компании и публично не размещается.</w:t>
      </w:r>
    </w:p>
    <w:p w:rsidR="00063945" w:rsidRDefault="00461BEB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rooting и jailbreaking снижают безопасность устройства?</w:t>
      </w:r>
      <w:r>
        <w:rPr>
          <w:rFonts w:ascii="Times New Roman" w:hAnsi="Times New Roman"/>
          <w:sz w:val="28"/>
          <w:szCs w:val="28"/>
        </w:rPr>
        <w:t> </w:t>
      </w:r>
    </w:p>
    <w:p w:rsidR="00063945" w:rsidRDefault="00461BEB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Они открывают максимальные права доступа, из-за чего вредоносное ПО может получить контроль над системой, а устройство лишается гарантии.</w:t>
      </w:r>
    </w:p>
    <w:p w:rsidR="00063945" w:rsidRDefault="00461BEB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Зачем нужен VPN на мобильном устройстве? </w:t>
      </w:r>
    </w:p>
    <w:p w:rsidR="00063945" w:rsidRDefault="00461BEB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VPN шифрует трафик и оберегает данные при подключении через публичные сети.</w:t>
      </w:r>
    </w:p>
    <w:p w:rsidR="00063945" w:rsidRDefault="00461BEB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</w:t>
      </w:r>
      <w:r>
        <w:rPr>
          <w:rFonts w:ascii="Times New Roman" w:hAnsi="Times New Roman"/>
          <w:sz w:val="28"/>
          <w:szCs w:val="28"/>
        </w:rPr>
        <w:t>ем Time Machine отличается от резервного копирования в Linux? </w:t>
      </w:r>
    </w:p>
    <w:p w:rsidR="00063945" w:rsidRDefault="00461BEB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Time Machine в macOS создаёт резервные копии автоматически, тогда как в Linux копирование выполняется вручную средствами rsync, tar и других утилит.</w:t>
      </w:r>
    </w:p>
    <w:p w:rsidR="00063945" w:rsidRDefault="00461BEB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 означают права rwx в Unix? </w:t>
      </w:r>
    </w:p>
    <w:p w:rsidR="00063945" w:rsidRDefault="00461BEB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r означает чтение, w — запись, x — выполнение; назначаются они владельцу, группе и остальным пользователям.</w:t>
      </w:r>
      <w:r>
        <w:rPr>
          <w:rFonts w:ascii="Times New Roman" w:hAnsi="Times New Roman"/>
          <w:sz w:val="28"/>
          <w:szCs w:val="28"/>
        </w:rPr>
      </w:r>
    </w:p>
    <w:p w:rsidR="00063945" w:rsidRDefault="00461BEB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важно ограничивать количество неудачных попыток входа? </w:t>
      </w:r>
    </w:p>
    <w:p w:rsidR="00063945" w:rsidRDefault="00461BEB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Благодаря этому устройство защищено от подбора пароля и несанкционированного проникновения.</w:t>
      </w:r>
    </w:p>
    <w:sectPr w:rsidR="00063945">
      <w:footerReference w:type="default" r:id="rId16"/>
      <w:footerReference w:type="first" r:id="rId17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1BEB" w:rsidRDefault="00461BEB">
      <w:pPr>
        <w:rPr>
          <w:rFonts w:hint="eastAsia"/>
        </w:rPr>
      </w:pPr>
      <w:r>
        <w:separator/>
      </w:r>
    </w:p>
  </w:endnote>
  <w:endnote w:type="continuationSeparator" w:id="0">
    <w:p w:rsidR="00461BEB" w:rsidRDefault="00461B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2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2C96" w:rsidRDefault="00461BEB">
    <w:pPr>
      <w:pStyle w:val="a5"/>
      <w:jc w:val="center"/>
      <w:rPr>
        <w:rFonts w:hint="eastAsia"/>
      </w:rPr>
    </w:pPr>
    <w:r>
      <w:fldChar w:fldCharType="begin"/>
    </w:r>
    <w:r>
      <w:instrText xml:space="preserve"> PAGE </w:instrText>
    </w:r>
    <w:r>
      <w:rPr>
        <w:rFonts w:hint="eastAsia"/>
      </w:rPr>
      <w:fldChar w:fldCharType="separate"/>
    </w:r>
    <w:r w:rsidR="00660418">
      <w:rPr>
        <w:rFonts w:hint="eastAsia"/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2C96" w:rsidRDefault="00461BEB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1BEB" w:rsidRDefault="00461BEB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461BEB" w:rsidRDefault="00461B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34FCA"/>
    <w:multiLevelType w:val="multilevel"/>
    <w:tmpl w:val="59B27BE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063945"/>
    <w:rsid w:val="00063945"/>
    <w:rsid w:val="00461BEB"/>
    <w:rsid w:val="0066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E9B80B6-8E18-438F-8898-FC672C332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HeaderandFooter"/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1889</Words>
  <Characters>10769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Novikov</dc:creator>
  <cp:lastModifiedBy>Dmitry Novikov</cp:lastModifiedBy>
  <cp:revision>2</cp:revision>
  <dcterms:created xsi:type="dcterms:W3CDTF">2026-10-12T17:11:00Z</dcterms:created>
  <dcterms:modified xsi:type="dcterms:W3CDTF">2026-10-12T17:11:00Z</dcterms:modified>
</cp:coreProperties>
</file>