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03E" w:rsidRPr="00637792" w:rsidRDefault="00C5703E" w:rsidP="00637792">
      <w:pPr>
        <w:jc w:val="center"/>
        <w:rPr>
          <w:b/>
          <w:sz w:val="32"/>
        </w:rPr>
      </w:pPr>
      <w:r w:rsidRPr="00637792">
        <w:rPr>
          <w:b/>
          <w:sz w:val="32"/>
        </w:rPr>
        <w:t xml:space="preserve">Lista </w:t>
      </w:r>
      <w:r w:rsidR="00637792" w:rsidRPr="00637792">
        <w:rPr>
          <w:b/>
          <w:sz w:val="32"/>
        </w:rPr>
        <w:t>1/3º Bimestre</w:t>
      </w:r>
      <w:r w:rsidR="000A68C4">
        <w:rPr>
          <w:b/>
          <w:sz w:val="32"/>
        </w:rPr>
        <w:t xml:space="preserve"> (Prazo de entrega 23/08/2024)</w:t>
      </w:r>
    </w:p>
    <w:p w:rsidR="00F174D7" w:rsidRDefault="00C5703E" w:rsidP="00D32219">
      <w:pPr>
        <w:ind w:firstLine="360"/>
      </w:pPr>
      <w:r>
        <w:t>Exercícios sobre Arrays</w:t>
      </w:r>
    </w:p>
    <w:p w:rsidR="00C5703E" w:rsidRDefault="00C5703E" w:rsidP="00C5703E">
      <w:pPr>
        <w:pStyle w:val="PargrafodaLista"/>
        <w:numPr>
          <w:ilvl w:val="0"/>
          <w:numId w:val="1"/>
        </w:numPr>
      </w:pPr>
      <w:r>
        <w:t>Receba 5 números em um vetor e exiba a soma deles. (Utilizar o laço de repetição “for”</w:t>
      </w:r>
      <w:r w:rsidR="002046AB">
        <w:t>, “foreach” ou “map”</w:t>
      </w:r>
      <w:r>
        <w:t>)</w:t>
      </w:r>
    </w:p>
    <w:p w:rsidR="00C5703E" w:rsidRDefault="00C5703E" w:rsidP="00C5703E">
      <w:pPr>
        <w:pStyle w:val="PargrafodaLista"/>
        <w:numPr>
          <w:ilvl w:val="0"/>
          <w:numId w:val="1"/>
        </w:numPr>
      </w:pPr>
      <w:r>
        <w:t>Receba 4 palavras em um vetor e exiba em ordem alfabética.</w:t>
      </w:r>
    </w:p>
    <w:p w:rsidR="00C5703E" w:rsidRDefault="00C5703E" w:rsidP="00C5703E">
      <w:pPr>
        <w:pStyle w:val="PargrafodaLista"/>
        <w:numPr>
          <w:ilvl w:val="0"/>
          <w:numId w:val="1"/>
        </w:numPr>
      </w:pPr>
      <w:r>
        <w:t>Receba 5 números e exiba-os em ordem decrescente.</w:t>
      </w:r>
    </w:p>
    <w:p w:rsidR="00C5703E" w:rsidRDefault="00C5703E" w:rsidP="00C5703E">
      <w:pPr>
        <w:pStyle w:val="PargrafodaLista"/>
        <w:numPr>
          <w:ilvl w:val="0"/>
          <w:numId w:val="1"/>
        </w:numPr>
      </w:pPr>
      <w:r>
        <w:t>Receba 5 palavras em um vetor e exiba a quantidade de caracteres do maior elemento.</w:t>
      </w:r>
    </w:p>
    <w:p w:rsidR="00637792" w:rsidRDefault="00C5703E" w:rsidP="00C5703E">
      <w:pPr>
        <w:pStyle w:val="PargrafodaLista"/>
        <w:numPr>
          <w:ilvl w:val="0"/>
          <w:numId w:val="1"/>
        </w:numPr>
      </w:pPr>
      <w:r>
        <w:t>Crie 3 vetores com elementos diferentes e concatene-os. Exiba na página o resultado.</w:t>
      </w:r>
    </w:p>
    <w:p w:rsidR="00C5703E" w:rsidRDefault="00637792" w:rsidP="00C5703E">
      <w:pPr>
        <w:pStyle w:val="PargrafodaLista"/>
        <w:numPr>
          <w:ilvl w:val="0"/>
          <w:numId w:val="1"/>
        </w:numPr>
      </w:pPr>
      <w:r>
        <w:t>Receba 3 números em um vetor, se a soma exceder 100, deve-se exibir o maior valor, do contrário exibe-se o menor valor.</w:t>
      </w:r>
      <w:bookmarkStart w:id="0" w:name="_GoBack"/>
      <w:bookmarkEnd w:id="0"/>
    </w:p>
    <w:sectPr w:rsidR="00C5703E" w:rsidSect="00C5703E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17819"/>
    <w:multiLevelType w:val="hybridMultilevel"/>
    <w:tmpl w:val="9A2277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E"/>
    <w:rsid w:val="000A68C4"/>
    <w:rsid w:val="002046AB"/>
    <w:rsid w:val="00637792"/>
    <w:rsid w:val="00C5703E"/>
    <w:rsid w:val="00D32219"/>
    <w:rsid w:val="00F1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E668B"/>
  <w15:chartTrackingRefBased/>
  <w15:docId w15:val="{1AF4F657-17A8-40FE-B641-DC61A9DB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7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2024-08-09T13:07:00Z</dcterms:created>
  <dcterms:modified xsi:type="dcterms:W3CDTF">2024-08-09T13:45:00Z</dcterms:modified>
</cp:coreProperties>
</file>