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7627F" w14:textId="0780878C" w:rsidR="007F6597" w:rsidRPr="005A2AC4" w:rsidRDefault="005A2AC4" w:rsidP="005A2AC4">
      <w:pPr>
        <w:jc w:val="center"/>
        <w:rPr>
          <w:sz w:val="28"/>
          <w:szCs w:val="28"/>
        </w:rPr>
      </w:pPr>
      <w:r w:rsidRPr="005A2AC4">
        <w:rPr>
          <w:sz w:val="28"/>
          <w:szCs w:val="28"/>
        </w:rPr>
        <w:t>ROTEIRO QUARTO MUNDO</w:t>
      </w:r>
    </w:p>
    <w:p w14:paraId="77C19E46" w14:textId="0CB2A88B" w:rsidR="005A2AC4" w:rsidRDefault="005A2AC4" w:rsidP="005A2AC4">
      <w:pPr>
        <w:jc w:val="both"/>
        <w:rPr>
          <w:sz w:val="24"/>
          <w:szCs w:val="24"/>
        </w:rPr>
      </w:pPr>
      <w:r>
        <w:rPr>
          <w:sz w:val="24"/>
          <w:szCs w:val="24"/>
        </w:rPr>
        <w:t>O Quarto Mundo foi criado por Jack Kirby para a DC Comics, retratando uma meta série de quadrinhos que representavam duas raças de seres sobre humanos que vivam em conflito.</w:t>
      </w:r>
    </w:p>
    <w:p w14:paraId="28B7BE1C" w14:textId="3881EA40" w:rsidR="005A2AC4" w:rsidRPr="005A2AC4" w:rsidRDefault="005A2AC4" w:rsidP="005A2A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começo do Universo, a </w:t>
      </w:r>
      <w:r w:rsidR="00CC4F0E">
        <w:rPr>
          <w:sz w:val="24"/>
          <w:szCs w:val="24"/>
        </w:rPr>
        <w:t xml:space="preserve">Fonte criou tudo, espalhando matéria pelo espaço. E com essa matéria, houve o surgimento do Primeiro Mundo que se desenvolveu por 1bilhão de anos até o surgimento da primeira vida. Essa primeira vida marcou o surgimento do Segundo Mundo. Pelo fato destes humanoides estarem próximos a Fonte foram considerados deuses pelos seus poderes e tecnologia avançada, entretanto, ao decorrer da história, esses deuses acabaram guerreando surgindo assim a arma Anti-vida (A arma anti-vida gera poder total sobre qualquer entidade, tornando ele um servo obediente seu, tirando seu livre arbítrio e controlando </w:t>
      </w:r>
      <w:r w:rsidR="00F51D18">
        <w:rPr>
          <w:sz w:val="24"/>
          <w:szCs w:val="24"/>
        </w:rPr>
        <w:t>sua mente</w:t>
      </w:r>
      <w:r w:rsidR="00CC4F0E">
        <w:rPr>
          <w:sz w:val="24"/>
          <w:szCs w:val="24"/>
        </w:rPr>
        <w:t xml:space="preserve"> e pensamentos)</w:t>
      </w:r>
      <w:r w:rsidR="00F51D18">
        <w:rPr>
          <w:sz w:val="24"/>
          <w:szCs w:val="24"/>
        </w:rPr>
        <w:t xml:space="preserve">. Após isso, os velhos deuses foram destruídos junto do Primeiro Mundo e seus destroços formaram o Terceiro Mundo. Somado a Essência dos bons deuses, foi criada a Nova Gênesis um lugar de sabedoria e paz, enquanto com a Essência dos deuses malignos, foi criado Apokolips um lugar de trevas e violência. </w:t>
      </w:r>
      <w:r w:rsidR="005F77DA">
        <w:rPr>
          <w:sz w:val="24"/>
          <w:szCs w:val="24"/>
        </w:rPr>
        <w:t xml:space="preserve">Parte da população destes dois mundos se conectaram com a fonte, adquirindo poderes cósmicos e a imortalidade, sendo chamados de “novos deuses” pelos mortais dos dois mundos, marcando o início do Quarto Mundo. Nova Gênesis era lidera por Isaiah, em contrapartida, Apokolips era liderado por Darkside, e mesmo conhecendo o passado dos velhos deuses, eles entravam em conflito diversas vezes. Isaiah vendo isso vai em busca de respostas, descobrindo que para acabar com a guerra ele precisa ir de encontro com a Fonte, e, entrando em contato com a Fonte, Isaiah absorve o conhecimento e começa a se intitular “Pai Celestial”. </w:t>
      </w:r>
      <w:r w:rsidR="00777C71">
        <w:rPr>
          <w:sz w:val="24"/>
          <w:szCs w:val="24"/>
        </w:rPr>
        <w:t>Para acabar com a guerra, Isaiah decide fazer uma trégua com Apokolips onde os dois líderes entregariam um de seus filhos ao líder do outro mundo. Darkside gerou a Órion, uma criança violenta, que foi levada para Nova Gênesis para viver uma vida de paz. Isaiah entregou seu filho, uma criança calma a Darkside, que o Mantinha preso para que ele aprendesse a fugir de qualquer armadilha que fosse preso, sendo Batizado de Scott Free. Um tempo após essa trégua, Scott consegue fugir de Apokolips, fazendo com que Darkside desfizesse o acordo de paz</w:t>
      </w:r>
      <w:r w:rsidR="001116A1">
        <w:rPr>
          <w:sz w:val="24"/>
          <w:szCs w:val="24"/>
        </w:rPr>
        <w:t>, gerando novamente conflitos entre os mundos. Órioné levado até a Fonte, que mostra a ele o caminho que ele devia seguir, que seria salvar a Terra e os outros mundos. Durante estes conflitos, Órion enfrenta seu pai biológico, o matando, terminando assim a saga.</w:t>
      </w:r>
      <w:r w:rsidR="00777C71">
        <w:rPr>
          <w:sz w:val="24"/>
          <w:szCs w:val="24"/>
        </w:rPr>
        <w:t xml:space="preserve"> </w:t>
      </w:r>
    </w:p>
    <w:sectPr w:rsidR="005A2AC4" w:rsidRPr="005A2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C4"/>
    <w:rsid w:val="001116A1"/>
    <w:rsid w:val="005A2AC4"/>
    <w:rsid w:val="005F77DA"/>
    <w:rsid w:val="00636F03"/>
    <w:rsid w:val="00777C71"/>
    <w:rsid w:val="007F6597"/>
    <w:rsid w:val="009A0105"/>
    <w:rsid w:val="00C43ADB"/>
    <w:rsid w:val="00CC4F0E"/>
    <w:rsid w:val="00D05117"/>
    <w:rsid w:val="00E21DD9"/>
    <w:rsid w:val="00F11222"/>
    <w:rsid w:val="00F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CB32"/>
  <w15:chartTrackingRefBased/>
  <w15:docId w15:val="{E9A4030C-5661-40D3-81B4-D6340569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2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2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2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2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2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2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2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2A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AC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A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AC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A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A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2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2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2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2A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2AC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2AC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2AC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2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403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ANOE DE ALMEIDA OLIVEIRA</dc:creator>
  <cp:keywords/>
  <dc:description/>
  <cp:lastModifiedBy>GABRIEL ANOE DE ALMEIDA OLIVEIRA</cp:lastModifiedBy>
  <cp:revision>2</cp:revision>
  <dcterms:created xsi:type="dcterms:W3CDTF">2024-09-03T17:17:00Z</dcterms:created>
  <dcterms:modified xsi:type="dcterms:W3CDTF">2024-09-03T18:15:00Z</dcterms:modified>
</cp:coreProperties>
</file>