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3CD4" w14:textId="77777777" w:rsidR="001C47EA" w:rsidRDefault="001C47EA" w:rsidP="005D2AE6">
      <w:pPr>
        <w:ind w:left="360"/>
      </w:pPr>
    </w:p>
    <w:p w14:paraId="5D50FD32" w14:textId="795523B8" w:rsidR="0016499A" w:rsidRPr="001C47EA" w:rsidRDefault="001C47E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start --</w:t>
      </w:r>
      <w:proofErr w:type="spellStart"/>
      <w:r w:rsidRPr="005D2AE6">
        <w:rPr>
          <w:rFonts w:ascii="Calibri" w:hAnsi="Calibri" w:cs="Calibri"/>
        </w:rPr>
        <w:t>vm</w:t>
      </w:r>
      <w:proofErr w:type="spellEnd"/>
      <w:r w:rsidRPr="005D2AE6">
        <w:rPr>
          <w:rFonts w:ascii="Calibri" w:hAnsi="Calibri" w:cs="Calibri"/>
        </w:rPr>
        <w:t xml:space="preserve">-driver </w:t>
      </w:r>
      <w:proofErr w:type="spellStart"/>
      <w:proofErr w:type="gramStart"/>
      <w:r w:rsidRPr="005D2AE6">
        <w:rPr>
          <w:rFonts w:ascii="Calibri" w:hAnsi="Calibri" w:cs="Calibri"/>
        </w:rPr>
        <w:t>virtualbox</w:t>
      </w:r>
      <w:proofErr w:type="spellEnd"/>
      <w:r w:rsidRPr="005D2AE6">
        <w:rPr>
          <w:rFonts w:ascii="Calibri" w:hAnsi="Calibri" w:cs="Calibri"/>
        </w:rPr>
        <w:t xml:space="preserve">  --</w:t>
      </w:r>
      <w:proofErr w:type="spellStart"/>
      <w:proofErr w:type="gramEnd"/>
      <w:r w:rsidRPr="005D2AE6">
        <w:rPr>
          <w:rFonts w:ascii="Calibri" w:hAnsi="Calibri" w:cs="Calibri"/>
        </w:rPr>
        <w:t>kubernetes</w:t>
      </w:r>
      <w:proofErr w:type="spellEnd"/>
      <w:r w:rsidRPr="005D2AE6">
        <w:rPr>
          <w:rFonts w:ascii="Calibri" w:hAnsi="Calibri" w:cs="Calibri"/>
        </w:rPr>
        <w:t>-version=1.17.0</w:t>
      </w:r>
      <w:r w:rsidR="0031491A" w:rsidRPr="005D2AE6">
        <w:rPr>
          <w:rFonts w:ascii="Calibri" w:hAnsi="Calibri" w:cs="Calibri"/>
        </w:rPr>
        <w:t xml:space="preserve"> </w:t>
      </w:r>
    </w:p>
    <w:p w14:paraId="242BB42E" w14:textId="4CF97EE7" w:rsidR="001C47EA" w:rsidRPr="0031491A" w:rsidRDefault="001C47E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</w:t>
      </w:r>
      <w:proofErr w:type="spellStart"/>
      <w:r w:rsidRPr="005D2AE6">
        <w:rPr>
          <w:rFonts w:ascii="Calibri" w:hAnsi="Calibri" w:cs="Calibri"/>
        </w:rPr>
        <w:t>ip</w:t>
      </w:r>
      <w:proofErr w:type="spellEnd"/>
      <w:r w:rsidRPr="005D2AE6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</w:t>
      </w:r>
    </w:p>
    <w:p w14:paraId="5EBB4F13" w14:textId="10ADD09E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dashboard                                                                                                                                                   </w:t>
      </w:r>
    </w:p>
    <w:p w14:paraId="73F21FBE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nodes      </w:t>
      </w:r>
    </w:p>
    <w:p w14:paraId="22CBEA30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deployments    </w:t>
      </w:r>
    </w:p>
    <w:p w14:paraId="0D675F21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services </w:t>
      </w:r>
    </w:p>
    <w:p w14:paraId="27B15BC0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</w:t>
      </w:r>
      <w:proofErr w:type="spellStart"/>
      <w:r w:rsidRPr="005D2AE6">
        <w:rPr>
          <w:rFonts w:ascii="Calibri" w:hAnsi="Calibri" w:cs="Calibri"/>
        </w:rPr>
        <w:t>rs</w:t>
      </w:r>
      <w:proofErr w:type="spellEnd"/>
    </w:p>
    <w:p w14:paraId="292E003B" w14:textId="3F554CD8" w:rsidR="0031491A" w:rsidRPr="0031491A" w:rsidRDefault="006E2749" w:rsidP="005D2AE6">
      <w:pPr>
        <w:ind w:left="360"/>
      </w:pPr>
      <w:r>
        <w:rPr>
          <w:rFonts w:ascii="Calibri" w:hAnsi="Calibri" w:cs="Calibri"/>
        </w:rPr>
        <w:t>go</w:t>
      </w:r>
      <w:r w:rsidR="0031491A" w:rsidRPr="005D2A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 working directory</w:t>
      </w:r>
    </w:p>
    <w:p w14:paraId="16838610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apply -f demo-</w:t>
      </w:r>
      <w:proofErr w:type="spellStart"/>
      <w:proofErr w:type="gramStart"/>
      <w:r w:rsidRPr="005D2AE6">
        <w:rPr>
          <w:rFonts w:ascii="Calibri" w:hAnsi="Calibri" w:cs="Calibri"/>
        </w:rPr>
        <w:t>deployment.yaml</w:t>
      </w:r>
      <w:proofErr w:type="spellEnd"/>
      <w:proofErr w:type="gramEnd"/>
      <w:r w:rsidRPr="005D2AE6">
        <w:rPr>
          <w:rFonts w:ascii="Calibri" w:hAnsi="Calibri" w:cs="Calibri"/>
        </w:rPr>
        <w:t xml:space="preserve">   </w:t>
      </w:r>
    </w:p>
    <w:p w14:paraId="315813FD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deployments </w:t>
      </w:r>
    </w:p>
    <w:p w14:paraId="3F2AAB3C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dashboard</w:t>
      </w:r>
    </w:p>
    <w:p w14:paraId="5688B3F6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apply -f .\demo-</w:t>
      </w:r>
      <w:proofErr w:type="spellStart"/>
      <w:r w:rsidRPr="005D2AE6">
        <w:rPr>
          <w:rFonts w:ascii="Calibri" w:hAnsi="Calibri" w:cs="Calibri"/>
        </w:rPr>
        <w:t>service.yaml</w:t>
      </w:r>
      <w:proofErr w:type="spellEnd"/>
      <w:r w:rsidRPr="005D2AE6">
        <w:rPr>
          <w:rFonts w:ascii="Calibri" w:hAnsi="Calibri" w:cs="Calibri"/>
        </w:rPr>
        <w:t xml:space="preserve">                                                                                             </w:t>
      </w:r>
    </w:p>
    <w:p w14:paraId="5D71E0F2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services                 </w:t>
      </w:r>
    </w:p>
    <w:p w14:paraId="14D2329B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dashboard                  </w:t>
      </w:r>
    </w:p>
    <w:p w14:paraId="775AD240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service demo-service        </w:t>
      </w:r>
    </w:p>
    <w:p w14:paraId="7CF3C482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</w:t>
      </w:r>
      <w:proofErr w:type="spellStart"/>
      <w:r w:rsidRPr="005D2AE6">
        <w:rPr>
          <w:rFonts w:ascii="Calibri" w:hAnsi="Calibri" w:cs="Calibri"/>
        </w:rPr>
        <w:t>rs</w:t>
      </w:r>
      <w:proofErr w:type="spellEnd"/>
      <w:r w:rsidRPr="005D2AE6">
        <w:rPr>
          <w:rFonts w:ascii="Calibri" w:hAnsi="Calibri" w:cs="Calibri"/>
        </w:rPr>
        <w:t xml:space="preserve">  </w:t>
      </w:r>
    </w:p>
    <w:p w14:paraId="40BEB6B5" w14:textId="3412CBA3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scale --replicas=3 deploy/demo-deployment          </w:t>
      </w:r>
    </w:p>
    <w:p w14:paraId="14CB38DD" w14:textId="77777777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</w:t>
      </w:r>
      <w:proofErr w:type="spellStart"/>
      <w:r w:rsidRPr="005D2AE6">
        <w:rPr>
          <w:rFonts w:ascii="Calibri" w:hAnsi="Calibri" w:cs="Calibri"/>
        </w:rPr>
        <w:t>rs</w:t>
      </w:r>
      <w:proofErr w:type="spellEnd"/>
      <w:r w:rsidRPr="005D2AE6">
        <w:rPr>
          <w:rFonts w:ascii="Calibri" w:hAnsi="Calibri" w:cs="Calibri"/>
        </w:rPr>
        <w:t xml:space="preserve">  </w:t>
      </w:r>
    </w:p>
    <w:p w14:paraId="478B0EF2" w14:textId="501AF9C4" w:rsidR="0031491A" w:rsidRPr="0031491A" w:rsidRDefault="0031491A" w:rsidP="005D2AE6">
      <w:pPr>
        <w:ind w:left="360"/>
      </w:pPr>
      <w:proofErr w:type="spellStart"/>
      <w:r w:rsidRPr="005D2AE6">
        <w:rPr>
          <w:rFonts w:ascii="Calibri" w:hAnsi="Calibri" w:cs="Calibri"/>
        </w:rPr>
        <w:t>kubectl</w:t>
      </w:r>
      <w:proofErr w:type="spellEnd"/>
      <w:r w:rsidRPr="005D2AE6">
        <w:rPr>
          <w:rFonts w:ascii="Calibri" w:hAnsi="Calibri" w:cs="Calibri"/>
        </w:rPr>
        <w:t xml:space="preserve"> get deploy/demo-deployment  </w:t>
      </w:r>
    </w:p>
    <w:p w14:paraId="42405AFF" w14:textId="31291261" w:rsidR="0031491A" w:rsidRDefault="0031491A" w:rsidP="005D2AE6">
      <w:pPr>
        <w:ind w:left="360"/>
        <w:rPr>
          <w:rFonts w:ascii="Calibri" w:hAnsi="Calibri" w:cs="Calibri"/>
        </w:rPr>
      </w:pPr>
      <w:proofErr w:type="spellStart"/>
      <w:r w:rsidRPr="005D2AE6">
        <w:rPr>
          <w:rFonts w:ascii="Calibri" w:hAnsi="Calibri" w:cs="Calibri"/>
        </w:rPr>
        <w:t>minikube</w:t>
      </w:r>
      <w:proofErr w:type="spellEnd"/>
      <w:r w:rsidRPr="005D2AE6">
        <w:rPr>
          <w:rFonts w:ascii="Calibri" w:hAnsi="Calibri" w:cs="Calibri"/>
        </w:rPr>
        <w:t xml:space="preserve"> dashboard</w:t>
      </w:r>
    </w:p>
    <w:p w14:paraId="0FB2E6C9" w14:textId="37175C30" w:rsidR="006E2749" w:rsidRPr="0031491A" w:rsidRDefault="006E2749" w:rsidP="005D2AE6">
      <w:pPr>
        <w:ind w:left="360"/>
      </w:pPr>
      <w:proofErr w:type="spellStart"/>
      <w:r>
        <w:rPr>
          <w:rFonts w:ascii="Calibri" w:hAnsi="Calibri" w:cs="Calibri"/>
        </w:rPr>
        <w:t>minikube</w:t>
      </w:r>
      <w:proofErr w:type="spellEnd"/>
      <w:r>
        <w:rPr>
          <w:rFonts w:ascii="Calibri" w:hAnsi="Calibri" w:cs="Calibri"/>
        </w:rPr>
        <w:t xml:space="preserve"> stop</w:t>
      </w:r>
    </w:p>
    <w:p w14:paraId="7728EF39" w14:textId="39EFC3E6" w:rsidR="0031491A" w:rsidRDefault="0031491A" w:rsidP="0031491A">
      <w:pPr>
        <w:pStyle w:val="ListParagraph"/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53F89"/>
    <w:multiLevelType w:val="hybridMultilevel"/>
    <w:tmpl w:val="51A6C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6609F"/>
    <w:multiLevelType w:val="hybridMultilevel"/>
    <w:tmpl w:val="086451F6"/>
    <w:lvl w:ilvl="0" w:tplc="462EDEC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1A"/>
    <w:rsid w:val="0016499A"/>
    <w:rsid w:val="001C47EA"/>
    <w:rsid w:val="0031491A"/>
    <w:rsid w:val="005D2AE6"/>
    <w:rsid w:val="006E2749"/>
    <w:rsid w:val="00F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03F7"/>
  <w15:chartTrackingRefBased/>
  <w15:docId w15:val="{E9CB85D7-E663-45E6-A928-663DBFBB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Bhoi</dc:creator>
  <cp:keywords/>
  <dc:description/>
  <cp:lastModifiedBy>Neha Bhoi</cp:lastModifiedBy>
  <cp:revision>2</cp:revision>
  <dcterms:created xsi:type="dcterms:W3CDTF">2020-04-11T18:44:00Z</dcterms:created>
  <dcterms:modified xsi:type="dcterms:W3CDTF">2020-04-11T18:44:00Z</dcterms:modified>
</cp:coreProperties>
</file>