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30B32B" w14:textId="48F968A9" w:rsidR="00CA3F06" w:rsidRPr="001750C6" w:rsidRDefault="00026A66" w:rsidP="00947284">
      <w:pPr>
        <w:pStyle w:val="IntenseQuote"/>
        <w:rPr>
          <w:b/>
          <w:bCs/>
          <w:sz w:val="48"/>
          <w:szCs w:val="48"/>
        </w:rPr>
      </w:pPr>
      <w:r w:rsidRPr="001750C6">
        <w:rPr>
          <w:b/>
          <w:bCs/>
          <w:sz w:val="48"/>
          <w:szCs w:val="48"/>
        </w:rPr>
        <w:t>ADS WebService</w:t>
      </w:r>
    </w:p>
    <w:p w14:paraId="68191306" w14:textId="53844AEB" w:rsidR="001750C6" w:rsidRDefault="001750C6" w:rsidP="00947284">
      <w:pPr>
        <w:pStyle w:val="Heading1TNR"/>
        <w:numPr>
          <w:ilvl w:val="0"/>
          <w:numId w:val="1"/>
        </w:numPr>
        <w:rPr>
          <w:lang w:val="en-US"/>
        </w:rPr>
      </w:pPr>
      <w:r>
        <w:rPr>
          <w:lang w:val="en-US"/>
        </w:rPr>
        <w:t>Giới thiệu ADS Communication</w:t>
      </w:r>
    </w:p>
    <w:p w14:paraId="0A0D2436" w14:textId="3BA03590" w:rsidR="009A6F00" w:rsidRPr="009A6F00" w:rsidRDefault="009A6F00" w:rsidP="00947284">
      <w:pPr>
        <w:ind w:left="720"/>
        <w:jc w:val="both"/>
        <w:rPr>
          <w:rFonts w:ascii="Times New Roman" w:hAnsi="Times New Roman" w:cs="Times New Roman"/>
          <w:b/>
          <w:bCs/>
        </w:rPr>
      </w:pPr>
      <w:r w:rsidRPr="009A6F00">
        <w:rPr>
          <w:rFonts w:ascii="Times New Roman" w:hAnsi="Times New Roman" w:cs="Times New Roman"/>
          <w:b/>
          <w:bCs/>
        </w:rPr>
        <w:t>Giới thiệu chung về ADS:</w:t>
      </w:r>
    </w:p>
    <w:p w14:paraId="153AF22A" w14:textId="183D7DBB" w:rsidR="001750C6" w:rsidRDefault="001750C6" w:rsidP="00947284">
      <w:pPr>
        <w:ind w:left="720"/>
        <w:jc w:val="both"/>
        <w:rPr>
          <w:rFonts w:ascii="Times New Roman" w:hAnsi="Times New Roman" w:cs="Times New Roman"/>
        </w:rPr>
      </w:pPr>
      <w:r>
        <w:rPr>
          <w:rFonts w:ascii="Times New Roman" w:hAnsi="Times New Roman" w:cs="Times New Roman"/>
        </w:rPr>
        <w:t>ADS (</w:t>
      </w:r>
      <w:r w:rsidRPr="001750C6">
        <w:rPr>
          <w:rFonts w:ascii="Times New Roman" w:hAnsi="Times New Roman" w:cs="Times New Roman"/>
        </w:rPr>
        <w:t>Automation Device Specification</w:t>
      </w:r>
      <w:r>
        <w:rPr>
          <w:rFonts w:ascii="Times New Roman" w:hAnsi="Times New Roman" w:cs="Times New Roman"/>
        </w:rPr>
        <w:t>) mô tả một giao tiếp độc lập với thiết bị và không phụ thuộc vào fieldbus điều chỉnh kiểu truy cập vào các thiết bị ADS.</w:t>
      </w:r>
    </w:p>
    <w:p w14:paraId="773A07E7" w14:textId="4F21492D" w:rsidR="001750C6" w:rsidRDefault="001750C6" w:rsidP="00947284">
      <w:pPr>
        <w:ind w:left="720"/>
        <w:jc w:val="both"/>
        <w:rPr>
          <w:rFonts w:ascii="Times New Roman" w:hAnsi="Times New Roman" w:cs="Times New Roman"/>
        </w:rPr>
      </w:pPr>
      <w:r>
        <w:rPr>
          <w:rFonts w:ascii="Times New Roman" w:hAnsi="Times New Roman" w:cs="Times New Roman"/>
        </w:rPr>
        <w:t>Kiến trúc:</w:t>
      </w:r>
    </w:p>
    <w:p w14:paraId="70CE8C4F" w14:textId="77777777" w:rsidR="001750C6" w:rsidRDefault="001750C6" w:rsidP="00947284">
      <w:pPr>
        <w:ind w:left="720"/>
        <w:jc w:val="both"/>
        <w:rPr>
          <w:rFonts w:ascii="Times New Roman" w:hAnsi="Times New Roman" w:cs="Times New Roman"/>
        </w:rPr>
      </w:pPr>
      <w:r>
        <w:rPr>
          <w:rFonts w:ascii="Times New Roman" w:hAnsi="Times New Roman" w:cs="Times New Roman"/>
        </w:rPr>
        <w:t>Kiến trúc hệ thống TwinCAT cho phép những module riêng lẻ về phần mềm (TwinCAT PLC, TwinCAT NC, …) có thể được xét đến như một thiết bị độc lập. Cho mỗi task có 1 module phần mềm (Server và Client).</w:t>
      </w:r>
    </w:p>
    <w:p w14:paraId="4B012DE5" w14:textId="50FED428" w:rsidR="001750C6" w:rsidRDefault="001750C6" w:rsidP="00947284">
      <w:pPr>
        <w:ind w:left="720"/>
        <w:jc w:val="both"/>
        <w:rPr>
          <w:rFonts w:ascii="Times New Roman" w:hAnsi="Times New Roman" w:cs="Times New Roman"/>
        </w:rPr>
      </w:pPr>
      <w:r>
        <w:rPr>
          <w:rFonts w:ascii="Times New Roman" w:hAnsi="Times New Roman" w:cs="Times New Roman"/>
        </w:rPr>
        <w:t xml:space="preserve"> </w:t>
      </w:r>
      <w:r w:rsidR="00947284">
        <w:rPr>
          <w:rFonts w:ascii="Times New Roman" w:hAnsi="Times New Roman" w:cs="Times New Roman"/>
        </w:rPr>
        <w:t>Message giữa các đối tượng được trao đổi với nhau thông qua ADS interface bằng “message router”. “Message rounter” quản lý và phân phối tất cả cca1 message trong hệ thống và trên TCP/IP connections. TwinCAT message routers tồn tại trên bất kì TwinCAT PC và trên tất cả các thiết bị Beckhoff BCxxxx bus controller.</w:t>
      </w:r>
    </w:p>
    <w:p w14:paraId="5B1DEA28" w14:textId="53436F63" w:rsidR="00947284" w:rsidRDefault="00947284" w:rsidP="00947284">
      <w:pPr>
        <w:ind w:left="720"/>
        <w:jc w:val="both"/>
        <w:rPr>
          <w:rFonts w:ascii="Times New Roman" w:hAnsi="Times New Roman" w:cs="Times New Roman"/>
        </w:rPr>
      </w:pPr>
      <w:r>
        <w:rPr>
          <w:rFonts w:ascii="Times New Roman" w:hAnsi="Times New Roman" w:cs="Times New Roman"/>
        </w:rPr>
        <w:t>Bằng cách này tất cả các Server và Client TwinCAT có thể trao đổi những lệnh và dữ liệu cho nhau.</w:t>
      </w:r>
    </w:p>
    <w:p w14:paraId="5D150BB8" w14:textId="44ABA65B" w:rsidR="00947284" w:rsidRDefault="00947284" w:rsidP="00947284">
      <w:pPr>
        <w:ind w:left="720"/>
        <w:jc w:val="both"/>
        <w:rPr>
          <w:rFonts w:ascii="Times New Roman" w:hAnsi="Times New Roman" w:cs="Times New Roman"/>
        </w:rPr>
      </w:pPr>
      <w:r w:rsidRPr="00947284">
        <w:rPr>
          <w:rFonts w:ascii="Times New Roman" w:hAnsi="Times New Roman" w:cs="Times New Roman"/>
          <w:noProof/>
        </w:rPr>
        <w:lastRenderedPageBreak/>
        <w:drawing>
          <wp:inline distT="0" distB="0" distL="0" distR="0" wp14:anchorId="21195B23" wp14:editId="4D0E9D0C">
            <wp:extent cx="5629275" cy="502485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1959" cy="5027246"/>
                    </a:xfrm>
                    <a:prstGeom prst="rect">
                      <a:avLst/>
                    </a:prstGeom>
                  </pic:spPr>
                </pic:pic>
              </a:graphicData>
            </a:graphic>
          </wp:inline>
        </w:drawing>
      </w:r>
    </w:p>
    <w:p w14:paraId="3B83EF38" w14:textId="65C58F45" w:rsidR="00947284" w:rsidRPr="009A6F00" w:rsidRDefault="00947284" w:rsidP="00947284">
      <w:pPr>
        <w:ind w:left="720"/>
        <w:jc w:val="both"/>
        <w:rPr>
          <w:rFonts w:ascii="Times New Roman" w:hAnsi="Times New Roman" w:cs="Times New Roman"/>
          <w:b/>
          <w:bCs/>
        </w:rPr>
      </w:pPr>
      <w:r w:rsidRPr="009A6F00">
        <w:rPr>
          <w:rFonts w:ascii="Times New Roman" w:hAnsi="Times New Roman" w:cs="Times New Roman"/>
          <w:b/>
          <w:bCs/>
        </w:rPr>
        <w:t>Định nghĩa thiết bị:</w:t>
      </w:r>
    </w:p>
    <w:p w14:paraId="67162913" w14:textId="2C16BDFA" w:rsidR="00947284" w:rsidRDefault="00947284" w:rsidP="00947284">
      <w:pPr>
        <w:ind w:left="720"/>
        <w:jc w:val="both"/>
        <w:rPr>
          <w:rFonts w:ascii="Times New Roman" w:hAnsi="Times New Roman" w:cs="Times New Roman"/>
        </w:rPr>
      </w:pPr>
      <w:r>
        <w:rPr>
          <w:rFonts w:ascii="Times New Roman" w:hAnsi="Times New Roman" w:cs="Times New Roman"/>
        </w:rPr>
        <w:t>Một đối tượng mà có thể triển khaia giao thức ADS và cung cấp “server services” được biết như là ADS device.</w:t>
      </w:r>
    </w:p>
    <w:p w14:paraId="7F82E31A" w14:textId="0C33ADF5" w:rsidR="00947284" w:rsidRDefault="00947284" w:rsidP="00947284">
      <w:pPr>
        <w:ind w:left="720"/>
        <w:jc w:val="both"/>
        <w:rPr>
          <w:rFonts w:ascii="Times New Roman" w:hAnsi="Times New Roman" w:cs="Times New Roman"/>
        </w:rPr>
      </w:pPr>
      <w:r>
        <w:rPr>
          <w:rFonts w:ascii="Times New Roman" w:hAnsi="Times New Roman" w:cs="Times New Roman"/>
        </w:rPr>
        <w:t>Có thể tham khảo thêm các tài liệu chi tiết về ADS trong các thành phần: PLC, CAM, NC, …</w:t>
      </w:r>
    </w:p>
    <w:p w14:paraId="35A53EE9" w14:textId="732E0BF5" w:rsidR="009A6F00" w:rsidRDefault="009A6F00" w:rsidP="00947284">
      <w:pPr>
        <w:ind w:left="720"/>
        <w:jc w:val="both"/>
        <w:rPr>
          <w:rFonts w:ascii="Times New Roman" w:hAnsi="Times New Roman" w:cs="Times New Roman"/>
        </w:rPr>
      </w:pPr>
      <w:r>
        <w:rPr>
          <w:rFonts w:ascii="Times New Roman" w:hAnsi="Times New Roman" w:cs="Times New Roman"/>
        </w:rPr>
        <w:t>Các thư viện ADS:</w:t>
      </w:r>
    </w:p>
    <w:p w14:paraId="488D984F" w14:textId="17EECB22" w:rsidR="009A6F00" w:rsidRDefault="009A6F00" w:rsidP="00947284">
      <w:pPr>
        <w:ind w:left="720"/>
        <w:jc w:val="both"/>
        <w:rPr>
          <w:rFonts w:ascii="Times New Roman" w:hAnsi="Times New Roman" w:cs="Times New Roman"/>
        </w:rPr>
      </w:pPr>
      <w:r>
        <w:rPr>
          <w:rFonts w:ascii="Times New Roman" w:hAnsi="Times New Roman" w:cs="Times New Roman"/>
        </w:rPr>
        <w:t>Để có thể sử dụng ADS communication cần có những thư viện tương ứng để hỗ trợ. Một số thư viện ADS communication hỗ trợ:</w:t>
      </w:r>
    </w:p>
    <w:p w14:paraId="3EF38AFA" w14:textId="26CD66D3" w:rsidR="009A6F00" w:rsidRDefault="009A6F00" w:rsidP="00947284">
      <w:pPr>
        <w:ind w:left="720"/>
        <w:jc w:val="both"/>
        <w:rPr>
          <w:rFonts w:ascii="Times New Roman" w:hAnsi="Times New Roman" w:cs="Times New Roman"/>
        </w:rPr>
      </w:pPr>
      <w:r>
        <w:rPr>
          <w:rFonts w:ascii="Times New Roman" w:hAnsi="Times New Roman" w:cs="Times New Roman"/>
        </w:rPr>
        <w:t>TcSystem.lib PLC library sữ dụng trong TwinCAT PLC.</w:t>
      </w:r>
    </w:p>
    <w:p w14:paraId="30EE7183" w14:textId="7ED880B8" w:rsidR="009A6F00" w:rsidRDefault="009A6F00" w:rsidP="00947284">
      <w:pPr>
        <w:ind w:left="720"/>
        <w:jc w:val="both"/>
        <w:rPr>
          <w:rFonts w:ascii="Times New Roman" w:hAnsi="Times New Roman" w:cs="Times New Roman"/>
        </w:rPr>
      </w:pPr>
      <w:r>
        <w:rPr>
          <w:rFonts w:ascii="Times New Roman" w:hAnsi="Times New Roman" w:cs="Times New Roman"/>
        </w:rPr>
        <w:t>ADS-DLL</w:t>
      </w:r>
      <w:r w:rsidR="00844C28">
        <w:rPr>
          <w:rFonts w:ascii="Times New Roman" w:hAnsi="Times New Roman" w:cs="Times New Roman"/>
        </w:rPr>
        <w:t>:</w:t>
      </w:r>
      <w:r>
        <w:rPr>
          <w:rFonts w:ascii="Times New Roman" w:hAnsi="Times New Roman" w:cs="Times New Roman"/>
        </w:rPr>
        <w:t xml:space="preserve"> cho các ngôn ngữ C/C++, Dephi, etc …</w:t>
      </w:r>
    </w:p>
    <w:p w14:paraId="5D91019D" w14:textId="4A2D867E" w:rsidR="00844C28" w:rsidRDefault="00844C28" w:rsidP="00947284">
      <w:pPr>
        <w:ind w:left="720"/>
        <w:jc w:val="both"/>
        <w:rPr>
          <w:rFonts w:ascii="Times New Roman" w:hAnsi="Times New Roman" w:cs="Times New Roman"/>
        </w:rPr>
      </w:pPr>
      <w:r>
        <w:rPr>
          <w:rFonts w:ascii="Times New Roman" w:hAnsi="Times New Roman" w:cs="Times New Roman"/>
        </w:rPr>
        <w:t>ADS.NET component: cho các ngôn ngữ VB.NET, C#, Dephi.NET, Delphi Prism, …</w:t>
      </w:r>
    </w:p>
    <w:p w14:paraId="4F8D7227" w14:textId="7A4C821E" w:rsidR="00844C28" w:rsidRDefault="00844C28" w:rsidP="00947284">
      <w:pPr>
        <w:ind w:left="720"/>
        <w:jc w:val="both"/>
        <w:rPr>
          <w:rFonts w:ascii="Times New Roman" w:hAnsi="Times New Roman" w:cs="Times New Roman"/>
        </w:rPr>
      </w:pPr>
      <w:r>
        <w:rPr>
          <w:rFonts w:ascii="Times New Roman" w:hAnsi="Times New Roman" w:cs="Times New Roman"/>
        </w:rPr>
        <w:t>ADS-OCX (ActiveX-Control): Visual Basic, C++, Delphi, …</w:t>
      </w:r>
    </w:p>
    <w:p w14:paraId="6428A16C" w14:textId="52C45FCB" w:rsidR="00926C8F" w:rsidRDefault="00926C8F" w:rsidP="00947284">
      <w:pPr>
        <w:ind w:left="720"/>
        <w:jc w:val="both"/>
        <w:rPr>
          <w:rFonts w:ascii="Times New Roman" w:hAnsi="Times New Roman" w:cs="Times New Roman"/>
        </w:rPr>
      </w:pPr>
      <w:r>
        <w:rPr>
          <w:rFonts w:ascii="Times New Roman" w:hAnsi="Times New Roman" w:cs="Times New Roman"/>
        </w:rPr>
        <w:lastRenderedPageBreak/>
        <w:t>ADS-Script-DLL</w:t>
      </w:r>
      <w:r w:rsidR="00E92D85">
        <w:rPr>
          <w:rFonts w:ascii="Times New Roman" w:hAnsi="Times New Roman" w:cs="Times New Roman"/>
        </w:rPr>
        <w:t>: dùng cho VBScript, Jscript, etc, …</w:t>
      </w:r>
    </w:p>
    <w:p w14:paraId="529BCE48" w14:textId="456DAEAF" w:rsidR="00E92D85" w:rsidRDefault="00E92D85" w:rsidP="00947284">
      <w:pPr>
        <w:ind w:left="720"/>
        <w:jc w:val="both"/>
        <w:rPr>
          <w:rFonts w:ascii="Times New Roman" w:hAnsi="Times New Roman" w:cs="Times New Roman"/>
        </w:rPr>
      </w:pPr>
      <w:r>
        <w:rPr>
          <w:rFonts w:ascii="Times New Roman" w:hAnsi="Times New Roman" w:cs="Times New Roman"/>
        </w:rPr>
        <w:t>ADS-WebService: dùng thông qua giao tiếp HTTP cóp thể kết hợp với ngôn ngữ C#, Delphi.NET, etc, …</w:t>
      </w:r>
    </w:p>
    <w:p w14:paraId="7B26686D" w14:textId="6B79F45C" w:rsidR="00947284" w:rsidRPr="001750C6" w:rsidRDefault="00E92D85" w:rsidP="00947284">
      <w:pPr>
        <w:ind w:left="720"/>
        <w:jc w:val="both"/>
        <w:rPr>
          <w:rFonts w:ascii="Times New Roman" w:hAnsi="Times New Roman" w:cs="Times New Roman"/>
        </w:rPr>
      </w:pPr>
      <w:r>
        <w:rPr>
          <w:rFonts w:ascii="Times New Roman" w:hAnsi="Times New Roman" w:cs="Times New Roman"/>
        </w:rPr>
        <w:t>ADS-Java-DLL: hỗ trợ ngôn ngữ Java.</w:t>
      </w:r>
    </w:p>
    <w:p w14:paraId="2330E859" w14:textId="22F33A87" w:rsidR="00026A66" w:rsidRDefault="00026A66" w:rsidP="00947284">
      <w:pPr>
        <w:pStyle w:val="Heading1TNR"/>
        <w:numPr>
          <w:ilvl w:val="0"/>
          <w:numId w:val="1"/>
        </w:numPr>
        <w:rPr>
          <w:lang w:val="en-US"/>
        </w:rPr>
      </w:pPr>
      <w:r>
        <w:rPr>
          <w:lang w:val="en-US"/>
        </w:rPr>
        <w:t>Giới thiệu ADS WebService</w:t>
      </w:r>
    </w:p>
    <w:p w14:paraId="6A700CD1" w14:textId="5FB2ED47" w:rsidR="00026A66" w:rsidRDefault="00026A66" w:rsidP="00947284">
      <w:pPr>
        <w:ind w:left="720"/>
        <w:jc w:val="both"/>
        <w:rPr>
          <w:rFonts w:ascii="Times New Roman" w:hAnsi="Times New Roman" w:cs="Times New Roman"/>
        </w:rPr>
      </w:pPr>
      <w:r>
        <w:rPr>
          <w:rFonts w:ascii="Times New Roman" w:hAnsi="Times New Roman" w:cs="Times New Roman"/>
        </w:rPr>
        <w:t>ADS-Webservice có phép khả năng cài đặt giao tiếp ADS thông qua HTTP thông qua tường lửa (firewall). Hoàn toàn có thể sử dụng giao tiếp ADS thông qua internet cho việc phân tích và hiển thị.</w:t>
      </w:r>
    </w:p>
    <w:p w14:paraId="6E45A025" w14:textId="1E9E5D0F" w:rsidR="00026A66" w:rsidRDefault="00026A66" w:rsidP="00947284">
      <w:pPr>
        <w:ind w:left="720"/>
        <w:jc w:val="both"/>
        <w:rPr>
          <w:rFonts w:ascii="Times New Roman" w:hAnsi="Times New Roman" w:cs="Times New Roman"/>
        </w:rPr>
      </w:pPr>
      <w:r w:rsidRPr="00026A66">
        <w:rPr>
          <w:rFonts w:ascii="Times New Roman" w:hAnsi="Times New Roman" w:cs="Times New Roman"/>
          <w:noProof/>
        </w:rPr>
        <w:drawing>
          <wp:inline distT="0" distB="0" distL="0" distR="0" wp14:anchorId="31A80FD7" wp14:editId="246462C8">
            <wp:extent cx="5943600" cy="3505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05835"/>
                    </a:xfrm>
                    <a:prstGeom prst="rect">
                      <a:avLst/>
                    </a:prstGeom>
                  </pic:spPr>
                </pic:pic>
              </a:graphicData>
            </a:graphic>
          </wp:inline>
        </w:drawing>
      </w:r>
    </w:p>
    <w:p w14:paraId="23D12017" w14:textId="763B6B9C" w:rsidR="00AA46D1" w:rsidRDefault="00AA46D1" w:rsidP="00947284">
      <w:pPr>
        <w:ind w:left="720"/>
        <w:jc w:val="both"/>
        <w:rPr>
          <w:rFonts w:ascii="Times New Roman" w:hAnsi="Times New Roman" w:cs="Times New Roman"/>
        </w:rPr>
      </w:pPr>
      <w:r>
        <w:rPr>
          <w:rFonts w:ascii="Times New Roman" w:hAnsi="Times New Roman" w:cs="Times New Roman"/>
        </w:rPr>
        <w:t>Đặc điểm của ADS WebService:</w:t>
      </w:r>
    </w:p>
    <w:p w14:paraId="3C64B9C1" w14:textId="706312B2" w:rsidR="00026A66" w:rsidRDefault="00026A66" w:rsidP="00947284">
      <w:pPr>
        <w:ind w:left="720"/>
        <w:jc w:val="both"/>
        <w:rPr>
          <w:rFonts w:ascii="Times New Roman" w:hAnsi="Times New Roman" w:cs="Times New Roman"/>
        </w:rPr>
      </w:pPr>
      <w:r>
        <w:rPr>
          <w:rFonts w:ascii="Times New Roman" w:hAnsi="Times New Roman" w:cs="Times New Roman"/>
        </w:rPr>
        <w:t>Kết nối thông qua ADS WebService (IIS plugin)</w:t>
      </w:r>
    </w:p>
    <w:p w14:paraId="0EB535DE" w14:textId="5CAF9DC3" w:rsidR="00026A66" w:rsidRDefault="00026A66" w:rsidP="00947284">
      <w:pPr>
        <w:ind w:left="720"/>
        <w:jc w:val="both"/>
        <w:rPr>
          <w:rFonts w:ascii="Times New Roman" w:hAnsi="Times New Roman" w:cs="Times New Roman"/>
        </w:rPr>
      </w:pPr>
      <w:r>
        <w:rPr>
          <w:rFonts w:ascii="Times New Roman" w:hAnsi="Times New Roman" w:cs="Times New Roman"/>
        </w:rPr>
        <w:t>Có thể tự viết ADS WebService cho người dùng</w:t>
      </w:r>
    </w:p>
    <w:p w14:paraId="5844202C" w14:textId="01DE1863" w:rsidR="00026A66" w:rsidRDefault="00026A66" w:rsidP="00947284">
      <w:pPr>
        <w:ind w:left="720"/>
        <w:jc w:val="both"/>
        <w:rPr>
          <w:rFonts w:ascii="Times New Roman" w:hAnsi="Times New Roman" w:cs="Times New Roman"/>
        </w:rPr>
      </w:pPr>
      <w:r>
        <w:rPr>
          <w:rFonts w:ascii="Times New Roman" w:hAnsi="Times New Roman" w:cs="Times New Roman"/>
        </w:rPr>
        <w:t>Có thể truy cập</w:t>
      </w:r>
      <w:r w:rsidR="00AA46D1">
        <w:rPr>
          <w:rFonts w:ascii="Times New Roman" w:hAnsi="Times New Roman" w:cs="Times New Roman"/>
        </w:rPr>
        <w:t xml:space="preserve"> trên nhiều nền tảng thiết bị khác nhau như smartphone, tablet, laptop.</w:t>
      </w:r>
    </w:p>
    <w:p w14:paraId="405A3DFF" w14:textId="3EE9B2C1" w:rsidR="00AA46D1" w:rsidRPr="00026A66" w:rsidRDefault="00AA46D1" w:rsidP="00947284">
      <w:pPr>
        <w:ind w:left="720"/>
        <w:jc w:val="both"/>
        <w:rPr>
          <w:rFonts w:ascii="Times New Roman" w:hAnsi="Times New Roman" w:cs="Times New Roman"/>
        </w:rPr>
      </w:pPr>
      <w:r>
        <w:rPr>
          <w:rFonts w:ascii="Times New Roman" w:hAnsi="Times New Roman" w:cs="Times New Roman"/>
        </w:rPr>
        <w:t xml:space="preserve">Phiên bản mới của thư viện AdsWebService.js thì có khả năng cung cấp những hàm chức năng cho ngôn ngữ lập trình JavaScript đồng thời cung cấp phương thức mã hóa và </w:t>
      </w:r>
      <w:r w:rsidR="001750C6">
        <w:rPr>
          <w:rFonts w:ascii="Times New Roman" w:hAnsi="Times New Roman" w:cs="Times New Roman"/>
        </w:rPr>
        <w:t>xác thực.</w:t>
      </w:r>
    </w:p>
    <w:p w14:paraId="56127B86" w14:textId="18D9CBFA" w:rsidR="00026A66" w:rsidRDefault="00026A66" w:rsidP="00947284">
      <w:pPr>
        <w:pStyle w:val="Heading1TNR"/>
        <w:numPr>
          <w:ilvl w:val="0"/>
          <w:numId w:val="1"/>
        </w:numPr>
        <w:rPr>
          <w:lang w:val="en-US"/>
        </w:rPr>
      </w:pPr>
      <w:r>
        <w:rPr>
          <w:lang w:val="en-US"/>
        </w:rPr>
        <w:t>Cài đặt</w:t>
      </w:r>
      <w:r w:rsidR="00D81DBB">
        <w:rPr>
          <w:lang w:val="en-US"/>
        </w:rPr>
        <w:t xml:space="preserve"> IIS7</w:t>
      </w:r>
    </w:p>
    <w:p w14:paraId="4E4AA261" w14:textId="2276C54D" w:rsidR="005647F5" w:rsidRDefault="002A54EA" w:rsidP="002A54EA">
      <w:pPr>
        <w:pStyle w:val="NoSpacing"/>
        <w:ind w:left="720"/>
        <w:rPr>
          <w:rFonts w:ascii="Times New Roman" w:hAnsi="Times New Roman" w:cs="Times New Roman"/>
        </w:rPr>
      </w:pPr>
      <w:r>
        <w:rPr>
          <w:rFonts w:ascii="Times New Roman" w:hAnsi="Times New Roman" w:cs="Times New Roman"/>
        </w:rPr>
        <w:t>Chúng ta cần phải thiết lập cấu hình cho IIS để có thể chạy được TwinCAT ADS WebService trên Windows 7/10.</w:t>
      </w:r>
    </w:p>
    <w:p w14:paraId="6CEC5B60" w14:textId="0110C120" w:rsidR="002A54EA" w:rsidRPr="00F207BA" w:rsidRDefault="007714D0" w:rsidP="002A54EA">
      <w:pPr>
        <w:pStyle w:val="NoSpacing"/>
        <w:ind w:left="720"/>
        <w:rPr>
          <w:rFonts w:ascii="Times New Roman" w:hAnsi="Times New Roman" w:cs="Times New Roman"/>
          <w:b/>
          <w:bCs/>
        </w:rPr>
      </w:pPr>
      <w:r w:rsidRPr="00F207BA">
        <w:rPr>
          <w:rFonts w:ascii="Times New Roman" w:hAnsi="Times New Roman" w:cs="Times New Roman"/>
          <w:b/>
          <w:bCs/>
        </w:rPr>
        <w:lastRenderedPageBreak/>
        <w:t>Bước 1: Kích hoạt chức năng IIS</w:t>
      </w:r>
    </w:p>
    <w:p w14:paraId="7ACD8B77" w14:textId="52681F83" w:rsidR="007714D0" w:rsidRDefault="007714D0" w:rsidP="002A54EA">
      <w:pPr>
        <w:pStyle w:val="NoSpacing"/>
        <w:ind w:left="720"/>
        <w:rPr>
          <w:rFonts w:ascii="Times New Roman" w:hAnsi="Times New Roman" w:cs="Times New Roman"/>
        </w:rPr>
      </w:pPr>
      <w:r>
        <w:rPr>
          <w:rFonts w:ascii="Times New Roman" w:hAnsi="Times New Roman" w:cs="Times New Roman"/>
        </w:rPr>
        <w:t>Theo mặt định thì IIS7 sẽ không được kích hoạt sẵn.</w:t>
      </w:r>
    </w:p>
    <w:p w14:paraId="7F8DC3F8" w14:textId="25B02A80" w:rsidR="007714D0" w:rsidRDefault="007714D0" w:rsidP="002A54EA">
      <w:pPr>
        <w:pStyle w:val="NoSpacing"/>
        <w:ind w:left="720"/>
        <w:rPr>
          <w:rFonts w:ascii="Times New Roman" w:hAnsi="Times New Roman" w:cs="Times New Roman"/>
        </w:rPr>
      </w:pPr>
      <w:r>
        <w:rPr>
          <w:rFonts w:ascii="Times New Roman" w:hAnsi="Times New Roman" w:cs="Times New Roman"/>
        </w:rPr>
        <w:t>Vào phần windows Features kích hoạt phần ISAPI Extensions và ISAPI Filters.</w:t>
      </w:r>
    </w:p>
    <w:p w14:paraId="725B38A7" w14:textId="125122CF" w:rsidR="007714D0" w:rsidRDefault="007714D0" w:rsidP="002A54EA">
      <w:pPr>
        <w:pStyle w:val="NoSpacing"/>
        <w:ind w:left="720"/>
        <w:rPr>
          <w:rFonts w:ascii="Times New Roman" w:hAnsi="Times New Roman" w:cs="Times New Roman"/>
        </w:rPr>
      </w:pPr>
      <w:r w:rsidRPr="007714D0">
        <w:rPr>
          <w:rFonts w:ascii="Times New Roman" w:hAnsi="Times New Roman" w:cs="Times New Roman"/>
          <w:noProof/>
        </w:rPr>
        <w:drawing>
          <wp:inline distT="0" distB="0" distL="0" distR="0" wp14:anchorId="60373B80" wp14:editId="41F29529">
            <wp:extent cx="4176122" cy="36274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6122" cy="3627434"/>
                    </a:xfrm>
                    <a:prstGeom prst="rect">
                      <a:avLst/>
                    </a:prstGeom>
                  </pic:spPr>
                </pic:pic>
              </a:graphicData>
            </a:graphic>
          </wp:inline>
        </w:drawing>
      </w:r>
    </w:p>
    <w:p w14:paraId="4DB11BAA" w14:textId="15B2887F" w:rsidR="007714D0" w:rsidRPr="00F207BA" w:rsidRDefault="007714D0" w:rsidP="002A54EA">
      <w:pPr>
        <w:pStyle w:val="NoSpacing"/>
        <w:ind w:left="720"/>
        <w:rPr>
          <w:rFonts w:ascii="Times New Roman" w:hAnsi="Times New Roman" w:cs="Times New Roman"/>
          <w:b/>
          <w:bCs/>
        </w:rPr>
      </w:pPr>
      <w:r w:rsidRPr="00F207BA">
        <w:rPr>
          <w:rFonts w:ascii="Times New Roman" w:hAnsi="Times New Roman" w:cs="Times New Roman"/>
          <w:b/>
          <w:bCs/>
        </w:rPr>
        <w:t>Bước 2: Tạo một “Virtual Directory” trong IIS7</w:t>
      </w:r>
    </w:p>
    <w:p w14:paraId="7D2B28A1" w14:textId="6563465C" w:rsidR="007714D0" w:rsidRDefault="007714D0" w:rsidP="002A54EA">
      <w:pPr>
        <w:pStyle w:val="NoSpacing"/>
        <w:ind w:left="720"/>
        <w:rPr>
          <w:rFonts w:ascii="Times New Roman" w:hAnsi="Times New Roman" w:cs="Times New Roman"/>
        </w:rPr>
      </w:pPr>
      <w:r>
        <w:rPr>
          <w:rFonts w:ascii="Times New Roman" w:hAnsi="Times New Roman" w:cs="Times New Roman"/>
        </w:rPr>
        <w:t xml:space="preserve">Khởi động “Internet Information Service IIS Manager” có thể tìm thấy ở dưới mục: </w:t>
      </w:r>
      <w:r w:rsidRPr="007714D0">
        <w:rPr>
          <w:rFonts w:ascii="Times New Roman" w:hAnsi="Times New Roman" w:cs="Times New Roman"/>
        </w:rPr>
        <w:t>"Control Panel\Administrative Tools\"</w:t>
      </w:r>
    </w:p>
    <w:p w14:paraId="2C8F227F" w14:textId="170428B7" w:rsidR="007714D0" w:rsidRDefault="007714D0" w:rsidP="002A54EA">
      <w:pPr>
        <w:pStyle w:val="NoSpacing"/>
        <w:ind w:left="720"/>
        <w:rPr>
          <w:rFonts w:ascii="Times New Roman" w:hAnsi="Times New Roman" w:cs="Times New Roman"/>
        </w:rPr>
      </w:pPr>
      <w:r>
        <w:rPr>
          <w:rFonts w:ascii="Times New Roman" w:hAnsi="Times New Roman" w:cs="Times New Roman"/>
        </w:rPr>
        <w:t>Chuột phải và chọn Default Web Site</w:t>
      </w:r>
    </w:p>
    <w:p w14:paraId="159ABB37" w14:textId="44B6B5AB" w:rsidR="00F207BA" w:rsidRDefault="00F207BA" w:rsidP="002A54EA">
      <w:pPr>
        <w:pStyle w:val="NoSpacing"/>
        <w:ind w:left="720"/>
        <w:rPr>
          <w:rFonts w:ascii="Times New Roman" w:hAnsi="Times New Roman" w:cs="Times New Roman"/>
        </w:rPr>
      </w:pPr>
      <w:r>
        <w:rPr>
          <w:rFonts w:ascii="Times New Roman" w:hAnsi="Times New Roman" w:cs="Times New Roman"/>
        </w:rPr>
        <w:t>Chọn “</w:t>
      </w:r>
      <w:r w:rsidRPr="00F207BA">
        <w:rPr>
          <w:rFonts w:ascii="Times New Roman" w:hAnsi="Times New Roman" w:cs="Times New Roman"/>
        </w:rPr>
        <w:t>Add Virtual Directory...</w:t>
      </w:r>
      <w:r>
        <w:rPr>
          <w:rFonts w:ascii="Times New Roman" w:hAnsi="Times New Roman" w:cs="Times New Roman"/>
        </w:rPr>
        <w:t>”</w:t>
      </w:r>
    </w:p>
    <w:p w14:paraId="306436FD" w14:textId="58A2DFFC" w:rsidR="00F207BA" w:rsidRDefault="00F207BA" w:rsidP="002A54EA">
      <w:pPr>
        <w:pStyle w:val="NoSpacing"/>
        <w:ind w:left="720"/>
        <w:rPr>
          <w:rFonts w:ascii="Times New Roman" w:hAnsi="Times New Roman" w:cs="Times New Roman"/>
        </w:rPr>
      </w:pPr>
      <w:r>
        <w:rPr>
          <w:rFonts w:ascii="Times New Roman" w:hAnsi="Times New Roman" w:cs="Times New Roman"/>
        </w:rPr>
        <w:t>Nhập tên vào mục Alias và đường dẫn vật lý như sau:</w:t>
      </w:r>
    </w:p>
    <w:p w14:paraId="25FA4238" w14:textId="77777777" w:rsidR="00F207BA" w:rsidRPr="00F207BA" w:rsidRDefault="00F207BA" w:rsidP="00F207BA">
      <w:pPr>
        <w:pStyle w:val="NoSpacing"/>
        <w:ind w:left="720"/>
        <w:rPr>
          <w:rFonts w:ascii="Times New Roman" w:hAnsi="Times New Roman" w:cs="Times New Roman"/>
        </w:rPr>
      </w:pPr>
      <w:r w:rsidRPr="00F207BA">
        <w:rPr>
          <w:rFonts w:ascii="Times New Roman" w:hAnsi="Times New Roman" w:cs="Times New Roman"/>
        </w:rPr>
        <w:t>For TwinCAT2 use C:\TwinCAT\ADS Api\TcAdsWebService\100\xp</w:t>
      </w:r>
    </w:p>
    <w:p w14:paraId="0CCB24EE" w14:textId="77777777" w:rsidR="00F207BA" w:rsidRPr="00F207BA" w:rsidRDefault="00F207BA" w:rsidP="00F207BA">
      <w:pPr>
        <w:pStyle w:val="NoSpacing"/>
        <w:ind w:left="720"/>
        <w:rPr>
          <w:rFonts w:ascii="Times New Roman" w:hAnsi="Times New Roman" w:cs="Times New Roman"/>
        </w:rPr>
      </w:pPr>
    </w:p>
    <w:p w14:paraId="00122A14" w14:textId="7B77A3C1" w:rsidR="00F207BA" w:rsidRDefault="00F207BA" w:rsidP="00F207BA">
      <w:pPr>
        <w:pStyle w:val="NoSpacing"/>
        <w:ind w:left="720"/>
        <w:rPr>
          <w:rFonts w:ascii="Times New Roman" w:hAnsi="Times New Roman" w:cs="Times New Roman"/>
        </w:rPr>
      </w:pPr>
      <w:r w:rsidRPr="00F207BA">
        <w:rPr>
          <w:rFonts w:ascii="Times New Roman" w:hAnsi="Times New Roman" w:cs="Times New Roman"/>
        </w:rPr>
        <w:t>For TwinCAT3 use C:\TwinCAT3\AdsApi\TcAdsWebService\100\xp</w:t>
      </w:r>
    </w:p>
    <w:p w14:paraId="37D22D48" w14:textId="1AB26042" w:rsidR="00F207BA" w:rsidRDefault="00F207BA" w:rsidP="00F207BA">
      <w:pPr>
        <w:pStyle w:val="NoSpacing"/>
        <w:ind w:left="720"/>
        <w:rPr>
          <w:rFonts w:ascii="Times New Roman" w:hAnsi="Times New Roman" w:cs="Times New Roman"/>
        </w:rPr>
      </w:pPr>
      <w:r w:rsidRPr="00F207BA">
        <w:rPr>
          <w:rFonts w:ascii="Times New Roman" w:hAnsi="Times New Roman" w:cs="Times New Roman"/>
          <w:noProof/>
        </w:rPr>
        <w:lastRenderedPageBreak/>
        <w:drawing>
          <wp:inline distT="0" distB="0" distL="0" distR="0" wp14:anchorId="601DE674" wp14:editId="761EE7E0">
            <wp:extent cx="4381880" cy="35359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880" cy="3535986"/>
                    </a:xfrm>
                    <a:prstGeom prst="rect">
                      <a:avLst/>
                    </a:prstGeom>
                  </pic:spPr>
                </pic:pic>
              </a:graphicData>
            </a:graphic>
          </wp:inline>
        </w:drawing>
      </w:r>
    </w:p>
    <w:p w14:paraId="48237C66" w14:textId="1FE855E1" w:rsidR="00F207BA" w:rsidRDefault="00F207BA" w:rsidP="00F207BA">
      <w:pPr>
        <w:pStyle w:val="NoSpacing"/>
        <w:ind w:left="720"/>
        <w:rPr>
          <w:rFonts w:ascii="Times New Roman" w:hAnsi="Times New Roman" w:cs="Times New Roman"/>
        </w:rPr>
      </w:pPr>
      <w:r>
        <w:rPr>
          <w:rFonts w:ascii="Times New Roman" w:hAnsi="Times New Roman" w:cs="Times New Roman"/>
        </w:rPr>
        <w:t xml:space="preserve">Double-click vào mục: </w:t>
      </w:r>
      <w:r w:rsidRPr="00F207BA">
        <w:rPr>
          <w:rFonts w:ascii="Times New Roman" w:hAnsi="Times New Roman" w:cs="Times New Roman"/>
        </w:rPr>
        <w:t>Authentication</w:t>
      </w:r>
      <w:r>
        <w:rPr>
          <w:rFonts w:ascii="Times New Roman" w:hAnsi="Times New Roman" w:cs="Times New Roman"/>
        </w:rPr>
        <w:t xml:space="preserve">. Chọn </w:t>
      </w:r>
      <w:r w:rsidRPr="00F207BA">
        <w:rPr>
          <w:rFonts w:ascii="Times New Roman" w:hAnsi="Times New Roman" w:cs="Times New Roman"/>
        </w:rPr>
        <w:t>"Anonymous Authentication"</w:t>
      </w:r>
      <w:r>
        <w:rPr>
          <w:rFonts w:ascii="Times New Roman" w:hAnsi="Times New Roman" w:cs="Times New Roman"/>
        </w:rPr>
        <w:t xml:space="preserve"> và chọn Edit. Chọn mục Application pool identity</w:t>
      </w:r>
    </w:p>
    <w:p w14:paraId="2F334BEA" w14:textId="77F65D3F" w:rsidR="00F207BA" w:rsidRDefault="00F207BA" w:rsidP="00F207BA">
      <w:pPr>
        <w:pStyle w:val="NoSpacing"/>
        <w:ind w:left="720"/>
        <w:rPr>
          <w:rFonts w:ascii="Times New Roman" w:hAnsi="Times New Roman" w:cs="Times New Roman"/>
        </w:rPr>
      </w:pPr>
      <w:r w:rsidRPr="00F207BA">
        <w:rPr>
          <w:rFonts w:ascii="Times New Roman" w:hAnsi="Times New Roman" w:cs="Times New Roman"/>
          <w:noProof/>
        </w:rPr>
        <w:drawing>
          <wp:inline distT="0" distB="0" distL="0" distR="0" wp14:anchorId="553761C7" wp14:editId="48AEE0E4">
            <wp:extent cx="4259949" cy="215664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949" cy="2156647"/>
                    </a:xfrm>
                    <a:prstGeom prst="rect">
                      <a:avLst/>
                    </a:prstGeom>
                  </pic:spPr>
                </pic:pic>
              </a:graphicData>
            </a:graphic>
          </wp:inline>
        </w:drawing>
      </w:r>
    </w:p>
    <w:p w14:paraId="01A3E96C" w14:textId="77777777" w:rsidR="004C2FA3" w:rsidRDefault="00F207BA" w:rsidP="00F207BA">
      <w:pPr>
        <w:pStyle w:val="NoSpacing"/>
        <w:ind w:left="720"/>
        <w:rPr>
          <w:rFonts w:ascii="Times New Roman" w:hAnsi="Times New Roman" w:cs="Times New Roman"/>
        </w:rPr>
      </w:pPr>
      <w:r>
        <w:rPr>
          <w:rFonts w:ascii="Times New Roman" w:hAnsi="Times New Roman" w:cs="Times New Roman"/>
        </w:rPr>
        <w:t>Tiếp theo, chúng ta cần set quyền cho virtual directory. Chọn directory được add vào và double-click trên “Hand</w:t>
      </w:r>
      <w:r w:rsidR="004C2FA3">
        <w:rPr>
          <w:rFonts w:ascii="Times New Roman" w:hAnsi="Times New Roman" w:cs="Times New Roman"/>
        </w:rPr>
        <w:t>ler Mappings”.</w:t>
      </w:r>
    </w:p>
    <w:p w14:paraId="3808A488" w14:textId="77777777" w:rsidR="004C2FA3" w:rsidRDefault="004C2FA3" w:rsidP="00F207BA">
      <w:pPr>
        <w:pStyle w:val="NoSpacing"/>
        <w:ind w:left="720"/>
        <w:rPr>
          <w:rFonts w:ascii="Times New Roman" w:hAnsi="Times New Roman" w:cs="Times New Roman"/>
        </w:rPr>
      </w:pPr>
      <w:r w:rsidRPr="004C2FA3">
        <w:rPr>
          <w:rFonts w:ascii="Times New Roman" w:hAnsi="Times New Roman" w:cs="Times New Roman"/>
          <w:noProof/>
        </w:rPr>
        <w:lastRenderedPageBreak/>
        <w:drawing>
          <wp:inline distT="0" distB="0" distL="0" distR="0" wp14:anchorId="24224606" wp14:editId="0F6F48DA">
            <wp:extent cx="5943600" cy="255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5875"/>
                    </a:xfrm>
                    <a:prstGeom prst="rect">
                      <a:avLst/>
                    </a:prstGeom>
                  </pic:spPr>
                </pic:pic>
              </a:graphicData>
            </a:graphic>
          </wp:inline>
        </w:drawing>
      </w:r>
    </w:p>
    <w:p w14:paraId="7F73F136" w14:textId="77777777" w:rsidR="004C2FA3" w:rsidRDefault="004C2FA3" w:rsidP="00F207BA">
      <w:pPr>
        <w:pStyle w:val="NoSpacing"/>
        <w:ind w:left="720"/>
        <w:rPr>
          <w:rFonts w:ascii="Times New Roman" w:hAnsi="Times New Roman" w:cs="Times New Roman"/>
        </w:rPr>
      </w:pPr>
      <w:r>
        <w:rPr>
          <w:rFonts w:ascii="Times New Roman" w:hAnsi="Times New Roman" w:cs="Times New Roman"/>
        </w:rPr>
        <w:t>Click chọn “Edit Feature Permission” và chọn “Execute” permission. Click on “OK”</w:t>
      </w:r>
    </w:p>
    <w:p w14:paraId="3E25CA7E" w14:textId="77777777" w:rsidR="004C2FA3" w:rsidRDefault="004C2FA3" w:rsidP="00F207BA">
      <w:pPr>
        <w:pStyle w:val="NoSpacing"/>
        <w:ind w:left="720"/>
        <w:rPr>
          <w:rFonts w:ascii="Times New Roman" w:hAnsi="Times New Roman" w:cs="Times New Roman"/>
        </w:rPr>
      </w:pPr>
      <w:r w:rsidRPr="004C2FA3">
        <w:rPr>
          <w:rFonts w:ascii="Times New Roman" w:hAnsi="Times New Roman" w:cs="Times New Roman"/>
          <w:noProof/>
        </w:rPr>
        <w:drawing>
          <wp:inline distT="0" distB="0" distL="0" distR="0" wp14:anchorId="13422985" wp14:editId="6C3F9E9E">
            <wp:extent cx="3208298" cy="201185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8298" cy="2011854"/>
                    </a:xfrm>
                    <a:prstGeom prst="rect">
                      <a:avLst/>
                    </a:prstGeom>
                  </pic:spPr>
                </pic:pic>
              </a:graphicData>
            </a:graphic>
          </wp:inline>
        </w:drawing>
      </w:r>
    </w:p>
    <w:p w14:paraId="41643299" w14:textId="5B6015BA" w:rsidR="00F207BA" w:rsidRDefault="004C2FA3" w:rsidP="00F207BA">
      <w:pPr>
        <w:pStyle w:val="NoSpacing"/>
        <w:ind w:left="720"/>
        <w:rPr>
          <w:rFonts w:ascii="Times New Roman" w:hAnsi="Times New Roman" w:cs="Times New Roman"/>
        </w:rPr>
      </w:pPr>
      <w:r>
        <w:rPr>
          <w:rFonts w:ascii="Times New Roman" w:hAnsi="Times New Roman" w:cs="Times New Roman"/>
        </w:rPr>
        <w:t>Bước tiếp theo là bạn cần phải tạo ISAPI allowance. Chọn node gốc trong IIS Manager double-click “</w:t>
      </w:r>
      <w:r w:rsidRPr="004C2FA3">
        <w:rPr>
          <w:rFonts w:ascii="Times New Roman" w:hAnsi="Times New Roman" w:cs="Times New Roman"/>
        </w:rPr>
        <w:t>ISAPI and CGI Restrictions</w:t>
      </w:r>
      <w:r>
        <w:rPr>
          <w:rFonts w:ascii="Times New Roman" w:hAnsi="Times New Roman" w:cs="Times New Roman"/>
        </w:rPr>
        <w:t>”.</w:t>
      </w:r>
    </w:p>
    <w:p w14:paraId="102E5FE2" w14:textId="2EC96902" w:rsidR="004C2FA3" w:rsidRDefault="004C2FA3" w:rsidP="00F207BA">
      <w:pPr>
        <w:pStyle w:val="NoSpacing"/>
        <w:ind w:left="720"/>
        <w:rPr>
          <w:rFonts w:ascii="Times New Roman" w:hAnsi="Times New Roman" w:cs="Times New Roman"/>
        </w:rPr>
      </w:pPr>
      <w:r>
        <w:rPr>
          <w:rFonts w:ascii="Times New Roman" w:hAnsi="Times New Roman" w:cs="Times New Roman"/>
        </w:rPr>
        <w:t>Click on “Add” để tạo mới.</w:t>
      </w:r>
    </w:p>
    <w:p w14:paraId="3714A9F8" w14:textId="607FD658" w:rsidR="004C2FA3" w:rsidRDefault="004C2FA3" w:rsidP="00F207BA">
      <w:pPr>
        <w:pStyle w:val="NoSpacing"/>
        <w:ind w:left="720"/>
        <w:rPr>
          <w:rFonts w:ascii="Times New Roman" w:hAnsi="Times New Roman" w:cs="Times New Roman"/>
        </w:rPr>
      </w:pPr>
      <w:r w:rsidRPr="004C2FA3">
        <w:rPr>
          <w:rFonts w:ascii="Times New Roman" w:hAnsi="Times New Roman" w:cs="Times New Roman"/>
          <w:noProof/>
        </w:rPr>
        <w:drawing>
          <wp:inline distT="0" distB="0" distL="0" distR="0" wp14:anchorId="234EC650" wp14:editId="201AA476">
            <wp:extent cx="4320914" cy="24233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914" cy="2423370"/>
                    </a:xfrm>
                    <a:prstGeom prst="rect">
                      <a:avLst/>
                    </a:prstGeom>
                  </pic:spPr>
                </pic:pic>
              </a:graphicData>
            </a:graphic>
          </wp:inline>
        </w:drawing>
      </w:r>
    </w:p>
    <w:p w14:paraId="55EAA457" w14:textId="5C22CCD4" w:rsidR="004C2FA3" w:rsidRDefault="00970DA7" w:rsidP="00F207BA">
      <w:pPr>
        <w:pStyle w:val="NoSpacing"/>
        <w:ind w:left="720"/>
        <w:rPr>
          <w:rFonts w:ascii="Times New Roman" w:hAnsi="Times New Roman" w:cs="Times New Roman"/>
        </w:rPr>
      </w:pPr>
      <w:r>
        <w:rPr>
          <w:rFonts w:ascii="Times New Roman" w:hAnsi="Times New Roman" w:cs="Times New Roman"/>
        </w:rPr>
        <w:t>Nếu nền tảng Windows 64-bit thì cần phải cho phép mục 32-bit ISAPI-DLLs trong IIS.</w:t>
      </w:r>
    </w:p>
    <w:p w14:paraId="3E18C917" w14:textId="62508E8B" w:rsidR="00970DA7" w:rsidRDefault="00970DA7" w:rsidP="00F207BA">
      <w:pPr>
        <w:pStyle w:val="NoSpacing"/>
        <w:ind w:left="720"/>
        <w:rPr>
          <w:rFonts w:ascii="Times New Roman" w:hAnsi="Times New Roman" w:cs="Times New Roman"/>
        </w:rPr>
      </w:pPr>
      <w:r>
        <w:rPr>
          <w:rFonts w:ascii="Times New Roman" w:hAnsi="Times New Roman" w:cs="Times New Roman"/>
        </w:rPr>
        <w:t>Click on “Aplication Pools”. Chọn “DefaultAppPool” và chọn Advanced settings</w:t>
      </w:r>
    </w:p>
    <w:p w14:paraId="47795771" w14:textId="59FEF9FA" w:rsidR="00F454A1" w:rsidRDefault="00F454A1" w:rsidP="00F207BA">
      <w:pPr>
        <w:pStyle w:val="NoSpacing"/>
        <w:ind w:left="720"/>
        <w:rPr>
          <w:rFonts w:ascii="Times New Roman" w:hAnsi="Times New Roman" w:cs="Times New Roman"/>
        </w:rPr>
      </w:pPr>
      <w:r w:rsidRPr="00F454A1">
        <w:rPr>
          <w:rFonts w:ascii="Times New Roman" w:hAnsi="Times New Roman" w:cs="Times New Roman"/>
          <w:noProof/>
        </w:rPr>
        <w:lastRenderedPageBreak/>
        <w:drawing>
          <wp:inline distT="0" distB="0" distL="0" distR="0" wp14:anchorId="59B71CB2" wp14:editId="60D4AD08">
            <wp:extent cx="4359018" cy="53420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018" cy="5342083"/>
                    </a:xfrm>
                    <a:prstGeom prst="rect">
                      <a:avLst/>
                    </a:prstGeom>
                  </pic:spPr>
                </pic:pic>
              </a:graphicData>
            </a:graphic>
          </wp:inline>
        </w:drawing>
      </w:r>
    </w:p>
    <w:p w14:paraId="25C8BF24" w14:textId="0F8F7B10" w:rsidR="00F454A1" w:rsidRPr="00F454A1" w:rsidRDefault="00F454A1" w:rsidP="00F207BA">
      <w:pPr>
        <w:pStyle w:val="NoSpacing"/>
        <w:ind w:left="720"/>
        <w:rPr>
          <w:rFonts w:ascii="Times New Roman" w:hAnsi="Times New Roman" w:cs="Times New Roman"/>
          <w:b/>
          <w:bCs/>
        </w:rPr>
      </w:pPr>
      <w:r w:rsidRPr="00F454A1">
        <w:rPr>
          <w:rFonts w:ascii="Times New Roman" w:hAnsi="Times New Roman" w:cs="Times New Roman"/>
          <w:b/>
          <w:bCs/>
        </w:rPr>
        <w:t>Bước 3: Kiểm tra cấu hình TwinCAT ADS Webservice</w:t>
      </w:r>
    </w:p>
    <w:p w14:paraId="0E70C8D1" w14:textId="788BB7F2" w:rsidR="00F454A1" w:rsidRDefault="00F454A1" w:rsidP="00F207BA">
      <w:pPr>
        <w:pStyle w:val="NoSpacing"/>
        <w:ind w:left="720"/>
        <w:rPr>
          <w:rFonts w:ascii="Times New Roman" w:hAnsi="Times New Roman" w:cs="Times New Roman"/>
        </w:rPr>
      </w:pPr>
      <w:r>
        <w:rPr>
          <w:rFonts w:ascii="Times New Roman" w:hAnsi="Times New Roman" w:cs="Times New Roman"/>
        </w:rPr>
        <w:t>Khởi động trình duyệt web và gõ vào thanh địa chỉ cấu trúc địa chỉ sau:</w:t>
      </w:r>
    </w:p>
    <w:p w14:paraId="231CC676" w14:textId="0A841B04" w:rsidR="00F454A1" w:rsidRDefault="00F454A1" w:rsidP="00F207BA">
      <w:pPr>
        <w:pStyle w:val="NoSpacing"/>
        <w:ind w:left="720"/>
        <w:rPr>
          <w:rFonts w:ascii="Times New Roman" w:hAnsi="Times New Roman" w:cs="Times New Roman"/>
        </w:rPr>
      </w:pPr>
      <w:r w:rsidRPr="00F454A1">
        <w:rPr>
          <w:rFonts w:ascii="Times New Roman" w:hAnsi="Times New Roman" w:cs="Times New Roman"/>
          <w:noProof/>
        </w:rPr>
        <w:drawing>
          <wp:inline distT="0" distB="0" distL="0" distR="0" wp14:anchorId="71ECA2B6" wp14:editId="1E2B074C">
            <wp:extent cx="4846740" cy="90685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40" cy="906859"/>
                    </a:xfrm>
                    <a:prstGeom prst="rect">
                      <a:avLst/>
                    </a:prstGeom>
                  </pic:spPr>
                </pic:pic>
              </a:graphicData>
            </a:graphic>
          </wp:inline>
        </w:drawing>
      </w:r>
      <w:r>
        <w:rPr>
          <w:rFonts w:ascii="Times New Roman" w:hAnsi="Times New Roman" w:cs="Times New Roman"/>
        </w:rPr>
        <w:br/>
        <w:t>TwinCAT ADS Webservice sẽ trả lời lại với một trang báo kết quả trình trạng</w:t>
      </w:r>
      <w:r w:rsidR="00036BC8">
        <w:rPr>
          <w:rFonts w:ascii="Times New Roman" w:hAnsi="Times New Roman" w:cs="Times New Roman"/>
        </w:rPr>
        <w:t xml:space="preserve"> bao gồm thông tin về portnr và nedid.</w:t>
      </w:r>
    </w:p>
    <w:p w14:paraId="090D1A22" w14:textId="4A724D9C" w:rsidR="00036BC8" w:rsidRPr="002A54EA" w:rsidRDefault="00036BC8" w:rsidP="00F207BA">
      <w:pPr>
        <w:pStyle w:val="NoSpacing"/>
        <w:ind w:left="720"/>
        <w:rPr>
          <w:rFonts w:ascii="Times New Roman" w:hAnsi="Times New Roman" w:cs="Times New Roman"/>
        </w:rPr>
      </w:pPr>
      <w:r w:rsidRPr="00036BC8">
        <w:rPr>
          <w:rFonts w:ascii="Times New Roman" w:hAnsi="Times New Roman" w:cs="Times New Roman"/>
          <w:noProof/>
        </w:rPr>
        <w:lastRenderedPageBreak/>
        <w:drawing>
          <wp:inline distT="0" distB="0" distL="0" distR="0" wp14:anchorId="1E1826C7" wp14:editId="01E10CEC">
            <wp:extent cx="5943600" cy="154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49400"/>
                    </a:xfrm>
                    <a:prstGeom prst="rect">
                      <a:avLst/>
                    </a:prstGeom>
                  </pic:spPr>
                </pic:pic>
              </a:graphicData>
            </a:graphic>
          </wp:inline>
        </w:drawing>
      </w:r>
    </w:p>
    <w:p w14:paraId="36DB2BA7" w14:textId="285F3270" w:rsidR="00026A66" w:rsidRDefault="00026A66" w:rsidP="00947284">
      <w:pPr>
        <w:pStyle w:val="Heading1TNR"/>
        <w:numPr>
          <w:ilvl w:val="0"/>
          <w:numId w:val="1"/>
        </w:numPr>
        <w:rPr>
          <w:lang w:val="en-US"/>
        </w:rPr>
      </w:pPr>
      <w:r>
        <w:rPr>
          <w:lang w:val="en-US"/>
        </w:rPr>
        <w:t>Project</w:t>
      </w:r>
    </w:p>
    <w:p w14:paraId="671EC3FC" w14:textId="1CD1874A" w:rsidR="0023468F" w:rsidRDefault="0023468F" w:rsidP="0023468F">
      <w:pPr>
        <w:pStyle w:val="Heading2TNR"/>
        <w:numPr>
          <w:ilvl w:val="0"/>
          <w:numId w:val="2"/>
        </w:numPr>
      </w:pPr>
      <w:r>
        <w:t>Project PLC</w:t>
      </w:r>
    </w:p>
    <w:p w14:paraId="2D3FE026" w14:textId="4C013932" w:rsidR="0023468F" w:rsidRDefault="00E07466" w:rsidP="0023468F">
      <w:pPr>
        <w:ind w:left="720"/>
        <w:rPr>
          <w:rFonts w:ascii="Times New Roman" w:hAnsi="Times New Roman" w:cs="Times New Roman"/>
        </w:rPr>
      </w:pPr>
      <w:r>
        <w:rPr>
          <w:rFonts w:ascii="Times New Roman" w:hAnsi="Times New Roman" w:cs="Times New Roman"/>
        </w:rPr>
        <w:t>Tạo Project TcPLC với các biến mẫu để ADS Webserive đọc các biến này ở PLC.</w:t>
      </w:r>
    </w:p>
    <w:p w14:paraId="65FC158B" w14:textId="7E2BC58C" w:rsidR="00E07466" w:rsidRDefault="00E07466" w:rsidP="0023468F">
      <w:pPr>
        <w:ind w:left="720"/>
        <w:rPr>
          <w:rFonts w:ascii="Times New Roman" w:hAnsi="Times New Roman" w:cs="Times New Roman"/>
        </w:rPr>
      </w:pPr>
      <w:r w:rsidRPr="00E07466">
        <w:rPr>
          <w:rFonts w:ascii="Times New Roman" w:hAnsi="Times New Roman" w:cs="Times New Roman"/>
        </w:rPr>
        <w:drawing>
          <wp:inline distT="0" distB="0" distL="0" distR="0" wp14:anchorId="24D95039" wp14:editId="6B0A1DF2">
            <wp:extent cx="5610225" cy="1622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2625" cy="1626116"/>
                    </a:xfrm>
                    <a:prstGeom prst="rect">
                      <a:avLst/>
                    </a:prstGeom>
                  </pic:spPr>
                </pic:pic>
              </a:graphicData>
            </a:graphic>
          </wp:inline>
        </w:drawing>
      </w:r>
    </w:p>
    <w:p w14:paraId="704676C8" w14:textId="66EA3349" w:rsidR="00E07466" w:rsidRDefault="00E07466" w:rsidP="00E07466">
      <w:pPr>
        <w:pStyle w:val="Heading2TNR"/>
        <w:numPr>
          <w:ilvl w:val="0"/>
          <w:numId w:val="2"/>
        </w:numPr>
      </w:pPr>
      <w:r>
        <w:t>Project HTML sử dụng ADS WebService</w:t>
      </w:r>
    </w:p>
    <w:p w14:paraId="41BE6AC2" w14:textId="7929BE43" w:rsidR="00E07466" w:rsidRDefault="00E07466" w:rsidP="00E07466">
      <w:pPr>
        <w:ind w:left="720"/>
        <w:rPr>
          <w:rFonts w:ascii="Times New Roman" w:hAnsi="Times New Roman" w:cs="Times New Roman"/>
        </w:rPr>
      </w:pPr>
      <w:r>
        <w:rPr>
          <w:rFonts w:ascii="Times New Roman" w:hAnsi="Times New Roman" w:cs="Times New Roman"/>
        </w:rPr>
        <w:t xml:space="preserve">Cần phải thêm vào file HTML thư viện JavaScript </w:t>
      </w:r>
      <w:r w:rsidR="008D6059">
        <w:rPr>
          <w:rFonts w:ascii="Times New Roman" w:hAnsi="Times New Roman" w:cs="Times New Roman"/>
        </w:rPr>
        <w:t>của TcADS WebService: TcAdsWebService.js.</w:t>
      </w:r>
    </w:p>
    <w:p w14:paraId="6D675DAC" w14:textId="155331D5" w:rsidR="008D6059" w:rsidRDefault="008D6059" w:rsidP="008D6059">
      <w:pPr>
        <w:ind w:left="720"/>
        <w:rPr>
          <w:rFonts w:ascii="Times New Roman" w:hAnsi="Times New Roman" w:cs="Times New Roman"/>
        </w:rPr>
      </w:pPr>
      <w:r>
        <w:rPr>
          <w:rFonts w:ascii="Times New Roman" w:hAnsi="Times New Roman" w:cs="Times New Roman"/>
        </w:rPr>
        <w:t>Đồng thời thêm phần code cho việc đọc các giá trị biến ở dưới PLC.</w:t>
      </w:r>
    </w:p>
    <w:p w14:paraId="47A72D7C" w14:textId="3E522CF5" w:rsidR="008D6059" w:rsidRDefault="003A3605" w:rsidP="00E07466">
      <w:pPr>
        <w:ind w:left="720"/>
        <w:rPr>
          <w:rFonts w:ascii="Times New Roman" w:hAnsi="Times New Roman" w:cs="Times New Roman"/>
        </w:rPr>
      </w:pPr>
      <w:r w:rsidRPr="003A3605">
        <w:rPr>
          <w:rFonts w:ascii="Times New Roman" w:hAnsi="Times New Roman" w:cs="Times New Roman"/>
        </w:rPr>
        <w:drawing>
          <wp:inline distT="0" distB="0" distL="0" distR="0" wp14:anchorId="71939BAD" wp14:editId="1EDBC61B">
            <wp:extent cx="5943600" cy="1075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5055"/>
                    </a:xfrm>
                    <a:prstGeom prst="rect">
                      <a:avLst/>
                    </a:prstGeom>
                  </pic:spPr>
                </pic:pic>
              </a:graphicData>
            </a:graphic>
          </wp:inline>
        </w:drawing>
      </w:r>
    </w:p>
    <w:p w14:paraId="53DC70A4" w14:textId="430BC7EE" w:rsidR="008D6059" w:rsidRDefault="008D6059" w:rsidP="00E07466">
      <w:pPr>
        <w:ind w:left="720"/>
        <w:rPr>
          <w:rFonts w:ascii="Times New Roman" w:hAnsi="Times New Roman" w:cs="Times New Roman"/>
        </w:rPr>
      </w:pPr>
      <w:r>
        <w:rPr>
          <w:rFonts w:ascii="Times New Roman" w:hAnsi="Times New Roman" w:cs="Times New Roman"/>
        </w:rPr>
        <w:t>Lưu ý phần NETID nếu sử dụng local trên máy tính thì để trống. Nếu sử dụng IPC thực tế thì cần xác định NETID của IPC đó.</w:t>
      </w:r>
    </w:p>
    <w:p w14:paraId="3601D4D8" w14:textId="68A33A2F" w:rsidR="008D6059" w:rsidRDefault="008D6059" w:rsidP="00E07466">
      <w:pPr>
        <w:ind w:left="720"/>
        <w:rPr>
          <w:rFonts w:ascii="Times New Roman" w:hAnsi="Times New Roman" w:cs="Times New Roman"/>
        </w:rPr>
      </w:pPr>
      <w:r>
        <w:rPr>
          <w:rFonts w:ascii="Times New Roman" w:hAnsi="Times New Roman" w:cs="Times New Roman"/>
        </w:rPr>
        <w:t>PORT = “8</w:t>
      </w:r>
      <w:r w:rsidR="003A3605">
        <w:rPr>
          <w:rFonts w:ascii="Times New Roman" w:hAnsi="Times New Roman" w:cs="Times New Roman"/>
        </w:rPr>
        <w:t>5</w:t>
      </w:r>
      <w:r>
        <w:rPr>
          <w:rFonts w:ascii="Times New Roman" w:hAnsi="Times New Roman" w:cs="Times New Roman"/>
        </w:rPr>
        <w:t>1” nếu là TwinCAT 3</w:t>
      </w:r>
    </w:p>
    <w:p w14:paraId="097E5AF6" w14:textId="66226818" w:rsidR="008D6059" w:rsidRDefault="008D6059" w:rsidP="00E07466">
      <w:pPr>
        <w:ind w:left="720"/>
        <w:rPr>
          <w:rFonts w:ascii="Times New Roman" w:hAnsi="Times New Roman" w:cs="Times New Roman"/>
        </w:rPr>
      </w:pPr>
      <w:r>
        <w:rPr>
          <w:rFonts w:ascii="Times New Roman" w:hAnsi="Times New Roman" w:cs="Times New Roman"/>
        </w:rPr>
        <w:t>SERVICE_URL dẫn đến TcAdsWebservice</w:t>
      </w:r>
    </w:p>
    <w:p w14:paraId="51003C5B" w14:textId="30683423" w:rsidR="000B7EF5" w:rsidRPr="000B7EF5" w:rsidRDefault="000B7EF5" w:rsidP="00E07466">
      <w:pPr>
        <w:ind w:left="720"/>
        <w:rPr>
          <w:rFonts w:ascii="Times New Roman" w:hAnsi="Times New Roman" w:cs="Times New Roman"/>
          <w:b/>
          <w:bCs/>
          <w:color w:val="FF0000"/>
        </w:rPr>
      </w:pPr>
      <w:r w:rsidRPr="000B7EF5">
        <w:rPr>
          <w:rFonts w:ascii="Times New Roman" w:hAnsi="Times New Roman" w:cs="Times New Roman"/>
          <w:b/>
          <w:bCs/>
          <w:color w:val="FF0000"/>
        </w:rPr>
        <w:t>Project đọc giá trị các biến trên PLC:</w:t>
      </w:r>
    </w:p>
    <w:p w14:paraId="241BAE31" w14:textId="07601F09" w:rsidR="000B7EF5" w:rsidRDefault="000B7EF5" w:rsidP="00036BC8">
      <w:pPr>
        <w:ind w:left="720"/>
        <w:rPr>
          <w:rFonts w:ascii="Times New Roman" w:hAnsi="Times New Roman" w:cs="Times New Roman"/>
        </w:rPr>
      </w:pPr>
      <w:r>
        <w:rPr>
          <w:rFonts w:ascii="Times New Roman" w:hAnsi="Times New Roman" w:cs="Times New Roman"/>
        </w:rPr>
        <w:t>Viết file HTML:</w:t>
      </w:r>
    </w:p>
    <w:p w14:paraId="16DA0732"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lastRenderedPageBreak/>
        <w:t>&lt;</w:t>
      </w:r>
      <w:r w:rsidRPr="000B7EF5">
        <w:rPr>
          <w:rFonts w:ascii="Consolas" w:eastAsia="Times New Roman" w:hAnsi="Consolas" w:cs="Times New Roman"/>
          <w:color w:val="C56C72"/>
          <w:sz w:val="21"/>
          <w:szCs w:val="21"/>
        </w:rPr>
        <w:t>body</w:t>
      </w:r>
      <w:r w:rsidRPr="000B7EF5">
        <w:rPr>
          <w:rFonts w:ascii="Consolas" w:eastAsia="Times New Roman" w:hAnsi="Consolas" w:cs="Times New Roman"/>
          <w:color w:val="D4D4D4"/>
          <w:sz w:val="21"/>
          <w:szCs w:val="21"/>
        </w:rPr>
        <w:t>&gt;</w:t>
      </w:r>
    </w:p>
    <w:p w14:paraId="4552D3B8"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h1</w:t>
      </w:r>
      <w:r w:rsidRPr="000B7EF5">
        <w:rPr>
          <w:rFonts w:ascii="Consolas" w:eastAsia="Times New Roman" w:hAnsi="Consolas" w:cs="Times New Roman"/>
          <w:color w:val="D4D4D4"/>
          <w:sz w:val="21"/>
          <w:szCs w:val="21"/>
        </w:rPr>
        <w:t>&gt;TcAdsWebService.js Sample01&lt;/</w:t>
      </w:r>
      <w:r w:rsidRPr="000B7EF5">
        <w:rPr>
          <w:rFonts w:ascii="Consolas" w:eastAsia="Times New Roman" w:hAnsi="Consolas" w:cs="Times New Roman"/>
          <w:color w:val="C56C72"/>
          <w:sz w:val="21"/>
          <w:szCs w:val="21"/>
        </w:rPr>
        <w:t>h1</w:t>
      </w:r>
      <w:r w:rsidRPr="000B7EF5">
        <w:rPr>
          <w:rFonts w:ascii="Consolas" w:eastAsia="Times New Roman" w:hAnsi="Consolas" w:cs="Times New Roman"/>
          <w:color w:val="D4D4D4"/>
          <w:sz w:val="21"/>
          <w:szCs w:val="21"/>
        </w:rPr>
        <w:t>&gt;</w:t>
      </w:r>
    </w:p>
    <w:p w14:paraId="1591096C"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h2</w:t>
      </w:r>
      <w:r w:rsidRPr="000B7EF5">
        <w:rPr>
          <w:rFonts w:ascii="Consolas" w:eastAsia="Times New Roman" w:hAnsi="Consolas" w:cs="Times New Roman"/>
          <w:color w:val="D4D4D4"/>
          <w:sz w:val="21"/>
          <w:szCs w:val="21"/>
        </w:rPr>
        <w:t>&gt;Cyclic reading of multiple variables with sumcommando!&lt;/</w:t>
      </w:r>
      <w:r w:rsidRPr="000B7EF5">
        <w:rPr>
          <w:rFonts w:ascii="Consolas" w:eastAsia="Times New Roman" w:hAnsi="Consolas" w:cs="Times New Roman"/>
          <w:color w:val="C56C72"/>
          <w:sz w:val="21"/>
          <w:szCs w:val="21"/>
        </w:rPr>
        <w:t>h2</w:t>
      </w:r>
      <w:r w:rsidRPr="000B7EF5">
        <w:rPr>
          <w:rFonts w:ascii="Consolas" w:eastAsia="Times New Roman" w:hAnsi="Consolas" w:cs="Times New Roman"/>
          <w:color w:val="D4D4D4"/>
          <w:sz w:val="21"/>
          <w:szCs w:val="21"/>
        </w:rPr>
        <w:t>&gt;</w:t>
      </w:r>
    </w:p>
    <w:p w14:paraId="782323F6"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table</w:t>
      </w:r>
      <w:r w:rsidRPr="000B7EF5">
        <w:rPr>
          <w:rFonts w:ascii="Consolas" w:eastAsia="Times New Roman" w:hAnsi="Consolas" w:cs="Times New Roman"/>
          <w:color w:val="D4D4D4"/>
          <w:sz w:val="21"/>
          <w:szCs w:val="21"/>
        </w:rPr>
        <w:t>&gt;</w:t>
      </w:r>
    </w:p>
    <w:p w14:paraId="77278941"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42C96A3D"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&gt;MAIN.byteValue:&lt;/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43FD8817"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 </w:t>
      </w:r>
      <w:r w:rsidRPr="000B7EF5">
        <w:rPr>
          <w:rFonts w:ascii="Consolas" w:eastAsia="Times New Roman" w:hAnsi="Consolas" w:cs="Times New Roman"/>
          <w:color w:val="A0C180"/>
          <w:sz w:val="21"/>
          <w:szCs w:val="21"/>
        </w:rPr>
        <w:t>id</w:t>
      </w:r>
      <w:r w:rsidRPr="000B7EF5">
        <w:rPr>
          <w:rFonts w:ascii="Consolas" w:eastAsia="Times New Roman" w:hAnsi="Consolas" w:cs="Times New Roman"/>
          <w:color w:val="D4D4D4"/>
          <w:sz w:val="21"/>
          <w:szCs w:val="21"/>
        </w:rPr>
        <w:t>=</w:t>
      </w:r>
      <w:r w:rsidRPr="000B7EF5">
        <w:rPr>
          <w:rFonts w:ascii="Consolas" w:eastAsia="Times New Roman" w:hAnsi="Consolas" w:cs="Times New Roman"/>
          <w:color w:val="DABD80"/>
          <w:sz w:val="21"/>
          <w:szCs w:val="21"/>
        </w:rPr>
        <w:t>"td_byteValue"</w:t>
      </w:r>
      <w:r w:rsidRPr="000B7EF5">
        <w:rPr>
          <w:rFonts w:ascii="Consolas" w:eastAsia="Times New Roman" w:hAnsi="Consolas" w:cs="Times New Roman"/>
          <w:color w:val="D4D4D4"/>
          <w:sz w:val="21"/>
          <w:szCs w:val="21"/>
        </w:rPr>
        <w:t>&gt;&lt;/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705AC3B4"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6512B910"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1A529194"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&gt;MAIN.wordValue:&lt;/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6CA78A6B"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 </w:t>
      </w:r>
      <w:r w:rsidRPr="000B7EF5">
        <w:rPr>
          <w:rFonts w:ascii="Consolas" w:eastAsia="Times New Roman" w:hAnsi="Consolas" w:cs="Times New Roman"/>
          <w:color w:val="A0C180"/>
          <w:sz w:val="21"/>
          <w:szCs w:val="21"/>
        </w:rPr>
        <w:t>id</w:t>
      </w:r>
      <w:r w:rsidRPr="000B7EF5">
        <w:rPr>
          <w:rFonts w:ascii="Consolas" w:eastAsia="Times New Roman" w:hAnsi="Consolas" w:cs="Times New Roman"/>
          <w:color w:val="D4D4D4"/>
          <w:sz w:val="21"/>
          <w:szCs w:val="21"/>
        </w:rPr>
        <w:t>=</w:t>
      </w:r>
      <w:r w:rsidRPr="000B7EF5">
        <w:rPr>
          <w:rFonts w:ascii="Consolas" w:eastAsia="Times New Roman" w:hAnsi="Consolas" w:cs="Times New Roman"/>
          <w:color w:val="DABD80"/>
          <w:sz w:val="21"/>
          <w:szCs w:val="21"/>
        </w:rPr>
        <w:t>"td_wordValue"</w:t>
      </w:r>
      <w:r w:rsidRPr="000B7EF5">
        <w:rPr>
          <w:rFonts w:ascii="Consolas" w:eastAsia="Times New Roman" w:hAnsi="Consolas" w:cs="Times New Roman"/>
          <w:color w:val="D4D4D4"/>
          <w:sz w:val="21"/>
          <w:szCs w:val="21"/>
        </w:rPr>
        <w:t>&gt;&lt;/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727618CA"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37A1E935"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597C586A"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&gt;MAIN.dwordValue:&lt;/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1258C343"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 </w:t>
      </w:r>
      <w:r w:rsidRPr="000B7EF5">
        <w:rPr>
          <w:rFonts w:ascii="Consolas" w:eastAsia="Times New Roman" w:hAnsi="Consolas" w:cs="Times New Roman"/>
          <w:color w:val="A0C180"/>
          <w:sz w:val="21"/>
          <w:szCs w:val="21"/>
        </w:rPr>
        <w:t>id</w:t>
      </w:r>
      <w:r w:rsidRPr="000B7EF5">
        <w:rPr>
          <w:rFonts w:ascii="Consolas" w:eastAsia="Times New Roman" w:hAnsi="Consolas" w:cs="Times New Roman"/>
          <w:color w:val="D4D4D4"/>
          <w:sz w:val="21"/>
          <w:szCs w:val="21"/>
        </w:rPr>
        <w:t>=</w:t>
      </w:r>
      <w:r w:rsidRPr="000B7EF5">
        <w:rPr>
          <w:rFonts w:ascii="Consolas" w:eastAsia="Times New Roman" w:hAnsi="Consolas" w:cs="Times New Roman"/>
          <w:color w:val="DABD80"/>
          <w:sz w:val="21"/>
          <w:szCs w:val="21"/>
        </w:rPr>
        <w:t>"td_dwordValue"</w:t>
      </w:r>
      <w:r w:rsidRPr="000B7EF5">
        <w:rPr>
          <w:rFonts w:ascii="Consolas" w:eastAsia="Times New Roman" w:hAnsi="Consolas" w:cs="Times New Roman"/>
          <w:color w:val="D4D4D4"/>
          <w:sz w:val="21"/>
          <w:szCs w:val="21"/>
        </w:rPr>
        <w:t>&gt;&lt;/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72479244"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3EC32BFF"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607BA1B0"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&gt;MAIN.sintValue:&lt;/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01F6C4CB"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 </w:t>
      </w:r>
      <w:r w:rsidRPr="000B7EF5">
        <w:rPr>
          <w:rFonts w:ascii="Consolas" w:eastAsia="Times New Roman" w:hAnsi="Consolas" w:cs="Times New Roman"/>
          <w:color w:val="A0C180"/>
          <w:sz w:val="21"/>
          <w:szCs w:val="21"/>
        </w:rPr>
        <w:t>id</w:t>
      </w:r>
      <w:r w:rsidRPr="000B7EF5">
        <w:rPr>
          <w:rFonts w:ascii="Consolas" w:eastAsia="Times New Roman" w:hAnsi="Consolas" w:cs="Times New Roman"/>
          <w:color w:val="D4D4D4"/>
          <w:sz w:val="21"/>
          <w:szCs w:val="21"/>
        </w:rPr>
        <w:t>=</w:t>
      </w:r>
      <w:r w:rsidRPr="000B7EF5">
        <w:rPr>
          <w:rFonts w:ascii="Consolas" w:eastAsia="Times New Roman" w:hAnsi="Consolas" w:cs="Times New Roman"/>
          <w:color w:val="DABD80"/>
          <w:sz w:val="21"/>
          <w:szCs w:val="21"/>
        </w:rPr>
        <w:t>"td_sintValue"</w:t>
      </w:r>
      <w:r w:rsidRPr="000B7EF5">
        <w:rPr>
          <w:rFonts w:ascii="Consolas" w:eastAsia="Times New Roman" w:hAnsi="Consolas" w:cs="Times New Roman"/>
          <w:color w:val="D4D4D4"/>
          <w:sz w:val="21"/>
          <w:szCs w:val="21"/>
        </w:rPr>
        <w:t>&gt;&lt;/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72E849C7"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546353AD"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018DF27C"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&gt;MAIN.intValue:&lt;/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3D9C4255"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 </w:t>
      </w:r>
      <w:r w:rsidRPr="000B7EF5">
        <w:rPr>
          <w:rFonts w:ascii="Consolas" w:eastAsia="Times New Roman" w:hAnsi="Consolas" w:cs="Times New Roman"/>
          <w:color w:val="A0C180"/>
          <w:sz w:val="21"/>
          <w:szCs w:val="21"/>
        </w:rPr>
        <w:t>id</w:t>
      </w:r>
      <w:r w:rsidRPr="000B7EF5">
        <w:rPr>
          <w:rFonts w:ascii="Consolas" w:eastAsia="Times New Roman" w:hAnsi="Consolas" w:cs="Times New Roman"/>
          <w:color w:val="D4D4D4"/>
          <w:sz w:val="21"/>
          <w:szCs w:val="21"/>
        </w:rPr>
        <w:t>=</w:t>
      </w:r>
      <w:r w:rsidRPr="000B7EF5">
        <w:rPr>
          <w:rFonts w:ascii="Consolas" w:eastAsia="Times New Roman" w:hAnsi="Consolas" w:cs="Times New Roman"/>
          <w:color w:val="DABD80"/>
          <w:sz w:val="21"/>
          <w:szCs w:val="21"/>
        </w:rPr>
        <w:t>"td_intValue"</w:t>
      </w:r>
      <w:r w:rsidRPr="000B7EF5">
        <w:rPr>
          <w:rFonts w:ascii="Consolas" w:eastAsia="Times New Roman" w:hAnsi="Consolas" w:cs="Times New Roman"/>
          <w:color w:val="D4D4D4"/>
          <w:sz w:val="21"/>
          <w:szCs w:val="21"/>
        </w:rPr>
        <w:t>&gt;&lt;/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2EA99511"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3AC8787B"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37C2CF37"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&gt;MAIN.dintValue:&lt;/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4794443A"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 </w:t>
      </w:r>
      <w:r w:rsidRPr="000B7EF5">
        <w:rPr>
          <w:rFonts w:ascii="Consolas" w:eastAsia="Times New Roman" w:hAnsi="Consolas" w:cs="Times New Roman"/>
          <w:color w:val="A0C180"/>
          <w:sz w:val="21"/>
          <w:szCs w:val="21"/>
        </w:rPr>
        <w:t>id</w:t>
      </w:r>
      <w:r w:rsidRPr="000B7EF5">
        <w:rPr>
          <w:rFonts w:ascii="Consolas" w:eastAsia="Times New Roman" w:hAnsi="Consolas" w:cs="Times New Roman"/>
          <w:color w:val="D4D4D4"/>
          <w:sz w:val="21"/>
          <w:szCs w:val="21"/>
        </w:rPr>
        <w:t>=</w:t>
      </w:r>
      <w:r w:rsidRPr="000B7EF5">
        <w:rPr>
          <w:rFonts w:ascii="Consolas" w:eastAsia="Times New Roman" w:hAnsi="Consolas" w:cs="Times New Roman"/>
          <w:color w:val="DABD80"/>
          <w:sz w:val="21"/>
          <w:szCs w:val="21"/>
        </w:rPr>
        <w:t>"td_dintValue"</w:t>
      </w:r>
      <w:r w:rsidRPr="000B7EF5">
        <w:rPr>
          <w:rFonts w:ascii="Consolas" w:eastAsia="Times New Roman" w:hAnsi="Consolas" w:cs="Times New Roman"/>
          <w:color w:val="D4D4D4"/>
          <w:sz w:val="21"/>
          <w:szCs w:val="21"/>
        </w:rPr>
        <w:t>&gt;&lt;/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1E0A3758"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08F9EF62"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77612FDB"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&gt;MAIN.realValue:&lt;/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6675D9AB"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 </w:t>
      </w:r>
      <w:r w:rsidRPr="000B7EF5">
        <w:rPr>
          <w:rFonts w:ascii="Consolas" w:eastAsia="Times New Roman" w:hAnsi="Consolas" w:cs="Times New Roman"/>
          <w:color w:val="A0C180"/>
          <w:sz w:val="21"/>
          <w:szCs w:val="21"/>
        </w:rPr>
        <w:t>id</w:t>
      </w:r>
      <w:r w:rsidRPr="000B7EF5">
        <w:rPr>
          <w:rFonts w:ascii="Consolas" w:eastAsia="Times New Roman" w:hAnsi="Consolas" w:cs="Times New Roman"/>
          <w:color w:val="D4D4D4"/>
          <w:sz w:val="21"/>
          <w:szCs w:val="21"/>
        </w:rPr>
        <w:t>=</w:t>
      </w:r>
      <w:r w:rsidRPr="000B7EF5">
        <w:rPr>
          <w:rFonts w:ascii="Consolas" w:eastAsia="Times New Roman" w:hAnsi="Consolas" w:cs="Times New Roman"/>
          <w:color w:val="DABD80"/>
          <w:sz w:val="21"/>
          <w:szCs w:val="21"/>
        </w:rPr>
        <w:t>"td_realValue"</w:t>
      </w:r>
      <w:r w:rsidRPr="000B7EF5">
        <w:rPr>
          <w:rFonts w:ascii="Consolas" w:eastAsia="Times New Roman" w:hAnsi="Consolas" w:cs="Times New Roman"/>
          <w:color w:val="D4D4D4"/>
          <w:sz w:val="21"/>
          <w:szCs w:val="21"/>
        </w:rPr>
        <w:t>&gt;&lt;/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522C71BA"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0E13C909"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2814174B"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&gt;MAIN.lrealValue:&lt;/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25CE547E"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 </w:t>
      </w:r>
      <w:r w:rsidRPr="000B7EF5">
        <w:rPr>
          <w:rFonts w:ascii="Consolas" w:eastAsia="Times New Roman" w:hAnsi="Consolas" w:cs="Times New Roman"/>
          <w:color w:val="A0C180"/>
          <w:sz w:val="21"/>
          <w:szCs w:val="21"/>
        </w:rPr>
        <w:t>id</w:t>
      </w:r>
      <w:r w:rsidRPr="000B7EF5">
        <w:rPr>
          <w:rFonts w:ascii="Consolas" w:eastAsia="Times New Roman" w:hAnsi="Consolas" w:cs="Times New Roman"/>
          <w:color w:val="D4D4D4"/>
          <w:sz w:val="21"/>
          <w:szCs w:val="21"/>
        </w:rPr>
        <w:t>=</w:t>
      </w:r>
      <w:r w:rsidRPr="000B7EF5">
        <w:rPr>
          <w:rFonts w:ascii="Consolas" w:eastAsia="Times New Roman" w:hAnsi="Consolas" w:cs="Times New Roman"/>
          <w:color w:val="DABD80"/>
          <w:sz w:val="21"/>
          <w:szCs w:val="21"/>
        </w:rPr>
        <w:t>"td_lrealValue"</w:t>
      </w:r>
      <w:r w:rsidRPr="000B7EF5">
        <w:rPr>
          <w:rFonts w:ascii="Consolas" w:eastAsia="Times New Roman" w:hAnsi="Consolas" w:cs="Times New Roman"/>
          <w:color w:val="D4D4D4"/>
          <w:sz w:val="21"/>
          <w:szCs w:val="21"/>
        </w:rPr>
        <w:t>&gt;&lt;/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778C1ABF"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54EAFB56"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55B8E616"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&gt;MAIN.myValue:&lt;/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315FBDA6"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 </w:t>
      </w:r>
      <w:r w:rsidRPr="000B7EF5">
        <w:rPr>
          <w:rFonts w:ascii="Consolas" w:eastAsia="Times New Roman" w:hAnsi="Consolas" w:cs="Times New Roman"/>
          <w:color w:val="A0C180"/>
          <w:sz w:val="21"/>
          <w:szCs w:val="21"/>
        </w:rPr>
        <w:t>id</w:t>
      </w:r>
      <w:r w:rsidRPr="000B7EF5">
        <w:rPr>
          <w:rFonts w:ascii="Consolas" w:eastAsia="Times New Roman" w:hAnsi="Consolas" w:cs="Times New Roman"/>
          <w:color w:val="D4D4D4"/>
          <w:sz w:val="21"/>
          <w:szCs w:val="21"/>
        </w:rPr>
        <w:t>=</w:t>
      </w:r>
      <w:r w:rsidRPr="000B7EF5">
        <w:rPr>
          <w:rFonts w:ascii="Consolas" w:eastAsia="Times New Roman" w:hAnsi="Consolas" w:cs="Times New Roman"/>
          <w:color w:val="DABD80"/>
          <w:sz w:val="21"/>
          <w:szCs w:val="21"/>
        </w:rPr>
        <w:t>"td_myValue"</w:t>
      </w:r>
      <w:r w:rsidRPr="000B7EF5">
        <w:rPr>
          <w:rFonts w:ascii="Consolas" w:eastAsia="Times New Roman" w:hAnsi="Consolas" w:cs="Times New Roman"/>
          <w:color w:val="D4D4D4"/>
          <w:sz w:val="21"/>
          <w:szCs w:val="21"/>
        </w:rPr>
        <w:t>&gt;&lt;/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40FB531C"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04B02FCB"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76263152"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&gt;MAIN.myValue2:&lt;/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323F07EF"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 </w:t>
      </w:r>
      <w:r w:rsidRPr="000B7EF5">
        <w:rPr>
          <w:rFonts w:ascii="Consolas" w:eastAsia="Times New Roman" w:hAnsi="Consolas" w:cs="Times New Roman"/>
          <w:color w:val="A0C180"/>
          <w:sz w:val="21"/>
          <w:szCs w:val="21"/>
        </w:rPr>
        <w:t>id</w:t>
      </w:r>
      <w:r w:rsidRPr="000B7EF5">
        <w:rPr>
          <w:rFonts w:ascii="Consolas" w:eastAsia="Times New Roman" w:hAnsi="Consolas" w:cs="Times New Roman"/>
          <w:color w:val="D4D4D4"/>
          <w:sz w:val="21"/>
          <w:szCs w:val="21"/>
        </w:rPr>
        <w:t>=</w:t>
      </w:r>
      <w:r w:rsidRPr="000B7EF5">
        <w:rPr>
          <w:rFonts w:ascii="Consolas" w:eastAsia="Times New Roman" w:hAnsi="Consolas" w:cs="Times New Roman"/>
          <w:color w:val="DABD80"/>
          <w:sz w:val="21"/>
          <w:szCs w:val="21"/>
        </w:rPr>
        <w:t>"td_myValue2"</w:t>
      </w:r>
      <w:r w:rsidRPr="000B7EF5">
        <w:rPr>
          <w:rFonts w:ascii="Consolas" w:eastAsia="Times New Roman" w:hAnsi="Consolas" w:cs="Times New Roman"/>
          <w:color w:val="D4D4D4"/>
          <w:sz w:val="21"/>
          <w:szCs w:val="21"/>
        </w:rPr>
        <w:t>&gt;&lt;/</w:t>
      </w:r>
      <w:r w:rsidRPr="000B7EF5">
        <w:rPr>
          <w:rFonts w:ascii="Consolas" w:eastAsia="Times New Roman" w:hAnsi="Consolas" w:cs="Times New Roman"/>
          <w:color w:val="C56C72"/>
          <w:sz w:val="21"/>
          <w:szCs w:val="21"/>
        </w:rPr>
        <w:t>td</w:t>
      </w:r>
      <w:r w:rsidRPr="000B7EF5">
        <w:rPr>
          <w:rFonts w:ascii="Consolas" w:eastAsia="Times New Roman" w:hAnsi="Consolas" w:cs="Times New Roman"/>
          <w:color w:val="D4D4D4"/>
          <w:sz w:val="21"/>
          <w:szCs w:val="21"/>
        </w:rPr>
        <w:t>&gt;</w:t>
      </w:r>
    </w:p>
    <w:p w14:paraId="37201A17"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tr</w:t>
      </w:r>
      <w:r w:rsidRPr="000B7EF5">
        <w:rPr>
          <w:rFonts w:ascii="Consolas" w:eastAsia="Times New Roman" w:hAnsi="Consolas" w:cs="Times New Roman"/>
          <w:color w:val="D4D4D4"/>
          <w:sz w:val="21"/>
          <w:szCs w:val="21"/>
        </w:rPr>
        <w:t>&gt;</w:t>
      </w:r>
    </w:p>
    <w:p w14:paraId="6595BC05"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    &lt;/</w:t>
      </w:r>
      <w:r w:rsidRPr="000B7EF5">
        <w:rPr>
          <w:rFonts w:ascii="Consolas" w:eastAsia="Times New Roman" w:hAnsi="Consolas" w:cs="Times New Roman"/>
          <w:color w:val="C56C72"/>
          <w:sz w:val="21"/>
          <w:szCs w:val="21"/>
        </w:rPr>
        <w:t>table</w:t>
      </w:r>
      <w:r w:rsidRPr="000B7EF5">
        <w:rPr>
          <w:rFonts w:ascii="Consolas" w:eastAsia="Times New Roman" w:hAnsi="Consolas" w:cs="Times New Roman"/>
          <w:color w:val="D4D4D4"/>
          <w:sz w:val="21"/>
          <w:szCs w:val="21"/>
        </w:rPr>
        <w:t>&gt;</w:t>
      </w:r>
    </w:p>
    <w:p w14:paraId="3C5AF996"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lastRenderedPageBreak/>
        <w:t>    &lt;</w:t>
      </w:r>
      <w:r w:rsidRPr="000B7EF5">
        <w:rPr>
          <w:rFonts w:ascii="Consolas" w:eastAsia="Times New Roman" w:hAnsi="Consolas" w:cs="Times New Roman"/>
          <w:color w:val="C56C72"/>
          <w:sz w:val="21"/>
          <w:szCs w:val="21"/>
        </w:rPr>
        <w:t>div</w:t>
      </w:r>
      <w:r w:rsidRPr="000B7EF5">
        <w:rPr>
          <w:rFonts w:ascii="Consolas" w:eastAsia="Times New Roman" w:hAnsi="Consolas" w:cs="Times New Roman"/>
          <w:color w:val="D4D4D4"/>
          <w:sz w:val="21"/>
          <w:szCs w:val="21"/>
        </w:rPr>
        <w:t> </w:t>
      </w:r>
      <w:r w:rsidRPr="000B7EF5">
        <w:rPr>
          <w:rFonts w:ascii="Consolas" w:eastAsia="Times New Roman" w:hAnsi="Consolas" w:cs="Times New Roman"/>
          <w:color w:val="A0C180"/>
          <w:sz w:val="21"/>
          <w:szCs w:val="21"/>
        </w:rPr>
        <w:t>id</w:t>
      </w:r>
      <w:r w:rsidRPr="000B7EF5">
        <w:rPr>
          <w:rFonts w:ascii="Consolas" w:eastAsia="Times New Roman" w:hAnsi="Consolas" w:cs="Times New Roman"/>
          <w:color w:val="D4D4D4"/>
          <w:sz w:val="21"/>
          <w:szCs w:val="21"/>
        </w:rPr>
        <w:t>=</w:t>
      </w:r>
      <w:r w:rsidRPr="000B7EF5">
        <w:rPr>
          <w:rFonts w:ascii="Consolas" w:eastAsia="Times New Roman" w:hAnsi="Consolas" w:cs="Times New Roman"/>
          <w:color w:val="DABD80"/>
          <w:sz w:val="21"/>
          <w:szCs w:val="21"/>
        </w:rPr>
        <w:t>"div_log"</w:t>
      </w:r>
      <w:r w:rsidRPr="000B7EF5">
        <w:rPr>
          <w:rFonts w:ascii="Consolas" w:eastAsia="Times New Roman" w:hAnsi="Consolas" w:cs="Times New Roman"/>
          <w:color w:val="D4D4D4"/>
          <w:sz w:val="21"/>
          <w:szCs w:val="21"/>
        </w:rPr>
        <w:t>&gt;&lt;/</w:t>
      </w:r>
      <w:r w:rsidRPr="000B7EF5">
        <w:rPr>
          <w:rFonts w:ascii="Consolas" w:eastAsia="Times New Roman" w:hAnsi="Consolas" w:cs="Times New Roman"/>
          <w:color w:val="C56C72"/>
          <w:sz w:val="21"/>
          <w:szCs w:val="21"/>
        </w:rPr>
        <w:t>div</w:t>
      </w:r>
      <w:r w:rsidRPr="000B7EF5">
        <w:rPr>
          <w:rFonts w:ascii="Consolas" w:eastAsia="Times New Roman" w:hAnsi="Consolas" w:cs="Times New Roman"/>
          <w:color w:val="D4D4D4"/>
          <w:sz w:val="21"/>
          <w:szCs w:val="21"/>
        </w:rPr>
        <w:t>&gt;</w:t>
      </w:r>
    </w:p>
    <w:p w14:paraId="0925CD4E" w14:textId="77777777" w:rsidR="000B7EF5" w:rsidRPr="000B7EF5" w:rsidRDefault="000B7EF5" w:rsidP="000B7EF5">
      <w:pPr>
        <w:shd w:val="clear" w:color="auto" w:fill="1E1E1E"/>
        <w:spacing w:after="0" w:line="285" w:lineRule="atLeast"/>
        <w:rPr>
          <w:rFonts w:ascii="Consolas" w:eastAsia="Times New Roman" w:hAnsi="Consolas" w:cs="Times New Roman"/>
          <w:color w:val="D4D4D4"/>
          <w:sz w:val="21"/>
          <w:szCs w:val="21"/>
        </w:rPr>
      </w:pPr>
      <w:r w:rsidRPr="000B7EF5">
        <w:rPr>
          <w:rFonts w:ascii="Consolas" w:eastAsia="Times New Roman" w:hAnsi="Consolas" w:cs="Times New Roman"/>
          <w:color w:val="D4D4D4"/>
          <w:sz w:val="21"/>
          <w:szCs w:val="21"/>
        </w:rPr>
        <w:t>&lt;/</w:t>
      </w:r>
      <w:r w:rsidRPr="000B7EF5">
        <w:rPr>
          <w:rFonts w:ascii="Consolas" w:eastAsia="Times New Roman" w:hAnsi="Consolas" w:cs="Times New Roman"/>
          <w:color w:val="C56C72"/>
          <w:sz w:val="21"/>
          <w:szCs w:val="21"/>
        </w:rPr>
        <w:t>body</w:t>
      </w:r>
      <w:r w:rsidRPr="000B7EF5">
        <w:rPr>
          <w:rFonts w:ascii="Consolas" w:eastAsia="Times New Roman" w:hAnsi="Consolas" w:cs="Times New Roman"/>
          <w:color w:val="D4D4D4"/>
          <w:sz w:val="21"/>
          <w:szCs w:val="21"/>
        </w:rPr>
        <w:t>&gt;</w:t>
      </w:r>
    </w:p>
    <w:p w14:paraId="0D935BAA" w14:textId="789AF173" w:rsidR="000B7EF5" w:rsidRDefault="000B7EF5" w:rsidP="00036BC8">
      <w:pPr>
        <w:ind w:left="720"/>
        <w:rPr>
          <w:rFonts w:ascii="Times New Roman" w:hAnsi="Times New Roman" w:cs="Times New Roman"/>
        </w:rPr>
      </w:pPr>
    </w:p>
    <w:p w14:paraId="3151E5C9" w14:textId="6D244944" w:rsidR="00036BC8" w:rsidRDefault="00841632" w:rsidP="00036BC8">
      <w:pPr>
        <w:ind w:left="720"/>
        <w:rPr>
          <w:rFonts w:ascii="Times New Roman" w:hAnsi="Times New Roman" w:cs="Times New Roman"/>
        </w:rPr>
      </w:pPr>
      <w:r>
        <w:rPr>
          <w:rFonts w:ascii="Times New Roman" w:hAnsi="Times New Roman" w:cs="Times New Roman"/>
        </w:rPr>
        <w:t>Khai báo các tên biến cần đọc ở mục:</w:t>
      </w:r>
    </w:p>
    <w:p w14:paraId="5EE61727" w14:textId="55CA7DAF" w:rsidR="00841632" w:rsidRDefault="00841632" w:rsidP="00036BC8">
      <w:pPr>
        <w:ind w:left="720"/>
        <w:rPr>
          <w:rFonts w:ascii="Times New Roman" w:hAnsi="Times New Roman" w:cs="Times New Roman"/>
        </w:rPr>
      </w:pPr>
      <w:r w:rsidRPr="00841632">
        <w:rPr>
          <w:rFonts w:ascii="Times New Roman" w:hAnsi="Times New Roman" w:cs="Times New Roman"/>
        </w:rPr>
        <w:drawing>
          <wp:inline distT="0" distB="0" distL="0" distR="0" wp14:anchorId="53261ABA" wp14:editId="77DC342C">
            <wp:extent cx="4115157" cy="2118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157" cy="2118544"/>
                    </a:xfrm>
                    <a:prstGeom prst="rect">
                      <a:avLst/>
                    </a:prstGeom>
                  </pic:spPr>
                </pic:pic>
              </a:graphicData>
            </a:graphic>
          </wp:inline>
        </w:drawing>
      </w:r>
    </w:p>
    <w:p w14:paraId="08C379E2" w14:textId="77777777" w:rsidR="00841632" w:rsidRDefault="00841632" w:rsidP="00036BC8">
      <w:pPr>
        <w:ind w:left="720"/>
        <w:rPr>
          <w:rFonts w:ascii="Times New Roman" w:hAnsi="Times New Roman" w:cs="Times New Roman"/>
        </w:rPr>
      </w:pPr>
      <w:r>
        <w:rPr>
          <w:rFonts w:ascii="Times New Roman" w:hAnsi="Times New Roman" w:cs="Times New Roman"/>
        </w:rPr>
        <w:t>Nguyên tắc của cách đọc các biến bên dưới PLC là đọc thông qua ADS cụ thể ở đây chúng ta sẽ đọc thông qua phương pháp HandByName tức sẽ đọc biến bằng tên thông qua ADS.</w:t>
      </w:r>
    </w:p>
    <w:p w14:paraId="2D27EC2E" w14:textId="77777777" w:rsidR="000B7EF5" w:rsidRDefault="00841632" w:rsidP="00036BC8">
      <w:pPr>
        <w:ind w:left="720"/>
        <w:rPr>
          <w:rFonts w:ascii="Times New Roman" w:hAnsi="Times New Roman" w:cs="Times New Roman"/>
        </w:rPr>
      </w:pPr>
      <w:r>
        <w:rPr>
          <w:rFonts w:ascii="Times New Roman" w:hAnsi="Times New Roman" w:cs="Times New Roman"/>
        </w:rPr>
        <w:t>Nguyên tắc đọc các biến từ PLC ở trang HTML là tạo ra 1 vòng loop sau 1 khoảng thời gian cố định sẽ truyền lệnh ADS xuống để đọc giá trị của biến.</w:t>
      </w:r>
    </w:p>
    <w:p w14:paraId="74CCA8F3" w14:textId="77777777" w:rsidR="000B7EF5" w:rsidRDefault="000B7EF5" w:rsidP="00036BC8">
      <w:pPr>
        <w:ind w:left="720"/>
        <w:rPr>
          <w:rFonts w:ascii="Times New Roman" w:hAnsi="Times New Roman" w:cs="Times New Roman"/>
        </w:rPr>
      </w:pPr>
      <w:r>
        <w:rPr>
          <w:rFonts w:ascii="Times New Roman" w:hAnsi="Times New Roman" w:cs="Times New Roman"/>
        </w:rPr>
        <w:t>Những phần cần điều chỉnh khi thêm 1 biến mới cần đọc vào:</w:t>
      </w:r>
    </w:p>
    <w:p w14:paraId="54448C99" w14:textId="73A548AC" w:rsidR="00841632" w:rsidRDefault="000B7EF5" w:rsidP="00036BC8">
      <w:pPr>
        <w:ind w:left="720"/>
        <w:rPr>
          <w:rFonts w:ascii="Times New Roman" w:hAnsi="Times New Roman" w:cs="Times New Roman"/>
        </w:rPr>
      </w:pPr>
      <w:r w:rsidRPr="000B7EF5">
        <w:rPr>
          <w:rFonts w:ascii="Times New Roman" w:hAnsi="Times New Roman" w:cs="Times New Roman"/>
        </w:rPr>
        <w:drawing>
          <wp:inline distT="0" distB="0" distL="0" distR="0" wp14:anchorId="049BDB45" wp14:editId="6A37A441">
            <wp:extent cx="4694327" cy="62489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4327" cy="624894"/>
                    </a:xfrm>
                    <a:prstGeom prst="rect">
                      <a:avLst/>
                    </a:prstGeom>
                  </pic:spPr>
                </pic:pic>
              </a:graphicData>
            </a:graphic>
          </wp:inline>
        </w:drawing>
      </w:r>
      <w:r w:rsidR="00841632">
        <w:rPr>
          <w:rFonts w:ascii="Times New Roman" w:hAnsi="Times New Roman" w:cs="Times New Roman"/>
        </w:rPr>
        <w:t xml:space="preserve"> </w:t>
      </w:r>
    </w:p>
    <w:p w14:paraId="26E1E061" w14:textId="03E13D7A" w:rsidR="000B7EF5" w:rsidRDefault="000B7EF5" w:rsidP="00036BC8">
      <w:pPr>
        <w:ind w:left="720"/>
        <w:rPr>
          <w:rFonts w:ascii="Times New Roman" w:hAnsi="Times New Roman" w:cs="Times New Roman"/>
        </w:rPr>
      </w:pPr>
      <w:r w:rsidRPr="000B7EF5">
        <w:rPr>
          <w:rFonts w:ascii="Times New Roman" w:hAnsi="Times New Roman" w:cs="Times New Roman"/>
        </w:rPr>
        <w:drawing>
          <wp:inline distT="0" distB="0" distL="0" distR="0" wp14:anchorId="432BCE3E" wp14:editId="0294071B">
            <wp:extent cx="4640982" cy="2392887"/>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0982" cy="2392887"/>
                    </a:xfrm>
                    <a:prstGeom prst="rect">
                      <a:avLst/>
                    </a:prstGeom>
                  </pic:spPr>
                </pic:pic>
              </a:graphicData>
            </a:graphic>
          </wp:inline>
        </w:drawing>
      </w:r>
    </w:p>
    <w:p w14:paraId="73001A4E" w14:textId="634BD612" w:rsidR="000B7EF5" w:rsidRDefault="000B7EF5" w:rsidP="00036BC8">
      <w:pPr>
        <w:ind w:left="720"/>
        <w:rPr>
          <w:rFonts w:ascii="Times New Roman" w:hAnsi="Times New Roman" w:cs="Times New Roman"/>
        </w:rPr>
      </w:pPr>
      <w:r w:rsidRPr="000B7EF5">
        <w:rPr>
          <w:rFonts w:ascii="Times New Roman" w:hAnsi="Times New Roman" w:cs="Times New Roman"/>
        </w:rPr>
        <w:lastRenderedPageBreak/>
        <w:drawing>
          <wp:inline distT="0" distB="0" distL="0" distR="0" wp14:anchorId="2CD17399" wp14:editId="7A4C7C5C">
            <wp:extent cx="3444538" cy="537256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4538" cy="5372566"/>
                    </a:xfrm>
                    <a:prstGeom prst="rect">
                      <a:avLst/>
                    </a:prstGeom>
                  </pic:spPr>
                </pic:pic>
              </a:graphicData>
            </a:graphic>
          </wp:inline>
        </w:drawing>
      </w:r>
    </w:p>
    <w:p w14:paraId="6F606C18" w14:textId="5D8923D8" w:rsidR="000B7EF5" w:rsidRDefault="000B7EF5" w:rsidP="00036BC8">
      <w:pPr>
        <w:ind w:left="720"/>
        <w:rPr>
          <w:rFonts w:ascii="Times New Roman" w:hAnsi="Times New Roman" w:cs="Times New Roman"/>
        </w:rPr>
      </w:pPr>
      <w:r w:rsidRPr="000B7EF5">
        <w:rPr>
          <w:rFonts w:ascii="Times New Roman" w:hAnsi="Times New Roman" w:cs="Times New Roman"/>
        </w:rPr>
        <w:drawing>
          <wp:inline distT="0" distB="0" distL="0" distR="0" wp14:anchorId="54302724" wp14:editId="565A6D5D">
            <wp:extent cx="3200677" cy="21033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677" cy="2103302"/>
                    </a:xfrm>
                    <a:prstGeom prst="rect">
                      <a:avLst/>
                    </a:prstGeom>
                  </pic:spPr>
                </pic:pic>
              </a:graphicData>
            </a:graphic>
          </wp:inline>
        </w:drawing>
      </w:r>
    </w:p>
    <w:p w14:paraId="71310DBA" w14:textId="150A2F88" w:rsidR="000F789A" w:rsidRDefault="003A3605" w:rsidP="00036BC8">
      <w:pPr>
        <w:ind w:left="720"/>
        <w:rPr>
          <w:rFonts w:ascii="Times New Roman" w:hAnsi="Times New Roman" w:cs="Times New Roman"/>
        </w:rPr>
      </w:pPr>
      <w:r>
        <w:rPr>
          <w:rFonts w:ascii="Times New Roman" w:hAnsi="Times New Roman" w:cs="Times New Roman"/>
        </w:rPr>
        <w:t>Giao diện Website:</w:t>
      </w:r>
    </w:p>
    <w:p w14:paraId="42CE1E97" w14:textId="41314600" w:rsidR="003A3605" w:rsidRDefault="003A3605" w:rsidP="00036BC8">
      <w:pPr>
        <w:ind w:left="720"/>
        <w:rPr>
          <w:rFonts w:ascii="Times New Roman" w:hAnsi="Times New Roman" w:cs="Times New Roman"/>
        </w:rPr>
      </w:pPr>
      <w:r w:rsidRPr="003A3605">
        <w:rPr>
          <w:rFonts w:ascii="Times New Roman" w:hAnsi="Times New Roman" w:cs="Times New Roman"/>
        </w:rPr>
        <w:lastRenderedPageBreak/>
        <w:drawing>
          <wp:inline distT="0" distB="0" distL="0" distR="0" wp14:anchorId="1A573D47" wp14:editId="2746D733">
            <wp:extent cx="5943600" cy="3182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2620"/>
                    </a:xfrm>
                    <a:prstGeom prst="rect">
                      <a:avLst/>
                    </a:prstGeom>
                  </pic:spPr>
                </pic:pic>
              </a:graphicData>
            </a:graphic>
          </wp:inline>
        </w:drawing>
      </w:r>
    </w:p>
    <w:p w14:paraId="7A150BF9" w14:textId="38493FE0" w:rsidR="000B7EF5" w:rsidRPr="000B7EF5" w:rsidRDefault="000B7EF5" w:rsidP="000B7EF5">
      <w:pPr>
        <w:ind w:left="720"/>
        <w:rPr>
          <w:rFonts w:ascii="Times New Roman" w:hAnsi="Times New Roman" w:cs="Times New Roman"/>
          <w:b/>
          <w:bCs/>
          <w:color w:val="FF0000"/>
        </w:rPr>
      </w:pPr>
      <w:r w:rsidRPr="000B7EF5">
        <w:rPr>
          <w:rFonts w:ascii="Times New Roman" w:hAnsi="Times New Roman" w:cs="Times New Roman"/>
          <w:b/>
          <w:bCs/>
          <w:color w:val="FF0000"/>
        </w:rPr>
        <w:t>Project đọc</w:t>
      </w:r>
      <w:r>
        <w:rPr>
          <w:rFonts w:ascii="Times New Roman" w:hAnsi="Times New Roman" w:cs="Times New Roman"/>
          <w:b/>
          <w:bCs/>
          <w:color w:val="FF0000"/>
        </w:rPr>
        <w:t>/ghi</w:t>
      </w:r>
      <w:r w:rsidRPr="000B7EF5">
        <w:rPr>
          <w:rFonts w:ascii="Times New Roman" w:hAnsi="Times New Roman" w:cs="Times New Roman"/>
          <w:b/>
          <w:bCs/>
          <w:color w:val="FF0000"/>
        </w:rPr>
        <w:t xml:space="preserve"> giá trị các biến trên PLC:</w:t>
      </w:r>
    </w:p>
    <w:p w14:paraId="5A6B32AB" w14:textId="63BA813D" w:rsidR="000B7EF5" w:rsidRDefault="000F789A" w:rsidP="00036BC8">
      <w:pPr>
        <w:ind w:left="720"/>
        <w:rPr>
          <w:rFonts w:ascii="Times New Roman" w:hAnsi="Times New Roman" w:cs="Times New Roman"/>
        </w:rPr>
      </w:pPr>
      <w:r>
        <w:rPr>
          <w:rFonts w:ascii="Times New Roman" w:hAnsi="Times New Roman" w:cs="Times New Roman"/>
        </w:rPr>
        <w:t>Đoạn code HTML:</w:t>
      </w:r>
    </w:p>
    <w:p w14:paraId="120C326D"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&lt;</w:t>
      </w:r>
      <w:r w:rsidRPr="003A3605">
        <w:rPr>
          <w:rFonts w:ascii="Consolas" w:eastAsia="Times New Roman" w:hAnsi="Consolas" w:cs="Times New Roman"/>
          <w:color w:val="C56C72"/>
          <w:sz w:val="21"/>
          <w:szCs w:val="21"/>
        </w:rPr>
        <w:t>body</w:t>
      </w:r>
      <w:r w:rsidRPr="003A3605">
        <w:rPr>
          <w:rFonts w:ascii="Consolas" w:eastAsia="Times New Roman" w:hAnsi="Consolas" w:cs="Times New Roman"/>
          <w:color w:val="D4D4D4"/>
          <w:sz w:val="21"/>
          <w:szCs w:val="21"/>
        </w:rPr>
        <w:t>&gt;</w:t>
      </w:r>
    </w:p>
    <w:p w14:paraId="78F72DC0"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h1</w:t>
      </w:r>
      <w:r w:rsidRPr="003A3605">
        <w:rPr>
          <w:rFonts w:ascii="Consolas" w:eastAsia="Times New Roman" w:hAnsi="Consolas" w:cs="Times New Roman"/>
          <w:color w:val="D4D4D4"/>
          <w:sz w:val="21"/>
          <w:szCs w:val="21"/>
        </w:rPr>
        <w:t>&gt;TcAdsWebService.js Sample02&lt;/</w:t>
      </w:r>
      <w:r w:rsidRPr="003A3605">
        <w:rPr>
          <w:rFonts w:ascii="Consolas" w:eastAsia="Times New Roman" w:hAnsi="Consolas" w:cs="Times New Roman"/>
          <w:color w:val="C56C72"/>
          <w:sz w:val="21"/>
          <w:szCs w:val="21"/>
        </w:rPr>
        <w:t>h1</w:t>
      </w:r>
      <w:r w:rsidRPr="003A3605">
        <w:rPr>
          <w:rFonts w:ascii="Consolas" w:eastAsia="Times New Roman" w:hAnsi="Consolas" w:cs="Times New Roman"/>
          <w:color w:val="D4D4D4"/>
          <w:sz w:val="21"/>
          <w:szCs w:val="21"/>
        </w:rPr>
        <w:t>&gt;</w:t>
      </w:r>
    </w:p>
    <w:p w14:paraId="3DA31AC2"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h2</w:t>
      </w:r>
      <w:r w:rsidRPr="003A3605">
        <w:rPr>
          <w:rFonts w:ascii="Consolas" w:eastAsia="Times New Roman" w:hAnsi="Consolas" w:cs="Times New Roman"/>
          <w:color w:val="D4D4D4"/>
          <w:sz w:val="21"/>
          <w:szCs w:val="21"/>
        </w:rPr>
        <w:t>&gt;Write multiple variables with sumcommando!&lt;/</w:t>
      </w:r>
      <w:r w:rsidRPr="003A3605">
        <w:rPr>
          <w:rFonts w:ascii="Consolas" w:eastAsia="Times New Roman" w:hAnsi="Consolas" w:cs="Times New Roman"/>
          <w:color w:val="C56C72"/>
          <w:sz w:val="21"/>
          <w:szCs w:val="21"/>
        </w:rPr>
        <w:t>h2</w:t>
      </w:r>
      <w:r w:rsidRPr="003A3605">
        <w:rPr>
          <w:rFonts w:ascii="Consolas" w:eastAsia="Times New Roman" w:hAnsi="Consolas" w:cs="Times New Roman"/>
          <w:color w:val="D4D4D4"/>
          <w:sz w:val="21"/>
          <w:szCs w:val="21"/>
        </w:rPr>
        <w:t>&gt;</w:t>
      </w:r>
    </w:p>
    <w:p w14:paraId="35464FA1"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table</w:t>
      </w:r>
      <w:r w:rsidRPr="003A3605">
        <w:rPr>
          <w:rFonts w:ascii="Consolas" w:eastAsia="Times New Roman" w:hAnsi="Consolas" w:cs="Times New Roman"/>
          <w:color w:val="D4D4D4"/>
          <w:sz w:val="21"/>
          <w:szCs w:val="21"/>
        </w:rPr>
        <w:t>&gt;</w:t>
      </w:r>
    </w:p>
    <w:p w14:paraId="6569B472"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233C54E7"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&gt;MAIN.byteValue:&lt;/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5C91F370"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&gt;&lt;</w:t>
      </w:r>
      <w:r w:rsidRPr="003A3605">
        <w:rPr>
          <w:rFonts w:ascii="Consolas" w:eastAsia="Times New Roman" w:hAnsi="Consolas" w:cs="Times New Roman"/>
          <w:color w:val="C56C72"/>
          <w:sz w:val="21"/>
          <w:szCs w:val="21"/>
        </w:rPr>
        <w:t>input</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"Text1"</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type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w:t>
      </w:r>
      <w:r w:rsidRPr="003A3605">
        <w:rPr>
          <w:rFonts w:ascii="Consolas" w:eastAsia="Times New Roman" w:hAnsi="Consolas" w:cs="Times New Roman"/>
          <w:color w:val="D4D4D4"/>
          <w:sz w:val="21"/>
          <w:szCs w:val="21"/>
        </w:rPr>
        <w:t> /&gt;&lt;/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66350180"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1A878855"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5C85EFE1"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&gt;MAIN.wordValue:&lt;/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19508420"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&gt;&lt;</w:t>
      </w:r>
      <w:r w:rsidRPr="003A3605">
        <w:rPr>
          <w:rFonts w:ascii="Consolas" w:eastAsia="Times New Roman" w:hAnsi="Consolas" w:cs="Times New Roman"/>
          <w:color w:val="C56C72"/>
          <w:sz w:val="21"/>
          <w:szCs w:val="21"/>
        </w:rPr>
        <w:t>input</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"Text2"</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type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w:t>
      </w:r>
      <w:r w:rsidRPr="003A3605">
        <w:rPr>
          <w:rFonts w:ascii="Consolas" w:eastAsia="Times New Roman" w:hAnsi="Consolas" w:cs="Times New Roman"/>
          <w:color w:val="D4D4D4"/>
          <w:sz w:val="21"/>
          <w:szCs w:val="21"/>
        </w:rPr>
        <w:t> /&gt;&lt;/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40E97CFE"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586CED0C"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65CEB7DA"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&gt;MAIN.dwordValue:&lt;/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467025E0"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&gt;&lt;</w:t>
      </w:r>
      <w:r w:rsidRPr="003A3605">
        <w:rPr>
          <w:rFonts w:ascii="Consolas" w:eastAsia="Times New Roman" w:hAnsi="Consolas" w:cs="Times New Roman"/>
          <w:color w:val="C56C72"/>
          <w:sz w:val="21"/>
          <w:szCs w:val="21"/>
        </w:rPr>
        <w:t>input</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"Text3"</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type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w:t>
      </w:r>
      <w:r w:rsidRPr="003A3605">
        <w:rPr>
          <w:rFonts w:ascii="Consolas" w:eastAsia="Times New Roman" w:hAnsi="Consolas" w:cs="Times New Roman"/>
          <w:color w:val="D4D4D4"/>
          <w:sz w:val="21"/>
          <w:szCs w:val="21"/>
        </w:rPr>
        <w:t> /&gt;&lt;/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5769C9A1"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10691BBA"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2B597A2D"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&gt;MAIN.sintValue:&lt;/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22B0CE64"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&gt;&lt;</w:t>
      </w:r>
      <w:r w:rsidRPr="003A3605">
        <w:rPr>
          <w:rFonts w:ascii="Consolas" w:eastAsia="Times New Roman" w:hAnsi="Consolas" w:cs="Times New Roman"/>
          <w:color w:val="C56C72"/>
          <w:sz w:val="21"/>
          <w:szCs w:val="21"/>
        </w:rPr>
        <w:t>input</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"Text4"</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type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w:t>
      </w:r>
      <w:r w:rsidRPr="003A3605">
        <w:rPr>
          <w:rFonts w:ascii="Consolas" w:eastAsia="Times New Roman" w:hAnsi="Consolas" w:cs="Times New Roman"/>
          <w:color w:val="D4D4D4"/>
          <w:sz w:val="21"/>
          <w:szCs w:val="21"/>
        </w:rPr>
        <w:t> /&gt;&lt;/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73EA9516"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09666721"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388F1376"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&gt;MAIN.intValue:&lt;/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63EA71BA"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&gt;&lt;</w:t>
      </w:r>
      <w:r w:rsidRPr="003A3605">
        <w:rPr>
          <w:rFonts w:ascii="Consolas" w:eastAsia="Times New Roman" w:hAnsi="Consolas" w:cs="Times New Roman"/>
          <w:color w:val="C56C72"/>
          <w:sz w:val="21"/>
          <w:szCs w:val="21"/>
        </w:rPr>
        <w:t>input</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"Text5"</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type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w:t>
      </w:r>
      <w:r w:rsidRPr="003A3605">
        <w:rPr>
          <w:rFonts w:ascii="Consolas" w:eastAsia="Times New Roman" w:hAnsi="Consolas" w:cs="Times New Roman"/>
          <w:color w:val="D4D4D4"/>
          <w:sz w:val="21"/>
          <w:szCs w:val="21"/>
        </w:rPr>
        <w:t> /&gt;&lt;/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3419E0EF"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5FD70E09"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lastRenderedPageBreak/>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5842479C"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&gt;MAIN.dintValue:&lt;/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01C20B6F"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&gt;&lt;</w:t>
      </w:r>
      <w:r w:rsidRPr="003A3605">
        <w:rPr>
          <w:rFonts w:ascii="Consolas" w:eastAsia="Times New Roman" w:hAnsi="Consolas" w:cs="Times New Roman"/>
          <w:color w:val="C56C72"/>
          <w:sz w:val="21"/>
          <w:szCs w:val="21"/>
        </w:rPr>
        <w:t>input</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"Text6"</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type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w:t>
      </w:r>
      <w:r w:rsidRPr="003A3605">
        <w:rPr>
          <w:rFonts w:ascii="Consolas" w:eastAsia="Times New Roman" w:hAnsi="Consolas" w:cs="Times New Roman"/>
          <w:color w:val="D4D4D4"/>
          <w:sz w:val="21"/>
          <w:szCs w:val="21"/>
        </w:rPr>
        <w:t> /&gt;&lt;/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0C3D5A0C"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28B44519"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26CB862C"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&gt;MAIN.realValue:&lt;/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68E7161E"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&gt;&lt;</w:t>
      </w:r>
      <w:r w:rsidRPr="003A3605">
        <w:rPr>
          <w:rFonts w:ascii="Consolas" w:eastAsia="Times New Roman" w:hAnsi="Consolas" w:cs="Times New Roman"/>
          <w:color w:val="C56C72"/>
          <w:sz w:val="21"/>
          <w:szCs w:val="21"/>
        </w:rPr>
        <w:t>input</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"Text7"</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type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w:t>
      </w:r>
      <w:r w:rsidRPr="003A3605">
        <w:rPr>
          <w:rFonts w:ascii="Consolas" w:eastAsia="Times New Roman" w:hAnsi="Consolas" w:cs="Times New Roman"/>
          <w:color w:val="D4D4D4"/>
          <w:sz w:val="21"/>
          <w:szCs w:val="21"/>
        </w:rPr>
        <w:t> /&gt;&lt;/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04487413"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6A99BFBC"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275D9066"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&gt;MAIN.lrealValue:&lt;/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4B79719F"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&gt;&lt;</w:t>
      </w:r>
      <w:r w:rsidRPr="003A3605">
        <w:rPr>
          <w:rFonts w:ascii="Consolas" w:eastAsia="Times New Roman" w:hAnsi="Consolas" w:cs="Times New Roman"/>
          <w:color w:val="C56C72"/>
          <w:sz w:val="21"/>
          <w:szCs w:val="21"/>
        </w:rPr>
        <w:t>input</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"Text8"</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type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w:t>
      </w:r>
      <w:r w:rsidRPr="003A3605">
        <w:rPr>
          <w:rFonts w:ascii="Consolas" w:eastAsia="Times New Roman" w:hAnsi="Consolas" w:cs="Times New Roman"/>
          <w:color w:val="D4D4D4"/>
          <w:sz w:val="21"/>
          <w:szCs w:val="21"/>
        </w:rPr>
        <w:t> /&gt;&lt;/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0D08AF11"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2130CB89"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67FD0EA0"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&gt;MAIN.myValue (Byte):&lt;/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7226F161"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&gt;&lt;</w:t>
      </w:r>
      <w:r w:rsidRPr="003A3605">
        <w:rPr>
          <w:rFonts w:ascii="Consolas" w:eastAsia="Times New Roman" w:hAnsi="Consolas" w:cs="Times New Roman"/>
          <w:color w:val="C56C72"/>
          <w:sz w:val="21"/>
          <w:szCs w:val="21"/>
        </w:rPr>
        <w:t>input</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"Text9"</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type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w:t>
      </w:r>
      <w:r w:rsidRPr="003A3605">
        <w:rPr>
          <w:rFonts w:ascii="Consolas" w:eastAsia="Times New Roman" w:hAnsi="Consolas" w:cs="Times New Roman"/>
          <w:color w:val="D4D4D4"/>
          <w:sz w:val="21"/>
          <w:szCs w:val="21"/>
        </w:rPr>
        <w:t> /&gt;&lt;/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5B070D99"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38A18E0F"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28D3A95F"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&gt;MAIN.myValue2 (DInt):&lt;/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5B1565C5"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&gt;&lt;</w:t>
      </w:r>
      <w:r w:rsidRPr="003A3605">
        <w:rPr>
          <w:rFonts w:ascii="Consolas" w:eastAsia="Times New Roman" w:hAnsi="Consolas" w:cs="Times New Roman"/>
          <w:color w:val="C56C72"/>
          <w:sz w:val="21"/>
          <w:szCs w:val="21"/>
        </w:rPr>
        <w:t>input</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"Text10"</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type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"text"</w:t>
      </w:r>
      <w:r w:rsidRPr="003A3605">
        <w:rPr>
          <w:rFonts w:ascii="Consolas" w:eastAsia="Times New Roman" w:hAnsi="Consolas" w:cs="Times New Roman"/>
          <w:color w:val="D4D4D4"/>
          <w:sz w:val="21"/>
          <w:szCs w:val="21"/>
        </w:rPr>
        <w:t> /&gt;&lt;/</w:t>
      </w:r>
      <w:r w:rsidRPr="003A3605">
        <w:rPr>
          <w:rFonts w:ascii="Consolas" w:eastAsia="Times New Roman" w:hAnsi="Consolas" w:cs="Times New Roman"/>
          <w:color w:val="C56C72"/>
          <w:sz w:val="21"/>
          <w:szCs w:val="21"/>
        </w:rPr>
        <w:t>td</w:t>
      </w:r>
      <w:r w:rsidRPr="003A3605">
        <w:rPr>
          <w:rFonts w:ascii="Consolas" w:eastAsia="Times New Roman" w:hAnsi="Consolas" w:cs="Times New Roman"/>
          <w:color w:val="D4D4D4"/>
          <w:sz w:val="21"/>
          <w:szCs w:val="21"/>
        </w:rPr>
        <w:t>&gt;</w:t>
      </w:r>
    </w:p>
    <w:p w14:paraId="5EEE229D"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tr</w:t>
      </w:r>
      <w:r w:rsidRPr="003A3605">
        <w:rPr>
          <w:rFonts w:ascii="Consolas" w:eastAsia="Times New Roman" w:hAnsi="Consolas" w:cs="Times New Roman"/>
          <w:color w:val="D4D4D4"/>
          <w:sz w:val="21"/>
          <w:szCs w:val="21"/>
        </w:rPr>
        <w:t>&gt;</w:t>
      </w:r>
    </w:p>
    <w:p w14:paraId="70B2B806"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table</w:t>
      </w:r>
      <w:r w:rsidRPr="003A3605">
        <w:rPr>
          <w:rFonts w:ascii="Consolas" w:eastAsia="Times New Roman" w:hAnsi="Consolas" w:cs="Times New Roman"/>
          <w:color w:val="D4D4D4"/>
          <w:sz w:val="21"/>
          <w:szCs w:val="21"/>
        </w:rPr>
        <w:t>&gt;</w:t>
      </w:r>
    </w:p>
    <w:p w14:paraId="134AB9F7"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input</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type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"button"</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"btnWrite"</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value</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"Write Values to PLC"</w:t>
      </w:r>
      <w:r w:rsidRPr="003A3605">
        <w:rPr>
          <w:rFonts w:ascii="Consolas" w:eastAsia="Times New Roman" w:hAnsi="Consolas" w:cs="Times New Roman"/>
          <w:color w:val="D4D4D4"/>
          <w:sz w:val="21"/>
          <w:szCs w:val="21"/>
        </w:rPr>
        <w:t> /&gt;</w:t>
      </w:r>
    </w:p>
    <w:p w14:paraId="34CCEEE8"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    &lt;</w:t>
      </w:r>
      <w:r w:rsidRPr="003A3605">
        <w:rPr>
          <w:rFonts w:ascii="Consolas" w:eastAsia="Times New Roman" w:hAnsi="Consolas" w:cs="Times New Roman"/>
          <w:color w:val="C56C72"/>
          <w:sz w:val="21"/>
          <w:szCs w:val="21"/>
        </w:rPr>
        <w:t>div</w:t>
      </w:r>
      <w:r w:rsidRPr="003A3605">
        <w:rPr>
          <w:rFonts w:ascii="Consolas" w:eastAsia="Times New Roman" w:hAnsi="Consolas" w:cs="Times New Roman"/>
          <w:color w:val="D4D4D4"/>
          <w:sz w:val="21"/>
          <w:szCs w:val="21"/>
        </w:rPr>
        <w:t> </w:t>
      </w:r>
      <w:r w:rsidRPr="003A3605">
        <w:rPr>
          <w:rFonts w:ascii="Consolas" w:eastAsia="Times New Roman" w:hAnsi="Consolas" w:cs="Times New Roman"/>
          <w:color w:val="A0C180"/>
          <w:sz w:val="21"/>
          <w:szCs w:val="21"/>
        </w:rPr>
        <w:t>id</w:t>
      </w:r>
      <w:r w:rsidRPr="003A3605">
        <w:rPr>
          <w:rFonts w:ascii="Consolas" w:eastAsia="Times New Roman" w:hAnsi="Consolas" w:cs="Times New Roman"/>
          <w:color w:val="D4D4D4"/>
          <w:sz w:val="21"/>
          <w:szCs w:val="21"/>
        </w:rPr>
        <w:t>=</w:t>
      </w:r>
      <w:r w:rsidRPr="003A3605">
        <w:rPr>
          <w:rFonts w:ascii="Consolas" w:eastAsia="Times New Roman" w:hAnsi="Consolas" w:cs="Times New Roman"/>
          <w:color w:val="DABD80"/>
          <w:sz w:val="21"/>
          <w:szCs w:val="21"/>
        </w:rPr>
        <w:t>"div_log"</w:t>
      </w:r>
      <w:r w:rsidRPr="003A3605">
        <w:rPr>
          <w:rFonts w:ascii="Consolas" w:eastAsia="Times New Roman" w:hAnsi="Consolas" w:cs="Times New Roman"/>
          <w:color w:val="D4D4D4"/>
          <w:sz w:val="21"/>
          <w:szCs w:val="21"/>
        </w:rPr>
        <w:t>&gt;&lt;/</w:t>
      </w:r>
      <w:r w:rsidRPr="003A3605">
        <w:rPr>
          <w:rFonts w:ascii="Consolas" w:eastAsia="Times New Roman" w:hAnsi="Consolas" w:cs="Times New Roman"/>
          <w:color w:val="C56C72"/>
          <w:sz w:val="21"/>
          <w:szCs w:val="21"/>
        </w:rPr>
        <w:t>div</w:t>
      </w:r>
      <w:r w:rsidRPr="003A3605">
        <w:rPr>
          <w:rFonts w:ascii="Consolas" w:eastAsia="Times New Roman" w:hAnsi="Consolas" w:cs="Times New Roman"/>
          <w:color w:val="D4D4D4"/>
          <w:sz w:val="21"/>
          <w:szCs w:val="21"/>
        </w:rPr>
        <w:t>&gt;</w:t>
      </w:r>
    </w:p>
    <w:p w14:paraId="34F5FA45" w14:textId="77777777" w:rsidR="003A3605" w:rsidRPr="003A3605" w:rsidRDefault="003A3605" w:rsidP="003A3605">
      <w:pPr>
        <w:shd w:val="clear" w:color="auto" w:fill="1E1E1E"/>
        <w:spacing w:after="0" w:line="285" w:lineRule="atLeast"/>
        <w:rPr>
          <w:rFonts w:ascii="Consolas" w:eastAsia="Times New Roman" w:hAnsi="Consolas" w:cs="Times New Roman"/>
          <w:color w:val="D4D4D4"/>
          <w:sz w:val="21"/>
          <w:szCs w:val="21"/>
        </w:rPr>
      </w:pPr>
      <w:r w:rsidRPr="003A3605">
        <w:rPr>
          <w:rFonts w:ascii="Consolas" w:eastAsia="Times New Roman" w:hAnsi="Consolas" w:cs="Times New Roman"/>
          <w:color w:val="D4D4D4"/>
          <w:sz w:val="21"/>
          <w:szCs w:val="21"/>
        </w:rPr>
        <w:t>&lt;/</w:t>
      </w:r>
      <w:r w:rsidRPr="003A3605">
        <w:rPr>
          <w:rFonts w:ascii="Consolas" w:eastAsia="Times New Roman" w:hAnsi="Consolas" w:cs="Times New Roman"/>
          <w:color w:val="C56C72"/>
          <w:sz w:val="21"/>
          <w:szCs w:val="21"/>
        </w:rPr>
        <w:t>body</w:t>
      </w:r>
      <w:r w:rsidRPr="003A3605">
        <w:rPr>
          <w:rFonts w:ascii="Consolas" w:eastAsia="Times New Roman" w:hAnsi="Consolas" w:cs="Times New Roman"/>
          <w:color w:val="D4D4D4"/>
          <w:sz w:val="21"/>
          <w:szCs w:val="21"/>
        </w:rPr>
        <w:t>&gt;</w:t>
      </w:r>
    </w:p>
    <w:p w14:paraId="04FCFD78" w14:textId="5B8F078D" w:rsidR="003A3605" w:rsidRDefault="003A3605" w:rsidP="00036BC8">
      <w:pPr>
        <w:ind w:left="720"/>
        <w:rPr>
          <w:rFonts w:ascii="Times New Roman" w:hAnsi="Times New Roman" w:cs="Times New Roman"/>
        </w:rPr>
      </w:pPr>
    </w:p>
    <w:p w14:paraId="192187F0" w14:textId="3058EA2B" w:rsidR="003A3605" w:rsidRDefault="003A3605" w:rsidP="00036BC8">
      <w:pPr>
        <w:ind w:left="720"/>
        <w:rPr>
          <w:rFonts w:ascii="Times New Roman" w:hAnsi="Times New Roman" w:cs="Times New Roman"/>
        </w:rPr>
      </w:pPr>
      <w:r>
        <w:rPr>
          <w:rFonts w:ascii="Times New Roman" w:hAnsi="Times New Roman" w:cs="Times New Roman"/>
        </w:rPr>
        <w:t>Nguyên tắc ghi dữ liệu xuống PLC tưng tự nguyên tắc đọc dữ liệu từ PLC như ở VD ở trên.</w:t>
      </w:r>
    </w:p>
    <w:p w14:paraId="5E1C3ED9" w14:textId="2E261914" w:rsidR="00A051A0" w:rsidRDefault="00A051A0" w:rsidP="00036BC8">
      <w:pPr>
        <w:ind w:left="720"/>
        <w:rPr>
          <w:rFonts w:ascii="Times New Roman" w:hAnsi="Times New Roman" w:cs="Times New Roman"/>
        </w:rPr>
      </w:pPr>
      <w:r>
        <w:rPr>
          <w:rFonts w:ascii="Times New Roman" w:hAnsi="Times New Roman" w:cs="Times New Roman"/>
        </w:rPr>
        <w:t>Cần chỉnh sửa lại code khi thêm 1 biến mới vào</w:t>
      </w:r>
    </w:p>
    <w:p w14:paraId="069CEB09" w14:textId="2E3CBD06" w:rsidR="00A051A0" w:rsidRDefault="00A051A0" w:rsidP="00036BC8">
      <w:pPr>
        <w:ind w:left="720"/>
        <w:rPr>
          <w:rFonts w:ascii="Times New Roman" w:hAnsi="Times New Roman" w:cs="Times New Roman"/>
        </w:rPr>
      </w:pPr>
      <w:r>
        <w:rPr>
          <w:rFonts w:ascii="Times New Roman" w:hAnsi="Times New Roman" w:cs="Times New Roman"/>
        </w:rPr>
        <w:t>Giao diện Website khi hoàn thiện thiết kế:</w:t>
      </w:r>
    </w:p>
    <w:p w14:paraId="6B2C4BA5" w14:textId="133BBF23" w:rsidR="00A051A0" w:rsidRDefault="00A051A0" w:rsidP="00036BC8">
      <w:pPr>
        <w:ind w:left="720"/>
        <w:rPr>
          <w:rFonts w:ascii="Times New Roman" w:hAnsi="Times New Roman" w:cs="Times New Roman"/>
        </w:rPr>
      </w:pPr>
      <w:r w:rsidRPr="00A051A0">
        <w:rPr>
          <w:rFonts w:ascii="Times New Roman" w:hAnsi="Times New Roman" w:cs="Times New Roman"/>
        </w:rPr>
        <w:lastRenderedPageBreak/>
        <w:drawing>
          <wp:inline distT="0" distB="0" distL="0" distR="0" wp14:anchorId="76204BE6" wp14:editId="500C9A82">
            <wp:extent cx="5334462" cy="416850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462" cy="4168501"/>
                    </a:xfrm>
                    <a:prstGeom prst="rect">
                      <a:avLst/>
                    </a:prstGeom>
                  </pic:spPr>
                </pic:pic>
              </a:graphicData>
            </a:graphic>
          </wp:inline>
        </w:drawing>
      </w:r>
    </w:p>
    <w:p w14:paraId="081660B8" w14:textId="77777777" w:rsidR="000F789A" w:rsidRPr="00036BC8" w:rsidRDefault="000F789A" w:rsidP="00036BC8">
      <w:pPr>
        <w:ind w:left="720"/>
        <w:rPr>
          <w:rFonts w:ascii="Times New Roman" w:hAnsi="Times New Roman" w:cs="Times New Roman"/>
        </w:rPr>
      </w:pPr>
    </w:p>
    <w:sectPr w:rsidR="000F789A" w:rsidRPr="00036B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277C3"/>
    <w:multiLevelType w:val="hybridMultilevel"/>
    <w:tmpl w:val="E5849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729A3"/>
    <w:multiLevelType w:val="hybridMultilevel"/>
    <w:tmpl w:val="F93AC3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A66"/>
    <w:rsid w:val="00026A66"/>
    <w:rsid w:val="00036BC8"/>
    <w:rsid w:val="00046703"/>
    <w:rsid w:val="000B7EF5"/>
    <w:rsid w:val="000F789A"/>
    <w:rsid w:val="001750C6"/>
    <w:rsid w:val="0023468F"/>
    <w:rsid w:val="002A54EA"/>
    <w:rsid w:val="003A3605"/>
    <w:rsid w:val="004C2FA3"/>
    <w:rsid w:val="005647F5"/>
    <w:rsid w:val="007714D0"/>
    <w:rsid w:val="00825BCE"/>
    <w:rsid w:val="00841632"/>
    <w:rsid w:val="00844C28"/>
    <w:rsid w:val="008D6059"/>
    <w:rsid w:val="00926C8F"/>
    <w:rsid w:val="00947284"/>
    <w:rsid w:val="00970DA7"/>
    <w:rsid w:val="009A6F00"/>
    <w:rsid w:val="00A0165D"/>
    <w:rsid w:val="00A051A0"/>
    <w:rsid w:val="00AA46D1"/>
    <w:rsid w:val="00BF5DF3"/>
    <w:rsid w:val="00CA3F06"/>
    <w:rsid w:val="00D81DBB"/>
    <w:rsid w:val="00E07466"/>
    <w:rsid w:val="00E92D85"/>
    <w:rsid w:val="00F207BA"/>
    <w:rsid w:val="00F45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0F078"/>
  <w15:chartTrackingRefBased/>
  <w15:docId w15:val="{35EBF497-7DEE-4E78-9DA4-DDC4FA2F9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heme="minorHAns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EF5"/>
  </w:style>
  <w:style w:type="paragraph" w:styleId="Heading1">
    <w:name w:val="heading 1"/>
    <w:basedOn w:val="Normal"/>
    <w:next w:val="Normal"/>
    <w:link w:val="Heading1Char"/>
    <w:uiPriority w:val="9"/>
    <w:qFormat/>
    <w:rsid w:val="00BF5D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F5D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F5DF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F5D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TNR">
    <w:name w:val="Heading 1 TNR"/>
    <w:basedOn w:val="Heading1"/>
    <w:link w:val="Heading1TNRChar"/>
    <w:qFormat/>
    <w:rsid w:val="00BF5DF3"/>
    <w:pPr>
      <w:spacing w:line="276" w:lineRule="auto"/>
      <w:jc w:val="both"/>
    </w:pPr>
    <w:rPr>
      <w:rFonts w:ascii="Times New Roman" w:hAnsi="Times New Roman"/>
      <w:lang w:val="vi-VN"/>
    </w:rPr>
  </w:style>
  <w:style w:type="character" w:customStyle="1" w:styleId="Heading1TNRChar">
    <w:name w:val="Heading 1 TNR Char"/>
    <w:basedOn w:val="Heading1Char"/>
    <w:link w:val="Heading1TNR"/>
    <w:rsid w:val="00BF5DF3"/>
    <w:rPr>
      <w:rFonts w:ascii="Times New Roman" w:eastAsiaTheme="majorEastAsia" w:hAnsi="Times New Roman" w:cstheme="majorBidi"/>
      <w:color w:val="2F5496" w:themeColor="accent1" w:themeShade="BF"/>
      <w:sz w:val="32"/>
      <w:szCs w:val="32"/>
      <w:lang w:val="vi-VN"/>
    </w:rPr>
  </w:style>
  <w:style w:type="character" w:customStyle="1" w:styleId="Heading1Char">
    <w:name w:val="Heading 1 Char"/>
    <w:basedOn w:val="DefaultParagraphFont"/>
    <w:link w:val="Heading1"/>
    <w:uiPriority w:val="9"/>
    <w:rsid w:val="00BF5DF3"/>
    <w:rPr>
      <w:rFonts w:asciiTheme="majorHAnsi" w:eastAsiaTheme="majorEastAsia" w:hAnsiTheme="majorHAnsi" w:cstheme="majorBidi"/>
      <w:color w:val="2F5496" w:themeColor="accent1" w:themeShade="BF"/>
      <w:sz w:val="32"/>
      <w:szCs w:val="32"/>
    </w:rPr>
  </w:style>
  <w:style w:type="paragraph" w:customStyle="1" w:styleId="Heading2TNR">
    <w:name w:val="Heading 2 TNR"/>
    <w:basedOn w:val="Heading2"/>
    <w:link w:val="Heading2TNRChar"/>
    <w:qFormat/>
    <w:rsid w:val="00BF5DF3"/>
    <w:pPr>
      <w:spacing w:line="276" w:lineRule="auto"/>
      <w:jc w:val="both"/>
    </w:pPr>
    <w:rPr>
      <w:rFonts w:ascii="Times New Roman" w:hAnsi="Times New Roman"/>
    </w:rPr>
  </w:style>
  <w:style w:type="character" w:customStyle="1" w:styleId="Heading2TNRChar">
    <w:name w:val="Heading 2 TNR Char"/>
    <w:basedOn w:val="Heading2Char"/>
    <w:link w:val="Heading2TNR"/>
    <w:rsid w:val="00BF5DF3"/>
    <w:rPr>
      <w:rFonts w:ascii="Times New Roman" w:eastAsiaTheme="majorEastAsia" w:hAnsi="Times New Roman" w:cstheme="majorBidi"/>
      <w:color w:val="2F5496" w:themeColor="accent1" w:themeShade="BF"/>
      <w:sz w:val="26"/>
      <w:szCs w:val="26"/>
    </w:rPr>
  </w:style>
  <w:style w:type="character" w:customStyle="1" w:styleId="Heading2Char">
    <w:name w:val="Heading 2 Char"/>
    <w:basedOn w:val="DefaultParagraphFont"/>
    <w:link w:val="Heading2"/>
    <w:uiPriority w:val="9"/>
    <w:semiHidden/>
    <w:rsid w:val="00BF5DF3"/>
    <w:rPr>
      <w:rFonts w:asciiTheme="majorHAnsi" w:eastAsiaTheme="majorEastAsia" w:hAnsiTheme="majorHAnsi" w:cstheme="majorBidi"/>
      <w:color w:val="2F5496" w:themeColor="accent1" w:themeShade="BF"/>
      <w:sz w:val="26"/>
      <w:szCs w:val="26"/>
    </w:rPr>
  </w:style>
  <w:style w:type="paragraph" w:customStyle="1" w:styleId="Heading3TNR">
    <w:name w:val="Heading 3 TNR"/>
    <w:basedOn w:val="Heading3"/>
    <w:link w:val="Heading3TNRChar"/>
    <w:qFormat/>
    <w:rsid w:val="00BF5DF3"/>
    <w:pPr>
      <w:spacing w:line="276" w:lineRule="auto"/>
      <w:jc w:val="both"/>
    </w:pPr>
    <w:rPr>
      <w:rFonts w:ascii="Times New Roman" w:hAnsi="Times New Roman"/>
    </w:rPr>
  </w:style>
  <w:style w:type="character" w:customStyle="1" w:styleId="Heading3TNRChar">
    <w:name w:val="Heading 3 TNR Char"/>
    <w:basedOn w:val="Heading3Char"/>
    <w:link w:val="Heading3TNR"/>
    <w:rsid w:val="00BF5DF3"/>
    <w:rPr>
      <w:rFonts w:ascii="Times New Roman" w:eastAsiaTheme="majorEastAsia" w:hAnsi="Times New Roman" w:cstheme="majorBidi"/>
      <w:color w:val="1F3763" w:themeColor="accent1" w:themeShade="7F"/>
      <w:szCs w:val="24"/>
    </w:rPr>
  </w:style>
  <w:style w:type="character" w:customStyle="1" w:styleId="Heading3Char">
    <w:name w:val="Heading 3 Char"/>
    <w:basedOn w:val="DefaultParagraphFont"/>
    <w:link w:val="Heading3"/>
    <w:uiPriority w:val="9"/>
    <w:semiHidden/>
    <w:rsid w:val="00BF5DF3"/>
    <w:rPr>
      <w:rFonts w:asciiTheme="majorHAnsi" w:eastAsiaTheme="majorEastAsia" w:hAnsiTheme="majorHAnsi" w:cstheme="majorBidi"/>
      <w:color w:val="1F3763" w:themeColor="accent1" w:themeShade="7F"/>
      <w:szCs w:val="24"/>
    </w:rPr>
  </w:style>
  <w:style w:type="paragraph" w:customStyle="1" w:styleId="Heading4TNR">
    <w:name w:val="Heading 4 TNR"/>
    <w:basedOn w:val="Heading4"/>
    <w:link w:val="Heading4TNRChar"/>
    <w:qFormat/>
    <w:rsid w:val="00BF5DF3"/>
    <w:pPr>
      <w:spacing w:line="276" w:lineRule="auto"/>
      <w:jc w:val="both"/>
    </w:pPr>
    <w:rPr>
      <w:sz w:val="26"/>
      <w:szCs w:val="32"/>
    </w:rPr>
  </w:style>
  <w:style w:type="character" w:customStyle="1" w:styleId="Heading4TNRChar">
    <w:name w:val="Heading 4 TNR Char"/>
    <w:basedOn w:val="Heading4Char"/>
    <w:link w:val="Heading4TNR"/>
    <w:rsid w:val="00BF5DF3"/>
    <w:rPr>
      <w:rFonts w:asciiTheme="majorHAnsi" w:eastAsiaTheme="majorEastAsia" w:hAnsiTheme="majorHAnsi" w:cstheme="majorBidi"/>
      <w:i/>
      <w:iCs/>
      <w:color w:val="2F5496" w:themeColor="accent1" w:themeShade="BF"/>
      <w:sz w:val="26"/>
      <w:szCs w:val="32"/>
    </w:rPr>
  </w:style>
  <w:style w:type="character" w:customStyle="1" w:styleId="Heading4Char">
    <w:name w:val="Heading 4 Char"/>
    <w:basedOn w:val="DefaultParagraphFont"/>
    <w:link w:val="Heading4"/>
    <w:uiPriority w:val="9"/>
    <w:semiHidden/>
    <w:rsid w:val="00BF5DF3"/>
    <w:rPr>
      <w:rFonts w:asciiTheme="majorHAnsi" w:eastAsiaTheme="majorEastAsia" w:hAnsiTheme="majorHAnsi" w:cstheme="majorBidi"/>
      <w:i/>
      <w:iCs/>
      <w:color w:val="2F5496" w:themeColor="accent1" w:themeShade="BF"/>
    </w:rPr>
  </w:style>
  <w:style w:type="paragraph" w:styleId="IntenseQuote">
    <w:name w:val="Intense Quote"/>
    <w:basedOn w:val="Normal"/>
    <w:next w:val="Normal"/>
    <w:link w:val="IntenseQuoteChar"/>
    <w:uiPriority w:val="30"/>
    <w:qFormat/>
    <w:rsid w:val="001750C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750C6"/>
    <w:rPr>
      <w:i/>
      <w:iCs/>
      <w:color w:val="4472C4" w:themeColor="accent1"/>
    </w:rPr>
  </w:style>
  <w:style w:type="paragraph" w:styleId="Subtitle">
    <w:name w:val="Subtitle"/>
    <w:basedOn w:val="Normal"/>
    <w:next w:val="Normal"/>
    <w:link w:val="SubtitleChar"/>
    <w:uiPriority w:val="11"/>
    <w:qFormat/>
    <w:rsid w:val="005647F5"/>
    <w:pPr>
      <w:numPr>
        <w:ilvl w:val="1"/>
      </w:numPr>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5647F5"/>
    <w:rPr>
      <w:rFonts w:asciiTheme="minorHAnsi" w:eastAsiaTheme="minorEastAsia" w:hAnsiTheme="minorHAnsi" w:cstheme="minorBidi"/>
      <w:color w:val="5A5A5A" w:themeColor="text1" w:themeTint="A5"/>
      <w:spacing w:val="15"/>
      <w:sz w:val="22"/>
    </w:rPr>
  </w:style>
  <w:style w:type="paragraph" w:styleId="NoSpacing">
    <w:name w:val="No Spacing"/>
    <w:uiPriority w:val="1"/>
    <w:qFormat/>
    <w:rsid w:val="002A54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2979756">
      <w:bodyDiv w:val="1"/>
      <w:marLeft w:val="0"/>
      <w:marRight w:val="0"/>
      <w:marTop w:val="0"/>
      <w:marBottom w:val="0"/>
      <w:divBdr>
        <w:top w:val="none" w:sz="0" w:space="0" w:color="auto"/>
        <w:left w:val="none" w:sz="0" w:space="0" w:color="auto"/>
        <w:bottom w:val="none" w:sz="0" w:space="0" w:color="auto"/>
        <w:right w:val="none" w:sz="0" w:space="0" w:color="auto"/>
      </w:divBdr>
      <w:divsChild>
        <w:div w:id="691612621">
          <w:marLeft w:val="0"/>
          <w:marRight w:val="0"/>
          <w:marTop w:val="0"/>
          <w:marBottom w:val="0"/>
          <w:divBdr>
            <w:top w:val="none" w:sz="0" w:space="0" w:color="auto"/>
            <w:left w:val="none" w:sz="0" w:space="0" w:color="auto"/>
            <w:bottom w:val="none" w:sz="0" w:space="0" w:color="auto"/>
            <w:right w:val="none" w:sz="0" w:space="0" w:color="auto"/>
          </w:divBdr>
          <w:divsChild>
            <w:div w:id="1750349798">
              <w:marLeft w:val="0"/>
              <w:marRight w:val="0"/>
              <w:marTop w:val="0"/>
              <w:marBottom w:val="0"/>
              <w:divBdr>
                <w:top w:val="none" w:sz="0" w:space="0" w:color="auto"/>
                <w:left w:val="none" w:sz="0" w:space="0" w:color="auto"/>
                <w:bottom w:val="none" w:sz="0" w:space="0" w:color="auto"/>
                <w:right w:val="none" w:sz="0" w:space="0" w:color="auto"/>
              </w:divBdr>
            </w:div>
            <w:div w:id="206601296">
              <w:marLeft w:val="0"/>
              <w:marRight w:val="0"/>
              <w:marTop w:val="0"/>
              <w:marBottom w:val="0"/>
              <w:divBdr>
                <w:top w:val="none" w:sz="0" w:space="0" w:color="auto"/>
                <w:left w:val="none" w:sz="0" w:space="0" w:color="auto"/>
                <w:bottom w:val="none" w:sz="0" w:space="0" w:color="auto"/>
                <w:right w:val="none" w:sz="0" w:space="0" w:color="auto"/>
              </w:divBdr>
            </w:div>
            <w:div w:id="878322381">
              <w:marLeft w:val="0"/>
              <w:marRight w:val="0"/>
              <w:marTop w:val="0"/>
              <w:marBottom w:val="0"/>
              <w:divBdr>
                <w:top w:val="none" w:sz="0" w:space="0" w:color="auto"/>
                <w:left w:val="none" w:sz="0" w:space="0" w:color="auto"/>
                <w:bottom w:val="none" w:sz="0" w:space="0" w:color="auto"/>
                <w:right w:val="none" w:sz="0" w:space="0" w:color="auto"/>
              </w:divBdr>
            </w:div>
            <w:div w:id="454100784">
              <w:marLeft w:val="0"/>
              <w:marRight w:val="0"/>
              <w:marTop w:val="0"/>
              <w:marBottom w:val="0"/>
              <w:divBdr>
                <w:top w:val="none" w:sz="0" w:space="0" w:color="auto"/>
                <w:left w:val="none" w:sz="0" w:space="0" w:color="auto"/>
                <w:bottom w:val="none" w:sz="0" w:space="0" w:color="auto"/>
                <w:right w:val="none" w:sz="0" w:space="0" w:color="auto"/>
              </w:divBdr>
            </w:div>
            <w:div w:id="1019041842">
              <w:marLeft w:val="0"/>
              <w:marRight w:val="0"/>
              <w:marTop w:val="0"/>
              <w:marBottom w:val="0"/>
              <w:divBdr>
                <w:top w:val="none" w:sz="0" w:space="0" w:color="auto"/>
                <w:left w:val="none" w:sz="0" w:space="0" w:color="auto"/>
                <w:bottom w:val="none" w:sz="0" w:space="0" w:color="auto"/>
                <w:right w:val="none" w:sz="0" w:space="0" w:color="auto"/>
              </w:divBdr>
            </w:div>
            <w:div w:id="116530328">
              <w:marLeft w:val="0"/>
              <w:marRight w:val="0"/>
              <w:marTop w:val="0"/>
              <w:marBottom w:val="0"/>
              <w:divBdr>
                <w:top w:val="none" w:sz="0" w:space="0" w:color="auto"/>
                <w:left w:val="none" w:sz="0" w:space="0" w:color="auto"/>
                <w:bottom w:val="none" w:sz="0" w:space="0" w:color="auto"/>
                <w:right w:val="none" w:sz="0" w:space="0" w:color="auto"/>
              </w:divBdr>
            </w:div>
            <w:div w:id="352920267">
              <w:marLeft w:val="0"/>
              <w:marRight w:val="0"/>
              <w:marTop w:val="0"/>
              <w:marBottom w:val="0"/>
              <w:divBdr>
                <w:top w:val="none" w:sz="0" w:space="0" w:color="auto"/>
                <w:left w:val="none" w:sz="0" w:space="0" w:color="auto"/>
                <w:bottom w:val="none" w:sz="0" w:space="0" w:color="auto"/>
                <w:right w:val="none" w:sz="0" w:space="0" w:color="auto"/>
              </w:divBdr>
            </w:div>
            <w:div w:id="1596787584">
              <w:marLeft w:val="0"/>
              <w:marRight w:val="0"/>
              <w:marTop w:val="0"/>
              <w:marBottom w:val="0"/>
              <w:divBdr>
                <w:top w:val="none" w:sz="0" w:space="0" w:color="auto"/>
                <w:left w:val="none" w:sz="0" w:space="0" w:color="auto"/>
                <w:bottom w:val="none" w:sz="0" w:space="0" w:color="auto"/>
                <w:right w:val="none" w:sz="0" w:space="0" w:color="auto"/>
              </w:divBdr>
            </w:div>
            <w:div w:id="1157186766">
              <w:marLeft w:val="0"/>
              <w:marRight w:val="0"/>
              <w:marTop w:val="0"/>
              <w:marBottom w:val="0"/>
              <w:divBdr>
                <w:top w:val="none" w:sz="0" w:space="0" w:color="auto"/>
                <w:left w:val="none" w:sz="0" w:space="0" w:color="auto"/>
                <w:bottom w:val="none" w:sz="0" w:space="0" w:color="auto"/>
                <w:right w:val="none" w:sz="0" w:space="0" w:color="auto"/>
              </w:divBdr>
            </w:div>
            <w:div w:id="654995598">
              <w:marLeft w:val="0"/>
              <w:marRight w:val="0"/>
              <w:marTop w:val="0"/>
              <w:marBottom w:val="0"/>
              <w:divBdr>
                <w:top w:val="none" w:sz="0" w:space="0" w:color="auto"/>
                <w:left w:val="none" w:sz="0" w:space="0" w:color="auto"/>
                <w:bottom w:val="none" w:sz="0" w:space="0" w:color="auto"/>
                <w:right w:val="none" w:sz="0" w:space="0" w:color="auto"/>
              </w:divBdr>
            </w:div>
            <w:div w:id="299072959">
              <w:marLeft w:val="0"/>
              <w:marRight w:val="0"/>
              <w:marTop w:val="0"/>
              <w:marBottom w:val="0"/>
              <w:divBdr>
                <w:top w:val="none" w:sz="0" w:space="0" w:color="auto"/>
                <w:left w:val="none" w:sz="0" w:space="0" w:color="auto"/>
                <w:bottom w:val="none" w:sz="0" w:space="0" w:color="auto"/>
                <w:right w:val="none" w:sz="0" w:space="0" w:color="auto"/>
              </w:divBdr>
            </w:div>
            <w:div w:id="1211110318">
              <w:marLeft w:val="0"/>
              <w:marRight w:val="0"/>
              <w:marTop w:val="0"/>
              <w:marBottom w:val="0"/>
              <w:divBdr>
                <w:top w:val="none" w:sz="0" w:space="0" w:color="auto"/>
                <w:left w:val="none" w:sz="0" w:space="0" w:color="auto"/>
                <w:bottom w:val="none" w:sz="0" w:space="0" w:color="auto"/>
                <w:right w:val="none" w:sz="0" w:space="0" w:color="auto"/>
              </w:divBdr>
            </w:div>
            <w:div w:id="1970814176">
              <w:marLeft w:val="0"/>
              <w:marRight w:val="0"/>
              <w:marTop w:val="0"/>
              <w:marBottom w:val="0"/>
              <w:divBdr>
                <w:top w:val="none" w:sz="0" w:space="0" w:color="auto"/>
                <w:left w:val="none" w:sz="0" w:space="0" w:color="auto"/>
                <w:bottom w:val="none" w:sz="0" w:space="0" w:color="auto"/>
                <w:right w:val="none" w:sz="0" w:space="0" w:color="auto"/>
              </w:divBdr>
            </w:div>
            <w:div w:id="155263799">
              <w:marLeft w:val="0"/>
              <w:marRight w:val="0"/>
              <w:marTop w:val="0"/>
              <w:marBottom w:val="0"/>
              <w:divBdr>
                <w:top w:val="none" w:sz="0" w:space="0" w:color="auto"/>
                <w:left w:val="none" w:sz="0" w:space="0" w:color="auto"/>
                <w:bottom w:val="none" w:sz="0" w:space="0" w:color="auto"/>
                <w:right w:val="none" w:sz="0" w:space="0" w:color="auto"/>
              </w:divBdr>
            </w:div>
            <w:div w:id="285239021">
              <w:marLeft w:val="0"/>
              <w:marRight w:val="0"/>
              <w:marTop w:val="0"/>
              <w:marBottom w:val="0"/>
              <w:divBdr>
                <w:top w:val="none" w:sz="0" w:space="0" w:color="auto"/>
                <w:left w:val="none" w:sz="0" w:space="0" w:color="auto"/>
                <w:bottom w:val="none" w:sz="0" w:space="0" w:color="auto"/>
                <w:right w:val="none" w:sz="0" w:space="0" w:color="auto"/>
              </w:divBdr>
            </w:div>
            <w:div w:id="871304297">
              <w:marLeft w:val="0"/>
              <w:marRight w:val="0"/>
              <w:marTop w:val="0"/>
              <w:marBottom w:val="0"/>
              <w:divBdr>
                <w:top w:val="none" w:sz="0" w:space="0" w:color="auto"/>
                <w:left w:val="none" w:sz="0" w:space="0" w:color="auto"/>
                <w:bottom w:val="none" w:sz="0" w:space="0" w:color="auto"/>
                <w:right w:val="none" w:sz="0" w:space="0" w:color="auto"/>
              </w:divBdr>
            </w:div>
            <w:div w:id="318462329">
              <w:marLeft w:val="0"/>
              <w:marRight w:val="0"/>
              <w:marTop w:val="0"/>
              <w:marBottom w:val="0"/>
              <w:divBdr>
                <w:top w:val="none" w:sz="0" w:space="0" w:color="auto"/>
                <w:left w:val="none" w:sz="0" w:space="0" w:color="auto"/>
                <w:bottom w:val="none" w:sz="0" w:space="0" w:color="auto"/>
                <w:right w:val="none" w:sz="0" w:space="0" w:color="auto"/>
              </w:divBdr>
            </w:div>
            <w:div w:id="527766547">
              <w:marLeft w:val="0"/>
              <w:marRight w:val="0"/>
              <w:marTop w:val="0"/>
              <w:marBottom w:val="0"/>
              <w:divBdr>
                <w:top w:val="none" w:sz="0" w:space="0" w:color="auto"/>
                <w:left w:val="none" w:sz="0" w:space="0" w:color="auto"/>
                <w:bottom w:val="none" w:sz="0" w:space="0" w:color="auto"/>
                <w:right w:val="none" w:sz="0" w:space="0" w:color="auto"/>
              </w:divBdr>
            </w:div>
            <w:div w:id="432287439">
              <w:marLeft w:val="0"/>
              <w:marRight w:val="0"/>
              <w:marTop w:val="0"/>
              <w:marBottom w:val="0"/>
              <w:divBdr>
                <w:top w:val="none" w:sz="0" w:space="0" w:color="auto"/>
                <w:left w:val="none" w:sz="0" w:space="0" w:color="auto"/>
                <w:bottom w:val="none" w:sz="0" w:space="0" w:color="auto"/>
                <w:right w:val="none" w:sz="0" w:space="0" w:color="auto"/>
              </w:divBdr>
            </w:div>
            <w:div w:id="1244296706">
              <w:marLeft w:val="0"/>
              <w:marRight w:val="0"/>
              <w:marTop w:val="0"/>
              <w:marBottom w:val="0"/>
              <w:divBdr>
                <w:top w:val="none" w:sz="0" w:space="0" w:color="auto"/>
                <w:left w:val="none" w:sz="0" w:space="0" w:color="auto"/>
                <w:bottom w:val="none" w:sz="0" w:space="0" w:color="auto"/>
                <w:right w:val="none" w:sz="0" w:space="0" w:color="auto"/>
              </w:divBdr>
            </w:div>
            <w:div w:id="1515731982">
              <w:marLeft w:val="0"/>
              <w:marRight w:val="0"/>
              <w:marTop w:val="0"/>
              <w:marBottom w:val="0"/>
              <w:divBdr>
                <w:top w:val="none" w:sz="0" w:space="0" w:color="auto"/>
                <w:left w:val="none" w:sz="0" w:space="0" w:color="auto"/>
                <w:bottom w:val="none" w:sz="0" w:space="0" w:color="auto"/>
                <w:right w:val="none" w:sz="0" w:space="0" w:color="auto"/>
              </w:divBdr>
            </w:div>
            <w:div w:id="2092966321">
              <w:marLeft w:val="0"/>
              <w:marRight w:val="0"/>
              <w:marTop w:val="0"/>
              <w:marBottom w:val="0"/>
              <w:divBdr>
                <w:top w:val="none" w:sz="0" w:space="0" w:color="auto"/>
                <w:left w:val="none" w:sz="0" w:space="0" w:color="auto"/>
                <w:bottom w:val="none" w:sz="0" w:space="0" w:color="auto"/>
                <w:right w:val="none" w:sz="0" w:space="0" w:color="auto"/>
              </w:divBdr>
            </w:div>
            <w:div w:id="56323115">
              <w:marLeft w:val="0"/>
              <w:marRight w:val="0"/>
              <w:marTop w:val="0"/>
              <w:marBottom w:val="0"/>
              <w:divBdr>
                <w:top w:val="none" w:sz="0" w:space="0" w:color="auto"/>
                <w:left w:val="none" w:sz="0" w:space="0" w:color="auto"/>
                <w:bottom w:val="none" w:sz="0" w:space="0" w:color="auto"/>
                <w:right w:val="none" w:sz="0" w:space="0" w:color="auto"/>
              </w:divBdr>
            </w:div>
            <w:div w:id="1334449228">
              <w:marLeft w:val="0"/>
              <w:marRight w:val="0"/>
              <w:marTop w:val="0"/>
              <w:marBottom w:val="0"/>
              <w:divBdr>
                <w:top w:val="none" w:sz="0" w:space="0" w:color="auto"/>
                <w:left w:val="none" w:sz="0" w:space="0" w:color="auto"/>
                <w:bottom w:val="none" w:sz="0" w:space="0" w:color="auto"/>
                <w:right w:val="none" w:sz="0" w:space="0" w:color="auto"/>
              </w:divBdr>
            </w:div>
            <w:div w:id="621885900">
              <w:marLeft w:val="0"/>
              <w:marRight w:val="0"/>
              <w:marTop w:val="0"/>
              <w:marBottom w:val="0"/>
              <w:divBdr>
                <w:top w:val="none" w:sz="0" w:space="0" w:color="auto"/>
                <w:left w:val="none" w:sz="0" w:space="0" w:color="auto"/>
                <w:bottom w:val="none" w:sz="0" w:space="0" w:color="auto"/>
                <w:right w:val="none" w:sz="0" w:space="0" w:color="auto"/>
              </w:divBdr>
            </w:div>
            <w:div w:id="1883664323">
              <w:marLeft w:val="0"/>
              <w:marRight w:val="0"/>
              <w:marTop w:val="0"/>
              <w:marBottom w:val="0"/>
              <w:divBdr>
                <w:top w:val="none" w:sz="0" w:space="0" w:color="auto"/>
                <w:left w:val="none" w:sz="0" w:space="0" w:color="auto"/>
                <w:bottom w:val="none" w:sz="0" w:space="0" w:color="auto"/>
                <w:right w:val="none" w:sz="0" w:space="0" w:color="auto"/>
              </w:divBdr>
            </w:div>
            <w:div w:id="1102604665">
              <w:marLeft w:val="0"/>
              <w:marRight w:val="0"/>
              <w:marTop w:val="0"/>
              <w:marBottom w:val="0"/>
              <w:divBdr>
                <w:top w:val="none" w:sz="0" w:space="0" w:color="auto"/>
                <w:left w:val="none" w:sz="0" w:space="0" w:color="auto"/>
                <w:bottom w:val="none" w:sz="0" w:space="0" w:color="auto"/>
                <w:right w:val="none" w:sz="0" w:space="0" w:color="auto"/>
              </w:divBdr>
            </w:div>
            <w:div w:id="2031372345">
              <w:marLeft w:val="0"/>
              <w:marRight w:val="0"/>
              <w:marTop w:val="0"/>
              <w:marBottom w:val="0"/>
              <w:divBdr>
                <w:top w:val="none" w:sz="0" w:space="0" w:color="auto"/>
                <w:left w:val="none" w:sz="0" w:space="0" w:color="auto"/>
                <w:bottom w:val="none" w:sz="0" w:space="0" w:color="auto"/>
                <w:right w:val="none" w:sz="0" w:space="0" w:color="auto"/>
              </w:divBdr>
            </w:div>
            <w:div w:id="1271860072">
              <w:marLeft w:val="0"/>
              <w:marRight w:val="0"/>
              <w:marTop w:val="0"/>
              <w:marBottom w:val="0"/>
              <w:divBdr>
                <w:top w:val="none" w:sz="0" w:space="0" w:color="auto"/>
                <w:left w:val="none" w:sz="0" w:space="0" w:color="auto"/>
                <w:bottom w:val="none" w:sz="0" w:space="0" w:color="auto"/>
                <w:right w:val="none" w:sz="0" w:space="0" w:color="auto"/>
              </w:divBdr>
            </w:div>
            <w:div w:id="254167972">
              <w:marLeft w:val="0"/>
              <w:marRight w:val="0"/>
              <w:marTop w:val="0"/>
              <w:marBottom w:val="0"/>
              <w:divBdr>
                <w:top w:val="none" w:sz="0" w:space="0" w:color="auto"/>
                <w:left w:val="none" w:sz="0" w:space="0" w:color="auto"/>
                <w:bottom w:val="none" w:sz="0" w:space="0" w:color="auto"/>
                <w:right w:val="none" w:sz="0" w:space="0" w:color="auto"/>
              </w:divBdr>
            </w:div>
            <w:div w:id="4207891">
              <w:marLeft w:val="0"/>
              <w:marRight w:val="0"/>
              <w:marTop w:val="0"/>
              <w:marBottom w:val="0"/>
              <w:divBdr>
                <w:top w:val="none" w:sz="0" w:space="0" w:color="auto"/>
                <w:left w:val="none" w:sz="0" w:space="0" w:color="auto"/>
                <w:bottom w:val="none" w:sz="0" w:space="0" w:color="auto"/>
                <w:right w:val="none" w:sz="0" w:space="0" w:color="auto"/>
              </w:divBdr>
            </w:div>
            <w:div w:id="514150274">
              <w:marLeft w:val="0"/>
              <w:marRight w:val="0"/>
              <w:marTop w:val="0"/>
              <w:marBottom w:val="0"/>
              <w:divBdr>
                <w:top w:val="none" w:sz="0" w:space="0" w:color="auto"/>
                <w:left w:val="none" w:sz="0" w:space="0" w:color="auto"/>
                <w:bottom w:val="none" w:sz="0" w:space="0" w:color="auto"/>
                <w:right w:val="none" w:sz="0" w:space="0" w:color="auto"/>
              </w:divBdr>
            </w:div>
            <w:div w:id="1490171382">
              <w:marLeft w:val="0"/>
              <w:marRight w:val="0"/>
              <w:marTop w:val="0"/>
              <w:marBottom w:val="0"/>
              <w:divBdr>
                <w:top w:val="none" w:sz="0" w:space="0" w:color="auto"/>
                <w:left w:val="none" w:sz="0" w:space="0" w:color="auto"/>
                <w:bottom w:val="none" w:sz="0" w:space="0" w:color="auto"/>
                <w:right w:val="none" w:sz="0" w:space="0" w:color="auto"/>
              </w:divBdr>
            </w:div>
            <w:div w:id="1098404346">
              <w:marLeft w:val="0"/>
              <w:marRight w:val="0"/>
              <w:marTop w:val="0"/>
              <w:marBottom w:val="0"/>
              <w:divBdr>
                <w:top w:val="none" w:sz="0" w:space="0" w:color="auto"/>
                <w:left w:val="none" w:sz="0" w:space="0" w:color="auto"/>
                <w:bottom w:val="none" w:sz="0" w:space="0" w:color="auto"/>
                <w:right w:val="none" w:sz="0" w:space="0" w:color="auto"/>
              </w:divBdr>
            </w:div>
            <w:div w:id="2110352696">
              <w:marLeft w:val="0"/>
              <w:marRight w:val="0"/>
              <w:marTop w:val="0"/>
              <w:marBottom w:val="0"/>
              <w:divBdr>
                <w:top w:val="none" w:sz="0" w:space="0" w:color="auto"/>
                <w:left w:val="none" w:sz="0" w:space="0" w:color="auto"/>
                <w:bottom w:val="none" w:sz="0" w:space="0" w:color="auto"/>
                <w:right w:val="none" w:sz="0" w:space="0" w:color="auto"/>
              </w:divBdr>
            </w:div>
            <w:div w:id="315033240">
              <w:marLeft w:val="0"/>
              <w:marRight w:val="0"/>
              <w:marTop w:val="0"/>
              <w:marBottom w:val="0"/>
              <w:divBdr>
                <w:top w:val="none" w:sz="0" w:space="0" w:color="auto"/>
                <w:left w:val="none" w:sz="0" w:space="0" w:color="auto"/>
                <w:bottom w:val="none" w:sz="0" w:space="0" w:color="auto"/>
                <w:right w:val="none" w:sz="0" w:space="0" w:color="auto"/>
              </w:divBdr>
            </w:div>
            <w:div w:id="2039620816">
              <w:marLeft w:val="0"/>
              <w:marRight w:val="0"/>
              <w:marTop w:val="0"/>
              <w:marBottom w:val="0"/>
              <w:divBdr>
                <w:top w:val="none" w:sz="0" w:space="0" w:color="auto"/>
                <w:left w:val="none" w:sz="0" w:space="0" w:color="auto"/>
                <w:bottom w:val="none" w:sz="0" w:space="0" w:color="auto"/>
                <w:right w:val="none" w:sz="0" w:space="0" w:color="auto"/>
              </w:divBdr>
            </w:div>
            <w:div w:id="1307587258">
              <w:marLeft w:val="0"/>
              <w:marRight w:val="0"/>
              <w:marTop w:val="0"/>
              <w:marBottom w:val="0"/>
              <w:divBdr>
                <w:top w:val="none" w:sz="0" w:space="0" w:color="auto"/>
                <w:left w:val="none" w:sz="0" w:space="0" w:color="auto"/>
                <w:bottom w:val="none" w:sz="0" w:space="0" w:color="auto"/>
                <w:right w:val="none" w:sz="0" w:space="0" w:color="auto"/>
              </w:divBdr>
            </w:div>
            <w:div w:id="576475588">
              <w:marLeft w:val="0"/>
              <w:marRight w:val="0"/>
              <w:marTop w:val="0"/>
              <w:marBottom w:val="0"/>
              <w:divBdr>
                <w:top w:val="none" w:sz="0" w:space="0" w:color="auto"/>
                <w:left w:val="none" w:sz="0" w:space="0" w:color="auto"/>
                <w:bottom w:val="none" w:sz="0" w:space="0" w:color="auto"/>
                <w:right w:val="none" w:sz="0" w:space="0" w:color="auto"/>
              </w:divBdr>
            </w:div>
            <w:div w:id="1794132280">
              <w:marLeft w:val="0"/>
              <w:marRight w:val="0"/>
              <w:marTop w:val="0"/>
              <w:marBottom w:val="0"/>
              <w:divBdr>
                <w:top w:val="none" w:sz="0" w:space="0" w:color="auto"/>
                <w:left w:val="none" w:sz="0" w:space="0" w:color="auto"/>
                <w:bottom w:val="none" w:sz="0" w:space="0" w:color="auto"/>
                <w:right w:val="none" w:sz="0" w:space="0" w:color="auto"/>
              </w:divBdr>
            </w:div>
            <w:div w:id="309020698">
              <w:marLeft w:val="0"/>
              <w:marRight w:val="0"/>
              <w:marTop w:val="0"/>
              <w:marBottom w:val="0"/>
              <w:divBdr>
                <w:top w:val="none" w:sz="0" w:space="0" w:color="auto"/>
                <w:left w:val="none" w:sz="0" w:space="0" w:color="auto"/>
                <w:bottom w:val="none" w:sz="0" w:space="0" w:color="auto"/>
                <w:right w:val="none" w:sz="0" w:space="0" w:color="auto"/>
              </w:divBdr>
            </w:div>
            <w:div w:id="429590670">
              <w:marLeft w:val="0"/>
              <w:marRight w:val="0"/>
              <w:marTop w:val="0"/>
              <w:marBottom w:val="0"/>
              <w:divBdr>
                <w:top w:val="none" w:sz="0" w:space="0" w:color="auto"/>
                <w:left w:val="none" w:sz="0" w:space="0" w:color="auto"/>
                <w:bottom w:val="none" w:sz="0" w:space="0" w:color="auto"/>
                <w:right w:val="none" w:sz="0" w:space="0" w:color="auto"/>
              </w:divBdr>
            </w:div>
            <w:div w:id="1251164106">
              <w:marLeft w:val="0"/>
              <w:marRight w:val="0"/>
              <w:marTop w:val="0"/>
              <w:marBottom w:val="0"/>
              <w:divBdr>
                <w:top w:val="none" w:sz="0" w:space="0" w:color="auto"/>
                <w:left w:val="none" w:sz="0" w:space="0" w:color="auto"/>
                <w:bottom w:val="none" w:sz="0" w:space="0" w:color="auto"/>
                <w:right w:val="none" w:sz="0" w:space="0" w:color="auto"/>
              </w:divBdr>
            </w:div>
            <w:div w:id="847643922">
              <w:marLeft w:val="0"/>
              <w:marRight w:val="0"/>
              <w:marTop w:val="0"/>
              <w:marBottom w:val="0"/>
              <w:divBdr>
                <w:top w:val="none" w:sz="0" w:space="0" w:color="auto"/>
                <w:left w:val="none" w:sz="0" w:space="0" w:color="auto"/>
                <w:bottom w:val="none" w:sz="0" w:space="0" w:color="auto"/>
                <w:right w:val="none" w:sz="0" w:space="0" w:color="auto"/>
              </w:divBdr>
            </w:div>
            <w:div w:id="28455655">
              <w:marLeft w:val="0"/>
              <w:marRight w:val="0"/>
              <w:marTop w:val="0"/>
              <w:marBottom w:val="0"/>
              <w:divBdr>
                <w:top w:val="none" w:sz="0" w:space="0" w:color="auto"/>
                <w:left w:val="none" w:sz="0" w:space="0" w:color="auto"/>
                <w:bottom w:val="none" w:sz="0" w:space="0" w:color="auto"/>
                <w:right w:val="none" w:sz="0" w:space="0" w:color="auto"/>
              </w:divBdr>
            </w:div>
            <w:div w:id="1442802809">
              <w:marLeft w:val="0"/>
              <w:marRight w:val="0"/>
              <w:marTop w:val="0"/>
              <w:marBottom w:val="0"/>
              <w:divBdr>
                <w:top w:val="none" w:sz="0" w:space="0" w:color="auto"/>
                <w:left w:val="none" w:sz="0" w:space="0" w:color="auto"/>
                <w:bottom w:val="none" w:sz="0" w:space="0" w:color="auto"/>
                <w:right w:val="none" w:sz="0" w:space="0" w:color="auto"/>
              </w:divBdr>
            </w:div>
            <w:div w:id="129370869">
              <w:marLeft w:val="0"/>
              <w:marRight w:val="0"/>
              <w:marTop w:val="0"/>
              <w:marBottom w:val="0"/>
              <w:divBdr>
                <w:top w:val="none" w:sz="0" w:space="0" w:color="auto"/>
                <w:left w:val="none" w:sz="0" w:space="0" w:color="auto"/>
                <w:bottom w:val="none" w:sz="0" w:space="0" w:color="auto"/>
                <w:right w:val="none" w:sz="0" w:space="0" w:color="auto"/>
              </w:divBdr>
            </w:div>
            <w:div w:id="17583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96517">
      <w:bodyDiv w:val="1"/>
      <w:marLeft w:val="0"/>
      <w:marRight w:val="0"/>
      <w:marTop w:val="0"/>
      <w:marBottom w:val="0"/>
      <w:divBdr>
        <w:top w:val="none" w:sz="0" w:space="0" w:color="auto"/>
        <w:left w:val="none" w:sz="0" w:space="0" w:color="auto"/>
        <w:bottom w:val="none" w:sz="0" w:space="0" w:color="auto"/>
        <w:right w:val="none" w:sz="0" w:space="0" w:color="auto"/>
      </w:divBdr>
      <w:divsChild>
        <w:div w:id="1549413896">
          <w:marLeft w:val="0"/>
          <w:marRight w:val="0"/>
          <w:marTop w:val="0"/>
          <w:marBottom w:val="0"/>
          <w:divBdr>
            <w:top w:val="none" w:sz="0" w:space="0" w:color="auto"/>
            <w:left w:val="none" w:sz="0" w:space="0" w:color="auto"/>
            <w:bottom w:val="none" w:sz="0" w:space="0" w:color="auto"/>
            <w:right w:val="none" w:sz="0" w:space="0" w:color="auto"/>
          </w:divBdr>
          <w:divsChild>
            <w:div w:id="1318456549">
              <w:marLeft w:val="0"/>
              <w:marRight w:val="0"/>
              <w:marTop w:val="0"/>
              <w:marBottom w:val="0"/>
              <w:divBdr>
                <w:top w:val="none" w:sz="0" w:space="0" w:color="auto"/>
                <w:left w:val="none" w:sz="0" w:space="0" w:color="auto"/>
                <w:bottom w:val="none" w:sz="0" w:space="0" w:color="auto"/>
                <w:right w:val="none" w:sz="0" w:space="0" w:color="auto"/>
              </w:divBdr>
            </w:div>
            <w:div w:id="1200437991">
              <w:marLeft w:val="0"/>
              <w:marRight w:val="0"/>
              <w:marTop w:val="0"/>
              <w:marBottom w:val="0"/>
              <w:divBdr>
                <w:top w:val="none" w:sz="0" w:space="0" w:color="auto"/>
                <w:left w:val="none" w:sz="0" w:space="0" w:color="auto"/>
                <w:bottom w:val="none" w:sz="0" w:space="0" w:color="auto"/>
                <w:right w:val="none" w:sz="0" w:space="0" w:color="auto"/>
              </w:divBdr>
            </w:div>
            <w:div w:id="1042941824">
              <w:marLeft w:val="0"/>
              <w:marRight w:val="0"/>
              <w:marTop w:val="0"/>
              <w:marBottom w:val="0"/>
              <w:divBdr>
                <w:top w:val="none" w:sz="0" w:space="0" w:color="auto"/>
                <w:left w:val="none" w:sz="0" w:space="0" w:color="auto"/>
                <w:bottom w:val="none" w:sz="0" w:space="0" w:color="auto"/>
                <w:right w:val="none" w:sz="0" w:space="0" w:color="auto"/>
              </w:divBdr>
            </w:div>
            <w:div w:id="1307275797">
              <w:marLeft w:val="0"/>
              <w:marRight w:val="0"/>
              <w:marTop w:val="0"/>
              <w:marBottom w:val="0"/>
              <w:divBdr>
                <w:top w:val="none" w:sz="0" w:space="0" w:color="auto"/>
                <w:left w:val="none" w:sz="0" w:space="0" w:color="auto"/>
                <w:bottom w:val="none" w:sz="0" w:space="0" w:color="auto"/>
                <w:right w:val="none" w:sz="0" w:space="0" w:color="auto"/>
              </w:divBdr>
            </w:div>
            <w:div w:id="708650476">
              <w:marLeft w:val="0"/>
              <w:marRight w:val="0"/>
              <w:marTop w:val="0"/>
              <w:marBottom w:val="0"/>
              <w:divBdr>
                <w:top w:val="none" w:sz="0" w:space="0" w:color="auto"/>
                <w:left w:val="none" w:sz="0" w:space="0" w:color="auto"/>
                <w:bottom w:val="none" w:sz="0" w:space="0" w:color="auto"/>
                <w:right w:val="none" w:sz="0" w:space="0" w:color="auto"/>
              </w:divBdr>
            </w:div>
            <w:div w:id="1854686526">
              <w:marLeft w:val="0"/>
              <w:marRight w:val="0"/>
              <w:marTop w:val="0"/>
              <w:marBottom w:val="0"/>
              <w:divBdr>
                <w:top w:val="none" w:sz="0" w:space="0" w:color="auto"/>
                <w:left w:val="none" w:sz="0" w:space="0" w:color="auto"/>
                <w:bottom w:val="none" w:sz="0" w:space="0" w:color="auto"/>
                <w:right w:val="none" w:sz="0" w:space="0" w:color="auto"/>
              </w:divBdr>
            </w:div>
            <w:div w:id="1777021167">
              <w:marLeft w:val="0"/>
              <w:marRight w:val="0"/>
              <w:marTop w:val="0"/>
              <w:marBottom w:val="0"/>
              <w:divBdr>
                <w:top w:val="none" w:sz="0" w:space="0" w:color="auto"/>
                <w:left w:val="none" w:sz="0" w:space="0" w:color="auto"/>
                <w:bottom w:val="none" w:sz="0" w:space="0" w:color="auto"/>
                <w:right w:val="none" w:sz="0" w:space="0" w:color="auto"/>
              </w:divBdr>
            </w:div>
            <w:div w:id="1219711089">
              <w:marLeft w:val="0"/>
              <w:marRight w:val="0"/>
              <w:marTop w:val="0"/>
              <w:marBottom w:val="0"/>
              <w:divBdr>
                <w:top w:val="none" w:sz="0" w:space="0" w:color="auto"/>
                <w:left w:val="none" w:sz="0" w:space="0" w:color="auto"/>
                <w:bottom w:val="none" w:sz="0" w:space="0" w:color="auto"/>
                <w:right w:val="none" w:sz="0" w:space="0" w:color="auto"/>
              </w:divBdr>
            </w:div>
            <w:div w:id="372342026">
              <w:marLeft w:val="0"/>
              <w:marRight w:val="0"/>
              <w:marTop w:val="0"/>
              <w:marBottom w:val="0"/>
              <w:divBdr>
                <w:top w:val="none" w:sz="0" w:space="0" w:color="auto"/>
                <w:left w:val="none" w:sz="0" w:space="0" w:color="auto"/>
                <w:bottom w:val="none" w:sz="0" w:space="0" w:color="auto"/>
                <w:right w:val="none" w:sz="0" w:space="0" w:color="auto"/>
              </w:divBdr>
            </w:div>
            <w:div w:id="406615447">
              <w:marLeft w:val="0"/>
              <w:marRight w:val="0"/>
              <w:marTop w:val="0"/>
              <w:marBottom w:val="0"/>
              <w:divBdr>
                <w:top w:val="none" w:sz="0" w:space="0" w:color="auto"/>
                <w:left w:val="none" w:sz="0" w:space="0" w:color="auto"/>
                <w:bottom w:val="none" w:sz="0" w:space="0" w:color="auto"/>
                <w:right w:val="none" w:sz="0" w:space="0" w:color="auto"/>
              </w:divBdr>
            </w:div>
            <w:div w:id="1021008705">
              <w:marLeft w:val="0"/>
              <w:marRight w:val="0"/>
              <w:marTop w:val="0"/>
              <w:marBottom w:val="0"/>
              <w:divBdr>
                <w:top w:val="none" w:sz="0" w:space="0" w:color="auto"/>
                <w:left w:val="none" w:sz="0" w:space="0" w:color="auto"/>
                <w:bottom w:val="none" w:sz="0" w:space="0" w:color="auto"/>
                <w:right w:val="none" w:sz="0" w:space="0" w:color="auto"/>
              </w:divBdr>
            </w:div>
            <w:div w:id="1814904309">
              <w:marLeft w:val="0"/>
              <w:marRight w:val="0"/>
              <w:marTop w:val="0"/>
              <w:marBottom w:val="0"/>
              <w:divBdr>
                <w:top w:val="none" w:sz="0" w:space="0" w:color="auto"/>
                <w:left w:val="none" w:sz="0" w:space="0" w:color="auto"/>
                <w:bottom w:val="none" w:sz="0" w:space="0" w:color="auto"/>
                <w:right w:val="none" w:sz="0" w:space="0" w:color="auto"/>
              </w:divBdr>
            </w:div>
            <w:div w:id="167058967">
              <w:marLeft w:val="0"/>
              <w:marRight w:val="0"/>
              <w:marTop w:val="0"/>
              <w:marBottom w:val="0"/>
              <w:divBdr>
                <w:top w:val="none" w:sz="0" w:space="0" w:color="auto"/>
                <w:left w:val="none" w:sz="0" w:space="0" w:color="auto"/>
                <w:bottom w:val="none" w:sz="0" w:space="0" w:color="auto"/>
                <w:right w:val="none" w:sz="0" w:space="0" w:color="auto"/>
              </w:divBdr>
            </w:div>
            <w:div w:id="1533423252">
              <w:marLeft w:val="0"/>
              <w:marRight w:val="0"/>
              <w:marTop w:val="0"/>
              <w:marBottom w:val="0"/>
              <w:divBdr>
                <w:top w:val="none" w:sz="0" w:space="0" w:color="auto"/>
                <w:left w:val="none" w:sz="0" w:space="0" w:color="auto"/>
                <w:bottom w:val="none" w:sz="0" w:space="0" w:color="auto"/>
                <w:right w:val="none" w:sz="0" w:space="0" w:color="auto"/>
              </w:divBdr>
            </w:div>
            <w:div w:id="1744257748">
              <w:marLeft w:val="0"/>
              <w:marRight w:val="0"/>
              <w:marTop w:val="0"/>
              <w:marBottom w:val="0"/>
              <w:divBdr>
                <w:top w:val="none" w:sz="0" w:space="0" w:color="auto"/>
                <w:left w:val="none" w:sz="0" w:space="0" w:color="auto"/>
                <w:bottom w:val="none" w:sz="0" w:space="0" w:color="auto"/>
                <w:right w:val="none" w:sz="0" w:space="0" w:color="auto"/>
              </w:divBdr>
            </w:div>
            <w:div w:id="1748381946">
              <w:marLeft w:val="0"/>
              <w:marRight w:val="0"/>
              <w:marTop w:val="0"/>
              <w:marBottom w:val="0"/>
              <w:divBdr>
                <w:top w:val="none" w:sz="0" w:space="0" w:color="auto"/>
                <w:left w:val="none" w:sz="0" w:space="0" w:color="auto"/>
                <w:bottom w:val="none" w:sz="0" w:space="0" w:color="auto"/>
                <w:right w:val="none" w:sz="0" w:space="0" w:color="auto"/>
              </w:divBdr>
            </w:div>
            <w:div w:id="250503369">
              <w:marLeft w:val="0"/>
              <w:marRight w:val="0"/>
              <w:marTop w:val="0"/>
              <w:marBottom w:val="0"/>
              <w:divBdr>
                <w:top w:val="none" w:sz="0" w:space="0" w:color="auto"/>
                <w:left w:val="none" w:sz="0" w:space="0" w:color="auto"/>
                <w:bottom w:val="none" w:sz="0" w:space="0" w:color="auto"/>
                <w:right w:val="none" w:sz="0" w:space="0" w:color="auto"/>
              </w:divBdr>
            </w:div>
            <w:div w:id="516697422">
              <w:marLeft w:val="0"/>
              <w:marRight w:val="0"/>
              <w:marTop w:val="0"/>
              <w:marBottom w:val="0"/>
              <w:divBdr>
                <w:top w:val="none" w:sz="0" w:space="0" w:color="auto"/>
                <w:left w:val="none" w:sz="0" w:space="0" w:color="auto"/>
                <w:bottom w:val="none" w:sz="0" w:space="0" w:color="auto"/>
                <w:right w:val="none" w:sz="0" w:space="0" w:color="auto"/>
              </w:divBdr>
            </w:div>
            <w:div w:id="277297917">
              <w:marLeft w:val="0"/>
              <w:marRight w:val="0"/>
              <w:marTop w:val="0"/>
              <w:marBottom w:val="0"/>
              <w:divBdr>
                <w:top w:val="none" w:sz="0" w:space="0" w:color="auto"/>
                <w:left w:val="none" w:sz="0" w:space="0" w:color="auto"/>
                <w:bottom w:val="none" w:sz="0" w:space="0" w:color="auto"/>
                <w:right w:val="none" w:sz="0" w:space="0" w:color="auto"/>
              </w:divBdr>
            </w:div>
            <w:div w:id="309941269">
              <w:marLeft w:val="0"/>
              <w:marRight w:val="0"/>
              <w:marTop w:val="0"/>
              <w:marBottom w:val="0"/>
              <w:divBdr>
                <w:top w:val="none" w:sz="0" w:space="0" w:color="auto"/>
                <w:left w:val="none" w:sz="0" w:space="0" w:color="auto"/>
                <w:bottom w:val="none" w:sz="0" w:space="0" w:color="auto"/>
                <w:right w:val="none" w:sz="0" w:space="0" w:color="auto"/>
              </w:divBdr>
            </w:div>
            <w:div w:id="1276596145">
              <w:marLeft w:val="0"/>
              <w:marRight w:val="0"/>
              <w:marTop w:val="0"/>
              <w:marBottom w:val="0"/>
              <w:divBdr>
                <w:top w:val="none" w:sz="0" w:space="0" w:color="auto"/>
                <w:left w:val="none" w:sz="0" w:space="0" w:color="auto"/>
                <w:bottom w:val="none" w:sz="0" w:space="0" w:color="auto"/>
                <w:right w:val="none" w:sz="0" w:space="0" w:color="auto"/>
              </w:divBdr>
            </w:div>
            <w:div w:id="1690066756">
              <w:marLeft w:val="0"/>
              <w:marRight w:val="0"/>
              <w:marTop w:val="0"/>
              <w:marBottom w:val="0"/>
              <w:divBdr>
                <w:top w:val="none" w:sz="0" w:space="0" w:color="auto"/>
                <w:left w:val="none" w:sz="0" w:space="0" w:color="auto"/>
                <w:bottom w:val="none" w:sz="0" w:space="0" w:color="auto"/>
                <w:right w:val="none" w:sz="0" w:space="0" w:color="auto"/>
              </w:divBdr>
            </w:div>
            <w:div w:id="1471021338">
              <w:marLeft w:val="0"/>
              <w:marRight w:val="0"/>
              <w:marTop w:val="0"/>
              <w:marBottom w:val="0"/>
              <w:divBdr>
                <w:top w:val="none" w:sz="0" w:space="0" w:color="auto"/>
                <w:left w:val="none" w:sz="0" w:space="0" w:color="auto"/>
                <w:bottom w:val="none" w:sz="0" w:space="0" w:color="auto"/>
                <w:right w:val="none" w:sz="0" w:space="0" w:color="auto"/>
              </w:divBdr>
            </w:div>
            <w:div w:id="1215433614">
              <w:marLeft w:val="0"/>
              <w:marRight w:val="0"/>
              <w:marTop w:val="0"/>
              <w:marBottom w:val="0"/>
              <w:divBdr>
                <w:top w:val="none" w:sz="0" w:space="0" w:color="auto"/>
                <w:left w:val="none" w:sz="0" w:space="0" w:color="auto"/>
                <w:bottom w:val="none" w:sz="0" w:space="0" w:color="auto"/>
                <w:right w:val="none" w:sz="0" w:space="0" w:color="auto"/>
              </w:divBdr>
            </w:div>
            <w:div w:id="1446927669">
              <w:marLeft w:val="0"/>
              <w:marRight w:val="0"/>
              <w:marTop w:val="0"/>
              <w:marBottom w:val="0"/>
              <w:divBdr>
                <w:top w:val="none" w:sz="0" w:space="0" w:color="auto"/>
                <w:left w:val="none" w:sz="0" w:space="0" w:color="auto"/>
                <w:bottom w:val="none" w:sz="0" w:space="0" w:color="auto"/>
                <w:right w:val="none" w:sz="0" w:space="0" w:color="auto"/>
              </w:divBdr>
            </w:div>
            <w:div w:id="1671328905">
              <w:marLeft w:val="0"/>
              <w:marRight w:val="0"/>
              <w:marTop w:val="0"/>
              <w:marBottom w:val="0"/>
              <w:divBdr>
                <w:top w:val="none" w:sz="0" w:space="0" w:color="auto"/>
                <w:left w:val="none" w:sz="0" w:space="0" w:color="auto"/>
                <w:bottom w:val="none" w:sz="0" w:space="0" w:color="auto"/>
                <w:right w:val="none" w:sz="0" w:space="0" w:color="auto"/>
              </w:divBdr>
            </w:div>
            <w:div w:id="1543783007">
              <w:marLeft w:val="0"/>
              <w:marRight w:val="0"/>
              <w:marTop w:val="0"/>
              <w:marBottom w:val="0"/>
              <w:divBdr>
                <w:top w:val="none" w:sz="0" w:space="0" w:color="auto"/>
                <w:left w:val="none" w:sz="0" w:space="0" w:color="auto"/>
                <w:bottom w:val="none" w:sz="0" w:space="0" w:color="auto"/>
                <w:right w:val="none" w:sz="0" w:space="0" w:color="auto"/>
              </w:divBdr>
            </w:div>
            <w:div w:id="1345284049">
              <w:marLeft w:val="0"/>
              <w:marRight w:val="0"/>
              <w:marTop w:val="0"/>
              <w:marBottom w:val="0"/>
              <w:divBdr>
                <w:top w:val="none" w:sz="0" w:space="0" w:color="auto"/>
                <w:left w:val="none" w:sz="0" w:space="0" w:color="auto"/>
                <w:bottom w:val="none" w:sz="0" w:space="0" w:color="auto"/>
                <w:right w:val="none" w:sz="0" w:space="0" w:color="auto"/>
              </w:divBdr>
            </w:div>
            <w:div w:id="1655184247">
              <w:marLeft w:val="0"/>
              <w:marRight w:val="0"/>
              <w:marTop w:val="0"/>
              <w:marBottom w:val="0"/>
              <w:divBdr>
                <w:top w:val="none" w:sz="0" w:space="0" w:color="auto"/>
                <w:left w:val="none" w:sz="0" w:space="0" w:color="auto"/>
                <w:bottom w:val="none" w:sz="0" w:space="0" w:color="auto"/>
                <w:right w:val="none" w:sz="0" w:space="0" w:color="auto"/>
              </w:divBdr>
            </w:div>
            <w:div w:id="762383145">
              <w:marLeft w:val="0"/>
              <w:marRight w:val="0"/>
              <w:marTop w:val="0"/>
              <w:marBottom w:val="0"/>
              <w:divBdr>
                <w:top w:val="none" w:sz="0" w:space="0" w:color="auto"/>
                <w:left w:val="none" w:sz="0" w:space="0" w:color="auto"/>
                <w:bottom w:val="none" w:sz="0" w:space="0" w:color="auto"/>
                <w:right w:val="none" w:sz="0" w:space="0" w:color="auto"/>
              </w:divBdr>
            </w:div>
            <w:div w:id="770467522">
              <w:marLeft w:val="0"/>
              <w:marRight w:val="0"/>
              <w:marTop w:val="0"/>
              <w:marBottom w:val="0"/>
              <w:divBdr>
                <w:top w:val="none" w:sz="0" w:space="0" w:color="auto"/>
                <w:left w:val="none" w:sz="0" w:space="0" w:color="auto"/>
                <w:bottom w:val="none" w:sz="0" w:space="0" w:color="auto"/>
                <w:right w:val="none" w:sz="0" w:space="0" w:color="auto"/>
              </w:divBdr>
            </w:div>
            <w:div w:id="1276596152">
              <w:marLeft w:val="0"/>
              <w:marRight w:val="0"/>
              <w:marTop w:val="0"/>
              <w:marBottom w:val="0"/>
              <w:divBdr>
                <w:top w:val="none" w:sz="0" w:space="0" w:color="auto"/>
                <w:left w:val="none" w:sz="0" w:space="0" w:color="auto"/>
                <w:bottom w:val="none" w:sz="0" w:space="0" w:color="auto"/>
                <w:right w:val="none" w:sz="0" w:space="0" w:color="auto"/>
              </w:divBdr>
            </w:div>
            <w:div w:id="1814788682">
              <w:marLeft w:val="0"/>
              <w:marRight w:val="0"/>
              <w:marTop w:val="0"/>
              <w:marBottom w:val="0"/>
              <w:divBdr>
                <w:top w:val="none" w:sz="0" w:space="0" w:color="auto"/>
                <w:left w:val="none" w:sz="0" w:space="0" w:color="auto"/>
                <w:bottom w:val="none" w:sz="0" w:space="0" w:color="auto"/>
                <w:right w:val="none" w:sz="0" w:space="0" w:color="auto"/>
              </w:divBdr>
            </w:div>
            <w:div w:id="409039701">
              <w:marLeft w:val="0"/>
              <w:marRight w:val="0"/>
              <w:marTop w:val="0"/>
              <w:marBottom w:val="0"/>
              <w:divBdr>
                <w:top w:val="none" w:sz="0" w:space="0" w:color="auto"/>
                <w:left w:val="none" w:sz="0" w:space="0" w:color="auto"/>
                <w:bottom w:val="none" w:sz="0" w:space="0" w:color="auto"/>
                <w:right w:val="none" w:sz="0" w:space="0" w:color="auto"/>
              </w:divBdr>
            </w:div>
            <w:div w:id="980234702">
              <w:marLeft w:val="0"/>
              <w:marRight w:val="0"/>
              <w:marTop w:val="0"/>
              <w:marBottom w:val="0"/>
              <w:divBdr>
                <w:top w:val="none" w:sz="0" w:space="0" w:color="auto"/>
                <w:left w:val="none" w:sz="0" w:space="0" w:color="auto"/>
                <w:bottom w:val="none" w:sz="0" w:space="0" w:color="auto"/>
                <w:right w:val="none" w:sz="0" w:space="0" w:color="auto"/>
              </w:divBdr>
            </w:div>
            <w:div w:id="1405370529">
              <w:marLeft w:val="0"/>
              <w:marRight w:val="0"/>
              <w:marTop w:val="0"/>
              <w:marBottom w:val="0"/>
              <w:divBdr>
                <w:top w:val="none" w:sz="0" w:space="0" w:color="auto"/>
                <w:left w:val="none" w:sz="0" w:space="0" w:color="auto"/>
                <w:bottom w:val="none" w:sz="0" w:space="0" w:color="auto"/>
                <w:right w:val="none" w:sz="0" w:space="0" w:color="auto"/>
              </w:divBdr>
            </w:div>
            <w:div w:id="66540559">
              <w:marLeft w:val="0"/>
              <w:marRight w:val="0"/>
              <w:marTop w:val="0"/>
              <w:marBottom w:val="0"/>
              <w:divBdr>
                <w:top w:val="none" w:sz="0" w:space="0" w:color="auto"/>
                <w:left w:val="none" w:sz="0" w:space="0" w:color="auto"/>
                <w:bottom w:val="none" w:sz="0" w:space="0" w:color="auto"/>
                <w:right w:val="none" w:sz="0" w:space="0" w:color="auto"/>
              </w:divBdr>
            </w:div>
            <w:div w:id="2006088691">
              <w:marLeft w:val="0"/>
              <w:marRight w:val="0"/>
              <w:marTop w:val="0"/>
              <w:marBottom w:val="0"/>
              <w:divBdr>
                <w:top w:val="none" w:sz="0" w:space="0" w:color="auto"/>
                <w:left w:val="none" w:sz="0" w:space="0" w:color="auto"/>
                <w:bottom w:val="none" w:sz="0" w:space="0" w:color="auto"/>
                <w:right w:val="none" w:sz="0" w:space="0" w:color="auto"/>
              </w:divBdr>
            </w:div>
            <w:div w:id="1007825732">
              <w:marLeft w:val="0"/>
              <w:marRight w:val="0"/>
              <w:marTop w:val="0"/>
              <w:marBottom w:val="0"/>
              <w:divBdr>
                <w:top w:val="none" w:sz="0" w:space="0" w:color="auto"/>
                <w:left w:val="none" w:sz="0" w:space="0" w:color="auto"/>
                <w:bottom w:val="none" w:sz="0" w:space="0" w:color="auto"/>
                <w:right w:val="none" w:sz="0" w:space="0" w:color="auto"/>
              </w:divBdr>
            </w:div>
            <w:div w:id="1571889201">
              <w:marLeft w:val="0"/>
              <w:marRight w:val="0"/>
              <w:marTop w:val="0"/>
              <w:marBottom w:val="0"/>
              <w:divBdr>
                <w:top w:val="none" w:sz="0" w:space="0" w:color="auto"/>
                <w:left w:val="none" w:sz="0" w:space="0" w:color="auto"/>
                <w:bottom w:val="none" w:sz="0" w:space="0" w:color="auto"/>
                <w:right w:val="none" w:sz="0" w:space="0" w:color="auto"/>
              </w:divBdr>
            </w:div>
            <w:div w:id="1999532782">
              <w:marLeft w:val="0"/>
              <w:marRight w:val="0"/>
              <w:marTop w:val="0"/>
              <w:marBottom w:val="0"/>
              <w:divBdr>
                <w:top w:val="none" w:sz="0" w:space="0" w:color="auto"/>
                <w:left w:val="none" w:sz="0" w:space="0" w:color="auto"/>
                <w:bottom w:val="none" w:sz="0" w:space="0" w:color="auto"/>
                <w:right w:val="none" w:sz="0" w:space="0" w:color="auto"/>
              </w:divBdr>
            </w:div>
            <w:div w:id="1222865675">
              <w:marLeft w:val="0"/>
              <w:marRight w:val="0"/>
              <w:marTop w:val="0"/>
              <w:marBottom w:val="0"/>
              <w:divBdr>
                <w:top w:val="none" w:sz="0" w:space="0" w:color="auto"/>
                <w:left w:val="none" w:sz="0" w:space="0" w:color="auto"/>
                <w:bottom w:val="none" w:sz="0" w:space="0" w:color="auto"/>
                <w:right w:val="none" w:sz="0" w:space="0" w:color="auto"/>
              </w:divBdr>
            </w:div>
            <w:div w:id="675040491">
              <w:marLeft w:val="0"/>
              <w:marRight w:val="0"/>
              <w:marTop w:val="0"/>
              <w:marBottom w:val="0"/>
              <w:divBdr>
                <w:top w:val="none" w:sz="0" w:space="0" w:color="auto"/>
                <w:left w:val="none" w:sz="0" w:space="0" w:color="auto"/>
                <w:bottom w:val="none" w:sz="0" w:space="0" w:color="auto"/>
                <w:right w:val="none" w:sz="0" w:space="0" w:color="auto"/>
              </w:divBdr>
            </w:div>
            <w:div w:id="1726181763">
              <w:marLeft w:val="0"/>
              <w:marRight w:val="0"/>
              <w:marTop w:val="0"/>
              <w:marBottom w:val="0"/>
              <w:divBdr>
                <w:top w:val="none" w:sz="0" w:space="0" w:color="auto"/>
                <w:left w:val="none" w:sz="0" w:space="0" w:color="auto"/>
                <w:bottom w:val="none" w:sz="0" w:space="0" w:color="auto"/>
                <w:right w:val="none" w:sz="0" w:space="0" w:color="auto"/>
              </w:divBdr>
            </w:div>
            <w:div w:id="1314990645">
              <w:marLeft w:val="0"/>
              <w:marRight w:val="0"/>
              <w:marTop w:val="0"/>
              <w:marBottom w:val="0"/>
              <w:divBdr>
                <w:top w:val="none" w:sz="0" w:space="0" w:color="auto"/>
                <w:left w:val="none" w:sz="0" w:space="0" w:color="auto"/>
                <w:bottom w:val="none" w:sz="0" w:space="0" w:color="auto"/>
                <w:right w:val="none" w:sz="0" w:space="0" w:color="auto"/>
              </w:divBdr>
            </w:div>
            <w:div w:id="1120420190">
              <w:marLeft w:val="0"/>
              <w:marRight w:val="0"/>
              <w:marTop w:val="0"/>
              <w:marBottom w:val="0"/>
              <w:divBdr>
                <w:top w:val="none" w:sz="0" w:space="0" w:color="auto"/>
                <w:left w:val="none" w:sz="0" w:space="0" w:color="auto"/>
                <w:bottom w:val="none" w:sz="0" w:space="0" w:color="auto"/>
                <w:right w:val="none" w:sz="0" w:space="0" w:color="auto"/>
              </w:divBdr>
            </w:div>
            <w:div w:id="10544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14</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Huỳnh Minh</dc:creator>
  <cp:keywords/>
  <dc:description/>
  <cp:lastModifiedBy>Khôi Huỳnh Minh</cp:lastModifiedBy>
  <cp:revision>8</cp:revision>
  <dcterms:created xsi:type="dcterms:W3CDTF">2021-01-05T02:33:00Z</dcterms:created>
  <dcterms:modified xsi:type="dcterms:W3CDTF">2021-01-06T04:32:00Z</dcterms:modified>
</cp:coreProperties>
</file>