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WILLIAM AKWASI ADU-DONKOR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Address</w:t>
      </w:r>
      <w:r>
        <w:rPr>
          <w:rFonts w:ascii="Arial" w:hAnsi="Arial" w:cs="Arial"/>
          <w:sz w:val="22"/>
          <w:sz-cs w:val="22"/>
        </w:rPr>
        <w:t xml:space="preserve">: GD-224 5559,  Fofo Ablorh Street, Ashaley Botwe, Accra-Ghana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e-mail</w:t>
      </w:r>
      <w:r>
        <w:rPr>
          <w:rFonts w:ascii="Arial" w:hAnsi="Arial" w:cs="Arial"/>
          <w:sz w:val="22"/>
          <w:sz-cs w:val="22"/>
        </w:rPr>
        <w:t xml:space="preserve">: williamadudonkor@gmail.com; </w:t>
      </w:r>
      <w:r>
        <w:rPr>
          <w:rFonts w:ascii="Arial" w:hAnsi="Arial" w:cs="Arial"/>
          <w:sz w:val="22"/>
          <w:sz-cs w:val="22"/>
          <w:b/>
        </w:rPr>
        <w:t xml:space="preserve">tel</w:t>
      </w:r>
      <w:r>
        <w:rPr>
          <w:rFonts w:ascii="Arial" w:hAnsi="Arial" w:cs="Arial"/>
          <w:sz w:val="22"/>
          <w:sz-cs w:val="22"/>
        </w:rPr>
        <w:t xml:space="preserve">: 0559505044;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</w:t>
      </w:r>
      <w:r>
        <w:rPr>
          <w:rFonts w:ascii="Arial" w:hAnsi="Arial" w:cs="Arial"/>
          <w:sz w:val="22"/>
          <w:sz-cs w:val="22"/>
          <w:b/>
        </w:rPr>
        <w:t xml:space="preserve">LinkedIn</w:t>
      </w:r>
      <w:r>
        <w:rPr>
          <w:rFonts w:ascii="Arial" w:hAnsi="Arial" w:cs="Arial"/>
          <w:sz w:val="22"/>
          <w:sz-cs w:val="22"/>
        </w:rPr>
        <w:t xml:space="preserve">: </w:t>
      </w:r>
      <w:r>
        <w:rPr>
          <w:rFonts w:ascii="Arial" w:hAnsi="Arial" w:cs="Arial"/>
          <w:sz w:val="22"/>
          <w:sz-cs w:val="22"/>
        </w:rPr>
        <w:t xml:space="preserve">https://www.linkedin.com/in/william-adu-donkor?utm_source=share&amp;utm_campaign=share_via&amp;utm_content=profile&amp;utm_medium=ios_app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Github: https://github.com/liamAduDonkor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spacing w:before="40"/>
      </w:pPr>
      <w:r>
        <w:rPr>
          <w:rFonts w:ascii="Arial" w:hAnsi="Arial" w:cs="Arial"/>
          <w:sz w:val="22"/>
          <w:sz-cs w:val="22"/>
        </w:rPr>
        <w:t xml:space="preserve">Education and Qualifications</w:t>
      </w:r>
    </w:p>
    <w:p>
      <w:pPr>
        <w:jc w:val="both"/>
        <w:spacing w:before="40"/>
      </w:pPr>
      <w:r>
        <w:rPr>
          <w:rFonts w:ascii="Arial" w:hAnsi="Arial" w:cs="Arial"/>
          <w:sz w:val="22"/>
          <w:sz-cs w:val="22"/>
        </w:rPr>
        <w:t xml:space="preserve">2025 -2028               I</w:t>
      </w:r>
      <w:r>
        <w:rPr>
          <w:rFonts w:ascii="Arial" w:hAnsi="Arial" w:cs="Arial"/>
          <w:sz w:val="22"/>
          <w:sz-cs w:val="22"/>
          <w:b/>
        </w:rPr>
        <w:t xml:space="preserve">SC2 Certified in CyberSecurity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spacing w:before="40"/>
      </w:pPr>
      <w:r>
        <w:rPr>
          <w:rFonts w:ascii="Arial" w:hAnsi="Arial" w:cs="Arial"/>
          <w:sz w:val="22"/>
          <w:sz-cs w:val="22"/>
        </w:rPr>
        <w:t xml:space="preserve">2024-Date                Self-Paced Software Development</w:t>
      </w:r>
    </w:p>
    <w:p>
      <w:pPr>
        <w:jc w:val="both"/>
        <w:spacing w:before="40"/>
      </w:pPr>
      <w:r>
        <w:rPr>
          <w:rFonts w:ascii="Arial" w:hAnsi="Arial" w:cs="Arial"/>
          <w:sz w:val="22"/>
          <w:sz-cs w:val="22"/>
        </w:rPr>
        <w:t xml:space="preserve">Courses                    </w:t>
      </w:r>
      <w:r>
        <w:rPr>
          <w:rFonts w:ascii="Arial" w:hAnsi="Arial" w:cs="Arial"/>
          <w:sz w:val="22"/>
          <w:sz-cs w:val="22"/>
          <w:b/>
        </w:rPr>
        <w:t xml:space="preserve">kali Linux, Katoolin, Evilginx, Golang</w:t>
      </w:r>
    </w:p>
    <w:p>
      <w:pPr>
        <w:jc w:val="both"/>
        <w:spacing w:before="4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  <w:spacing w:before="4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2022</w:t>
      </w:r>
      <w:r>
        <w:rPr>
          <w:rFonts w:ascii="Arial" w:hAnsi="Arial" w:cs="Arial"/>
          <w:sz w:val="22"/>
          <w:sz-cs w:val="22"/>
          <w:b/>
        </w:rPr>
        <w:t xml:space="preserve">-</w:t>
      </w:r>
      <w:r>
        <w:rPr>
          <w:rFonts w:ascii="Arial" w:hAnsi="Arial" w:cs="Arial"/>
          <w:sz w:val="22"/>
          <w:sz-cs w:val="22"/>
        </w:rPr>
        <w:t xml:space="preserve">2023</w:t>
      </w:r>
      <w:r>
        <w:rPr>
          <w:rFonts w:ascii="Arial" w:hAnsi="Arial" w:cs="Arial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</w:rPr>
        <w:t xml:space="preserve">Code Train Ghana</w:t>
      </w: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           Full Stack Development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2"/>
          <w:sz-cs w:val="22"/>
          <w:b/>
        </w:rPr>
        <w:t xml:space="preserve"> </w:t>
      </w:r>
    </w:p>
    <w:p>
      <w:pPr>
        <w:jc w:val="both"/>
        <w:ind w:left="2160"/>
      </w:pPr>
      <w:r>
        <w:rPr>
          <w:rFonts w:ascii="Arial" w:hAnsi="Arial" w:cs="Arial"/>
          <w:sz w:val="22"/>
          <w:sz-cs w:val="22"/>
          <w:b/>
          <w:i/>
        </w:rPr>
        <w:t xml:space="preserve">Courses</w:t>
      </w:r>
      <w:r>
        <w:rPr>
          <w:rFonts w:ascii="Arial" w:hAnsi="Arial" w:cs="Arial"/>
          <w:sz w:val="22"/>
          <w:sz-cs w:val="22"/>
          <w:b/>
        </w:rPr>
        <w:t xml:space="preserve">:</w:t>
        <w:tab/>
        <w:t xml:space="preserve"/>
      </w:r>
      <w:r>
        <w:rPr>
          <w:rFonts w:ascii="Arial" w:hAnsi="Arial" w:cs="Arial"/>
          <w:sz w:val="22"/>
          <w:sz-cs w:val="22"/>
        </w:rPr>
        <w:t xml:space="preserve">Html; CSS; Javascript; React; Redux</w:t>
      </w:r>
    </w:p>
    <w:p>
      <w:pPr>
        <w:jc w:val="both"/>
        <w:ind w:left="2160"/>
      </w:pPr>
      <w:r>
        <w:rPr>
          <w:rFonts w:ascii="Arial" w:hAnsi="Arial" w:cs="Arial"/>
          <w:sz w:val="22"/>
          <w:sz-cs w:val="22"/>
          <w:b/>
        </w:rPr>
        <w:t xml:space="preserve">                                   </w:t>
      </w:r>
      <w:r>
        <w:rPr>
          <w:rFonts w:ascii="Arial" w:hAnsi="Arial" w:cs="Arial"/>
          <w:sz w:val="22"/>
          <w:sz-cs w:val="22"/>
        </w:rPr>
        <w:t xml:space="preserve">SQL;</w:t>
      </w:r>
      <w:r>
        <w:rPr>
          <w:rFonts w:ascii="Arial" w:hAnsi="Arial" w:cs="Arial"/>
          <w:sz w:val="22"/>
          <w:sz-cs w:val="22"/>
          <w:b/>
        </w:rPr>
        <w:t xml:space="preserve"> </w:t>
      </w:r>
      <w:r>
        <w:rPr>
          <w:rFonts w:ascii="Arial" w:hAnsi="Arial" w:cs="Arial"/>
          <w:sz w:val="22"/>
          <w:sz-cs w:val="22"/>
        </w:rPr>
        <w:t xml:space="preserve">MongoDB</w:t>
        <w:tab/>
        <w:t xml:space="preserve"/>
        <w:tab/>
        <w:t xml:space="preserve"/>
      </w:r>
    </w:p>
    <w:p>
      <w:pPr>
        <w:jc w:val="both"/>
        <w:ind w:left="648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2016</w:t>
      </w:r>
      <w:r>
        <w:rPr>
          <w:rFonts w:ascii="Arial" w:hAnsi="Arial" w:cs="Arial"/>
          <w:sz w:val="22"/>
          <w:sz-cs w:val="22"/>
          <w:b/>
        </w:rPr>
        <w:t xml:space="preserve">-</w:t>
      </w:r>
      <w:r>
        <w:rPr>
          <w:rFonts w:ascii="Arial" w:hAnsi="Arial" w:cs="Arial"/>
          <w:sz w:val="22"/>
          <w:sz-cs w:val="22"/>
        </w:rPr>
        <w:t xml:space="preserve">2020</w:t>
      </w:r>
      <w:r>
        <w:rPr>
          <w:rFonts w:ascii="Arial" w:hAnsi="Arial" w:cs="Arial"/>
          <w:sz w:val="22"/>
          <w:sz-cs w:val="22"/>
          <w:b/>
        </w:rPr>
        <w:t xml:space="preserve"/>
        <w:tab/>
        <w:t xml:space="preserve"/>
        <w:tab/>
        <w:t xml:space="preserve">Kwame Nkrumah University of Science</w:t>
      </w:r>
      <w:r>
        <w:rPr>
          <w:rFonts w:ascii="Arial" w:hAnsi="Arial" w:cs="Arial"/>
          <w:sz w:val="22"/>
          <w:sz-cs w:val="22"/>
        </w:rPr>
        <w:t xml:space="preserve">               </w:t>
      </w:r>
      <w:r>
        <w:rPr>
          <w:rFonts w:ascii="Arial" w:hAnsi="Arial" w:cs="Arial"/>
          <w:sz w:val="22"/>
          <w:sz-cs w:val="22"/>
          <w:b/>
        </w:rPr>
        <w:t xml:space="preserve">BSc. Computer Science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                                   </w:t>
      </w:r>
      <w:r>
        <w:rPr>
          <w:rFonts w:ascii="Arial" w:hAnsi="Arial" w:cs="Arial"/>
          <w:sz w:val="22"/>
          <w:sz-cs w:val="22"/>
          <w:b/>
        </w:rPr>
        <w:t xml:space="preserve">and Technology </w:t>
      </w:r>
      <w:r>
        <w:rPr>
          <w:rFonts w:ascii="Arial" w:hAnsi="Arial" w:cs="Arial"/>
          <w:sz w:val="22"/>
          <w:sz-cs w:val="22"/>
        </w:rPr>
        <w:t xml:space="preserve">                                                    (Second Class Honors)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  <w:i/>
        </w:rPr>
        <w:t xml:space="preserve">Courses</w:t>
      </w:r>
      <w:r>
        <w:rPr>
          <w:rFonts w:ascii="Arial" w:hAnsi="Arial" w:cs="Arial"/>
          <w:sz w:val="22"/>
          <w:sz-cs w:val="22"/>
          <w:b/>
        </w:rPr>
        <w:t xml:space="preserve">:                </w:t>
        <w:tab/>
        <w:t xml:space="preserve"/>
      </w:r>
      <w:r>
        <w:rPr>
          <w:rFonts w:ascii="Arial" w:hAnsi="Arial" w:cs="Arial"/>
          <w:sz w:val="22"/>
          <w:sz-cs w:val="22"/>
        </w:rPr>
        <w:t xml:space="preserve">Data Structures and Algorithms.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                                   </w:t>
      </w:r>
      <w:r>
        <w:rPr>
          <w:rFonts w:ascii="Arial" w:hAnsi="Arial" w:cs="Arial"/>
          <w:sz w:val="22"/>
          <w:sz-cs w:val="22"/>
        </w:rPr>
        <w:t xml:space="preserve">Computer Networking</w:t>
      </w: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; 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                                   </w:t>
      </w:r>
      <w:r>
        <w:rPr>
          <w:rFonts w:ascii="Arial" w:hAnsi="Arial" w:cs="Arial"/>
          <w:sz w:val="22"/>
          <w:sz-cs w:val="22"/>
        </w:rPr>
        <w:t xml:space="preserve">Software Engineering; Graph Theory.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                                   </w:t>
      </w:r>
      <w:r>
        <w:rPr>
          <w:rFonts w:ascii="Arial" w:hAnsi="Arial" w:cs="Arial"/>
          <w:sz w:val="22"/>
          <w:sz-cs w:val="22"/>
        </w:rPr>
        <w:t xml:space="preserve">Mobile App Development; Computer Security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                                   </w:t>
      </w:r>
      <w:r>
        <w:rPr>
          <w:rFonts w:ascii="Arial" w:hAnsi="Arial" w:cs="Arial"/>
          <w:sz w:val="22"/>
          <w:sz-cs w:val="22"/>
        </w:rPr>
        <w:t xml:space="preserve">Information Systems; Principles of Management</w:t>
      </w:r>
      <w:r>
        <w:rPr>
          <w:rFonts w:ascii="Arial" w:hAnsi="Arial" w:cs="Arial"/>
          <w:sz w:val="22"/>
          <w:sz-cs w:val="22"/>
          <w:b/>
        </w:rPr>
        <w:t xml:space="preserve"/>
        <w:tab/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2012 - 2016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           </w:t>
      </w:r>
      <w:r>
        <w:rPr>
          <w:rFonts w:ascii="Arial" w:hAnsi="Arial" w:cs="Arial"/>
          <w:sz w:val="22"/>
          <w:sz-cs w:val="22"/>
          <w:b/>
        </w:rPr>
        <w:t xml:space="preserve">Mfantsipim Senior High School</w:t>
      </w:r>
      <w:r>
        <w:rPr>
          <w:rFonts w:ascii="Arial" w:hAnsi="Arial" w:cs="Arial"/>
          <w:sz w:val="22"/>
          <w:sz-cs w:val="22"/>
        </w:rPr>
        <w:t xml:space="preserve">                         </w:t>
        <w:tab/>
        <w:t xml:space="preserve"/>
      </w:r>
      <w:r>
        <w:rPr>
          <w:rFonts w:ascii="Arial" w:hAnsi="Arial" w:cs="Arial"/>
          <w:sz w:val="22"/>
          <w:sz-cs w:val="22"/>
          <w:b/>
        </w:rPr>
        <w:t xml:space="preserve">Technical Science</w:t>
      </w:r>
    </w:p>
    <w:p>
      <w:pPr>
        <w:jc w:val="both"/>
        <w:spacing w:before="40"/>
      </w:pPr>
      <w:r>
        <w:rPr>
          <w:rFonts w:ascii="Arial" w:hAnsi="Arial" w:cs="Arial"/>
          <w:sz w:val="22"/>
          <w:sz-cs w:val="22"/>
        </w:rPr>
        <w:t xml:space="preserve">Work Experience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April 2022 </w:t>
      </w:r>
      <w:r>
        <w:rPr>
          <w:rFonts w:ascii="Arial" w:hAnsi="Arial" w:cs="Arial"/>
          <w:sz w:val="22"/>
          <w:sz-cs w:val="22"/>
          <w:b/>
        </w:rPr>
        <w:t xml:space="preserve">– </w:t>
      </w:r>
      <w:r>
        <w:rPr>
          <w:rFonts w:ascii="Arial" w:hAnsi="Arial" w:cs="Arial"/>
          <w:sz w:val="22"/>
          <w:sz-cs w:val="22"/>
        </w:rPr>
        <w:t xml:space="preserve">Feb</w:t>
      </w:r>
      <w:r>
        <w:rPr>
          <w:rFonts w:ascii="Arial" w:hAnsi="Arial" w:cs="Arial"/>
          <w:sz w:val="22"/>
          <w:sz-cs w:val="22"/>
          <w:b/>
        </w:rPr>
        <w:t xml:space="preserve"> </w:t>
      </w:r>
      <w:r>
        <w:rPr>
          <w:rFonts w:ascii="Arial" w:hAnsi="Arial" w:cs="Arial"/>
          <w:sz w:val="22"/>
          <w:sz-cs w:val="22"/>
        </w:rPr>
        <w:t xml:space="preserve">2025</w:t>
      </w:r>
      <w:r>
        <w:rPr>
          <w:rFonts w:ascii="Arial" w:hAnsi="Arial" w:cs="Arial"/>
          <w:sz w:val="22"/>
          <w:sz-cs w:val="22"/>
          <w:b/>
        </w:rPr>
        <w:t xml:space="preserve">             VDC Cloud Management Services</w:t>
      </w:r>
      <w:r>
        <w:rPr>
          <w:rFonts w:ascii="Arial" w:hAnsi="Arial" w:cs="Arial"/>
          <w:sz w:val="22"/>
          <w:sz-cs w:val="22"/>
        </w:rPr>
        <w:t xml:space="preserve">                           </w:t>
        <w:tab/>
        <w:t xml:space="preserve">Accra, Ghana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Date</w:t>
      </w:r>
      <w:r>
        <w:rPr>
          <w:rFonts w:ascii="Arial" w:hAnsi="Arial" w:cs="Arial"/>
          <w:sz w:val="22"/>
          <w:sz-cs w:val="22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                                   </w:t>
      </w:r>
      <w:r>
        <w:rPr>
          <w:rFonts w:ascii="Arial" w:hAnsi="Arial" w:cs="Arial"/>
          <w:sz w:val="22"/>
          <w:sz-cs w:val="22"/>
          <w:i/>
        </w:rPr>
        <w:t xml:space="preserve">Cloud Technical Support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  <w:tab/>
        <w:t xml:space="preserve">      </w:t>
      </w:r>
      <w:r>
        <w:rPr>
          <w:rFonts w:ascii="Arial" w:hAnsi="Arial" w:cs="Arial"/>
          <w:sz w:val="22"/>
          <w:sz-cs w:val="22"/>
          <w:i/>
        </w:rPr>
        <w:t xml:space="preserve"/>
        <w:tab/>
        <w:t xml:space="preserve"/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Serve as technical support, bridging DevOps and Sys-Ops teams.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Lead project testing and evaluation for development team.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Administer Duo authentication services and manage accounts.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Attain Megaport Sales Accreditation.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Configure and manage multi-cloud environments with Megaport.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Automate development progress emails using Python and SendGrid.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Develop cloud-based projects with on-demand servers.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Monitor, edit, and regulate backup jobs using Nakivo Backup and Replication..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Optimize system performance through proactive maintenance.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Ensure compliance with security standards.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Provide technical mentorship and training.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Optimise application performance with memory management techniques.</w:t>
      </w:r>
    </w:p>
    <w:p>
      <w:pPr>
        <w:jc w:val="both"/>
        <w:ind w:left="216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Oct. 2020</w:t>
      </w:r>
      <w:r>
        <w:rPr>
          <w:rFonts w:ascii="Arial" w:hAnsi="Arial" w:cs="Arial"/>
          <w:sz w:val="22"/>
          <w:sz-cs w:val="22"/>
          <w:b/>
        </w:rPr>
        <w:t xml:space="preserve">–</w:t>
        <w:tab/>
        <w:t xml:space="preserve">FullStack Development</w:t>
        <w:tab/>
        <w:t xml:space="preserve"/>
        <w:tab/>
        <w:t xml:space="preserve"/>
        <w:tab/>
        <w:t xml:space="preserve">      </w:t>
      </w:r>
      <w:r>
        <w:rPr>
          <w:rFonts w:ascii="Arial" w:hAnsi="Arial" w:cs="Arial"/>
          <w:sz w:val="22"/>
          <w:sz-cs w:val="22"/>
        </w:rPr>
        <w:t xml:space="preserve">Accra, Ghana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Date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                      </w:t>
      </w:r>
      <w:r>
        <w:rPr>
          <w:rFonts w:ascii="Arial" w:hAnsi="Arial" w:cs="Arial"/>
          <w:sz w:val="22"/>
          <w:sz-cs w:val="22"/>
          <w:i/>
        </w:rPr>
        <w:t xml:space="preserve"> Freelance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Undertake basic HMTL; CSS and JavaScript projects; Blackjack projects.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Build projects with secure authentication using Laravel and its available libraries.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Develop websites with React and NeXTs.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Made edits on a hosted Laravel project.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Optimised website and included SEO optimisation.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Introduced google analytics to website for growth and reach monitoring.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-</w:t>
        <w:tab/>
        <w:t xml:space="preserve">Completed a certified in cyber security course issued by ISC2</w:t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</w:rPr>
        <w:t xml:space="preserve">⁃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Designed and built multiple websites with firebase studio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Oct – 2020 </w:t>
      </w:r>
      <w:r>
        <w:rPr>
          <w:rFonts w:ascii="Arial" w:hAnsi="Arial" w:cs="Arial"/>
          <w:sz w:val="22"/>
          <w:sz-cs w:val="22"/>
          <w:b/>
        </w:rPr>
        <w:t xml:space="preserve">–</w:t>
        <w:tab/>
        <w:t xml:space="preserve">Ghana Oil Company Limited</w:t>
        <w:tab/>
        <w:t xml:space="preserve"/>
        <w:tab/>
        <w:t xml:space="preserve"/>
        <w:tab/>
        <w:t xml:space="preserve">      </w:t>
      </w:r>
      <w:r>
        <w:rPr>
          <w:rFonts w:ascii="Arial" w:hAnsi="Arial" w:cs="Arial"/>
          <w:sz w:val="22"/>
          <w:sz-cs w:val="22"/>
        </w:rPr>
        <w:t xml:space="preserve">Accra, Ghana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Sept. - 2021</w:t>
        <w:tab/>
        <w:t xml:space="preserve"/>
        <w:tab/>
        <w:t xml:space="preserve">(</w:t>
      </w:r>
      <w:r>
        <w:rPr>
          <w:rFonts w:ascii="Arial" w:hAnsi="Arial" w:cs="Arial"/>
          <w:sz w:val="22"/>
          <w:sz-cs w:val="22"/>
          <w:i/>
        </w:rPr>
        <w:t xml:space="preserve">leading national oil entity in Ghana)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                                  </w:t>
      </w:r>
      <w:r>
        <w:rPr>
          <w:rFonts w:ascii="Arial" w:hAnsi="Arial" w:cs="Arial"/>
          <w:sz w:val="22"/>
          <w:sz-cs w:val="22"/>
          <w:i/>
        </w:rPr>
        <w:t xml:space="preserve">National Service Personnel</w:t>
      </w:r>
    </w:p>
    <w:p>
      <w:pPr>
        <w:jc w:val="both"/>
      </w:pPr>
      <w:r>
        <w:rPr>
          <w:rFonts w:ascii="Arial" w:hAnsi="Arial" w:cs="Arial"/>
          <w:sz w:val="22"/>
          <w:sz-cs w:val="22"/>
          <w:i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Supervised assigned stations and recorded fuel sales.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Discharged fuel at assigned fuel dispensary.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Ensured safety routines were observed at various assigned oil stations.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Undertook additional tasks assigned by supervisors.</w:t>
      </w:r>
    </w:p>
    <w:p>
      <w:pPr>
        <w:jc w:val="both"/>
        <w:ind w:left="25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June     2018</w:t>
      </w:r>
      <w:r>
        <w:rPr>
          <w:rFonts w:ascii="Arial" w:hAnsi="Arial" w:cs="Arial"/>
          <w:sz w:val="22"/>
          <w:sz-cs w:val="22"/>
          <w:b/>
        </w:rPr>
        <w:t xml:space="preserve">–</w:t>
        <w:tab/>
        <w:t xml:space="preserve">Naachia Mining Services</w:t>
        <w:tab/>
        <w:t xml:space="preserve"/>
        <w:tab/>
        <w:t xml:space="preserve"/>
        <w:tab/>
        <w:t xml:space="preserve">      </w:t>
      </w:r>
      <w:r>
        <w:rPr>
          <w:rFonts w:ascii="Arial" w:hAnsi="Arial" w:cs="Arial"/>
          <w:sz w:val="22"/>
          <w:sz-cs w:val="22"/>
        </w:rPr>
        <w:t xml:space="preserve">Accra, Ghana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                                   </w:t>
      </w:r>
      <w:r>
        <w:rPr>
          <w:rFonts w:ascii="Arial" w:hAnsi="Arial" w:cs="Arial"/>
          <w:sz w:val="22"/>
          <w:sz-cs w:val="22"/>
          <w:i/>
        </w:rPr>
        <w:t xml:space="preserve">Intern</w:t>
      </w:r>
    </w:p>
    <w:p>
      <w:pPr>
        <w:jc w:val="both"/>
      </w:pPr>
      <w:r>
        <w:rPr>
          <w:rFonts w:ascii="Arial" w:hAnsi="Arial" w:cs="Arial"/>
          <w:sz w:val="22"/>
          <w:sz-cs w:val="22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July 2018</w:t>
      </w:r>
      <w:r>
        <w:rPr>
          <w:rFonts w:ascii="Arial" w:hAnsi="Arial" w:cs="Arial"/>
          <w:sz w:val="22"/>
          <w:sz-cs w:val="22"/>
          <w:i/>
        </w:rPr>
        <w:t xml:space="preserve"/>
        <w:tab/>
        <w:t xml:space="preserve"/>
        <w:tab/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Worked with the Administration team to circulate information in the accounting department.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Prepared memoranda and documents for circulation to various departments, including Logistics and Administration.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Served as a Personal Assistant to the Head of the Accounting Department.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Undertook additional responsibilities as assigned by the Head of the Administration and Accounting Departments</w:t>
      </w:r>
    </w:p>
    <w:p>
      <w:pPr>
        <w:jc w:val="both"/>
        <w:ind w:left="25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  <w:i/>
        </w:rPr>
        <w:t xml:space="preserve">June. 2017– </w:t>
        <w:tab/>
        <w:t xml:space="preserve"/>
        <w:tab/>
        <w:t xml:space="preserve"/>
      </w:r>
      <w:r>
        <w:rPr>
          <w:rFonts w:ascii="Arial" w:hAnsi="Arial" w:cs="Arial"/>
          <w:sz w:val="22"/>
          <w:sz-cs w:val="22"/>
          <w:b/>
        </w:rPr>
        <w:t xml:space="preserve">Vivideye Concepts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  <w:i/>
        </w:rPr>
        <w:t xml:space="preserve">Aug. 2017</w:t>
        <w:tab/>
        <w:t xml:space="preserve"/>
        <w:tab/>
        <w:t xml:space="preserve"/>
      </w:r>
      <w:r>
        <w:rPr>
          <w:rFonts w:ascii="Arial" w:hAnsi="Arial" w:cs="Arial"/>
          <w:sz w:val="22"/>
          <w:sz-cs w:val="22"/>
          <w:i/>
        </w:rPr>
        <w:t xml:space="preserve">Intern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</w:t>
      </w:r>
      <w:r>
        <w:rPr>
          <w:rFonts w:ascii="Arial" w:hAnsi="Arial" w:cs="Arial"/>
          <w:sz w:val="22"/>
          <w:sz-cs w:val="22"/>
        </w:rPr>
        <w:t xml:space="preserve">Accra, Ghana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Produced and edited media content for the Company.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Assisted in equipment handling and usage.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Led the Social Media team and managed the Company's </w:t>
      </w:r>
    </w:p>
    <w:p>
      <w:pPr>
        <w:jc w:val="both"/>
        <w:ind w:left="2520"/>
      </w:pPr>
      <w:r>
        <w:rPr>
          <w:rFonts w:ascii="Arial" w:hAnsi="Arial" w:cs="Arial"/>
          <w:sz w:val="22"/>
          <w:sz-cs w:val="22"/>
        </w:rPr>
        <w:t xml:space="preserve">social media content.</w:t>
      </w:r>
    </w:p>
    <w:p>
      <w:pPr>
        <w:jc w:val="both"/>
        <w:ind w:left="25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Additional Information</w:t>
      </w:r>
    </w:p>
    <w:p>
      <w:pPr>
        <w:jc w:val="both"/>
        <w:spacing w:before="4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Skills:                       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Computer literacy;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Microsoft Enterprise Defender Admin.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Programming languages: JavaScript, Python, Laravel, React, Next.js,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Web design and development.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Mobile application development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Debian terminal navigation and files manipulations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Achievements:      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Fiber optic splicing certificate from an extensive hands-on training conducted by JOHVIC FIBERTECH SOLUTIONS (USA);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GitHub profile: liamAduDonkor (github.com)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2"/>
          <w:sz-cs w:val="22"/>
          <w:b/>
        </w:rPr>
        <w:t xml:space="preserve">Hobbies</w:t>
      </w:r>
      <w:r>
        <w:rPr>
          <w:rFonts w:ascii="Arial" w:hAnsi="Arial" w:cs="Arial"/>
          <w:sz w:val="22"/>
          <w:sz-cs w:val="22"/>
        </w:rPr>
        <w:t xml:space="preserve">: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Minor engineering repairs.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Gaming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Programming games and work tools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Languages</w:t>
      </w:r>
      <w:r>
        <w:rPr>
          <w:rFonts w:ascii="Arial" w:hAnsi="Arial" w:cs="Arial"/>
          <w:sz w:val="22"/>
          <w:sz-cs w:val="22"/>
        </w:rPr>
        <w:t xml:space="preserve">: </w:t>
        <w:tab/>
        <w:t xml:space="preserve">          </w:t>
        <w:tab/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Fluent in English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References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Rambert Adjei Shaw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                                        CEO, Vivideye Studios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                                        e-mail: vestudios7@gmail.com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                                        Mobile phone: +233558318013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Thomas Appiah-Poku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                                         Naachia Mining Services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                                          Mobile phone: +233500000839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sectPr>
      <w:pgSz w:w="11900" w:h="16840"/>
      <w:pgMar w:top="794" w:right="1134" w:bottom="79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Dryden</dc:creator>
</cp:coreProperties>
</file>

<file path=docProps/meta.xml><?xml version="1.0" encoding="utf-8"?>
<meta xmlns="http://schemas.apple.com/cocoa/2006/metadata">
  <generator>CocoaOOXMLWriter/2575.6</generator>
</meta>
</file>