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SHELL </w:t>
      </w:r>
    </w:p>
    <w:p w:rsidR="00000000" w:rsidDel="00000000" w:rsidP="00000000" w:rsidRDefault="00000000" w:rsidRPr="00000000" w14:paraId="00000002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Job 01: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6b26b"/>
          <w:rtl w:val="0"/>
        </w:rPr>
        <w:t xml:space="preserve">Afficher le manuelle de la commande ls : </w:t>
      </w:r>
      <w:r w:rsidDel="00000000" w:rsidR="00000000" w:rsidRPr="00000000">
        <w:rPr>
          <w:rtl w:val="0"/>
        </w:rPr>
        <w:t xml:space="preserve">man 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6b26b"/>
          <w:rtl w:val="0"/>
        </w:rPr>
        <w:t xml:space="preserve">Afficher les fichier cacher du home de votre utilisateur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6b26b"/>
          <w:rtl w:val="0"/>
        </w:rPr>
        <w:t xml:space="preserve">: </w:t>
      </w:r>
      <w:r w:rsidDel="00000000" w:rsidR="00000000" w:rsidRPr="00000000">
        <w:rPr>
          <w:rtl w:val="0"/>
        </w:rPr>
        <w:t xml:space="preserve">man ls - 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6b26b"/>
          <w:rtl w:val="0"/>
        </w:rPr>
        <w:t xml:space="preserve">Afficher les fichier cacher plus les information sur les droit sous forme de liste : </w:t>
      </w:r>
      <w:r w:rsidDel="00000000" w:rsidR="00000000" w:rsidRPr="00000000">
        <w:rPr>
          <w:rtl w:val="0"/>
        </w:rPr>
        <w:t xml:space="preserve">man ls -a -C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ajouter des options à une commande ?: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Pour ajouter des option a une commande il suffit d’utiliser des argument de ligne de commande.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 sont les deux syntax principale d'écriture des option pour une commande ?: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Les deux syntax principales sont les option courtes “-” et les option longue “--”.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Job 02:</w:t>
      </w:r>
    </w:p>
    <w:p w:rsidR="00000000" w:rsidDel="00000000" w:rsidP="00000000" w:rsidRDefault="00000000" w:rsidRPr="00000000" w14:paraId="0000000F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Lisez un fichier en utilisant une commande qui permet seulement de le lire.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cd documents, cd nom du fichier, less .txt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afficher les 10 premiers ligne du fichier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cd document, cd nom du fichier, head -n 10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afficher les 10 derniers ligne du fichier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cd document, cd nom du fichier, tail &lt;fichier&gt;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afficher les 20 premières ligne du fichier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cd document, cd nom du fichier, head -n  20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afficher les 20 dernières lignes du fichier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cd document, cd nom du fichier, tail -n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Job 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J'ai installer le brew et ces package via le site Homebrew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Pour le c.matrix : 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Courier New" w:cs="Courier New" w:eastAsia="Courier New" w:hAnsi="Courier New"/>
          <w:sz w:val="20"/>
          <w:szCs w:val="20"/>
          <w:shd w:fill="cecece" w:val="clear"/>
        </w:rPr>
      </w:pPr>
      <w:r w:rsidDel="00000000" w:rsidR="00000000" w:rsidRPr="00000000">
        <w:rPr>
          <w:rFonts w:ascii="Courier New" w:cs="Courier New" w:eastAsia="Courier New" w:hAnsi="Courier New"/>
          <w:color w:val="ad4f09"/>
          <w:sz w:val="20"/>
          <w:szCs w:val="20"/>
          <w:shd w:fill="cecece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cecec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; 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Courier New" w:cs="Courier New" w:eastAsia="Courier New" w:hAnsi="Courier New"/>
          <w:sz w:val="20"/>
          <w:szCs w:val="20"/>
          <w:shd w:fill="cecec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d4f09"/>
          <w:sz w:val="20"/>
          <w:szCs w:val="20"/>
          <w:shd w:fill="cecece" w:val="clear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shd w:fill="cecec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cecece" w:val="clear"/>
          <w:rtl w:val="0"/>
        </w:rPr>
        <w:t xml:space="preserve">"\e[32m%X\e[0m"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$</w:t>
      </w:r>
      <w:r w:rsidDel="00000000" w:rsidR="00000000" w:rsidRPr="00000000">
        <w:rPr>
          <w:rFonts w:ascii="Courier New" w:cs="Courier New" w:eastAsia="Courier New" w:hAnsi="Courier New"/>
          <w:color w:val="22780f"/>
          <w:sz w:val="20"/>
          <w:szCs w:val="20"/>
          <w:shd w:fill="cecece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9f551e"/>
          <w:sz w:val="20"/>
          <w:szCs w:val="20"/>
          <w:shd w:fill="cecec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2780f"/>
          <w:sz w:val="20"/>
          <w:szCs w:val="20"/>
          <w:shd w:fill="cecece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; 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Courier New" w:cs="Courier New" w:eastAsia="Courier New" w:hAnsi="Courier New"/>
          <w:sz w:val="20"/>
          <w:szCs w:val="20"/>
          <w:shd w:fill="cecec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d4f09"/>
          <w:sz w:val="20"/>
          <w:szCs w:val="20"/>
          <w:shd w:fill="cecec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780f"/>
          <w:sz w:val="20"/>
          <w:szCs w:val="20"/>
          <w:shd w:fill="cecece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93333"/>
          <w:sz w:val="20"/>
          <w:szCs w:val="20"/>
          <w:shd w:fill="cecec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4901"/>
          <w:sz w:val="20"/>
          <w:szCs w:val="20"/>
          <w:shd w:fill="cecec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9f551e"/>
          <w:sz w:val="20"/>
          <w:szCs w:val="20"/>
          <w:shd w:fill="cecec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22780f"/>
          <w:sz w:val="20"/>
          <w:szCs w:val="20"/>
          <w:shd w:fill="cecece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9f551e"/>
          <w:sz w:val="20"/>
          <w:szCs w:val="20"/>
          <w:shd w:fill="cecec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22780f"/>
          <w:sz w:val="20"/>
          <w:szCs w:val="20"/>
          <w:shd w:fill="cecece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22780f"/>
          <w:sz w:val="20"/>
          <w:szCs w:val="20"/>
          <w:shd w:fill="cecece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Courier New" w:cs="Courier New" w:eastAsia="Courier New" w:hAnsi="Courier New"/>
          <w:sz w:val="20"/>
          <w:szCs w:val="20"/>
          <w:shd w:fill="cecec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d4f09"/>
          <w:sz w:val="20"/>
          <w:szCs w:val="20"/>
          <w:shd w:fill="cecece" w:val="clear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shd w:fill="cecec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cecece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; 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Courier New" w:cs="Courier New" w:eastAsia="Courier New" w:hAnsi="Courier New"/>
          <w:sz w:val="20"/>
          <w:szCs w:val="20"/>
          <w:shd w:fill="cecec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d4f09"/>
          <w:sz w:val="20"/>
          <w:szCs w:val="20"/>
          <w:shd w:fill="cecece" w:val="clear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; </w:t>
      </w:r>
    </w:p>
    <w:p w:rsidR="00000000" w:rsidDel="00000000" w:rsidP="00000000" w:rsidRDefault="00000000" w:rsidRPr="00000000" w14:paraId="00000023">
      <w:pPr>
        <w:spacing w:after="160" w:line="342.85714320000005" w:lineRule="auto"/>
        <w:jc w:val="center"/>
        <w:rPr>
          <w:rFonts w:ascii="Courier New" w:cs="Courier New" w:eastAsia="Courier New" w:hAnsi="Courier New"/>
          <w:sz w:val="20"/>
          <w:szCs w:val="20"/>
          <w:shd w:fill="cecece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d4f09"/>
          <w:sz w:val="20"/>
          <w:szCs w:val="20"/>
          <w:shd w:fill="cecece" w:val="clear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ecece" w:val="clear"/>
          <w:rtl w:val="0"/>
        </w:rPr>
        <w:t xml:space="preserve">; 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Pour le reboot: sudo reboot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Pour éteindre: sudo shutdown -h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