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n-AU"/>
        </w:rPr>
        <w:id w:val="34221100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DA13F3E" w14:textId="6BADEB90" w:rsidR="00E23616" w:rsidRDefault="00E23616">
          <w:pPr>
            <w:pStyle w:val="NoSpacing"/>
            <w:rPr>
              <w:sz w:val="2"/>
            </w:rPr>
          </w:pPr>
        </w:p>
        <w:p w14:paraId="1E03FDED" w14:textId="77777777" w:rsidR="00E23616" w:rsidRDefault="00E236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311CC1" wp14:editId="6928DFA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1CD62F2" w14:textId="171C242F" w:rsidR="00E23616" w:rsidRDefault="00E2361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ASsignment 2</w:t>
                                    </w:r>
                                  </w:p>
                                </w:sdtContent>
                              </w:sdt>
                              <w:p w14:paraId="0F598B8C" w14:textId="5BB62167" w:rsidR="00E23616" w:rsidRDefault="00E62DF4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361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Liam Brock n9955038</w:t>
                                    </w:r>
                                  </w:sdtContent>
                                </w:sdt>
                                <w:r w:rsidR="00E23616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94B4516" w14:textId="77777777" w:rsidR="00E23616" w:rsidRDefault="00E2361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A311C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1CD62F2" w14:textId="171C242F" w:rsidR="00E23616" w:rsidRDefault="00E2361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ASsignment 2</w:t>
                              </w:r>
                            </w:p>
                          </w:sdtContent>
                        </w:sdt>
                        <w:p w14:paraId="0F598B8C" w14:textId="5BB62167" w:rsidR="00E23616" w:rsidRDefault="00E62DF4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2361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Liam Brock n9955038</w:t>
                              </w:r>
                            </w:sdtContent>
                          </w:sdt>
                          <w:r w:rsidR="00E23616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94B4516" w14:textId="77777777" w:rsidR="00E23616" w:rsidRDefault="00E2361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0198EDE" wp14:editId="4F8ABC2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30FF86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6023E5" wp14:editId="3B4DBCD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AEC2D1" w14:textId="2E16AFCF" w:rsidR="00E23616" w:rsidRDefault="00E62DF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2361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QUT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747E6D" w14:textId="1E0D004A" w:rsidR="00E23616" w:rsidRDefault="00E2361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CAB431 SEARCH ENGINE TECHNOLOGY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6023E5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20AEC2D1" w14:textId="2E16AFCF" w:rsidR="00E23616" w:rsidRDefault="00E62DF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2361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QUT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B747E6D" w14:textId="1E0D004A" w:rsidR="00E23616" w:rsidRDefault="00E2361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CAB431 SEARCH ENGINE TECHNOLOGY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9D577DC" w14:textId="30535EBA" w:rsidR="00E23616" w:rsidRDefault="00E23616">
          <w:r>
            <w:br w:type="page"/>
          </w:r>
        </w:p>
      </w:sdtContent>
    </w:sdt>
    <w:p w14:paraId="08A0669A" w14:textId="47BA5301" w:rsidR="00FB05F8" w:rsidRDefault="005460AA" w:rsidP="005460AA">
      <w:pPr>
        <w:pStyle w:val="Heading1"/>
      </w:pPr>
      <w:r w:rsidRPr="005460AA">
        <w:rPr>
          <w:rStyle w:val="Heading1Char"/>
        </w:rPr>
        <w:lastRenderedPageBreak/>
        <w:t>Question</w:t>
      </w:r>
      <w:r w:rsidRPr="005460AA">
        <w:t xml:space="preserve"> 1</w:t>
      </w:r>
    </w:p>
    <w:p w14:paraId="25093AF8" w14:textId="325070E2" w:rsidR="005460AA" w:rsidRDefault="005460AA" w:rsidP="005460AA">
      <w:r w:rsidRPr="00A937D8">
        <w:rPr>
          <w:b/>
          <w:bCs/>
        </w:rPr>
        <w:t>Inputs:</w:t>
      </w:r>
      <w:r>
        <w:t xml:space="preserve"> </w:t>
      </w:r>
      <w:r w:rsidR="00A937D8">
        <w:br/>
        <w:t xml:space="preserve">Topic query </w:t>
      </w:r>
      <w:r w:rsidR="00EA5BE1">
        <w:t>‘q’</w:t>
      </w:r>
      <w:r w:rsidR="00A937D8">
        <w:t xml:space="preserve">, Set of xml documents </w:t>
      </w:r>
      <w:r w:rsidR="00EA5BE1">
        <w:t>‘U’</w:t>
      </w:r>
    </w:p>
    <w:p w14:paraId="1D954DDA" w14:textId="73244CE3" w:rsidR="00A937D8" w:rsidRDefault="00A937D8" w:rsidP="005460AA">
      <w:r w:rsidRPr="00A937D8">
        <w:rPr>
          <w:b/>
          <w:bCs/>
        </w:rPr>
        <w:t>Output:</w:t>
      </w:r>
      <w:r>
        <w:t xml:space="preserve"> </w:t>
      </w:r>
      <w:r>
        <w:br/>
        <w:t>A Training.txt file of lines following the format {Topic} {</w:t>
      </w:r>
      <w:proofErr w:type="spellStart"/>
      <w:r>
        <w:t>DocumentID</w:t>
      </w:r>
      <w:proofErr w:type="spellEnd"/>
      <w:r>
        <w:t>} {Relevance}. The relevance score indicates if the given document is relevant given the topic query. A score of 1 indicates that the document is relevant and a score of 0 indicates that the document is not relevant.</w:t>
      </w:r>
    </w:p>
    <w:p w14:paraId="623CF41B" w14:textId="2FE5FB64" w:rsidR="00A937D8" w:rsidRDefault="00A937D8" w:rsidP="00A937D8">
      <w:r w:rsidRPr="00A937D8">
        <w:rPr>
          <w:b/>
          <w:bCs/>
        </w:rPr>
        <w:t>Method:</w:t>
      </w:r>
      <w:r>
        <w:rPr>
          <w:b/>
          <w:bCs/>
        </w:rPr>
        <w:br/>
      </w:r>
      <w:r>
        <w:t>Step 1</w:t>
      </w:r>
      <w:r>
        <w:br/>
        <w:t xml:space="preserve">Process each xml document into a </w:t>
      </w:r>
      <w:proofErr w:type="spellStart"/>
      <w:r>
        <w:t>BowDoc</w:t>
      </w:r>
      <w:proofErr w:type="spellEnd"/>
      <w:r>
        <w:t xml:space="preserve"> object and store in a </w:t>
      </w:r>
      <w:proofErr w:type="spellStart"/>
      <w:r>
        <w:t>BowDocColl</w:t>
      </w:r>
      <w:proofErr w:type="spellEnd"/>
      <w:r>
        <w:t xml:space="preserve"> object.</w:t>
      </w:r>
      <w:r>
        <w:br/>
        <w:t xml:space="preserve">To convert the xml document into a </w:t>
      </w:r>
      <w:proofErr w:type="spellStart"/>
      <w:r>
        <w:t>BowDoc</w:t>
      </w:r>
      <w:proofErr w:type="spellEnd"/>
      <w:r>
        <w:t xml:space="preserve"> object:</w:t>
      </w:r>
      <w:r>
        <w:br/>
        <w:t>a) Extract text from &lt;text&gt; element and its children</w:t>
      </w:r>
      <w:r w:rsidR="00CC4DAE">
        <w:t xml:space="preserve"> and </w:t>
      </w:r>
      <w:proofErr w:type="spellStart"/>
      <w:r>
        <w:t>preprocess</w:t>
      </w:r>
      <w:proofErr w:type="spellEnd"/>
      <w:r w:rsidR="00CC4DAE">
        <w:t xml:space="preserve"> into a list of terms</w:t>
      </w:r>
      <w:r w:rsidR="00CC4DAE">
        <w:br/>
        <w:t xml:space="preserve">b) Create a </w:t>
      </w:r>
      <w:proofErr w:type="spellStart"/>
      <w:r w:rsidR="00CC4DAE">
        <w:t>BowDoc</w:t>
      </w:r>
      <w:proofErr w:type="spellEnd"/>
      <w:r w:rsidR="00CC4DAE">
        <w:t xml:space="preserve"> object identified by the xml documents ‘</w:t>
      </w:r>
      <w:proofErr w:type="spellStart"/>
      <w:r w:rsidR="00CC4DAE">
        <w:t>itemid</w:t>
      </w:r>
      <w:proofErr w:type="spellEnd"/>
      <w:r w:rsidR="00CC4DAE">
        <w:t>’ attribute</w:t>
      </w:r>
      <w:r w:rsidR="00CC4DAE">
        <w:br/>
        <w:t xml:space="preserve">c) Add all extracted terms to the </w:t>
      </w:r>
      <w:proofErr w:type="spellStart"/>
      <w:r w:rsidR="00CC4DAE">
        <w:t>BowDoc</w:t>
      </w:r>
      <w:proofErr w:type="spellEnd"/>
      <w:r w:rsidR="00CC4DAE">
        <w:t xml:space="preserve"> object</w:t>
      </w:r>
      <w:r>
        <w:t xml:space="preserve"> </w:t>
      </w:r>
    </w:p>
    <w:p w14:paraId="7B0119EA" w14:textId="6342B70E" w:rsidR="00CC4DAE" w:rsidRDefault="00CC4DAE" w:rsidP="00A937D8">
      <w:r>
        <w:t>Step 2</w:t>
      </w:r>
      <w:r>
        <w:br/>
        <w:t xml:space="preserve">Calculate TFIDF score for each </w:t>
      </w:r>
      <w:proofErr w:type="spellStart"/>
      <w:r>
        <w:t>BowDoc</w:t>
      </w:r>
      <w:proofErr w:type="spellEnd"/>
      <w:r>
        <w:t xml:space="preserve"> in the </w:t>
      </w:r>
      <w:proofErr w:type="spellStart"/>
      <w:r>
        <w:t>BowDocColl</w:t>
      </w:r>
      <w:proofErr w:type="spellEnd"/>
      <w:r>
        <w:t xml:space="preserve"> for the given query</w:t>
      </w:r>
      <w:r>
        <w:br/>
        <w:t>a) Document adjusted TF = frequency/doc length</w:t>
      </w:r>
      <w:r>
        <w:br/>
        <w:t>b) IDF =  log(num docs/1+document frequency)</w:t>
      </w:r>
      <w:r>
        <w:br/>
        <w:t>c) TFIDF = TF*IDF</w:t>
      </w:r>
    </w:p>
    <w:p w14:paraId="28D73A4A" w14:textId="57EB1438" w:rsidR="00A937D8" w:rsidRPr="00A937D8" w:rsidRDefault="00CC4DAE" w:rsidP="00A937D8">
      <w:r>
        <w:t>Step 3</w:t>
      </w:r>
      <w:r>
        <w:br/>
        <w:t>Sort TFIDF scores in descending order and save into relevant ‘Training.txt’ file</w:t>
      </w:r>
    </w:p>
    <w:p w14:paraId="3C330568" w14:textId="605F3379" w:rsidR="005460AA" w:rsidRDefault="005460AA" w:rsidP="005460AA">
      <w:pPr>
        <w:pStyle w:val="Heading1"/>
      </w:pPr>
      <w:r>
        <w:t>Question 4</w:t>
      </w:r>
    </w:p>
    <w:p w14:paraId="5C5AA680" w14:textId="427731BE" w:rsidR="002E53D2" w:rsidRPr="002E53D2" w:rsidRDefault="002E53D2" w:rsidP="002E53D2">
      <w:pPr>
        <w:pStyle w:val="Heading2"/>
      </w:pPr>
      <w:r>
        <w:t>Training Algorithm</w:t>
      </w:r>
    </w:p>
    <w:p w14:paraId="46D7E23B" w14:textId="77777777" w:rsidR="00EA5BE1" w:rsidRDefault="002E53D2" w:rsidP="002E53D2">
      <w:r>
        <w:t>The training algorithm used is the ‘BM25termWeighting’ algorithm from the lectures.</w:t>
      </w:r>
      <w:r w:rsidR="00EA5BE1">
        <w:br/>
        <w:t xml:space="preserve">The implementation is slightly different to reuse code. For example, </w:t>
      </w:r>
      <w:proofErr w:type="spellStart"/>
      <w:r w:rsidR="00EA5BE1">
        <w:t>ntk</w:t>
      </w:r>
      <w:proofErr w:type="spellEnd"/>
      <w:r w:rsidR="00EA5BE1">
        <w:t xml:space="preserve"> is calculated using the </w:t>
      </w:r>
      <w:proofErr w:type="spellStart"/>
      <w:r w:rsidR="00EA5BE1">
        <w:t>get_df</w:t>
      </w:r>
      <w:proofErr w:type="spellEnd"/>
      <w:r w:rsidR="00EA5BE1">
        <w:t xml:space="preserve"> method of the </w:t>
      </w:r>
      <w:proofErr w:type="spellStart"/>
      <w:r w:rsidR="00EA5BE1">
        <w:t>BowDocColl</w:t>
      </w:r>
      <w:proofErr w:type="spellEnd"/>
      <w:r w:rsidR="00EA5BE1">
        <w:t xml:space="preserve"> object. T is also calculated in the same method except a new </w:t>
      </w:r>
      <w:proofErr w:type="spellStart"/>
      <w:r w:rsidR="00EA5BE1">
        <w:t>BowDocColl</w:t>
      </w:r>
      <w:proofErr w:type="spellEnd"/>
      <w:r w:rsidR="00EA5BE1">
        <w:t xml:space="preserve"> is first created with only relevant </w:t>
      </w:r>
      <w:proofErr w:type="spellStart"/>
      <w:r w:rsidR="00EA5BE1">
        <w:t>BowDocs</w:t>
      </w:r>
      <w:proofErr w:type="spellEnd"/>
      <w:r w:rsidR="00EA5BE1">
        <w:t>.</w:t>
      </w:r>
    </w:p>
    <w:p w14:paraId="77684810" w14:textId="530759A1" w:rsidR="002E53D2" w:rsidRDefault="00EA5BE1" w:rsidP="00EA5BE1">
      <w:r w:rsidRPr="00EA5BE1">
        <w:rPr>
          <w:b/>
          <w:bCs/>
        </w:rPr>
        <w:t>Inputs:</w:t>
      </w:r>
      <w:r>
        <w:br/>
      </w:r>
      <w:proofErr w:type="spellStart"/>
      <w:r>
        <w:t>BowDocColl</w:t>
      </w:r>
      <w:proofErr w:type="spellEnd"/>
      <w:r>
        <w:t xml:space="preserve"> ‘</w:t>
      </w:r>
      <w:proofErr w:type="spellStart"/>
      <w:r>
        <w:t>coll</w:t>
      </w:r>
      <w:proofErr w:type="spellEnd"/>
      <w:r>
        <w:t>’, Training file read into a dictionary ‘D’, experimental parameter ‘theta’</w:t>
      </w:r>
    </w:p>
    <w:p w14:paraId="5C0652EC" w14:textId="7ACD92B8" w:rsidR="00EA5BE1" w:rsidRDefault="00EA5BE1" w:rsidP="00EA5BE1">
      <w:r w:rsidRPr="00EA5BE1">
        <w:rPr>
          <w:b/>
          <w:bCs/>
        </w:rPr>
        <w:t>Output:</w:t>
      </w:r>
      <w:r>
        <w:br/>
        <w:t>A dictionary ‘features’ containing keyword : score pairs.</w:t>
      </w:r>
    </w:p>
    <w:p w14:paraId="4E6981DD" w14:textId="4F408CEF" w:rsidR="0031424A" w:rsidRDefault="00EA5BE1" w:rsidP="00EA5BE1">
      <w:r w:rsidRPr="00EA5BE1">
        <w:rPr>
          <w:b/>
          <w:bCs/>
        </w:rPr>
        <w:t>Method:</w:t>
      </w:r>
      <w:r>
        <w:br/>
      </w:r>
      <w:r w:rsidRPr="00EA5BE1">
        <w:t>Step 1:</w:t>
      </w:r>
      <w:r>
        <w:br/>
        <w:t>Calculate T:</w:t>
      </w:r>
      <w:r>
        <w:br/>
        <w:t xml:space="preserve">a) Create a new </w:t>
      </w:r>
      <w:proofErr w:type="spellStart"/>
      <w:r>
        <w:t>BowDocColl</w:t>
      </w:r>
      <w:proofErr w:type="spellEnd"/>
      <w:r>
        <w:t xml:space="preserve"> ‘</w:t>
      </w:r>
      <w:proofErr w:type="spellStart"/>
      <w:r>
        <w:t>dpos</w:t>
      </w:r>
      <w:proofErr w:type="spellEnd"/>
      <w:r>
        <w:t xml:space="preserve">’ containing only relevant </w:t>
      </w:r>
      <w:proofErr w:type="spellStart"/>
      <w:r>
        <w:t>BowDocs</w:t>
      </w:r>
      <w:proofErr w:type="spellEnd"/>
      <w:r>
        <w:t xml:space="preserve"> using ‘D’</w:t>
      </w:r>
      <w:r>
        <w:br/>
        <w:t xml:space="preserve">b) T = </w:t>
      </w:r>
      <w:proofErr w:type="spellStart"/>
      <w:r>
        <w:t>dpos.get_df</w:t>
      </w:r>
      <w:proofErr w:type="spellEnd"/>
      <w:r>
        <w:t>()</w:t>
      </w:r>
      <w:r>
        <w:br/>
      </w:r>
      <w:r w:rsidR="0031424A">
        <w:br/>
        <w:t>Step 2:</w:t>
      </w:r>
      <w:r w:rsidR="0031424A">
        <w:br/>
        <w:t xml:space="preserve">Calculate </w:t>
      </w:r>
      <w:proofErr w:type="spellStart"/>
      <w:r w:rsidR="0031424A">
        <w:t>ntk</w:t>
      </w:r>
      <w:proofErr w:type="spellEnd"/>
      <w:r w:rsidR="0031424A">
        <w:t xml:space="preserve">: </w:t>
      </w:r>
      <w:proofErr w:type="spellStart"/>
      <w:r w:rsidR="0031424A">
        <w:t>ntk</w:t>
      </w:r>
      <w:proofErr w:type="spellEnd"/>
      <w:r w:rsidR="0031424A">
        <w:t xml:space="preserve"> = </w:t>
      </w:r>
      <w:proofErr w:type="spellStart"/>
      <w:r w:rsidR="0031424A">
        <w:t>coll.get_df</w:t>
      </w:r>
      <w:proofErr w:type="spellEnd"/>
      <w:r w:rsidR="0031424A">
        <w:t>()</w:t>
      </w:r>
    </w:p>
    <w:p w14:paraId="7A6B7ECB" w14:textId="77777777" w:rsidR="0031424A" w:rsidRDefault="0031424A" w:rsidP="00EA5BE1"/>
    <w:p w14:paraId="44BA5F3E" w14:textId="2C7F1A1A" w:rsidR="0031424A" w:rsidRDefault="0031424A" w:rsidP="00EA5BE1">
      <w:r>
        <w:lastRenderedPageBreak/>
        <w:t>Step 3:</w:t>
      </w:r>
      <w:r>
        <w:br/>
        <w:t xml:space="preserve">Calculate R. R = the number of relevant documents in </w:t>
      </w:r>
      <w:proofErr w:type="spellStart"/>
      <w:r>
        <w:t>coll</w:t>
      </w:r>
      <w:proofErr w:type="spellEnd"/>
      <w:r>
        <w:br/>
        <w:t xml:space="preserve">Calculate n. n = the number of documents in </w:t>
      </w:r>
      <w:proofErr w:type="spellStart"/>
      <w:r>
        <w:t>coll</w:t>
      </w:r>
      <w:proofErr w:type="spellEnd"/>
      <w:r>
        <w:br/>
      </w:r>
      <w:r>
        <w:br/>
        <w:t>Step 4:</w:t>
      </w:r>
      <w:r>
        <w:br/>
        <w:t>For each term in T calculate the score where:</w:t>
      </w:r>
      <w:r>
        <w:br/>
      </w:r>
      <w:proofErr w:type="spellStart"/>
      <w:r>
        <w:t>rtk</w:t>
      </w:r>
      <w:proofErr w:type="spellEnd"/>
      <w:r>
        <w:t xml:space="preserve"> = Frequency of term in relevant document collection ‘</w:t>
      </w:r>
      <w:proofErr w:type="spellStart"/>
      <w:r>
        <w:t>dpos</w:t>
      </w:r>
      <w:proofErr w:type="spellEnd"/>
      <w:r>
        <w:t>’ = T[term]</w:t>
      </w:r>
      <w:r>
        <w:br/>
      </w:r>
      <w:proofErr w:type="spellStart"/>
      <w:r>
        <w:t>ntk</w:t>
      </w:r>
      <w:proofErr w:type="spellEnd"/>
      <w:r>
        <w:t xml:space="preserve"> = Frequency of term in document collection ‘</w:t>
      </w:r>
      <w:proofErr w:type="spellStart"/>
      <w:r>
        <w:t>coll</w:t>
      </w:r>
      <w:proofErr w:type="spellEnd"/>
      <w:r>
        <w:t xml:space="preserve">’ = </w:t>
      </w:r>
      <w:proofErr w:type="spellStart"/>
      <w:r>
        <w:t>ntk</w:t>
      </w:r>
      <w:proofErr w:type="spellEnd"/>
      <w:r>
        <w:t>[term]</w:t>
      </w:r>
      <w:r>
        <w:br/>
        <w:t>a) score = ((rtk+0.5) / (R-rtk+0.5)) / ((ntk-rtk0.5) / (n-ntk-R+rtk+0.5))</w:t>
      </w:r>
      <w:r>
        <w:br/>
      </w:r>
      <w:r>
        <w:br/>
        <w:t>Step 5:</w:t>
      </w:r>
      <w:r>
        <w:br/>
        <w:t>Calculate the mean: Sum score of each value in T and divide by number of entries in T</w:t>
      </w:r>
    </w:p>
    <w:p w14:paraId="389B8D67" w14:textId="735B1935" w:rsidR="0031424A" w:rsidRPr="00EA5BE1" w:rsidRDefault="0031424A" w:rsidP="00EA5BE1">
      <w:r>
        <w:t>Step 6:</w:t>
      </w:r>
      <w:r>
        <w:br/>
        <w:t>Calculate the features.</w:t>
      </w:r>
      <w:r>
        <w:br/>
        <w:t>a) If the score of the feature is greater than mean + theta it is included</w:t>
      </w:r>
    </w:p>
    <w:p w14:paraId="29DCE326" w14:textId="13A4185C" w:rsidR="002E53D2" w:rsidRDefault="002E53D2" w:rsidP="002E53D2">
      <w:pPr>
        <w:pStyle w:val="Heading2"/>
      </w:pPr>
      <w:r>
        <w:t>Testing Algorithm</w:t>
      </w:r>
    </w:p>
    <w:p w14:paraId="7FA46262" w14:textId="2AE1888F" w:rsidR="002E53D2" w:rsidRDefault="0031424A" w:rsidP="002E53D2">
      <w:r>
        <w:rPr>
          <w:b/>
          <w:bCs/>
        </w:rPr>
        <w:t>Inputs:</w:t>
      </w:r>
      <w:r>
        <w:rPr>
          <w:b/>
          <w:bCs/>
        </w:rPr>
        <w:br/>
      </w:r>
      <w:r>
        <w:t xml:space="preserve">Collection of </w:t>
      </w:r>
      <w:proofErr w:type="spellStart"/>
      <w:r>
        <w:t>BowDoc</w:t>
      </w:r>
      <w:proofErr w:type="spellEnd"/>
      <w:r>
        <w:t xml:space="preserve"> ‘</w:t>
      </w:r>
      <w:proofErr w:type="spellStart"/>
      <w:r>
        <w:t>coll</w:t>
      </w:r>
      <w:proofErr w:type="spellEnd"/>
      <w:r>
        <w:t>’, Features ‘features’</w:t>
      </w:r>
    </w:p>
    <w:p w14:paraId="46297D4A" w14:textId="25DAA5FB" w:rsidR="0031424A" w:rsidRDefault="0031424A" w:rsidP="002E53D2">
      <w:r w:rsidRPr="0031424A">
        <w:rPr>
          <w:b/>
          <w:bCs/>
        </w:rPr>
        <w:t>Output:</w:t>
      </w:r>
      <w:r>
        <w:br/>
        <w:t xml:space="preserve">A dictionary (sorted descending order) of </w:t>
      </w:r>
      <w:proofErr w:type="spellStart"/>
      <w:r>
        <w:t>docid</w:t>
      </w:r>
      <w:proofErr w:type="spellEnd"/>
      <w:r>
        <w:t xml:space="preserve"> : score pairs.</w:t>
      </w:r>
      <w:r>
        <w:br/>
      </w:r>
      <w:r>
        <w:br/>
      </w:r>
      <w:r w:rsidRPr="0031424A">
        <w:rPr>
          <w:b/>
          <w:bCs/>
        </w:rPr>
        <w:t>Method:</w:t>
      </w:r>
      <w:r w:rsidR="009D0BDF">
        <w:rPr>
          <w:b/>
          <w:bCs/>
        </w:rPr>
        <w:br/>
      </w:r>
      <w:r w:rsidR="009D0BDF">
        <w:t>Step 1</w:t>
      </w:r>
      <w:r w:rsidR="009D0BDF">
        <w:br/>
        <w:t>Create empty dictionary ‘ranks’</w:t>
      </w:r>
      <w:r w:rsidR="009D0BDF">
        <w:br/>
      </w:r>
      <w:r w:rsidR="009D0BDF">
        <w:br/>
        <w:t>Step 2</w:t>
      </w:r>
      <w:r>
        <w:rPr>
          <w:b/>
          <w:bCs/>
        </w:rPr>
        <w:br/>
      </w:r>
      <w:r>
        <w:t xml:space="preserve">For each </w:t>
      </w:r>
      <w:proofErr w:type="spellStart"/>
      <w:r w:rsidR="009D0BDF">
        <w:t>docid</w:t>
      </w:r>
      <w:proofErr w:type="spellEnd"/>
      <w:r w:rsidR="009D0BDF">
        <w:t xml:space="preserve">, </w:t>
      </w:r>
      <w:proofErr w:type="spellStart"/>
      <w:r>
        <w:t>BowDoc</w:t>
      </w:r>
      <w:proofErr w:type="spellEnd"/>
      <w:r>
        <w:t xml:space="preserve"> in the collection do the following:</w:t>
      </w:r>
      <w:r w:rsidR="009D0BDF">
        <w:br/>
        <w:t xml:space="preserve">a) </w:t>
      </w:r>
      <w:r>
        <w:t xml:space="preserve">Get term list of </w:t>
      </w:r>
      <w:proofErr w:type="spellStart"/>
      <w:r>
        <w:t>BowDoc</w:t>
      </w:r>
      <w:proofErr w:type="spellEnd"/>
      <w:r>
        <w:t xml:space="preserve"> </w:t>
      </w:r>
      <w:r w:rsidR="009D0BDF">
        <w:t xml:space="preserve">‘terms’ </w:t>
      </w:r>
      <w:r>
        <w:t xml:space="preserve">using method </w:t>
      </w:r>
      <w:proofErr w:type="spellStart"/>
      <w:r>
        <w:t>get_terms</w:t>
      </w:r>
      <w:proofErr w:type="spellEnd"/>
      <w:r>
        <w:t>()</w:t>
      </w:r>
      <w:r w:rsidR="009D0BDF">
        <w:br/>
        <w:t>b) For each term in ‘features’</w:t>
      </w:r>
      <w:r w:rsidR="009D0BDF">
        <w:br/>
        <w:t xml:space="preserve">           If term exists in terms then add features[term] to ranks[</w:t>
      </w:r>
      <w:proofErr w:type="spellStart"/>
      <w:r w:rsidR="009D0BDF">
        <w:t>docid</w:t>
      </w:r>
      <w:proofErr w:type="spellEnd"/>
      <w:r w:rsidR="009D0BDF">
        <w:t>]</w:t>
      </w:r>
    </w:p>
    <w:p w14:paraId="501E6639" w14:textId="394482F5" w:rsidR="009F64AD" w:rsidRDefault="009F64AD" w:rsidP="002E53D2"/>
    <w:p w14:paraId="1460BA36" w14:textId="5DD46ED9" w:rsidR="009F64AD" w:rsidRDefault="009F64AD" w:rsidP="002E53D2"/>
    <w:p w14:paraId="39AD74BE" w14:textId="4E6464CE" w:rsidR="009F64AD" w:rsidRDefault="009F64AD" w:rsidP="002E53D2"/>
    <w:p w14:paraId="7C7C0D1F" w14:textId="3E1059BE" w:rsidR="009F64AD" w:rsidRDefault="009F64AD" w:rsidP="002E53D2"/>
    <w:p w14:paraId="144FB50E" w14:textId="50E18432" w:rsidR="009F64AD" w:rsidRDefault="009F64AD" w:rsidP="002E53D2"/>
    <w:p w14:paraId="76994F26" w14:textId="727E4E9A" w:rsidR="009F64AD" w:rsidRDefault="009F64AD" w:rsidP="002E53D2"/>
    <w:p w14:paraId="729A5610" w14:textId="25E4A836" w:rsidR="009F64AD" w:rsidRDefault="009F64AD" w:rsidP="002E53D2"/>
    <w:p w14:paraId="5015F7F5" w14:textId="75D651C2" w:rsidR="009F64AD" w:rsidRDefault="009F64AD" w:rsidP="002E53D2"/>
    <w:p w14:paraId="3A0B84ED" w14:textId="77777777" w:rsidR="009F64AD" w:rsidRPr="0031424A" w:rsidRDefault="009F64AD" w:rsidP="002E53D2"/>
    <w:p w14:paraId="26007019" w14:textId="45EF0A57" w:rsidR="005460AA" w:rsidRDefault="005460AA" w:rsidP="005460AA">
      <w:pPr>
        <w:pStyle w:val="Heading1"/>
      </w:pPr>
      <w:r>
        <w:lastRenderedPageBreak/>
        <w:t>Question 7</w:t>
      </w:r>
    </w:p>
    <w:p w14:paraId="7E6C8FEE" w14:textId="46709E11" w:rsidR="009F64AD" w:rsidRPr="009F64AD" w:rsidRDefault="009F64AD" w:rsidP="009F64AD">
      <w:r>
        <w:t xml:space="preserve">Using the t-test we can see that mean </w:t>
      </w:r>
      <w:r w:rsidR="00790E9D">
        <w:t>precision</w:t>
      </w:r>
      <w:r>
        <w:t xml:space="preserve"> for the IR model is </w:t>
      </w:r>
      <w:r w:rsidR="00790E9D">
        <w:t>greater</w:t>
      </w:r>
      <w:r>
        <w:t xml:space="preserve"> than the </w:t>
      </w:r>
      <w:r w:rsidR="00790E9D">
        <w:t>mean precision</w:t>
      </w:r>
      <w:r>
        <w:t xml:space="preserve"> of the baseline model. It is observed that</w:t>
      </w:r>
      <w:r w:rsidR="00790E9D">
        <w:t xml:space="preserve"> the t Stat is greater than both the t Critical one-tail value and t Critical two-tail value. This indicates that the IR</w:t>
      </w:r>
      <w:r w:rsidR="00DD335A">
        <w:t xml:space="preserve"> </w:t>
      </w:r>
      <w:r w:rsidR="00790E9D">
        <w:t>Model has a greater average precision than that of the baseline model.</w:t>
      </w:r>
      <w:r>
        <w:t xml:space="preserve"> </w:t>
      </w:r>
      <w:bookmarkStart w:id="0" w:name="_GoBack"/>
      <w:bookmarkEnd w:id="0"/>
    </w:p>
    <w:p w14:paraId="356C1A38" w14:textId="6E2371C4" w:rsidR="009F64AD" w:rsidRPr="009F64AD" w:rsidRDefault="009F64AD" w:rsidP="009F64AD">
      <w:r w:rsidRPr="009F64AD">
        <w:drawing>
          <wp:inline distT="0" distB="0" distL="0" distR="0" wp14:anchorId="60D056D3" wp14:editId="339FC8C6">
            <wp:extent cx="4153480" cy="2695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4AD" w:rsidRPr="009F64AD" w:rsidSect="00E2361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E8FEF" w14:textId="77777777" w:rsidR="00E62DF4" w:rsidRDefault="00E62DF4" w:rsidP="005460AA">
      <w:pPr>
        <w:spacing w:after="0" w:line="240" w:lineRule="auto"/>
      </w:pPr>
      <w:r>
        <w:separator/>
      </w:r>
    </w:p>
  </w:endnote>
  <w:endnote w:type="continuationSeparator" w:id="0">
    <w:p w14:paraId="30DEA466" w14:textId="77777777" w:rsidR="00E62DF4" w:rsidRDefault="00E62DF4" w:rsidP="00546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89450" w14:textId="77777777" w:rsidR="00E62DF4" w:rsidRDefault="00E62DF4" w:rsidP="005460AA">
      <w:pPr>
        <w:spacing w:after="0" w:line="240" w:lineRule="auto"/>
      </w:pPr>
      <w:r>
        <w:separator/>
      </w:r>
    </w:p>
  </w:footnote>
  <w:footnote w:type="continuationSeparator" w:id="0">
    <w:p w14:paraId="67537C7D" w14:textId="77777777" w:rsidR="00E62DF4" w:rsidRDefault="00E62DF4" w:rsidP="005460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06"/>
    <w:rsid w:val="00165663"/>
    <w:rsid w:val="002E53D2"/>
    <w:rsid w:val="0031424A"/>
    <w:rsid w:val="005460AA"/>
    <w:rsid w:val="00645606"/>
    <w:rsid w:val="00790E9D"/>
    <w:rsid w:val="009D0BDF"/>
    <w:rsid w:val="009F64AD"/>
    <w:rsid w:val="00A937D8"/>
    <w:rsid w:val="00CC4DAE"/>
    <w:rsid w:val="00DD335A"/>
    <w:rsid w:val="00E23616"/>
    <w:rsid w:val="00E62DF4"/>
    <w:rsid w:val="00EA5BE1"/>
    <w:rsid w:val="00FB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4CEB"/>
  <w15:chartTrackingRefBased/>
  <w15:docId w15:val="{B8845C37-1083-4912-9760-9DA81912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361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361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6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0AA"/>
  </w:style>
  <w:style w:type="paragraph" w:styleId="Footer">
    <w:name w:val="footer"/>
    <w:basedOn w:val="Normal"/>
    <w:link w:val="FooterChar"/>
    <w:uiPriority w:val="99"/>
    <w:unhideWhenUsed/>
    <w:rsid w:val="00546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0AA"/>
  </w:style>
  <w:style w:type="character" w:customStyle="1" w:styleId="Heading1Char">
    <w:name w:val="Heading 1 Char"/>
    <w:basedOn w:val="DefaultParagraphFont"/>
    <w:link w:val="Heading1"/>
    <w:uiPriority w:val="9"/>
    <w:rsid w:val="00546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5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9D69E-16B1-4A5D-A45B-E46450C0A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QUT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Liam Brock n9955038</dc:subject>
  <dc:creator>liamb</dc:creator>
  <cp:keywords/>
  <dc:description/>
  <cp:lastModifiedBy>liamb</cp:lastModifiedBy>
  <cp:revision>6</cp:revision>
  <dcterms:created xsi:type="dcterms:W3CDTF">2020-05-19T04:13:00Z</dcterms:created>
  <dcterms:modified xsi:type="dcterms:W3CDTF">2020-05-19T06:12:00Z</dcterms:modified>
  <cp:category>CAB431 SEARCH ENGINE TECHNOLOGY</cp:category>
</cp:coreProperties>
</file>