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D82D" w14:textId="39C0E6E9" w:rsidR="0002458F" w:rsidRDefault="006130E2" w:rsidP="006130E2">
      <w:pPr>
        <w:pStyle w:val="Title"/>
        <w:jc w:val="center"/>
      </w:pPr>
      <w:r>
        <w:t>Week 9 Lecture 2</w:t>
      </w:r>
    </w:p>
    <w:p w14:paraId="386750D6" w14:textId="5ABF4314" w:rsidR="006130E2" w:rsidRDefault="006130E2" w:rsidP="006130E2">
      <w:pPr>
        <w:pStyle w:val="Subtitle"/>
        <w:jc w:val="center"/>
      </w:pPr>
      <w:r>
        <w:t>Link Layer, LANs</w:t>
      </w:r>
    </w:p>
    <w:p w14:paraId="5D63C608" w14:textId="379C6B11" w:rsidR="00F6136C" w:rsidRPr="00F6136C" w:rsidRDefault="00F6136C" w:rsidP="00F6136C">
      <w:r>
        <w:t>Recall from last lecture we talked about multiple access protocols. We looked at three different protocols: channel partitioning, random access, and taking turns. However, ethernet network setup is not setup using CSMA/CD, we use switches instead. But we do use CSMA/CA (collision avoidance) in 802.11 Wi-Fi.</w:t>
      </w:r>
    </w:p>
    <w:p w14:paraId="767D2EB7" w14:textId="4F6E8150" w:rsidR="006130E2" w:rsidRDefault="006130E2" w:rsidP="002D6795">
      <w:pPr>
        <w:pStyle w:val="Heading1"/>
      </w:pPr>
      <w:r>
        <w:t>Switched LANs</w:t>
      </w:r>
    </w:p>
    <w:p w14:paraId="30CC6825" w14:textId="2728C546" w:rsidR="00F6136C" w:rsidRDefault="00F6136C" w:rsidP="002D6795">
      <w:pPr>
        <w:rPr>
          <w:rFonts w:asciiTheme="majorHAnsi" w:eastAsiaTheme="majorEastAsia" w:hAnsiTheme="majorHAnsi" w:cstheme="majorBidi"/>
          <w:color w:val="2E74B5" w:themeColor="accent1" w:themeShade="BF"/>
          <w:sz w:val="26"/>
          <w:szCs w:val="26"/>
        </w:rPr>
      </w:pPr>
      <w:r w:rsidRPr="00F6136C">
        <w:rPr>
          <w:rFonts w:asciiTheme="majorHAnsi" w:eastAsiaTheme="majorEastAsia" w:hAnsiTheme="majorHAnsi" w:cstheme="majorBidi"/>
          <w:color w:val="2E74B5" w:themeColor="accent1" w:themeShade="BF"/>
          <w:sz w:val="26"/>
          <w:szCs w:val="26"/>
        </w:rPr>
        <w:t>MAC addresses and ARP</w:t>
      </w:r>
    </w:p>
    <w:p w14:paraId="641F0FF3" w14:textId="77777777" w:rsidR="00A40ACC" w:rsidRDefault="00A40ACC" w:rsidP="00A40ACC">
      <w:pPr>
        <w:pStyle w:val="ListParagraph"/>
        <w:numPr>
          <w:ilvl w:val="0"/>
          <w:numId w:val="1"/>
        </w:numPr>
      </w:pPr>
      <w:r>
        <w:t xml:space="preserve">32-bit IP address: network layer addresses for interface. It is used for layer 3 (network layer) forwarding. </w:t>
      </w:r>
    </w:p>
    <w:p w14:paraId="6224CBB8" w14:textId="79F2DA0C" w:rsidR="00F6136C" w:rsidRDefault="00A40ACC" w:rsidP="00A40ACC">
      <w:pPr>
        <w:pStyle w:val="ListParagraph"/>
        <w:numPr>
          <w:ilvl w:val="0"/>
          <w:numId w:val="1"/>
        </w:numPr>
      </w:pPr>
      <w:r>
        <w:t>48-bit MAC address (for most LANs) burned in NICROM, also sometimes software settable. For example: 71-65-F7-2B-08-53. Each char represents a hexadecimal number, which is 4 bytes. 4*12 = 48</w:t>
      </w:r>
    </w:p>
    <w:p w14:paraId="495A2DB0" w14:textId="0E3FEC4C" w:rsidR="000410A4" w:rsidRPr="002040C3" w:rsidRDefault="000410A4" w:rsidP="00A40ACC">
      <w:pPr>
        <w:rPr>
          <w:i/>
          <w:iCs/>
          <w:color w:val="FF0000"/>
          <w:szCs w:val="22"/>
        </w:rPr>
      </w:pPr>
      <w:r w:rsidRPr="002040C3">
        <w:rPr>
          <w:i/>
          <w:iCs/>
          <w:color w:val="FF0000"/>
          <w:szCs w:val="22"/>
        </w:rPr>
        <w:t xml:space="preserve">Note: </w:t>
      </w:r>
      <w:r w:rsidR="00A40ACC" w:rsidRPr="002040C3">
        <w:rPr>
          <w:i/>
          <w:iCs/>
          <w:color w:val="FF0000"/>
          <w:szCs w:val="22"/>
        </w:rPr>
        <w:t>MAC address doesn’t have strict meaning and it is completely portable.</w:t>
      </w:r>
    </w:p>
    <w:p w14:paraId="446617B1" w14:textId="77777777" w:rsidR="002040C3" w:rsidRDefault="000410A4" w:rsidP="000410A4">
      <w:r>
        <w:t>The hardware company gets MAC address from IEEE</w:t>
      </w:r>
      <w:r w:rsidR="000B7669">
        <w:t xml:space="preserve">. This lecture we are looking at how ARP protocol works. </w:t>
      </w:r>
    </w:p>
    <w:p w14:paraId="4558E4C5" w14:textId="06DE52AC" w:rsidR="000410A4" w:rsidRDefault="000B7669" w:rsidP="000410A4">
      <w:pPr>
        <w:rPr>
          <w:b/>
          <w:bCs/>
          <w:u w:val="single"/>
        </w:rPr>
      </w:pPr>
      <w:r w:rsidRPr="000B7669">
        <w:rPr>
          <w:b/>
          <w:bCs/>
          <w:u w:val="single"/>
        </w:rPr>
        <w:t>Question: how to determine interface’s MAC address knowing its IP address?</w:t>
      </w:r>
    </w:p>
    <w:p w14:paraId="1A163AAC" w14:textId="7961ED36" w:rsidR="002040C3" w:rsidRPr="002040C3" w:rsidRDefault="002040C3" w:rsidP="002040C3">
      <w:pPr>
        <w:pStyle w:val="Heading2"/>
      </w:pPr>
      <w:r w:rsidRPr="002040C3">
        <w:t>ARP: address resolution protocol</w:t>
      </w:r>
    </w:p>
    <w:p w14:paraId="07F0E75C" w14:textId="22761B5E" w:rsidR="000B7669" w:rsidRDefault="000B7669" w:rsidP="000410A4">
      <w:pPr>
        <w:rPr>
          <w:lang w:val="en-US" w:eastAsia="zh-CN"/>
        </w:rPr>
      </w:pPr>
      <w:r>
        <w:rPr>
          <w:noProof/>
        </w:rPr>
        <w:drawing>
          <wp:inline distT="0" distB="0" distL="0" distR="0" wp14:anchorId="43250199" wp14:editId="2F10616B">
            <wp:extent cx="5534025" cy="2247324"/>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555048" cy="2255861"/>
                    </a:xfrm>
                    <a:prstGeom prst="rect">
                      <a:avLst/>
                    </a:prstGeom>
                  </pic:spPr>
                </pic:pic>
              </a:graphicData>
            </a:graphic>
          </wp:inline>
        </w:drawing>
      </w:r>
    </w:p>
    <w:p w14:paraId="54D2D31D" w14:textId="77777777" w:rsidR="0065186A" w:rsidRDefault="0065186A" w:rsidP="0065186A">
      <w:pPr>
        <w:pStyle w:val="ListParagraph"/>
        <w:numPr>
          <w:ilvl w:val="0"/>
          <w:numId w:val="16"/>
        </w:numPr>
      </w:pPr>
      <w:r>
        <w:t>MAC addresses are hard coded in read-only memory when adapter is built. IP addresses are configured or learned dynamically.</w:t>
      </w:r>
    </w:p>
    <w:p w14:paraId="36F9DE65" w14:textId="77777777" w:rsidR="0065186A" w:rsidRDefault="0065186A" w:rsidP="0065186A">
      <w:pPr>
        <w:pStyle w:val="ListParagraph"/>
        <w:numPr>
          <w:ilvl w:val="0"/>
          <w:numId w:val="16"/>
        </w:numPr>
      </w:pPr>
      <w:r>
        <w:lastRenderedPageBreak/>
        <w:t>MAC addresses have flat name space of 48 bits, IP addresses are hierarchical name spaces of 32 bits. The bits have special meanings.</w:t>
      </w:r>
    </w:p>
    <w:p w14:paraId="2AD5A0E2" w14:textId="77777777" w:rsidR="0065186A" w:rsidRDefault="0065186A" w:rsidP="0065186A">
      <w:pPr>
        <w:pStyle w:val="ListParagraph"/>
        <w:numPr>
          <w:ilvl w:val="0"/>
          <w:numId w:val="16"/>
        </w:numPr>
      </w:pPr>
      <w:r>
        <w:t>MAC addresses are portable, they can stay the same as the host moves, IP addresses are not portable, they depend on where the host is attached.</w:t>
      </w:r>
    </w:p>
    <w:p w14:paraId="5CA808B9" w14:textId="3EAB2FBC" w:rsidR="000B7669" w:rsidRDefault="000B7669" w:rsidP="000410A4">
      <w:pPr>
        <w:rPr>
          <w:lang w:val="en-US" w:eastAsia="zh-CN"/>
        </w:rPr>
      </w:pPr>
      <w:r w:rsidRPr="000B7669">
        <w:rPr>
          <w:highlight w:val="yellow"/>
          <w:lang w:val="en-US" w:eastAsia="zh-CN"/>
        </w:rPr>
        <w:t>ARP</w:t>
      </w:r>
      <w:r>
        <w:rPr>
          <w:highlight w:val="yellow"/>
          <w:lang w:val="en-US" w:eastAsia="zh-CN"/>
        </w:rPr>
        <w:t xml:space="preserve"> table</w:t>
      </w:r>
      <w:r w:rsidRPr="000B7669">
        <w:rPr>
          <w:highlight w:val="yellow"/>
          <w:lang w:val="en-US" w:eastAsia="zh-CN"/>
        </w:rPr>
        <w:t>: Each IP node (host, router) on LAN has table of</w:t>
      </w:r>
    </w:p>
    <w:p w14:paraId="4E2009CE" w14:textId="624F6DB3" w:rsidR="000B7669" w:rsidRPr="000B7669" w:rsidRDefault="000B7669" w:rsidP="000B7669">
      <w:pPr>
        <w:pStyle w:val="ListParagraph"/>
        <w:numPr>
          <w:ilvl w:val="0"/>
          <w:numId w:val="2"/>
        </w:numPr>
        <w:rPr>
          <w:sz w:val="22"/>
          <w:szCs w:val="20"/>
        </w:rPr>
      </w:pPr>
      <w:r w:rsidRPr="000B7669">
        <w:rPr>
          <w:sz w:val="22"/>
          <w:szCs w:val="20"/>
        </w:rPr>
        <w:t>IP/MAC address mappings for some LAN nodes: &lt; IP address; MAC address; TTL&gt;</w:t>
      </w:r>
    </w:p>
    <w:p w14:paraId="1C304D5D" w14:textId="3CD639A9" w:rsidR="000B7669" w:rsidRPr="002040C3" w:rsidRDefault="000B7669" w:rsidP="000B7669">
      <w:pPr>
        <w:pStyle w:val="ListParagraph"/>
        <w:numPr>
          <w:ilvl w:val="0"/>
          <w:numId w:val="2"/>
        </w:numPr>
        <w:rPr>
          <w:sz w:val="22"/>
          <w:szCs w:val="20"/>
          <w:lang w:val="en-US" w:eastAsia="zh-CN"/>
        </w:rPr>
      </w:pPr>
      <w:r w:rsidRPr="000B7669">
        <w:rPr>
          <w:sz w:val="22"/>
          <w:szCs w:val="20"/>
        </w:rPr>
        <w:t>TTL</w:t>
      </w:r>
      <w:r>
        <w:rPr>
          <w:sz w:val="22"/>
          <w:szCs w:val="20"/>
        </w:rPr>
        <w:t xml:space="preserve">: </w:t>
      </w:r>
      <w:r w:rsidRPr="000B7669">
        <w:rPr>
          <w:sz w:val="22"/>
          <w:szCs w:val="20"/>
        </w:rPr>
        <w:t>time after which address mapping will be forgotten (typically 20 min)</w:t>
      </w:r>
    </w:p>
    <w:p w14:paraId="1B06A46F" w14:textId="50821CD3" w:rsidR="00983447" w:rsidRDefault="00983447" w:rsidP="000B7669">
      <w:pPr>
        <w:rPr>
          <w:b/>
          <w:bCs/>
          <w:u w:val="single"/>
        </w:rPr>
      </w:pPr>
      <w:r w:rsidRPr="00983447">
        <w:rPr>
          <w:b/>
          <w:bCs/>
          <w:u w:val="single"/>
        </w:rPr>
        <w:t>Addressing: routing in same LAN</w:t>
      </w:r>
    </w:p>
    <w:p w14:paraId="2A98BABF" w14:textId="75682BE7" w:rsidR="002040C3" w:rsidRPr="002040C3" w:rsidRDefault="002040C3" w:rsidP="000B7669">
      <w:pPr>
        <w:pStyle w:val="ListParagraph"/>
        <w:numPr>
          <w:ilvl w:val="0"/>
          <w:numId w:val="2"/>
        </w:numPr>
        <w:rPr>
          <w:sz w:val="22"/>
          <w:szCs w:val="20"/>
          <w:lang w:val="en-US" w:eastAsia="zh-CN"/>
        </w:rPr>
      </w:pPr>
      <w:r>
        <w:rPr>
          <w:sz w:val="22"/>
          <w:szCs w:val="20"/>
        </w:rPr>
        <w:t>All “</w:t>
      </w:r>
      <w:proofErr w:type="spellStart"/>
      <w:proofErr w:type="gramStart"/>
      <w:r>
        <w:rPr>
          <w:sz w:val="22"/>
          <w:szCs w:val="20"/>
        </w:rPr>
        <w:t>F”s</w:t>
      </w:r>
      <w:proofErr w:type="spellEnd"/>
      <w:proofErr w:type="gramEnd"/>
      <w:r>
        <w:rPr>
          <w:sz w:val="22"/>
          <w:szCs w:val="20"/>
        </w:rPr>
        <w:t xml:space="preserve"> FF-FF-FF-FF-FF-FF broadcasted in the network, all nodes on LAN receive the ARP query</w:t>
      </w:r>
    </w:p>
    <w:p w14:paraId="687F4265" w14:textId="5E3D9EE9" w:rsidR="000B7669" w:rsidRDefault="000B7669" w:rsidP="000B7669">
      <w:r>
        <w:t xml:space="preserve">A </w:t>
      </w:r>
      <w:r w:rsidR="00983447">
        <w:t>want</w:t>
      </w:r>
      <w:r>
        <w:t xml:space="preserve"> to send datagram to B, if B is on A’s ARP table, then A can know its MAC address from IP address. If B is not on A’s ARP table, then A will </w:t>
      </w:r>
      <w:r w:rsidR="00983447">
        <w:t>broadcast</w:t>
      </w:r>
      <w:r>
        <w:t xml:space="preserve"> ARP query packet, containing B’s IP address, </w:t>
      </w:r>
      <w:r w:rsidR="00167A11">
        <w:t>when</w:t>
      </w:r>
      <w:r w:rsidR="00983447">
        <w:t xml:space="preserve"> B receives ARP packet, </w:t>
      </w:r>
      <w:r w:rsidR="00167A11">
        <w:t xml:space="preserve">it </w:t>
      </w:r>
      <w:r w:rsidR="00983447">
        <w:t>replies to A with its (B's) MAC address. Then A will have B’s MAC address, and it stores B in its ARP table.</w:t>
      </w:r>
      <w:r w:rsidR="002040C3">
        <w:t xml:space="preserve"> B will also store A in its ARP table.</w:t>
      </w:r>
    </w:p>
    <w:p w14:paraId="17292308" w14:textId="5697392C" w:rsidR="00983447" w:rsidRDefault="00983447" w:rsidP="000B7669">
      <w:pPr>
        <w:rPr>
          <w:b/>
          <w:bCs/>
          <w:u w:val="single"/>
        </w:rPr>
      </w:pPr>
      <w:r w:rsidRPr="00983447">
        <w:rPr>
          <w:b/>
          <w:bCs/>
          <w:u w:val="single"/>
        </w:rPr>
        <w:t>Addressing: routing to another LAN</w:t>
      </w:r>
    </w:p>
    <w:p w14:paraId="027930F1" w14:textId="051F5107" w:rsidR="00983447" w:rsidRDefault="00983447" w:rsidP="000B7669">
      <w:r>
        <w:t>send datagram from A to B via R</w:t>
      </w:r>
      <w:r w:rsidR="00794E2B">
        <w:t>:</w:t>
      </w:r>
      <w:r w:rsidR="00762B85">
        <w:t xml:space="preserve"> </w:t>
      </w:r>
      <w:r>
        <w:t>focus on addressing – at IP (datagram) and MAC layer (frame)</w:t>
      </w:r>
    </w:p>
    <w:p w14:paraId="3D8A687D" w14:textId="7CCDBC35" w:rsidR="00020FA2" w:rsidRDefault="00983447" w:rsidP="00020FA2">
      <w:pPr>
        <w:pStyle w:val="ListParagraph"/>
        <w:numPr>
          <w:ilvl w:val="0"/>
          <w:numId w:val="5"/>
        </w:numPr>
      </w:pPr>
      <w:r>
        <w:t>assume A knows B’s IP address (how?</w:t>
      </w:r>
      <w:r w:rsidR="00CC03EB">
        <w:t xml:space="preserve"> Through DNS query, A knows B’s IP address, then the question is how A knows that B is on a different network?</w:t>
      </w:r>
      <w:r>
        <w:t>)</w:t>
      </w:r>
    </w:p>
    <w:p w14:paraId="5CDC347F" w14:textId="03418AD2" w:rsidR="00794E2B" w:rsidRDefault="00794E2B" w:rsidP="000B7669">
      <w:pPr>
        <w:pStyle w:val="ListParagraph"/>
        <w:numPr>
          <w:ilvl w:val="0"/>
          <w:numId w:val="3"/>
        </w:numPr>
      </w:pPr>
      <w:r>
        <w:t xml:space="preserve">A knows B is not local through </w:t>
      </w:r>
      <w:r w:rsidRPr="00020FA2">
        <w:rPr>
          <w:color w:val="FF0000"/>
        </w:rPr>
        <w:t>subnet mask</w:t>
      </w:r>
      <w:r w:rsidR="00020FA2">
        <w:rPr>
          <w:color w:val="FF0000"/>
        </w:rPr>
        <w:t xml:space="preserve"> to B’s IP address</w:t>
      </w:r>
      <w:r>
        <w:t>, discover B via DHCP. A takes B’s IP address and apply subnet mask, the resultant is the network part. If the network part is different from its own network part, then it knows it is not in the same network.</w:t>
      </w:r>
      <w:r w:rsidR="00CC03EB">
        <w:t xml:space="preserve"> </w:t>
      </w:r>
      <w:r w:rsidR="00CC03EB" w:rsidRPr="0065186A">
        <w:rPr>
          <w:highlight w:val="yellow"/>
        </w:rPr>
        <w:t xml:space="preserve">Now A needs to take this datagram, put it into the ethernet frame and send it to the MAC address of the interface </w:t>
      </w:r>
      <w:r w:rsidR="00252B9D">
        <w:rPr>
          <w:highlight w:val="yellow"/>
        </w:rPr>
        <w:t xml:space="preserve">first hop </w:t>
      </w:r>
      <w:r w:rsidR="00CC03EB" w:rsidRPr="0065186A">
        <w:rPr>
          <w:highlight w:val="yellow"/>
        </w:rPr>
        <w:t>router.</w:t>
      </w:r>
    </w:p>
    <w:p w14:paraId="2A466653" w14:textId="70930281" w:rsidR="00252B9D" w:rsidRDefault="00983447" w:rsidP="00252B9D">
      <w:pPr>
        <w:pStyle w:val="ListParagraph"/>
        <w:numPr>
          <w:ilvl w:val="0"/>
          <w:numId w:val="5"/>
        </w:numPr>
      </w:pPr>
      <w:r>
        <w:t>assume A knows IP address of first hop router, R (how?)</w:t>
      </w:r>
    </w:p>
    <w:p w14:paraId="272AD17B" w14:textId="3515327C" w:rsidR="00794E2B" w:rsidRDefault="00794E2B" w:rsidP="00794E2B">
      <w:pPr>
        <w:pStyle w:val="ListParagraph"/>
        <w:numPr>
          <w:ilvl w:val="0"/>
          <w:numId w:val="3"/>
        </w:numPr>
      </w:pPr>
      <w:r>
        <w:t>default router (discovered via DHCP)</w:t>
      </w:r>
    </w:p>
    <w:p w14:paraId="6113B16F" w14:textId="293ED859" w:rsidR="00983447" w:rsidRDefault="00983447" w:rsidP="00794E2B">
      <w:pPr>
        <w:pStyle w:val="ListParagraph"/>
        <w:numPr>
          <w:ilvl w:val="0"/>
          <w:numId w:val="5"/>
        </w:numPr>
      </w:pPr>
      <w:r>
        <w:t>assume A knows R’s MAC address (how?</w:t>
      </w:r>
      <w:r w:rsidR="00252B9D" w:rsidRPr="00252B9D">
        <w:t xml:space="preserve"> </w:t>
      </w:r>
      <w:r w:rsidR="00252B9D">
        <w:t>Using ARP</w:t>
      </w:r>
      <w:r>
        <w:t>)</w:t>
      </w:r>
    </w:p>
    <w:p w14:paraId="631C89C0" w14:textId="6784E7C2" w:rsidR="00794E2B" w:rsidRPr="00762B85" w:rsidRDefault="00794E2B" w:rsidP="00794E2B">
      <w:pPr>
        <w:pStyle w:val="ListParagraph"/>
        <w:numPr>
          <w:ilvl w:val="0"/>
          <w:numId w:val="3"/>
        </w:numPr>
        <w:rPr>
          <w:b/>
          <w:bCs/>
          <w:sz w:val="22"/>
          <w:szCs w:val="20"/>
          <w:u w:val="single"/>
          <w:lang w:val="en-US" w:eastAsia="zh-CN"/>
        </w:rPr>
      </w:pPr>
      <w:r>
        <w:t xml:space="preserve">A sends out the ARP query for the router, only the router will respond </w:t>
      </w:r>
      <w:r w:rsidR="00762B85">
        <w:t>back,</w:t>
      </w:r>
      <w:r>
        <w:t xml:space="preserve"> and A knows the MAC address of the </w:t>
      </w:r>
      <w:proofErr w:type="gramStart"/>
      <w:r>
        <w:t>particular router</w:t>
      </w:r>
      <w:proofErr w:type="gramEnd"/>
      <w:r>
        <w:t>.</w:t>
      </w:r>
    </w:p>
    <w:p w14:paraId="70BBF762" w14:textId="43EE6F88" w:rsidR="00762B85" w:rsidRDefault="00762B85" w:rsidP="00762B85">
      <w:pPr>
        <w:pStyle w:val="ListParagraph"/>
        <w:numPr>
          <w:ilvl w:val="0"/>
          <w:numId w:val="5"/>
        </w:numPr>
        <w:rPr>
          <w:sz w:val="22"/>
          <w:szCs w:val="20"/>
          <w:lang w:val="en-US" w:eastAsia="zh-CN"/>
        </w:rPr>
      </w:pPr>
      <w:r w:rsidRPr="00762B85">
        <w:rPr>
          <w:sz w:val="22"/>
          <w:szCs w:val="20"/>
          <w:lang w:val="en-US" w:eastAsia="zh-CN"/>
        </w:rPr>
        <w:lastRenderedPageBreak/>
        <w:t>A now knows the Destination IP address, it creates link layer frame with R’s MAC address as destination, frame contains A-to-B IP datagram.</w:t>
      </w:r>
    </w:p>
    <w:p w14:paraId="2D3986C1" w14:textId="1F76611C" w:rsidR="00252B9D" w:rsidRPr="00252B9D" w:rsidRDefault="00252B9D" w:rsidP="00252B9D">
      <w:pPr>
        <w:rPr>
          <w:sz w:val="22"/>
          <w:szCs w:val="20"/>
          <w:lang w:val="en-US" w:eastAsia="zh-CN"/>
        </w:rPr>
      </w:pPr>
      <w:r>
        <w:rPr>
          <w:noProof/>
        </w:rPr>
        <w:drawing>
          <wp:inline distT="0" distB="0" distL="0" distR="0" wp14:anchorId="1B782C04" wp14:editId="57A84B16">
            <wp:extent cx="5274310" cy="3143250"/>
            <wp:effectExtent l="0" t="0" r="254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274310" cy="3143250"/>
                    </a:xfrm>
                    <a:prstGeom prst="rect">
                      <a:avLst/>
                    </a:prstGeom>
                  </pic:spPr>
                </pic:pic>
              </a:graphicData>
            </a:graphic>
          </wp:inline>
        </w:drawing>
      </w:r>
    </w:p>
    <w:p w14:paraId="13FD16CE" w14:textId="6E556FC5" w:rsidR="00762B85" w:rsidRDefault="00762B85" w:rsidP="00762B85">
      <w:pPr>
        <w:pStyle w:val="ListParagraph"/>
        <w:numPr>
          <w:ilvl w:val="0"/>
          <w:numId w:val="5"/>
        </w:numPr>
        <w:rPr>
          <w:sz w:val="22"/>
          <w:szCs w:val="20"/>
          <w:lang w:val="en-US" w:eastAsia="zh-CN"/>
        </w:rPr>
      </w:pPr>
      <w:r w:rsidRPr="00762B85">
        <w:rPr>
          <w:sz w:val="22"/>
          <w:szCs w:val="20"/>
          <w:lang w:val="en-US" w:eastAsia="zh-CN"/>
        </w:rPr>
        <w:t>Frame is sent from A to R, frame received by R, datagram removed, passed up to IP layer</w:t>
      </w:r>
    </w:p>
    <w:p w14:paraId="5EADBE2B" w14:textId="76941BE9" w:rsidR="00252B9D" w:rsidRPr="00252B9D" w:rsidRDefault="00252B9D" w:rsidP="00252B9D">
      <w:pPr>
        <w:rPr>
          <w:sz w:val="22"/>
          <w:szCs w:val="20"/>
          <w:lang w:val="en-US" w:eastAsia="zh-CN"/>
        </w:rPr>
      </w:pPr>
      <w:r>
        <w:rPr>
          <w:noProof/>
        </w:rPr>
        <w:drawing>
          <wp:inline distT="0" distB="0" distL="0" distR="0" wp14:anchorId="2AFFB2CE" wp14:editId="32BE9360">
            <wp:extent cx="5274310" cy="3193415"/>
            <wp:effectExtent l="0" t="0" r="2540" b="698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a:stretch>
                      <a:fillRect/>
                    </a:stretch>
                  </pic:blipFill>
                  <pic:spPr>
                    <a:xfrm>
                      <a:off x="0" y="0"/>
                      <a:ext cx="5274310" cy="3193415"/>
                    </a:xfrm>
                    <a:prstGeom prst="rect">
                      <a:avLst/>
                    </a:prstGeom>
                  </pic:spPr>
                </pic:pic>
              </a:graphicData>
            </a:graphic>
          </wp:inline>
        </w:drawing>
      </w:r>
    </w:p>
    <w:p w14:paraId="294972D6" w14:textId="745291FB" w:rsidR="00762B85" w:rsidRDefault="00762B85" w:rsidP="00762B85">
      <w:pPr>
        <w:pStyle w:val="ListParagraph"/>
        <w:numPr>
          <w:ilvl w:val="0"/>
          <w:numId w:val="5"/>
        </w:numPr>
      </w:pPr>
      <w:r>
        <w:t>R forwards datagram with IP source A, destination B (forwarding table)</w:t>
      </w:r>
    </w:p>
    <w:p w14:paraId="1EB733E9" w14:textId="1626CD40" w:rsidR="00762B85" w:rsidRPr="00252B9D" w:rsidRDefault="00762B85" w:rsidP="00762B85">
      <w:pPr>
        <w:pStyle w:val="ListParagraph"/>
        <w:numPr>
          <w:ilvl w:val="0"/>
          <w:numId w:val="5"/>
        </w:numPr>
        <w:rPr>
          <w:sz w:val="22"/>
          <w:szCs w:val="20"/>
          <w:highlight w:val="yellow"/>
          <w:lang w:val="en-US" w:eastAsia="zh-CN"/>
        </w:rPr>
      </w:pPr>
      <w:r w:rsidRPr="00252B9D">
        <w:rPr>
          <w:highlight w:val="yellow"/>
        </w:rPr>
        <w:t>R creates link-layer frame with B's MAC address as destination, frame contains A-to-B IP datagram</w:t>
      </w:r>
    </w:p>
    <w:p w14:paraId="699CD961" w14:textId="6202B643" w:rsidR="006935E2" w:rsidRPr="006935E2" w:rsidRDefault="006935E2" w:rsidP="006935E2">
      <w:pPr>
        <w:rPr>
          <w:sz w:val="22"/>
          <w:szCs w:val="20"/>
          <w:lang w:val="en-US" w:eastAsia="zh-CN"/>
        </w:rPr>
      </w:pPr>
      <w:r w:rsidRPr="00C8204D">
        <w:rPr>
          <w:highlight w:val="yellow"/>
        </w:rPr>
        <w:lastRenderedPageBreak/>
        <w:t>The Source &amp; destination MAC addresses will typically change from hop to hop, but the source &amp; destination IP addresses will typically remain the same</w:t>
      </w:r>
    </w:p>
    <w:p w14:paraId="7BFBC0FB" w14:textId="41D6B99A" w:rsidR="00F6136C" w:rsidRDefault="00F6136C" w:rsidP="00F6136C">
      <w:pPr>
        <w:pStyle w:val="Heading2"/>
      </w:pPr>
      <w:r>
        <w:t>Ethernet</w:t>
      </w:r>
    </w:p>
    <w:p w14:paraId="659B20E9" w14:textId="648F38AF" w:rsidR="00F6136C" w:rsidRPr="00536799" w:rsidRDefault="00536799" w:rsidP="002D6795">
      <w:pPr>
        <w:rPr>
          <w:b/>
          <w:bCs/>
          <w:u w:val="single"/>
        </w:rPr>
      </w:pPr>
      <w:r w:rsidRPr="00536799">
        <w:rPr>
          <w:b/>
          <w:bCs/>
          <w:u w:val="single"/>
        </w:rPr>
        <w:t xml:space="preserve">Bus vs </w:t>
      </w:r>
      <w:r w:rsidRPr="00536799">
        <w:rPr>
          <w:b/>
          <w:bCs/>
          <w:highlight w:val="yellow"/>
          <w:u w:val="single"/>
        </w:rPr>
        <w:t>Star</w:t>
      </w:r>
    </w:p>
    <w:p w14:paraId="3D5C86A2" w14:textId="4BF25C20" w:rsidR="00536799" w:rsidRDefault="00536799" w:rsidP="00536799">
      <w:pPr>
        <w:pStyle w:val="ListParagraph"/>
        <w:numPr>
          <w:ilvl w:val="0"/>
          <w:numId w:val="3"/>
        </w:numPr>
      </w:pPr>
      <w:r>
        <w:t>bus: popular through mid-90s, all nodes in same collision domain (can collide with each other), CSMA/CD for media access control</w:t>
      </w:r>
    </w:p>
    <w:p w14:paraId="7B38022A" w14:textId="08934E12" w:rsidR="00536799" w:rsidRPr="00536799" w:rsidRDefault="00536799" w:rsidP="00536799">
      <w:pPr>
        <w:pStyle w:val="ListParagraph"/>
        <w:numPr>
          <w:ilvl w:val="0"/>
          <w:numId w:val="3"/>
        </w:numPr>
        <w:rPr>
          <w:b/>
          <w:bCs/>
        </w:rPr>
      </w:pPr>
      <w:r>
        <w:t xml:space="preserve">star: prevails today, active switch in </w:t>
      </w:r>
      <w:r w:rsidR="006935E2">
        <w:t>centre</w:t>
      </w:r>
      <w:r>
        <w:t>, each “spoke” runs a (separate) Ethernet protocol (nodes do not collide with each other), No sharing, no CSMA/CD</w:t>
      </w:r>
    </w:p>
    <w:p w14:paraId="2A98CB16" w14:textId="77777777" w:rsidR="00154095" w:rsidRPr="00154095" w:rsidRDefault="00154095" w:rsidP="00536799">
      <w:pPr>
        <w:rPr>
          <w:color w:val="FF0000"/>
        </w:rPr>
      </w:pPr>
      <w:r w:rsidRPr="00154095">
        <w:rPr>
          <w:color w:val="FF0000"/>
          <w:highlight w:val="yellow"/>
        </w:rPr>
        <w:t>Ethernet: unreliable, connectionless</w:t>
      </w:r>
      <w:r w:rsidRPr="00154095">
        <w:rPr>
          <w:color w:val="FF0000"/>
        </w:rPr>
        <w:t xml:space="preserve"> </w:t>
      </w:r>
    </w:p>
    <w:p w14:paraId="35F913AA" w14:textId="77777777" w:rsidR="00154095" w:rsidRDefault="00154095" w:rsidP="00154095">
      <w:pPr>
        <w:pStyle w:val="ListParagraph"/>
        <w:numPr>
          <w:ilvl w:val="0"/>
          <w:numId w:val="6"/>
        </w:numPr>
      </w:pPr>
      <w:r>
        <w:t>connectionless: no handshaking between sending and receiving NICs</w:t>
      </w:r>
    </w:p>
    <w:p w14:paraId="340DE369" w14:textId="07F0C13F" w:rsidR="00154095" w:rsidRDefault="00154095" w:rsidP="00154095">
      <w:pPr>
        <w:pStyle w:val="ListParagraph"/>
        <w:numPr>
          <w:ilvl w:val="0"/>
          <w:numId w:val="6"/>
        </w:numPr>
      </w:pPr>
      <w:r>
        <w:t xml:space="preserve">unreliable: receiving NIC does not send acks or </w:t>
      </w:r>
      <w:proofErr w:type="spellStart"/>
      <w:r>
        <w:t>nacks</w:t>
      </w:r>
      <w:proofErr w:type="spellEnd"/>
      <w:r>
        <w:t xml:space="preserve"> to send NIC </w:t>
      </w:r>
    </w:p>
    <w:p w14:paraId="4577AEA8" w14:textId="13DA111C" w:rsidR="00536799" w:rsidRDefault="00154095" w:rsidP="00154095">
      <w:pPr>
        <w:pStyle w:val="ListParagraph"/>
        <w:numPr>
          <w:ilvl w:val="1"/>
          <w:numId w:val="6"/>
        </w:numPr>
      </w:pPr>
      <w:r>
        <w:t xml:space="preserve">data in dropped frames recovered only if initial sender uses higher layer </w:t>
      </w:r>
      <w:proofErr w:type="spellStart"/>
      <w:r>
        <w:t>rdt</w:t>
      </w:r>
      <w:proofErr w:type="spellEnd"/>
      <w:r>
        <w:t xml:space="preserve"> (e.g., TCP), otherwise dropped data lost</w:t>
      </w:r>
    </w:p>
    <w:p w14:paraId="4167EA6D" w14:textId="6EB92287" w:rsidR="00F6136C" w:rsidRPr="002D6795" w:rsidRDefault="00F6136C" w:rsidP="00F6136C">
      <w:pPr>
        <w:pStyle w:val="Heading2"/>
      </w:pPr>
      <w:r>
        <w:t>Switches</w:t>
      </w:r>
    </w:p>
    <w:p w14:paraId="0445494F" w14:textId="5E1E7994" w:rsidR="00154095" w:rsidRPr="00154095" w:rsidRDefault="00154095" w:rsidP="00154095">
      <w:pPr>
        <w:pStyle w:val="ListParagraph"/>
        <w:numPr>
          <w:ilvl w:val="0"/>
          <w:numId w:val="7"/>
        </w:numPr>
      </w:pPr>
      <w:r w:rsidRPr="00154095">
        <w:rPr>
          <w:b/>
          <w:bCs/>
          <w:u w:val="single"/>
        </w:rPr>
        <w:t>Definition:</w:t>
      </w:r>
      <w:r>
        <w:t xml:space="preserve"> </w:t>
      </w:r>
      <w:r w:rsidRPr="00154095">
        <w:t>A switch is a link layer device that stores and forwards ethernet frames. It examines incoming a frame’s MAC address, and selectively forwards it to one or more outgoing links.</w:t>
      </w:r>
    </w:p>
    <w:p w14:paraId="711A14B8" w14:textId="3075478B" w:rsidR="00154095" w:rsidRPr="00154095" w:rsidRDefault="00154095" w:rsidP="00154095">
      <w:pPr>
        <w:pStyle w:val="ListParagraph"/>
        <w:numPr>
          <w:ilvl w:val="0"/>
          <w:numId w:val="7"/>
        </w:numPr>
      </w:pPr>
      <w:r w:rsidRPr="00154095">
        <w:t>Switches are </w:t>
      </w:r>
      <w:r w:rsidRPr="00154095">
        <w:rPr>
          <w:i/>
          <w:iCs/>
          <w:highlight w:val="yellow"/>
        </w:rPr>
        <w:t>transparent</w:t>
      </w:r>
      <w:r w:rsidRPr="00154095">
        <w:t> in the sense that hosts are unaware of their presence. Switches also don’t need to be configured.</w:t>
      </w:r>
    </w:p>
    <w:p w14:paraId="1099B974" w14:textId="77777777" w:rsidR="00154095" w:rsidRPr="00154095" w:rsidRDefault="00154095" w:rsidP="00154095">
      <w:pPr>
        <w:pStyle w:val="ListParagraph"/>
        <w:numPr>
          <w:ilvl w:val="0"/>
          <w:numId w:val="7"/>
        </w:numPr>
      </w:pPr>
      <w:r w:rsidRPr="00154095">
        <w:t>Hosts have a dedicated, direct connection to a switch. Switches buffer packets and runs at full duplex.</w:t>
      </w:r>
    </w:p>
    <w:p w14:paraId="746C4C1D" w14:textId="6A8CD624" w:rsidR="00154095" w:rsidRDefault="00154095" w:rsidP="00154095">
      <w:pPr>
        <w:pStyle w:val="ListParagraph"/>
        <w:numPr>
          <w:ilvl w:val="0"/>
          <w:numId w:val="7"/>
        </w:numPr>
      </w:pPr>
      <w:r w:rsidRPr="00154095">
        <w:t>Switches are </w:t>
      </w:r>
      <w:r w:rsidRPr="00154095">
        <w:rPr>
          <w:i/>
          <w:iCs/>
        </w:rPr>
        <w:t>self-learning</w:t>
      </w:r>
      <w:r w:rsidRPr="00154095">
        <w:t xml:space="preserve"> in the sense that they learn which hosts can be reached through which interfaces. </w:t>
      </w:r>
    </w:p>
    <w:p w14:paraId="0652583A" w14:textId="4266CE0A" w:rsidR="00C33949" w:rsidRDefault="00215E65" w:rsidP="00C33949">
      <w:r w:rsidRPr="001C6A3F">
        <w:rPr>
          <w:b/>
          <w:bCs/>
          <w:noProof/>
        </w:rPr>
        <w:lastRenderedPageBreak/>
        <w:drawing>
          <wp:anchor distT="0" distB="0" distL="114300" distR="114300" simplePos="0" relativeHeight="251658240" behindDoc="0" locked="0" layoutInCell="1" allowOverlap="1" wp14:anchorId="6A72F6B8" wp14:editId="7CFB2414">
            <wp:simplePos x="0" y="0"/>
            <wp:positionH relativeFrom="margin">
              <wp:align>right</wp:align>
            </wp:positionH>
            <wp:positionV relativeFrom="paragraph">
              <wp:posOffset>270510</wp:posOffset>
            </wp:positionV>
            <wp:extent cx="1752600" cy="2146935"/>
            <wp:effectExtent l="0" t="0" r="0" b="571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52600" cy="2146935"/>
                    </a:xfrm>
                    <a:prstGeom prst="rect">
                      <a:avLst/>
                    </a:prstGeom>
                  </pic:spPr>
                </pic:pic>
              </a:graphicData>
            </a:graphic>
            <wp14:sizeRelH relativeFrom="page">
              <wp14:pctWidth>0</wp14:pctWidth>
            </wp14:sizeRelH>
            <wp14:sizeRelV relativeFrom="page">
              <wp14:pctHeight>0</wp14:pctHeight>
            </wp14:sizeRelV>
          </wp:anchor>
        </w:drawing>
      </w:r>
      <w:r w:rsidR="00C33949" w:rsidRPr="001C6A3F">
        <w:rPr>
          <w:b/>
          <w:bCs/>
        </w:rPr>
        <w:t>Switch Forwarding Table:</w:t>
      </w:r>
      <w:r w:rsidR="00C33949">
        <w:t xml:space="preserve"> how does switch know A’ reachable via interface 4, B’ reachable via interface 5?</w:t>
      </w:r>
    </w:p>
    <w:p w14:paraId="50035D61" w14:textId="0715F6B9" w:rsidR="00C33949" w:rsidRDefault="00C33949" w:rsidP="00C33949">
      <w:pPr>
        <w:rPr>
          <w:color w:val="FF0000"/>
        </w:rPr>
      </w:pPr>
      <w:r w:rsidRPr="001C6A3F">
        <w:rPr>
          <w:color w:val="FF0000"/>
        </w:rPr>
        <w:t xml:space="preserve">We start from an empty table, if A wants to know A’s MAC address, if will first check the switch, </w:t>
      </w:r>
      <w:r w:rsidR="001C6A3F">
        <w:rPr>
          <w:color w:val="FF0000"/>
        </w:rPr>
        <w:t xml:space="preserve">if it is on the table, then it can just send the frame. If the switch table empty, </w:t>
      </w:r>
      <w:r w:rsidRPr="001C6A3F">
        <w:rPr>
          <w:color w:val="FF0000"/>
        </w:rPr>
        <w:t xml:space="preserve">then </w:t>
      </w:r>
      <w:r w:rsidR="001C6A3F">
        <w:rPr>
          <w:color w:val="FF0000"/>
        </w:rPr>
        <w:t xml:space="preserve">it </w:t>
      </w:r>
      <w:r w:rsidRPr="001C6A3F">
        <w:rPr>
          <w:color w:val="FF0000"/>
        </w:rPr>
        <w:t>flood</w:t>
      </w:r>
      <w:r w:rsidR="001C6A3F">
        <w:rPr>
          <w:color w:val="FF0000"/>
        </w:rPr>
        <w:t>s to</w:t>
      </w:r>
      <w:r w:rsidRPr="001C6A3F">
        <w:rPr>
          <w:color w:val="FF0000"/>
        </w:rPr>
        <w:t xml:space="preserve"> </w:t>
      </w:r>
      <w:r w:rsidR="001C6A3F">
        <w:rPr>
          <w:color w:val="FF0000"/>
        </w:rPr>
        <w:t>connected interfaces. Then all other links receives the frame, A’ responds back. Destination A location knows it receives something back from A’, via interface 4. The response goes back via interface 1</w:t>
      </w:r>
    </w:p>
    <w:p w14:paraId="17E7CC95" w14:textId="345BB513" w:rsidR="001C6A3F" w:rsidRDefault="001C6A3F" w:rsidP="00C33949">
      <w:pPr>
        <w:rPr>
          <w:color w:val="FF0000"/>
        </w:rPr>
      </w:pPr>
      <w:r>
        <w:rPr>
          <w:noProof/>
        </w:rPr>
        <w:drawing>
          <wp:inline distT="0" distB="0" distL="0" distR="0" wp14:anchorId="0735F981" wp14:editId="1DD5F66F">
            <wp:extent cx="3562350" cy="1140844"/>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3570031" cy="1143304"/>
                    </a:xfrm>
                    <a:prstGeom prst="rect">
                      <a:avLst/>
                    </a:prstGeom>
                  </pic:spPr>
                </pic:pic>
              </a:graphicData>
            </a:graphic>
          </wp:inline>
        </w:drawing>
      </w:r>
    </w:p>
    <w:p w14:paraId="3D3E6EF2" w14:textId="53A008A6" w:rsidR="001C6A3F" w:rsidRPr="001C6A3F" w:rsidRDefault="001C6A3F" w:rsidP="001C6A3F">
      <w:pPr>
        <w:pStyle w:val="Heading2"/>
      </w:pPr>
      <w:r>
        <w:t>Internal network switches</w:t>
      </w:r>
    </w:p>
    <w:p w14:paraId="379148A6" w14:textId="7EC33CFD" w:rsidR="00215E65" w:rsidRDefault="00215E65" w:rsidP="00215E65">
      <w:pPr>
        <w:jc w:val="center"/>
      </w:pPr>
      <w:r>
        <w:rPr>
          <w:noProof/>
        </w:rPr>
        <w:drawing>
          <wp:inline distT="0" distB="0" distL="0" distR="0" wp14:anchorId="57B7C3DA" wp14:editId="30C132B6">
            <wp:extent cx="3937407" cy="1432560"/>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953153" cy="1438289"/>
                    </a:xfrm>
                    <a:prstGeom prst="rect">
                      <a:avLst/>
                    </a:prstGeom>
                  </pic:spPr>
                </pic:pic>
              </a:graphicData>
            </a:graphic>
          </wp:inline>
        </w:drawing>
      </w:r>
    </w:p>
    <w:p w14:paraId="2307C40D" w14:textId="2705E898" w:rsidR="00215E65" w:rsidRPr="001C6A3F" w:rsidRDefault="00215E65" w:rsidP="00215E65">
      <w:pPr>
        <w:rPr>
          <w:color w:val="FF0000"/>
        </w:rPr>
      </w:pPr>
      <w:r w:rsidRPr="001C6A3F">
        <w:rPr>
          <w:color w:val="FF0000"/>
        </w:rPr>
        <w:t xml:space="preserve">When we have multiple switches, it works </w:t>
      </w:r>
      <w:r w:rsidR="001C6A3F" w:rsidRPr="001C6A3F">
        <w:rPr>
          <w:color w:val="FF0000"/>
        </w:rPr>
        <w:t>the same</w:t>
      </w:r>
      <w:r w:rsidRPr="001C6A3F">
        <w:rPr>
          <w:color w:val="FF0000"/>
        </w:rPr>
        <w:t xml:space="preserve"> as in single-switch case! </w:t>
      </w:r>
      <w:r w:rsidR="001C6A3F">
        <w:rPr>
          <w:color w:val="FF0000"/>
        </w:rPr>
        <w:t xml:space="preserve">S1 floods the frame to all the links connected to S1, because S4 doesn’t know G, so S4 will flood the frame to S2 and S3. </w:t>
      </w:r>
      <w:r w:rsidRPr="001C6A3F">
        <w:rPr>
          <w:color w:val="FF0000"/>
        </w:rPr>
        <w:t>S2 and S3 don’t know anything so they just flood all interfaces. Then S3 will get response from G, So S4 knows S3 has G, then S1 knows from S4 about where G is, then A is able to send packets to G.</w:t>
      </w:r>
    </w:p>
    <w:p w14:paraId="416944AF" w14:textId="4710C6F9" w:rsidR="00A21918" w:rsidRDefault="00A21918" w:rsidP="00A21918">
      <w:pPr>
        <w:pStyle w:val="Heading2"/>
      </w:pPr>
      <w:r>
        <w:t>Switches vs Routers</w:t>
      </w:r>
    </w:p>
    <w:p w14:paraId="69AE1E23" w14:textId="652CA886" w:rsidR="00A21918" w:rsidRDefault="00A21918" w:rsidP="00A21918">
      <w:pPr>
        <w:pStyle w:val="ListParagraph"/>
        <w:numPr>
          <w:ilvl w:val="0"/>
          <w:numId w:val="8"/>
        </w:numPr>
      </w:pPr>
      <w:r>
        <w:t>both are store-and-forward</w:t>
      </w:r>
    </w:p>
    <w:p w14:paraId="3C658E0A" w14:textId="1B0FCC25" w:rsidR="00A21918" w:rsidRDefault="00A21918" w:rsidP="00A21918">
      <w:pPr>
        <w:pStyle w:val="ListParagraph"/>
        <w:numPr>
          <w:ilvl w:val="0"/>
          <w:numId w:val="8"/>
        </w:numPr>
      </w:pPr>
      <w:r>
        <w:t>both have forwarding tables</w:t>
      </w:r>
    </w:p>
    <w:p w14:paraId="162AF155" w14:textId="7D4A607A" w:rsidR="00A25D3F" w:rsidRDefault="00A25D3F" w:rsidP="00A21918">
      <w:r w:rsidRPr="00A25D3F">
        <w:rPr>
          <w:b/>
          <w:bCs/>
          <w:u w:val="single"/>
        </w:rPr>
        <w:t>Differences</w:t>
      </w:r>
      <w:r>
        <w:t>:</w:t>
      </w:r>
    </w:p>
    <w:p w14:paraId="29642AED" w14:textId="1F80529C" w:rsidR="00A25D3F" w:rsidRDefault="00A25D3F" w:rsidP="00A25D3F">
      <w:pPr>
        <w:pStyle w:val="ListParagraph"/>
        <w:numPr>
          <w:ilvl w:val="0"/>
          <w:numId w:val="10"/>
        </w:numPr>
      </w:pPr>
      <w:r>
        <w:lastRenderedPageBreak/>
        <w:t>Different layers</w:t>
      </w:r>
      <w:r w:rsidR="008A5BB7">
        <w:t>, switch only has two layers, router has 3 layers including the network layer</w:t>
      </w:r>
    </w:p>
    <w:p w14:paraId="6B8FAE9F" w14:textId="1C01EF2D" w:rsidR="00A25D3F" w:rsidRDefault="00A25D3F" w:rsidP="00A25D3F">
      <w:pPr>
        <w:pStyle w:val="ListParagraph"/>
        <w:numPr>
          <w:ilvl w:val="0"/>
          <w:numId w:val="9"/>
        </w:numPr>
      </w:pPr>
      <w:r>
        <w:t>routers: compute tables using routing algorithms, IP addresses</w:t>
      </w:r>
    </w:p>
    <w:p w14:paraId="526B8D33" w14:textId="6A19B26C" w:rsidR="00A25D3F" w:rsidRDefault="00A25D3F" w:rsidP="00A25D3F">
      <w:pPr>
        <w:pStyle w:val="ListParagraph"/>
        <w:numPr>
          <w:ilvl w:val="0"/>
          <w:numId w:val="9"/>
        </w:numPr>
      </w:pPr>
      <w:r>
        <w:t>switches: learn forwarding table using flooding, learning, MAC addresses</w:t>
      </w:r>
    </w:p>
    <w:p w14:paraId="76DECC9F" w14:textId="142CE613" w:rsidR="008A5BB7" w:rsidRDefault="008A5BB7" w:rsidP="008A5BB7">
      <w:r>
        <w:rPr>
          <w:noProof/>
        </w:rPr>
        <w:drawing>
          <wp:inline distT="0" distB="0" distL="0" distR="0" wp14:anchorId="3809D143" wp14:editId="49CA09D4">
            <wp:extent cx="5274310" cy="293878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5274310" cy="2938780"/>
                    </a:xfrm>
                    <a:prstGeom prst="rect">
                      <a:avLst/>
                    </a:prstGeom>
                  </pic:spPr>
                </pic:pic>
              </a:graphicData>
            </a:graphic>
          </wp:inline>
        </w:drawing>
      </w:r>
    </w:p>
    <w:p w14:paraId="1983289E" w14:textId="227967BD" w:rsidR="00390911" w:rsidRDefault="00390911" w:rsidP="00390911">
      <w:pPr>
        <w:jc w:val="center"/>
      </w:pPr>
      <w:r>
        <w:rPr>
          <w:noProof/>
        </w:rPr>
        <w:drawing>
          <wp:inline distT="0" distB="0" distL="0" distR="0" wp14:anchorId="268D81B2" wp14:editId="4C7A30ED">
            <wp:extent cx="4373045" cy="2541905"/>
            <wp:effectExtent l="0" t="0" r="889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4375747" cy="2543476"/>
                    </a:xfrm>
                    <a:prstGeom prst="rect">
                      <a:avLst/>
                    </a:prstGeom>
                  </pic:spPr>
                </pic:pic>
              </a:graphicData>
            </a:graphic>
          </wp:inline>
        </w:drawing>
      </w:r>
    </w:p>
    <w:p w14:paraId="5126225D" w14:textId="18DC0414" w:rsidR="00EE72F2" w:rsidRDefault="00EE72F2" w:rsidP="00EE72F2">
      <w:pPr>
        <w:pStyle w:val="Heading1"/>
      </w:pPr>
      <w:r>
        <w:t>Wireless Network</w:t>
      </w:r>
    </w:p>
    <w:p w14:paraId="490AD94D" w14:textId="7AF8CE4E" w:rsidR="00EE72F2" w:rsidRDefault="00EE72F2" w:rsidP="00EE72F2">
      <w:pPr>
        <w:rPr>
          <w:b/>
          <w:bCs/>
        </w:rPr>
      </w:pPr>
      <w:r w:rsidRPr="00EE72F2">
        <w:rPr>
          <w:b/>
          <w:bCs/>
        </w:rPr>
        <w:t>Wireless Links</w:t>
      </w:r>
    </w:p>
    <w:p w14:paraId="047583FE" w14:textId="10CEC5B1" w:rsidR="00833E58" w:rsidRPr="00833E58" w:rsidRDefault="00833E58" w:rsidP="00833E58">
      <w:pPr>
        <w:rPr>
          <w:b/>
          <w:bCs/>
        </w:rPr>
      </w:pPr>
      <w:r w:rsidRPr="00833E58">
        <w:rPr>
          <w:b/>
          <w:bCs/>
        </w:rPr>
        <w:t>Wi-Fi</w:t>
      </w:r>
    </w:p>
    <w:p w14:paraId="360F85B7" w14:textId="6782D1E5" w:rsidR="00833E58" w:rsidRPr="00833E58" w:rsidRDefault="00833E58" w:rsidP="00EE72F2">
      <w:r w:rsidRPr="00833E58">
        <w:t>There are multiple types of Wi-Fi protocols including 802.11b, 802.11a, 802.11g and 802.11n. They all have minor differences including their spectrum/range and bit rate.</w:t>
      </w:r>
    </w:p>
    <w:p w14:paraId="51F6D9BD" w14:textId="564E49B2" w:rsidR="00EE72F2" w:rsidRPr="00EE72F2" w:rsidRDefault="00EE72F2" w:rsidP="00EE72F2">
      <w:pPr>
        <w:rPr>
          <w:b/>
          <w:bCs/>
        </w:rPr>
      </w:pPr>
      <w:r w:rsidRPr="00EE72F2">
        <w:rPr>
          <w:color w:val="FF0000"/>
          <w:highlight w:val="yellow"/>
        </w:rPr>
        <w:lastRenderedPageBreak/>
        <w:t>important</w:t>
      </w:r>
      <w:r w:rsidRPr="00EE72F2">
        <w:rPr>
          <w:highlight w:val="yellow"/>
        </w:rPr>
        <w:t xml:space="preserve"> differences from wired link</w:t>
      </w:r>
    </w:p>
    <w:p w14:paraId="51F811D1" w14:textId="77777777" w:rsidR="00EE72F2" w:rsidRPr="00EE72F2" w:rsidRDefault="00EE72F2" w:rsidP="00EE72F2">
      <w:pPr>
        <w:pStyle w:val="ListParagraph"/>
        <w:numPr>
          <w:ilvl w:val="0"/>
          <w:numId w:val="14"/>
        </w:numPr>
      </w:pPr>
      <w:r w:rsidRPr="00EE72F2">
        <w:t>Decreased signal strength</w:t>
      </w:r>
    </w:p>
    <w:p w14:paraId="34D04E5A" w14:textId="77777777" w:rsidR="00EE72F2" w:rsidRPr="00EE72F2" w:rsidRDefault="00EE72F2" w:rsidP="00EE72F2">
      <w:pPr>
        <w:pStyle w:val="ListParagraph"/>
        <w:numPr>
          <w:ilvl w:val="0"/>
          <w:numId w:val="14"/>
        </w:numPr>
      </w:pPr>
      <w:r w:rsidRPr="00EE72F2">
        <w:t>Interference from other sources</w:t>
      </w:r>
    </w:p>
    <w:p w14:paraId="365A9ADA" w14:textId="0B159225" w:rsidR="00EE72F2" w:rsidRPr="00EE72F2" w:rsidRDefault="00EE72F2" w:rsidP="00EE72F2">
      <w:pPr>
        <w:pStyle w:val="ListParagraph"/>
        <w:numPr>
          <w:ilvl w:val="0"/>
          <w:numId w:val="14"/>
        </w:numPr>
      </w:pPr>
      <w:r>
        <w:rPr>
          <w:noProof/>
        </w:rPr>
        <w:drawing>
          <wp:anchor distT="0" distB="0" distL="114300" distR="114300" simplePos="0" relativeHeight="251659264" behindDoc="0" locked="0" layoutInCell="1" allowOverlap="1" wp14:anchorId="225EBF7E" wp14:editId="7149C481">
            <wp:simplePos x="0" y="0"/>
            <wp:positionH relativeFrom="column">
              <wp:posOffset>3055620</wp:posOffset>
            </wp:positionH>
            <wp:positionV relativeFrom="paragraph">
              <wp:posOffset>281940</wp:posOffset>
            </wp:positionV>
            <wp:extent cx="2143125" cy="1685925"/>
            <wp:effectExtent l="0" t="0" r="9525"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43125" cy="1685925"/>
                    </a:xfrm>
                    <a:prstGeom prst="rect">
                      <a:avLst/>
                    </a:prstGeom>
                  </pic:spPr>
                </pic:pic>
              </a:graphicData>
            </a:graphic>
            <wp14:sizeRelH relativeFrom="page">
              <wp14:pctWidth>0</wp14:pctWidth>
            </wp14:sizeRelH>
            <wp14:sizeRelV relativeFrom="page">
              <wp14:pctHeight>0</wp14:pctHeight>
            </wp14:sizeRelV>
          </wp:anchor>
        </w:drawing>
      </w:r>
      <w:r w:rsidRPr="00EE72F2">
        <w:t>Multipath propagation (</w:t>
      </w:r>
      <w:proofErr w:type="gramStart"/>
      <w:r w:rsidRPr="00EE72F2">
        <w:t>i.e.</w:t>
      </w:r>
      <w:proofErr w:type="gramEnd"/>
      <w:r w:rsidRPr="00EE72F2">
        <w:t xml:space="preserve"> signals bouncing off objects)</w:t>
      </w:r>
    </w:p>
    <w:p w14:paraId="31EBE9AE" w14:textId="72C1ACF8" w:rsidR="00EE72F2" w:rsidRPr="00EE72F2" w:rsidRDefault="00EE72F2" w:rsidP="00EE72F2">
      <w:r w:rsidRPr="00EE72F2">
        <w:t>The </w:t>
      </w:r>
      <w:r w:rsidRPr="00EE72F2">
        <w:rPr>
          <w:i/>
          <w:iCs/>
        </w:rPr>
        <w:t>free space path loss</w:t>
      </w:r>
      <w:r w:rsidRPr="00EE72F2">
        <w:t> is calculated as</w:t>
      </w:r>
      <w:r>
        <w:t xml:space="preserve"> </w:t>
      </w:r>
    </w:p>
    <w:p w14:paraId="42707846" w14:textId="4C22949E" w:rsidR="00EE72F2" w:rsidRPr="00EE72F2" w:rsidRDefault="00EE72F2" w:rsidP="00EE72F2">
      <w:pPr>
        <w:pStyle w:val="ListParagraph"/>
        <w:numPr>
          <w:ilvl w:val="0"/>
          <w:numId w:val="13"/>
        </w:numPr>
      </w:pPr>
      <w:r w:rsidRPr="00EE72F2">
        <w:rPr>
          <w:i/>
          <w:iCs/>
        </w:rPr>
        <w:t>d</w:t>
      </w:r>
      <w:r w:rsidRPr="00EE72F2">
        <w:t> is the distance</w:t>
      </w:r>
    </w:p>
    <w:p w14:paraId="6FC2FAE1" w14:textId="1EA6CB23" w:rsidR="00EE72F2" w:rsidRPr="00EE72F2" w:rsidRDefault="00EE72F2" w:rsidP="00EE72F2">
      <w:pPr>
        <w:pStyle w:val="ListParagraph"/>
        <w:numPr>
          <w:ilvl w:val="0"/>
          <w:numId w:val="13"/>
        </w:numPr>
      </w:pPr>
      <w:r w:rsidRPr="00EE72F2">
        <w:rPr>
          <w:i/>
          <w:iCs/>
        </w:rPr>
        <w:t>λ</w:t>
      </w:r>
      <w:r w:rsidRPr="00EE72F2">
        <w:t> is the wavelength</w:t>
      </w:r>
    </w:p>
    <w:p w14:paraId="261F87B2" w14:textId="7FCBAE91" w:rsidR="00EE72F2" w:rsidRPr="00EE72F2" w:rsidRDefault="00EE72F2" w:rsidP="00EE72F2">
      <w:pPr>
        <w:pStyle w:val="ListParagraph"/>
        <w:numPr>
          <w:ilvl w:val="0"/>
          <w:numId w:val="13"/>
        </w:numPr>
      </w:pPr>
      <w:r w:rsidRPr="00EE72F2">
        <w:rPr>
          <w:i/>
          <w:iCs/>
        </w:rPr>
        <w:t>f</w:t>
      </w:r>
      <w:r w:rsidRPr="00EE72F2">
        <w:t> is the frequency</w:t>
      </w:r>
    </w:p>
    <w:p w14:paraId="22A5782E" w14:textId="6AD23DC5" w:rsidR="00EE72F2" w:rsidRDefault="00EE72F2" w:rsidP="00EE72F2">
      <w:pPr>
        <w:pStyle w:val="ListParagraph"/>
        <w:numPr>
          <w:ilvl w:val="0"/>
          <w:numId w:val="13"/>
        </w:numPr>
      </w:pPr>
      <w:r w:rsidRPr="00EE72F2">
        <w:rPr>
          <w:i/>
          <w:iCs/>
        </w:rPr>
        <w:t>c</w:t>
      </w:r>
      <w:r w:rsidRPr="00EE72F2">
        <w:t> is the speed of light</w:t>
      </w:r>
    </w:p>
    <w:p w14:paraId="1E989F56" w14:textId="3CC8CC93" w:rsidR="00833E58" w:rsidRDefault="00833E58" w:rsidP="00833E58"/>
    <w:p w14:paraId="3D631EEE" w14:textId="2D3C5650" w:rsidR="00833E58" w:rsidRPr="00833E58" w:rsidRDefault="00833E58" w:rsidP="00833E58">
      <w:pPr>
        <w:rPr>
          <w:b/>
          <w:bCs/>
          <w:u w:val="single"/>
        </w:rPr>
      </w:pPr>
      <w:r>
        <w:rPr>
          <w:noProof/>
        </w:rPr>
        <w:drawing>
          <wp:anchor distT="0" distB="0" distL="114300" distR="114300" simplePos="0" relativeHeight="251660288" behindDoc="0" locked="0" layoutInCell="1" allowOverlap="1" wp14:anchorId="029B1A25" wp14:editId="040F7C9D">
            <wp:simplePos x="0" y="0"/>
            <wp:positionH relativeFrom="margin">
              <wp:posOffset>3337560</wp:posOffset>
            </wp:positionH>
            <wp:positionV relativeFrom="paragraph">
              <wp:posOffset>7620</wp:posOffset>
            </wp:positionV>
            <wp:extent cx="2496820" cy="2933700"/>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96820" cy="2933700"/>
                    </a:xfrm>
                    <a:prstGeom prst="rect">
                      <a:avLst/>
                    </a:prstGeom>
                  </pic:spPr>
                </pic:pic>
              </a:graphicData>
            </a:graphic>
            <wp14:sizeRelH relativeFrom="page">
              <wp14:pctWidth>0</wp14:pctWidth>
            </wp14:sizeRelH>
            <wp14:sizeRelV relativeFrom="page">
              <wp14:pctHeight>0</wp14:pctHeight>
            </wp14:sizeRelV>
          </wp:anchor>
        </w:drawing>
      </w:r>
      <w:r w:rsidRPr="00833E58">
        <w:rPr>
          <w:b/>
          <w:bCs/>
          <w:u w:val="single"/>
        </w:rPr>
        <w:t>SNR: signal-to-noise ratio</w:t>
      </w:r>
    </w:p>
    <w:p w14:paraId="28533A0B" w14:textId="2A522AAF" w:rsidR="00833E58" w:rsidRDefault="00833E58" w:rsidP="00833E58">
      <w:r>
        <w:t xml:space="preserve">larger SNR – easier to extract signal from noise (a “good thing”). SNR versus BER </w:t>
      </w:r>
      <w:proofErr w:type="spellStart"/>
      <w:r>
        <w:t>tradeoffs</w:t>
      </w:r>
      <w:proofErr w:type="spellEnd"/>
      <w:r>
        <w:t xml:space="preserve"> </w:t>
      </w:r>
    </w:p>
    <w:p w14:paraId="43F23A54" w14:textId="77777777" w:rsidR="00833E58" w:rsidRDefault="00833E58" w:rsidP="00833E58">
      <w:pPr>
        <w:pStyle w:val="ListParagraph"/>
        <w:numPr>
          <w:ilvl w:val="0"/>
          <w:numId w:val="15"/>
        </w:numPr>
      </w:pPr>
      <w:r>
        <w:t>given physical layer: increase power -&gt; increase SNR-&gt;decrease BER</w:t>
      </w:r>
    </w:p>
    <w:p w14:paraId="4E4D2ED3" w14:textId="3A62CA54" w:rsidR="00833E58" w:rsidRDefault="00833E58" w:rsidP="00833E58">
      <w:pPr>
        <w:pStyle w:val="ListParagraph"/>
        <w:numPr>
          <w:ilvl w:val="0"/>
          <w:numId w:val="15"/>
        </w:numPr>
      </w:pPr>
      <w:r>
        <w:t xml:space="preserve">given SNR: choose physical layer that meets BER requirement, giving highest throughput </w:t>
      </w:r>
    </w:p>
    <w:p w14:paraId="7E5CE88F" w14:textId="2B0DDFBD" w:rsidR="00833E58" w:rsidRPr="00EE72F2" w:rsidRDefault="00833E58" w:rsidP="00833E58">
      <w:r>
        <w:t>SNR may change with mobility: dynamically adapt physical layer (modulation technique, rate)</w:t>
      </w:r>
    </w:p>
    <w:p w14:paraId="4B954576" w14:textId="19F91926" w:rsidR="00EE72F2" w:rsidRPr="00EE72F2" w:rsidRDefault="00EE72F2" w:rsidP="00EE72F2"/>
    <w:sectPr w:rsidR="00EE72F2" w:rsidRPr="00EE72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4C0"/>
    <w:multiLevelType w:val="hybridMultilevel"/>
    <w:tmpl w:val="819A8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C5255C"/>
    <w:multiLevelType w:val="hybridMultilevel"/>
    <w:tmpl w:val="E6721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D67B66"/>
    <w:multiLevelType w:val="hybridMultilevel"/>
    <w:tmpl w:val="947E25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B3E79B0"/>
    <w:multiLevelType w:val="hybridMultilevel"/>
    <w:tmpl w:val="096850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37645B"/>
    <w:multiLevelType w:val="hybridMultilevel"/>
    <w:tmpl w:val="7A06D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411480"/>
    <w:multiLevelType w:val="hybridMultilevel"/>
    <w:tmpl w:val="4650F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D17211"/>
    <w:multiLevelType w:val="hybridMultilevel"/>
    <w:tmpl w:val="793EE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825B8C"/>
    <w:multiLevelType w:val="hybridMultilevel"/>
    <w:tmpl w:val="8DA681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B9A7549"/>
    <w:multiLevelType w:val="hybridMultilevel"/>
    <w:tmpl w:val="8B84C5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31265C0"/>
    <w:multiLevelType w:val="multilevel"/>
    <w:tmpl w:val="85E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140FE"/>
    <w:multiLevelType w:val="hybridMultilevel"/>
    <w:tmpl w:val="28CE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2A5ABD"/>
    <w:multiLevelType w:val="hybridMultilevel"/>
    <w:tmpl w:val="A9E07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58410D"/>
    <w:multiLevelType w:val="hybridMultilevel"/>
    <w:tmpl w:val="9DEE2C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54751C"/>
    <w:multiLevelType w:val="hybridMultilevel"/>
    <w:tmpl w:val="24368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5C0C48"/>
    <w:multiLevelType w:val="multilevel"/>
    <w:tmpl w:val="B9F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75CA5"/>
    <w:multiLevelType w:val="hybridMultilevel"/>
    <w:tmpl w:val="C20C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0"/>
  </w:num>
  <w:num w:numId="5">
    <w:abstractNumId w:val="3"/>
  </w:num>
  <w:num w:numId="6">
    <w:abstractNumId w:val="12"/>
  </w:num>
  <w:num w:numId="7">
    <w:abstractNumId w:val="11"/>
  </w:num>
  <w:num w:numId="8">
    <w:abstractNumId w:val="13"/>
  </w:num>
  <w:num w:numId="9">
    <w:abstractNumId w:val="5"/>
  </w:num>
  <w:num w:numId="10">
    <w:abstractNumId w:val="4"/>
  </w:num>
  <w:num w:numId="11">
    <w:abstractNumId w:val="9"/>
  </w:num>
  <w:num w:numId="12">
    <w:abstractNumId w:val="14"/>
  </w:num>
  <w:num w:numId="13">
    <w:abstractNumId w:val="7"/>
  </w:num>
  <w:num w:numId="14">
    <w:abstractNumId w:val="8"/>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FF"/>
    <w:rsid w:val="00020FA2"/>
    <w:rsid w:val="0002458F"/>
    <w:rsid w:val="000410A4"/>
    <w:rsid w:val="0006008D"/>
    <w:rsid w:val="000B7669"/>
    <w:rsid w:val="00154095"/>
    <w:rsid w:val="00167A11"/>
    <w:rsid w:val="001C6A3F"/>
    <w:rsid w:val="002040C3"/>
    <w:rsid w:val="00215E65"/>
    <w:rsid w:val="00252B9D"/>
    <w:rsid w:val="002B7C64"/>
    <w:rsid w:val="002D6795"/>
    <w:rsid w:val="00387D77"/>
    <w:rsid w:val="00390911"/>
    <w:rsid w:val="004924FF"/>
    <w:rsid w:val="00536799"/>
    <w:rsid w:val="006130E2"/>
    <w:rsid w:val="0065186A"/>
    <w:rsid w:val="006935E2"/>
    <w:rsid w:val="00762B85"/>
    <w:rsid w:val="00794E2B"/>
    <w:rsid w:val="007C1BC1"/>
    <w:rsid w:val="00833E58"/>
    <w:rsid w:val="008A5BB7"/>
    <w:rsid w:val="00983447"/>
    <w:rsid w:val="00A21918"/>
    <w:rsid w:val="00A25D3F"/>
    <w:rsid w:val="00A40ACC"/>
    <w:rsid w:val="00BF434F"/>
    <w:rsid w:val="00C33949"/>
    <w:rsid w:val="00C8204D"/>
    <w:rsid w:val="00CC03EB"/>
    <w:rsid w:val="00EE72F2"/>
    <w:rsid w:val="00F613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DAA5"/>
  <w15:chartTrackingRefBased/>
  <w15:docId w15:val="{09750A2C-CD0E-45A6-AA2C-D5254109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77"/>
    <w:pPr>
      <w:spacing w:line="360" w:lineRule="auto"/>
      <w:jc w:val="both"/>
    </w:pPr>
    <w:rPr>
      <w:rFonts w:ascii="Times New Roman" w:hAnsi="Times New Roman"/>
      <w:sz w:val="24"/>
      <w:szCs w:val="21"/>
      <w:lang w:eastAsia="en-AU"/>
    </w:rPr>
  </w:style>
  <w:style w:type="paragraph" w:styleId="Heading1">
    <w:name w:val="heading 1"/>
    <w:basedOn w:val="Normal"/>
    <w:next w:val="Normal"/>
    <w:link w:val="Heading1Char"/>
    <w:uiPriority w:val="9"/>
    <w:qFormat/>
    <w:rsid w:val="002D6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72F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0E2"/>
    <w:rPr>
      <w:rFonts w:asciiTheme="majorHAnsi" w:eastAsiaTheme="majorEastAsia" w:hAnsiTheme="majorHAnsi" w:cstheme="majorBidi"/>
      <w:spacing w:val="-10"/>
      <w:kern w:val="28"/>
      <w:sz w:val="56"/>
      <w:szCs w:val="56"/>
      <w:lang w:eastAsia="en-AU"/>
    </w:rPr>
  </w:style>
  <w:style w:type="paragraph" w:styleId="Subtitle">
    <w:name w:val="Subtitle"/>
    <w:basedOn w:val="Normal"/>
    <w:next w:val="Normal"/>
    <w:link w:val="SubtitleChar"/>
    <w:uiPriority w:val="11"/>
    <w:qFormat/>
    <w:rsid w:val="006130E2"/>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6130E2"/>
    <w:rPr>
      <w:color w:val="5A5A5A" w:themeColor="text1" w:themeTint="A5"/>
      <w:spacing w:val="15"/>
      <w:lang w:eastAsia="en-AU"/>
    </w:rPr>
  </w:style>
  <w:style w:type="character" w:customStyle="1" w:styleId="Heading1Char">
    <w:name w:val="Heading 1 Char"/>
    <w:basedOn w:val="DefaultParagraphFont"/>
    <w:link w:val="Heading1"/>
    <w:uiPriority w:val="9"/>
    <w:rsid w:val="002D6795"/>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F6136C"/>
    <w:rPr>
      <w:rFonts w:asciiTheme="majorHAnsi" w:eastAsiaTheme="majorEastAsia" w:hAnsiTheme="majorHAnsi" w:cstheme="majorBidi"/>
      <w:color w:val="2E74B5" w:themeColor="accent1" w:themeShade="BF"/>
      <w:sz w:val="26"/>
      <w:szCs w:val="26"/>
      <w:lang w:eastAsia="en-AU"/>
    </w:rPr>
  </w:style>
  <w:style w:type="paragraph" w:styleId="ListParagraph">
    <w:name w:val="List Paragraph"/>
    <w:basedOn w:val="Normal"/>
    <w:uiPriority w:val="34"/>
    <w:qFormat/>
    <w:rsid w:val="00A40ACC"/>
    <w:pPr>
      <w:ind w:left="720"/>
      <w:contextualSpacing/>
    </w:pPr>
  </w:style>
  <w:style w:type="character" w:customStyle="1" w:styleId="Heading3Char">
    <w:name w:val="Heading 3 Char"/>
    <w:basedOn w:val="DefaultParagraphFont"/>
    <w:link w:val="Heading3"/>
    <w:uiPriority w:val="9"/>
    <w:semiHidden/>
    <w:rsid w:val="00EE72F2"/>
    <w:rPr>
      <w:rFonts w:asciiTheme="majorHAnsi" w:eastAsiaTheme="majorEastAsia" w:hAnsiTheme="majorHAnsi" w:cstheme="majorBidi"/>
      <w:color w:val="1F4D78" w:themeColor="accent1" w:themeShade="7F"/>
      <w:sz w:val="24"/>
      <w:szCs w:val="24"/>
      <w:lang w:eastAsia="en-AU"/>
    </w:rPr>
  </w:style>
  <w:style w:type="paragraph" w:styleId="NormalWeb">
    <w:name w:val="Normal (Web)"/>
    <w:basedOn w:val="Normal"/>
    <w:uiPriority w:val="99"/>
    <w:semiHidden/>
    <w:unhideWhenUsed/>
    <w:rsid w:val="00EE72F2"/>
    <w:pPr>
      <w:spacing w:before="100" w:beforeAutospacing="1" w:after="100" w:afterAutospacing="1" w:line="240" w:lineRule="auto"/>
      <w:jc w:val="left"/>
    </w:pPr>
    <w:rPr>
      <w:rFonts w:eastAsia="Times New Roman" w:cs="Times New Roman"/>
      <w:szCs w:val="24"/>
      <w:lang w:eastAsia="zh-CN"/>
    </w:rPr>
  </w:style>
  <w:style w:type="character" w:styleId="Emphasis">
    <w:name w:val="Emphasis"/>
    <w:basedOn w:val="DefaultParagraphFont"/>
    <w:uiPriority w:val="20"/>
    <w:qFormat/>
    <w:rsid w:val="00EE72F2"/>
    <w:rPr>
      <w:i/>
      <w:iCs/>
    </w:rPr>
  </w:style>
  <w:style w:type="character" w:customStyle="1" w:styleId="katex-mathml">
    <w:name w:val="katex-mathml"/>
    <w:basedOn w:val="DefaultParagraphFont"/>
    <w:rsid w:val="00EE72F2"/>
  </w:style>
  <w:style w:type="character" w:customStyle="1" w:styleId="delimsizing">
    <w:name w:val="delimsizing"/>
    <w:basedOn w:val="DefaultParagraphFont"/>
    <w:rsid w:val="00EE72F2"/>
  </w:style>
  <w:style w:type="character" w:customStyle="1" w:styleId="mord">
    <w:name w:val="mord"/>
    <w:basedOn w:val="DefaultParagraphFont"/>
    <w:rsid w:val="00EE72F2"/>
  </w:style>
  <w:style w:type="character" w:customStyle="1" w:styleId="vlist-s">
    <w:name w:val="vlist-s"/>
    <w:basedOn w:val="DefaultParagraphFont"/>
    <w:rsid w:val="00EE72F2"/>
  </w:style>
  <w:style w:type="character" w:customStyle="1" w:styleId="mrel">
    <w:name w:val="mrel"/>
    <w:basedOn w:val="DefaultParagraphFont"/>
    <w:rsid w:val="00EE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5953">
      <w:bodyDiv w:val="1"/>
      <w:marLeft w:val="0"/>
      <w:marRight w:val="0"/>
      <w:marTop w:val="0"/>
      <w:marBottom w:val="0"/>
      <w:divBdr>
        <w:top w:val="none" w:sz="0" w:space="0" w:color="auto"/>
        <w:left w:val="none" w:sz="0" w:space="0" w:color="auto"/>
        <w:bottom w:val="none" w:sz="0" w:space="0" w:color="auto"/>
        <w:right w:val="none" w:sz="0" w:space="0" w:color="auto"/>
      </w:divBdr>
    </w:div>
    <w:div w:id="1021325137">
      <w:bodyDiv w:val="1"/>
      <w:marLeft w:val="0"/>
      <w:marRight w:val="0"/>
      <w:marTop w:val="0"/>
      <w:marBottom w:val="0"/>
      <w:divBdr>
        <w:top w:val="none" w:sz="0" w:space="0" w:color="auto"/>
        <w:left w:val="none" w:sz="0" w:space="0" w:color="auto"/>
        <w:bottom w:val="none" w:sz="0" w:space="0" w:color="auto"/>
        <w:right w:val="none" w:sz="0" w:space="0" w:color="auto"/>
      </w:divBdr>
    </w:div>
    <w:div w:id="1024212857">
      <w:bodyDiv w:val="1"/>
      <w:marLeft w:val="0"/>
      <w:marRight w:val="0"/>
      <w:marTop w:val="0"/>
      <w:marBottom w:val="0"/>
      <w:divBdr>
        <w:top w:val="none" w:sz="0" w:space="0" w:color="auto"/>
        <w:left w:val="none" w:sz="0" w:space="0" w:color="auto"/>
        <w:bottom w:val="none" w:sz="0" w:space="0" w:color="auto"/>
        <w:right w:val="none" w:sz="0" w:space="0" w:color="auto"/>
      </w:divBdr>
    </w:div>
    <w:div w:id="1206912527">
      <w:bodyDiv w:val="1"/>
      <w:marLeft w:val="0"/>
      <w:marRight w:val="0"/>
      <w:marTop w:val="0"/>
      <w:marBottom w:val="0"/>
      <w:divBdr>
        <w:top w:val="none" w:sz="0" w:space="0" w:color="auto"/>
        <w:left w:val="none" w:sz="0" w:space="0" w:color="auto"/>
        <w:bottom w:val="none" w:sz="0" w:space="0" w:color="auto"/>
        <w:right w:val="none" w:sz="0" w:space="0" w:color="auto"/>
      </w:divBdr>
    </w:div>
    <w:div w:id="1588612808">
      <w:bodyDiv w:val="1"/>
      <w:marLeft w:val="0"/>
      <w:marRight w:val="0"/>
      <w:marTop w:val="0"/>
      <w:marBottom w:val="0"/>
      <w:divBdr>
        <w:top w:val="none" w:sz="0" w:space="0" w:color="auto"/>
        <w:left w:val="none" w:sz="0" w:space="0" w:color="auto"/>
        <w:bottom w:val="none" w:sz="0" w:space="0" w:color="auto"/>
        <w:right w:val="none" w:sz="0" w:space="0" w:color="auto"/>
      </w:divBdr>
    </w:div>
    <w:div w:id="1710716256">
      <w:bodyDiv w:val="1"/>
      <w:marLeft w:val="0"/>
      <w:marRight w:val="0"/>
      <w:marTop w:val="0"/>
      <w:marBottom w:val="0"/>
      <w:divBdr>
        <w:top w:val="none" w:sz="0" w:space="0" w:color="auto"/>
        <w:left w:val="none" w:sz="0" w:space="0" w:color="auto"/>
        <w:bottom w:val="none" w:sz="0" w:space="0" w:color="auto"/>
        <w:right w:val="none" w:sz="0" w:space="0" w:color="auto"/>
      </w:divBdr>
    </w:div>
    <w:div w:id="2042243004">
      <w:bodyDiv w:val="1"/>
      <w:marLeft w:val="0"/>
      <w:marRight w:val="0"/>
      <w:marTop w:val="0"/>
      <w:marBottom w:val="0"/>
      <w:divBdr>
        <w:top w:val="none" w:sz="0" w:space="0" w:color="auto"/>
        <w:left w:val="none" w:sz="0" w:space="0" w:color="auto"/>
        <w:bottom w:val="none" w:sz="0" w:space="0" w:color="auto"/>
        <w:right w:val="none" w:sz="0" w:space="0" w:color="auto"/>
      </w:divBdr>
    </w:div>
    <w:div w:id="20894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RatingCount xmlns="http://schemas.microsoft.com/sharepoint/v3" xsi:nil="true"/>
    <LikedBy xmlns="http://schemas.microsoft.com/sharepoint/v3">
      <UserInfo>
        <DisplayName/>
        <AccountId xsi:nil="true"/>
        <AccountType/>
      </UserInfo>
    </LikedBy>
    <PublishingExpirationDate xmlns="http://schemas.microsoft.com/sharepoint/v3" xsi:nil="true"/>
    <AverageRating xmlns="http://schemas.microsoft.com/sharepoint/v3" xsi:nil="true"/>
    <PublishingStartDate xmlns="http://schemas.microsoft.com/sharepoint/v3" xsi:nil="true"/>
    <RatedBy xmlns="http://schemas.microsoft.com/sharepoint/v3">
      <UserInfo>
        <DisplayName/>
        <AccountId xsi:nil="true"/>
        <AccountType/>
      </UserInfo>
    </RatedBy>
    <_dlc_DocId xmlns="1bbf7801-b7f5-44ff-9758-9c3793a89ab8" xsi:nil="true"/>
    <_dlc_DocIdUrl xmlns="1bbf7801-b7f5-44ff-9758-9c3793a89ab8">
      <Url xsi:nil="true"/>
      <Description xsi:nil="true"/>
    </_dlc_DocIdUrl>
    <_dlc_DocIdPersistId xmlns="1bbf7801-b7f5-44ff-9758-9c3793a89ab8">false</_dlc_DocIdPersistId>
    <ClassName xmlns="67c58b89-367f-4824-bdaa-cf93cbd75d91">3052</ClassName>
    <Date_x0020_of_x0020_Lecture xmlns="67c58b89-367f-4824-bdaa-cf93cbd75d91">2021-07-27T18:06:06+00:00</Date_x0020_of_x0020_Lecture>
    <Lecture_x0020_Number_x0020_Of_x0020_The_x0020_Week xmlns="67c58b89-367f-4824-bdaa-cf93cbd75d91">2</Lecture_x0020_Number_x0020_Of_x0020_The_x0020_Week>
    <Length_x0020_of_x0020_Lecture xmlns="1ea10dae-b12c-4b11-9f39-c0ec1c593802">2.0 hrs</Length_x0020_of_x0020_Lecture>
    <Was_x0020_Lecture_x0020_Held_x003f_ xmlns="1ea10dae-b12c-4b11-9f39-c0ec1c593802">Yes</Was_x0020_Lecture_x0020_Held_x003f_>
    <Week_x0020_Lecture_x0020_Was_x0020_Held xmlns="67c58b89-367f-4824-bdaa-cf93cbd75d91">9</Week_x0020_Lecture_x0020_Was_x0020_Held>
    <Reason_x0020_for_x0020_no_x0020_Lecture xmlns="1ea10dae-b12c-4b11-9f39-c0ec1c593802" xsi:nil="true"/>
    <Comments xmlns="67c58b89-367f-4824-bdaa-cf93cbd75d91" xsi:nil="true"/>
    <Class xmlns="67c58b89-367f-4824-bdaa-cf93cbd75d91"/>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3EC69FF754F44BBDEEABDAD2233032" ma:contentTypeVersion="178" ma:contentTypeDescription="Create a new document." ma:contentTypeScope="" ma:versionID="a1b0b0b6d944c38cd741aa327659be00">
  <xsd:schema xmlns:xsd="http://www.w3.org/2001/XMLSchema" xmlns:xs="http://www.w3.org/2001/XMLSchema" xmlns:p="http://schemas.microsoft.com/office/2006/metadata/properties" xmlns:ns1="http://schemas.microsoft.com/sharepoint/v3" xmlns:ns2="1ea10dae-b12c-4b11-9f39-c0ec1c593802" xmlns:ns3="67c58b89-367f-4824-bdaa-cf93cbd75d91" xmlns:ns4="1bbf7801-b7f5-44ff-9758-9c3793a89ab8" targetNamespace="http://schemas.microsoft.com/office/2006/metadata/properties" ma:root="true" ma:fieldsID="306d72d354d4ccda0d61288db1940931" ns1:_="" ns2:_="" ns3:_="" ns4:_="">
    <xsd:import namespace="http://schemas.microsoft.com/sharepoint/v3"/>
    <xsd:import namespace="1ea10dae-b12c-4b11-9f39-c0ec1c593802"/>
    <xsd:import namespace="67c58b89-367f-4824-bdaa-cf93cbd75d91"/>
    <xsd:import namespace="1bbf7801-b7f5-44ff-9758-9c3793a89ab8"/>
    <xsd:element name="properties">
      <xsd:complexType>
        <xsd:sequence>
          <xsd:element name="documentManagement">
            <xsd:complexType>
              <xsd:all>
                <xsd:element ref="ns1:RatingCount" minOccurs="0"/>
                <xsd:element ref="ns2:Was_x0020_Lecture_x0020_Held_x003f_" minOccurs="0"/>
                <xsd:element ref="ns3:Date_x0020_of_x0020_Lecture"/>
                <xsd:element ref="ns3:Week_x0020_Lecture_x0020_Was_x0020_Held"/>
                <xsd:element ref="ns3:Lecture_x0020_Number_x0020_Of_x0020_The_x0020_Week"/>
                <xsd:element ref="ns2:Length_x0020_of_x0020_Lecture" minOccurs="0"/>
                <xsd:element ref="ns3:Class" minOccurs="0"/>
                <xsd:element ref="ns2:Reason_x0020_for_x0020_no_x0020_Lecture" minOccurs="0"/>
                <xsd:element ref="ns3:Comments" minOccurs="0"/>
                <xsd:element ref="ns1:LikesCount" minOccurs="0"/>
                <xsd:element ref="ns1:RatedBy" minOccurs="0"/>
                <xsd:element ref="ns1:LikedBy" minOccurs="0"/>
                <xsd:element ref="ns1:PublishingStartDate" minOccurs="0"/>
                <xsd:element ref="ns1:PublishingExpirationDate" minOccurs="0"/>
                <xsd:element ref="ns1:AverageRating" minOccurs="0"/>
                <xsd:element ref="ns3:ClassName" minOccurs="0"/>
                <xsd:element ref="ns3:ClassName_x003a_End_x0020_Time" minOccurs="0"/>
                <xsd:element ref="ns3:ClassName_x003a_Begin_x0020_Time" minOccurs="0"/>
                <xsd:element ref="ns3:ClassName_x003a_Course_x0020_Title" minOccurs="0"/>
                <xsd:element ref="ns3:ClassName_x003a_Type_x0020_Code" minOccurs="0"/>
                <xsd:element ref="ns3:ClassName_x003a_Course_x0020_Number" minOccurs="0"/>
                <xsd:element ref="ns3:ClassName_x003a_Subject_x0020_Code" minOccurs="0"/>
                <xsd:element ref="ns3:ClassName_x003a_Subject" minOccurs="0"/>
                <xsd:element ref="ns3:ClassName_x003a_Class_x0020_Number" minOccurs="0"/>
                <xsd:element ref="ns4:_dlc_DocId" minOccurs="0"/>
                <xsd:element ref="ns4:_dlc_DocIdUrl" minOccurs="0"/>
                <xsd:element ref="ns4:_dlc_DocIdPersistId" minOccurs="0"/>
                <xsd:element ref="ns1:Ratings"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2" nillable="true" ma:displayName="Number of Ratings" ma:decimals="0" ma:description="Number of ratings submitted" ma:internalName="RatingCount" ma:readOnly="false" ma:percentage="FALSE">
      <xsd:simpleType>
        <xsd:restriction base="dms:Number"/>
      </xsd:simpleType>
    </xsd:element>
    <xsd:element name="LikesCount" ma:index="11" nillable="true" ma:displayName="Number of Likes" ma:internalName="LikesCount">
      <xsd:simpleType>
        <xsd:restriction base="dms:Unknown"/>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StartDate" ma:index="19" nillable="true" ma:displayName="Scheduling Start Date" ma:description="" ma:internalName="PublishingStartDate">
      <xsd:simpleType>
        <xsd:restriction base="dms:Unknown"/>
      </xsd:simpleType>
    </xsd:element>
    <xsd:element name="PublishingExpirationDate" ma:index="20" nillable="true" ma:displayName="Scheduling End Date" ma:description="" ma:internalName="PublishingExpirationDate">
      <xsd:simpleType>
        <xsd:restriction base="dms:Unknown"/>
      </xsd:simpleType>
    </xsd:element>
    <xsd:element name="AverageRating" ma:index="21" nillable="true" ma:displayName="Rating (0-5)" ma:decimals="2" ma:description="Average value of all the ratings that have been submitted" ma:indexed="true" ma:internalName="AverageRating" ma:readOnly="false" ma:percentage="FALSE">
      <xsd:simpleType>
        <xsd:restriction base="dms:Number"/>
      </xsd:simpleType>
    </xsd:element>
    <xsd:element name="Ratings" ma:index="35" nillable="true" ma:displayName="User ratings" ma:description="User ratings for the item" ma:hidden="true" ma:internalName="Rating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a10dae-b12c-4b11-9f39-c0ec1c593802" elementFormDefault="qualified">
    <xsd:import namespace="http://schemas.microsoft.com/office/2006/documentManagement/types"/>
    <xsd:import namespace="http://schemas.microsoft.com/office/infopath/2007/PartnerControls"/>
    <xsd:element name="Was_x0020_Lecture_x0020_Held_x003f_" ma:index="3" nillable="true" ma:displayName="Was Lecture Held?" ma:default="Yes" ma:format="Dropdown" ma:internalName="Was_x0020_Lecture_x0020_Held_x003f_" ma:readOnly="false">
      <xsd:simpleType>
        <xsd:union memberTypes="dms:Text">
          <xsd:simpleType>
            <xsd:restriction base="dms:Choice">
              <xsd:enumeration value="Yes"/>
              <xsd:enumeration value="No"/>
            </xsd:restriction>
          </xsd:simpleType>
        </xsd:union>
      </xsd:simpleType>
    </xsd:element>
    <xsd:element name="Length_x0020_of_x0020_Lecture" ma:index="7" nillable="true" ma:displayName="Length of Lecture" ma:default="0 hrs" ma:description="Please note, if Lecture is not held you must write: 0 Hours. You should only record however many hours the lecture ran for. If your lecture is scheduled for 2 hours, but only went for an hour, you should record one hour, not two." ma:format="Dropdown" ma:internalName="Length_x0020_of_x0020_Lecture" ma:readOnly="false">
      <xsd:simpleType>
        <xsd:union memberTypes="dms:Text">
          <xsd:simpleType>
            <xsd:restriction base="dms:Choice">
              <xsd:enumeration value="0 hrs"/>
              <xsd:enumeration value="0.25 hrs"/>
              <xsd:enumeration value="0.5 hrs"/>
              <xsd:enumeration value="0.75 hrs"/>
              <xsd:enumeration value="1.0 hr"/>
              <xsd:enumeration value="1.25 hrs"/>
              <xsd:enumeration value="1.5 hrs"/>
              <xsd:enumeration value="1.75 hrs"/>
              <xsd:enumeration value="2.0 hrs"/>
              <xsd:enumeration value="2.25 hrs"/>
              <xsd:enumeration value="2.5 hrs"/>
              <xsd:enumeration value="2.75 hrs"/>
              <xsd:enumeration value="3.0 hrs"/>
              <xsd:enumeration value="3.25 hrs"/>
              <xsd:enumeration value="3.5 hrs"/>
              <xsd:enumeration value="3.75 hrs"/>
              <xsd:enumeration value="4.0 hrs"/>
              <xsd:enumeration value="4.25 hrs"/>
              <xsd:enumeration value="4.5 hrs"/>
              <xsd:enumeration value="4.75 hrs"/>
              <xsd:enumeration value="5.0 hrs"/>
              <xsd:enumeration value="5.25 hrs"/>
              <xsd:enumeration value="5.5 hrs"/>
              <xsd:enumeration value="5.75 hrs"/>
              <xsd:enumeration value="6.0 hrs"/>
            </xsd:restriction>
          </xsd:simpleType>
        </xsd:union>
      </xsd:simpleType>
    </xsd:element>
    <xsd:element name="Reason_x0020_for_x0020_no_x0020_Lecture" ma:index="9" nillable="true" ma:displayName="Reason for no Lecture" ma:format="Dropdown" ma:internalName="Reason_x0020_for_x0020_no_x0020_Lecture" ma:readOnly="false">
      <xsd:simpleType>
        <xsd:union memberTypes="dms:Text">
          <xsd:simpleType>
            <xsd:restriction base="dms:Choice">
              <xsd:enumeration value="Lecture Cancelled"/>
              <xsd:enumeration value="Lecturer Absent"/>
              <xsd:enumeration value="Lecture Replaced by Course Activity"/>
              <xsd:enumeration value="Lectures Finish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7c58b89-367f-4824-bdaa-cf93cbd75d91" elementFormDefault="qualified">
    <xsd:import namespace="http://schemas.microsoft.com/office/2006/documentManagement/types"/>
    <xsd:import namespace="http://schemas.microsoft.com/office/infopath/2007/PartnerControls"/>
    <xsd:element name="Date_x0020_of_x0020_Lecture" ma:index="4" ma:displayName="Date of Lecture" ma:default="[today]" ma:format="DateOnly" ma:internalName="Date_x0020_of_x0020_Lecture" ma:readOnly="false">
      <xsd:simpleType>
        <xsd:restriction base="dms:DateTime"/>
      </xsd:simpleType>
    </xsd:element>
    <xsd:element name="Week_x0020_Lecture_x0020_Was_x0020_Held" ma:index="5" ma:displayName="Week Lecture Was Held" ma:decimals="0" ma:description="This correlates to the week in semester. Please do not count mid semester break as weeks. Your weeks should be week 1-13. I.e. after the break you should start at week 8." ma:internalName="Week_x0020_Lecture_x0020_Was_x0020_Held" ma:readOnly="false" ma:percentage="FALSE">
      <xsd:simpleType>
        <xsd:restriction base="dms:Number"/>
      </xsd:simpleType>
    </xsd:element>
    <xsd:element name="Lecture_x0020_Number_x0020_Of_x0020_The_x0020_Week" ma:index="6" ma:displayName="Lecture Number Of The Week" ma:description="a of  X (X=the amount of lectures you have the week, and a=what number lecture of the week you are sending in. I.e. if it is your first lecture of the week and you have 3 lectures, you would write 1 of 3)" ma:internalName="Lecture_x0020_Number_x0020_Of_x0020_The_x0020_Week" ma:readOnly="false">
      <xsd:simpleType>
        <xsd:restriction base="dms:Text">
          <xsd:maxLength value="255"/>
        </xsd:restriction>
      </xsd:simpleType>
    </xsd:element>
    <xsd:element name="Class" ma:index="8" nillable="true" ma:displayName="Class" ma:list="{b26ab4f3-211f-4935-a48c-ad2d25f8c5c8}" ma:internalName="Class" ma:showField="ClassName">
      <xsd:complexType>
        <xsd:complexContent>
          <xsd:extension base="dms:MultiChoiceLookup">
            <xsd:sequence>
              <xsd:element name="Value" type="dms:Lookup" maxOccurs="unbounded" minOccurs="0" nillable="true"/>
            </xsd:sequence>
          </xsd:extension>
        </xsd:complexContent>
      </xsd:complexType>
    </xsd:element>
    <xsd:element name="Comments" ma:index="10" nillable="true" ma:displayName="Comments" ma:internalName="Comments" ma:readOnly="false">
      <xsd:simpleType>
        <xsd:restriction base="dms:Note">
          <xsd:maxLength value="255"/>
        </xsd:restriction>
      </xsd:simpleType>
    </xsd:element>
    <xsd:element name="ClassName" ma:index="22" nillable="true" ma:displayName="ClassName" ma:hidden="true" ma:list="{b26ab4f3-211f-4935-a48c-ad2d25f8c5c8}" ma:internalName="ClassName" ma:readOnly="false" ma:showField="ClassName">
      <xsd:simpleType>
        <xsd:restriction base="dms:Lookup"/>
      </xsd:simpleType>
    </xsd:element>
    <xsd:element name="ClassName_x003a_End_x0020_Time" ma:index="23" nillable="true" ma:displayName="End Time" ma:list="{b26ab4f3-211f-4935-a48c-ad2d25f8c5c8}" ma:internalName="ClassName_x003a_End_x0020_Time" ma:readOnly="true" ma:showField="End_x0020_Time" ma:web="1bbf7801-b7f5-44ff-9758-9c3793a89ab8">
      <xsd:simpleType>
        <xsd:restriction base="dms:Lookup"/>
      </xsd:simpleType>
    </xsd:element>
    <xsd:element name="ClassName_x003a_Begin_x0020_Time" ma:index="24" nillable="true" ma:displayName="Begin Time" ma:list="{b26ab4f3-211f-4935-a48c-ad2d25f8c5c8}" ma:internalName="ClassName_x003a_Begin_x0020_Time" ma:readOnly="true" ma:showField="Begin_x0020_Time" ma:web="1bbf7801-b7f5-44ff-9758-9c3793a89ab8">
      <xsd:simpleType>
        <xsd:restriction base="dms:Lookup"/>
      </xsd:simpleType>
    </xsd:element>
    <xsd:element name="ClassName_x003a_Course_x0020_Title" ma:index="25" nillable="true" ma:displayName="Course Title" ma:list="{b26ab4f3-211f-4935-a48c-ad2d25f8c5c8}" ma:internalName="ClassName_x003a_Course_x0020_Title" ma:readOnly="true" ma:showField="Course_x0020_Title" ma:web="1bbf7801-b7f5-44ff-9758-9c3793a89ab8">
      <xsd:simpleType>
        <xsd:restriction base="dms:Lookup"/>
      </xsd:simpleType>
    </xsd:element>
    <xsd:element name="ClassName_x003a_Type_x0020_Code" ma:index="26" nillable="true" ma:displayName="Type Code" ma:list="{b26ab4f3-211f-4935-a48c-ad2d25f8c5c8}" ma:internalName="ClassName_x003a_Type_x0020_Code" ma:readOnly="true" ma:showField="Type_x0020_Code" ma:web="1bbf7801-b7f5-44ff-9758-9c3793a89ab8">
      <xsd:simpleType>
        <xsd:restriction base="dms:Lookup"/>
      </xsd:simpleType>
    </xsd:element>
    <xsd:element name="ClassName_x003a_Course_x0020_Number" ma:index="27" nillable="true" ma:displayName="Course Number" ma:list="{b26ab4f3-211f-4935-a48c-ad2d25f8c5c8}" ma:internalName="ClassName_x003a_Course_x0020_Number" ma:readOnly="true" ma:showField="Course_x0020_Number" ma:web="1bbf7801-b7f5-44ff-9758-9c3793a89ab8">
      <xsd:simpleType>
        <xsd:restriction base="dms:Lookup"/>
      </xsd:simpleType>
    </xsd:element>
    <xsd:element name="ClassName_x003a_Subject_x0020_Code" ma:index="28" nillable="true" ma:displayName="Subject Code" ma:list="{b26ab4f3-211f-4935-a48c-ad2d25f8c5c8}" ma:internalName="ClassName_x003a_Subject_x0020_Code" ma:readOnly="true" ma:showField="Subject_x0020_Code" ma:web="1bbf7801-b7f5-44ff-9758-9c3793a89ab8">
      <xsd:simpleType>
        <xsd:restriction base="dms:Lookup"/>
      </xsd:simpleType>
    </xsd:element>
    <xsd:element name="ClassName_x003a_Subject" ma:index="29" nillable="true" ma:displayName="Subject" ma:list="{b26ab4f3-211f-4935-a48c-ad2d25f8c5c8}" ma:internalName="ClassName_x003a_Subject" ma:readOnly="true" ma:showField="Subject" ma:web="1bbf7801-b7f5-44ff-9758-9c3793a89ab8">
      <xsd:simpleType>
        <xsd:restriction base="dms:Lookup"/>
      </xsd:simpleType>
    </xsd:element>
    <xsd:element name="ClassName_x003a_Class_x0020_Number" ma:index="30" nillable="true" ma:displayName="Class Number" ma:list="{b26ab4f3-211f-4935-a48c-ad2d25f8c5c8}" ma:internalName="ClassName_x003a_Class_x0020_Number" ma:readOnly="true" ma:showField="Class_x0020_Number" ma:web="1bbf7801-b7f5-44ff-9758-9c3793a89ab8">
      <xsd:simpleType>
        <xsd:restriction base="dms:Lookup"/>
      </xsd:simpleType>
    </xsd:element>
    <xsd:element name="MediaServiceMetadata" ma:index="36" nillable="true" ma:displayName="MediaServiceMetadata" ma:hidden="true" ma:internalName="MediaServiceMetadata" ma:readOnly="true">
      <xsd:simpleType>
        <xsd:restriction base="dms:Note"/>
      </xsd:simpleType>
    </xsd:element>
    <xsd:element name="MediaServiceFastMetadata" ma:index="37" nillable="true" ma:displayName="MediaServiceFastMetadata" ma:hidden="true" ma:internalName="MediaServiceFastMetadata" ma:readOnly="true">
      <xsd:simpleType>
        <xsd:restriction base="dms:Note"/>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bf7801-b7f5-44ff-9758-9c3793a89ab8" elementFormDefault="qualified">
    <xsd:import namespace="http://schemas.microsoft.com/office/2006/documentManagement/types"/>
    <xsd:import namespace="http://schemas.microsoft.com/office/infopath/2007/PartnerControls"/>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false">
      <xsd:simpleType>
        <xsd:restriction base="dms:Boolean"/>
      </xsd:simple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C5A12E8B-5463-412D-AD4E-A950DF3E5B3D}">
  <ds:schemaRefs>
    <ds:schemaRef ds:uri="http://schemas.microsoft.com/office/2006/metadata/properties"/>
    <ds:schemaRef ds:uri="http://schemas.microsoft.com/office/infopath/2007/PartnerControls"/>
    <ds:schemaRef ds:uri="http://schemas.microsoft.com/sharepoint/v3"/>
    <ds:schemaRef ds:uri="1bbf7801-b7f5-44ff-9758-9c3793a89ab8"/>
    <ds:schemaRef ds:uri="67c58b89-367f-4824-bdaa-cf93cbd75d91"/>
    <ds:schemaRef ds:uri="1ea10dae-b12c-4b11-9f39-c0ec1c593802"/>
  </ds:schemaRefs>
</ds:datastoreItem>
</file>

<file path=customXml/itemProps2.xml><?xml version="1.0" encoding="utf-8"?>
<ds:datastoreItem xmlns:ds="http://schemas.openxmlformats.org/officeDocument/2006/customXml" ds:itemID="{21EEF122-8F3F-4D79-BA9F-3B65B1C74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a10dae-b12c-4b11-9f39-c0ec1c593802"/>
    <ds:schemaRef ds:uri="67c58b89-367f-4824-bdaa-cf93cbd75d91"/>
    <ds:schemaRef ds:uri="1bbf7801-b7f5-44ff-9758-9c3793a89a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5BDD9B-DBD2-4F39-A6D8-8280718E5E4B}">
  <ds:schemaRefs>
    <ds:schemaRef ds:uri="http://schemas.microsoft.com/sharepoint/v3/contenttype/forms"/>
  </ds:schemaRefs>
</ds:datastoreItem>
</file>

<file path=customXml/itemProps4.xml><?xml version="1.0" encoding="utf-8"?>
<ds:datastoreItem xmlns:ds="http://schemas.openxmlformats.org/officeDocument/2006/customXml" ds:itemID="{7D77DFCA-C2FB-484C-9E50-DC3D07F10E4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Liam</dc:creator>
  <cp:keywords/>
  <dc:description/>
  <cp:lastModifiedBy>Liam Li Chen</cp:lastModifiedBy>
  <cp:revision>13</cp:revision>
  <dcterms:created xsi:type="dcterms:W3CDTF">2021-07-27T14:24:00Z</dcterms:created>
  <dcterms:modified xsi:type="dcterms:W3CDTF">2021-08-16T12:01:00Z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0x010100873EC69FF754F44BBDEEABDAD2233032</vt:lpwstr>
  </property>
  <property fmtid="{D5CDD505-2E9C-101B-9397-08002B2CF9AE}" pid="3" name="Order">
    <vt:r8>232100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URL">
    <vt:lpwstr/>
  </property>
  <property fmtid="{D5CDD505-2E9C-101B-9397-08002B2CF9AE}" pid="12" name="DocumentSetDescription">
    <vt:lpwstr/>
  </property>
  <property fmtid="{D5CDD505-2E9C-101B-9397-08002B2CF9AE}" pid="13" name="Notetaker">
    <vt:lpwstr>Liam Li Chen</vt:lpwstr>
  </property>
</Properties>
</file>