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87722"/>
          <w:sz w:val="28"/>
          <w:szCs w:val="28"/>
        </w:rPr>
        <w:t xml:space="preserve">CLIENT KNOWLEDGE BASE</w:t>
      </w:r>
    </w:p>
    <w:p>
      <w:pPr>
        <w:spacing w:after="200" w:before="0"/>
        <w:jc w:val="center"/>
      </w:pPr>
      <w:r>
        <w:rPr>
          <w:b/>
          <w:bCs/>
          <w:color w:val="1B2A4A"/>
          <w:sz w:val="56"/>
          <w:szCs w:val="56"/>
        </w:rPr>
        <w:t xml:space="preserve">Minott Equipment &amp; Chemicals Limited</w:t>
      </w:r>
    </w:p>
    <w:p>
      <w:pPr>
        <w:spacing w:after="400" w:before="0"/>
        <w:jc w:val="center"/>
      </w:pPr>
      <w:r>
        <w:rPr>
          <w:i/>
          <w:iCs/>
          <w:color w:val="595959"/>
          <w:sz w:val="28"/>
          <w:szCs w:val="28"/>
        </w:rPr>
        <w:t xml:space="preserve">Jamaica's Largest Supplier of Chemicals</w:t>
      </w:r>
    </w:p>
    <w:p>
      <w:pPr>
        <w:pBdr>
          <w:bottom w:val="single" w:color="E87722" w:sz="12" w:space="4"/>
        </w:pBdr>
        <w:spacing w:after="600" w:before="0"/>
      </w:pPr>
      <w:r>
        <w:t xml:space="preserve"/>
      </w:r>
    </w:p>
    <w:p>
      <w:pPr>
        <w:spacing w:after="120"/>
        <w:jc w:val="center"/>
      </w:pPr>
      <w:r>
        <w:rPr>
          <w:b/>
          <w:bCs/>
          <w:sz w:val="22"/>
          <w:szCs w:val="22"/>
        </w:rPr>
        <w:t xml:space="preserve">Source: </w:t>
      </w:r>
      <w:r>
        <w:rPr>
          <w:sz w:val="22"/>
          <w:szCs w:val="22"/>
        </w:rPr>
        <w:t xml:space="preserve">https://minottchem.com/</w:t>
      </w:r>
    </w:p>
    <w:p>
      <w:pPr>
        <w:spacing w:after="120"/>
        <w:jc w:val="center"/>
      </w:pPr>
      <w:r>
        <w:rPr>
          <w:b/>
          <w:bCs/>
          <w:sz w:val="22"/>
          <w:szCs w:val="22"/>
        </w:rPr>
        <w:t xml:space="preserve">Compiled by: </w:t>
      </w:r>
      <w:r>
        <w:rPr>
          <w:sz w:val="22"/>
          <w:szCs w:val="22"/>
        </w:rPr>
        <w:t xml:space="preserve">FloPro Limited</w:t>
      </w:r>
    </w:p>
    <w:p>
      <w:pPr>
        <w:spacing w:after="120"/>
        <w:jc w:val="center"/>
      </w:pPr>
      <w:r>
        <w:rPr>
          <w:b/>
          <w:bCs/>
          <w:sz w:val="22"/>
          <w:szCs w:val="22"/>
        </w:rPr>
        <w:t xml:space="preserve">Date Compiled: </w:t>
      </w:r>
      <w:r>
        <w:rPr>
          <w:sz w:val="22"/>
          <w:szCs w:val="22"/>
        </w:rPr>
        <w:t xml:space="preserve">May 2026</w:t>
      </w:r>
    </w:p>
    <w:p>
      <w:r>
        <w:br w:type="page"/>
      </w:r>
    </w:p>
    <w:p>
      <w:pPr>
        <w:pStyle w:val="Heading1"/>
      </w:pPr>
      <w:r>
        <w:t xml:space="preserve">1. Company Snapshot</w:t>
      </w:r>
    </w:p>
    <w:p>
      <w:pPr>
        <w:pBdr>
          <w:bottom w:val="single" w:color="E87722" w:sz="8" w:space="4"/>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Legal Name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Minott Equipment &amp; Chemicals Limited (MEC)</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Trading Name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Minott Chemicals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Founder</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Chester G. Minott</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Year Established</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Over 35 years in operation (founded mid-1980s based on the 35+ year claim)</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Headquarters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14 1/2 Retirement Road, Kingston 5, Jamaica, W.I.</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Country</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Jamaica</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Industry</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Chemical manufacturing; janitorial, sanitation &amp; cleaning equipment distribution</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Business Model</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Combined manufacturer + distributor (own chemical line + Elite Distributor for major international brands)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Tagline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"Take your janitorial &amp; industrial cleaning to the next level"</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Affiliated Entity</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Advanced Chemicals Lab Limited (listed together in the JMEA directory)</w:t>
            </w:r>
          </w:p>
        </w:tc>
      </w:tr>
    </w:tbl>
    <w:p>
      <w:pPr>
        <w:spacing w:after="200"/>
      </w:pPr>
      <w:r>
        <w:t xml:space="preserve"/>
      </w:r>
    </w:p>
    <w:p>
      <w:pPr>
        <w:pStyle w:val="Heading1"/>
      </w:pPr>
      <w:r>
        <w:t xml:space="preserve">2. Contact &amp; Operations</w:t>
      </w:r>
    </w:p>
    <w:p>
      <w:pPr>
        <w:pBdr>
          <w:bottom w:val="single" w:color="E87722" w:sz="8" w:space="4"/>
        </w:pBdr>
        <w:spacing w:after="200" w:before="0"/>
      </w:pPr>
      <w:r>
        <w:t xml:space="preserve"/>
      </w:r>
    </w:p>
    <w:p>
      <w:pPr>
        <w:pStyle w:val="Heading2"/>
      </w:pPr>
      <w:r>
        <w:t xml:space="preserve">Primary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Address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14 1/2 Retirement Road, Kingston 5, Jamaica, W.I.</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Main Phone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(876) 929-5284</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Alt. Phone 1</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(876) 929-3132</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Alt. Phone 2</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(876) 929-5147</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Fax</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(876) 929-5228</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Sales Email</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sales@minottchem.com</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Legacy Email</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mec@minottchem.com (still in use on third-party directories)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Executive Email</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nmminott@minottchem.com (listed on JMEA)</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Website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https://minottchem.com/</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Facebook</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facebook.com/minottchemicalsja (handle: minottchemicalsja)</w:t>
            </w:r>
          </w:p>
        </w:tc>
      </w:tr>
    </w:tbl>
    <w:p>
      <w:pPr>
        <w:spacing w:after="200"/>
      </w:pPr>
      <w:r>
        <w:t xml:space="preserve"/>
      </w:r>
    </w:p>
    <w:p>
      <w:pPr>
        <w:pStyle w:val="Heading2"/>
      </w:pPr>
      <w:r>
        <w:t xml:space="preserve">Hours of Operation</w:t>
      </w:r>
    </w:p>
    <w:p>
      <w:pPr>
        <w:pStyle w:val="ListParagraph"/>
        <w:numPr>
          <w:ilvl w:val="0"/>
          <w:numId w:val="2"/>
        </w:numPr>
        <w:spacing w:after="40" w:before="40" w:line="280"/>
      </w:pPr>
      <w:r>
        <w:rPr>
          <w:b/>
          <w:bCs/>
        </w:rPr>
        <w:t xml:space="preserve">Days: </w:t>
      </w:r>
      <w:r>
        <w:t xml:space="preserve">Monday – Friday</w:t>
      </w:r>
    </w:p>
    <w:p>
      <w:pPr>
        <w:pStyle w:val="ListParagraph"/>
        <w:numPr>
          <w:ilvl w:val="0"/>
          <w:numId w:val="2"/>
        </w:numPr>
        <w:spacing w:after="40" w:before="40" w:line="280"/>
      </w:pPr>
      <w:r>
        <w:rPr>
          <w:b/>
          <w:bCs/>
        </w:rPr>
        <w:t xml:space="preserve">Hours: </w:t>
      </w:r>
      <w:r>
        <w:t xml:space="preserve">8:00 AM – 4:30 PM</w:t>
      </w:r>
    </w:p>
    <w:p>
      <w:pPr>
        <w:pStyle w:val="ListParagraph"/>
        <w:numPr>
          <w:ilvl w:val="0"/>
          <w:numId w:val="2"/>
        </w:numPr>
        <w:spacing w:after="40" w:before="40" w:line="280"/>
      </w:pPr>
      <w:r>
        <w:rPr>
          <w:b/>
          <w:bCs/>
        </w:rPr>
        <w:t xml:space="preserve">Closed: </w:t>
      </w:r>
      <w:r>
        <w:t xml:space="preserve">Saturday, Sunday and public holidays (not stated on site; inferred from M–F schedule)</w:t>
      </w:r>
    </w:p>
    <w:p>
      <w:pPr>
        <w:spacing w:after="200"/>
      </w:pPr>
      <w:r>
        <w:t xml:space="preserve"/>
      </w:r>
    </w:p>
    <w:p>
      <w:pPr>
        <w:pStyle w:val="Heading2"/>
      </w:pPr>
      <w:r>
        <w:t xml:space="preserve">Delivery Service</w:t>
      </w:r>
    </w:p>
    <w:p>
      <w:pPr>
        <w:spacing w:after="80" w:before="80" w:line="300"/>
      </w:pPr>
      <w:r>
        <w:t xml:space="preserve">Delivery is available during regular business days (Monday to Friday) according to third-party listings. The service reportedly makes stops twice per week in most major Jamaican cities, providing broad island-wide coverage.</w:t>
      </w:r>
    </w:p>
    <w:p>
      <w:pPr>
        <w:spacing w:after="200"/>
      </w:pPr>
      <w:r>
        <w:t xml:space="preserve"/>
      </w:r>
    </w:p>
    <w:p>
      <w:pPr>
        <w:pStyle w:val="Heading1"/>
      </w:pPr>
      <w:r>
        <w:t xml:space="preserve">3. Company History &amp; Positioning</w:t>
      </w:r>
    </w:p>
    <w:p>
      <w:pPr>
        <w:pBdr>
          <w:bottom w:val="single" w:color="E87722" w:sz="8" w:space="4"/>
        </w:pBdr>
        <w:spacing w:after="200" w:before="0"/>
      </w:pPr>
      <w:r>
        <w:t xml:space="preserve"/>
      </w:r>
    </w:p>
    <w:p>
      <w:pPr>
        <w:pStyle w:val="Heading2"/>
      </w:pPr>
      <w:r>
        <w:t xml:space="preserve">Origin Story</w:t>
      </w:r>
    </w:p>
    <w:p>
      <w:pPr>
        <w:spacing w:after="80" w:before="80" w:line="300"/>
      </w:pPr>
      <w:r>
        <w:t xml:space="preserve">Minott Equipment &amp; Chemicals Limited is the brainchild of founder Chester G. Minott. The company opened its doors over 35 years ago, focusing primarily on the distribution of cleaning equipment.</w:t>
      </w:r>
    </w:p>
    <w:p>
      <w:pPr>
        <w:spacing w:after="100"/>
      </w:pPr>
      <w:r>
        <w:t xml:space="preserve"/>
      </w:r>
    </w:p>
    <w:p>
      <w:pPr>
        <w:pStyle w:val="Heading2"/>
      </w:pPr>
      <w:r>
        <w:t xml:space="preserve">Evolution</w:t>
      </w:r>
    </w:p>
    <w:p>
      <w:pPr>
        <w:spacing w:after="80" w:before="80" w:line="300"/>
      </w:pPr>
      <w:r>
        <w:t xml:space="preserve">From its origins as a cleaning equipment distributor, the company expanded into chemical manufacturing. Today it is positioned as an industry leader in:</w:t>
      </w:r>
    </w:p>
    <w:p>
      <w:pPr>
        <w:pStyle w:val="ListParagraph"/>
        <w:numPr>
          <w:ilvl w:val="0"/>
          <w:numId w:val="2"/>
        </w:numPr>
        <w:spacing w:after="40" w:before="40" w:line="280"/>
      </w:pPr>
      <w:r>
        <w:t xml:space="preserve">Manufacturing of household chemicals</w:t>
      </w:r>
    </w:p>
    <w:p>
      <w:pPr>
        <w:pStyle w:val="ListParagraph"/>
        <w:numPr>
          <w:ilvl w:val="0"/>
          <w:numId w:val="2"/>
        </w:numPr>
        <w:spacing w:after="40" w:before="40" w:line="280"/>
      </w:pPr>
      <w:r>
        <w:t xml:space="preserve">Manufacturing of industrial chemicals</w:t>
      </w:r>
    </w:p>
    <w:p>
      <w:pPr>
        <w:pStyle w:val="ListParagraph"/>
        <w:numPr>
          <w:ilvl w:val="0"/>
          <w:numId w:val="2"/>
        </w:numPr>
        <w:spacing w:after="40" w:before="40" w:line="280"/>
      </w:pPr>
      <w:r>
        <w:t xml:space="preserve">Distribution of cleaning equipment</w:t>
      </w:r>
    </w:p>
    <w:p>
      <w:pPr>
        <w:pStyle w:val="ListParagraph"/>
        <w:numPr>
          <w:ilvl w:val="0"/>
          <w:numId w:val="2"/>
        </w:numPr>
        <w:spacing w:after="40" w:before="40" w:line="280"/>
      </w:pPr>
      <w:r>
        <w:t xml:space="preserve">Distribution of sanitation supplies</w:t>
      </w:r>
    </w:p>
    <w:p>
      <w:pPr>
        <w:pStyle w:val="ListParagraph"/>
        <w:numPr>
          <w:ilvl w:val="0"/>
          <w:numId w:val="2"/>
        </w:numPr>
        <w:spacing w:after="40" w:before="40" w:line="280"/>
      </w:pPr>
      <w:r>
        <w:t xml:space="preserve">Distribution of janitorial supplies</w:t>
      </w:r>
    </w:p>
    <w:p>
      <w:pPr>
        <w:spacing w:after="100"/>
      </w:pPr>
      <w:r>
        <w:t xml:space="preserve"/>
      </w:r>
    </w:p>
    <w:p>
      <w:pPr>
        <w:pStyle w:val="Heading2"/>
      </w:pPr>
      <w:r>
        <w:t xml:space="preserve">Self-Positioning Claims</w:t>
      </w:r>
    </w:p>
    <w:p>
      <w:pPr>
        <w:pStyle w:val="ListParagraph"/>
        <w:numPr>
          <w:ilvl w:val="0"/>
          <w:numId w:val="2"/>
        </w:numPr>
        <w:spacing w:after="40" w:before="40" w:line="280"/>
      </w:pPr>
      <w:r>
        <w:t xml:space="preserve">Markets itself as "Jamaica's Largest Supplier of Chemicals" (page title meta)</w:t>
      </w:r>
    </w:p>
    <w:p>
      <w:pPr>
        <w:pStyle w:val="ListParagraph"/>
        <w:numPr>
          <w:ilvl w:val="0"/>
          <w:numId w:val="2"/>
        </w:numPr>
        <w:spacing w:after="40" w:before="40" w:line="280"/>
      </w:pPr>
      <w:r>
        <w:t xml:space="preserve">"The number one source for commercial chemicals, cleaning equipment, sanitation &amp; janitorial supplies" (Facebook page tagline)</w:t>
      </w:r>
    </w:p>
    <w:p>
      <w:pPr>
        <w:pStyle w:val="ListParagraph"/>
        <w:numPr>
          <w:ilvl w:val="0"/>
          <w:numId w:val="2"/>
        </w:numPr>
        <w:spacing w:after="40" w:before="40" w:line="280"/>
      </w:pPr>
      <w:r>
        <w:t xml:space="preserve">Industry leader in chemical manufacturing and equipment distribution</w:t>
      </w:r>
    </w:p>
    <w:p>
      <w:pPr>
        <w:pStyle w:val="ListParagraph"/>
        <w:numPr>
          <w:ilvl w:val="0"/>
          <w:numId w:val="2"/>
        </w:numPr>
        <w:spacing w:after="40" w:before="40" w:line="280"/>
      </w:pPr>
      <w:r>
        <w:t xml:space="preserve">Over 35 years of providing chemical manufacturing and equipment distribution throughout Jamaica</w:t>
      </w:r>
    </w:p>
    <w:p>
      <w:pPr>
        <w:spacing w:after="100"/>
      </w:pPr>
      <w:r>
        <w:t xml:space="preserve"/>
      </w:r>
    </w:p>
    <w:p>
      <w:pPr>
        <w:pStyle w:val="Heading2"/>
      </w:pPr>
      <w:r>
        <w:t xml:space="preserve">Core Value Proposition</w:t>
      </w:r>
    </w:p>
    <w:p>
      <w:pPr>
        <w:spacing w:after="80" w:before="80" w:line="300"/>
      </w:pPr>
      <w:r>
        <w:t xml:space="preserve">Commitment to quality and exceptional service: "As a manufacturer of our own extensive line of chemical products we pride ourselves on our dedication to quality and our commitment to exceptional service. It is this attitude of excellence that is the lifeblood of Minott Equipment &amp; Chemicals Limited."</w:t>
      </w:r>
    </w:p>
    <w:p>
      <w:pPr>
        <w:spacing w:after="200"/>
      </w:pPr>
      <w:r>
        <w:t xml:space="preserve"/>
      </w:r>
    </w:p>
    <w:p>
      <w:pPr>
        <w:pStyle w:val="Heading2"/>
      </w:pPr>
      <w:r>
        <w:t xml:space="preserve">Third-Party Claims (not on current site, but referenced in directories)</w:t>
      </w:r>
    </w:p>
    <w:p>
      <w:pPr>
        <w:pStyle w:val="ListParagraph"/>
        <w:numPr>
          <w:ilvl w:val="0"/>
          <w:numId w:val="2"/>
        </w:numPr>
        <w:spacing w:after="40" w:before="40" w:line="280"/>
      </w:pPr>
      <w:r>
        <w:t xml:space="preserve">Chemicals are manufactured on-site at the company's plant</w:t>
      </w:r>
    </w:p>
    <w:p>
      <w:pPr>
        <w:pStyle w:val="ListParagraph"/>
        <w:numPr>
          <w:ilvl w:val="0"/>
          <w:numId w:val="2"/>
        </w:numPr>
        <w:spacing w:after="40" w:before="40" w:line="280"/>
      </w:pPr>
      <w:r>
        <w:t xml:space="preserve">Reported as ISO certified (per Fiwibusiness directory listing)</w:t>
      </w:r>
    </w:p>
    <w:p>
      <w:pPr>
        <w:pStyle w:val="ListParagraph"/>
        <w:numPr>
          <w:ilvl w:val="0"/>
          <w:numId w:val="2"/>
        </w:numPr>
        <w:spacing w:after="40" w:before="40" w:line="280"/>
      </w:pPr>
      <w:r>
        <w:t xml:space="preserve">Earth-friendly chemicals safe for daycare facilities and Homes for the Aged</w:t>
      </w:r>
    </w:p>
    <w:p>
      <w:pPr>
        <w:pStyle w:val="ListParagraph"/>
        <w:numPr>
          <w:ilvl w:val="0"/>
          <w:numId w:val="2"/>
        </w:numPr>
        <w:spacing w:after="40" w:before="40" w:line="280"/>
      </w:pPr>
      <w:r>
        <w:t xml:space="preserve">Strong enough for restaurants and meets government specifications for destroying bacteria</w:t>
      </w:r>
    </w:p>
    <w:p>
      <w:pPr>
        <w:spacing w:after="200"/>
      </w:pPr>
      <w:r>
        <w:t xml:space="preserve"/>
      </w:r>
    </w:p>
    <w:p>
      <w:pPr>
        <w:pStyle w:val="Heading1"/>
      </w:pPr>
      <w:r>
        <w:t xml:space="preserve">4. Brand Partnerships – Elite Distributor Status</w:t>
      </w:r>
    </w:p>
    <w:p>
      <w:pPr>
        <w:pBdr>
          <w:bottom w:val="single" w:color="E87722" w:sz="8" w:space="4"/>
        </w:pBdr>
        <w:spacing w:after="200" w:before="0"/>
      </w:pPr>
      <w:r>
        <w:t xml:space="preserve"/>
      </w:r>
    </w:p>
    <w:p>
      <w:pPr>
        <w:spacing w:after="80" w:before="80" w:line="300"/>
      </w:pPr>
      <w:r>
        <w:t xml:space="preserve">Minott is positioned as the proud Elite Distributor for four major international brands in Jamaica. This is a central pillar of their competitive positioning.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3M</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Global diversified technology company; safety, cleaning, abrasives, PPE, adhesives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NSS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National Super Service – industrial floor care equipment (sweepers, scrubbers, burnishers)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San Jamar</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Foodservice and washroom dispensers, hygiene &amp; safety products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Rubbermaid Commercial Solutions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Commercial cleaning carts, waste containers, mops, food service products</w:t>
            </w:r>
          </w:p>
        </w:tc>
      </w:tr>
    </w:tbl>
    <w:p>
      <w:pPr>
        <w:spacing w:after="100"/>
      </w:pPr>
      <w:r>
        <w:t xml:space="preserve"/>
      </w:r>
    </w:p>
    <w:p>
      <w:pPr>
        <w:pStyle w:val="Heading2"/>
      </w:pPr>
      <w:r>
        <w:t xml:space="preserve">Additional Brand Logos Displayed on Site</w:t>
      </w:r>
    </w:p>
    <w:p>
      <w:pPr>
        <w:pStyle w:val="ListParagraph"/>
        <w:numPr>
          <w:ilvl w:val="0"/>
          <w:numId w:val="2"/>
        </w:numPr>
        <w:spacing w:after="40" w:before="40" w:line="280"/>
      </w:pPr>
      <w:r>
        <w:t xml:space="preserve">Purell (hand sanitizer / hygiene brand by GOJO Industries)</w:t>
      </w:r>
    </w:p>
    <w:p>
      <w:pPr>
        <w:pStyle w:val="ListParagraph"/>
        <w:numPr>
          <w:ilvl w:val="0"/>
          <w:numId w:val="2"/>
        </w:numPr>
        <w:spacing w:after="40" w:before="40" w:line="280"/>
      </w:pPr>
      <w:r>
        <w:t xml:space="preserve">Two additional brand logos appear on the homepage carousel without text labels</w:t>
      </w:r>
    </w:p>
    <w:p>
      <w:pPr>
        <w:spacing w:after="100"/>
      </w:pPr>
      <w:r>
        <w:t xml:space="preserve"/>
      </w:r>
    </w:p>
    <w:p>
      <w:pPr>
        <w:pStyle w:val="Heading2"/>
      </w:pPr>
      <w:r>
        <w:t xml:space="preserve">Supplier Network</w:t>
      </w:r>
    </w:p>
    <w:p>
      <w:pPr>
        <w:spacing w:after="80" w:before="80" w:line="300"/>
      </w:pPr>
      <w:r>
        <w:t xml:space="preserve">The company sources from over fifteen (15) overseas suppliers in the United States and China, plus a host of local Jamaican suppliers. This diversified sourcing strategy is highlighted as enabling dependable supply and competitive pricing.</w:t>
      </w:r>
    </w:p>
    <w:p>
      <w:pPr>
        <w:spacing w:after="200"/>
      </w:pPr>
      <w:r>
        <w:t xml:space="preserve"/>
      </w:r>
    </w:p>
    <w:p>
      <w:pPr>
        <w:pStyle w:val="Heading1"/>
      </w:pPr>
      <w:r>
        <w:t xml:space="preserve">5. Product Portfolio</w:t>
      </w:r>
    </w:p>
    <w:p>
      <w:pPr>
        <w:pBdr>
          <w:bottom w:val="single" w:color="E87722" w:sz="8" w:space="4"/>
        </w:pBdr>
        <w:spacing w:after="200" w:before="0"/>
      </w:pPr>
      <w:r>
        <w:t xml:space="preserve"/>
      </w:r>
    </w:p>
    <w:p>
      <w:pPr>
        <w:spacing w:after="80" w:before="80" w:line="300"/>
      </w:pPr>
      <w:r>
        <w:t xml:space="preserve">The product portfolio is organized into four main customer-facing categories on the website, supported by detailed sub-product offerings by industry.</w:t>
      </w:r>
    </w:p>
    <w:p>
      <w:pPr>
        <w:spacing w:after="100"/>
      </w:pPr>
      <w:r>
        <w:t xml:space="preserve"/>
      </w:r>
    </w:p>
    <w:p>
      <w:pPr>
        <w:pStyle w:val="Heading2"/>
      </w:pPr>
      <w:r>
        <w:t xml:space="preserve">Top-Level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Industrial &amp; Household Chemicals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Manufactured on-site; the company's own extensive line of chemical products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Janitorial Equipment &amp; Supplies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Floor cleaners, vacuums, mops, brooms, buckets, cleaning carts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Personal Protection Equipment (PPE)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Gloves, masks, gowns and related safety items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Paper Products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Hand towels, toilet tissue, jumbo roll, bathroom tissue</w:t>
            </w:r>
          </w:p>
        </w:tc>
      </w:tr>
    </w:tbl>
    <w:p>
      <w:pPr>
        <w:spacing w:after="200"/>
      </w:pPr>
      <w:r>
        <w:t xml:space="preserve"/>
      </w:r>
    </w:p>
    <w:p>
      <w:pPr>
        <w:pStyle w:val="Heading2"/>
      </w:pPr>
      <w:r>
        <w:t xml:space="preserve">Detailed Product Listings by Use Case</w:t>
      </w:r>
    </w:p>
    <w:p>
      <w:pPr>
        <w:pStyle w:val="Heading3"/>
      </w:pPr>
      <w:r>
        <w:t xml:space="preserve">Janitorial &amp; Sanitation Supplies</w:t>
      </w:r>
    </w:p>
    <w:p>
      <w:pPr>
        <w:pStyle w:val="ListParagraph"/>
        <w:numPr>
          <w:ilvl w:val="0"/>
          <w:numId w:val="2"/>
        </w:numPr>
        <w:spacing w:after="40" w:before="40" w:line="280"/>
      </w:pPr>
      <w:r>
        <w:t xml:space="preserve">Floor Cleaners</w:t>
      </w:r>
    </w:p>
    <w:p>
      <w:pPr>
        <w:pStyle w:val="ListParagraph"/>
        <w:numPr>
          <w:ilvl w:val="0"/>
          <w:numId w:val="2"/>
        </w:numPr>
        <w:spacing w:after="40" w:before="40" w:line="280"/>
      </w:pPr>
      <w:r>
        <w:t xml:space="preserve">Bins</w:t>
      </w:r>
    </w:p>
    <w:p>
      <w:pPr>
        <w:pStyle w:val="ListParagraph"/>
        <w:numPr>
          <w:ilvl w:val="0"/>
          <w:numId w:val="2"/>
        </w:numPr>
        <w:spacing w:after="40" w:before="40" w:line="280"/>
      </w:pPr>
      <w:r>
        <w:t xml:space="preserve">Garbage Bags</w:t>
      </w:r>
    </w:p>
    <w:p>
      <w:pPr>
        <w:pStyle w:val="ListParagraph"/>
        <w:numPr>
          <w:ilvl w:val="0"/>
          <w:numId w:val="2"/>
        </w:numPr>
        <w:spacing w:after="40" w:before="40" w:line="280"/>
      </w:pPr>
      <w:r>
        <w:t xml:space="preserve">Mop Buckets</w:t>
      </w:r>
    </w:p>
    <w:p>
      <w:pPr>
        <w:pStyle w:val="ListParagraph"/>
        <w:numPr>
          <w:ilvl w:val="0"/>
          <w:numId w:val="2"/>
        </w:numPr>
        <w:spacing w:after="40" w:before="40" w:line="280"/>
      </w:pPr>
      <w:r>
        <w:t xml:space="preserve">Brooms</w:t>
      </w:r>
    </w:p>
    <w:p>
      <w:pPr>
        <w:pStyle w:val="ListParagraph"/>
        <w:numPr>
          <w:ilvl w:val="0"/>
          <w:numId w:val="2"/>
        </w:numPr>
        <w:spacing w:after="40" w:before="40" w:line="280"/>
      </w:pPr>
      <w:r>
        <w:t xml:space="preserve">Mops</w:t>
      </w:r>
    </w:p>
    <w:p>
      <w:pPr>
        <w:pStyle w:val="ListParagraph"/>
        <w:numPr>
          <w:ilvl w:val="0"/>
          <w:numId w:val="2"/>
        </w:numPr>
        <w:spacing w:after="40" w:before="40" w:line="280"/>
      </w:pPr>
      <w:r>
        <w:t xml:space="preserve">Microfibre Wipes</w:t>
      </w:r>
    </w:p>
    <w:p>
      <w:pPr>
        <w:pStyle w:val="ListParagraph"/>
        <w:numPr>
          <w:ilvl w:val="0"/>
          <w:numId w:val="2"/>
        </w:numPr>
        <w:spacing w:after="40" w:before="40" w:line="280"/>
      </w:pPr>
      <w:r>
        <w:t xml:space="preserve">Disinfectants</w:t>
      </w:r>
    </w:p>
    <w:p>
      <w:pPr>
        <w:pStyle w:val="ListParagraph"/>
        <w:numPr>
          <w:ilvl w:val="0"/>
          <w:numId w:val="2"/>
        </w:numPr>
        <w:spacing w:after="40" w:before="40" w:line="280"/>
      </w:pPr>
      <w:r>
        <w:t xml:space="preserve">Bleach</w:t>
      </w:r>
    </w:p>
    <w:p>
      <w:pPr>
        <w:pStyle w:val="ListParagraph"/>
        <w:numPr>
          <w:ilvl w:val="0"/>
          <w:numId w:val="2"/>
        </w:numPr>
        <w:spacing w:after="40" w:before="40" w:line="280"/>
      </w:pPr>
      <w:r>
        <w:t xml:space="preserve">Soaps</w:t>
      </w:r>
    </w:p>
    <w:p>
      <w:pPr>
        <w:pStyle w:val="ListParagraph"/>
        <w:numPr>
          <w:ilvl w:val="0"/>
          <w:numId w:val="2"/>
        </w:numPr>
        <w:spacing w:after="40" w:before="40" w:line="280"/>
      </w:pPr>
      <w:r>
        <w:t xml:space="preserve">Gloves</w:t>
      </w:r>
    </w:p>
    <w:p>
      <w:pPr>
        <w:pStyle w:val="ListParagraph"/>
        <w:numPr>
          <w:ilvl w:val="0"/>
          <w:numId w:val="2"/>
        </w:numPr>
        <w:spacing w:after="40" w:before="40" w:line="280"/>
      </w:pPr>
      <w:r>
        <w:t xml:space="preserve">Hand Towels</w:t>
      </w:r>
    </w:p>
    <w:p>
      <w:pPr>
        <w:pStyle w:val="ListParagraph"/>
        <w:numPr>
          <w:ilvl w:val="0"/>
          <w:numId w:val="2"/>
        </w:numPr>
        <w:spacing w:after="40" w:before="40" w:line="280"/>
      </w:pPr>
      <w:r>
        <w:t xml:space="preserve">Carpet &amp; Upholstery Cleaner</w:t>
      </w:r>
    </w:p>
    <w:p>
      <w:pPr>
        <w:spacing w:after="100"/>
      </w:pPr>
      <w:r>
        <w:t xml:space="preserve"/>
      </w:r>
    </w:p>
    <w:p>
      <w:pPr>
        <w:pStyle w:val="Heading3"/>
      </w:pPr>
      <w:r>
        <w:t xml:space="preserve">Hospitality Supplies</w:t>
      </w:r>
    </w:p>
    <w:p>
      <w:pPr>
        <w:pStyle w:val="ListParagraph"/>
        <w:numPr>
          <w:ilvl w:val="0"/>
          <w:numId w:val="2"/>
        </w:numPr>
        <w:spacing w:after="40" w:before="40" w:line="280"/>
      </w:pPr>
      <w:r>
        <w:t xml:space="preserve">Logo Mats</w:t>
      </w:r>
    </w:p>
    <w:p>
      <w:pPr>
        <w:pStyle w:val="ListParagraph"/>
        <w:numPr>
          <w:ilvl w:val="0"/>
          <w:numId w:val="2"/>
        </w:numPr>
        <w:spacing w:after="40" w:before="40" w:line="280"/>
      </w:pPr>
      <w:r>
        <w:t xml:space="preserve">Rollout Bins</w:t>
      </w:r>
    </w:p>
    <w:p>
      <w:pPr>
        <w:pStyle w:val="ListParagraph"/>
        <w:numPr>
          <w:ilvl w:val="0"/>
          <w:numId w:val="2"/>
        </w:numPr>
        <w:spacing w:after="40" w:before="40" w:line="280"/>
      </w:pPr>
      <w:r>
        <w:t xml:space="preserve">Cleaning &amp; Housekeeping Carts</w:t>
      </w:r>
    </w:p>
    <w:p>
      <w:pPr>
        <w:pStyle w:val="ListParagraph"/>
        <w:numPr>
          <w:ilvl w:val="0"/>
          <w:numId w:val="2"/>
        </w:numPr>
        <w:spacing w:after="40" w:before="40" w:line="280"/>
      </w:pPr>
      <w:r>
        <w:t xml:space="preserve">Food Service Gloves</w:t>
      </w:r>
    </w:p>
    <w:p>
      <w:pPr>
        <w:pStyle w:val="ListParagraph"/>
        <w:numPr>
          <w:ilvl w:val="0"/>
          <w:numId w:val="2"/>
        </w:numPr>
        <w:spacing w:after="40" w:before="40" w:line="280"/>
      </w:pPr>
      <w:r>
        <w:t xml:space="preserve">Dustpans</w:t>
      </w:r>
    </w:p>
    <w:p>
      <w:pPr>
        <w:pStyle w:val="ListParagraph"/>
        <w:numPr>
          <w:ilvl w:val="0"/>
          <w:numId w:val="2"/>
        </w:numPr>
        <w:spacing w:after="40" w:before="40" w:line="280"/>
      </w:pPr>
      <w:r>
        <w:t xml:space="preserve">Safety Cones &amp; Signs</w:t>
      </w:r>
    </w:p>
    <w:p>
      <w:pPr>
        <w:pStyle w:val="ListParagraph"/>
        <w:numPr>
          <w:ilvl w:val="0"/>
          <w:numId w:val="2"/>
        </w:numPr>
        <w:spacing w:after="40" w:before="40" w:line="280"/>
      </w:pPr>
      <w:r>
        <w:t xml:space="preserve">Dispensers</w:t>
      </w:r>
    </w:p>
    <w:p>
      <w:pPr>
        <w:pStyle w:val="ListParagraph"/>
        <w:numPr>
          <w:ilvl w:val="0"/>
          <w:numId w:val="2"/>
        </w:numPr>
        <w:spacing w:after="40" w:before="40" w:line="280"/>
      </w:pPr>
      <w:r>
        <w:t xml:space="preserve">Tissue</w:t>
      </w:r>
    </w:p>
    <w:p>
      <w:pPr>
        <w:pStyle w:val="ListParagraph"/>
        <w:numPr>
          <w:ilvl w:val="0"/>
          <w:numId w:val="2"/>
        </w:numPr>
        <w:spacing w:after="40" w:before="40" w:line="280"/>
      </w:pPr>
      <w:r>
        <w:t xml:space="preserve">Hand Towels</w:t>
      </w:r>
    </w:p>
    <w:p>
      <w:pPr>
        <w:pStyle w:val="ListParagraph"/>
        <w:numPr>
          <w:ilvl w:val="0"/>
          <w:numId w:val="2"/>
        </w:numPr>
        <w:spacing w:after="40" w:before="40" w:line="280"/>
      </w:pPr>
      <w:r>
        <w:t xml:space="preserve">Napkins</w:t>
      </w:r>
    </w:p>
    <w:p>
      <w:pPr>
        <w:pStyle w:val="ListParagraph"/>
        <w:numPr>
          <w:ilvl w:val="0"/>
          <w:numId w:val="2"/>
        </w:numPr>
        <w:spacing w:after="40" w:before="40" w:line="280"/>
      </w:pPr>
      <w:r>
        <w:t xml:space="preserve">Safety &amp; Water Boots</w:t>
      </w:r>
    </w:p>
    <w:p>
      <w:pPr>
        <w:pStyle w:val="ListParagraph"/>
        <w:numPr>
          <w:ilvl w:val="0"/>
          <w:numId w:val="2"/>
        </w:numPr>
        <w:spacing w:after="40" w:before="40" w:line="280"/>
      </w:pPr>
      <w:r>
        <w:t xml:space="preserve">Trash Liners</w:t>
      </w:r>
    </w:p>
    <w:p>
      <w:pPr>
        <w:pStyle w:val="ListParagraph"/>
        <w:numPr>
          <w:ilvl w:val="0"/>
          <w:numId w:val="2"/>
        </w:numPr>
        <w:spacing w:after="40" w:before="40" w:line="280"/>
      </w:pPr>
      <w:r>
        <w:t xml:space="preserve">Wet/Dry Vacuums</w:t>
      </w:r>
    </w:p>
    <w:p>
      <w:pPr>
        <w:spacing w:after="100"/>
      </w:pPr>
      <w:r>
        <w:t xml:space="preserve"/>
      </w:r>
    </w:p>
    <w:p>
      <w:pPr>
        <w:pStyle w:val="Heading3"/>
      </w:pPr>
      <w:r>
        <w:t xml:space="preserve">Medical Supplies</w:t>
      </w:r>
    </w:p>
    <w:p>
      <w:pPr>
        <w:pStyle w:val="ListParagraph"/>
        <w:numPr>
          <w:ilvl w:val="0"/>
          <w:numId w:val="2"/>
        </w:numPr>
        <w:spacing w:after="40" w:before="40" w:line="280"/>
      </w:pPr>
      <w:r>
        <w:t xml:space="preserve">Surgical Gloves</w:t>
      </w:r>
    </w:p>
    <w:p>
      <w:pPr>
        <w:pStyle w:val="ListParagraph"/>
        <w:numPr>
          <w:ilvl w:val="0"/>
          <w:numId w:val="2"/>
        </w:numPr>
        <w:spacing w:after="40" w:before="40" w:line="280"/>
      </w:pPr>
      <w:r>
        <w:t xml:space="preserve">Nitrile Gloves</w:t>
      </w:r>
    </w:p>
    <w:p>
      <w:pPr>
        <w:pStyle w:val="ListParagraph"/>
        <w:numPr>
          <w:ilvl w:val="0"/>
          <w:numId w:val="2"/>
        </w:numPr>
        <w:spacing w:after="40" w:before="40" w:line="280"/>
      </w:pPr>
      <w:r>
        <w:t xml:space="preserve">Latex Gloves</w:t>
      </w:r>
    </w:p>
    <w:p>
      <w:pPr>
        <w:pStyle w:val="ListParagraph"/>
        <w:numPr>
          <w:ilvl w:val="0"/>
          <w:numId w:val="2"/>
        </w:numPr>
        <w:spacing w:after="40" w:before="40" w:line="280"/>
      </w:pPr>
      <w:r>
        <w:t xml:space="preserve">Surgical Masks</w:t>
      </w:r>
    </w:p>
    <w:p>
      <w:pPr>
        <w:pStyle w:val="ListParagraph"/>
        <w:numPr>
          <w:ilvl w:val="0"/>
          <w:numId w:val="2"/>
        </w:numPr>
        <w:spacing w:after="40" w:before="40" w:line="280"/>
      </w:pPr>
      <w:r>
        <w:t xml:space="preserve">KN95 Masks</w:t>
      </w:r>
    </w:p>
    <w:p>
      <w:pPr>
        <w:pStyle w:val="ListParagraph"/>
        <w:numPr>
          <w:ilvl w:val="0"/>
          <w:numId w:val="2"/>
        </w:numPr>
        <w:spacing w:after="40" w:before="40" w:line="280"/>
      </w:pPr>
      <w:r>
        <w:t xml:space="preserve">Biohazard Garbage Bags</w:t>
      </w:r>
    </w:p>
    <w:p>
      <w:pPr>
        <w:pStyle w:val="ListParagraph"/>
        <w:numPr>
          <w:ilvl w:val="0"/>
          <w:numId w:val="2"/>
        </w:numPr>
        <w:spacing w:after="40" w:before="40" w:line="280"/>
      </w:pPr>
      <w:r>
        <w:t xml:space="preserve">Step-On Bins</w:t>
      </w:r>
    </w:p>
    <w:p>
      <w:pPr>
        <w:pStyle w:val="ListParagraph"/>
        <w:numPr>
          <w:ilvl w:val="0"/>
          <w:numId w:val="2"/>
        </w:numPr>
        <w:spacing w:after="40" w:before="40" w:line="280"/>
      </w:pPr>
      <w:r>
        <w:t xml:space="preserve">Disinfecting Wipes</w:t>
      </w:r>
    </w:p>
    <w:p>
      <w:pPr>
        <w:pStyle w:val="ListParagraph"/>
        <w:numPr>
          <w:ilvl w:val="0"/>
          <w:numId w:val="2"/>
        </w:numPr>
        <w:spacing w:after="40" w:before="40" w:line="280"/>
      </w:pPr>
      <w:r>
        <w:t xml:space="preserve">Isolation Gowns</w:t>
      </w:r>
    </w:p>
    <w:p>
      <w:pPr>
        <w:pStyle w:val="ListParagraph"/>
        <w:numPr>
          <w:ilvl w:val="0"/>
          <w:numId w:val="2"/>
        </w:numPr>
        <w:spacing w:after="40" w:before="40" w:line="280"/>
      </w:pPr>
      <w:r>
        <w:t xml:space="preserve">Disinfection Chemicals</w:t>
      </w:r>
    </w:p>
    <w:p>
      <w:pPr>
        <w:pStyle w:val="ListParagraph"/>
        <w:numPr>
          <w:ilvl w:val="0"/>
          <w:numId w:val="2"/>
        </w:numPr>
        <w:spacing w:after="40" w:before="40" w:line="280"/>
      </w:pPr>
      <w:r>
        <w:t xml:space="preserve">Sanitizers</w:t>
      </w:r>
    </w:p>
    <w:p>
      <w:pPr>
        <w:pStyle w:val="ListParagraph"/>
        <w:numPr>
          <w:ilvl w:val="0"/>
          <w:numId w:val="2"/>
        </w:numPr>
        <w:spacing w:after="40" w:before="40" w:line="280"/>
      </w:pPr>
      <w:r>
        <w:t xml:space="preserve">Automatic Dispensers</w:t>
      </w:r>
    </w:p>
    <w:p>
      <w:pPr>
        <w:spacing w:after="100"/>
      </w:pPr>
      <w:r>
        <w:t xml:space="preserve"/>
      </w:r>
    </w:p>
    <w:p>
      <w:pPr>
        <w:pStyle w:val="Heading3"/>
      </w:pPr>
      <w:r>
        <w:t xml:space="preserve">Restaurant / Food Service (per third-party directory)</w:t>
      </w:r>
    </w:p>
    <w:p>
      <w:pPr>
        <w:pStyle w:val="ListParagraph"/>
        <w:numPr>
          <w:ilvl w:val="0"/>
          <w:numId w:val="2"/>
        </w:numPr>
        <w:spacing w:after="40" w:before="40" w:line="280"/>
      </w:pPr>
      <w:r>
        <w:t xml:space="preserve">Hand towels and bathroom tissue</w:t>
      </w:r>
    </w:p>
    <w:p>
      <w:pPr>
        <w:pStyle w:val="ListParagraph"/>
        <w:numPr>
          <w:ilvl w:val="0"/>
          <w:numId w:val="2"/>
        </w:numPr>
        <w:spacing w:after="40" w:before="40" w:line="280"/>
      </w:pPr>
      <w:r>
        <w:t xml:space="preserve">Maintenance chemicals: all-purpose cleaner, hand soap, degreasers, deodorisers</w:t>
      </w:r>
    </w:p>
    <w:p>
      <w:pPr>
        <w:pStyle w:val="ListParagraph"/>
        <w:numPr>
          <w:ilvl w:val="0"/>
          <w:numId w:val="2"/>
        </w:numPr>
        <w:spacing w:after="40" w:before="40" w:line="280"/>
      </w:pPr>
      <w:r>
        <w:t xml:space="preserve">Insecticides and sanitisers</w:t>
      </w:r>
    </w:p>
    <w:p>
      <w:pPr>
        <w:pStyle w:val="ListParagraph"/>
        <w:numPr>
          <w:ilvl w:val="0"/>
          <w:numId w:val="2"/>
        </w:numPr>
        <w:spacing w:after="40" w:before="40" w:line="280"/>
      </w:pPr>
      <w:r>
        <w:t xml:space="preserve">Floor cleaners, garbage bags, wet/dry vacuums</w:t>
      </w:r>
    </w:p>
    <w:p>
      <w:pPr>
        <w:spacing w:after="100"/>
      </w:pPr>
      <w:r>
        <w:t xml:space="preserve"/>
      </w:r>
    </w:p>
    <w:p>
      <w:pPr>
        <w:pStyle w:val="Heading3"/>
      </w:pPr>
      <w:r>
        <w:t xml:space="preserve">Household / Apartment Complex Supplies (per third-party directory)</w:t>
      </w:r>
    </w:p>
    <w:p>
      <w:pPr>
        <w:pStyle w:val="ListParagraph"/>
        <w:numPr>
          <w:ilvl w:val="0"/>
          <w:numId w:val="2"/>
        </w:numPr>
        <w:spacing w:after="40" w:before="40" w:line="280"/>
      </w:pPr>
      <w:r>
        <w:t xml:space="preserve">All Purpose Soap</w:t>
      </w:r>
    </w:p>
    <w:p>
      <w:pPr>
        <w:pStyle w:val="ListParagraph"/>
        <w:numPr>
          <w:ilvl w:val="0"/>
          <w:numId w:val="2"/>
        </w:numPr>
        <w:spacing w:after="40" w:before="40" w:line="280"/>
      </w:pPr>
      <w:r>
        <w:t xml:space="preserve">Hand Soap</w:t>
      </w:r>
    </w:p>
    <w:p>
      <w:pPr>
        <w:pStyle w:val="ListParagraph"/>
        <w:numPr>
          <w:ilvl w:val="0"/>
          <w:numId w:val="2"/>
        </w:numPr>
        <w:spacing w:after="40" w:before="40" w:line="280"/>
      </w:pPr>
      <w:r>
        <w:t xml:space="preserve">Fabric Softener</w:t>
      </w:r>
    </w:p>
    <w:p>
      <w:pPr>
        <w:pStyle w:val="ListParagraph"/>
        <w:numPr>
          <w:ilvl w:val="0"/>
          <w:numId w:val="2"/>
        </w:numPr>
        <w:spacing w:after="40" w:before="40" w:line="280"/>
      </w:pPr>
      <w:r>
        <w:t xml:space="preserve">Coil Cleaner</w:t>
      </w:r>
    </w:p>
    <w:p>
      <w:pPr>
        <w:pStyle w:val="ListParagraph"/>
        <w:numPr>
          <w:ilvl w:val="0"/>
          <w:numId w:val="2"/>
        </w:numPr>
        <w:spacing w:after="40" w:before="40" w:line="280"/>
      </w:pPr>
      <w:r>
        <w:t xml:space="preserve">Degreasers</w:t>
      </w:r>
    </w:p>
    <w:p>
      <w:pPr>
        <w:pStyle w:val="ListParagraph"/>
        <w:numPr>
          <w:ilvl w:val="0"/>
          <w:numId w:val="2"/>
        </w:numPr>
        <w:spacing w:after="40" w:before="40" w:line="280"/>
      </w:pPr>
      <w:r>
        <w:t xml:space="preserve">Descalers</w:t>
      </w:r>
    </w:p>
    <w:p>
      <w:pPr>
        <w:pStyle w:val="ListParagraph"/>
        <w:numPr>
          <w:ilvl w:val="0"/>
          <w:numId w:val="2"/>
        </w:numPr>
        <w:spacing w:after="40" w:before="40" w:line="280"/>
      </w:pPr>
      <w:r>
        <w:t xml:space="preserve">Floor Machines</w:t>
      </w:r>
    </w:p>
    <w:p>
      <w:pPr>
        <w:pStyle w:val="ListParagraph"/>
        <w:numPr>
          <w:ilvl w:val="0"/>
          <w:numId w:val="2"/>
        </w:numPr>
        <w:spacing w:after="40" w:before="40" w:line="280"/>
      </w:pPr>
      <w:r>
        <w:t xml:space="preserve">Deodorisers</w:t>
      </w:r>
    </w:p>
    <w:p>
      <w:pPr>
        <w:pStyle w:val="ListParagraph"/>
        <w:numPr>
          <w:ilvl w:val="0"/>
          <w:numId w:val="2"/>
        </w:numPr>
        <w:spacing w:after="40" w:before="40" w:line="280"/>
      </w:pPr>
      <w:r>
        <w:t xml:space="preserve">Carpet Extractors</w:t>
      </w:r>
    </w:p>
    <w:p>
      <w:pPr>
        <w:pStyle w:val="ListParagraph"/>
        <w:numPr>
          <w:ilvl w:val="0"/>
          <w:numId w:val="2"/>
        </w:numPr>
        <w:spacing w:after="40" w:before="40" w:line="280"/>
      </w:pPr>
      <w:r>
        <w:t xml:space="preserve">Carpet Vacuums</w:t>
      </w:r>
    </w:p>
    <w:p>
      <w:pPr>
        <w:pStyle w:val="ListParagraph"/>
        <w:numPr>
          <w:ilvl w:val="0"/>
          <w:numId w:val="2"/>
        </w:numPr>
        <w:spacing w:after="40" w:before="40" w:line="280"/>
      </w:pPr>
      <w:r>
        <w:t xml:space="preserve">Wet/Dry Vacuums</w:t>
      </w:r>
    </w:p>
    <w:p>
      <w:pPr>
        <w:spacing w:after="100"/>
      </w:pPr>
      <w:r>
        <w:t xml:space="preserve"/>
      </w:r>
    </w:p>
    <w:p>
      <w:pPr>
        <w:pStyle w:val="Heading3"/>
      </w:pPr>
      <w:r>
        <w:t xml:space="preserve">Known Branded Product Example</w:t>
      </w:r>
    </w:p>
    <w:p>
      <w:pPr>
        <w:spacing w:after="80" w:before="80" w:line="300"/>
      </w:pPr>
      <w:r>
        <w:t xml:space="preserve">TIME SAVER All Purpose Cleaner – appears as a named product in legacy product pages. Application examples include cleaning of baking pans and stove components, indicating use in food service / commercial kitchen contexts.</w:t>
      </w:r>
    </w:p>
    <w:p>
      <w:pPr>
        <w:spacing w:after="100"/>
      </w:pPr>
      <w:r>
        <w:t xml:space="preserve"/>
      </w:r>
    </w:p>
    <w:p>
      <w:pPr>
        <w:pStyle w:val="Heading3"/>
      </w:pPr>
      <w:r>
        <w:t xml:space="preserve">Pool Care &amp; Safety Equipment (per third-party directory)</w:t>
      </w:r>
    </w:p>
    <w:p>
      <w:pPr>
        <w:pStyle w:val="ListParagraph"/>
        <w:numPr>
          <w:ilvl w:val="0"/>
          <w:numId w:val="2"/>
        </w:numPr>
        <w:spacing w:after="40" w:before="40" w:line="280"/>
      </w:pPr>
      <w:r>
        <w:t xml:space="preserve">Pool care chemicals</w:t>
      </w:r>
    </w:p>
    <w:p>
      <w:pPr>
        <w:pStyle w:val="ListParagraph"/>
        <w:numPr>
          <w:ilvl w:val="0"/>
          <w:numId w:val="2"/>
        </w:numPr>
        <w:spacing w:after="40" w:before="40" w:line="280"/>
      </w:pPr>
      <w:r>
        <w:t xml:space="preserve">Safety equipment appropriate for handling pesticides in the food industry</w:t>
      </w:r>
    </w:p>
    <w:p>
      <w:pPr>
        <w:pStyle w:val="ListParagraph"/>
        <w:numPr>
          <w:ilvl w:val="0"/>
          <w:numId w:val="2"/>
        </w:numPr>
        <w:spacing w:after="40" w:before="40" w:line="280"/>
      </w:pPr>
      <w:r>
        <w:t xml:space="preserve">Safety equipment for carpet cleaning and other applications</w:t>
      </w:r>
    </w:p>
    <w:p>
      <w:pPr>
        <w:spacing w:after="200"/>
      </w:pPr>
      <w:r>
        <w:t xml:space="preserve"/>
      </w:r>
    </w:p>
    <w:p>
      <w:pPr>
        <w:pStyle w:val="Heading1"/>
      </w:pPr>
      <w:r>
        <w:t xml:space="preserve">6. Industries Served</w:t>
      </w:r>
    </w:p>
    <w:p>
      <w:pPr>
        <w:pBdr>
          <w:bottom w:val="single" w:color="E87722" w:sz="8" w:space="4"/>
        </w:pBdr>
        <w:spacing w:after="200" w:before="0"/>
      </w:pPr>
      <w:r>
        <w:t xml:space="preserve"/>
      </w:r>
    </w:p>
    <w:p>
      <w:pPr>
        <w:spacing w:after="80" w:before="80" w:line="300"/>
      </w:pPr>
      <w:r>
        <w:t xml:space="preserve">Minott markets itself as serving a diverse range of industries across Jamaica with a stated loyal client base maintained over the years.</w:t>
      </w:r>
    </w:p>
    <w:p>
      <w:pPr>
        <w:spacing w:after="100"/>
      </w:pPr>
      <w:r>
        <w:t xml:space="preserve"/>
      </w:r>
    </w:p>
    <w:p>
      <w:pPr>
        <w:pStyle w:val="Heading2"/>
      </w:pPr>
      <w:r>
        <w:t xml:space="preserve">Stated Top Industries (from website)</w:t>
      </w:r>
    </w:p>
    <w:p>
      <w:pPr>
        <w:pStyle w:val="ListParagraph"/>
        <w:numPr>
          <w:ilvl w:val="0"/>
          <w:numId w:val="2"/>
        </w:numPr>
        <w:spacing w:after="40" w:before="40" w:line="280"/>
      </w:pPr>
      <w:r>
        <w:t xml:space="preserve">Hospitality (hotels, resorts)</w:t>
      </w:r>
    </w:p>
    <w:p>
      <w:pPr>
        <w:pStyle w:val="ListParagraph"/>
        <w:numPr>
          <w:ilvl w:val="0"/>
          <w:numId w:val="2"/>
        </w:numPr>
        <w:spacing w:after="40" w:before="40" w:line="280"/>
      </w:pPr>
      <w:r>
        <w:t xml:space="preserve">Medical (clinics, hospitals)</w:t>
      </w:r>
    </w:p>
    <w:p>
      <w:pPr>
        <w:pStyle w:val="ListParagraph"/>
        <w:numPr>
          <w:ilvl w:val="0"/>
          <w:numId w:val="2"/>
        </w:numPr>
        <w:spacing w:after="40" w:before="40" w:line="280"/>
      </w:pPr>
      <w:r>
        <w:t xml:space="preserve">Manufacturing</w:t>
      </w:r>
    </w:p>
    <w:p>
      <w:pPr>
        <w:pStyle w:val="ListParagraph"/>
        <w:numPr>
          <w:ilvl w:val="0"/>
          <w:numId w:val="2"/>
        </w:numPr>
        <w:spacing w:after="40" w:before="40" w:line="280"/>
      </w:pPr>
      <w:r>
        <w:t xml:space="preserve">Financial (banks, financial institutions)</w:t>
      </w:r>
    </w:p>
    <w:p>
      <w:pPr>
        <w:pStyle w:val="ListParagraph"/>
        <w:numPr>
          <w:ilvl w:val="0"/>
          <w:numId w:val="2"/>
        </w:numPr>
        <w:spacing w:after="40" w:before="40" w:line="280"/>
      </w:pPr>
      <w:r>
        <w:t xml:space="preserve">Telecommunications</w:t>
      </w:r>
    </w:p>
    <w:p>
      <w:pPr>
        <w:pStyle w:val="ListParagraph"/>
        <w:numPr>
          <w:ilvl w:val="0"/>
          <w:numId w:val="2"/>
        </w:numPr>
        <w:spacing w:after="40" w:before="40" w:line="280"/>
      </w:pPr>
      <w:r>
        <w:t xml:space="preserve">Entertainment</w:t>
      </w:r>
    </w:p>
    <w:p>
      <w:pPr>
        <w:pStyle w:val="ListParagraph"/>
        <w:numPr>
          <w:ilvl w:val="0"/>
          <w:numId w:val="2"/>
        </w:numPr>
        <w:spacing w:after="40" w:before="40" w:line="280"/>
      </w:pPr>
      <w:r>
        <w:t xml:space="preserve">Retail</w:t>
      </w:r>
    </w:p>
    <w:p>
      <w:pPr>
        <w:pStyle w:val="ListParagraph"/>
        <w:numPr>
          <w:ilvl w:val="0"/>
          <w:numId w:val="2"/>
        </w:numPr>
        <w:spacing w:after="40" w:before="40" w:line="280"/>
      </w:pPr>
      <w:r>
        <w:t xml:space="preserve">Janitorial</w:t>
      </w:r>
    </w:p>
    <w:p>
      <w:pPr>
        <w:pStyle w:val="ListParagraph"/>
        <w:numPr>
          <w:ilvl w:val="0"/>
          <w:numId w:val="2"/>
        </w:numPr>
        <w:spacing w:after="40" w:before="40" w:line="280"/>
      </w:pPr>
      <w:r>
        <w:t xml:space="preserve">Sanitation</w:t>
      </w:r>
    </w:p>
    <w:p>
      <w:pPr>
        <w:spacing w:after="200"/>
      </w:pPr>
      <w:r>
        <w:t xml:space="preserve"/>
      </w:r>
    </w:p>
    <w:p>
      <w:pPr>
        <w:pStyle w:val="Heading2"/>
      </w:pPr>
      <w:r>
        <w:t xml:space="preserve">Additional Client Segments (per third-party listings)</w:t>
      </w:r>
    </w:p>
    <w:p>
      <w:pPr>
        <w:pStyle w:val="ListParagraph"/>
        <w:numPr>
          <w:ilvl w:val="0"/>
          <w:numId w:val="2"/>
        </w:numPr>
        <w:spacing w:after="40" w:before="40" w:line="280"/>
      </w:pPr>
      <w:r>
        <w:t xml:space="preserve">Hotels</w:t>
      </w:r>
    </w:p>
    <w:p>
      <w:pPr>
        <w:pStyle w:val="ListParagraph"/>
        <w:numPr>
          <w:ilvl w:val="0"/>
          <w:numId w:val="2"/>
        </w:numPr>
        <w:spacing w:after="40" w:before="40" w:line="280"/>
      </w:pPr>
      <w:r>
        <w:t xml:space="preserve">Restaurants</w:t>
      </w:r>
    </w:p>
    <w:p>
      <w:pPr>
        <w:pStyle w:val="ListParagraph"/>
        <w:numPr>
          <w:ilvl w:val="0"/>
          <w:numId w:val="2"/>
        </w:numPr>
        <w:spacing w:after="40" w:before="40" w:line="280"/>
      </w:pPr>
      <w:r>
        <w:t xml:space="preserve">Business offices</w:t>
      </w:r>
    </w:p>
    <w:p>
      <w:pPr>
        <w:pStyle w:val="ListParagraph"/>
        <w:numPr>
          <w:ilvl w:val="0"/>
          <w:numId w:val="2"/>
        </w:numPr>
        <w:spacing w:after="40" w:before="40" w:line="280"/>
      </w:pPr>
      <w:r>
        <w:t xml:space="preserve">Apartment complexes</w:t>
      </w:r>
    </w:p>
    <w:p>
      <w:pPr>
        <w:pStyle w:val="ListParagraph"/>
        <w:numPr>
          <w:ilvl w:val="0"/>
          <w:numId w:val="2"/>
        </w:numPr>
        <w:spacing w:after="40" w:before="40" w:line="280"/>
      </w:pPr>
      <w:r>
        <w:t xml:space="preserve">Factories</w:t>
      </w:r>
    </w:p>
    <w:p>
      <w:pPr>
        <w:pStyle w:val="ListParagraph"/>
        <w:numPr>
          <w:ilvl w:val="0"/>
          <w:numId w:val="2"/>
        </w:numPr>
        <w:spacing w:after="40" w:before="40" w:line="280"/>
      </w:pPr>
      <w:r>
        <w:t xml:space="preserve">Construction companies</w:t>
      </w:r>
    </w:p>
    <w:p>
      <w:pPr>
        <w:pStyle w:val="ListParagraph"/>
        <w:numPr>
          <w:ilvl w:val="0"/>
          <w:numId w:val="2"/>
        </w:numPr>
        <w:spacing w:after="40" w:before="40" w:line="280"/>
      </w:pPr>
      <w:r>
        <w:t xml:space="preserve">Households</w:t>
      </w:r>
    </w:p>
    <w:p>
      <w:pPr>
        <w:pStyle w:val="ListParagraph"/>
        <w:numPr>
          <w:ilvl w:val="0"/>
          <w:numId w:val="2"/>
        </w:numPr>
        <w:spacing w:after="40" w:before="40" w:line="280"/>
      </w:pPr>
      <w:r>
        <w:t xml:space="preserve">Daycare facilities</w:t>
      </w:r>
    </w:p>
    <w:p>
      <w:pPr>
        <w:pStyle w:val="ListParagraph"/>
        <w:numPr>
          <w:ilvl w:val="0"/>
          <w:numId w:val="2"/>
        </w:numPr>
        <w:spacing w:after="40" w:before="40" w:line="280"/>
      </w:pPr>
      <w:r>
        <w:t xml:space="preserve">Homes for the Aged</w:t>
      </w:r>
    </w:p>
    <w:p>
      <w:pPr>
        <w:spacing w:after="200"/>
      </w:pPr>
      <w:r>
        <w:t xml:space="preserve"/>
      </w:r>
    </w:p>
    <w:p>
      <w:pPr>
        <w:pStyle w:val="Heading1"/>
      </w:pPr>
      <w:r>
        <w:t xml:space="preserve">7. Sales &amp; Customer Engagement</w:t>
      </w:r>
    </w:p>
    <w:p>
      <w:pPr>
        <w:pBdr>
          <w:bottom w:val="single" w:color="E87722" w:sz="8" w:space="4"/>
        </w:pBdr>
        <w:spacing w:after="200" w:before="0"/>
      </w:pPr>
      <w:r>
        <w:t xml:space="preserve"/>
      </w:r>
    </w:p>
    <w:p>
      <w:pPr>
        <w:pStyle w:val="Heading2"/>
      </w:pPr>
      <w:r>
        <w:t xml:space="preserve">Primary Sales Channels</w:t>
      </w:r>
    </w:p>
    <w:p>
      <w:pPr>
        <w:pStyle w:val="ListParagraph"/>
        <w:numPr>
          <w:ilvl w:val="0"/>
          <w:numId w:val="2"/>
        </w:numPr>
        <w:spacing w:after="40" w:before="40" w:line="280"/>
      </w:pPr>
      <w:r>
        <w:t xml:space="preserve">Sales Consultants – available to assist with quotations</w:t>
      </w:r>
    </w:p>
    <w:p>
      <w:pPr>
        <w:pStyle w:val="ListParagraph"/>
        <w:numPr>
          <w:ilvl w:val="0"/>
          <w:numId w:val="2"/>
        </w:numPr>
        <w:spacing w:after="40" w:before="40" w:line="280"/>
      </w:pPr>
      <w:r>
        <w:t xml:space="preserve">Direct quotation request via website ("REQUEST A QUOTATION" CTA)</w:t>
      </w:r>
    </w:p>
    <w:p>
      <w:pPr>
        <w:pStyle w:val="ListParagraph"/>
        <w:numPr>
          <w:ilvl w:val="0"/>
          <w:numId w:val="2"/>
        </w:numPr>
        <w:spacing w:after="40" w:before="40" w:line="280"/>
      </w:pPr>
      <w:r>
        <w:t xml:space="preserve">Phone-based sales via three published numbers</w:t>
      </w:r>
    </w:p>
    <w:p>
      <w:pPr>
        <w:pStyle w:val="ListParagraph"/>
        <w:numPr>
          <w:ilvl w:val="0"/>
          <w:numId w:val="2"/>
        </w:numPr>
        <w:spacing w:after="40" w:before="40" w:line="280"/>
      </w:pPr>
      <w:r>
        <w:t xml:space="preserve">Email sales@minottchem.com</w:t>
      </w:r>
    </w:p>
    <w:p>
      <w:pPr>
        <w:spacing w:after="100"/>
      </w:pPr>
      <w:r>
        <w:t xml:space="preserve"/>
      </w:r>
    </w:p>
    <w:p>
      <w:pPr>
        <w:pStyle w:val="Heading2"/>
      </w:pPr>
      <w:r>
        <w:t xml:space="preserve">Stated Service Promises</w:t>
      </w:r>
    </w:p>
    <w:p>
      <w:pPr>
        <w:pStyle w:val="ListParagraph"/>
        <w:numPr>
          <w:ilvl w:val="0"/>
          <w:numId w:val="2"/>
        </w:numPr>
        <w:spacing w:after="40" w:before="40" w:line="280"/>
      </w:pPr>
      <w:r>
        <w:t xml:space="preserve">Tailored supply and delivery service guaranteed to meet customer needs</w:t>
      </w:r>
    </w:p>
    <w:p>
      <w:pPr>
        <w:pStyle w:val="ListParagraph"/>
        <w:numPr>
          <w:ilvl w:val="0"/>
          <w:numId w:val="2"/>
        </w:numPr>
        <w:spacing w:after="40" w:before="40" w:line="280"/>
      </w:pPr>
      <w:r>
        <w:t xml:space="preserve">Top quality products at competitive prices (enabled by Elite Distributor status)</w:t>
      </w:r>
    </w:p>
    <w:p>
      <w:pPr>
        <w:pStyle w:val="ListParagraph"/>
        <w:numPr>
          <w:ilvl w:val="0"/>
          <w:numId w:val="2"/>
        </w:numPr>
        <w:spacing w:after="40" w:before="40" w:line="280"/>
      </w:pPr>
      <w:r>
        <w:t xml:space="preserve">Dedication to quality and commitment to exceptional service</w:t>
      </w:r>
    </w:p>
    <w:p>
      <w:pPr>
        <w:pStyle w:val="ListParagraph"/>
        <w:numPr>
          <w:ilvl w:val="0"/>
          <w:numId w:val="2"/>
        </w:numPr>
        <w:spacing w:after="40" w:before="40" w:line="280"/>
      </w:pPr>
      <w:r>
        <w:t xml:space="preserve">Dependable sourcing strategies (own location + external warehousing + 15+ overseas suppliers)</w:t>
      </w:r>
    </w:p>
    <w:p>
      <w:pPr>
        <w:spacing w:after="100"/>
      </w:pPr>
      <w:r>
        <w:t xml:space="preserve"/>
      </w:r>
    </w:p>
    <w:p>
      <w:pPr>
        <w:pStyle w:val="Heading2"/>
      </w:pPr>
      <w:r>
        <w:t xml:space="preserve">Marketing Messages &amp; Voice</w:t>
      </w:r>
    </w:p>
    <w:p>
      <w:pPr>
        <w:pStyle w:val="ListParagraph"/>
        <w:numPr>
          <w:ilvl w:val="0"/>
          <w:numId w:val="2"/>
        </w:numPr>
        <w:spacing w:after="40" w:before="40" w:line="280"/>
      </w:pPr>
      <w:r>
        <w:t xml:space="preserve">Professional, B2B-focused tone</w:t>
      </w:r>
    </w:p>
    <w:p>
      <w:pPr>
        <w:pStyle w:val="ListParagraph"/>
        <w:numPr>
          <w:ilvl w:val="0"/>
          <w:numId w:val="2"/>
        </w:numPr>
        <w:spacing w:after="40" w:before="40" w:line="280"/>
      </w:pPr>
      <w:r>
        <w:t xml:space="preserve">Emphasizes "industry leader" status repeatedly</w:t>
      </w:r>
    </w:p>
    <w:p>
      <w:pPr>
        <w:pStyle w:val="ListParagraph"/>
        <w:numPr>
          <w:ilvl w:val="0"/>
          <w:numId w:val="2"/>
        </w:numPr>
        <w:spacing w:after="40" w:before="40" w:line="280"/>
      </w:pPr>
      <w:r>
        <w:t xml:space="preserve">Heavy reliance on Elite Distributor brand affiliations for credibility</w:t>
      </w:r>
    </w:p>
    <w:p>
      <w:pPr>
        <w:pStyle w:val="ListParagraph"/>
        <w:numPr>
          <w:ilvl w:val="0"/>
          <w:numId w:val="2"/>
        </w:numPr>
        <w:spacing w:after="40" w:before="40" w:line="280"/>
      </w:pPr>
      <w:r>
        <w:t xml:space="preserve">Founder-led origin story used to convey legacy and authenticity</w:t>
      </w:r>
    </w:p>
    <w:p>
      <w:pPr>
        <w:pStyle w:val="ListParagraph"/>
        <w:numPr>
          <w:ilvl w:val="0"/>
          <w:numId w:val="2"/>
        </w:numPr>
        <w:spacing w:after="40" w:before="40" w:line="280"/>
      </w:pPr>
      <w:r>
        <w:t xml:space="preserve">Stresses dual identity: manufacturer + distributor</w:t>
      </w:r>
    </w:p>
    <w:p>
      <w:pPr>
        <w:spacing w:after="200"/>
      </w:pPr>
      <w:r>
        <w:t xml:space="preserve"/>
      </w:r>
    </w:p>
    <w:p>
      <w:pPr>
        <w:pStyle w:val="Heading1"/>
      </w:pPr>
      <w:r>
        <w:t xml:space="preserve">8. Operations &amp; Capabilities</w:t>
      </w:r>
    </w:p>
    <w:p>
      <w:pPr>
        <w:pBdr>
          <w:bottom w:val="single" w:color="E87722" w:sz="8" w:space="4"/>
        </w:pBdr>
        <w:spacing w:after="200" w:before="0"/>
      </w:pPr>
      <w:r>
        <w:t xml:space="preserve"/>
      </w:r>
    </w:p>
    <w:p>
      <w:pPr>
        <w:pStyle w:val="Heading2"/>
      </w:pPr>
      <w:r>
        <w:t xml:space="preserve">Manufacturing &amp; Warehousing</w:t>
      </w:r>
    </w:p>
    <w:p>
      <w:pPr>
        <w:pStyle w:val="ListParagraph"/>
        <w:numPr>
          <w:ilvl w:val="0"/>
          <w:numId w:val="2"/>
        </w:numPr>
        <w:spacing w:after="40" w:before="40" w:line="280"/>
      </w:pPr>
      <w:r>
        <w:t xml:space="preserve">On-site manufacturing location for proprietary chemical line</w:t>
      </w:r>
    </w:p>
    <w:p>
      <w:pPr>
        <w:pStyle w:val="ListParagraph"/>
        <w:numPr>
          <w:ilvl w:val="0"/>
          <w:numId w:val="2"/>
        </w:numPr>
        <w:spacing w:after="40" w:before="40" w:line="280"/>
      </w:pPr>
      <w:r>
        <w:t xml:space="preserve">External warehousing in addition to on-site facilities</w:t>
      </w:r>
    </w:p>
    <w:p>
      <w:pPr>
        <w:pStyle w:val="ListParagraph"/>
        <w:numPr>
          <w:ilvl w:val="0"/>
          <w:numId w:val="2"/>
        </w:numPr>
        <w:spacing w:after="40" w:before="40" w:line="280"/>
      </w:pPr>
      <w:r>
        <w:t xml:space="preserve">Combined network supports their "dependable sourcing strategies"</w:t>
      </w:r>
    </w:p>
    <w:p>
      <w:pPr>
        <w:spacing w:after="100"/>
      </w:pPr>
      <w:r>
        <w:t xml:space="preserve"/>
      </w:r>
    </w:p>
    <w:p>
      <w:pPr>
        <w:pStyle w:val="Heading2"/>
      </w:pPr>
      <w:r>
        <w:t xml:space="preserve">Technology Footprint (per ZoomInfo)</w:t>
      </w:r>
    </w:p>
    <w:p>
      <w:pPr>
        <w:pStyle w:val="ListParagraph"/>
        <w:numPr>
          <w:ilvl w:val="0"/>
          <w:numId w:val="2"/>
        </w:numPr>
        <w:spacing w:after="40" w:before="40" w:line="280"/>
      </w:pPr>
      <w:r>
        <w:t xml:space="preserve">Website built on WordPress.org</w:t>
      </w:r>
    </w:p>
    <w:p>
      <w:pPr>
        <w:pStyle w:val="ListParagraph"/>
        <w:numPr>
          <w:ilvl w:val="0"/>
          <w:numId w:val="2"/>
        </w:numPr>
        <w:spacing w:after="40" w:before="40" w:line="280"/>
      </w:pPr>
      <w:r>
        <w:t xml:space="preserve">Uses reCAPTCHA for form protection</w:t>
      </w:r>
    </w:p>
    <w:p>
      <w:pPr>
        <w:pStyle w:val="ListParagraph"/>
        <w:numPr>
          <w:ilvl w:val="0"/>
          <w:numId w:val="2"/>
        </w:numPr>
        <w:spacing w:after="40" w:before="40" w:line="280"/>
      </w:pPr>
      <w:r>
        <w:t xml:space="preserve">Backend in PHP</w:t>
      </w:r>
    </w:p>
    <w:p>
      <w:pPr>
        <w:pStyle w:val="ListParagraph"/>
        <w:numPr>
          <w:ilvl w:val="0"/>
          <w:numId w:val="2"/>
        </w:numPr>
        <w:spacing w:after="40" w:before="40" w:line="280"/>
      </w:pPr>
      <w:r>
        <w:t xml:space="preserve">Google Font API for typography</w:t>
      </w:r>
    </w:p>
    <w:p>
      <w:pPr>
        <w:spacing w:after="100"/>
      </w:pPr>
      <w:r>
        <w:t xml:space="preserve"/>
      </w:r>
    </w:p>
    <w:p>
      <w:pPr>
        <w:pStyle w:val="Heading2"/>
      </w:pPr>
      <w:r>
        <w:t xml:space="preserve">Estimated Business Size (third-party estimates)</w:t>
      </w:r>
    </w:p>
    <w:p>
      <w:pPr>
        <w:pStyle w:val="ListParagraph"/>
        <w:numPr>
          <w:ilvl w:val="0"/>
          <w:numId w:val="2"/>
        </w:numPr>
        <w:spacing w:after="40" w:before="40" w:line="280"/>
      </w:pPr>
      <w:r>
        <w:t xml:space="preserve">Employees: Under 25 (ZoomInfo estimate)</w:t>
      </w:r>
    </w:p>
    <w:p>
      <w:pPr>
        <w:pStyle w:val="ListParagraph"/>
        <w:numPr>
          <w:ilvl w:val="0"/>
          <w:numId w:val="2"/>
        </w:numPr>
        <w:spacing w:after="40" w:before="40" w:line="280"/>
      </w:pPr>
      <w:r>
        <w:t xml:space="preserve">Revenue: Under USD $5 million (ZoomInfo estimate)</w:t>
      </w:r>
    </w:p>
    <w:p>
      <w:pPr>
        <w:pStyle w:val="ListParagraph"/>
        <w:numPr>
          <w:ilvl w:val="0"/>
          <w:numId w:val="2"/>
        </w:numPr>
        <w:spacing w:after="40" w:before="40" w:line="280"/>
      </w:pPr>
      <w:r>
        <w:t xml:space="preserve">Note: These are third-party estimates and may be outdated</w:t>
      </w:r>
    </w:p>
    <w:p>
      <w:pPr>
        <w:spacing w:after="100"/>
      </w:pPr>
      <w:r>
        <w:t xml:space="preserve"/>
      </w:r>
    </w:p>
    <w:p>
      <w:pPr>
        <w:pStyle w:val="Heading2"/>
      </w:pPr>
      <w:r>
        <w:t xml:space="preserve">Industry Classification</w:t>
      </w:r>
    </w:p>
    <w:p>
      <w:pPr>
        <w:pStyle w:val="ListParagraph"/>
        <w:numPr>
          <w:ilvl w:val="0"/>
          <w:numId w:val="2"/>
        </w:numPr>
        <w:spacing w:after="40" w:before="40" w:line="280"/>
      </w:pPr>
      <w:r>
        <w:t xml:space="preserve">Dun &amp; Bradstreet: Chemical and Allied Products Merchant Wholesalers</w:t>
      </w:r>
    </w:p>
    <w:p>
      <w:pPr>
        <w:pStyle w:val="ListParagraph"/>
        <w:numPr>
          <w:ilvl w:val="0"/>
          <w:numId w:val="2"/>
        </w:numPr>
        <w:spacing w:after="40" w:before="40" w:line="280"/>
      </w:pPr>
      <w:r>
        <w:t xml:space="preserve">ZoomInfo: Chemicals &amp; Related Products, Manufacturing, Industrial Machinery &amp; Equipment</w:t>
      </w:r>
    </w:p>
    <w:p>
      <w:pPr>
        <w:pStyle w:val="ListParagraph"/>
        <w:numPr>
          <w:ilvl w:val="0"/>
          <w:numId w:val="2"/>
        </w:numPr>
        <w:spacing w:after="40" w:before="40" w:line="280"/>
      </w:pPr>
      <w:r>
        <w:t xml:space="preserve">JMEA: Chemicals and Pharmaceuticals</w:t>
      </w:r>
    </w:p>
    <w:p>
      <w:pPr>
        <w:spacing w:after="200"/>
      </w:pPr>
      <w:r>
        <w:t xml:space="preserve"/>
      </w:r>
    </w:p>
    <w:p>
      <w:pPr>
        <w:pStyle w:val="Heading1"/>
      </w:pPr>
      <w:r>
        <w:t xml:space="preserve">9. Quick-Reference Fact Sheet</w:t>
      </w:r>
    </w:p>
    <w:p>
      <w:pPr>
        <w:pBdr>
          <w:bottom w:val="single" w:color="E87722" w:sz="8" w:space="4"/>
        </w:pBdr>
        <w:spacing w:after="200" w:before="0"/>
      </w:pPr>
      <w:r>
        <w:t xml:space="preserve"/>
      </w:r>
    </w:p>
    <w:p>
      <w:pPr>
        <w:spacing w:after="80" w:before="80" w:line="300"/>
      </w:pPr>
      <w:r>
        <w:t xml:space="preserve">Compressed reference card suitable for embedding into an AI agent system prompt or sales briefing.</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Who</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Minott Equipment &amp; Chemicals Limited (MEC) – Jamaican manufacturer and distributor</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What</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Industrial &amp; household chemicals (own manufacture) + cleaning equipment, janitorial, sanitation &amp; PPE supplies (distributed)</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Where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14 1/2 Retirement Road, Kingston 5, Jamaica</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Phone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(876) 929-5284 / 929-3132 / 929-5147</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Email</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sales@minottchem.com</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Hours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Mon–Fri, 8:00 AM – 4:30 PM</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Founder</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Chester G. Minott</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Founded</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Over 35 years ago</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Key Brands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3M, NSS, San Jamar, Rubbermaid Commercial Solutions, Purell</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Top Industries</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Hospitality, medical, manufacturing, financial, telecoms, entertainment, retail, janitorial, sanitation</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Differentiator</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Dual-play: manufacturer of own chemical line + Elite Distributor for major global brands</w:t>
            </w:r>
          </w:p>
        </w:tc>
      </w:tr>
      <w:tr>
        <w:tc>
          <w:tcPr>
            <w:tcW w:type="dxa" w:w="28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spacing w:after="20" w:before="20" w:line="280"/>
            </w:pPr>
            <w:r>
              <w:rPr>
                <w:b/>
                <w:bCs/>
                <w:sz w:val="22"/>
                <w:szCs w:val="22"/>
              </w:rPr>
              <w:t xml:space="preserve">Tagline</w:t>
            </w:r>
          </w:p>
        </w:tc>
        <w:tc>
          <w:tcPr>
            <w:tcW w:type="dxa" w:w="64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pPr>
              <w:spacing w:after="20" w:before="20" w:line="280"/>
            </w:pPr>
            <w:r>
              <w:rPr>
                <w:sz w:val="22"/>
                <w:szCs w:val="22"/>
              </w:rPr>
              <w:t xml:space="preserve">Jamaica's Largest Supplier of Chemicals</w:t>
            </w:r>
          </w:p>
        </w:tc>
      </w:tr>
    </w:tbl>
    <w:p>
      <w:pPr>
        <w:spacing w:after="200"/>
      </w:pPr>
      <w:r>
        <w:t xml:space="preserve"/>
      </w:r>
    </w:p>
    <w:p>
      <w:pPr>
        <w:pStyle w:val="Heading1"/>
      </w:pPr>
      <w:r>
        <w:t xml:space="preserve">10. Source Notes &amp; Data Quality</w:t>
      </w:r>
    </w:p>
    <w:p>
      <w:pPr>
        <w:pBdr>
          <w:bottom w:val="single" w:color="E87722" w:sz="8" w:space="4"/>
        </w:pBdr>
        <w:spacing w:after="200" w:before="0"/>
      </w:pPr>
      <w:r>
        <w:t xml:space="preserve"/>
      </w:r>
    </w:p>
    <w:p>
      <w:pPr>
        <w:pStyle w:val="Heading2"/>
      </w:pPr>
      <w:r>
        <w:t xml:space="preserve">Primary Source</w:t>
      </w:r>
    </w:p>
    <w:p>
      <w:pPr>
        <w:pStyle w:val="ListParagraph"/>
        <w:numPr>
          <w:ilvl w:val="0"/>
          <w:numId w:val="2"/>
        </w:numPr>
        <w:spacing w:after="40" w:before="40" w:line="280"/>
      </w:pPr>
      <w:r>
        <w:t xml:space="preserve">https://minottchem.com/ (current WordPress site, copyright 2021 – has not been recently re-versioned)</w:t>
      </w:r>
    </w:p>
    <w:p>
      <w:pPr>
        <w:spacing w:after="100"/>
      </w:pPr>
      <w:r>
        <w:t xml:space="preserve"/>
      </w:r>
    </w:p>
    <w:p>
      <w:pPr>
        <w:pStyle w:val="Heading2"/>
      </w:pPr>
      <w:r>
        <w:t xml:space="preserve">Supplementary Sources</w:t>
      </w:r>
    </w:p>
    <w:p>
      <w:pPr>
        <w:pStyle w:val="ListParagraph"/>
        <w:numPr>
          <w:ilvl w:val="0"/>
          <w:numId w:val="2"/>
        </w:numPr>
        <w:spacing w:after="40" w:before="40" w:line="280"/>
      </w:pPr>
      <w:r>
        <w:t xml:space="preserve">Facebook page: facebook.com/minottchemicalsja</w:t>
      </w:r>
    </w:p>
    <w:p>
      <w:pPr>
        <w:pStyle w:val="ListParagraph"/>
        <w:numPr>
          <w:ilvl w:val="0"/>
          <w:numId w:val="2"/>
        </w:numPr>
        <w:spacing w:after="40" w:before="40" w:line="280"/>
      </w:pPr>
      <w:r>
        <w:t xml:space="preserve">JMEA (Jamaica Manufacturers and Exporters Association) directory listing</w:t>
      </w:r>
    </w:p>
    <w:p>
      <w:pPr>
        <w:pStyle w:val="ListParagraph"/>
        <w:numPr>
          <w:ilvl w:val="0"/>
          <w:numId w:val="2"/>
        </w:numPr>
        <w:spacing w:after="40" w:before="40" w:line="280"/>
      </w:pPr>
      <w:r>
        <w:t xml:space="preserve">Findyello.com directory profile</w:t>
      </w:r>
    </w:p>
    <w:p>
      <w:pPr>
        <w:pStyle w:val="ListParagraph"/>
        <w:numPr>
          <w:ilvl w:val="0"/>
          <w:numId w:val="2"/>
        </w:numPr>
        <w:spacing w:after="40" w:before="40" w:line="280"/>
      </w:pPr>
      <w:r>
        <w:t xml:space="preserve">Fiwibusiness.com directory profile</w:t>
      </w:r>
    </w:p>
    <w:p>
      <w:pPr>
        <w:pStyle w:val="ListParagraph"/>
        <w:numPr>
          <w:ilvl w:val="0"/>
          <w:numId w:val="2"/>
        </w:numPr>
        <w:spacing w:after="40" w:before="40" w:line="280"/>
      </w:pPr>
      <w:r>
        <w:t xml:space="preserve">ZoomInfo company profile</w:t>
      </w:r>
    </w:p>
    <w:p>
      <w:pPr>
        <w:pStyle w:val="ListParagraph"/>
        <w:numPr>
          <w:ilvl w:val="0"/>
          <w:numId w:val="2"/>
        </w:numPr>
        <w:spacing w:after="40" w:before="40" w:line="280"/>
      </w:pPr>
      <w:r>
        <w:t xml:space="preserve">Dun &amp; Bradstreet business directory</w:t>
      </w:r>
    </w:p>
    <w:p>
      <w:pPr>
        <w:pStyle w:val="ListParagraph"/>
        <w:numPr>
          <w:ilvl w:val="0"/>
          <w:numId w:val="2"/>
        </w:numPr>
        <w:spacing w:after="40" w:before="40" w:line="280"/>
      </w:pPr>
      <w:r>
        <w:t xml:space="preserve">Legacy product page reference (Time Saver All Purpose Cleaner)</w:t>
      </w:r>
    </w:p>
    <w:p>
      <w:pPr>
        <w:spacing w:after="100"/>
      </w:pPr>
      <w:r>
        <w:t xml:space="preserve"/>
      </w:r>
    </w:p>
    <w:p>
      <w:pPr>
        <w:pStyle w:val="Heading2"/>
      </w:pPr>
      <w:r>
        <w:t xml:space="preserve">Known Data Discrepancies</w:t>
      </w:r>
    </w:p>
    <w:p>
      <w:pPr>
        <w:pStyle w:val="ListParagraph"/>
        <w:numPr>
          <w:ilvl w:val="0"/>
          <w:numId w:val="2"/>
        </w:numPr>
        <w:spacing w:after="40" w:before="40" w:line="280"/>
      </w:pPr>
      <w:r>
        <w:t xml:space="preserve">Founder's middle initial: current website states "Chester G. Minott"; older ZoomInfo entry shows "Chester D. Minott". Current site is treated as authoritative.</w:t>
      </w:r>
    </w:p>
    <w:p>
      <w:pPr>
        <w:pStyle w:val="ListParagraph"/>
        <w:numPr>
          <w:ilvl w:val="0"/>
          <w:numId w:val="2"/>
        </w:numPr>
        <w:spacing w:after="40" w:before="40" w:line="280"/>
      </w:pPr>
      <w:r>
        <w:t xml:space="preserve">Years in business: current site states "over 35 years"; older ZoomInfo entry shows "over 20 years". The 35+ year figure is more recent and authoritative.</w:t>
      </w:r>
    </w:p>
    <w:p>
      <w:pPr>
        <w:pStyle w:val="ListParagraph"/>
        <w:numPr>
          <w:ilvl w:val="0"/>
          <w:numId w:val="2"/>
        </w:numPr>
        <w:spacing w:after="40" w:before="40" w:line="280"/>
      </w:pPr>
      <w:r>
        <w:t xml:space="preserve">Email addresses: site lists sales@minottchem.com; directories reference mec@minottchem.com and nmminott@minottchem.com. All appear active.</w:t>
      </w:r>
    </w:p>
    <w:p>
      <w:pPr>
        <w:pStyle w:val="ListParagraph"/>
        <w:numPr>
          <w:ilvl w:val="0"/>
          <w:numId w:val="2"/>
        </w:numPr>
        <w:spacing w:after="40" w:before="40" w:line="280"/>
      </w:pPr>
      <w:r>
        <w:t xml:space="preserve">ISO certification: claimed by Fiwibusiness directory but not visible on the current website; treat as unverified.</w:t>
      </w:r>
    </w:p>
    <w:p>
      <w:pPr>
        <w:spacing w:after="100"/>
      </w:pPr>
      <w:r>
        <w:t xml:space="preserve"/>
      </w:r>
    </w:p>
    <w:p>
      <w:pPr>
        <w:pStyle w:val="Heading2"/>
      </w:pPr>
      <w:r>
        <w:t xml:space="preserve">Information Gaps on the Current Website</w:t>
      </w:r>
    </w:p>
    <w:p>
      <w:pPr>
        <w:pStyle w:val="ListParagraph"/>
        <w:numPr>
          <w:ilvl w:val="0"/>
          <w:numId w:val="2"/>
        </w:numPr>
        <w:spacing w:after="40" w:before="40" w:line="280"/>
      </w:pPr>
      <w:r>
        <w:t xml:space="preserve">No e-commerce / online catalog (legacy product detail pages may still be reachable via index.php paths)</w:t>
      </w:r>
    </w:p>
    <w:p>
      <w:pPr>
        <w:pStyle w:val="ListParagraph"/>
        <w:numPr>
          <w:ilvl w:val="0"/>
          <w:numId w:val="2"/>
        </w:numPr>
        <w:spacing w:after="40" w:before="40" w:line="280"/>
      </w:pPr>
      <w:r>
        <w:t xml:space="preserve">No pricing visible (quote-driven model)</w:t>
      </w:r>
    </w:p>
    <w:p>
      <w:pPr>
        <w:pStyle w:val="ListParagraph"/>
        <w:numPr>
          <w:ilvl w:val="0"/>
          <w:numId w:val="2"/>
        </w:numPr>
        <w:spacing w:after="40" w:before="40" w:line="280"/>
      </w:pPr>
      <w:r>
        <w:t xml:space="preserve">No staff / leadership biographies beyond the founder mention</w:t>
      </w:r>
    </w:p>
    <w:p>
      <w:pPr>
        <w:pStyle w:val="ListParagraph"/>
        <w:numPr>
          <w:ilvl w:val="0"/>
          <w:numId w:val="2"/>
        </w:numPr>
        <w:spacing w:after="40" w:before="40" w:line="280"/>
      </w:pPr>
      <w:r>
        <w:t xml:space="preserve">No published case studies or named customer references</w:t>
      </w:r>
    </w:p>
    <w:p>
      <w:pPr>
        <w:pStyle w:val="ListParagraph"/>
        <w:numPr>
          <w:ilvl w:val="0"/>
          <w:numId w:val="2"/>
        </w:numPr>
        <w:spacing w:after="40" w:before="40" w:line="280"/>
      </w:pPr>
      <w:r>
        <w:t xml:space="preserve">No published terms &amp; conditions, delivery policy, or credit application (all referenced on legacy site menus but not present on the current site)</w:t>
      </w:r>
    </w:p>
    <w:p>
      <w:pPr>
        <w:pStyle w:val="ListParagraph"/>
        <w:numPr>
          <w:ilvl w:val="0"/>
          <w:numId w:val="2"/>
        </w:numPr>
        <w:spacing w:after="40" w:before="40" w:line="280"/>
      </w:pPr>
      <w:r>
        <w:t xml:space="preserve">No social proof (reviews, testimonials) on the current website</w:t>
      </w:r>
    </w:p>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tabs>
        <w:tab w:val="right" w:pos="9026"/>
      </w:tabs>
    </w:pPr>
    <w:r>
      <w:rPr>
        <w:color w:val="595959"/>
        <w:sz w:val="18"/>
        <w:szCs w:val="18"/>
      </w:rPr>
      <w:t xml:space="preserve">Minott Chemicals — Client Knowledge Base</w:t>
    </w:r>
    <w:r>
      <w:rPr>
        <w:color w:val="595959"/>
        <w:sz w:val="18"/>
        <w:szCs w:val="18"/>
      </w:rPr>
      <w:t xml:space="preserve">		FloPro Limited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B2A4A"/>
      <w:sz w:val="36"/>
      <w:szCs w:val="36"/>
    </w:rPr>
  </w:style>
  <w:style w:type="paragraph" w:styleId="Heading2">
    <w:name w:val="Heading 2"/>
    <w:basedOn w:val="Normal"/>
    <w:next w:val="Normal"/>
    <w:qFormat/>
    <w:pPr>
      <w:spacing w:after="100" w:before="240"/>
      <w:outlineLvl w:val="1"/>
    </w:pPr>
    <w:rPr>
      <w:rFonts w:ascii="Calibri" w:cs="Calibri" w:eastAsia="Calibri" w:hAnsi="Calibri"/>
      <w:b/>
      <w:bCs/>
      <w:color w:val="1B2A4A"/>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E877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Minott Chemicals – Client Knowledge Base</dc:title>
  <dc:creator>FloPro Limited</dc:creator>
  <dc:description>Compiled knowledge base for Minott Equipment &amp; Chemicals Limited</dc:description>
  <cp:lastModifiedBy>Un-named</cp:lastModifiedBy>
  <cp:revision>1</cp:revision>
  <dcterms:created xsi:type="dcterms:W3CDTF">2026-05-27T16:24:41.649Z</dcterms:created>
  <dcterms:modified xsi:type="dcterms:W3CDTF">2026-05-27T16:24:41.649Z</dcterms:modified>
</cp:coreProperties>
</file>

<file path=docProps/custom.xml><?xml version="1.0" encoding="utf-8"?>
<Properties xmlns="http://schemas.openxmlformats.org/officeDocument/2006/custom-properties" xmlns:vt="http://schemas.openxmlformats.org/officeDocument/2006/docPropsVTypes"/>
</file>