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“My throat is as dry as the dirt”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2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“Eli always tells me, 'Never let anyone see your scared”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3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“and I try as hard as I can but trying isn't doing”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4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“thinking on all of that is fouling my stomach close to spewing”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5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“Beaver's voice sounds as dark as the Jackets' dogs when they don't like a person”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6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“I can't talk. I can't say a single thing”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7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“His hand is hard and scratchy, grabbing at my shirt”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8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“my teeth clang on my tongue and I can taste blood”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9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“and my brain is buzzing louder and louder”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10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“I asked you a question”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11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“He shoves me backwards so hard that my feet leave the ground”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5, page 33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12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“Jimmie wonders if her dad even remembers that she can't read”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6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13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“A fence just means there's something interesting inside”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6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14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“…learn their names so that he can talk with us for real, instead of talking to us by our numbers”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8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15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“There are only fourteen pairs of real shoes in this whole entire camp, even though there must be about 900 pairs of feet”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8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16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“Knowing Jimmie has a whole real book in her hands gives me a sort of brave that I haven't felt since Eli got taken”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10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17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“…disappearing into the dark and the dirt, and the moon disappears with her”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10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18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“I know for sure that she is the kind of person that keeps a promise”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14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what courage costs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19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“her whole face shines like someone's lit a candle in her cheeks”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14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fear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20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“…if I only speak in English, then no one will think I am any different when we get out”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17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21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“…dumped out here in the bum end of nowhere, so everyone forgets us”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17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survival inside the fences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22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“The man has only strong in his eyes, and I can see where he's used that string to stitch his own lips shut”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20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the issue of what constant fear does to a child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1 of 2  ·  quote 23 of 23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1 — you have the evidence. Read the whole page it came from.</w:t>
      </w:r>
    </w:p>
    <w:p>
      <w:pPr>
        <w:spacing w:after="12" w:before="60"/>
      </w:pPr>
      <w:r>
        <w:rPr>
          <w:i/>
          <w:iCs/>
          <w:color w:val="1E211F"/>
          <w:sz w:val="22"/>
          <w:szCs w:val="22"/>
        </w:rPr>
        <w:t xml:space="preserve">“…Queeny takes a picture, and then another”</w:t>
      </w:r>
    </w:p>
    <w:p>
      <w:pPr>
        <w:spacing w:after="35"/>
      </w:pPr>
      <w:r>
        <w:rPr>
          <w:rFonts w:ascii="Calibri" w:cs="Calibri" w:eastAsia="Calibri" w:hAnsi="Calibri"/>
          <w:color w:val="645D54"/>
          <w:sz w:val="12"/>
          <w:szCs w:val="12"/>
        </w:rPr>
        <w:t xml:space="preserve">Chapter 20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Descriptive writing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uses the senses — sights, sounds, smells, feelings — to describe settings, characters and events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Internal dialogue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a voice in the story showing what a character is thinking</w:t>
            </w:r>
          </w:p>
        </w:tc>
        <w:tc>
          <w:tcPr>
            <w:tcW w:type="dxa" w:w="3248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4B2F7A"/>
                <w:sz w:val="13"/>
                <w:szCs w:val="13"/>
              </w:rPr>
              <w:t xml:space="preserve">Symbolism</w:t>
            </w:r>
          </w:p>
          <w:p>
            <w:r>
              <w:rPr>
                <w:rFonts w:ascii="Calibri" w:cs="Calibri" w:eastAsia="Calibri" w:hAnsi="Calibri"/>
                <w:color w:val="645D54"/>
                <w:sz w:val="10"/>
                <w:szCs w:val="10"/>
              </w:rPr>
              <w:t xml:space="preserve">repeated objects or motifs standing for bigger ideas: birds for freedom, the fence and the Jackets for imprisonment, the camera for hope</w:t>
            </w:r>
          </w:p>
        </w:tc>
      </w:tr>
    </w:tbl>
    <w:p>
      <w:pPr>
        <w:spacing w:after="35" w:before="80"/>
      </w:pPr>
      <w:r>
        <w:rPr>
          <w:rFonts w:ascii="Calibri" w:cs="Calibri" w:eastAsia="Calibri" w:hAnsi="Calibri"/>
          <w:b/>
          <w:bCs/>
          <w:color w:val="0B447C"/>
          <w:spacing w:val="24"/>
          <w:sz w:val="14"/>
          <w:szCs w:val="14"/>
        </w:rPr>
        <w:t xml:space="preserve">WHICH IDEA IS IT EVIDENCE OF? Circle one, or write your own.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fear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survival inside the fences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the issue of what constant fear does to a child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power in detention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two perspectives on what courage costs  </w:t>
      </w:r>
      <w:r>
        <w:rPr>
          <w:sz w:val="13"/>
          <w:szCs w:val="13"/>
        </w:rPr>
        <w:t xml:space="preserve"> </w:t>
      </w:r>
    </w:p>
    <w:p>
      <w:pPr>
        <w:pBdr>
          <w:bottom w:val="single" w:color="C9BFAE" w:sz="4" w:space="1"/>
        </w:pBdr>
        <w:spacing w:after="5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8A4B12"/>
          <w:spacing w:val="24"/>
          <w:sz w:val="14"/>
          <w:szCs w:val="14"/>
        </w:rPr>
        <w:t xml:space="preserve">YOUR VERB — circle one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reveals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suggests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conveys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exposes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captures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highlights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emphasises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betrays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Task 2 — you have the idea. Go and find the evidence.</w:t>
      </w:r>
    </w:p>
    <w:p>
      <w:pPr>
        <w:spacing w:after="30" w:before="50"/>
      </w:pPr>
      <w:r>
        <w:rPr>
          <w:b/>
          <w:bCs/>
          <w:color w:val="0B447C"/>
          <w:sz w:val="19"/>
          <w:szCs w:val="19"/>
        </w:rPr>
        <w:t xml:space="preserve">two perspectives on power in detention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7A5A00"/>
          <w:spacing w:val="24"/>
          <w:sz w:val="14"/>
          <w:szCs w:val="14"/>
        </w:rPr>
        <w:t xml:space="preserve">YOUR EVIDENCE — copy the line, and write where you found it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4B2F7A"/>
          <w:spacing w:val="24"/>
          <w:sz w:val="14"/>
          <w:szCs w:val="14"/>
        </w:rPr>
        <w:t xml:space="preserve">WHICH KIND OF WRITING IS IT? Circle one.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Descriptive writing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Internal dialogue  </w:t>
      </w:r>
      <w:r>
        <w:rPr>
          <w:sz w:val="13"/>
          <w:szCs w:val="13"/>
        </w:rPr>
        <w:t xml:space="preserve"> </w:t>
      </w: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Symbolism  </w:t>
      </w:r>
      <w:r>
        <w:rPr>
          <w:sz w:val="13"/>
          <w:szCs w:val="13"/>
        </w:rPr>
        <w:t xml:space="preserve">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WRITE YOUR SENTENCE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spacing w:after="25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____________________________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Class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          </w:t>
      </w:r>
      <w:r>
        <w:rPr>
          <w:rFonts w:ascii="Calibri" w:cs="Calibri" w:eastAsia="Calibri" w:hAnsi="Calibri"/>
          <w:color w:val="645D54"/>
          <w:sz w:val="14"/>
          <w:szCs w:val="14"/>
        </w:rPr>
        <w:t xml:space="preserve">Sheet 2 of 2</w:t>
      </w:r>
    </w:p>
    <w:p>
      <w:pPr>
        <w:pBdr>
          <w:bottom w:val="single" w:color="1D3C34" w:sz="10" w:space="4"/>
        </w:pBdr>
        <w:spacing w:after="18"/>
      </w:pPr>
      <w:r>
        <w:rPr>
          <w:b/>
          <w:bCs/>
          <w:color w:val="1D3C34"/>
          <w:sz w:val="18"/>
          <w:szCs w:val="18"/>
        </w:rPr>
        <w:t xml:space="preserve">Choose the better of your two sentences. Copy it here, then lift it.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SENTENCE YOU CHOSE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THE RUBRIC</w:t>
      </w:r>
    </w:p>
    <w:tbl>
      <w:tblPr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1"/>
        <w:gridCol w:w="2061"/>
        <w:gridCol w:w="2061"/>
        <w:gridCol w:w="2061"/>
      </w:tblGrid>
      <w:tr>
        <w:trPr>
          <w:tblHeader/>
        </w:trP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/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6EAF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</w:rPr>
              <w:t xml:space="preserve">The idea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characters and events that relate to key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ideas and issues are represented by characters and events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E7DDF6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4B2F7A"/>
                <w:sz w:val="12"/>
                <w:szCs w:val="12"/>
              </w:rPr>
              <w:t xml:space="preserve">Language feature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how language and literary features create setting, characterisation and tone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AE3C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</w:rPr>
              <w:t xml:space="preserve">Analytical verb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reporting verb accurately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an analytical verb that carries the thinking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open on the author's choice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verb that says what the writing does to the reader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3B0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</w:rPr>
              <w:t xml:space="preserve">Embedded evidence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include details from the text in my response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details from the text to demonstrate my ideas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embed details from the text to support my interpretation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15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DFF0E2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C33"/>
                <w:sz w:val="12"/>
                <w:szCs w:val="12"/>
              </w:rPr>
              <w:t xml:space="preserve">Effect on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feel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makes the reader understand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how the writing positions the reader</w:t>
            </w:r>
          </w:p>
        </w:tc>
        <w:tc>
          <w:tcPr>
            <w:tcW w:type="dxa" w:w="2061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say what the writing withholds from the reader</w:t>
            </w:r>
          </w:p>
        </w:tc>
      </w:tr>
    </w:tbl>
    <w:p>
      <w:pPr>
        <w:spacing w:after="0" w:before="55"/>
      </w:pPr>
      <w:r>
        <w:rPr>
          <w:rFonts w:ascii="Calibri" w:cs="Calibri" w:eastAsia="Calibri" w:hAnsi="Calibri"/>
          <w:b/>
          <w:bCs/>
          <w:color w:val="4B2F7A"/>
          <w:sz w:val="13"/>
          <w:szCs w:val="13"/>
          <w:shd w:fill="E7DDF6" w:val="clear"/>
        </w:rPr>
        <w:t xml:space="preserve">  subject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8A4B12"/>
          <w:sz w:val="13"/>
          <w:szCs w:val="13"/>
          <w:shd w:fill="FAE3CF" w:val="clear"/>
        </w:rPr>
        <w:t xml:space="preserve">  verb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0B447C"/>
          <w:sz w:val="13"/>
          <w:szCs w:val="13"/>
          <w:shd w:fill="D6EAFC" w:val="clear"/>
        </w:rPr>
        <w:t xml:space="preserve">  idea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7A5A00"/>
          <w:sz w:val="13"/>
          <w:szCs w:val="13"/>
          <w:shd w:fill="FFF3B0" w:val="clear"/>
        </w:rPr>
        <w:t xml:space="preserve">  evidence  </w:t>
      </w:r>
      <w:r>
        <w:rPr>
          <w:sz w:val="12"/>
          <w:szCs w:val="12"/>
        </w:rPr>
        <w:t xml:space="preserve"> </w:t>
      </w:r>
      <w:r>
        <w:rPr>
          <w:rFonts w:ascii="Calibri" w:cs="Calibri" w:eastAsia="Calibri" w:hAnsi="Calibri"/>
          <w:b/>
          <w:bCs/>
          <w:color w:val="1F5C33"/>
          <w:sz w:val="13"/>
          <w:szCs w:val="13"/>
          <w:shd w:fill="DFF0E2" w:val="clear"/>
        </w:rPr>
        <w:t xml:space="preserve">  purpose  </w:t>
      </w:r>
    </w:p>
    <w:p>
      <w:pPr>
        <w:spacing w:after="35" w:before="80"/>
      </w:pPr>
      <w:r>
        <w:rPr>
          <w:rFonts w:ascii="Calibri" w:cs="Calibri" w:eastAsia="Calibri" w:hAnsi="Calibri"/>
          <w:b/>
          <w:bCs/>
          <w:color w:val="1D3C34"/>
          <w:spacing w:val="24"/>
          <w:sz w:val="14"/>
          <w:szCs w:val="14"/>
        </w:rPr>
        <w:t xml:space="preserve">REWRITE</w:t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70" w:line="32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640" w:right="1000" w:bottom="4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2026-08-26T01:46:28.749Z</dcterms:created>
  <dcterms:modified xsi:type="dcterms:W3CDTF">2026-08-26T01:46:28.749Z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