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291D8C" w14:textId="77777777" w:rsidR="00AC6DD5" w:rsidRDefault="00AC6DD5" w:rsidP="00AC6DD5">
      <w:pPr>
        <w:pStyle w:val="Heading3"/>
      </w:pPr>
      <w:r>
        <w:t>Simple Sentences</w:t>
      </w:r>
    </w:p>
    <w:p w14:paraId="485F5767" w14:textId="77777777" w:rsidR="00AC6DD5" w:rsidRDefault="00AC6DD5" w:rsidP="00AC6DD5">
      <w:pPr>
        <w:numPr>
          <w:ilvl w:val="0"/>
          <w:numId w:val="1"/>
        </w:numPr>
        <w:spacing w:before="100" w:beforeAutospacing="1" w:after="100" w:afterAutospacing="1"/>
      </w:pPr>
      <w:r>
        <w:t>Asylum seekers come to Australia to escape danger.</w:t>
      </w:r>
    </w:p>
    <w:p w14:paraId="0CA8F891" w14:textId="77777777" w:rsidR="00AC6DD5" w:rsidRDefault="00AC6DD5" w:rsidP="00AC6DD5">
      <w:pPr>
        <w:numPr>
          <w:ilvl w:val="0"/>
          <w:numId w:val="1"/>
        </w:numPr>
        <w:spacing w:before="100" w:beforeAutospacing="1" w:after="100" w:afterAutospacing="1"/>
      </w:pPr>
      <w:r>
        <w:t>They often travel by boat.</w:t>
      </w:r>
    </w:p>
    <w:p w14:paraId="4954869A" w14:textId="77777777" w:rsidR="00AC6DD5" w:rsidRDefault="00AC6DD5" w:rsidP="00AC6DD5">
      <w:pPr>
        <w:numPr>
          <w:ilvl w:val="0"/>
          <w:numId w:val="1"/>
        </w:numPr>
        <w:spacing w:before="100" w:beforeAutospacing="1" w:after="100" w:afterAutospacing="1"/>
      </w:pPr>
      <w:r>
        <w:t>Many are from countries experiencing war.</w:t>
      </w:r>
    </w:p>
    <w:p w14:paraId="4ABC9710" w14:textId="77777777" w:rsidR="00AC6DD5" w:rsidRDefault="00AC6DD5" w:rsidP="00AC6DD5">
      <w:pPr>
        <w:numPr>
          <w:ilvl w:val="0"/>
          <w:numId w:val="1"/>
        </w:numPr>
        <w:spacing w:before="100" w:beforeAutospacing="1" w:after="100" w:afterAutospacing="1"/>
      </w:pPr>
      <w:r>
        <w:t>The journey can be very dangerous.</w:t>
      </w:r>
    </w:p>
    <w:p w14:paraId="3FFC27D7" w14:textId="77777777" w:rsidR="00AC6DD5" w:rsidRDefault="00AC6DD5" w:rsidP="00AC6DD5">
      <w:pPr>
        <w:numPr>
          <w:ilvl w:val="0"/>
          <w:numId w:val="1"/>
        </w:numPr>
        <w:spacing w:before="100" w:beforeAutospacing="1" w:after="100" w:afterAutospacing="1"/>
      </w:pPr>
      <w:r>
        <w:t xml:space="preserve">Australia has detention </w:t>
      </w:r>
      <w:proofErr w:type="spellStart"/>
      <w:r>
        <w:t>centers</w:t>
      </w:r>
      <w:proofErr w:type="spellEnd"/>
      <w:r>
        <w:t xml:space="preserve"> for asylum seekers.</w:t>
      </w:r>
    </w:p>
    <w:p w14:paraId="47913394" w14:textId="77777777" w:rsidR="00AC6DD5" w:rsidRDefault="00AC6DD5" w:rsidP="00AC6DD5">
      <w:pPr>
        <w:pStyle w:val="Heading3"/>
      </w:pPr>
      <w:r>
        <w:t>Compound Sentences</w:t>
      </w:r>
    </w:p>
    <w:p w14:paraId="287491C1" w14:textId="77777777" w:rsidR="00AC6DD5" w:rsidRDefault="00AC6DD5" w:rsidP="00AC6DD5">
      <w:pPr>
        <w:numPr>
          <w:ilvl w:val="0"/>
          <w:numId w:val="2"/>
        </w:numPr>
        <w:spacing w:before="100" w:beforeAutospacing="1" w:after="100" w:afterAutospacing="1"/>
      </w:pPr>
      <w:r>
        <w:t>Asylum seekers apply for refugee status, and they must prove they face persecution.</w:t>
      </w:r>
    </w:p>
    <w:p w14:paraId="1B085C8D" w14:textId="77777777" w:rsidR="00AC6DD5" w:rsidRDefault="00AC6DD5" w:rsidP="00AC6DD5">
      <w:pPr>
        <w:numPr>
          <w:ilvl w:val="0"/>
          <w:numId w:val="2"/>
        </w:numPr>
        <w:spacing w:before="100" w:beforeAutospacing="1" w:after="100" w:afterAutospacing="1"/>
      </w:pPr>
      <w:r>
        <w:t>The government has strict policies, but many people still try to reach Australia.</w:t>
      </w:r>
    </w:p>
    <w:p w14:paraId="2AD352FC" w14:textId="77777777" w:rsidR="00AC6DD5" w:rsidRDefault="00AC6DD5" w:rsidP="00AC6DD5">
      <w:pPr>
        <w:numPr>
          <w:ilvl w:val="0"/>
          <w:numId w:val="2"/>
        </w:numPr>
        <w:spacing w:before="100" w:beforeAutospacing="1" w:after="100" w:afterAutospacing="1"/>
      </w:pPr>
      <w:r>
        <w:t>Some asylum seekers are detained offshore, and others are kept on the mainland.</w:t>
      </w:r>
    </w:p>
    <w:p w14:paraId="08234526" w14:textId="77777777" w:rsidR="00AC6DD5" w:rsidRDefault="00AC6DD5" w:rsidP="00AC6DD5">
      <w:pPr>
        <w:numPr>
          <w:ilvl w:val="0"/>
          <w:numId w:val="2"/>
        </w:numPr>
        <w:spacing w:before="100" w:beforeAutospacing="1" w:after="100" w:afterAutospacing="1"/>
      </w:pPr>
      <w:r>
        <w:t xml:space="preserve">The conditions in detention </w:t>
      </w:r>
      <w:proofErr w:type="spellStart"/>
      <w:r>
        <w:t>centers</w:t>
      </w:r>
      <w:proofErr w:type="spellEnd"/>
      <w:r>
        <w:t xml:space="preserve"> can be harsh, and this has caused controversy.</w:t>
      </w:r>
    </w:p>
    <w:p w14:paraId="4C206DBD" w14:textId="77777777" w:rsidR="00AC6DD5" w:rsidRDefault="00AC6DD5" w:rsidP="00AC6DD5">
      <w:pPr>
        <w:numPr>
          <w:ilvl w:val="0"/>
          <w:numId w:val="2"/>
        </w:numPr>
        <w:spacing w:before="100" w:beforeAutospacing="1" w:after="100" w:afterAutospacing="1"/>
      </w:pPr>
      <w:r>
        <w:t>Some Australians support asylum seekers, while others are opposed to their arrival.</w:t>
      </w:r>
    </w:p>
    <w:p w14:paraId="131EC893" w14:textId="77777777" w:rsidR="00AC6DD5" w:rsidRDefault="00AC6DD5" w:rsidP="00AC6DD5">
      <w:pPr>
        <w:pStyle w:val="Heading3"/>
      </w:pPr>
      <w:r>
        <w:t>Run-On Sentences</w:t>
      </w:r>
    </w:p>
    <w:p w14:paraId="1F016BDF" w14:textId="77777777" w:rsidR="00AC6DD5" w:rsidRDefault="00AC6DD5" w:rsidP="00AC6DD5">
      <w:pPr>
        <w:numPr>
          <w:ilvl w:val="0"/>
          <w:numId w:val="3"/>
        </w:numPr>
        <w:spacing w:before="100" w:beforeAutospacing="1" w:after="100" w:afterAutospacing="1"/>
      </w:pPr>
      <w:r>
        <w:t>Many asylum seekers have fled terrible conditions they seek safety in Australia they often face long waits.</w:t>
      </w:r>
    </w:p>
    <w:p w14:paraId="149413E5" w14:textId="77777777" w:rsidR="00AC6DD5" w:rsidRDefault="00AC6DD5" w:rsidP="00AC6DD5">
      <w:pPr>
        <w:numPr>
          <w:ilvl w:val="0"/>
          <w:numId w:val="3"/>
        </w:numPr>
        <w:spacing w:before="100" w:beforeAutospacing="1" w:after="100" w:afterAutospacing="1"/>
      </w:pPr>
      <w:r>
        <w:t>Australia processes asylum seekers offshore this policy has been criticized by human rights groups it remains in place.</w:t>
      </w:r>
    </w:p>
    <w:p w14:paraId="0FCBEF6B" w14:textId="77777777" w:rsidR="00AC6DD5" w:rsidRDefault="00AC6DD5" w:rsidP="00AC6DD5">
      <w:pPr>
        <w:numPr>
          <w:ilvl w:val="0"/>
          <w:numId w:val="3"/>
        </w:numPr>
        <w:spacing w:before="100" w:beforeAutospacing="1" w:after="100" w:afterAutospacing="1"/>
      </w:pPr>
      <w:r>
        <w:t>Asylum seekers sometimes spend years in detention they hope to start new lives the process can be very slow.</w:t>
      </w:r>
    </w:p>
    <w:p w14:paraId="1DAC8A54" w14:textId="77777777" w:rsidR="00AC6DD5" w:rsidRDefault="00AC6DD5" w:rsidP="00AC6DD5">
      <w:pPr>
        <w:numPr>
          <w:ilvl w:val="0"/>
          <w:numId w:val="3"/>
        </w:numPr>
        <w:spacing w:before="100" w:beforeAutospacing="1" w:after="100" w:afterAutospacing="1"/>
      </w:pPr>
      <w:r>
        <w:t xml:space="preserve">Some children are among the asylum seekers they live in detention </w:t>
      </w:r>
      <w:proofErr w:type="spellStart"/>
      <w:r>
        <w:t>centers</w:t>
      </w:r>
      <w:proofErr w:type="spellEnd"/>
      <w:r>
        <w:t xml:space="preserve"> with their families these conditions are challenging for them.</w:t>
      </w:r>
    </w:p>
    <w:p w14:paraId="7F4383AA" w14:textId="77777777" w:rsidR="00AC6DD5" w:rsidRDefault="00AC6DD5" w:rsidP="00AC6DD5">
      <w:pPr>
        <w:numPr>
          <w:ilvl w:val="0"/>
          <w:numId w:val="3"/>
        </w:numPr>
        <w:spacing w:before="100" w:beforeAutospacing="1" w:after="100" w:afterAutospacing="1"/>
      </w:pPr>
      <w:r>
        <w:t>Asylum seekers have rights under international law Australia is part of the United Nations it must follow these laws.</w:t>
      </w:r>
    </w:p>
    <w:p w14:paraId="496ED2FB" w14:textId="77777777" w:rsidR="00F67AFF" w:rsidRDefault="00F67AFF"/>
    <w:sectPr w:rsidR="00F6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3A2DA3"/>
    <w:multiLevelType w:val="multilevel"/>
    <w:tmpl w:val="0BD2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A615B"/>
    <w:multiLevelType w:val="multilevel"/>
    <w:tmpl w:val="4D9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5214E"/>
    <w:multiLevelType w:val="multilevel"/>
    <w:tmpl w:val="E946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648621">
    <w:abstractNumId w:val="2"/>
  </w:num>
  <w:num w:numId="2" w16cid:durableId="490752028">
    <w:abstractNumId w:val="1"/>
  </w:num>
  <w:num w:numId="3" w16cid:durableId="86822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D5"/>
    <w:rsid w:val="003103D0"/>
    <w:rsid w:val="008022A4"/>
    <w:rsid w:val="00AC6DD5"/>
    <w:rsid w:val="00EC5245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2B77"/>
  <w15:chartTrackingRefBased/>
  <w15:docId w15:val="{1E6C6E57-74F9-4C9B-A5C7-127E31CF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DD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0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30993328-765B-4E85-9E04-6693D449BAB5}"/>
</file>

<file path=customXml/itemProps2.xml><?xml version="1.0" encoding="utf-8"?>
<ds:datastoreItem xmlns:ds="http://schemas.openxmlformats.org/officeDocument/2006/customXml" ds:itemID="{328E42DA-92E1-40F0-96FD-895187DCE34C}"/>
</file>

<file path=customXml/itemProps3.xml><?xml version="1.0" encoding="utf-8"?>
<ds:datastoreItem xmlns:ds="http://schemas.openxmlformats.org/officeDocument/2006/customXml" ds:itemID="{4A19707C-A4E8-447D-BEDE-4F45604067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2024-07-15T03:45:00Z</dcterms:created>
  <dcterms:modified xsi:type="dcterms:W3CDTF">2024-07-15T04:01:00Z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