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215A9" w14:textId="4CB2FF02" w:rsidR="005E3637" w:rsidRPr="00527A7E" w:rsidRDefault="00527A7E" w:rsidP="00527A7E">
      <w:pPr>
        <w:rPr>
          <w:rFonts w:ascii="Arial" w:hAnsi="Arial" w:cs="Arial"/>
          <w:sz w:val="16"/>
          <w:szCs w:val="16"/>
          <w:lang w:val="en-AU"/>
        </w:rPr>
      </w:pPr>
      <w:bookmarkStart w:id="0" w:name="_GoBack"/>
      <w:bookmarkEnd w:id="0"/>
      <w:r w:rsidRPr="00527A7E">
        <w:rPr>
          <w:rFonts w:ascii="Arial" w:hAnsi="Arial" w:cs="Arial"/>
          <w:sz w:val="16"/>
          <w:szCs w:val="16"/>
          <w:highlight w:val="yellow"/>
        </w:rPr>
        <w:t xml:space="preserve">Year 7 English CAT – Reading and Viewing </w:t>
      </w:r>
      <w:proofErr w:type="gramStart"/>
      <w:r w:rsidR="004C2202">
        <w:rPr>
          <w:rFonts w:ascii="Arial" w:hAnsi="Arial" w:cs="Arial"/>
          <w:sz w:val="16"/>
          <w:szCs w:val="16"/>
          <w:highlight w:val="yellow"/>
        </w:rPr>
        <w:t>The</w:t>
      </w:r>
      <w:proofErr w:type="gramEnd"/>
      <w:r w:rsidR="004C2202">
        <w:rPr>
          <w:rFonts w:ascii="Arial" w:hAnsi="Arial" w:cs="Arial"/>
          <w:sz w:val="16"/>
          <w:szCs w:val="16"/>
          <w:highlight w:val="yellow"/>
        </w:rPr>
        <w:t xml:space="preserve"> Bone Sparrow</w:t>
      </w:r>
      <w:r w:rsidRPr="00527A7E">
        <w:rPr>
          <w:rFonts w:ascii="Arial" w:hAnsi="Arial" w:cs="Arial"/>
          <w:sz w:val="16"/>
          <w:szCs w:val="16"/>
          <w:highlight w:val="yellow"/>
        </w:rPr>
        <w:t xml:space="preserve"> Text Response</w:t>
      </w:r>
      <w:r w:rsidR="0082764A" w:rsidRPr="00527A7E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DF5E78">
        <w:rPr>
          <w:b/>
          <w:sz w:val="16"/>
          <w:szCs w:val="16"/>
          <w:u w:val="single"/>
        </w:rPr>
        <w:t>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7"/>
        <w:gridCol w:w="2527"/>
        <w:gridCol w:w="2528"/>
        <w:gridCol w:w="2528"/>
        <w:gridCol w:w="2528"/>
        <w:gridCol w:w="2528"/>
      </w:tblGrid>
      <w:tr w:rsidR="005E3637" w:rsidRPr="003B0CDC" w14:paraId="0669B3AD" w14:textId="77777777" w:rsidTr="0082764A">
        <w:trPr>
          <w:trHeight w:val="558"/>
        </w:trPr>
        <w:tc>
          <w:tcPr>
            <w:tcW w:w="2527" w:type="dxa"/>
            <w:shd w:val="clear" w:color="auto" w:fill="D9D9D9" w:themeFill="background1" w:themeFillShade="D9"/>
          </w:tcPr>
          <w:p w14:paraId="1AD5D1E8" w14:textId="77777777" w:rsidR="005E3637" w:rsidRPr="003B0CDC" w:rsidRDefault="005E3637" w:rsidP="0082764A">
            <w:pPr>
              <w:jc w:val="center"/>
              <w:rPr>
                <w:b/>
                <w:sz w:val="18"/>
                <w:szCs w:val="18"/>
              </w:rPr>
            </w:pPr>
            <w:r w:rsidRPr="003B0CDC">
              <w:rPr>
                <w:b/>
                <w:sz w:val="18"/>
                <w:szCs w:val="18"/>
              </w:rPr>
              <w:t>Criteria</w:t>
            </w:r>
          </w:p>
        </w:tc>
        <w:tc>
          <w:tcPr>
            <w:tcW w:w="2527" w:type="dxa"/>
            <w:shd w:val="clear" w:color="auto" w:fill="D9D9D9" w:themeFill="background1" w:themeFillShade="D9"/>
          </w:tcPr>
          <w:p w14:paraId="17E27F22" w14:textId="77777777" w:rsidR="005E3637" w:rsidRPr="003B0CDC" w:rsidRDefault="005E3637" w:rsidP="0082764A">
            <w:pPr>
              <w:jc w:val="center"/>
              <w:rPr>
                <w:b/>
                <w:sz w:val="18"/>
                <w:szCs w:val="18"/>
              </w:rPr>
            </w:pPr>
            <w:r w:rsidRPr="003B0CDC">
              <w:rPr>
                <w:b/>
                <w:sz w:val="18"/>
                <w:szCs w:val="18"/>
              </w:rPr>
              <w:t>Emerging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 w14:paraId="67340AA0" w14:textId="77777777" w:rsidR="005E3637" w:rsidRPr="003B0CDC" w:rsidRDefault="005E3637" w:rsidP="0082764A">
            <w:pPr>
              <w:jc w:val="center"/>
              <w:rPr>
                <w:b/>
                <w:sz w:val="18"/>
                <w:szCs w:val="18"/>
              </w:rPr>
            </w:pPr>
            <w:r w:rsidRPr="003B0CDC">
              <w:rPr>
                <w:b/>
                <w:sz w:val="18"/>
                <w:szCs w:val="18"/>
              </w:rPr>
              <w:t>Working towards the standard</w:t>
            </w:r>
          </w:p>
        </w:tc>
        <w:tc>
          <w:tcPr>
            <w:tcW w:w="25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2887CB5" w14:textId="77777777" w:rsidR="005E3637" w:rsidRPr="003B0CDC" w:rsidRDefault="005E3637" w:rsidP="0082764A">
            <w:pPr>
              <w:jc w:val="center"/>
              <w:rPr>
                <w:b/>
                <w:sz w:val="18"/>
                <w:szCs w:val="18"/>
              </w:rPr>
            </w:pPr>
            <w:r w:rsidRPr="003B0CDC">
              <w:rPr>
                <w:b/>
                <w:sz w:val="18"/>
                <w:szCs w:val="18"/>
              </w:rPr>
              <w:t>At the standard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 w14:paraId="59250AC3" w14:textId="77777777" w:rsidR="005E3637" w:rsidRPr="003B0CDC" w:rsidRDefault="005E3637" w:rsidP="0082764A">
            <w:pPr>
              <w:jc w:val="center"/>
              <w:rPr>
                <w:b/>
                <w:sz w:val="18"/>
                <w:szCs w:val="18"/>
              </w:rPr>
            </w:pPr>
            <w:r w:rsidRPr="003B0CDC">
              <w:rPr>
                <w:b/>
                <w:sz w:val="18"/>
                <w:szCs w:val="18"/>
              </w:rPr>
              <w:t>Above the Standard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 w14:paraId="7D1AC0F7" w14:textId="77777777" w:rsidR="005E3637" w:rsidRPr="003B0CDC" w:rsidRDefault="005E3637" w:rsidP="0082764A">
            <w:pPr>
              <w:jc w:val="center"/>
              <w:rPr>
                <w:b/>
                <w:sz w:val="18"/>
                <w:szCs w:val="18"/>
              </w:rPr>
            </w:pPr>
            <w:r w:rsidRPr="003B0CDC">
              <w:rPr>
                <w:b/>
                <w:sz w:val="18"/>
                <w:szCs w:val="18"/>
              </w:rPr>
              <w:t>Well above the standard</w:t>
            </w:r>
          </w:p>
        </w:tc>
      </w:tr>
      <w:tr w:rsidR="005E3637" w:rsidRPr="003B0CDC" w14:paraId="32584C74" w14:textId="77777777" w:rsidTr="0082764A">
        <w:trPr>
          <w:trHeight w:val="1248"/>
        </w:trPr>
        <w:tc>
          <w:tcPr>
            <w:tcW w:w="2527" w:type="dxa"/>
          </w:tcPr>
          <w:p w14:paraId="201EB5B6" w14:textId="77777777" w:rsidR="00587896" w:rsidRPr="003B0CDC" w:rsidRDefault="00587896" w:rsidP="00587896">
            <w:pPr>
              <w:rPr>
                <w:sz w:val="18"/>
                <w:szCs w:val="18"/>
                <w:lang w:eastAsia="zh-CN"/>
              </w:rPr>
            </w:pPr>
            <w:r w:rsidRPr="003B0CDC">
              <w:rPr>
                <w:b/>
                <w:sz w:val="18"/>
                <w:szCs w:val="18"/>
                <w:lang w:eastAsia="zh-CN"/>
              </w:rPr>
              <w:t>Knowledge and control of the chosen content</w:t>
            </w:r>
            <w:r w:rsidRPr="003B0CDC">
              <w:rPr>
                <w:sz w:val="18"/>
                <w:szCs w:val="18"/>
                <w:lang w:eastAsia="zh-CN"/>
              </w:rPr>
              <w:t>.</w:t>
            </w:r>
          </w:p>
          <w:p w14:paraId="552DD3FE" w14:textId="77777777" w:rsidR="005E3637" w:rsidRPr="003B0CDC" w:rsidRDefault="00587896" w:rsidP="00587896">
            <w:pPr>
              <w:rPr>
                <w:sz w:val="18"/>
                <w:szCs w:val="18"/>
                <w:lang w:eastAsia="zh-CN"/>
              </w:rPr>
            </w:pPr>
            <w:r w:rsidRPr="003B0CDC">
              <w:rPr>
                <w:sz w:val="18"/>
                <w:szCs w:val="18"/>
                <w:lang w:eastAsia="zh-CN"/>
              </w:rPr>
              <w:t>A close reading of the text. Development of a response to the text, supported by appropriate evidence drawn from the text.</w:t>
            </w:r>
          </w:p>
        </w:tc>
        <w:tc>
          <w:tcPr>
            <w:tcW w:w="2527" w:type="dxa"/>
          </w:tcPr>
          <w:p w14:paraId="5A2A9F0C" w14:textId="77777777" w:rsidR="00673E73" w:rsidRPr="003B0CDC" w:rsidRDefault="000536D7" w:rsidP="00814B1F">
            <w:pPr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 simple reading of the text was apparent</w:t>
            </w:r>
            <w:r w:rsidR="004D566D">
              <w:rPr>
                <w:rFonts w:cs="Arial"/>
                <w:sz w:val="18"/>
                <w:szCs w:val="18"/>
              </w:rPr>
              <w:t>.</w:t>
            </w:r>
            <w:r w:rsidRPr="003B0CDC">
              <w:rPr>
                <w:rFonts w:cs="Arial"/>
                <w:sz w:val="18"/>
                <w:szCs w:val="18"/>
              </w:rPr>
              <w:t xml:space="preserve"> </w:t>
            </w:r>
            <w:r w:rsidR="00F15910" w:rsidRPr="003B0CDC">
              <w:rPr>
                <w:rFonts w:cs="Arial"/>
                <w:sz w:val="18"/>
                <w:szCs w:val="18"/>
              </w:rPr>
              <w:t>The essay lacked relevancy in that it struggled to address the s</w:t>
            </w:r>
            <w:r w:rsidR="00814B1F" w:rsidRPr="003B0CDC">
              <w:rPr>
                <w:rFonts w:cs="Arial"/>
                <w:sz w:val="18"/>
                <w:szCs w:val="18"/>
              </w:rPr>
              <w:t>elected question</w:t>
            </w:r>
            <w:r w:rsidR="00F15910" w:rsidRPr="003B0CDC">
              <w:rPr>
                <w:rFonts w:cs="Arial"/>
                <w:sz w:val="18"/>
                <w:szCs w:val="18"/>
              </w:rPr>
              <w:t xml:space="preserve"> or did so to a limited degree</w:t>
            </w:r>
            <w:r w:rsidR="002C6170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528" w:type="dxa"/>
          </w:tcPr>
          <w:p w14:paraId="30247F27" w14:textId="77777777" w:rsidR="00673E73" w:rsidRPr="003B0CDC" w:rsidRDefault="003B0CDC" w:rsidP="002C6170">
            <w:pPr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A </w:t>
            </w:r>
            <w:r w:rsidR="000536D7">
              <w:rPr>
                <w:rFonts w:cs="Arial"/>
                <w:sz w:val="18"/>
                <w:szCs w:val="18"/>
              </w:rPr>
              <w:t xml:space="preserve">somewhat limited </w:t>
            </w:r>
            <w:r>
              <w:rPr>
                <w:rFonts w:cs="Arial"/>
                <w:sz w:val="18"/>
                <w:szCs w:val="18"/>
              </w:rPr>
              <w:t>reading of the text was apparent</w:t>
            </w:r>
            <w:r w:rsidR="004D566D">
              <w:rPr>
                <w:rFonts w:cs="Arial"/>
                <w:sz w:val="18"/>
                <w:szCs w:val="18"/>
              </w:rPr>
              <w:t>.</w:t>
            </w:r>
            <w:r w:rsidRPr="003B0CDC">
              <w:rPr>
                <w:rFonts w:cs="Arial"/>
                <w:sz w:val="18"/>
                <w:szCs w:val="18"/>
              </w:rPr>
              <w:t xml:space="preserve"> </w:t>
            </w:r>
            <w:r w:rsidR="00F15910" w:rsidRPr="003B0CDC">
              <w:rPr>
                <w:rFonts w:cs="Arial"/>
                <w:sz w:val="18"/>
                <w:szCs w:val="18"/>
              </w:rPr>
              <w:t xml:space="preserve">The essay was sometimes off topic as it did not fully address the </w:t>
            </w:r>
            <w:r w:rsidR="00814B1F" w:rsidRPr="003B0CDC">
              <w:rPr>
                <w:rFonts w:cs="Arial"/>
                <w:sz w:val="18"/>
                <w:szCs w:val="18"/>
              </w:rPr>
              <w:t>selected question</w:t>
            </w:r>
            <w:r w:rsidR="00F15910" w:rsidRPr="003B0CDC">
              <w:rPr>
                <w:rFonts w:cs="Arial"/>
                <w:sz w:val="18"/>
                <w:szCs w:val="18"/>
              </w:rPr>
              <w:t>, or when doing so, only to a limited degre</w:t>
            </w:r>
            <w:r w:rsidR="002C6170">
              <w:rPr>
                <w:rFonts w:cs="Arial"/>
                <w:sz w:val="18"/>
                <w:szCs w:val="18"/>
              </w:rPr>
              <w:t xml:space="preserve">e. Few </w:t>
            </w:r>
            <w:r w:rsidR="00C812A5" w:rsidRPr="003B0CDC">
              <w:rPr>
                <w:rFonts w:cs="Arial"/>
                <w:sz w:val="18"/>
                <w:szCs w:val="18"/>
              </w:rPr>
              <w:t xml:space="preserve">examples from </w:t>
            </w:r>
            <w:r w:rsidR="00814B1F" w:rsidRPr="003B0CDC">
              <w:rPr>
                <w:rFonts w:cs="Arial"/>
                <w:sz w:val="18"/>
                <w:szCs w:val="18"/>
              </w:rPr>
              <w:t>the text</w:t>
            </w:r>
            <w:r w:rsidR="002C6170">
              <w:rPr>
                <w:rFonts w:cs="Arial"/>
                <w:sz w:val="18"/>
                <w:szCs w:val="18"/>
              </w:rPr>
              <w:t xml:space="preserve"> were used</w:t>
            </w:r>
            <w:r w:rsidR="009E3EE3" w:rsidRPr="003B0CDC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5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32ED550" w14:textId="77777777" w:rsidR="005E3637" w:rsidRPr="003B0CDC" w:rsidRDefault="003B0CDC" w:rsidP="00814B1F">
            <w:pPr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A close reading of the text was apparent. </w:t>
            </w:r>
            <w:r w:rsidR="00F15910" w:rsidRPr="003B0CDC">
              <w:rPr>
                <w:rFonts w:cs="Arial"/>
                <w:sz w:val="18"/>
                <w:szCs w:val="18"/>
              </w:rPr>
              <w:t xml:space="preserve">The essay directly addressed </w:t>
            </w:r>
            <w:r w:rsidR="00814B1F" w:rsidRPr="003B0CDC">
              <w:rPr>
                <w:rFonts w:cs="Arial"/>
                <w:sz w:val="18"/>
                <w:szCs w:val="18"/>
              </w:rPr>
              <w:t>the selected question</w:t>
            </w:r>
            <w:r w:rsidR="00F15910" w:rsidRPr="003B0CDC">
              <w:rPr>
                <w:rFonts w:cs="Arial"/>
                <w:sz w:val="18"/>
                <w:szCs w:val="18"/>
              </w:rPr>
              <w:t xml:space="preserve">, using </w:t>
            </w:r>
            <w:r w:rsidR="0022629A" w:rsidRPr="003B0CDC">
              <w:rPr>
                <w:rFonts w:cs="Arial"/>
                <w:sz w:val="18"/>
                <w:szCs w:val="18"/>
              </w:rPr>
              <w:t>well</w:t>
            </w:r>
            <w:r w:rsidR="00C812A5" w:rsidRPr="003B0CDC">
              <w:rPr>
                <w:rFonts w:cs="Arial"/>
                <w:sz w:val="18"/>
                <w:szCs w:val="18"/>
              </w:rPr>
              <w:t>-chosen e</w:t>
            </w:r>
            <w:r w:rsidR="009E3EE3" w:rsidRPr="003B0CDC">
              <w:rPr>
                <w:rFonts w:cs="Arial"/>
                <w:sz w:val="18"/>
                <w:szCs w:val="18"/>
              </w:rPr>
              <w:t>xamples from the text.</w:t>
            </w:r>
          </w:p>
        </w:tc>
        <w:tc>
          <w:tcPr>
            <w:tcW w:w="2528" w:type="dxa"/>
          </w:tcPr>
          <w:p w14:paraId="36B9FEE2" w14:textId="77777777" w:rsidR="00673E73" w:rsidRPr="003B0CDC" w:rsidRDefault="003B0CDC" w:rsidP="00814B1F">
            <w:pPr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An insightful reading of the text was apparent</w:t>
            </w:r>
            <w:r w:rsidR="004D566D">
              <w:rPr>
                <w:rFonts w:cs="Arial"/>
                <w:sz w:val="18"/>
                <w:szCs w:val="18"/>
              </w:rPr>
              <w:t>.</w:t>
            </w:r>
            <w:r w:rsidRPr="003B0CDC">
              <w:rPr>
                <w:sz w:val="18"/>
                <w:szCs w:val="18"/>
              </w:rPr>
              <w:t xml:space="preserve"> </w:t>
            </w:r>
            <w:r w:rsidR="00F15910" w:rsidRPr="003B0CDC">
              <w:rPr>
                <w:sz w:val="18"/>
                <w:szCs w:val="18"/>
              </w:rPr>
              <w:t xml:space="preserve">The essay directly </w:t>
            </w:r>
            <w:r w:rsidR="002C6170">
              <w:rPr>
                <w:sz w:val="18"/>
                <w:szCs w:val="18"/>
              </w:rPr>
              <w:t xml:space="preserve">and thoughtfully </w:t>
            </w:r>
            <w:r w:rsidR="003C1E7F" w:rsidRPr="003B0CDC">
              <w:rPr>
                <w:sz w:val="18"/>
                <w:szCs w:val="18"/>
              </w:rPr>
              <w:t xml:space="preserve">addressed the </w:t>
            </w:r>
            <w:r w:rsidR="00814B1F" w:rsidRPr="003B0CDC">
              <w:rPr>
                <w:sz w:val="18"/>
                <w:szCs w:val="18"/>
              </w:rPr>
              <w:t>selected question</w:t>
            </w:r>
            <w:r w:rsidR="003C1E7F" w:rsidRPr="003B0CDC">
              <w:rPr>
                <w:sz w:val="18"/>
                <w:szCs w:val="18"/>
              </w:rPr>
              <w:t xml:space="preserve">, </w:t>
            </w:r>
            <w:r w:rsidR="00F15910" w:rsidRPr="003B0CDC">
              <w:rPr>
                <w:sz w:val="18"/>
                <w:szCs w:val="18"/>
              </w:rPr>
              <w:t>using well</w:t>
            </w:r>
            <w:r w:rsidR="003C1E7F" w:rsidRPr="003B0CDC">
              <w:rPr>
                <w:sz w:val="18"/>
                <w:szCs w:val="18"/>
              </w:rPr>
              <w:t>-</w:t>
            </w:r>
            <w:r w:rsidR="00F15910" w:rsidRPr="003B0CDC">
              <w:rPr>
                <w:sz w:val="18"/>
                <w:szCs w:val="18"/>
              </w:rPr>
              <w:t xml:space="preserve"> chosen</w:t>
            </w:r>
            <w:r w:rsidR="004D566D">
              <w:rPr>
                <w:sz w:val="18"/>
                <w:szCs w:val="18"/>
              </w:rPr>
              <w:t xml:space="preserve"> and relevant</w:t>
            </w:r>
            <w:r w:rsidR="00F15910" w:rsidRPr="003B0CDC">
              <w:rPr>
                <w:sz w:val="18"/>
                <w:szCs w:val="18"/>
              </w:rPr>
              <w:t xml:space="preserve"> ex</w:t>
            </w:r>
            <w:r w:rsidR="00814B1F" w:rsidRPr="003B0CDC">
              <w:rPr>
                <w:sz w:val="18"/>
                <w:szCs w:val="18"/>
              </w:rPr>
              <w:t>amples from the text.</w:t>
            </w:r>
          </w:p>
        </w:tc>
        <w:tc>
          <w:tcPr>
            <w:tcW w:w="2528" w:type="dxa"/>
          </w:tcPr>
          <w:p w14:paraId="1873ED03" w14:textId="77777777" w:rsidR="00673E73" w:rsidRPr="003B0CDC" w:rsidRDefault="004D566D" w:rsidP="008D6CDB">
            <w:pPr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 complex</w:t>
            </w:r>
            <w:r w:rsidR="003B0CDC">
              <w:rPr>
                <w:rFonts w:cs="Arial"/>
                <w:sz w:val="18"/>
                <w:szCs w:val="18"/>
              </w:rPr>
              <w:t xml:space="preserve"> and original reading of the text was apparent</w:t>
            </w:r>
            <w:r>
              <w:rPr>
                <w:rFonts w:cs="Arial"/>
                <w:sz w:val="18"/>
                <w:szCs w:val="18"/>
              </w:rPr>
              <w:t>.</w:t>
            </w:r>
            <w:r w:rsidR="003B0CDC" w:rsidRPr="003B0CDC">
              <w:rPr>
                <w:sz w:val="18"/>
                <w:szCs w:val="18"/>
              </w:rPr>
              <w:t xml:space="preserve"> </w:t>
            </w:r>
            <w:r w:rsidR="003C1E7F" w:rsidRPr="003B0CDC">
              <w:rPr>
                <w:sz w:val="18"/>
                <w:szCs w:val="18"/>
              </w:rPr>
              <w:t xml:space="preserve">The essay directly and insightfully addressed the </w:t>
            </w:r>
            <w:r w:rsidR="00814B1F" w:rsidRPr="003B0CDC">
              <w:rPr>
                <w:sz w:val="18"/>
                <w:szCs w:val="18"/>
              </w:rPr>
              <w:t>selected</w:t>
            </w:r>
            <w:r w:rsidR="003C1E7F" w:rsidRPr="003B0CDC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topic by utilising</w:t>
            </w:r>
            <w:r w:rsidR="002278A6">
              <w:rPr>
                <w:sz w:val="18"/>
                <w:szCs w:val="18"/>
              </w:rPr>
              <w:t xml:space="preserve"> i</w:t>
            </w:r>
            <w:r w:rsidR="00E5362E">
              <w:rPr>
                <w:sz w:val="18"/>
                <w:szCs w:val="18"/>
              </w:rPr>
              <w:t>nformed</w:t>
            </w:r>
            <w:r w:rsidR="003C1E7F" w:rsidRPr="003B0CDC">
              <w:rPr>
                <w:sz w:val="18"/>
                <w:szCs w:val="18"/>
              </w:rPr>
              <w:t xml:space="preserve"> ideas. The </w:t>
            </w:r>
            <w:r>
              <w:rPr>
                <w:sz w:val="18"/>
                <w:szCs w:val="18"/>
              </w:rPr>
              <w:t xml:space="preserve">essay used </w:t>
            </w:r>
            <w:r w:rsidR="008D6CDB">
              <w:rPr>
                <w:sz w:val="18"/>
                <w:szCs w:val="18"/>
              </w:rPr>
              <w:t>well-c</w:t>
            </w:r>
            <w:r w:rsidR="0022629A" w:rsidRPr="003B0CDC">
              <w:rPr>
                <w:sz w:val="18"/>
                <w:szCs w:val="18"/>
              </w:rPr>
              <w:t xml:space="preserve">hosen and </w:t>
            </w:r>
            <w:r>
              <w:rPr>
                <w:sz w:val="18"/>
                <w:szCs w:val="18"/>
              </w:rPr>
              <w:t xml:space="preserve">highly relevant </w:t>
            </w:r>
            <w:r w:rsidR="003C1E7F" w:rsidRPr="003B0CDC">
              <w:rPr>
                <w:sz w:val="18"/>
                <w:szCs w:val="18"/>
              </w:rPr>
              <w:t>examples from the</w:t>
            </w:r>
            <w:r w:rsidR="00814B1F" w:rsidRPr="003B0CDC">
              <w:rPr>
                <w:sz w:val="18"/>
                <w:szCs w:val="18"/>
              </w:rPr>
              <w:t xml:space="preserve"> text.</w:t>
            </w:r>
            <w:r w:rsidR="003C1E7F" w:rsidRPr="003B0CDC">
              <w:rPr>
                <w:sz w:val="18"/>
                <w:szCs w:val="18"/>
              </w:rPr>
              <w:t xml:space="preserve"> </w:t>
            </w:r>
          </w:p>
        </w:tc>
      </w:tr>
      <w:tr w:rsidR="005E3637" w:rsidRPr="003B0CDC" w14:paraId="63741B20" w14:textId="77777777" w:rsidTr="00567C5F">
        <w:trPr>
          <w:trHeight w:val="1172"/>
        </w:trPr>
        <w:tc>
          <w:tcPr>
            <w:tcW w:w="2527" w:type="dxa"/>
          </w:tcPr>
          <w:p w14:paraId="0079D91C" w14:textId="77777777" w:rsidR="00587896" w:rsidRPr="003B0CDC" w:rsidRDefault="00296B21" w:rsidP="00587896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  <w:lang w:eastAsia="zh-CN"/>
              </w:rPr>
              <w:t xml:space="preserve">Evidence and </w:t>
            </w:r>
            <w:r w:rsidR="00587896" w:rsidRPr="003B0CDC">
              <w:rPr>
                <w:b/>
                <w:sz w:val="18"/>
                <w:szCs w:val="18"/>
                <w:lang w:eastAsia="zh-CN"/>
              </w:rPr>
              <w:t>Embedded Quotation</w:t>
            </w:r>
          </w:p>
          <w:p w14:paraId="5D8AA7EA" w14:textId="77777777" w:rsidR="005E3637" w:rsidRPr="003B0CDC" w:rsidRDefault="00587896" w:rsidP="00567C5F">
            <w:pPr>
              <w:rPr>
                <w:sz w:val="18"/>
                <w:szCs w:val="18"/>
                <w:lang w:eastAsia="zh-CN"/>
              </w:rPr>
            </w:pPr>
            <w:r w:rsidRPr="003B0CDC">
              <w:rPr>
                <w:sz w:val="18"/>
                <w:szCs w:val="18"/>
                <w:lang w:eastAsia="zh-CN"/>
              </w:rPr>
              <w:t>Use of relevant</w:t>
            </w:r>
            <w:r w:rsidR="00567C5F">
              <w:rPr>
                <w:sz w:val="18"/>
                <w:szCs w:val="18"/>
                <w:lang w:eastAsia="zh-CN"/>
              </w:rPr>
              <w:t xml:space="preserve"> references, examples, quotes</w:t>
            </w:r>
            <w:r w:rsidRPr="003B0CDC">
              <w:rPr>
                <w:sz w:val="18"/>
                <w:szCs w:val="18"/>
                <w:lang w:eastAsia="zh-CN"/>
              </w:rPr>
              <w:t xml:space="preserve"> from the text for each point made.</w:t>
            </w:r>
          </w:p>
        </w:tc>
        <w:tc>
          <w:tcPr>
            <w:tcW w:w="2527" w:type="dxa"/>
          </w:tcPr>
          <w:p w14:paraId="2B58A450" w14:textId="77777777" w:rsidR="00AE6302" w:rsidRPr="003B0CDC" w:rsidRDefault="003C1E7F" w:rsidP="00C65CFA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>Evidence and examples, including embedded quotation</w:t>
            </w:r>
            <w:r w:rsidR="004C1C0A" w:rsidRPr="003B0CDC">
              <w:rPr>
                <w:sz w:val="18"/>
                <w:szCs w:val="18"/>
              </w:rPr>
              <w:t>s</w:t>
            </w:r>
            <w:r w:rsidR="002C6170">
              <w:rPr>
                <w:sz w:val="18"/>
                <w:szCs w:val="18"/>
              </w:rPr>
              <w:t xml:space="preserve"> from the text</w:t>
            </w:r>
            <w:r w:rsidR="004C1C0A" w:rsidRPr="003B0CDC">
              <w:rPr>
                <w:sz w:val="18"/>
                <w:szCs w:val="18"/>
              </w:rPr>
              <w:t xml:space="preserve"> were</w:t>
            </w:r>
            <w:r w:rsidRPr="003B0CDC">
              <w:rPr>
                <w:sz w:val="18"/>
                <w:szCs w:val="18"/>
              </w:rPr>
              <w:t xml:space="preserve"> limi</w:t>
            </w:r>
            <w:r w:rsidR="002C6170">
              <w:rPr>
                <w:sz w:val="18"/>
                <w:szCs w:val="18"/>
              </w:rPr>
              <w:t>ted or lacking</w:t>
            </w:r>
            <w:r w:rsidR="00C65CFA" w:rsidRPr="003B0CDC">
              <w:rPr>
                <w:sz w:val="18"/>
                <w:szCs w:val="18"/>
              </w:rPr>
              <w:t>.</w:t>
            </w:r>
            <w:r w:rsidRPr="003B0CDC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28" w:type="dxa"/>
          </w:tcPr>
          <w:p w14:paraId="02A44A03" w14:textId="77777777" w:rsidR="00DC21C1" w:rsidRPr="003B0CDC" w:rsidRDefault="003C1E7F" w:rsidP="004D566D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 xml:space="preserve">Some evidence </w:t>
            </w:r>
            <w:r w:rsidR="004D566D">
              <w:rPr>
                <w:sz w:val="18"/>
                <w:szCs w:val="18"/>
              </w:rPr>
              <w:t xml:space="preserve">was </w:t>
            </w:r>
            <w:r w:rsidRPr="003B0CDC">
              <w:rPr>
                <w:sz w:val="18"/>
                <w:szCs w:val="18"/>
              </w:rPr>
              <w:t xml:space="preserve">included, </w:t>
            </w:r>
            <w:r w:rsidR="004D566D">
              <w:rPr>
                <w:sz w:val="18"/>
                <w:szCs w:val="18"/>
              </w:rPr>
              <w:t xml:space="preserve">with some inconsistent use of </w:t>
            </w:r>
            <w:r w:rsidRPr="003B0CDC">
              <w:rPr>
                <w:sz w:val="18"/>
                <w:szCs w:val="18"/>
              </w:rPr>
              <w:t>embedded quotation</w:t>
            </w:r>
            <w:r w:rsidR="004C1C0A" w:rsidRPr="003B0CDC">
              <w:rPr>
                <w:sz w:val="18"/>
                <w:szCs w:val="18"/>
              </w:rPr>
              <w:t>s</w:t>
            </w:r>
            <w:r w:rsidR="00C65CFA" w:rsidRPr="003B0CDC">
              <w:rPr>
                <w:sz w:val="18"/>
                <w:szCs w:val="18"/>
              </w:rPr>
              <w:t>, from the text.</w:t>
            </w:r>
            <w:r w:rsidR="004D566D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3B80A5C" w14:textId="77777777" w:rsidR="005E3637" w:rsidRPr="003B0CDC" w:rsidRDefault="003C1E7F" w:rsidP="0082764A">
            <w:pPr>
              <w:rPr>
                <w:rFonts w:cs="Arial"/>
                <w:sz w:val="18"/>
                <w:szCs w:val="18"/>
              </w:rPr>
            </w:pPr>
            <w:r w:rsidRPr="003B0CDC">
              <w:rPr>
                <w:rFonts w:cs="Arial"/>
                <w:sz w:val="18"/>
                <w:szCs w:val="18"/>
              </w:rPr>
              <w:t>E</w:t>
            </w:r>
            <w:r w:rsidR="004D566D">
              <w:rPr>
                <w:rFonts w:cs="Arial"/>
                <w:sz w:val="18"/>
                <w:szCs w:val="18"/>
              </w:rPr>
              <w:t>vidence was</w:t>
            </w:r>
            <w:r w:rsidR="002C6170">
              <w:rPr>
                <w:rFonts w:cs="Arial"/>
                <w:sz w:val="18"/>
                <w:szCs w:val="18"/>
              </w:rPr>
              <w:t xml:space="preserve"> included and consistently</w:t>
            </w:r>
            <w:r w:rsidRPr="003B0CDC">
              <w:rPr>
                <w:rFonts w:cs="Arial"/>
                <w:sz w:val="18"/>
                <w:szCs w:val="18"/>
              </w:rPr>
              <w:t xml:space="preserve"> deployed through </w:t>
            </w:r>
            <w:r w:rsidR="004D566D">
              <w:rPr>
                <w:rFonts w:cs="Arial"/>
                <w:sz w:val="18"/>
                <w:szCs w:val="18"/>
              </w:rPr>
              <w:t xml:space="preserve">fluent </w:t>
            </w:r>
            <w:r w:rsidRPr="003B0CDC">
              <w:rPr>
                <w:rFonts w:cs="Arial"/>
                <w:sz w:val="18"/>
                <w:szCs w:val="18"/>
              </w:rPr>
              <w:t>embedded quotation</w:t>
            </w:r>
            <w:r w:rsidR="004C1C0A" w:rsidRPr="003B0CDC">
              <w:rPr>
                <w:rFonts w:cs="Arial"/>
                <w:sz w:val="18"/>
                <w:szCs w:val="18"/>
              </w:rPr>
              <w:t>s</w:t>
            </w:r>
            <w:r w:rsidRPr="003B0CDC">
              <w:rPr>
                <w:rFonts w:cs="Arial"/>
                <w:sz w:val="18"/>
                <w:szCs w:val="18"/>
              </w:rPr>
              <w:t xml:space="preserve"> from the </w:t>
            </w:r>
            <w:r w:rsidR="00C65CFA" w:rsidRPr="003B0CDC">
              <w:rPr>
                <w:rFonts w:cs="Arial"/>
                <w:sz w:val="18"/>
                <w:szCs w:val="18"/>
              </w:rPr>
              <w:t>text</w:t>
            </w:r>
            <w:r w:rsidRPr="003B0CDC">
              <w:rPr>
                <w:rFonts w:cs="Arial"/>
                <w:sz w:val="18"/>
                <w:szCs w:val="18"/>
              </w:rPr>
              <w:t xml:space="preserve">. </w:t>
            </w:r>
          </w:p>
          <w:p w14:paraId="7672713E" w14:textId="77777777" w:rsidR="0082764A" w:rsidRPr="003B0CDC" w:rsidRDefault="0082764A" w:rsidP="0082764A">
            <w:pPr>
              <w:rPr>
                <w:sz w:val="18"/>
                <w:szCs w:val="18"/>
              </w:rPr>
            </w:pPr>
          </w:p>
        </w:tc>
        <w:tc>
          <w:tcPr>
            <w:tcW w:w="2528" w:type="dxa"/>
          </w:tcPr>
          <w:p w14:paraId="1F6F582D" w14:textId="77777777" w:rsidR="00DC21C1" w:rsidRPr="003B0CDC" w:rsidRDefault="00297B97" w:rsidP="004D566D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>Well-</w:t>
            </w:r>
            <w:r w:rsidR="00116231" w:rsidRPr="003B0CDC">
              <w:rPr>
                <w:sz w:val="18"/>
                <w:szCs w:val="18"/>
              </w:rPr>
              <w:t>c</w:t>
            </w:r>
            <w:r w:rsidR="00E5362E">
              <w:rPr>
                <w:sz w:val="18"/>
                <w:szCs w:val="18"/>
              </w:rPr>
              <w:t xml:space="preserve">hosen evidence was included </w:t>
            </w:r>
            <w:r w:rsidR="004D566D">
              <w:rPr>
                <w:sz w:val="18"/>
                <w:szCs w:val="18"/>
              </w:rPr>
              <w:t xml:space="preserve">effectively and </w:t>
            </w:r>
            <w:r w:rsidR="00116231" w:rsidRPr="003B0CDC">
              <w:rPr>
                <w:sz w:val="18"/>
                <w:szCs w:val="18"/>
              </w:rPr>
              <w:t>often subt</w:t>
            </w:r>
            <w:r w:rsidR="00292FDE" w:rsidRPr="003B0CDC">
              <w:rPr>
                <w:sz w:val="18"/>
                <w:szCs w:val="18"/>
              </w:rPr>
              <w:t>ly</w:t>
            </w:r>
            <w:r w:rsidR="004C1C0A" w:rsidRPr="003B0CDC">
              <w:rPr>
                <w:sz w:val="18"/>
                <w:szCs w:val="18"/>
              </w:rPr>
              <w:t>,</w:t>
            </w:r>
            <w:r w:rsidR="00292FDE" w:rsidRPr="003B0CDC">
              <w:rPr>
                <w:sz w:val="18"/>
                <w:szCs w:val="18"/>
              </w:rPr>
              <w:t xml:space="preserve"> </w:t>
            </w:r>
            <w:r w:rsidR="00116231" w:rsidRPr="003B0CDC">
              <w:rPr>
                <w:sz w:val="18"/>
                <w:szCs w:val="18"/>
              </w:rPr>
              <w:t>deployed in embedded quotation</w:t>
            </w:r>
            <w:r w:rsidR="004C1C0A" w:rsidRPr="003B0CDC">
              <w:rPr>
                <w:sz w:val="18"/>
                <w:szCs w:val="18"/>
              </w:rPr>
              <w:t>s</w:t>
            </w:r>
            <w:r w:rsidR="009E3EE3" w:rsidRPr="003B0CDC">
              <w:rPr>
                <w:sz w:val="18"/>
                <w:szCs w:val="18"/>
              </w:rPr>
              <w:t xml:space="preserve"> from the text</w:t>
            </w:r>
            <w:r w:rsidR="00116231" w:rsidRPr="003B0CDC">
              <w:rPr>
                <w:sz w:val="18"/>
                <w:szCs w:val="18"/>
              </w:rPr>
              <w:t xml:space="preserve">. </w:t>
            </w:r>
          </w:p>
        </w:tc>
        <w:tc>
          <w:tcPr>
            <w:tcW w:w="2528" w:type="dxa"/>
          </w:tcPr>
          <w:p w14:paraId="0D968B8B" w14:textId="77777777" w:rsidR="00DC21C1" w:rsidRPr="003B0CDC" w:rsidRDefault="00297B97" w:rsidP="004D566D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>Well-</w:t>
            </w:r>
            <w:r w:rsidR="00116231" w:rsidRPr="003B0CDC">
              <w:rPr>
                <w:sz w:val="18"/>
                <w:szCs w:val="18"/>
              </w:rPr>
              <w:t xml:space="preserve">chosen and often </w:t>
            </w:r>
            <w:r w:rsidRPr="003B0CDC">
              <w:rPr>
                <w:sz w:val="18"/>
                <w:szCs w:val="18"/>
              </w:rPr>
              <w:t xml:space="preserve">original </w:t>
            </w:r>
            <w:r w:rsidR="00116231" w:rsidRPr="003B0CDC">
              <w:rPr>
                <w:sz w:val="18"/>
                <w:szCs w:val="18"/>
              </w:rPr>
              <w:t xml:space="preserve">evidence </w:t>
            </w:r>
            <w:r w:rsidR="004D566D">
              <w:rPr>
                <w:sz w:val="18"/>
                <w:szCs w:val="18"/>
              </w:rPr>
              <w:t>was</w:t>
            </w:r>
            <w:r w:rsidR="002278A6">
              <w:rPr>
                <w:sz w:val="18"/>
                <w:szCs w:val="18"/>
              </w:rPr>
              <w:t xml:space="preserve"> included</w:t>
            </w:r>
            <w:r w:rsidR="002C6170">
              <w:rPr>
                <w:sz w:val="18"/>
                <w:szCs w:val="18"/>
              </w:rPr>
              <w:t xml:space="preserve"> </w:t>
            </w:r>
            <w:r w:rsidR="00292FDE" w:rsidRPr="003B0CDC">
              <w:rPr>
                <w:sz w:val="18"/>
                <w:szCs w:val="18"/>
              </w:rPr>
              <w:t>effectively</w:t>
            </w:r>
            <w:r w:rsidR="004D1381" w:rsidRPr="003B0CDC">
              <w:rPr>
                <w:sz w:val="18"/>
                <w:szCs w:val="18"/>
              </w:rPr>
              <w:t xml:space="preserve"> and </w:t>
            </w:r>
            <w:r w:rsidRPr="003B0CDC">
              <w:rPr>
                <w:sz w:val="18"/>
                <w:szCs w:val="18"/>
              </w:rPr>
              <w:t xml:space="preserve">subtly </w:t>
            </w:r>
            <w:r w:rsidR="00116231" w:rsidRPr="003B0CDC">
              <w:rPr>
                <w:sz w:val="18"/>
                <w:szCs w:val="18"/>
              </w:rPr>
              <w:t>deployed in embedded quotation</w:t>
            </w:r>
            <w:r w:rsidR="004C1C0A" w:rsidRPr="003B0CDC">
              <w:rPr>
                <w:sz w:val="18"/>
                <w:szCs w:val="18"/>
              </w:rPr>
              <w:t>s</w:t>
            </w:r>
            <w:r w:rsidR="009E3EE3" w:rsidRPr="003B0CDC">
              <w:rPr>
                <w:sz w:val="18"/>
                <w:szCs w:val="18"/>
              </w:rPr>
              <w:t xml:space="preserve"> from the text</w:t>
            </w:r>
            <w:r w:rsidR="00116231" w:rsidRPr="003B0CDC">
              <w:rPr>
                <w:sz w:val="18"/>
                <w:szCs w:val="18"/>
              </w:rPr>
              <w:t xml:space="preserve">. </w:t>
            </w:r>
          </w:p>
        </w:tc>
      </w:tr>
      <w:tr w:rsidR="005E3637" w:rsidRPr="003B0CDC" w14:paraId="1DE03C74" w14:textId="77777777" w:rsidTr="0082764A">
        <w:trPr>
          <w:trHeight w:val="1248"/>
        </w:trPr>
        <w:tc>
          <w:tcPr>
            <w:tcW w:w="2527" w:type="dxa"/>
          </w:tcPr>
          <w:p w14:paraId="78418D56" w14:textId="77777777" w:rsidR="002F1F16" w:rsidRPr="003B0CDC" w:rsidRDefault="00292FDE" w:rsidP="002F1F16">
            <w:pPr>
              <w:rPr>
                <w:b/>
                <w:sz w:val="18"/>
                <w:szCs w:val="18"/>
              </w:rPr>
            </w:pPr>
            <w:r w:rsidRPr="003B0CDC">
              <w:rPr>
                <w:b/>
                <w:sz w:val="18"/>
                <w:szCs w:val="18"/>
              </w:rPr>
              <w:t>Structure</w:t>
            </w:r>
            <w:r w:rsidR="000F04ED" w:rsidRPr="003B0CDC">
              <w:rPr>
                <w:b/>
                <w:sz w:val="18"/>
                <w:szCs w:val="18"/>
              </w:rPr>
              <w:t xml:space="preserve"> and Planning</w:t>
            </w:r>
          </w:p>
          <w:p w14:paraId="05D81FF8" w14:textId="77777777" w:rsidR="000F04ED" w:rsidRPr="003B0CDC" w:rsidRDefault="000F04ED" w:rsidP="00292FDE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 xml:space="preserve">Essay has been well planned utilising class time and teacher feedback. </w:t>
            </w:r>
          </w:p>
        </w:tc>
        <w:tc>
          <w:tcPr>
            <w:tcW w:w="2527" w:type="dxa"/>
          </w:tcPr>
          <w:p w14:paraId="4F4F2D28" w14:textId="77777777" w:rsidR="00F12F5E" w:rsidRPr="003B0CDC" w:rsidRDefault="00297B97" w:rsidP="004D566D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>Essay lacked evidence of effective planning and cla</w:t>
            </w:r>
            <w:r w:rsidR="002C6170">
              <w:rPr>
                <w:sz w:val="18"/>
                <w:szCs w:val="18"/>
              </w:rPr>
              <w:t>ss time was not used efficiently</w:t>
            </w:r>
            <w:r w:rsidR="00F12F5E" w:rsidRPr="003B0CDC">
              <w:rPr>
                <w:sz w:val="18"/>
                <w:szCs w:val="18"/>
              </w:rPr>
              <w:t>.</w:t>
            </w:r>
            <w:r w:rsidR="006C1003">
              <w:rPr>
                <w:sz w:val="18"/>
                <w:szCs w:val="18"/>
              </w:rPr>
              <w:t xml:space="preserve"> Limited drafting and feedback</w:t>
            </w:r>
            <w:r w:rsidR="00F12F5E" w:rsidRPr="003B0CDC">
              <w:rPr>
                <w:sz w:val="18"/>
                <w:szCs w:val="18"/>
              </w:rPr>
              <w:t xml:space="preserve"> </w:t>
            </w:r>
            <w:r w:rsidR="006C1003">
              <w:rPr>
                <w:sz w:val="18"/>
                <w:szCs w:val="18"/>
              </w:rPr>
              <w:t xml:space="preserve">prevented </w:t>
            </w:r>
            <w:r w:rsidR="002C6170">
              <w:rPr>
                <w:sz w:val="18"/>
                <w:szCs w:val="18"/>
              </w:rPr>
              <w:t>development of writing.</w:t>
            </w:r>
          </w:p>
        </w:tc>
        <w:tc>
          <w:tcPr>
            <w:tcW w:w="2528" w:type="dxa"/>
          </w:tcPr>
          <w:p w14:paraId="2B843CFC" w14:textId="77777777" w:rsidR="00F12F5E" w:rsidRPr="003B0CDC" w:rsidRDefault="00297B97" w:rsidP="006C1003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 xml:space="preserve">Essay showed evidence of some planning and class time was sometimes used effectively. </w:t>
            </w:r>
            <w:r w:rsidR="006C1003">
              <w:rPr>
                <w:sz w:val="18"/>
                <w:szCs w:val="18"/>
              </w:rPr>
              <w:t>Final copy showed limited improvement.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 w14:paraId="0B246724" w14:textId="77777777" w:rsidR="005E3637" w:rsidRPr="003B0CDC" w:rsidRDefault="00C14208" w:rsidP="006C1003">
            <w:pPr>
              <w:rPr>
                <w:sz w:val="18"/>
                <w:szCs w:val="18"/>
              </w:rPr>
            </w:pPr>
            <w:r w:rsidRPr="003B0CDC">
              <w:rPr>
                <w:rFonts w:cs="Arial"/>
                <w:sz w:val="18"/>
                <w:szCs w:val="18"/>
              </w:rPr>
              <w:t xml:space="preserve">Essay showed many elements of effective planning and </w:t>
            </w:r>
            <w:r w:rsidR="00884F1C">
              <w:rPr>
                <w:rFonts w:cs="Arial"/>
                <w:sz w:val="18"/>
                <w:szCs w:val="18"/>
              </w:rPr>
              <w:t xml:space="preserve">redrafting </w:t>
            </w:r>
            <w:proofErr w:type="gramStart"/>
            <w:r w:rsidR="00884F1C">
              <w:rPr>
                <w:rFonts w:cs="Arial"/>
                <w:sz w:val="18"/>
                <w:szCs w:val="18"/>
              </w:rPr>
              <w:t>on the basis</w:t>
            </w:r>
            <w:r w:rsidRPr="003B0CDC">
              <w:rPr>
                <w:rFonts w:cs="Arial"/>
                <w:sz w:val="18"/>
                <w:szCs w:val="18"/>
              </w:rPr>
              <w:t xml:space="preserve"> of</w:t>
            </w:r>
            <w:proofErr w:type="gramEnd"/>
            <w:r w:rsidRPr="003B0CDC">
              <w:rPr>
                <w:rFonts w:cs="Arial"/>
                <w:sz w:val="18"/>
                <w:szCs w:val="18"/>
              </w:rPr>
              <w:t xml:space="preserve"> teacher feedback. </w:t>
            </w:r>
            <w:r w:rsidR="006C1003">
              <w:rPr>
                <w:sz w:val="18"/>
                <w:szCs w:val="18"/>
              </w:rPr>
              <w:t>Final copy was improved.</w:t>
            </w:r>
          </w:p>
        </w:tc>
        <w:tc>
          <w:tcPr>
            <w:tcW w:w="2528" w:type="dxa"/>
          </w:tcPr>
          <w:p w14:paraId="0E959085" w14:textId="77777777" w:rsidR="00F12F5E" w:rsidRPr="003B0CDC" w:rsidRDefault="00F12F5E" w:rsidP="006C1003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>E</w:t>
            </w:r>
            <w:r w:rsidR="00723582" w:rsidRPr="003B0CDC">
              <w:rPr>
                <w:sz w:val="18"/>
                <w:szCs w:val="18"/>
              </w:rPr>
              <w:t xml:space="preserve">ssay showed thorough </w:t>
            </w:r>
            <w:r w:rsidR="00C14208" w:rsidRPr="003B0CDC">
              <w:rPr>
                <w:sz w:val="18"/>
                <w:szCs w:val="18"/>
              </w:rPr>
              <w:t xml:space="preserve">planning and redrafting </w:t>
            </w:r>
            <w:proofErr w:type="gramStart"/>
            <w:r w:rsidR="00C14208" w:rsidRPr="003B0CDC">
              <w:rPr>
                <w:sz w:val="18"/>
                <w:szCs w:val="18"/>
              </w:rPr>
              <w:t>on the basis of</w:t>
            </w:r>
            <w:proofErr w:type="gramEnd"/>
            <w:r w:rsidR="00C14208" w:rsidRPr="003B0CDC">
              <w:rPr>
                <w:sz w:val="18"/>
                <w:szCs w:val="18"/>
              </w:rPr>
              <w:t xml:space="preserve"> teacher feedback. </w:t>
            </w:r>
            <w:r w:rsidR="006C1003">
              <w:rPr>
                <w:sz w:val="18"/>
                <w:szCs w:val="18"/>
              </w:rPr>
              <w:t>Final copy was</w:t>
            </w:r>
            <w:r w:rsidR="002C6170">
              <w:rPr>
                <w:sz w:val="18"/>
                <w:szCs w:val="18"/>
              </w:rPr>
              <w:t xml:space="preserve"> greatly</w:t>
            </w:r>
            <w:r w:rsidR="006C1003">
              <w:rPr>
                <w:sz w:val="18"/>
                <w:szCs w:val="18"/>
              </w:rPr>
              <w:t xml:space="preserve"> improved.</w:t>
            </w:r>
          </w:p>
        </w:tc>
        <w:tc>
          <w:tcPr>
            <w:tcW w:w="2528" w:type="dxa"/>
          </w:tcPr>
          <w:p w14:paraId="1AD5F9E3" w14:textId="77777777" w:rsidR="00F12F5E" w:rsidRPr="003B0CDC" w:rsidRDefault="006C1003" w:rsidP="004D56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Essay showed thoughtful </w:t>
            </w:r>
            <w:r w:rsidR="00C14208" w:rsidRPr="003B0CDC">
              <w:rPr>
                <w:sz w:val="18"/>
                <w:szCs w:val="18"/>
              </w:rPr>
              <w:t xml:space="preserve">planning and redrafting </w:t>
            </w:r>
            <w:proofErr w:type="gramStart"/>
            <w:r w:rsidR="00C14208" w:rsidRPr="003B0CDC">
              <w:rPr>
                <w:sz w:val="18"/>
                <w:szCs w:val="18"/>
              </w:rPr>
              <w:t>on the basis of</w:t>
            </w:r>
            <w:proofErr w:type="gramEnd"/>
            <w:r w:rsidR="00C14208" w:rsidRPr="003B0CDC">
              <w:rPr>
                <w:sz w:val="18"/>
                <w:szCs w:val="18"/>
              </w:rPr>
              <w:t xml:space="preserve"> teacher feedback. </w:t>
            </w:r>
            <w:r w:rsidR="002C6170">
              <w:rPr>
                <w:sz w:val="18"/>
                <w:szCs w:val="18"/>
              </w:rPr>
              <w:t xml:space="preserve">Final copy was improved </w:t>
            </w:r>
            <w:r w:rsidR="002278A6">
              <w:rPr>
                <w:sz w:val="18"/>
                <w:szCs w:val="18"/>
              </w:rPr>
              <w:t>creating an outstanding piece of writing.</w:t>
            </w:r>
          </w:p>
        </w:tc>
      </w:tr>
      <w:tr w:rsidR="00587896" w:rsidRPr="003B0CDC" w14:paraId="2A18B4C3" w14:textId="77777777" w:rsidTr="0082764A">
        <w:trPr>
          <w:trHeight w:val="1248"/>
        </w:trPr>
        <w:tc>
          <w:tcPr>
            <w:tcW w:w="2527" w:type="dxa"/>
          </w:tcPr>
          <w:p w14:paraId="3E7BF074" w14:textId="77777777" w:rsidR="00263510" w:rsidRPr="003B0CDC" w:rsidRDefault="00587896" w:rsidP="00587896">
            <w:pPr>
              <w:rPr>
                <w:sz w:val="18"/>
                <w:szCs w:val="18"/>
                <w:lang w:eastAsia="zh-CN"/>
              </w:rPr>
            </w:pPr>
            <w:r w:rsidRPr="003B0CDC">
              <w:rPr>
                <w:b/>
                <w:sz w:val="18"/>
                <w:szCs w:val="18"/>
                <w:lang w:eastAsia="zh-CN"/>
              </w:rPr>
              <w:t>Coherence of ideas and information.</w:t>
            </w:r>
            <w:r w:rsidRPr="003B0CDC">
              <w:rPr>
                <w:sz w:val="18"/>
                <w:szCs w:val="18"/>
                <w:lang w:eastAsia="zh-CN"/>
              </w:rPr>
              <w:t xml:space="preserve"> </w:t>
            </w:r>
          </w:p>
          <w:p w14:paraId="33C46277" w14:textId="77777777" w:rsidR="00587896" w:rsidRPr="003B0CDC" w:rsidRDefault="00567C5F" w:rsidP="00587896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Development of ideas logically.</w:t>
            </w:r>
          </w:p>
          <w:p w14:paraId="10023E48" w14:textId="77777777" w:rsidR="00587896" w:rsidRPr="003B0CDC" w:rsidRDefault="00263510" w:rsidP="003B0CDC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  <w:lang w:eastAsia="zh-CN"/>
              </w:rPr>
              <w:t>Effectiveness of formal essay.</w:t>
            </w:r>
            <w:r w:rsidR="000019A3" w:rsidRPr="003B0CDC">
              <w:rPr>
                <w:sz w:val="18"/>
                <w:szCs w:val="18"/>
                <w:lang w:eastAsia="zh-CN"/>
              </w:rPr>
              <w:t xml:space="preserve"> </w:t>
            </w:r>
            <w:r w:rsidR="000019A3" w:rsidRPr="003B0CDC">
              <w:rPr>
                <w:sz w:val="18"/>
                <w:szCs w:val="18"/>
              </w:rPr>
              <w:t>Word length and form is appropriate to the</w:t>
            </w:r>
            <w:r w:rsidR="00567C5F">
              <w:rPr>
                <w:sz w:val="18"/>
                <w:szCs w:val="18"/>
              </w:rPr>
              <w:t xml:space="preserve"> task with </w:t>
            </w:r>
            <w:r w:rsidR="000019A3" w:rsidRPr="003B0CDC">
              <w:rPr>
                <w:sz w:val="18"/>
                <w:szCs w:val="18"/>
              </w:rPr>
              <w:t>TEEL structure utilised.</w:t>
            </w:r>
          </w:p>
        </w:tc>
        <w:tc>
          <w:tcPr>
            <w:tcW w:w="2527" w:type="dxa"/>
          </w:tcPr>
          <w:p w14:paraId="411C1BD6" w14:textId="77777777" w:rsidR="00587896" w:rsidRPr="003B0CDC" w:rsidRDefault="00587896" w:rsidP="000019A3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 xml:space="preserve">Essay </w:t>
            </w:r>
            <w:r w:rsidR="000019A3" w:rsidRPr="003B0CDC">
              <w:rPr>
                <w:sz w:val="18"/>
                <w:szCs w:val="18"/>
              </w:rPr>
              <w:t>was disorganised and lack</w:t>
            </w:r>
            <w:r w:rsidR="00442503">
              <w:rPr>
                <w:sz w:val="18"/>
                <w:szCs w:val="18"/>
              </w:rPr>
              <w:t>ed</w:t>
            </w:r>
            <w:r w:rsidR="000019A3" w:rsidRPr="003B0CDC">
              <w:rPr>
                <w:sz w:val="18"/>
                <w:szCs w:val="18"/>
              </w:rPr>
              <w:t xml:space="preserve"> coherence. Limited elements of TEEL structure </w:t>
            </w:r>
            <w:r w:rsidR="00442503">
              <w:rPr>
                <w:sz w:val="18"/>
                <w:szCs w:val="18"/>
              </w:rPr>
              <w:t xml:space="preserve">were </w:t>
            </w:r>
            <w:r w:rsidR="000019A3" w:rsidRPr="003B0CDC">
              <w:rPr>
                <w:sz w:val="18"/>
                <w:szCs w:val="18"/>
              </w:rPr>
              <w:t>utilised.</w:t>
            </w:r>
          </w:p>
        </w:tc>
        <w:tc>
          <w:tcPr>
            <w:tcW w:w="2528" w:type="dxa"/>
          </w:tcPr>
          <w:p w14:paraId="6E64A5C0" w14:textId="77777777" w:rsidR="00587896" w:rsidRPr="003B0CDC" w:rsidRDefault="00442503" w:rsidP="0058789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Essay somewhat lacked </w:t>
            </w:r>
            <w:r w:rsidR="000019A3" w:rsidRPr="003B0CDC">
              <w:rPr>
                <w:sz w:val="18"/>
                <w:szCs w:val="18"/>
              </w:rPr>
              <w:t xml:space="preserve">organisation and coherence. Some elements of TEEL structure </w:t>
            </w:r>
            <w:r>
              <w:rPr>
                <w:sz w:val="18"/>
                <w:szCs w:val="18"/>
              </w:rPr>
              <w:t xml:space="preserve">were </w:t>
            </w:r>
            <w:r w:rsidR="000019A3" w:rsidRPr="003B0CDC">
              <w:rPr>
                <w:sz w:val="18"/>
                <w:szCs w:val="18"/>
              </w:rPr>
              <w:t xml:space="preserve">utilised.  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 w14:paraId="26379BC1" w14:textId="77777777" w:rsidR="00587896" w:rsidRPr="003B0CDC" w:rsidRDefault="00587896" w:rsidP="000019A3">
            <w:pPr>
              <w:rPr>
                <w:rFonts w:cs="Arial"/>
                <w:sz w:val="18"/>
                <w:szCs w:val="18"/>
              </w:rPr>
            </w:pPr>
            <w:r w:rsidRPr="003B0CDC">
              <w:rPr>
                <w:rFonts w:cs="Arial"/>
                <w:sz w:val="18"/>
                <w:szCs w:val="18"/>
              </w:rPr>
              <w:t xml:space="preserve">Essay </w:t>
            </w:r>
            <w:r w:rsidR="00442503">
              <w:rPr>
                <w:rFonts w:cs="Arial"/>
                <w:sz w:val="18"/>
                <w:szCs w:val="18"/>
              </w:rPr>
              <w:t xml:space="preserve">was organised, coherent and ideas were </w:t>
            </w:r>
            <w:r w:rsidR="00EE7FCE" w:rsidRPr="003B0CDC">
              <w:rPr>
                <w:rFonts w:cs="Arial"/>
                <w:sz w:val="18"/>
                <w:szCs w:val="18"/>
              </w:rPr>
              <w:t xml:space="preserve">presented in a logical order. Word length was appropriate. </w:t>
            </w:r>
            <w:r w:rsidR="000019A3" w:rsidRPr="003B0CDC">
              <w:rPr>
                <w:rFonts w:cs="Arial"/>
                <w:sz w:val="18"/>
                <w:szCs w:val="18"/>
              </w:rPr>
              <w:t xml:space="preserve">Elements of TEEL structure </w:t>
            </w:r>
            <w:proofErr w:type="gramStart"/>
            <w:r w:rsidR="00442503">
              <w:rPr>
                <w:rFonts w:cs="Arial"/>
                <w:sz w:val="18"/>
                <w:szCs w:val="18"/>
              </w:rPr>
              <w:t>were</w:t>
            </w:r>
            <w:proofErr w:type="gramEnd"/>
            <w:r w:rsidR="00442503">
              <w:rPr>
                <w:rFonts w:cs="Arial"/>
                <w:sz w:val="18"/>
                <w:szCs w:val="18"/>
              </w:rPr>
              <w:t xml:space="preserve"> </w:t>
            </w:r>
            <w:r w:rsidR="000019A3" w:rsidRPr="003B0CDC">
              <w:rPr>
                <w:rFonts w:cs="Arial"/>
                <w:sz w:val="18"/>
                <w:szCs w:val="18"/>
              </w:rPr>
              <w:t xml:space="preserve">effectively utilised. </w:t>
            </w:r>
          </w:p>
        </w:tc>
        <w:tc>
          <w:tcPr>
            <w:tcW w:w="2528" w:type="dxa"/>
          </w:tcPr>
          <w:p w14:paraId="3E5F0F42" w14:textId="77777777" w:rsidR="00587896" w:rsidRPr="003B0CDC" w:rsidRDefault="00EE7FCE" w:rsidP="00587896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 xml:space="preserve">Essay was well organised, detailed and ideas were conveyed in a compelling manner. TEEL structure </w:t>
            </w:r>
            <w:r w:rsidR="00442503">
              <w:rPr>
                <w:sz w:val="18"/>
                <w:szCs w:val="18"/>
              </w:rPr>
              <w:t xml:space="preserve">was </w:t>
            </w:r>
            <w:r w:rsidRPr="003B0CDC">
              <w:rPr>
                <w:sz w:val="18"/>
                <w:szCs w:val="18"/>
              </w:rPr>
              <w:t>effectively deployed to create an insightful essay.</w:t>
            </w:r>
          </w:p>
        </w:tc>
        <w:tc>
          <w:tcPr>
            <w:tcW w:w="2528" w:type="dxa"/>
          </w:tcPr>
          <w:p w14:paraId="5FD93024" w14:textId="77777777" w:rsidR="00587896" w:rsidRPr="003B0CDC" w:rsidRDefault="00EE7FCE" w:rsidP="00587896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 xml:space="preserve">Essay was very well organised, detailed and ideas were conveyed in a compelling manner. TEEL structure </w:t>
            </w:r>
            <w:r w:rsidR="00442503">
              <w:rPr>
                <w:sz w:val="18"/>
                <w:szCs w:val="18"/>
              </w:rPr>
              <w:t xml:space="preserve">was </w:t>
            </w:r>
            <w:r w:rsidRPr="003B0CDC">
              <w:rPr>
                <w:sz w:val="18"/>
                <w:szCs w:val="18"/>
              </w:rPr>
              <w:t xml:space="preserve">effectively deployed to create an insightful essay. Some ideas were highly original. </w:t>
            </w:r>
          </w:p>
        </w:tc>
      </w:tr>
      <w:tr w:rsidR="000019A3" w:rsidRPr="003B0CDC" w14:paraId="6C281298" w14:textId="77777777" w:rsidTr="0082764A">
        <w:trPr>
          <w:trHeight w:val="1248"/>
        </w:trPr>
        <w:tc>
          <w:tcPr>
            <w:tcW w:w="2527" w:type="dxa"/>
          </w:tcPr>
          <w:p w14:paraId="10DB74F5" w14:textId="77777777" w:rsidR="000019A3" w:rsidRPr="003B0CDC" w:rsidRDefault="00567C5F" w:rsidP="000019A3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  <w:lang w:eastAsia="zh-CN"/>
              </w:rPr>
              <w:t>Expressiveness and f</w:t>
            </w:r>
            <w:r w:rsidR="000019A3" w:rsidRPr="003B0CDC">
              <w:rPr>
                <w:b/>
                <w:sz w:val="18"/>
                <w:szCs w:val="18"/>
                <w:lang w:eastAsia="zh-CN"/>
              </w:rPr>
              <w:t xml:space="preserve">luency </w:t>
            </w:r>
            <w:r>
              <w:rPr>
                <w:b/>
                <w:sz w:val="18"/>
                <w:szCs w:val="18"/>
                <w:lang w:eastAsia="zh-CN"/>
              </w:rPr>
              <w:t xml:space="preserve">of </w:t>
            </w:r>
            <w:r w:rsidR="000019A3" w:rsidRPr="003B0CDC">
              <w:rPr>
                <w:b/>
                <w:sz w:val="18"/>
                <w:szCs w:val="18"/>
                <w:lang w:eastAsia="zh-CN"/>
              </w:rPr>
              <w:t>language chosen.</w:t>
            </w:r>
          </w:p>
          <w:p w14:paraId="4E22A5DB" w14:textId="77777777" w:rsidR="000019A3" w:rsidRPr="003B0CDC" w:rsidRDefault="000019A3" w:rsidP="00567C5F">
            <w:pPr>
              <w:rPr>
                <w:sz w:val="18"/>
                <w:szCs w:val="18"/>
                <w:lang w:eastAsia="zh-CN"/>
              </w:rPr>
            </w:pPr>
            <w:r w:rsidRPr="003B0CDC">
              <w:rPr>
                <w:sz w:val="18"/>
                <w:szCs w:val="18"/>
                <w:lang w:eastAsia="zh-CN"/>
              </w:rPr>
              <w:t>Variation of</w:t>
            </w:r>
            <w:r w:rsidR="00567C5F">
              <w:rPr>
                <w:sz w:val="18"/>
                <w:szCs w:val="18"/>
                <w:lang w:eastAsia="zh-CN"/>
              </w:rPr>
              <w:t xml:space="preserve"> sentence length S</w:t>
            </w:r>
            <w:r w:rsidRPr="003B0CDC">
              <w:rPr>
                <w:sz w:val="18"/>
                <w:szCs w:val="18"/>
                <w:lang w:eastAsia="zh-CN"/>
              </w:rPr>
              <w:t>ense of style and tone.</w:t>
            </w:r>
            <w:r w:rsidR="000536D7">
              <w:rPr>
                <w:sz w:val="18"/>
                <w:szCs w:val="18"/>
                <w:lang w:eastAsia="zh-CN"/>
              </w:rPr>
              <w:t xml:space="preserve"> </w:t>
            </w:r>
            <w:r w:rsidR="00567C5F">
              <w:rPr>
                <w:sz w:val="18"/>
                <w:szCs w:val="18"/>
                <w:lang w:eastAsia="zh-CN"/>
              </w:rPr>
              <w:t xml:space="preserve">Control of </w:t>
            </w:r>
            <w:r w:rsidRPr="003B0CDC">
              <w:rPr>
                <w:sz w:val="18"/>
                <w:szCs w:val="18"/>
                <w:lang w:eastAsia="zh-CN"/>
              </w:rPr>
              <w:t>English language</w:t>
            </w:r>
            <w:r w:rsidR="00567C5F">
              <w:rPr>
                <w:sz w:val="18"/>
                <w:szCs w:val="18"/>
                <w:lang w:eastAsia="zh-CN"/>
              </w:rPr>
              <w:t>-grammar, s</w:t>
            </w:r>
            <w:r w:rsidR="00567C5F" w:rsidRPr="003B0CDC">
              <w:rPr>
                <w:sz w:val="18"/>
                <w:szCs w:val="18"/>
                <w:lang w:eastAsia="zh-CN"/>
              </w:rPr>
              <w:t>pelling and punctuation</w:t>
            </w:r>
            <w:r w:rsidRPr="003B0CDC">
              <w:rPr>
                <w:sz w:val="18"/>
                <w:szCs w:val="18"/>
                <w:lang w:eastAsia="zh-CN"/>
              </w:rPr>
              <w:t xml:space="preserve"> to support meaning. </w:t>
            </w:r>
          </w:p>
        </w:tc>
        <w:tc>
          <w:tcPr>
            <w:tcW w:w="2527" w:type="dxa"/>
          </w:tcPr>
          <w:p w14:paraId="2241AE02" w14:textId="77777777" w:rsidR="000019A3" w:rsidRPr="003B0CDC" w:rsidRDefault="000019A3" w:rsidP="000019A3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>Essay exhibited frequent grammatical and/or spelling errors. Expression impeded the fluency of the essay.</w:t>
            </w:r>
          </w:p>
        </w:tc>
        <w:tc>
          <w:tcPr>
            <w:tcW w:w="2528" w:type="dxa"/>
          </w:tcPr>
          <w:p w14:paraId="4CBD4856" w14:textId="77777777" w:rsidR="000019A3" w:rsidRPr="003B0CDC" w:rsidRDefault="000019A3" w:rsidP="000019A3">
            <w:pPr>
              <w:rPr>
                <w:sz w:val="18"/>
                <w:szCs w:val="18"/>
              </w:rPr>
            </w:pPr>
            <w:r w:rsidRPr="003B0CDC">
              <w:rPr>
                <w:sz w:val="18"/>
                <w:szCs w:val="18"/>
              </w:rPr>
              <w:t xml:space="preserve">Essay exhibited some persistent grammatical and/or spelling errors which somewhat impacted on the fluency of the essay.  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 w14:paraId="148CDB45" w14:textId="77777777" w:rsidR="000019A3" w:rsidRPr="003B0CDC" w:rsidRDefault="00442503" w:rsidP="000019A3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Essay exhibited </w:t>
            </w:r>
            <w:r w:rsidR="000019A3" w:rsidRPr="003B0CDC">
              <w:rPr>
                <w:rFonts w:cs="Arial"/>
                <w:sz w:val="18"/>
                <w:szCs w:val="18"/>
              </w:rPr>
              <w:t xml:space="preserve">mostly correct grammar and spelling conventions which contributed to the overall fluency of the essay. Some wider vocabulary use </w:t>
            </w:r>
            <w:r>
              <w:rPr>
                <w:rFonts w:cs="Arial"/>
                <w:sz w:val="18"/>
                <w:szCs w:val="18"/>
              </w:rPr>
              <w:t xml:space="preserve">was </w:t>
            </w:r>
            <w:r w:rsidR="000019A3" w:rsidRPr="003B0CDC">
              <w:rPr>
                <w:rFonts w:cs="Arial"/>
                <w:sz w:val="18"/>
                <w:szCs w:val="18"/>
              </w:rPr>
              <w:t>in evidence.</w:t>
            </w:r>
          </w:p>
        </w:tc>
        <w:tc>
          <w:tcPr>
            <w:tcW w:w="2528" w:type="dxa"/>
          </w:tcPr>
          <w:p w14:paraId="7AC4993D" w14:textId="77777777" w:rsidR="000019A3" w:rsidRPr="003B0CDC" w:rsidRDefault="00442503" w:rsidP="00442503">
            <w:pPr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Essay exhibited</w:t>
            </w:r>
            <w:r w:rsidRPr="003B0CDC">
              <w:rPr>
                <w:rFonts w:cs="Arial"/>
                <w:sz w:val="18"/>
                <w:szCs w:val="18"/>
              </w:rPr>
              <w:t xml:space="preserve"> correct grammar and spelling conventions which contributed to the over</w:t>
            </w:r>
            <w:r>
              <w:rPr>
                <w:rFonts w:cs="Arial"/>
                <w:sz w:val="18"/>
                <w:szCs w:val="18"/>
              </w:rPr>
              <w:t xml:space="preserve">all fluency of the essay. Precise use of wider vocabulary was </w:t>
            </w:r>
            <w:r w:rsidRPr="003B0CDC">
              <w:rPr>
                <w:rFonts w:cs="Arial"/>
                <w:sz w:val="18"/>
                <w:szCs w:val="18"/>
              </w:rPr>
              <w:t>in evidence</w:t>
            </w:r>
            <w:r w:rsidR="002C6170">
              <w:rPr>
                <w:rFonts w:cs="Arial"/>
                <w:sz w:val="18"/>
                <w:szCs w:val="18"/>
              </w:rPr>
              <w:t>.</w:t>
            </w:r>
          </w:p>
        </w:tc>
        <w:tc>
          <w:tcPr>
            <w:tcW w:w="2528" w:type="dxa"/>
          </w:tcPr>
          <w:p w14:paraId="6337BBAF" w14:textId="77777777" w:rsidR="000019A3" w:rsidRPr="003B0CDC" w:rsidRDefault="00442503" w:rsidP="000019A3">
            <w:pPr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Essay exhibited</w:t>
            </w:r>
            <w:r w:rsidRPr="003B0CDC">
              <w:rPr>
                <w:rFonts w:cs="Arial"/>
                <w:sz w:val="18"/>
                <w:szCs w:val="18"/>
              </w:rPr>
              <w:t xml:space="preserve"> correct grammar and spelling conventions which contributed to the over</w:t>
            </w:r>
            <w:r>
              <w:rPr>
                <w:rFonts w:cs="Arial"/>
                <w:sz w:val="18"/>
                <w:szCs w:val="18"/>
              </w:rPr>
              <w:t xml:space="preserve">all fluency of the essay. </w:t>
            </w:r>
            <w:r w:rsidR="000019A3" w:rsidRPr="003B0CDC">
              <w:rPr>
                <w:sz w:val="18"/>
                <w:szCs w:val="18"/>
              </w:rPr>
              <w:t xml:space="preserve">Highly sophisticated vocabulary and expression </w:t>
            </w:r>
            <w:r>
              <w:rPr>
                <w:sz w:val="18"/>
                <w:szCs w:val="18"/>
              </w:rPr>
              <w:t xml:space="preserve">was </w:t>
            </w:r>
            <w:r w:rsidR="000019A3" w:rsidRPr="003B0CDC">
              <w:rPr>
                <w:sz w:val="18"/>
                <w:szCs w:val="18"/>
              </w:rPr>
              <w:t xml:space="preserve">in evidence. </w:t>
            </w:r>
          </w:p>
        </w:tc>
      </w:tr>
      <w:tr w:rsidR="002F2161" w:rsidRPr="003B0CDC" w14:paraId="5835D7D2" w14:textId="77777777" w:rsidTr="0082764A">
        <w:trPr>
          <w:trHeight w:val="1248"/>
        </w:trPr>
        <w:tc>
          <w:tcPr>
            <w:tcW w:w="2527" w:type="dxa"/>
          </w:tcPr>
          <w:p w14:paraId="585E523E" w14:textId="77777777" w:rsidR="002F2161" w:rsidRPr="002F2161" w:rsidRDefault="002F2161" w:rsidP="002F2161">
            <w:pPr>
              <w:rPr>
                <w:b/>
                <w:sz w:val="18"/>
                <w:szCs w:val="18"/>
                <w:lang w:eastAsia="zh-CN"/>
              </w:rPr>
            </w:pPr>
            <w:r w:rsidRPr="002F2161">
              <w:rPr>
                <w:b/>
                <w:sz w:val="18"/>
                <w:szCs w:val="18"/>
                <w:lang w:eastAsia="zh-CN"/>
              </w:rPr>
              <w:t>Meta</w:t>
            </w:r>
            <w:r w:rsidR="008D6CDB">
              <w:rPr>
                <w:b/>
                <w:sz w:val="18"/>
                <w:szCs w:val="18"/>
                <w:lang w:eastAsia="zh-CN"/>
              </w:rPr>
              <w:t>-</w:t>
            </w:r>
            <w:r w:rsidRPr="002F2161">
              <w:rPr>
                <w:b/>
                <w:sz w:val="18"/>
                <w:szCs w:val="18"/>
                <w:lang w:eastAsia="zh-CN"/>
              </w:rPr>
              <w:t>cognition</w:t>
            </w:r>
          </w:p>
          <w:p w14:paraId="35860CA2" w14:textId="4C1633BB" w:rsidR="002F2161" w:rsidRPr="002F2161" w:rsidRDefault="00320E69" w:rsidP="002F2161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Demonstrate</w:t>
            </w:r>
            <w:r w:rsidR="00E91C39">
              <w:rPr>
                <w:sz w:val="18"/>
                <w:szCs w:val="18"/>
                <w:lang w:eastAsia="zh-CN"/>
              </w:rPr>
              <w:t>d</w:t>
            </w:r>
            <w:r>
              <w:rPr>
                <w:sz w:val="18"/>
                <w:szCs w:val="18"/>
                <w:lang w:eastAsia="zh-CN"/>
              </w:rPr>
              <w:t xml:space="preserve"> an ability to improve upon essay drafts by using a combination of self</w:t>
            </w:r>
            <w:r w:rsidR="005235A8">
              <w:rPr>
                <w:sz w:val="18"/>
                <w:szCs w:val="18"/>
                <w:lang w:eastAsia="zh-CN"/>
              </w:rPr>
              <w:t xml:space="preserve"> review</w:t>
            </w:r>
            <w:r>
              <w:rPr>
                <w:sz w:val="18"/>
                <w:szCs w:val="18"/>
                <w:lang w:eastAsia="zh-CN"/>
              </w:rPr>
              <w:t xml:space="preserve">, peer </w:t>
            </w:r>
            <w:r w:rsidR="005235A8">
              <w:rPr>
                <w:sz w:val="18"/>
                <w:szCs w:val="18"/>
                <w:lang w:eastAsia="zh-CN"/>
              </w:rPr>
              <w:t>review</w:t>
            </w:r>
            <w:r>
              <w:rPr>
                <w:sz w:val="18"/>
                <w:szCs w:val="18"/>
                <w:lang w:eastAsia="zh-CN"/>
              </w:rPr>
              <w:t xml:space="preserve"> and other </w:t>
            </w:r>
            <w:r w:rsidR="005235A8">
              <w:rPr>
                <w:sz w:val="18"/>
                <w:szCs w:val="18"/>
                <w:lang w:eastAsia="zh-CN"/>
              </w:rPr>
              <w:t xml:space="preserve">editing </w:t>
            </w:r>
            <w:r>
              <w:rPr>
                <w:sz w:val="18"/>
                <w:szCs w:val="18"/>
                <w:lang w:eastAsia="zh-CN"/>
              </w:rPr>
              <w:t xml:space="preserve">techniques. </w:t>
            </w:r>
          </w:p>
        </w:tc>
        <w:tc>
          <w:tcPr>
            <w:tcW w:w="2527" w:type="dxa"/>
          </w:tcPr>
          <w:p w14:paraId="729F8335" w14:textId="49E6E618" w:rsidR="002F2161" w:rsidRPr="002F2161" w:rsidRDefault="002F2161" w:rsidP="002F2161">
            <w:pPr>
              <w:rPr>
                <w:sz w:val="18"/>
                <w:szCs w:val="18"/>
              </w:rPr>
            </w:pPr>
            <w:r w:rsidRPr="00DC149F">
              <w:rPr>
                <w:sz w:val="18"/>
                <w:szCs w:val="18"/>
              </w:rPr>
              <w:t>Limited</w:t>
            </w:r>
            <w:r w:rsidR="00320E69" w:rsidRPr="00DC149F">
              <w:rPr>
                <w:sz w:val="18"/>
                <w:szCs w:val="18"/>
              </w:rPr>
              <w:t xml:space="preserve"> use of self or peer </w:t>
            </w:r>
            <w:r w:rsidR="00F267E8" w:rsidRPr="00DC149F">
              <w:rPr>
                <w:sz w:val="18"/>
                <w:szCs w:val="18"/>
              </w:rPr>
              <w:t>review</w:t>
            </w:r>
            <w:r w:rsidRPr="00DC149F">
              <w:rPr>
                <w:sz w:val="18"/>
                <w:szCs w:val="18"/>
              </w:rPr>
              <w:t>.</w:t>
            </w:r>
            <w:r w:rsidR="00320E69" w:rsidRPr="00DC149F">
              <w:rPr>
                <w:sz w:val="18"/>
                <w:szCs w:val="18"/>
              </w:rPr>
              <w:t xml:space="preserve"> Limited evidence of other </w:t>
            </w:r>
            <w:r w:rsidR="00F267E8" w:rsidRPr="00DC149F">
              <w:rPr>
                <w:sz w:val="18"/>
                <w:szCs w:val="18"/>
              </w:rPr>
              <w:t xml:space="preserve">editing </w:t>
            </w:r>
            <w:r w:rsidR="00320E69" w:rsidRPr="00DC149F">
              <w:rPr>
                <w:sz w:val="18"/>
                <w:szCs w:val="18"/>
              </w:rPr>
              <w:t>techniques utilised.</w:t>
            </w:r>
            <w:r w:rsidR="00320E69">
              <w:rPr>
                <w:sz w:val="18"/>
                <w:szCs w:val="18"/>
              </w:rPr>
              <w:t xml:space="preserve"> </w:t>
            </w:r>
            <w:r w:rsidRPr="002F2161">
              <w:rPr>
                <w:sz w:val="18"/>
                <w:szCs w:val="18"/>
              </w:rPr>
              <w:t xml:space="preserve"> </w:t>
            </w:r>
          </w:p>
        </w:tc>
        <w:tc>
          <w:tcPr>
            <w:tcW w:w="2528" w:type="dxa"/>
          </w:tcPr>
          <w:p w14:paraId="6C7978B8" w14:textId="11A800A1" w:rsidR="002F2161" w:rsidRPr="002F2161" w:rsidRDefault="00320E69" w:rsidP="002F2161">
            <w:pPr>
              <w:rPr>
                <w:sz w:val="18"/>
                <w:szCs w:val="18"/>
              </w:rPr>
            </w:pPr>
            <w:r w:rsidRPr="00DC149F">
              <w:rPr>
                <w:sz w:val="18"/>
                <w:szCs w:val="18"/>
              </w:rPr>
              <w:t xml:space="preserve">Some use of self or peer </w:t>
            </w:r>
            <w:r w:rsidR="00F267E8" w:rsidRPr="00DC149F">
              <w:rPr>
                <w:sz w:val="18"/>
                <w:szCs w:val="18"/>
              </w:rPr>
              <w:t>review</w:t>
            </w:r>
            <w:r w:rsidRPr="00DC149F">
              <w:rPr>
                <w:sz w:val="18"/>
                <w:szCs w:val="18"/>
              </w:rPr>
              <w:t xml:space="preserve">. Limited evidence of other </w:t>
            </w:r>
            <w:r w:rsidR="00F267E8" w:rsidRPr="00DC149F">
              <w:rPr>
                <w:sz w:val="18"/>
                <w:szCs w:val="18"/>
              </w:rPr>
              <w:t>editing</w:t>
            </w:r>
            <w:r w:rsidRPr="00DC149F">
              <w:rPr>
                <w:sz w:val="18"/>
                <w:szCs w:val="18"/>
              </w:rPr>
              <w:t xml:space="preserve"> techniques utilised.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528" w:type="dxa"/>
            <w:shd w:val="clear" w:color="auto" w:fill="D9D9D9" w:themeFill="background1" w:themeFillShade="D9"/>
          </w:tcPr>
          <w:p w14:paraId="0B191D6A" w14:textId="1B1AF81A" w:rsidR="002F2161" w:rsidRPr="00C24EA8" w:rsidRDefault="004C2202" w:rsidP="002F2161">
            <w:pPr>
              <w:rPr>
                <w:sz w:val="18"/>
                <w:szCs w:val="18"/>
                <w:highlight w:val="yellow"/>
              </w:rPr>
            </w:pPr>
            <w:r w:rsidRPr="00DC149F">
              <w:rPr>
                <w:sz w:val="18"/>
                <w:szCs w:val="18"/>
              </w:rPr>
              <w:t xml:space="preserve">Sound </w:t>
            </w:r>
            <w:r w:rsidR="00320E69" w:rsidRPr="00DC149F">
              <w:rPr>
                <w:sz w:val="18"/>
                <w:szCs w:val="18"/>
              </w:rPr>
              <w:t xml:space="preserve">use of self or peer </w:t>
            </w:r>
            <w:r w:rsidR="00F267E8" w:rsidRPr="00DC149F">
              <w:rPr>
                <w:sz w:val="18"/>
                <w:szCs w:val="18"/>
              </w:rPr>
              <w:t>review</w:t>
            </w:r>
            <w:r w:rsidR="00320E69" w:rsidRPr="00DC149F">
              <w:rPr>
                <w:sz w:val="18"/>
                <w:szCs w:val="18"/>
              </w:rPr>
              <w:t xml:space="preserve">. Evidence of other </w:t>
            </w:r>
            <w:r w:rsidR="00F267E8" w:rsidRPr="00DC149F">
              <w:rPr>
                <w:sz w:val="18"/>
                <w:szCs w:val="18"/>
              </w:rPr>
              <w:t>editing</w:t>
            </w:r>
            <w:r w:rsidR="00320E69" w:rsidRPr="00DC149F">
              <w:rPr>
                <w:sz w:val="18"/>
                <w:szCs w:val="18"/>
              </w:rPr>
              <w:t xml:space="preserve"> techniques utilised. </w:t>
            </w:r>
          </w:p>
        </w:tc>
        <w:tc>
          <w:tcPr>
            <w:tcW w:w="2528" w:type="dxa"/>
          </w:tcPr>
          <w:p w14:paraId="5D8A14A4" w14:textId="4111DD15" w:rsidR="002F2161" w:rsidRPr="002F2161" w:rsidRDefault="002F2161" w:rsidP="002F2161">
            <w:pPr>
              <w:rPr>
                <w:sz w:val="18"/>
                <w:szCs w:val="18"/>
              </w:rPr>
            </w:pPr>
            <w:r w:rsidRPr="00DC149F">
              <w:rPr>
                <w:sz w:val="18"/>
                <w:szCs w:val="18"/>
              </w:rPr>
              <w:t xml:space="preserve">Excellent </w:t>
            </w:r>
            <w:r w:rsidR="00320E69" w:rsidRPr="00DC149F">
              <w:rPr>
                <w:sz w:val="18"/>
                <w:szCs w:val="18"/>
              </w:rPr>
              <w:t xml:space="preserve">use of self or peer </w:t>
            </w:r>
            <w:r w:rsidR="00F267E8" w:rsidRPr="00DC149F">
              <w:rPr>
                <w:sz w:val="18"/>
                <w:szCs w:val="18"/>
              </w:rPr>
              <w:t>review. Considerable e</w:t>
            </w:r>
            <w:r w:rsidR="00320E69" w:rsidRPr="00DC149F">
              <w:rPr>
                <w:sz w:val="18"/>
                <w:szCs w:val="18"/>
              </w:rPr>
              <w:t xml:space="preserve">vidence of a range of </w:t>
            </w:r>
            <w:r w:rsidR="00DC257C" w:rsidRPr="00DC149F">
              <w:rPr>
                <w:sz w:val="18"/>
                <w:szCs w:val="18"/>
              </w:rPr>
              <w:t xml:space="preserve">editing </w:t>
            </w:r>
            <w:r w:rsidR="00320E69" w:rsidRPr="00DC149F">
              <w:rPr>
                <w:sz w:val="18"/>
                <w:szCs w:val="18"/>
              </w:rPr>
              <w:t>techniques utilised.</w:t>
            </w:r>
          </w:p>
        </w:tc>
        <w:tc>
          <w:tcPr>
            <w:tcW w:w="2528" w:type="dxa"/>
          </w:tcPr>
          <w:p w14:paraId="1546CD12" w14:textId="14E92B67" w:rsidR="002F2161" w:rsidRPr="002F2161" w:rsidRDefault="002F2161" w:rsidP="002F2161">
            <w:pPr>
              <w:rPr>
                <w:sz w:val="18"/>
                <w:szCs w:val="18"/>
              </w:rPr>
            </w:pPr>
            <w:r w:rsidRPr="00DC149F">
              <w:rPr>
                <w:sz w:val="18"/>
                <w:szCs w:val="18"/>
              </w:rPr>
              <w:t xml:space="preserve">Outstanding </w:t>
            </w:r>
            <w:r w:rsidR="004B723A" w:rsidRPr="00DC149F">
              <w:rPr>
                <w:sz w:val="18"/>
                <w:szCs w:val="18"/>
              </w:rPr>
              <w:t xml:space="preserve">use of self or peer </w:t>
            </w:r>
            <w:r w:rsidR="00DC257C" w:rsidRPr="00DC149F">
              <w:rPr>
                <w:sz w:val="18"/>
                <w:szCs w:val="18"/>
              </w:rPr>
              <w:t>review</w:t>
            </w:r>
            <w:r w:rsidR="004B723A" w:rsidRPr="00DC149F">
              <w:rPr>
                <w:sz w:val="18"/>
                <w:szCs w:val="18"/>
              </w:rPr>
              <w:t xml:space="preserve">. </w:t>
            </w:r>
            <w:r w:rsidR="00DC257C" w:rsidRPr="00DC149F">
              <w:rPr>
                <w:sz w:val="18"/>
                <w:szCs w:val="18"/>
              </w:rPr>
              <w:t>Considerable e</w:t>
            </w:r>
            <w:r w:rsidR="004B723A" w:rsidRPr="00DC149F">
              <w:rPr>
                <w:sz w:val="18"/>
                <w:szCs w:val="18"/>
              </w:rPr>
              <w:t xml:space="preserve">vidence of a range of </w:t>
            </w:r>
            <w:r w:rsidR="00DC257C" w:rsidRPr="00DC149F">
              <w:rPr>
                <w:sz w:val="18"/>
                <w:szCs w:val="18"/>
              </w:rPr>
              <w:t xml:space="preserve">editing </w:t>
            </w:r>
            <w:r w:rsidR="004B723A" w:rsidRPr="00DC149F">
              <w:rPr>
                <w:sz w:val="18"/>
                <w:szCs w:val="18"/>
              </w:rPr>
              <w:t>techniques utilised.</w:t>
            </w:r>
          </w:p>
        </w:tc>
      </w:tr>
    </w:tbl>
    <w:p w14:paraId="24A57A8B" w14:textId="77777777" w:rsidR="005E3637" w:rsidRPr="003B0CDC" w:rsidRDefault="005E3637" w:rsidP="0082764A">
      <w:pPr>
        <w:spacing w:after="0" w:line="240" w:lineRule="auto"/>
        <w:rPr>
          <w:sz w:val="18"/>
          <w:szCs w:val="18"/>
        </w:rPr>
      </w:pPr>
    </w:p>
    <w:sectPr w:rsidR="005E3637" w:rsidRPr="003B0CDC" w:rsidSect="0082764A">
      <w:pgSz w:w="16838" w:h="11906" w:orient="landscape"/>
      <w:pgMar w:top="720" w:right="720" w:bottom="720" w:left="720" w:header="708" w:footer="708" w:gutter="0"/>
      <w:pgBorders w:offsetFrom="page">
        <w:top w:val="none" w:sz="0" w:space="6" w:color="000000" w:shadow="1"/>
        <w:left w:val="none" w:sz="97" w:space="10" w:color="6100E4" w:shadow="1" w:frame="1"/>
        <w:bottom w:val="none" w:sz="0" w:space="27" w:color="610000" w:shadow="1"/>
        <w:right w:val="none" w:sz="0" w:space="17" w:color="000000" w:shadow="1" w:frame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17A5B"/>
    <w:multiLevelType w:val="hybridMultilevel"/>
    <w:tmpl w:val="40BAB3D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A942B6"/>
    <w:multiLevelType w:val="hybridMultilevel"/>
    <w:tmpl w:val="83444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37"/>
    <w:rsid w:val="000019A3"/>
    <w:rsid w:val="00032E13"/>
    <w:rsid w:val="000536D7"/>
    <w:rsid w:val="000F04ED"/>
    <w:rsid w:val="00104477"/>
    <w:rsid w:val="00116231"/>
    <w:rsid w:val="00131190"/>
    <w:rsid w:val="00175963"/>
    <w:rsid w:val="0022629A"/>
    <w:rsid w:val="002278A6"/>
    <w:rsid w:val="00263510"/>
    <w:rsid w:val="00292FDE"/>
    <w:rsid w:val="00296B21"/>
    <w:rsid w:val="00297B97"/>
    <w:rsid w:val="002B02E1"/>
    <w:rsid w:val="002B22BD"/>
    <w:rsid w:val="002C6170"/>
    <w:rsid w:val="002F1F16"/>
    <w:rsid w:val="002F2161"/>
    <w:rsid w:val="00320E69"/>
    <w:rsid w:val="00375117"/>
    <w:rsid w:val="003A3FF4"/>
    <w:rsid w:val="003B0CDC"/>
    <w:rsid w:val="003C1E7F"/>
    <w:rsid w:val="00430D17"/>
    <w:rsid w:val="00442503"/>
    <w:rsid w:val="004B723A"/>
    <w:rsid w:val="004C1C0A"/>
    <w:rsid w:val="004C2202"/>
    <w:rsid w:val="004D1381"/>
    <w:rsid w:val="004D566D"/>
    <w:rsid w:val="005235A8"/>
    <w:rsid w:val="00527A7E"/>
    <w:rsid w:val="00567C5F"/>
    <w:rsid w:val="00587896"/>
    <w:rsid w:val="005B18E7"/>
    <w:rsid w:val="005E3637"/>
    <w:rsid w:val="00673E73"/>
    <w:rsid w:val="006B26BC"/>
    <w:rsid w:val="006C1003"/>
    <w:rsid w:val="006D517E"/>
    <w:rsid w:val="00722FD6"/>
    <w:rsid w:val="00723582"/>
    <w:rsid w:val="00753293"/>
    <w:rsid w:val="00814B1F"/>
    <w:rsid w:val="0082764A"/>
    <w:rsid w:val="008450F9"/>
    <w:rsid w:val="00853D8A"/>
    <w:rsid w:val="00884F1C"/>
    <w:rsid w:val="008D6CDB"/>
    <w:rsid w:val="009E3EE3"/>
    <w:rsid w:val="00A72ACA"/>
    <w:rsid w:val="00A8132F"/>
    <w:rsid w:val="00AE6302"/>
    <w:rsid w:val="00BD2C76"/>
    <w:rsid w:val="00C14208"/>
    <w:rsid w:val="00C23428"/>
    <w:rsid w:val="00C24EA8"/>
    <w:rsid w:val="00C279AB"/>
    <w:rsid w:val="00C56CFE"/>
    <w:rsid w:val="00C65CFA"/>
    <w:rsid w:val="00C812A5"/>
    <w:rsid w:val="00CA74BA"/>
    <w:rsid w:val="00D25B4A"/>
    <w:rsid w:val="00D35103"/>
    <w:rsid w:val="00DC149F"/>
    <w:rsid w:val="00DC21C1"/>
    <w:rsid w:val="00DC257C"/>
    <w:rsid w:val="00DF5E78"/>
    <w:rsid w:val="00E10EF5"/>
    <w:rsid w:val="00E341EA"/>
    <w:rsid w:val="00E5362E"/>
    <w:rsid w:val="00E91C39"/>
    <w:rsid w:val="00ED08CB"/>
    <w:rsid w:val="00EE0F05"/>
    <w:rsid w:val="00EE7FCE"/>
    <w:rsid w:val="00F01B62"/>
    <w:rsid w:val="00F12F5E"/>
    <w:rsid w:val="00F15910"/>
    <w:rsid w:val="00F267E8"/>
    <w:rsid w:val="00FF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A336"/>
  <w15:chartTrackingRefBased/>
  <w15:docId w15:val="{F6B01722-0E01-404A-A53C-AC7C5E1C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3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6CF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50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0F9"/>
    <w:rPr>
      <w:rFonts w:ascii="Segoe UI" w:hAnsi="Segoe UI" w:cs="Segoe UI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9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18259881-EF40-49E8-8EDB-6A5C389E9C44}"/>
</file>

<file path=customXml/itemProps2.xml><?xml version="1.0" encoding="utf-8"?>
<ds:datastoreItem xmlns:ds="http://schemas.openxmlformats.org/officeDocument/2006/customXml" ds:itemID="{F742B36E-5C6D-4732-B543-1F3B953A59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DC1E27-1339-443A-83FE-3C4D195E19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2016-12-16T03:01:00Z</cp:lastPrinted>
  <dcterms:created xsi:type="dcterms:W3CDTF">2019-10-08T03:29:00Z</dcterms:created>
  <dcterms:modified xsi:type="dcterms:W3CDTF">2019-10-08T03:29:00Z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