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DF659" w14:textId="77777777" w:rsidR="00AF528A" w:rsidRDefault="00000000">
      <w:pPr>
        <w:tabs>
          <w:tab w:val="right" w:pos="9906"/>
        </w:tabs>
        <w:spacing w:after="200"/>
      </w:pPr>
      <w:r>
        <w:rPr>
          <w:b/>
          <w:bCs/>
          <w:color w:val="1D3C34"/>
          <w:sz w:val="30"/>
          <w:szCs w:val="30"/>
        </w:rPr>
        <w:t xml:space="preserve">The Bone Sparrow — how Fraillon does it</w:t>
      </w:r>
      <w:r>
        <w:rPr>
          <w:rFonts w:ascii="Calibri" w:eastAsia="Calibri" w:hAnsi="Calibri" w:cs="Calibri"/>
          <w:color w:val="645D54"/>
          <w:sz w:val="18"/>
          <w:szCs w:val="18"/>
        </w:rPr>
        <w:tab/>
      </w:r>
      <w:proofErr w:type="gramStart"/>
      <w:r>
        <w:rPr>
          <w:rFonts w:ascii="Calibri" w:eastAsia="Calibri" w:hAnsi="Calibri" w:cs="Calibri"/>
          <w:color w:val="645D54"/>
          <w:sz w:val="18"/>
          <w:szCs w:val="18"/>
        </w:rPr>
        <w:t xml:space="preserve">Name  </w:t>
      </w:r>
      <w:r>
        <w:rPr>
          <w:rFonts w:ascii="Calibri" w:eastAsia="Calibri" w:hAnsi="Calibri" w:cs="Calibri"/>
          <w:color w:val="C9BFAE"/>
          <w:sz w:val="18"/>
          <w:szCs w:val="18"/>
        </w:rPr>
        <w:t xml:space="preserve">_</w:t>
      </w:r>
      <w:proofErr w:type="gramEnd"/>
      <w:r>
        <w:rPr>
          <w:rFonts w:ascii="Calibri" w:eastAsia="Calibri" w:hAnsi="Calibri" w:cs="Calibri"/>
          <w:color w:val="C9BFAE"/>
          <w:sz w:val="18"/>
          <w:szCs w:val="18"/>
        </w:rPr>
        <w:t xml:space="preserve">_____________________</w:t>
      </w:r>
    </w:p>
    <w:p w14:paraId="2DF07D04" w14:textId="77777777" w:rsidR="00AF528A" w:rsidRDefault="00000000">
      <w:pPr>
        <w:spacing w:before="260" w:after="80"/>
      </w:pPr>
      <w:r>
        <w:rPr>
          <w:b/>
          <w:bCs/>
          <w:color w:val="1D3C34"/>
          <w:sz w:val="24"/>
          <w:szCs w:val="24"/>
        </w:rPr>
        <w:t>What an essay is</w:t>
      </w:r>
    </w:p>
    <w:p w14:paraId="7DF8BD45" w14:textId="77777777" w:rsidR="00AF528A" w:rsidRDefault="00000000">
      <w:pPr>
        <w:spacing w:after="80"/>
      </w:pPr>
      <w:r>
        <w:rPr>
          <w:sz w:val="20"/>
          <w:szCs w:val="20"/>
        </w:rPr>
        <w:t xml:space="preserve">An essay is a way of organising </w:t>
      </w:r>
      <w:proofErr w:type="gramStart"/>
      <w:r>
        <w:rPr>
          <w:sz w:val="20"/>
          <w:szCs w:val="20"/>
        </w:rPr>
        <w:t>your</w:t>
      </w:r>
      <w:proofErr w:type="gramEnd"/>
      <w:r>
        <w:rPr>
          <w:sz w:val="20"/>
          <w:szCs w:val="20"/>
        </w:rPr>
        <w:t xml:space="preserve"> thinking so that someone else can follow it. It is for working out what you </w:t>
      </w:r>
      <w:proofErr w:type="gramStart"/>
      <w:r>
        <w:rPr>
          <w:sz w:val="20"/>
          <w:szCs w:val="20"/>
        </w:rPr>
        <w:t>think, and</w:t>
      </w:r>
      <w:proofErr w:type="gramEnd"/>
      <w:r>
        <w:rPr>
          <w:sz w:val="20"/>
          <w:szCs w:val="20"/>
        </w:rPr>
        <w:t xml:space="preserve">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14:paraId="4A81F075" w14:textId="77777777" w:rsidR="00AF528A" w:rsidRDefault="00000000">
      <w:pPr>
        <w:spacing w:after="60"/>
      </w:pPr>
      <w:r>
        <w:rPr>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w:t>
      </w:r>
      <w:proofErr w:type="spellStart"/>
      <w:r>
        <w:rPr>
          <w:sz w:val="20"/>
          <w:szCs w:val="20"/>
        </w:rPr>
        <w:t>Every body</w:t>
      </w:r>
      <w:proofErr w:type="spellEnd"/>
      <w:r>
        <w:rPr>
          <w:sz w:val="20"/>
          <w:szCs w:val="20"/>
        </w:rPr>
        <w:t xml:space="preserve"> paragraph takes one part of your argument, gives evidence from the novel, and explains what that evidence shows and why the author wrote it that way.</w:t>
      </w:r>
    </w:p>
    <w:p w14:paraId="75F2A406" w14:textId="77777777" w:rsidR="00AF528A" w:rsidRDefault="00000000">
      <w:pPr>
        <w:spacing w:before="260" w:after="80"/>
      </w:pPr>
      <w:r>
        <w:rPr>
          <w:b/>
          <w:bCs/>
          <w:color w:val="1D3C34"/>
          <w:sz w:val="24"/>
          <w:szCs w:val="24"/>
        </w:rPr>
        <w:t>The argument</w:t>
      </w:r>
    </w:p>
    <w:tbl>
      <w:tblPr>
        <w:tblW w:w="9906"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6"/>
      </w:tblGrid>
      <w:tr w:rsidR="00AF528A" w14:paraId="17E60A51" w14:textId="77777777">
        <w:tblPrEx>
          <w:tblCellMar>
            <w:top w:w="0" w:type="dxa"/>
            <w:bottom w:w="0" w:type="dxa"/>
          </w:tblCellMar>
        </w:tblPrEx>
        <w:tc>
          <w:tcPr>
            <w:tcW w:w="9906" w:type="dxa"/>
            <w:tcMar>
              <w:top w:w="140" w:type="dxa"/>
              <w:left w:w="200" w:type="dxa"/>
              <w:bottom w:w="140" w:type="dxa"/>
              <w:right w:w="200" w:type="dxa"/>
            </w:tcMar>
          </w:tcPr>
          <w:p w14:paraId="788B6D1E" w14:textId="77777777" w:rsidR="00AF528A" w:rsidRDefault="00000000">
            <w:r>
              <w:t xml:space="preserve">Fraillon </w:t>
            </w:r>
            <w:r>
              <w:rPr>
                <w:b/>
                <w:bCs/>
                <w:color w:val="1F5C33"/>
                <w:shd w:val="clear" w:color="auto" w:fill="DFF0E2"/>
              </w:rPr>
              <w:t xml:space="preserve">makes the reader see</w:t>
            </w:r>
            <w:r>
              <w:t xml:space="preserve"> the </w:t>
            </w:r>
            <w:r>
              <w:rPr>
                <w:b/>
                <w:bCs/>
                <w:color w:val="1F5C33"/>
                <w:shd w:val="clear" w:color="auto" w:fill="DFF0E2"/>
              </w:rPr>
              <w:t xml:space="preserve">people behind the numbers</w:t>
            </w:r>
            <w:r>
              <w:t xml:space="preserve">.</w:t>
            </w:r>
          </w:p>
        </w:tc>
      </w:tr>
    </w:tbl>
    <w:p w14:paraId="6F2686FC" w14:textId="77777777" w:rsidR="00AF528A" w:rsidRDefault="00000000">
      <w:pPr>
        <w:spacing w:before="260" w:after="80"/>
      </w:pPr>
      <w:r>
        <w:rPr>
          <w:b/>
          <w:bCs/>
          <w:color w:val="1D3C34"/>
          <w:sz w:val="24"/>
          <w:szCs w:val="24"/>
        </w:rPr>
        <w:t>The shape of a paragraph</w:t>
      </w:r>
    </w:p>
    <w:p w14:paraId="34156F47" w14:textId="77777777" w:rsidR="00AF528A" w:rsidRDefault="00000000">
      <w:pPr>
        <w:spacing w:after="160"/>
      </w:pPr>
      <w:r>
        <w:rPr>
          <w:rFonts w:ascii="Calibri" w:eastAsia="Calibri" w:hAnsi="Calibri" w:cs="Calibri"/>
          <w:b/>
          <w:bCs/>
          <w:color w:val="0B447C"/>
          <w:sz w:val="20"/>
          <w:szCs w:val="20"/>
          <w:shd w:val="clear" w:color="auto" w:fill="D6EAFC"/>
        </w:rPr>
        <w:t xml:space="preserve">  idea  </w:t>
      </w:r>
      <w:r>
        <w:t xml:space="preserve">   </w:t>
      </w:r>
      <w:r>
        <w:rPr>
          <w:rFonts w:ascii="Calibri" w:eastAsia="Calibri" w:hAnsi="Calibri" w:cs="Calibri"/>
          <w:b/>
          <w:bCs/>
          <w:color w:val="8A4B12"/>
          <w:sz w:val="20"/>
          <w:szCs w:val="20"/>
          <w:shd w:val="clear" w:color="auto" w:fill="FAE3CF"/>
        </w:rPr>
        <w:t xml:space="preserve">  verb  </w:t>
      </w:r>
      <w:r>
        <w:t xml:space="preserve">   </w:t>
      </w:r>
      <w:r>
        <w:rPr>
          <w:rFonts w:ascii="Calibri" w:eastAsia="Calibri" w:hAnsi="Calibri" w:cs="Calibri"/>
          <w:b/>
          <w:bCs/>
          <w:color w:val="7A5A00"/>
          <w:sz w:val="20"/>
          <w:szCs w:val="20"/>
          <w:shd w:val="clear" w:color="auto" w:fill="FFF3B0"/>
        </w:rPr>
        <w:t xml:space="preserve">  evidence  </w:t>
      </w:r>
      <w:r>
        <w:t xml:space="preserve">   </w:t>
      </w:r>
      <w:r>
        <w:rPr>
          <w:rFonts w:ascii="Calibri" w:eastAsia="Calibri" w:hAnsi="Calibri" w:cs="Calibri"/>
          <w:b/>
          <w:bCs/>
          <w:color w:val="1F5C33"/>
          <w:sz w:val="20"/>
          <w:szCs w:val="20"/>
          <w:shd w:val="clear" w:color="auto" w:fill="DFF0E2"/>
        </w:rPr>
        <w:t xml:space="preserve">  purpose  </w:t>
      </w:r>
    </w:p>
    <w:tbl>
      <w:tblPr>
        <w:tblW w:w="99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9011"/>
      </w:tblGrid>
      <w:tr w:rsidR="00AF528A" w14:paraId="1D553274" w14:textId="77777777">
        <w:tblPrEx>
          <w:tblCellMar>
            <w:top w:w="0" w:type="dxa"/>
            <w:bottom w:w="0" w:type="dxa"/>
          </w:tblCellMar>
        </w:tblPrEx>
        <w:trPr>
          <w:trHeight w:val="420"/>
        </w:trPr>
        <w:tc>
          <w:tcPr>
            <w:tcW w:w="900" w:type="dxa"/>
            <w:tcMar>
              <w:top w:w="60" w:type="dxa"/>
              <w:left w:w="120" w:type="dxa"/>
              <w:bottom w:w="60" w:type="dxa"/>
              <w:right w:w="60" w:type="dxa"/>
            </w:tcMar>
          </w:tcPr>
          <w:p w14:paraId="355AC8D7" w14:textId="77777777" w:rsidR="00AF528A" w:rsidRDefault="00000000">
            <w:r>
              <w:rPr>
                <w:rFonts w:ascii="Calibri" w:eastAsia="Calibri" w:hAnsi="Calibri" w:cs="Calibri"/>
                <w:b/>
                <w:bCs/>
                <w:color w:val="A83232"/>
                <w:sz w:val="26"/>
                <w:szCs w:val="26"/>
              </w:rPr>
              <w:t>T</w:t>
            </w:r>
          </w:p>
        </w:tc>
        <w:tc>
          <w:tcPr>
            <w:tcW w:w="9006" w:type="dxa"/>
            <w:tcMar>
              <w:top w:w="80" w:type="dxa"/>
              <w:left w:w="0" w:type="dxa"/>
              <w:bottom w:w="80" w:type="dxa"/>
              <w:right w:w="0" w:type="dxa"/>
            </w:tcMar>
          </w:tcPr>
          <w:tbl>
            <w:tblPr>
              <w:tblW w:w="90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AF528A" w14:paraId="4C6CF171" w14:textId="77777777">
              <w:tblPrEx>
                <w:tblCellMar>
                  <w:top w:w="0" w:type="dxa"/>
                  <w:bottom w:w="0" w:type="dxa"/>
                </w:tblCellMar>
              </w:tblPrEx>
              <w:trPr>
                <w:trHeight w:hRule="exact" w:val="260"/>
              </w:trPr>
              <w:tc>
                <w:tcPr>
                  <w:tcW w:w="9006" w:type="dxa"/>
                  <w:shd w:val="clear" w:color="auto" w:fill="7FB3E6"/>
                  <w:tcMar>
                    <w:top w:w="0" w:type="dxa"/>
                    <w:left w:w="0" w:type="dxa"/>
                    <w:bottom w:w="0" w:type="dxa"/>
                    <w:right w:w="0" w:type="dxa"/>
                  </w:tcMar>
                </w:tcPr>
                <w:p w14:paraId="76D7B5F8" w14:textId="77777777" w:rsidR="00AF528A" w:rsidRDefault="00AF528A">
                  <w:pPr>
                    <w:spacing w:line="200" w:lineRule="exact"/>
                  </w:pPr>
                </w:p>
              </w:tc>
            </w:tr>
          </w:tbl>
          <w:p w14:paraId="0A7749C1" w14:textId="77777777" w:rsidR="00AF528A" w:rsidRDefault="00000000">
            <w:pPr>
              <w:spacing w:before="40"/>
            </w:pPr>
            <w:r>
              <w:rPr>
                <w:rFonts w:ascii="Calibri" w:eastAsia="Calibri" w:hAnsi="Calibri" w:cs="Calibri"/>
                <w:color w:val="645D54"/>
                <w:sz w:val="16"/>
                <w:szCs w:val="16"/>
              </w:rPr>
              <w:t>the idea, and why it matters</w:t>
            </w:r>
          </w:p>
        </w:tc>
      </w:tr>
      <w:tr w:rsidR="00AF528A" w14:paraId="54174010" w14:textId="77777777">
        <w:tblPrEx>
          <w:tblCellMar>
            <w:top w:w="0" w:type="dxa"/>
            <w:bottom w:w="0" w:type="dxa"/>
          </w:tblCellMar>
        </w:tblPrEx>
        <w:trPr>
          <w:trHeight w:val="420"/>
        </w:trPr>
        <w:tc>
          <w:tcPr>
            <w:tcW w:w="900" w:type="dxa"/>
            <w:tcMar>
              <w:top w:w="60" w:type="dxa"/>
              <w:left w:w="120" w:type="dxa"/>
              <w:bottom w:w="60" w:type="dxa"/>
              <w:right w:w="60" w:type="dxa"/>
            </w:tcMar>
          </w:tcPr>
          <w:p w14:paraId="687D4E9A"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7F502790"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A3D4835"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0C07E011"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252B923E"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1396127E" w14:textId="77777777" w:rsidR="00AF528A" w:rsidRDefault="00AF528A">
                  <w:pPr>
                    <w:spacing w:line="200" w:lineRule="exact"/>
                  </w:pPr>
                </w:p>
              </w:tc>
            </w:tr>
          </w:tbl>
          <w:p w14:paraId="410ABD91"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0B16A9C6" w14:textId="77777777">
        <w:tblPrEx>
          <w:tblCellMar>
            <w:top w:w="0" w:type="dxa"/>
            <w:bottom w:w="0" w:type="dxa"/>
          </w:tblCellMar>
        </w:tblPrEx>
        <w:trPr>
          <w:trHeight w:val="420"/>
        </w:trPr>
        <w:tc>
          <w:tcPr>
            <w:tcW w:w="900" w:type="dxa"/>
            <w:tcMar>
              <w:top w:w="60" w:type="dxa"/>
              <w:left w:w="120" w:type="dxa"/>
              <w:bottom w:w="60" w:type="dxa"/>
              <w:right w:w="60" w:type="dxa"/>
            </w:tcMar>
          </w:tcPr>
          <w:p w14:paraId="1B017E3B"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426BAF42"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3545DCD"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769F3612"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54EA3E02"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3959BB1A" w14:textId="77777777" w:rsidR="00AF528A" w:rsidRDefault="00AF528A">
                  <w:pPr>
                    <w:spacing w:line="200" w:lineRule="exact"/>
                  </w:pPr>
                </w:p>
              </w:tc>
            </w:tr>
          </w:tbl>
          <w:p w14:paraId="382F5683"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533A2880" w14:textId="77777777">
        <w:tblPrEx>
          <w:tblCellMar>
            <w:top w:w="0" w:type="dxa"/>
            <w:bottom w:w="0" w:type="dxa"/>
          </w:tblCellMar>
        </w:tblPrEx>
        <w:trPr>
          <w:trHeight w:val="420"/>
        </w:trPr>
        <w:tc>
          <w:tcPr>
            <w:tcW w:w="900" w:type="dxa"/>
            <w:tcMar>
              <w:top w:w="60" w:type="dxa"/>
              <w:left w:w="120" w:type="dxa"/>
              <w:bottom w:w="60" w:type="dxa"/>
              <w:right w:w="60" w:type="dxa"/>
            </w:tcMar>
          </w:tcPr>
          <w:p w14:paraId="7F7BBDA9" w14:textId="77777777" w:rsidR="00AF528A" w:rsidRDefault="00000000">
            <w:r>
              <w:rPr>
                <w:rFonts w:ascii="Calibri" w:eastAsia="Calibri" w:hAnsi="Calibri" w:cs="Calibri"/>
                <w:b/>
                <w:bCs/>
                <w:color w:val="A83232"/>
                <w:sz w:val="26"/>
                <w:szCs w:val="26"/>
              </w:rPr>
              <w:t>L</w:t>
            </w:r>
          </w:p>
        </w:tc>
        <w:tc>
          <w:tcPr>
            <w:tcW w:w="9006" w:type="dxa"/>
            <w:tcMar>
              <w:top w:w="80" w:type="dxa"/>
              <w:left w:w="0" w:type="dxa"/>
              <w:bottom w:w="80" w:type="dxa"/>
              <w:right w:w="0" w:type="dxa"/>
            </w:tcMar>
          </w:tcPr>
          <w:tbl>
            <w:tblPr>
              <w:tblW w:w="900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573"/>
              <w:gridCol w:w="3859"/>
            </w:tblGrid>
            <w:tr w:rsidR="00AF528A" w14:paraId="2CD9C865" w14:textId="77777777">
              <w:tblPrEx>
                <w:tblCellMar>
                  <w:top w:w="0" w:type="dxa"/>
                  <w:bottom w:w="0" w:type="dxa"/>
                </w:tblCellMar>
              </w:tblPrEx>
              <w:trPr>
                <w:trHeight w:hRule="exact" w:val="260"/>
              </w:trPr>
              <w:tc>
                <w:tcPr>
                  <w:tcW w:w="2573" w:type="dxa"/>
                  <w:shd w:val="clear" w:color="auto" w:fill="7FB3E6"/>
                  <w:tcMar>
                    <w:top w:w="0" w:type="dxa"/>
                    <w:left w:w="0" w:type="dxa"/>
                    <w:bottom w:w="0" w:type="dxa"/>
                    <w:right w:w="0" w:type="dxa"/>
                  </w:tcMar>
                </w:tcPr>
                <w:p w14:paraId="4927E718" w14:textId="77777777" w:rsidR="00AF528A" w:rsidRDefault="00AF528A">
                  <w:pPr>
                    <w:spacing w:line="200" w:lineRule="exact"/>
                  </w:pPr>
                </w:p>
              </w:tc>
              <w:tc>
                <w:tcPr>
                  <w:tcW w:w="2573" w:type="dxa"/>
                  <w:shd w:val="clear" w:color="auto" w:fill="7FB3E6"/>
                  <w:tcMar>
                    <w:top w:w="0" w:type="dxa"/>
                    <w:left w:w="0" w:type="dxa"/>
                    <w:bottom w:w="0" w:type="dxa"/>
                    <w:right w:w="0" w:type="dxa"/>
                  </w:tcMar>
                </w:tcPr>
                <w:p w14:paraId="1AD9505F" w14:textId="77777777" w:rsidR="00AF528A" w:rsidRDefault="00AF528A">
                  <w:pPr>
                    <w:spacing w:line="200" w:lineRule="exact"/>
                  </w:pPr>
                </w:p>
              </w:tc>
              <w:tc>
                <w:tcPr>
                  <w:tcW w:w="3859" w:type="dxa"/>
                  <w:shd w:val="clear" w:color="auto" w:fill="8FD39A"/>
                  <w:tcMar>
                    <w:top w:w="0" w:type="dxa"/>
                    <w:left w:w="0" w:type="dxa"/>
                    <w:bottom w:w="0" w:type="dxa"/>
                    <w:right w:w="0" w:type="dxa"/>
                  </w:tcMar>
                </w:tcPr>
                <w:p w14:paraId="1DED1F63" w14:textId="77777777" w:rsidR="00AF528A" w:rsidRDefault="00AF528A">
                  <w:pPr>
                    <w:spacing w:line="200" w:lineRule="exact"/>
                  </w:pPr>
                </w:p>
              </w:tc>
            </w:tr>
          </w:tbl>
          <w:p w14:paraId="39E9A3B5" w14:textId="77777777" w:rsidR="00AF528A" w:rsidRDefault="00000000">
            <w:pPr>
              <w:spacing w:before="40"/>
            </w:pPr>
            <w:r>
              <w:rPr>
                <w:rFonts w:ascii="Calibri" w:eastAsia="Calibri" w:hAnsi="Calibri" w:cs="Calibri"/>
                <w:color w:val="645D54"/>
                <w:sz w:val="16"/>
                <w:szCs w:val="16"/>
              </w:rPr>
              <w:t>link the ideas together and back to the prompt</w:t>
            </w:r>
          </w:p>
        </w:tc>
      </w:tr>
    </w:tbl>
    <w:p w14:paraId="793096DB" w14:textId="77777777" w:rsidR="00AF528A" w:rsidRDefault="00000000">
      <w:pPr>
        <w:spacing w:before="260" w:after="80"/>
      </w:pPr>
      <w:r>
        <w:rPr>
          <w:b/>
          <w:bCs/>
          <w:color w:val="1D3C34"/>
          <w:sz w:val="24"/>
          <w:szCs w:val="24"/>
        </w:rPr>
        <w:t>Colour the worked paragraph</w:t>
      </w:r>
    </w:p>
    <w:p w14:paraId="58184006" w14:textId="77777777" w:rsidR="00AF528A" w:rsidRDefault="00000000">
      <w:pPr>
        <w:spacing w:after="120"/>
      </w:pPr>
      <w:r>
        <w:t xml:space="preserve">Colour each word or phrase using the colour scheme: </w:t>
      </w:r>
      <w:r>
        <w:rPr>
          <w:rFonts w:ascii="Calibri" w:eastAsia="Calibri" w:hAnsi="Calibri" w:cs="Calibri"/>
          <w:b/>
          <w:bCs/>
          <w:color w:val="0B447C"/>
          <w:sz w:val="20"/>
          <w:szCs w:val="20"/>
          <w:shd w:val="clear" w:color="auto" w:fill="D6EAFC"/>
        </w:rPr>
        <w:t xml:space="preserve">  </w:t>
      </w:r>
      <w:proofErr w:type="gramStart"/>
      <w:r>
        <w:rPr>
          <w:rFonts w:ascii="Calibri" w:eastAsia="Calibri" w:hAnsi="Calibri" w:cs="Calibri"/>
          <w:b/>
          <w:bCs/>
          <w:color w:val="0B447C"/>
          <w:sz w:val="20"/>
          <w:szCs w:val="20"/>
          <w:shd w:val="clear" w:color="auto" w:fill="D6EAFC"/>
        </w:rPr>
        <w:t xml:space="preserve">idea  </w:t>
      </w:r>
      <w:r>
        <w:t>,</w:t>
      </w:r>
      <w:proofErr w:type="gramEnd"/>
      <w:r>
        <w:t xml:space="preserve"> </w:t>
      </w:r>
      <w:r>
        <w:rPr>
          <w:rFonts w:ascii="Calibri" w:eastAsia="Calibri" w:hAnsi="Calibri" w:cs="Calibri"/>
          <w:b/>
          <w:bCs/>
          <w:color w:val="8A4B12"/>
          <w:sz w:val="20"/>
          <w:szCs w:val="20"/>
          <w:shd w:val="clear" w:color="auto" w:fill="FAE3CF"/>
        </w:rPr>
        <w:t xml:space="preserve">  </w:t>
      </w:r>
      <w:proofErr w:type="gramStart"/>
      <w:r>
        <w:rPr>
          <w:rFonts w:ascii="Calibri" w:eastAsia="Calibri" w:hAnsi="Calibri" w:cs="Calibri"/>
          <w:b/>
          <w:bCs/>
          <w:color w:val="8A4B12"/>
          <w:sz w:val="20"/>
          <w:szCs w:val="20"/>
          <w:shd w:val="clear" w:color="auto" w:fill="FAE3CF"/>
        </w:rPr>
        <w:t xml:space="preserve">verb  </w:t>
      </w:r>
      <w:r>
        <w:t>,</w:t>
      </w:r>
      <w:proofErr w:type="gramEnd"/>
      <w:r>
        <w:t xml:space="preserve"> </w:t>
      </w:r>
      <w:r>
        <w:rPr>
          <w:rFonts w:ascii="Calibri" w:eastAsia="Calibri" w:hAnsi="Calibri" w:cs="Calibri"/>
          <w:b/>
          <w:bCs/>
          <w:color w:val="7A5A00"/>
          <w:sz w:val="20"/>
          <w:szCs w:val="20"/>
          <w:shd w:val="clear" w:color="auto" w:fill="FFF3B0"/>
        </w:rPr>
        <w:t xml:space="preserve">  </w:t>
      </w:r>
      <w:proofErr w:type="gramStart"/>
      <w:r>
        <w:rPr>
          <w:rFonts w:ascii="Calibri" w:eastAsia="Calibri" w:hAnsi="Calibri" w:cs="Calibri"/>
          <w:b/>
          <w:bCs/>
          <w:color w:val="7A5A00"/>
          <w:sz w:val="20"/>
          <w:szCs w:val="20"/>
          <w:shd w:val="clear" w:color="auto" w:fill="FFF3B0"/>
        </w:rPr>
        <w:t xml:space="preserve">evidence  </w:t>
      </w:r>
      <w:r>
        <w:t>,</w:t>
      </w:r>
      <w:proofErr w:type="gramEnd"/>
      <w:r>
        <w:t xml:space="preserve"> </w:t>
      </w:r>
      <w:r>
        <w:rPr>
          <w:rFonts w:ascii="Calibri" w:eastAsia="Calibri" w:hAnsi="Calibri" w:cs="Calibri"/>
          <w:b/>
          <w:bCs/>
          <w:color w:val="1F5C33"/>
          <w:sz w:val="20"/>
          <w:szCs w:val="20"/>
          <w:shd w:val="clear" w:color="auto" w:fill="DFF0E2"/>
        </w:rPr>
        <w:t xml:space="preserve">  </w:t>
      </w:r>
      <w:proofErr w:type="gramStart"/>
      <w:r>
        <w:rPr>
          <w:rFonts w:ascii="Calibri" w:eastAsia="Calibri" w:hAnsi="Calibri" w:cs="Calibri"/>
          <w:b/>
          <w:bCs/>
          <w:color w:val="1F5C33"/>
          <w:sz w:val="20"/>
          <w:szCs w:val="20"/>
          <w:shd w:val="clear" w:color="auto" w:fill="DFF0E2"/>
        </w:rPr>
        <w:t xml:space="preserve">purpose  </w:t>
      </w:r>
      <w:r>
        <w:t>.</w:t>
      </w:r>
      <w:proofErr w:type="gramEnd"/>
    </w:p>
    <w:p w14:paraId="355D18BF" w14:textId="77777777" w:rsidR="00AF528A" w:rsidRDefault="00000000">
      <w:pPr>
        <w:spacing w:after="120"/>
      </w:pPr>
      <w:r>
        <w:t>OR if you don’t have the colours, underline the ideas, circle the purpose and draw a box around the evidence.</w:t>
      </w:r>
    </w:p>
    <w:tbl>
      <w:tblPr>
        <w:tblW w:w="10338"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AF528A" w14:paraId="2CB0E4C3" w14:textId="77777777" w:rsidTr="00201985">
        <w:tblPrEx>
          <w:tblCellMar>
            <w:top w:w="0" w:type="dxa"/>
            <w:bottom w:w="0" w:type="dxa"/>
          </w:tblCellMar>
        </w:tblPrEx>
        <w:tc>
          <w:tcPr>
            <w:tcW w:w="10338" w:type="dxa"/>
            <w:shd w:val="clear" w:color="auto" w:fill="FFFFFF" w:themeFill="background1"/>
            <w:tcMar>
              <w:top w:w="140" w:type="dxa"/>
              <w:left w:w="200" w:type="dxa"/>
              <w:bottom w:w="140" w:type="dxa"/>
              <w:right w:w="200" w:type="dxa"/>
            </w:tcMar>
          </w:tcPr>
          <w:p w14:paraId="4F8B26CF" w14:textId="77777777" w:rsidR="00AF528A" w:rsidRDefault="00000000">
            <w:pPr>
              <w:spacing w:after="140" w:line="360" w:lineRule="exact"/>
            </w:pPr>
            <w:r>
              <w:rPr>
                <w:sz w:val="23"/>
                <w:szCs w:val="23"/>
              </w:rPr>
              <w:t xml:space="preserve">Fraillon shows that names and language are important parts of a person's identity.</w:t>
            </w:r>
          </w:p>
          <w:p w14:paraId="285CC1B8" w14:textId="77777777" w:rsidR="00AF528A" w:rsidRDefault="00000000">
            <w:pPr>
              <w:spacing w:after="140" w:line="360" w:lineRule="exact"/>
            </w:pPr>
            <w:r>
              <w:rPr>
                <w:sz w:val="23"/>
                <w:szCs w:val="23"/>
              </w:rPr>
              <w:t xml:space="preserve">Harvey learns the children's names so that he can “talk with us for real, instead of talking to us by our numbers”. The contrast suggests that using a name recognises the individual, drawing attention to the impersonal way the camp treats its detainees.</w:t>
            </w:r>
          </w:p>
          <w:p w14:paraId="0980869D" w14:textId="77777777" w:rsidR="00AF528A" w:rsidRDefault="00000000">
            <w:pPr>
              <w:spacing w:after="140" w:line="360" w:lineRule="exact"/>
            </w:pPr>
            <w:r>
              <w:rPr>
                <w:sz w:val="23"/>
                <w:szCs w:val="23"/>
              </w:rPr>
              <w:t xml:space="preserve">Subhi whispers “the few words of Rohingya that I know” to remind himself that he is more than “only Aussie Boy”. His determination emphasises his need to preserve his culture and encourages readers to respect this part of his identity.</w:t>
            </w:r>
          </w:p>
          <w:p w14:paraId="22B8F58D" w14:textId="77777777" w:rsidR="00AF528A" w:rsidRDefault="00000000">
            <w:pPr>
              <w:spacing w:line="360" w:lineRule="exact"/>
            </w:pPr>
            <w:proofErr w:type="gramStart"/>
            <w:r>
              <w:rPr>
                <w:sz w:val="23"/>
                <w:szCs w:val="23"/>
              </w:rPr>
              <w:t xml:space="preserve">By showing the importance of a name and a connection to culture, Fraillon invites readers to respect the individual identities hidden by the camp's numbers.</w:t>
            </w:r>
            <w:proofErr w:type="gramEnd"/>
            <w:r>
              <w:rPr>
                <w:sz w:val="23"/>
                <w:szCs w:val="23"/>
              </w:rPr>
              <w:t xml:space="preserve"/>
            </w:r>
          </w:p>
        </w:tc>
      </w:tr>
    </w:tbl>
    <w:p w14:paraId="7F47A170" w14:textId="7FF0EDBC" w:rsidR="00AF528A" w:rsidRDefault="00000000" w:rsidP="00201985">
      <w:r>
        <w:br w:type="page"/>
      </w:r>
      <w:r>
        <w:rPr>
          <w:b/>
          <w:bCs/>
          <w:color w:val="1D3C34"/>
          <w:sz w:val="24"/>
          <w:szCs w:val="24"/>
        </w:rPr>
        <w:lastRenderedPageBreak/>
        <w:t xml:space="preserve">Another idea</w:t>
      </w:r>
    </w:p>
    <w:p w14:paraId="7A0938D9" w14:textId="77777777" w:rsidR="00AF528A" w:rsidRDefault="00000000">
      <w:pPr>
        <w:spacing w:after="120"/>
      </w:pPr>
      <w:r>
        <w:t xml:space="preserve">My idea: ____________________________.  Two points to develop:</w:t>
      </w:r>
    </w:p>
    <w:p w14:paraId="4ED6E414" w14:textId="77777777" w:rsidR="00AF528A" w:rsidRDefault="00000000">
      <w:pPr>
        <w:spacing w:after="120"/>
      </w:pPr>
      <w:proofErr w:type="gramStart"/>
      <w:r>
        <w:t xml:space="preserve">A  </w:t>
      </w:r>
      <w:r>
        <w:rPr>
          <w:color w:val="C9BFAE"/>
        </w:rPr>
        <w:t>_</w:t>
      </w:r>
      <w:proofErr w:type="gramEnd"/>
      <w:r>
        <w:rPr>
          <w:color w:val="C9BFAE"/>
        </w:rPr>
        <w:t>_____________________________________________________</w:t>
      </w:r>
    </w:p>
    <w:p w14:paraId="24F8A7DD" w14:textId="77777777" w:rsidR="00AF528A" w:rsidRDefault="00000000">
      <w:pPr>
        <w:spacing w:after="120"/>
      </w:pPr>
      <w:proofErr w:type="gramStart"/>
      <w:r>
        <w:t xml:space="preserve">B  </w:t>
      </w:r>
      <w:r>
        <w:rPr>
          <w:color w:val="C9BFAE"/>
        </w:rPr>
        <w:t>_</w:t>
      </w:r>
      <w:proofErr w:type="gramEnd"/>
      <w:r>
        <w:rPr>
          <w:color w:val="C9BFAE"/>
        </w:rPr>
        <w:t>_____________________________________________________</w:t>
      </w:r>
    </w:p>
    <w:tbl>
      <w:tblPr>
        <w:tblW w:w="10480"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629"/>
        <w:gridCol w:w="7111"/>
      </w:tblGrid>
      <w:tr w:rsidR="00AF528A" w14:paraId="03E59494" w14:textId="77777777" w:rsidTr="00201985">
        <w:tblPrEx>
          <w:tblCellMar>
            <w:top w:w="0" w:type="dxa"/>
            <w:bottom w:w="0" w:type="dxa"/>
          </w:tblCellMar>
        </w:tblPrEx>
        <w:trPr>
          <w:trHeight w:val="1828"/>
        </w:trPr>
        <w:tc>
          <w:tcPr>
            <w:tcW w:w="740" w:type="dxa"/>
            <w:tcMar>
              <w:top w:w="100" w:type="dxa"/>
              <w:left w:w="100" w:type="dxa"/>
              <w:bottom w:w="100" w:type="dxa"/>
              <w:right w:w="40" w:type="dxa"/>
            </w:tcMar>
          </w:tcPr>
          <w:p w14:paraId="724C7F88" w14:textId="77777777" w:rsidR="00AF528A" w:rsidRDefault="00000000">
            <w:pPr>
              <w:spacing w:after="40"/>
            </w:pPr>
            <w:r>
              <w:rPr>
                <w:b/>
                <w:bCs/>
                <w:color w:val="1D3C34"/>
                <w:sz w:val="40"/>
                <w:szCs w:val="40"/>
              </w:rPr>
              <w:t>T</w:t>
            </w:r>
          </w:p>
          <w:tbl>
            <w:tblPr>
              <w:tblW w:w="593"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tblGrid>
            <w:tr w:rsidR="00AF528A" w14:paraId="60A8C702" w14:textId="77777777" w:rsidTr="00201985">
              <w:tblPrEx>
                <w:tblCellMar>
                  <w:top w:w="0" w:type="dxa"/>
                  <w:bottom w:w="0" w:type="dxa"/>
                </w:tblCellMar>
              </w:tblPrEx>
              <w:trPr>
                <w:trHeight w:hRule="exact" w:val="195"/>
              </w:trPr>
              <w:tc>
                <w:tcPr>
                  <w:tcW w:w="593" w:type="dxa"/>
                  <w:shd w:val="clear" w:color="auto" w:fill="7FB3E6"/>
                  <w:tcMar>
                    <w:top w:w="0" w:type="dxa"/>
                    <w:left w:w="0" w:type="dxa"/>
                    <w:bottom w:w="0" w:type="dxa"/>
                    <w:right w:w="0" w:type="dxa"/>
                  </w:tcMar>
                </w:tcPr>
                <w:p w14:paraId="7BC571B9" w14:textId="77777777" w:rsidR="00AF528A" w:rsidRDefault="00AF528A">
                  <w:pPr>
                    <w:spacing w:line="120" w:lineRule="exact"/>
                  </w:pPr>
                </w:p>
              </w:tc>
            </w:tr>
          </w:tbl>
          <w:p w14:paraId="45E77ADB" w14:textId="77777777" w:rsidR="00AF528A" w:rsidRDefault="00AF528A"/>
        </w:tc>
        <w:tc>
          <w:tcPr>
            <w:tcW w:w="2629" w:type="dxa"/>
            <w:shd w:val="clear" w:color="auto" w:fill="F6F1E6"/>
            <w:tcMar>
              <w:top w:w="100" w:type="dxa"/>
              <w:left w:w="100" w:type="dxa"/>
              <w:bottom w:w="100" w:type="dxa"/>
              <w:right w:w="100" w:type="dxa"/>
            </w:tcMar>
          </w:tcPr>
          <w:p w14:paraId="5C61094F" w14:textId="77777777" w:rsidR="00AF528A" w:rsidRDefault="00000000">
            <w:pPr>
              <w:spacing w:after="40"/>
            </w:pPr>
            <w:r>
              <w:rPr>
                <w:rFonts w:ascii="Calibri" w:eastAsia="Calibri" w:hAnsi="Calibri" w:cs="Calibri"/>
                <w:color w:val="645D54"/>
                <w:sz w:val="17"/>
                <w:szCs w:val="17"/>
              </w:rPr>
              <w:t xml:space="preserve">Fraillon shows that …</w:t>
            </w:r>
          </w:p>
        </w:tc>
        <w:tc>
          <w:tcPr>
            <w:tcW w:w="7111" w:type="dxa"/>
            <w:tcMar>
              <w:top w:w="100" w:type="dxa"/>
              <w:left w:w="120" w:type="dxa"/>
              <w:bottom w:w="100" w:type="dxa"/>
              <w:right w:w="120" w:type="dxa"/>
            </w:tcMar>
          </w:tcPr>
          <w:p w14:paraId="11AF0F2B" w14:textId="77777777" w:rsidR="00AF528A" w:rsidRDefault="00AF528A"/>
        </w:tc>
      </w:tr>
      <w:tr w:rsidR="00AF528A" w14:paraId="6E72BC54"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1981AED6"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7100EB6D"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1F1CFCA5"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3615028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5F0FFFC3"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3D3D78D" w14:textId="77777777" w:rsidR="00AF528A" w:rsidRDefault="00AF528A">
                  <w:pPr>
                    <w:spacing w:line="120" w:lineRule="exact"/>
                  </w:pPr>
                </w:p>
              </w:tc>
            </w:tr>
          </w:tbl>
          <w:p w14:paraId="4B549F12" w14:textId="77777777" w:rsidR="00AF528A" w:rsidRDefault="00AF528A"/>
        </w:tc>
        <w:tc>
          <w:tcPr>
            <w:tcW w:w="2629" w:type="dxa"/>
            <w:shd w:val="clear" w:color="auto" w:fill="F6F1E6"/>
            <w:tcMar>
              <w:top w:w="100" w:type="dxa"/>
              <w:left w:w="100" w:type="dxa"/>
              <w:bottom w:w="100" w:type="dxa"/>
              <w:right w:w="100" w:type="dxa"/>
            </w:tcMar>
          </w:tcPr>
          <w:p w14:paraId="086753BA" w14:textId="77777777" w:rsidR="00AF528A" w:rsidRDefault="00000000">
            <w:pPr>
              <w:spacing w:after="40"/>
            </w:pPr>
            <w:r>
              <w:rPr>
                <w:rFonts w:ascii="Calibri" w:eastAsia="Calibri" w:hAnsi="Calibri" w:cs="Calibri"/>
                <w:color w:val="645D54"/>
                <w:sz w:val="17"/>
                <w:szCs w:val="17"/>
              </w:rPr>
              <w:t>When …, “…”.</w:t>
            </w:r>
          </w:p>
          <w:p w14:paraId="7F03C668" w14:textId="77777777" w:rsidR="00AF528A" w:rsidRDefault="00000000">
            <w:pPr>
              <w:spacing w:after="40"/>
            </w:pPr>
            <w:r>
              <w:rPr>
                <w:rFonts w:ascii="Calibri" w:eastAsia="Calibri" w:hAnsi="Calibri" w:cs="Calibri"/>
                <w:color w:val="645D54"/>
                <w:sz w:val="17"/>
                <w:szCs w:val="17"/>
              </w:rPr>
              <w:t>This shows that A, which …</w:t>
            </w:r>
          </w:p>
        </w:tc>
        <w:tc>
          <w:tcPr>
            <w:tcW w:w="7111" w:type="dxa"/>
            <w:tcMar>
              <w:top w:w="100" w:type="dxa"/>
              <w:left w:w="120" w:type="dxa"/>
              <w:bottom w:w="100" w:type="dxa"/>
              <w:right w:w="120" w:type="dxa"/>
            </w:tcMar>
          </w:tcPr>
          <w:p w14:paraId="4EDF7AB1" w14:textId="77777777" w:rsidR="00AF528A" w:rsidRDefault="00AF528A"/>
        </w:tc>
      </w:tr>
      <w:tr w:rsidR="00AF528A" w14:paraId="36B92480"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42AFCF29"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2F4C454A"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6DAB406B"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5DD3319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0A237835"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DC73BC2" w14:textId="77777777" w:rsidR="00AF528A" w:rsidRDefault="00AF528A">
                  <w:pPr>
                    <w:spacing w:line="120" w:lineRule="exact"/>
                  </w:pPr>
                </w:p>
              </w:tc>
            </w:tr>
          </w:tbl>
          <w:p w14:paraId="1C0AEA1F" w14:textId="77777777" w:rsidR="00AF528A" w:rsidRDefault="00AF528A"/>
        </w:tc>
        <w:tc>
          <w:tcPr>
            <w:tcW w:w="2629" w:type="dxa"/>
            <w:shd w:val="clear" w:color="auto" w:fill="F6F1E6"/>
            <w:tcMar>
              <w:top w:w="100" w:type="dxa"/>
              <w:left w:w="100" w:type="dxa"/>
              <w:bottom w:w="100" w:type="dxa"/>
              <w:right w:w="100" w:type="dxa"/>
            </w:tcMar>
          </w:tcPr>
          <w:p w14:paraId="69C4709D" w14:textId="77777777" w:rsidR="00AF528A" w:rsidRDefault="00000000">
            <w:pPr>
              <w:spacing w:after="40"/>
            </w:pPr>
            <w:r>
              <w:rPr>
                <w:rFonts w:ascii="Calibri" w:eastAsia="Calibri" w:hAnsi="Calibri" w:cs="Calibri"/>
                <w:color w:val="645D54"/>
                <w:sz w:val="17"/>
                <w:szCs w:val="17"/>
              </w:rPr>
              <w:t>Later, “…”.</w:t>
            </w:r>
          </w:p>
          <w:p w14:paraId="30213092"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04511C59" w14:textId="77777777" w:rsidR="00AF528A" w:rsidRDefault="00AF528A"/>
        </w:tc>
      </w:tr>
      <w:tr w:rsidR="00AF528A" w14:paraId="5C9D9272"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77BA15BE"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5F0BB62F"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38E112A9"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2D95A1F5"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6072EF32"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344F3E09" w14:textId="77777777" w:rsidR="00AF528A" w:rsidRDefault="00AF528A">
                  <w:pPr>
                    <w:spacing w:line="120" w:lineRule="exact"/>
                  </w:pPr>
                </w:p>
              </w:tc>
            </w:tr>
          </w:tbl>
          <w:p w14:paraId="5F591DE3" w14:textId="77777777" w:rsidR="00AF528A" w:rsidRDefault="00AF528A"/>
        </w:tc>
        <w:tc>
          <w:tcPr>
            <w:tcW w:w="2629" w:type="dxa"/>
            <w:shd w:val="clear" w:color="auto" w:fill="F6F1E6"/>
            <w:tcMar>
              <w:top w:w="100" w:type="dxa"/>
              <w:left w:w="100" w:type="dxa"/>
              <w:bottom w:w="100" w:type="dxa"/>
              <w:right w:w="100" w:type="dxa"/>
            </w:tcMar>
          </w:tcPr>
          <w:p w14:paraId="78DC6E1F" w14:textId="77777777" w:rsidR="00AF528A" w:rsidRDefault="00000000">
            <w:pPr>
              <w:spacing w:after="40"/>
            </w:pPr>
            <w:r>
              <w:rPr>
                <w:rFonts w:ascii="Calibri" w:eastAsia="Calibri" w:hAnsi="Calibri" w:cs="Calibri"/>
                <w:color w:val="645D54"/>
                <w:sz w:val="17"/>
                <w:szCs w:val="17"/>
              </w:rPr>
              <w:t>Later, “…”.</w:t>
            </w:r>
          </w:p>
          <w:p w14:paraId="3B79813D"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3F5FE33E" w14:textId="77777777" w:rsidR="00AF528A" w:rsidRDefault="00AF528A"/>
        </w:tc>
      </w:tr>
      <w:tr w:rsidR="00AF528A" w14:paraId="37E55C83" w14:textId="77777777" w:rsidTr="00201985">
        <w:tblPrEx>
          <w:tblCellMar>
            <w:top w:w="0" w:type="dxa"/>
            <w:bottom w:w="0" w:type="dxa"/>
          </w:tblCellMar>
        </w:tblPrEx>
        <w:trPr>
          <w:trHeight w:val="2316"/>
        </w:trPr>
        <w:tc>
          <w:tcPr>
            <w:tcW w:w="740" w:type="dxa"/>
            <w:tcMar>
              <w:top w:w="100" w:type="dxa"/>
              <w:left w:w="100" w:type="dxa"/>
              <w:bottom w:w="100" w:type="dxa"/>
              <w:right w:w="40" w:type="dxa"/>
            </w:tcMar>
          </w:tcPr>
          <w:p w14:paraId="2407FFD9" w14:textId="77777777" w:rsidR="00AF528A" w:rsidRDefault="00000000">
            <w:pPr>
              <w:spacing w:after="40"/>
            </w:pPr>
            <w:r>
              <w:rPr>
                <w:b/>
                <w:bCs/>
                <w:color w:val="1D3C34"/>
                <w:sz w:val="40"/>
                <w:szCs w:val="40"/>
              </w:rPr>
              <w:t>L</w:t>
            </w:r>
          </w:p>
          <w:tbl>
            <w:tblPr>
              <w:tblW w:w="592"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
              <w:gridCol w:w="169"/>
              <w:gridCol w:w="254"/>
            </w:tblGrid>
            <w:tr w:rsidR="00AF528A" w14:paraId="6809FC3C" w14:textId="77777777" w:rsidTr="00201985">
              <w:tblPrEx>
                <w:tblCellMar>
                  <w:top w:w="0" w:type="dxa"/>
                  <w:bottom w:w="0" w:type="dxa"/>
                </w:tblCellMar>
              </w:tblPrEx>
              <w:trPr>
                <w:trHeight w:hRule="exact" w:val="195"/>
              </w:trPr>
              <w:tc>
                <w:tcPr>
                  <w:tcW w:w="169" w:type="dxa"/>
                  <w:shd w:val="clear" w:color="auto" w:fill="7FB3E6"/>
                  <w:tcMar>
                    <w:top w:w="0" w:type="dxa"/>
                    <w:left w:w="0" w:type="dxa"/>
                    <w:bottom w:w="0" w:type="dxa"/>
                    <w:right w:w="0" w:type="dxa"/>
                  </w:tcMar>
                </w:tcPr>
                <w:p w14:paraId="61EEF8E7" w14:textId="77777777" w:rsidR="00AF528A" w:rsidRDefault="00AF528A">
                  <w:pPr>
                    <w:spacing w:line="120" w:lineRule="exact"/>
                  </w:pPr>
                </w:p>
              </w:tc>
              <w:tc>
                <w:tcPr>
                  <w:tcW w:w="169" w:type="dxa"/>
                  <w:shd w:val="clear" w:color="auto" w:fill="7FB3E6"/>
                  <w:tcMar>
                    <w:top w:w="0" w:type="dxa"/>
                    <w:left w:w="0" w:type="dxa"/>
                    <w:bottom w:w="0" w:type="dxa"/>
                    <w:right w:w="0" w:type="dxa"/>
                  </w:tcMar>
                </w:tcPr>
                <w:p w14:paraId="27CFA44A" w14:textId="77777777" w:rsidR="00AF528A" w:rsidRDefault="00AF528A">
                  <w:pPr>
                    <w:spacing w:line="120" w:lineRule="exact"/>
                  </w:pPr>
                </w:p>
              </w:tc>
              <w:tc>
                <w:tcPr>
                  <w:tcW w:w="254" w:type="dxa"/>
                  <w:shd w:val="clear" w:color="auto" w:fill="8FD39A"/>
                  <w:tcMar>
                    <w:top w:w="0" w:type="dxa"/>
                    <w:left w:w="0" w:type="dxa"/>
                    <w:bottom w:w="0" w:type="dxa"/>
                    <w:right w:w="0" w:type="dxa"/>
                  </w:tcMar>
                </w:tcPr>
                <w:p w14:paraId="63DE73B6" w14:textId="77777777" w:rsidR="00AF528A" w:rsidRDefault="00AF528A">
                  <w:pPr>
                    <w:spacing w:line="120" w:lineRule="exact"/>
                  </w:pPr>
                </w:p>
              </w:tc>
            </w:tr>
          </w:tbl>
          <w:p w14:paraId="621E71F2" w14:textId="77777777" w:rsidR="00AF528A" w:rsidRDefault="00AF528A"/>
        </w:tc>
        <w:tc>
          <w:tcPr>
            <w:tcW w:w="2629" w:type="dxa"/>
            <w:shd w:val="clear" w:color="auto" w:fill="F6F1E6"/>
            <w:tcMar>
              <w:top w:w="100" w:type="dxa"/>
              <w:left w:w="100" w:type="dxa"/>
              <w:bottom w:w="100" w:type="dxa"/>
              <w:right w:w="100" w:type="dxa"/>
            </w:tcMar>
          </w:tcPr>
          <w:p w14:paraId="45063D2F" w14:textId="77777777" w:rsidR="00AF528A" w:rsidRDefault="00000000">
            <w:pPr>
              <w:spacing w:after="40"/>
            </w:pPr>
            <w:r>
              <w:rPr>
                <w:rFonts w:ascii="Calibri" w:eastAsia="Calibri" w:hAnsi="Calibri" w:cs="Calibri"/>
                <w:color w:val="645D54"/>
                <w:sz w:val="17"/>
                <w:szCs w:val="17"/>
              </w:rPr>
              <w:t xml:space="preserve">Through …, Fraillon encourages readers to …</w:t>
            </w:r>
          </w:p>
        </w:tc>
        <w:tc>
          <w:tcPr>
            <w:tcW w:w="7111" w:type="dxa"/>
            <w:tcMar>
              <w:top w:w="100" w:type="dxa"/>
              <w:left w:w="120" w:type="dxa"/>
              <w:bottom w:w="100" w:type="dxa"/>
              <w:right w:w="120" w:type="dxa"/>
            </w:tcMar>
          </w:tcPr>
          <w:p w14:paraId="1B661FF9" w14:textId="77777777" w:rsidR="00AF528A" w:rsidRDefault="00AF528A"/>
        </w:tc>
      </w:tr>
    </w:tbl>
    <w:p w14:paraId="751AEB3F" w14:textId="77777777" w:rsidR="006249E3" w:rsidRDefault="006249E3"/>
    <w:sectPr w:rsidR="006249E3" w:rsidSect="00201985">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D4AA1"/>
    <w:multiLevelType w:val="hybridMultilevel"/>
    <w:tmpl w:val="7602D086"/>
    <w:lvl w:ilvl="0" w:tplc="47864E4A">
      <w:start w:val="1"/>
      <w:numFmt w:val="bullet"/>
      <w:lvlText w:val="●"/>
      <w:lvlJc w:val="left"/>
      <w:pPr>
        <w:ind w:left="720" w:hanging="360"/>
      </w:pPr>
    </w:lvl>
    <w:lvl w:ilvl="1" w:tplc="C67C3136">
      <w:start w:val="1"/>
      <w:numFmt w:val="bullet"/>
      <w:lvlText w:val="○"/>
      <w:lvlJc w:val="left"/>
      <w:pPr>
        <w:ind w:left="1440" w:hanging="360"/>
      </w:pPr>
    </w:lvl>
    <w:lvl w:ilvl="2" w:tplc="669CC61C">
      <w:start w:val="1"/>
      <w:numFmt w:val="bullet"/>
      <w:lvlText w:val="■"/>
      <w:lvlJc w:val="left"/>
      <w:pPr>
        <w:ind w:left="2160" w:hanging="360"/>
      </w:pPr>
    </w:lvl>
    <w:lvl w:ilvl="3" w:tplc="B99293A4">
      <w:start w:val="1"/>
      <w:numFmt w:val="bullet"/>
      <w:lvlText w:val="●"/>
      <w:lvlJc w:val="left"/>
      <w:pPr>
        <w:ind w:left="2880" w:hanging="360"/>
      </w:pPr>
    </w:lvl>
    <w:lvl w:ilvl="4" w:tplc="855EC56A">
      <w:start w:val="1"/>
      <w:numFmt w:val="bullet"/>
      <w:lvlText w:val="○"/>
      <w:lvlJc w:val="left"/>
      <w:pPr>
        <w:ind w:left="3600" w:hanging="360"/>
      </w:pPr>
    </w:lvl>
    <w:lvl w:ilvl="5" w:tplc="0360B9AE">
      <w:start w:val="1"/>
      <w:numFmt w:val="bullet"/>
      <w:lvlText w:val="■"/>
      <w:lvlJc w:val="left"/>
      <w:pPr>
        <w:ind w:left="4320" w:hanging="360"/>
      </w:pPr>
    </w:lvl>
    <w:lvl w:ilvl="6" w:tplc="015ED78A">
      <w:start w:val="1"/>
      <w:numFmt w:val="bullet"/>
      <w:lvlText w:val="●"/>
      <w:lvlJc w:val="left"/>
      <w:pPr>
        <w:ind w:left="5040" w:hanging="360"/>
      </w:pPr>
    </w:lvl>
    <w:lvl w:ilvl="7" w:tplc="8C6207EE">
      <w:start w:val="1"/>
      <w:numFmt w:val="bullet"/>
      <w:lvlText w:val="●"/>
      <w:lvlJc w:val="left"/>
      <w:pPr>
        <w:ind w:left="5760" w:hanging="360"/>
      </w:pPr>
    </w:lvl>
    <w:lvl w:ilvl="8" w:tplc="76BED15A">
      <w:start w:val="1"/>
      <w:numFmt w:val="bullet"/>
      <w:lvlText w:val="●"/>
      <w:lvlJc w:val="left"/>
      <w:pPr>
        <w:ind w:left="6480" w:hanging="360"/>
      </w:pPr>
    </w:lvl>
  </w:abstractNum>
  <w:num w:numId="1" w16cid:durableId="1537231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28A"/>
    <w:rsid w:val="00201985"/>
    <w:rsid w:val="006249E3"/>
    <w:rsid w:val="00787444"/>
    <w:rsid w:val="00AF52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213B"/>
  <w15:docId w15:val="{F744757C-FFE8-47B8-ADE4-853CC9CF7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E211F"/>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2406</Characters>
  <Application>Microsoft Office Word</Application>
  <DocSecurity>0</DocSecurity>
  <Lines>20</Lines>
  <Paragraphs>5</Paragraphs>
  <ScaleCrop>false</ScaleCrop>
  <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2026-09-03T03:17:00Z</dcterms:created>
  <dcterms:modified xsi:type="dcterms:W3CDTF">2026-09-03T22:39:00Z</dcterms:modified>
</cp:coreProperties>
</file>