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106"/>
        </w:tabs>
        <w:spacing w:after="6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quote hunt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200"/>
      </w:pPr>
      <w:r>
        <w:rPr>
          <w:rFonts w:ascii="Georgia" w:cs="Georgia" w:eastAsia="Georgia" w:hAnsi="Georgia"/>
          <w:color w:val="645D54"/>
          <w:sz w:val="20"/>
          <w:szCs w:val="20"/>
        </w:rPr>
        <w:t xml:space="preserve">My chapters: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</w:t>
      </w:r>
      <w:r>
        <w:rPr>
          <w:rFonts w:ascii="Georgia" w:cs="Georgia" w:eastAsia="Georgia" w:hAnsi="Georgia"/>
          <w:color w:val="645D54"/>
          <w:sz w:val="20"/>
          <w:szCs w:val="20"/>
        </w:rPr>
        <w:t xml:space="preserve">        Posters I added to: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  of 6</w:t>
      </w:r>
    </w:p>
    <w:tbl>
      <w:tblPr>
        <w:tblW w:type="dxa" w:w="10106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3206"/>
        <w:gridCol w:w="1100"/>
        <w:gridCol w:w="2600"/>
        <w:gridCol w:w="3200"/>
      </w:tblGrid>
      <w:tr>
        <w:trPr>
          <w:tblHeader/>
        </w:trPr>
        <w:tc>
          <w:tcPr>
            <w:tcW w:type="dxa" w:w="3206"/>
            <w:shd w:fill="FFF3B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20"/>
                <w:sz w:val="17"/>
                <w:szCs w:val="17"/>
              </w:rPr>
              <w:t xml:space="preserve">The quote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20"/>
                <w:sz w:val="17"/>
                <w:szCs w:val="17"/>
              </w:rPr>
              <w:t xml:space="preserve">Chapter</w:t>
            </w:r>
          </w:p>
        </w:tc>
        <w:tc>
          <w:tcPr>
            <w:tcW w:type="dxa" w:w="2600"/>
            <w:shd w:fill="D6E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20"/>
                <w:sz w:val="17"/>
                <w:szCs w:val="17"/>
              </w:rPr>
              <w:t xml:space="preserve">Which poster</w:t>
            </w:r>
          </w:p>
        </w:tc>
        <w:tc>
          <w:tcPr>
            <w:tcW w:type="dxa" w:w="3200"/>
            <w:shd w:fill="DFF0E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20"/>
                <w:sz w:val="17"/>
                <w:szCs w:val="17"/>
              </w:rPr>
              <w:t xml:space="preserve">What it shows</w:t>
            </w:r>
          </w:p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</w:tbl>
    <w:p>
      <w:pPr>
        <w:spacing w:after="0" w:before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At least three different posters. Chapter number on every one.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2026-09-10T02:09:51.123Z</dcterms:created>
  <dcterms:modified xsi:type="dcterms:W3CDTF">2026-09-10T02:09:51.123Z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