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i w:val="1"/>
          <w:color w:val="3b3e4d"/>
          <w:sz w:val="27"/>
          <w:szCs w:val="27"/>
        </w:rPr>
      </w:pPr>
      <w:r w:rsidDel="00000000" w:rsidR="00000000" w:rsidRPr="00000000">
        <w:rPr>
          <w:i w:val="1"/>
          <w:color w:val="3b3e4d"/>
          <w:sz w:val="27"/>
          <w:szCs w:val="27"/>
          <w:rtl w:val="0"/>
        </w:rPr>
        <w:t xml:space="preserve">If a word ends in -s, -sh, -ch, -x, or -z, you need to add another syllable. Each syllable needs a vowel so you add -es. </w:t>
      </w:r>
    </w:p>
    <w:p w:rsidR="00000000" w:rsidDel="00000000" w:rsidP="00000000" w:rsidRDefault="00000000" w:rsidRPr="00000000" w14:paraId="00000002">
      <w:pPr>
        <w:jc w:val="center"/>
        <w:rPr>
          <w:i w:val="1"/>
          <w:color w:val="3b3e4d"/>
          <w:sz w:val="27"/>
          <w:szCs w:val="27"/>
        </w:rPr>
      </w:pPr>
      <w:r w:rsidDel="00000000" w:rsidR="00000000" w:rsidRPr="00000000">
        <w:rPr>
          <w:i w:val="1"/>
          <w:color w:val="3b3e4d"/>
          <w:sz w:val="27"/>
          <w:szCs w:val="27"/>
          <w:rtl w:val="0"/>
        </w:rPr>
        <w:t xml:space="preserve">If you don’t add another syllable, you just add -s to pluralize. If the word ends in -e just add -s</w:t>
      </w:r>
    </w:p>
    <w:p w:rsidR="00000000" w:rsidDel="00000000" w:rsidP="00000000" w:rsidRDefault="00000000" w:rsidRPr="00000000" w14:paraId="00000003">
      <w:pPr>
        <w:jc w:val="center"/>
        <w:rPr>
          <w:color w:val="3b3e4d"/>
          <w:sz w:val="27"/>
          <w:szCs w:val="27"/>
        </w:rPr>
      </w:pPr>
      <w:r w:rsidDel="00000000" w:rsidR="00000000" w:rsidRPr="00000000">
        <w:rPr>
          <w:color w:val="3b3e4d"/>
          <w:sz w:val="27"/>
          <w:szCs w:val="27"/>
          <w:rtl w:val="0"/>
        </w:rPr>
        <w:t xml:space="preserve">make all the words plural then decode them</w:t>
      </w:r>
    </w:p>
    <w:p w:rsidR="00000000" w:rsidDel="00000000" w:rsidP="00000000" w:rsidRDefault="00000000" w:rsidRPr="00000000" w14:paraId="000000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2240"/>
            <w:gridCol w:w="900"/>
            <w:gridCol w:w="1080"/>
            <w:gridCol w:w="113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bus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sz w:val="56"/>
                <w:szCs w:val="5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sz w:val="56"/>
                <w:szCs w:val="5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sz w:val="56"/>
                <w:szCs w:val="56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sz w:val="56"/>
                <w:szCs w:val="56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sz w:val="56"/>
                <w:szCs w:val="56"/>
                <w:rtl w:val="0"/>
              </w:rPr>
              <w:t xml:space="preserve">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sz w:val="56"/>
                <w:szCs w:val="5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sz w:val="56"/>
                <w:szCs w:val="56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dish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left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cup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chair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church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box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rhyme 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table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VIC MODERN  CURSIVE" w:cs="VIC MODERN  CURSIVE" w:eastAsia="VIC MODERN  CURSIVE" w:hAnsi="VIC MODERN  CURSIVE"/>
          <w:sz w:val="56"/>
          <w:szCs w:val="56"/>
        </w:rPr>
      </w:pPr>
      <w:r w:rsidDel="00000000" w:rsidR="00000000" w:rsidRPr="00000000">
        <w:rPr>
          <w:rFonts w:ascii="VIC MODERN  CURSIVE" w:cs="VIC MODERN  CURSIVE" w:eastAsia="VIC MODERN  CURSIVE" w:hAnsi="VIC MODERN  CURSIVE"/>
          <w:sz w:val="56"/>
          <w:szCs w:val="56"/>
          <w:rtl w:val="0"/>
        </w:rPr>
        <w:t xml:space="preserve">Bacchus Marsh has so many churches. They all have uncomfortable chairs and tables that make you feel like you’re sitting on boxes.</w:t>
      </w:r>
    </w:p>
    <w:p w:rsidR="00000000" w:rsidDel="00000000" w:rsidP="00000000" w:rsidRDefault="00000000" w:rsidRPr="00000000" w14:paraId="0000007B">
      <w:pPr>
        <w:rPr>
          <w:rFonts w:ascii="VIC MODERN  CURSIVE" w:cs="VIC MODERN  CURSIVE" w:eastAsia="VIC MODERN  CURSIVE" w:hAnsi="VIC MODERN  CURSIVE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20.0" w:type="dxa"/>
        <w:jc w:val="left"/>
        <w:tblInd w:w="-108.0" w:type="dxa"/>
        <w:tblLayout w:type="fixed"/>
        <w:tblLook w:val="0400"/>
      </w:tblPr>
      <w:tblGrid>
        <w:gridCol w:w="14220"/>
        <w:tblGridChange w:id="0">
          <w:tblGrid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Strong">
    <w:name w:val="Strong"/>
    <w:basedOn w:val="DefaultParagraphFont"/>
    <w:uiPriority w:val="22"/>
    <w:qFormat w:val="1"/>
    <w:rsid w:val="00C316DD"/>
    <w:rPr>
      <w:b w:val="1"/>
      <w:bCs w:val="1"/>
    </w:r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uUy4cAeUgovZ1zSlFJ/KjDA2gg==">AMUW2mVVp3ORTtaMK0kn6CFR4bhojk9n/DVD8F5K2I4ljzwVxhA2olbS1V8OG9bOD6OWQ9lGaNF/GYpEe9JNLVIRRazt4MBEV4/MQg/i/ni2YQ/94HV5TLEW2BW77tpQYAmjBkV6n8D8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2022-06-27T06:13:00Z</dcterms:created>
  <dc:creator>Liam</dc:creator>
</cp:coreProperties>
</file>