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F09DE3" w14:textId="43315DC3" w:rsidR="00CA2B12" w:rsidRPr="00057C46" w:rsidRDefault="00CC48BB" w:rsidP="00CC48BB">
      <w:pPr>
        <w:spacing w:line="480" w:lineRule="auto"/>
        <w:jc w:val="both"/>
        <w:rPr>
          <w:rFonts w:ascii="Times New Roman" w:hAnsi="Times New Roman" w:cs="Times New Roman"/>
          <w:u w:val="single"/>
        </w:rPr>
      </w:pPr>
      <w:r w:rsidRPr="00057C46">
        <w:rPr>
          <w:rFonts w:ascii="Times New Roman" w:hAnsi="Times New Roman" w:cs="Times New Roman"/>
          <w:u w:val="single"/>
        </w:rPr>
        <w:t>Pollinator size and its consequences</w:t>
      </w:r>
      <w:r w:rsidR="00CA2B12" w:rsidRPr="00057C46">
        <w:rPr>
          <w:rFonts w:ascii="Times New Roman" w:hAnsi="Times New Roman" w:cs="Times New Roman"/>
          <w:u w:val="single"/>
        </w:rPr>
        <w:t xml:space="preserve">: </w:t>
      </w:r>
      <w:r w:rsidR="004319F6" w:rsidRPr="00057C46">
        <w:rPr>
          <w:rFonts w:ascii="Times New Roman" w:hAnsi="Times New Roman" w:cs="Times New Roman"/>
          <w:u w:val="single"/>
        </w:rPr>
        <w:t>P</w:t>
      </w:r>
      <w:r w:rsidR="00CA2B12" w:rsidRPr="00057C46">
        <w:rPr>
          <w:rFonts w:ascii="Times New Roman" w:hAnsi="Times New Roman" w:cs="Times New Roman"/>
          <w:u w:val="single"/>
        </w:rPr>
        <w:t>redictive allometry for pollinating insects</w:t>
      </w:r>
    </w:p>
    <w:p w14:paraId="66811CA4" w14:textId="37F123E8" w:rsidR="00B96F6B" w:rsidRPr="00057C46" w:rsidRDefault="00B96F6B" w:rsidP="00CC48BB">
      <w:pPr>
        <w:spacing w:line="480" w:lineRule="auto"/>
        <w:jc w:val="both"/>
        <w:rPr>
          <w:rFonts w:ascii="Times New Roman" w:hAnsi="Times New Roman" w:cs="Times New Roman"/>
        </w:rPr>
      </w:pPr>
    </w:p>
    <w:p w14:paraId="38FB3B0C" w14:textId="77A39D0A" w:rsidR="00B96F6B" w:rsidRPr="00057C46" w:rsidRDefault="00F6582B" w:rsidP="00CC48BB">
      <w:pPr>
        <w:spacing w:line="480" w:lineRule="auto"/>
        <w:jc w:val="both"/>
        <w:rPr>
          <w:rFonts w:ascii="Times New Roman" w:hAnsi="Times New Roman" w:cs="Times New Roman"/>
          <w:vertAlign w:val="superscript"/>
        </w:rPr>
      </w:pPr>
      <w:r w:rsidRPr="00057C46">
        <w:rPr>
          <w:rFonts w:ascii="Times New Roman" w:hAnsi="Times New Roman" w:cs="Times New Roman"/>
        </w:rPr>
        <w:t>Liam K. Kendall</w:t>
      </w:r>
      <w:r w:rsidRPr="00057C46">
        <w:rPr>
          <w:rFonts w:ascii="Times New Roman" w:hAnsi="Times New Roman" w:cs="Times New Roman"/>
          <w:vertAlign w:val="superscript"/>
        </w:rPr>
        <w:t>1 2</w:t>
      </w:r>
      <w:r w:rsidRPr="00057C46">
        <w:rPr>
          <w:rFonts w:ascii="Times New Roman" w:hAnsi="Times New Roman" w:cs="Times New Roman"/>
        </w:rPr>
        <w:t xml:space="preserve">, Romina </w:t>
      </w:r>
      <w:r w:rsidR="00B96F6B" w:rsidRPr="00057C46">
        <w:rPr>
          <w:rFonts w:ascii="Times New Roman" w:hAnsi="Times New Roman" w:cs="Times New Roman"/>
        </w:rPr>
        <w:t>Rader</w:t>
      </w:r>
      <w:r w:rsidRPr="00057C46">
        <w:rPr>
          <w:rFonts w:ascii="Times New Roman" w:hAnsi="Times New Roman" w:cs="Times New Roman"/>
          <w:vertAlign w:val="superscript"/>
        </w:rPr>
        <w:t>1</w:t>
      </w:r>
      <w:r w:rsidR="00B96F6B" w:rsidRPr="00057C46">
        <w:rPr>
          <w:rFonts w:ascii="Times New Roman" w:hAnsi="Times New Roman" w:cs="Times New Roman"/>
        </w:rPr>
        <w:t>,</w:t>
      </w:r>
      <w:r w:rsidRPr="00057C46">
        <w:rPr>
          <w:rFonts w:ascii="Times New Roman" w:hAnsi="Times New Roman" w:cs="Times New Roman"/>
        </w:rPr>
        <w:t xml:space="preserve"> Vesna</w:t>
      </w:r>
      <w:r w:rsidR="00B96F6B" w:rsidRPr="00057C46">
        <w:rPr>
          <w:rFonts w:ascii="Times New Roman" w:hAnsi="Times New Roman" w:cs="Times New Roman"/>
        </w:rPr>
        <w:t xml:space="preserve"> Gagic</w:t>
      </w:r>
      <w:r w:rsidRPr="00057C46">
        <w:rPr>
          <w:rFonts w:ascii="Times New Roman" w:hAnsi="Times New Roman" w:cs="Times New Roman"/>
          <w:vertAlign w:val="superscript"/>
        </w:rPr>
        <w:t>2</w:t>
      </w:r>
      <w:r w:rsidR="00B96F6B" w:rsidRPr="00057C46">
        <w:rPr>
          <w:rFonts w:ascii="Times New Roman" w:hAnsi="Times New Roman" w:cs="Times New Roman"/>
        </w:rPr>
        <w:t xml:space="preserve">, </w:t>
      </w:r>
      <w:r w:rsidRPr="00057C46">
        <w:rPr>
          <w:rFonts w:ascii="Times New Roman" w:hAnsi="Times New Roman" w:cs="Times New Roman"/>
        </w:rPr>
        <w:t xml:space="preserve">Daniel </w:t>
      </w:r>
      <w:r w:rsidR="00E50F36" w:rsidRPr="00057C46">
        <w:rPr>
          <w:rFonts w:ascii="Times New Roman" w:hAnsi="Times New Roman" w:cs="Times New Roman"/>
        </w:rPr>
        <w:t>Cariveau</w:t>
      </w:r>
      <w:r w:rsidRPr="00057C46">
        <w:rPr>
          <w:rFonts w:ascii="Times New Roman" w:hAnsi="Times New Roman" w:cs="Times New Roman"/>
          <w:vertAlign w:val="superscript"/>
        </w:rPr>
        <w:t>3</w:t>
      </w:r>
      <w:r w:rsidR="00E50F36" w:rsidRPr="00057C46">
        <w:rPr>
          <w:rFonts w:ascii="Times New Roman" w:hAnsi="Times New Roman" w:cs="Times New Roman"/>
        </w:rPr>
        <w:t xml:space="preserve">, </w:t>
      </w:r>
      <w:r w:rsidRPr="00057C46">
        <w:rPr>
          <w:rFonts w:ascii="Times New Roman" w:hAnsi="Times New Roman" w:cs="Times New Roman"/>
        </w:rPr>
        <w:t xml:space="preserve">Matthias </w:t>
      </w:r>
      <w:r w:rsidR="00B96F6B" w:rsidRPr="00057C46">
        <w:rPr>
          <w:rFonts w:ascii="Times New Roman" w:hAnsi="Times New Roman" w:cs="Times New Roman"/>
        </w:rPr>
        <w:t>Albrecht</w:t>
      </w:r>
      <w:r w:rsidRPr="00057C46">
        <w:rPr>
          <w:rFonts w:ascii="Times New Roman" w:hAnsi="Times New Roman" w:cs="Times New Roman"/>
          <w:vertAlign w:val="superscript"/>
        </w:rPr>
        <w:t>4</w:t>
      </w:r>
      <w:r w:rsidR="00B96F6B" w:rsidRPr="00057C46">
        <w:rPr>
          <w:rFonts w:ascii="Times New Roman" w:hAnsi="Times New Roman" w:cs="Times New Roman"/>
        </w:rPr>
        <w:t xml:space="preserve">, </w:t>
      </w:r>
      <w:r w:rsidRPr="00057C46">
        <w:rPr>
          <w:rFonts w:ascii="Times New Roman" w:hAnsi="Times New Roman" w:cs="Times New Roman"/>
        </w:rPr>
        <w:t xml:space="preserve">Katherine C.R. </w:t>
      </w:r>
      <w:r w:rsidR="00B96F6B" w:rsidRPr="00057C46">
        <w:rPr>
          <w:rFonts w:ascii="Times New Roman" w:hAnsi="Times New Roman" w:cs="Times New Roman"/>
        </w:rPr>
        <w:t>Baldock</w:t>
      </w:r>
      <w:r w:rsidRPr="00057C46">
        <w:rPr>
          <w:rFonts w:ascii="Times New Roman" w:hAnsi="Times New Roman" w:cs="Times New Roman"/>
          <w:vertAlign w:val="superscript"/>
        </w:rPr>
        <w:t>5</w:t>
      </w:r>
      <w:r w:rsidR="00B96F6B" w:rsidRPr="00057C46">
        <w:rPr>
          <w:rFonts w:ascii="Times New Roman" w:hAnsi="Times New Roman" w:cs="Times New Roman"/>
        </w:rPr>
        <w:t xml:space="preserve">, </w:t>
      </w:r>
      <w:r w:rsidRPr="00057C46">
        <w:rPr>
          <w:rFonts w:ascii="Times New Roman" w:hAnsi="Times New Roman" w:cs="Times New Roman"/>
        </w:rPr>
        <w:t xml:space="preserve">Andrea </w:t>
      </w:r>
      <w:r w:rsidR="00B96F6B" w:rsidRPr="00057C46">
        <w:rPr>
          <w:rFonts w:ascii="Times New Roman" w:hAnsi="Times New Roman" w:cs="Times New Roman"/>
        </w:rPr>
        <w:t>Holzschuh</w:t>
      </w:r>
      <w:r w:rsidRPr="00057C46">
        <w:rPr>
          <w:rFonts w:ascii="Times New Roman" w:hAnsi="Times New Roman" w:cs="Times New Roman"/>
          <w:vertAlign w:val="superscript"/>
        </w:rPr>
        <w:t>6</w:t>
      </w:r>
      <w:r w:rsidR="00B96F6B" w:rsidRPr="00057C46">
        <w:rPr>
          <w:rFonts w:ascii="Times New Roman" w:hAnsi="Times New Roman" w:cs="Times New Roman"/>
        </w:rPr>
        <w:t xml:space="preserve">, </w:t>
      </w:r>
      <w:r w:rsidRPr="00057C46">
        <w:rPr>
          <w:rFonts w:ascii="Times New Roman" w:hAnsi="Times New Roman" w:cs="Times New Roman"/>
        </w:rPr>
        <w:t xml:space="preserve">Juanita </w:t>
      </w:r>
      <w:r w:rsidR="00B96F6B" w:rsidRPr="00057C46">
        <w:rPr>
          <w:rFonts w:ascii="Times New Roman" w:hAnsi="Times New Roman" w:cs="Times New Roman"/>
        </w:rPr>
        <w:t>Rodriguez</w:t>
      </w:r>
      <w:r w:rsidRPr="00057C46">
        <w:rPr>
          <w:rFonts w:ascii="Times New Roman" w:hAnsi="Times New Roman" w:cs="Times New Roman"/>
          <w:vertAlign w:val="superscript"/>
        </w:rPr>
        <w:t>7</w:t>
      </w:r>
      <w:r w:rsidR="00B96F6B" w:rsidRPr="00057C46">
        <w:rPr>
          <w:rFonts w:ascii="Times New Roman" w:hAnsi="Times New Roman" w:cs="Times New Roman"/>
        </w:rPr>
        <w:t>,</w:t>
      </w:r>
      <w:r w:rsidRPr="00057C46">
        <w:rPr>
          <w:rFonts w:ascii="Times New Roman" w:hAnsi="Times New Roman" w:cs="Times New Roman"/>
        </w:rPr>
        <w:t xml:space="preserve"> </w:t>
      </w:r>
      <w:r w:rsidR="00802479" w:rsidRPr="00057C46">
        <w:rPr>
          <w:rFonts w:ascii="Times New Roman" w:hAnsi="Times New Roman" w:cs="Times New Roman"/>
        </w:rPr>
        <w:t>Laura Russo</w:t>
      </w:r>
      <w:r w:rsidR="00802479" w:rsidRPr="00057C46">
        <w:rPr>
          <w:rFonts w:ascii="Times New Roman" w:hAnsi="Times New Roman" w:cs="Times New Roman"/>
          <w:vertAlign w:val="superscript"/>
        </w:rPr>
        <w:t>8</w:t>
      </w:r>
      <w:r w:rsidR="00802479" w:rsidRPr="00057C46">
        <w:rPr>
          <w:rFonts w:ascii="Times New Roman" w:hAnsi="Times New Roman" w:cs="Times New Roman"/>
        </w:rPr>
        <w:t xml:space="preserve">, </w:t>
      </w:r>
      <w:r w:rsidRPr="00057C46">
        <w:rPr>
          <w:rFonts w:ascii="Times New Roman" w:hAnsi="Times New Roman" w:cs="Times New Roman"/>
        </w:rPr>
        <w:t>Louis</w:t>
      </w:r>
      <w:r w:rsidR="00B96F6B" w:rsidRPr="00057C46">
        <w:rPr>
          <w:rFonts w:ascii="Times New Roman" w:hAnsi="Times New Roman" w:cs="Times New Roman"/>
        </w:rPr>
        <w:t xml:space="preserve"> Suter</w:t>
      </w:r>
      <w:r w:rsidRPr="00057C46">
        <w:rPr>
          <w:rFonts w:ascii="Times New Roman" w:hAnsi="Times New Roman" w:cs="Times New Roman"/>
          <w:vertAlign w:val="superscript"/>
        </w:rPr>
        <w:t>4</w:t>
      </w:r>
      <w:r w:rsidR="00B96F6B" w:rsidRPr="00057C46">
        <w:rPr>
          <w:rFonts w:ascii="Times New Roman" w:hAnsi="Times New Roman" w:cs="Times New Roman"/>
        </w:rPr>
        <w:t xml:space="preserve"> and </w:t>
      </w:r>
      <w:proofErr w:type="spellStart"/>
      <w:r w:rsidRPr="00057C46">
        <w:rPr>
          <w:rFonts w:ascii="Times New Roman" w:hAnsi="Times New Roman" w:cs="Times New Roman"/>
        </w:rPr>
        <w:t>Ignasi</w:t>
      </w:r>
      <w:proofErr w:type="spellEnd"/>
      <w:r w:rsidRPr="00057C46">
        <w:rPr>
          <w:rFonts w:ascii="Times New Roman" w:hAnsi="Times New Roman" w:cs="Times New Roman"/>
        </w:rPr>
        <w:t xml:space="preserve"> </w:t>
      </w:r>
      <w:r w:rsidR="00B96F6B" w:rsidRPr="00057C46">
        <w:rPr>
          <w:rFonts w:ascii="Times New Roman" w:hAnsi="Times New Roman" w:cs="Times New Roman"/>
        </w:rPr>
        <w:t>Bartomeus</w:t>
      </w:r>
      <w:r w:rsidR="00802479" w:rsidRPr="00057C46">
        <w:rPr>
          <w:rFonts w:ascii="Times New Roman" w:hAnsi="Times New Roman" w:cs="Times New Roman"/>
          <w:vertAlign w:val="superscript"/>
        </w:rPr>
        <w:t>9</w:t>
      </w:r>
    </w:p>
    <w:p w14:paraId="5ACC7F18" w14:textId="77777777" w:rsidR="00802479" w:rsidRPr="00057C46" w:rsidRDefault="00802479" w:rsidP="00CC48BB">
      <w:pPr>
        <w:spacing w:line="480" w:lineRule="auto"/>
        <w:jc w:val="both"/>
        <w:rPr>
          <w:rFonts w:ascii="Times New Roman" w:hAnsi="Times New Roman" w:cs="Times New Roman"/>
          <w:sz w:val="21"/>
        </w:rPr>
      </w:pPr>
    </w:p>
    <w:p w14:paraId="7BACDD63" w14:textId="32F0091F" w:rsidR="00F6582B" w:rsidRPr="00057C46" w:rsidRDefault="00F6582B" w:rsidP="00CC48BB">
      <w:pPr>
        <w:spacing w:line="480" w:lineRule="auto"/>
        <w:jc w:val="both"/>
        <w:rPr>
          <w:rFonts w:ascii="Times New Roman" w:hAnsi="Times New Roman" w:cs="Times New Roman"/>
          <w:sz w:val="21"/>
        </w:rPr>
      </w:pPr>
      <w:r w:rsidRPr="00057C46">
        <w:rPr>
          <w:rFonts w:ascii="Times New Roman" w:hAnsi="Times New Roman" w:cs="Times New Roman"/>
          <w:sz w:val="21"/>
        </w:rPr>
        <w:t>1. School of Environmental and Rural Sciences, University of New England, Armidale, NSW 2351, Australia</w:t>
      </w:r>
    </w:p>
    <w:p w14:paraId="3413A533" w14:textId="48F52AD7" w:rsidR="00F6582B" w:rsidRPr="00057C46" w:rsidRDefault="00F6582B" w:rsidP="00CC48BB">
      <w:pPr>
        <w:spacing w:line="480" w:lineRule="auto"/>
        <w:jc w:val="both"/>
        <w:rPr>
          <w:rFonts w:ascii="Times New Roman" w:hAnsi="Times New Roman" w:cs="Times New Roman"/>
          <w:sz w:val="21"/>
        </w:rPr>
      </w:pPr>
      <w:r w:rsidRPr="00057C46">
        <w:rPr>
          <w:rFonts w:ascii="Times New Roman" w:hAnsi="Times New Roman" w:cs="Times New Roman"/>
          <w:sz w:val="21"/>
        </w:rPr>
        <w:t>2. CSIRO Agriculture</w:t>
      </w:r>
      <w:r w:rsidR="00802479" w:rsidRPr="00057C46">
        <w:rPr>
          <w:rFonts w:ascii="Times New Roman" w:hAnsi="Times New Roman" w:cs="Times New Roman"/>
          <w:sz w:val="21"/>
        </w:rPr>
        <w:t xml:space="preserve">, </w:t>
      </w:r>
      <w:r w:rsidRPr="00057C46">
        <w:rPr>
          <w:rFonts w:ascii="Times New Roman" w:hAnsi="Times New Roman" w:cs="Times New Roman"/>
          <w:sz w:val="21"/>
        </w:rPr>
        <w:t>GPO Box 2583, Brisbane, QLD 4001</w:t>
      </w:r>
      <w:r w:rsidR="00802479" w:rsidRPr="00057C46">
        <w:rPr>
          <w:rFonts w:ascii="Times New Roman" w:hAnsi="Times New Roman" w:cs="Times New Roman"/>
          <w:sz w:val="21"/>
        </w:rPr>
        <w:t>, Australia</w:t>
      </w:r>
    </w:p>
    <w:p w14:paraId="45D17D3B" w14:textId="6887FE92" w:rsidR="00F6582B" w:rsidRPr="00A75266" w:rsidRDefault="00F6582B" w:rsidP="00CC48BB">
      <w:pPr>
        <w:spacing w:line="480" w:lineRule="auto"/>
        <w:jc w:val="both"/>
        <w:rPr>
          <w:rFonts w:ascii="Times New Roman" w:hAnsi="Times New Roman" w:cs="Times New Roman"/>
          <w:sz w:val="21"/>
          <w:lang w:val="en-AU"/>
        </w:rPr>
      </w:pPr>
      <w:r w:rsidRPr="00057C46">
        <w:rPr>
          <w:rFonts w:ascii="Times New Roman" w:hAnsi="Times New Roman" w:cs="Times New Roman"/>
          <w:sz w:val="21"/>
        </w:rPr>
        <w:t>3.</w:t>
      </w:r>
      <w:r w:rsidRPr="00E507FA">
        <w:rPr>
          <w:rFonts w:ascii="Times New Roman" w:eastAsia="Times New Roman" w:hAnsi="Times New Roman" w:cs="Times New Roman"/>
          <w:color w:val="000000"/>
          <w:sz w:val="15"/>
          <w:szCs w:val="18"/>
          <w:lang w:val="en-AU"/>
        </w:rPr>
        <w:t xml:space="preserve"> </w:t>
      </w:r>
      <w:r w:rsidRPr="00057C46">
        <w:rPr>
          <w:rFonts w:ascii="Times New Roman" w:hAnsi="Times New Roman" w:cs="Times New Roman"/>
          <w:sz w:val="21"/>
          <w:lang w:val="en-AU"/>
        </w:rPr>
        <w:t>Department of Entomology, University of Minnesota</w:t>
      </w:r>
      <w:r w:rsidR="00802479" w:rsidRPr="00057C46">
        <w:rPr>
          <w:rFonts w:ascii="Times New Roman" w:hAnsi="Times New Roman" w:cs="Times New Roman"/>
          <w:sz w:val="21"/>
          <w:lang w:val="en-AU"/>
        </w:rPr>
        <w:t>, Minneapolis, MN, USA</w:t>
      </w:r>
    </w:p>
    <w:p w14:paraId="01D945A0" w14:textId="3C425B42" w:rsidR="00F6582B" w:rsidRPr="00057C46" w:rsidRDefault="00F6582B" w:rsidP="00CC48BB">
      <w:pPr>
        <w:spacing w:line="480" w:lineRule="auto"/>
        <w:jc w:val="both"/>
        <w:rPr>
          <w:rFonts w:ascii="Times New Roman" w:hAnsi="Times New Roman" w:cs="Times New Roman"/>
          <w:sz w:val="21"/>
        </w:rPr>
      </w:pPr>
      <w:r w:rsidRPr="00A75266">
        <w:rPr>
          <w:rFonts w:ascii="Times New Roman" w:hAnsi="Times New Roman" w:cs="Times New Roman"/>
          <w:sz w:val="21"/>
        </w:rPr>
        <w:t>4.</w:t>
      </w:r>
      <w:r w:rsidR="00802479" w:rsidRPr="00E507FA">
        <w:rPr>
          <w:rFonts w:ascii="Times New Roman" w:hAnsi="Times New Roman" w:cs="Times New Roman"/>
          <w:sz w:val="21"/>
        </w:rPr>
        <w:t xml:space="preserve"> </w:t>
      </w:r>
      <w:proofErr w:type="spellStart"/>
      <w:r w:rsidR="00802479" w:rsidRPr="00057C46">
        <w:rPr>
          <w:rFonts w:ascii="Times New Roman" w:hAnsi="Times New Roman" w:cs="Times New Roman"/>
          <w:sz w:val="21"/>
        </w:rPr>
        <w:t>Eidgenössisches</w:t>
      </w:r>
      <w:proofErr w:type="spellEnd"/>
      <w:r w:rsidR="00802479" w:rsidRPr="00057C46">
        <w:rPr>
          <w:rFonts w:ascii="Times New Roman" w:hAnsi="Times New Roman" w:cs="Times New Roman"/>
          <w:sz w:val="21"/>
        </w:rPr>
        <w:t xml:space="preserve"> </w:t>
      </w:r>
      <w:proofErr w:type="spellStart"/>
      <w:r w:rsidR="00802479" w:rsidRPr="00057C46">
        <w:rPr>
          <w:rFonts w:ascii="Times New Roman" w:hAnsi="Times New Roman" w:cs="Times New Roman"/>
          <w:sz w:val="21"/>
        </w:rPr>
        <w:t>Departement</w:t>
      </w:r>
      <w:proofErr w:type="spellEnd"/>
      <w:r w:rsidR="00802479" w:rsidRPr="00057C46">
        <w:rPr>
          <w:rFonts w:ascii="Times New Roman" w:hAnsi="Times New Roman" w:cs="Times New Roman"/>
          <w:sz w:val="21"/>
        </w:rPr>
        <w:t xml:space="preserve"> </w:t>
      </w:r>
      <w:proofErr w:type="spellStart"/>
      <w:r w:rsidR="00802479" w:rsidRPr="00057C46">
        <w:rPr>
          <w:rFonts w:ascii="Times New Roman" w:hAnsi="Times New Roman" w:cs="Times New Roman"/>
          <w:sz w:val="21"/>
        </w:rPr>
        <w:t>für</w:t>
      </w:r>
      <w:proofErr w:type="spellEnd"/>
      <w:r w:rsidR="00802479" w:rsidRPr="00057C46">
        <w:rPr>
          <w:rFonts w:ascii="Times New Roman" w:hAnsi="Times New Roman" w:cs="Times New Roman"/>
          <w:sz w:val="21"/>
        </w:rPr>
        <w:t xml:space="preserve"> </w:t>
      </w:r>
      <w:proofErr w:type="spellStart"/>
      <w:r w:rsidR="00802479" w:rsidRPr="00057C46">
        <w:rPr>
          <w:rFonts w:ascii="Times New Roman" w:hAnsi="Times New Roman" w:cs="Times New Roman"/>
          <w:sz w:val="21"/>
        </w:rPr>
        <w:t>Wirtschaft</w:t>
      </w:r>
      <w:proofErr w:type="spellEnd"/>
      <w:r w:rsidR="00802479" w:rsidRPr="00057C46">
        <w:rPr>
          <w:rFonts w:ascii="Times New Roman" w:hAnsi="Times New Roman" w:cs="Times New Roman"/>
          <w:sz w:val="21"/>
        </w:rPr>
        <w:t xml:space="preserve">, </w:t>
      </w:r>
      <w:proofErr w:type="spellStart"/>
      <w:r w:rsidR="00802479" w:rsidRPr="00057C46">
        <w:rPr>
          <w:rFonts w:ascii="Times New Roman" w:hAnsi="Times New Roman" w:cs="Times New Roman"/>
          <w:sz w:val="21"/>
        </w:rPr>
        <w:t>Agroscope</w:t>
      </w:r>
      <w:proofErr w:type="spellEnd"/>
      <w:r w:rsidR="00802479" w:rsidRPr="00057C46">
        <w:rPr>
          <w:rFonts w:ascii="Times New Roman" w:hAnsi="Times New Roman" w:cs="Times New Roman"/>
          <w:sz w:val="21"/>
        </w:rPr>
        <w:t xml:space="preserve"> </w:t>
      </w:r>
      <w:proofErr w:type="spellStart"/>
      <w:r w:rsidR="00802479" w:rsidRPr="00057C46">
        <w:rPr>
          <w:rFonts w:ascii="Times New Roman" w:hAnsi="Times New Roman" w:cs="Times New Roman"/>
          <w:sz w:val="21"/>
        </w:rPr>
        <w:t>Agrarökologie</w:t>
      </w:r>
      <w:proofErr w:type="spellEnd"/>
      <w:r w:rsidR="00802479" w:rsidRPr="00057C46">
        <w:rPr>
          <w:rFonts w:ascii="Times New Roman" w:hAnsi="Times New Roman" w:cs="Times New Roman"/>
          <w:sz w:val="21"/>
        </w:rPr>
        <w:t xml:space="preserve"> und Umwelt, CH-8046 Zürich, Switzerland</w:t>
      </w:r>
    </w:p>
    <w:p w14:paraId="1CBAEC40" w14:textId="06B326F7" w:rsidR="00F6582B" w:rsidRPr="00057C46" w:rsidRDefault="00F6582B" w:rsidP="00CC48BB">
      <w:pPr>
        <w:spacing w:line="480" w:lineRule="auto"/>
        <w:jc w:val="both"/>
        <w:rPr>
          <w:rFonts w:ascii="Times New Roman" w:hAnsi="Times New Roman" w:cs="Times New Roman"/>
          <w:sz w:val="21"/>
        </w:rPr>
      </w:pPr>
      <w:r w:rsidRPr="00057C46">
        <w:rPr>
          <w:rFonts w:ascii="Times New Roman" w:hAnsi="Times New Roman" w:cs="Times New Roman"/>
          <w:sz w:val="21"/>
        </w:rPr>
        <w:t>5.</w:t>
      </w:r>
      <w:r w:rsidR="00802479" w:rsidRPr="00E507FA">
        <w:rPr>
          <w:rFonts w:ascii="Times New Roman" w:hAnsi="Times New Roman" w:cs="Times New Roman"/>
          <w:sz w:val="21"/>
        </w:rPr>
        <w:t xml:space="preserve"> </w:t>
      </w:r>
      <w:r w:rsidR="00802479" w:rsidRPr="00057C46">
        <w:rPr>
          <w:rFonts w:ascii="Times New Roman" w:hAnsi="Times New Roman" w:cs="Times New Roman"/>
          <w:sz w:val="21"/>
        </w:rPr>
        <w:t>School of Biological Sciences &amp; Cabot Institute, University of Bristol, Bristol, BS8 1TQ, UK</w:t>
      </w:r>
    </w:p>
    <w:p w14:paraId="47E84CE2" w14:textId="0756E846" w:rsidR="00F6582B" w:rsidRPr="00057C46" w:rsidRDefault="00F6582B" w:rsidP="00CC48BB">
      <w:pPr>
        <w:spacing w:line="480" w:lineRule="auto"/>
        <w:jc w:val="both"/>
        <w:rPr>
          <w:rFonts w:ascii="Times New Roman" w:hAnsi="Times New Roman" w:cs="Times New Roman"/>
          <w:sz w:val="21"/>
        </w:rPr>
      </w:pPr>
      <w:r w:rsidRPr="00057C46">
        <w:rPr>
          <w:rFonts w:ascii="Times New Roman" w:hAnsi="Times New Roman" w:cs="Times New Roman"/>
          <w:sz w:val="21"/>
        </w:rPr>
        <w:t>6.</w:t>
      </w:r>
      <w:r w:rsidR="00802479" w:rsidRPr="00E507FA">
        <w:rPr>
          <w:rFonts w:ascii="Times New Roman" w:hAnsi="Times New Roman" w:cs="Times New Roman"/>
          <w:sz w:val="21"/>
        </w:rPr>
        <w:t xml:space="preserve"> </w:t>
      </w:r>
      <w:r w:rsidR="00802479" w:rsidRPr="00057C46">
        <w:rPr>
          <w:rFonts w:ascii="Times New Roman" w:hAnsi="Times New Roman" w:cs="Times New Roman"/>
          <w:sz w:val="21"/>
        </w:rPr>
        <w:t xml:space="preserve">Animal Ecology and Tropical Biology </w:t>
      </w:r>
      <w:proofErr w:type="spellStart"/>
      <w:r w:rsidR="00802479" w:rsidRPr="00057C46">
        <w:rPr>
          <w:rFonts w:ascii="Times New Roman" w:hAnsi="Times New Roman" w:cs="Times New Roman"/>
          <w:sz w:val="21"/>
        </w:rPr>
        <w:t>Biocenter</w:t>
      </w:r>
      <w:proofErr w:type="spellEnd"/>
      <w:r w:rsidR="00802479" w:rsidRPr="00057C46">
        <w:rPr>
          <w:rFonts w:ascii="Times New Roman" w:hAnsi="Times New Roman" w:cs="Times New Roman"/>
          <w:sz w:val="21"/>
        </w:rPr>
        <w:t>, University of Würzburg, 97074 Würzburg, Germany</w:t>
      </w:r>
    </w:p>
    <w:p w14:paraId="2C197B14" w14:textId="7B014EE3" w:rsidR="00802479" w:rsidRPr="00057C46" w:rsidRDefault="00802479" w:rsidP="00CC48BB">
      <w:pPr>
        <w:spacing w:line="480" w:lineRule="auto"/>
        <w:jc w:val="both"/>
        <w:rPr>
          <w:rFonts w:ascii="Times New Roman" w:hAnsi="Times New Roman" w:cs="Times New Roman"/>
          <w:sz w:val="21"/>
        </w:rPr>
      </w:pPr>
      <w:r w:rsidRPr="00A75266">
        <w:rPr>
          <w:rFonts w:ascii="Times New Roman" w:hAnsi="Times New Roman" w:cs="Times New Roman"/>
          <w:sz w:val="21"/>
        </w:rPr>
        <w:t>7.</w:t>
      </w:r>
      <w:r w:rsidRPr="00E507FA">
        <w:rPr>
          <w:rFonts w:ascii="Times New Roman" w:hAnsi="Times New Roman" w:cs="Times New Roman"/>
          <w:sz w:val="21"/>
        </w:rPr>
        <w:t xml:space="preserve"> </w:t>
      </w:r>
      <w:r w:rsidRPr="00057C46">
        <w:rPr>
          <w:rFonts w:ascii="Times New Roman" w:hAnsi="Times New Roman" w:cs="Times New Roman"/>
          <w:sz w:val="21"/>
        </w:rPr>
        <w:t>Australian National Insect Collection, CSIRO, Canberra, ACT 2601, Australia</w:t>
      </w:r>
    </w:p>
    <w:p w14:paraId="75BCEE95" w14:textId="172AF047" w:rsidR="00802479" w:rsidRPr="00057C46" w:rsidRDefault="00802479" w:rsidP="00CC48BB">
      <w:pPr>
        <w:spacing w:line="480" w:lineRule="auto"/>
        <w:jc w:val="both"/>
        <w:rPr>
          <w:rFonts w:ascii="Times New Roman" w:hAnsi="Times New Roman" w:cs="Times New Roman"/>
          <w:sz w:val="21"/>
        </w:rPr>
      </w:pPr>
      <w:r w:rsidRPr="00057C46">
        <w:rPr>
          <w:rFonts w:ascii="Times New Roman" w:hAnsi="Times New Roman" w:cs="Times New Roman"/>
          <w:sz w:val="21"/>
        </w:rPr>
        <w:t>8.</w:t>
      </w:r>
      <w:r w:rsidRPr="00E507FA">
        <w:rPr>
          <w:rFonts w:ascii="Times New Roman" w:hAnsi="Times New Roman" w:cs="Times New Roman"/>
          <w:sz w:val="21"/>
        </w:rPr>
        <w:t xml:space="preserve"> </w:t>
      </w:r>
      <w:r w:rsidRPr="00057C46">
        <w:rPr>
          <w:rFonts w:ascii="Times New Roman" w:hAnsi="Times New Roman" w:cs="Times New Roman"/>
          <w:sz w:val="21"/>
        </w:rPr>
        <w:t>Botany Department, Trinity College Dublin, Ireland</w:t>
      </w:r>
    </w:p>
    <w:p w14:paraId="56E5DD98" w14:textId="443E224C" w:rsidR="00F6582B" w:rsidRPr="00057C46" w:rsidRDefault="00802479" w:rsidP="00CC48BB">
      <w:pPr>
        <w:spacing w:line="480" w:lineRule="auto"/>
        <w:jc w:val="both"/>
        <w:rPr>
          <w:rFonts w:ascii="Times New Roman" w:hAnsi="Times New Roman" w:cs="Times New Roman"/>
          <w:sz w:val="21"/>
        </w:rPr>
      </w:pPr>
      <w:r w:rsidRPr="00057C46">
        <w:rPr>
          <w:rFonts w:ascii="Times New Roman" w:hAnsi="Times New Roman" w:cs="Times New Roman"/>
          <w:sz w:val="21"/>
        </w:rPr>
        <w:t>9</w:t>
      </w:r>
      <w:r w:rsidR="00F6582B" w:rsidRPr="00057C46">
        <w:rPr>
          <w:rFonts w:ascii="Times New Roman" w:hAnsi="Times New Roman" w:cs="Times New Roman"/>
          <w:sz w:val="21"/>
        </w:rPr>
        <w:t>.</w:t>
      </w:r>
      <w:r w:rsidRPr="00E507FA">
        <w:rPr>
          <w:rFonts w:ascii="Times New Roman" w:hAnsi="Times New Roman" w:cs="Times New Roman"/>
          <w:sz w:val="21"/>
        </w:rPr>
        <w:t xml:space="preserve"> </w:t>
      </w:r>
      <w:proofErr w:type="spellStart"/>
      <w:r w:rsidRPr="00057C46">
        <w:rPr>
          <w:rFonts w:ascii="Times New Roman" w:hAnsi="Times New Roman" w:cs="Times New Roman"/>
          <w:sz w:val="21"/>
        </w:rPr>
        <w:t>Dpto</w:t>
      </w:r>
      <w:proofErr w:type="spellEnd"/>
      <w:r w:rsidRPr="00057C46">
        <w:rPr>
          <w:rFonts w:ascii="Times New Roman" w:hAnsi="Times New Roman" w:cs="Times New Roman"/>
          <w:sz w:val="21"/>
        </w:rPr>
        <w:t xml:space="preserve">. </w:t>
      </w:r>
      <w:proofErr w:type="spellStart"/>
      <w:r w:rsidRPr="00057C46">
        <w:rPr>
          <w:rFonts w:ascii="Times New Roman" w:hAnsi="Times New Roman" w:cs="Times New Roman"/>
          <w:sz w:val="21"/>
        </w:rPr>
        <w:t>Ecología</w:t>
      </w:r>
      <w:proofErr w:type="spellEnd"/>
      <w:r w:rsidRPr="00057C46">
        <w:rPr>
          <w:rFonts w:ascii="Times New Roman" w:hAnsi="Times New Roman" w:cs="Times New Roman"/>
          <w:sz w:val="21"/>
        </w:rPr>
        <w:t xml:space="preserve"> </w:t>
      </w:r>
      <w:proofErr w:type="spellStart"/>
      <w:r w:rsidRPr="00057C46">
        <w:rPr>
          <w:rFonts w:ascii="Times New Roman" w:hAnsi="Times New Roman" w:cs="Times New Roman"/>
          <w:sz w:val="21"/>
        </w:rPr>
        <w:t>Integrativa</w:t>
      </w:r>
      <w:proofErr w:type="spellEnd"/>
      <w:r w:rsidRPr="00057C46">
        <w:rPr>
          <w:rFonts w:ascii="Times New Roman" w:hAnsi="Times New Roman" w:cs="Times New Roman"/>
          <w:sz w:val="21"/>
        </w:rPr>
        <w:t xml:space="preserve">, </w:t>
      </w:r>
      <w:proofErr w:type="spellStart"/>
      <w:r w:rsidRPr="00057C46">
        <w:rPr>
          <w:rFonts w:ascii="Times New Roman" w:hAnsi="Times New Roman" w:cs="Times New Roman"/>
          <w:sz w:val="21"/>
        </w:rPr>
        <w:t>Estación</w:t>
      </w:r>
      <w:proofErr w:type="spellEnd"/>
      <w:r w:rsidRPr="00057C46">
        <w:rPr>
          <w:rFonts w:ascii="Times New Roman" w:hAnsi="Times New Roman" w:cs="Times New Roman"/>
          <w:sz w:val="21"/>
        </w:rPr>
        <w:t xml:space="preserve"> </w:t>
      </w:r>
      <w:proofErr w:type="spellStart"/>
      <w:r w:rsidRPr="00057C46">
        <w:rPr>
          <w:rFonts w:ascii="Times New Roman" w:hAnsi="Times New Roman" w:cs="Times New Roman"/>
          <w:sz w:val="21"/>
        </w:rPr>
        <w:t>Biológica</w:t>
      </w:r>
      <w:proofErr w:type="spellEnd"/>
      <w:r w:rsidRPr="00057C46">
        <w:rPr>
          <w:rFonts w:ascii="Times New Roman" w:hAnsi="Times New Roman" w:cs="Times New Roman"/>
          <w:sz w:val="21"/>
        </w:rPr>
        <w:t xml:space="preserve"> de </w:t>
      </w:r>
      <w:proofErr w:type="spellStart"/>
      <w:r w:rsidRPr="00057C46">
        <w:rPr>
          <w:rFonts w:ascii="Times New Roman" w:hAnsi="Times New Roman" w:cs="Times New Roman"/>
          <w:sz w:val="21"/>
        </w:rPr>
        <w:t>Doñana</w:t>
      </w:r>
      <w:proofErr w:type="spellEnd"/>
      <w:r w:rsidRPr="00057C46">
        <w:rPr>
          <w:rFonts w:ascii="Times New Roman" w:hAnsi="Times New Roman" w:cs="Times New Roman"/>
          <w:sz w:val="21"/>
        </w:rPr>
        <w:t xml:space="preserve"> (EBD-CSIC), 41092 Sevilla, Spain</w:t>
      </w:r>
    </w:p>
    <w:p w14:paraId="78C6EC4C" w14:textId="77777777" w:rsidR="00DD795B" w:rsidRPr="00A75266" w:rsidRDefault="00DD795B" w:rsidP="00CC48BB">
      <w:pPr>
        <w:spacing w:line="480" w:lineRule="auto"/>
        <w:jc w:val="both"/>
        <w:rPr>
          <w:rFonts w:ascii="Times New Roman" w:hAnsi="Times New Roman" w:cs="Times New Roman"/>
          <w:sz w:val="21"/>
        </w:rPr>
      </w:pPr>
    </w:p>
    <w:p w14:paraId="1EB68FBC" w14:textId="39358504" w:rsidR="00802479" w:rsidRPr="00057C46" w:rsidRDefault="00802479" w:rsidP="00CC48BB">
      <w:pPr>
        <w:spacing w:line="480" w:lineRule="auto"/>
        <w:jc w:val="both"/>
        <w:rPr>
          <w:rFonts w:ascii="Times New Roman" w:hAnsi="Times New Roman" w:cs="Times New Roman"/>
          <w:sz w:val="21"/>
        </w:rPr>
      </w:pPr>
      <w:r w:rsidRPr="00E005F0">
        <w:rPr>
          <w:rFonts w:ascii="Times New Roman" w:hAnsi="Times New Roman" w:cs="Times New Roman"/>
          <w:sz w:val="21"/>
        </w:rPr>
        <w:t xml:space="preserve">Corresponding author: Liam Kendall, Ecosystem Management, Building W55, School of Environmental and Rural Sciences, University of New England, Armidale 2351, NSW, Australia. Email: </w:t>
      </w:r>
      <w:r w:rsidR="0058271E" w:rsidRPr="00057C46">
        <w:rPr>
          <w:rFonts w:ascii="Times New Roman" w:hAnsi="Times New Roman" w:cs="Times New Roman"/>
          <w:rPrChange w:id="0" w:author="Liam Kendall" w:date="2018-05-24T13:24:00Z">
            <w:rPr/>
          </w:rPrChange>
        </w:rPr>
        <w:fldChar w:fldCharType="begin"/>
      </w:r>
      <w:r w:rsidR="0058271E" w:rsidRPr="00057C46">
        <w:rPr>
          <w:rFonts w:ascii="Times New Roman" w:hAnsi="Times New Roman" w:cs="Times New Roman"/>
          <w:rPrChange w:id="1" w:author="Liam Kendall" w:date="2018-05-24T13:24:00Z">
            <w:rPr/>
          </w:rPrChange>
        </w:rPr>
        <w:instrText xml:space="preserve"> HYPERLINK "mailto:lkendal2@myune.edu.au" </w:instrText>
      </w:r>
      <w:r w:rsidR="0058271E" w:rsidRPr="00057C46">
        <w:rPr>
          <w:rFonts w:ascii="Times New Roman" w:hAnsi="Times New Roman" w:cs="Times New Roman"/>
          <w:rPrChange w:id="2" w:author="Liam Kendall" w:date="2018-05-24T13:24:00Z">
            <w:rPr>
              <w:rStyle w:val="Hyperlink"/>
              <w:rFonts w:ascii="Times New Roman" w:hAnsi="Times New Roman" w:cs="Times New Roman"/>
              <w:sz w:val="21"/>
            </w:rPr>
          </w:rPrChange>
        </w:rPr>
        <w:fldChar w:fldCharType="separate"/>
      </w:r>
      <w:r w:rsidRPr="00057C46">
        <w:rPr>
          <w:rStyle w:val="Hyperlink"/>
          <w:rFonts w:ascii="Times New Roman" w:hAnsi="Times New Roman" w:cs="Times New Roman"/>
          <w:sz w:val="21"/>
        </w:rPr>
        <w:t>lkendal2@myune.edu.au</w:t>
      </w:r>
      <w:r w:rsidR="0058271E" w:rsidRPr="00057C46">
        <w:rPr>
          <w:rStyle w:val="Hyperlink"/>
          <w:rFonts w:ascii="Times New Roman" w:hAnsi="Times New Roman" w:cs="Times New Roman"/>
          <w:sz w:val="21"/>
          <w:rPrChange w:id="3" w:author="Liam Kendall" w:date="2018-05-24T13:24:00Z">
            <w:rPr>
              <w:rStyle w:val="Hyperlink"/>
              <w:rFonts w:ascii="Times New Roman" w:hAnsi="Times New Roman" w:cs="Times New Roman"/>
              <w:sz w:val="21"/>
            </w:rPr>
          </w:rPrChange>
        </w:rPr>
        <w:fldChar w:fldCharType="end"/>
      </w:r>
    </w:p>
    <w:p w14:paraId="1D40271A" w14:textId="77777777" w:rsidR="00802479" w:rsidRPr="00057C46" w:rsidRDefault="00802479" w:rsidP="00CC48BB">
      <w:pPr>
        <w:jc w:val="both"/>
        <w:rPr>
          <w:rFonts w:ascii="Times New Roman" w:hAnsi="Times New Roman" w:cs="Times New Roman"/>
        </w:rPr>
      </w:pPr>
      <w:r w:rsidRPr="00057C46">
        <w:rPr>
          <w:rFonts w:ascii="Times New Roman" w:hAnsi="Times New Roman" w:cs="Times New Roman"/>
        </w:rPr>
        <w:br w:type="page"/>
      </w:r>
    </w:p>
    <w:p w14:paraId="1E1652AD" w14:textId="12369E39" w:rsidR="00B96F6B" w:rsidRPr="00A75266" w:rsidRDefault="00B96F6B" w:rsidP="00CC48BB">
      <w:pPr>
        <w:spacing w:line="480" w:lineRule="auto"/>
        <w:jc w:val="both"/>
        <w:rPr>
          <w:rFonts w:ascii="Times New Roman" w:hAnsi="Times New Roman" w:cs="Times New Roman"/>
          <w:sz w:val="28"/>
        </w:rPr>
      </w:pPr>
      <w:r w:rsidRPr="00A75266">
        <w:rPr>
          <w:rFonts w:ascii="Times New Roman" w:hAnsi="Times New Roman" w:cs="Times New Roman"/>
          <w:b/>
          <w:sz w:val="28"/>
        </w:rPr>
        <w:lastRenderedPageBreak/>
        <w:t>Abstract</w:t>
      </w:r>
    </w:p>
    <w:p w14:paraId="2496C95D" w14:textId="211E9C66" w:rsidR="00CA2B12" w:rsidRPr="00BF1DB3" w:rsidRDefault="00D27375" w:rsidP="00CC48BB">
      <w:pPr>
        <w:spacing w:line="480" w:lineRule="auto"/>
        <w:jc w:val="both"/>
        <w:rPr>
          <w:rFonts w:ascii="Times New Roman" w:hAnsi="Times New Roman" w:cs="Times New Roman"/>
        </w:rPr>
      </w:pPr>
      <w:r w:rsidRPr="00E005F0">
        <w:rPr>
          <w:rFonts w:ascii="Times New Roman" w:hAnsi="Times New Roman" w:cs="Times New Roman"/>
        </w:rPr>
        <w:t>Pollinator i</w:t>
      </w:r>
      <w:r w:rsidR="009A045E" w:rsidRPr="00E005F0">
        <w:rPr>
          <w:rFonts w:ascii="Times New Roman" w:hAnsi="Times New Roman" w:cs="Times New Roman"/>
        </w:rPr>
        <w:t xml:space="preserve">nsect </w:t>
      </w:r>
      <w:r w:rsidR="00453871" w:rsidRPr="00E005F0">
        <w:rPr>
          <w:rFonts w:ascii="Times New Roman" w:hAnsi="Times New Roman" w:cs="Times New Roman"/>
        </w:rPr>
        <w:t>b</w:t>
      </w:r>
      <w:r w:rsidR="00CA2B12" w:rsidRPr="00E005F0">
        <w:rPr>
          <w:rFonts w:ascii="Times New Roman" w:hAnsi="Times New Roman" w:cs="Times New Roman"/>
        </w:rPr>
        <w:t>ody size can predict influential ecological traits</w:t>
      </w:r>
      <w:r w:rsidR="0059241F" w:rsidRPr="00F70356">
        <w:rPr>
          <w:rFonts w:ascii="Times New Roman" w:hAnsi="Times New Roman" w:cs="Times New Roman"/>
        </w:rPr>
        <w:t xml:space="preserve"> </w:t>
      </w:r>
      <w:r w:rsidR="00453871" w:rsidRPr="00F70356">
        <w:rPr>
          <w:rFonts w:ascii="Times New Roman" w:hAnsi="Times New Roman" w:cs="Times New Roman"/>
        </w:rPr>
        <w:t>such as</w:t>
      </w:r>
      <w:ins w:id="4" w:author="Liam Kendall [2]" w:date="2018-05-25T08:56:00Z">
        <w:r w:rsidR="00E507FA">
          <w:rPr>
            <w:rFonts w:ascii="Times New Roman" w:hAnsi="Times New Roman" w:cs="Times New Roman"/>
          </w:rPr>
          <w:t xml:space="preserve"> </w:t>
        </w:r>
        <w:r w:rsidR="00E507FA" w:rsidRPr="00BF1DB3">
          <w:rPr>
            <w:rFonts w:ascii="Times New Roman" w:hAnsi="Times New Roman" w:cs="Times New Roman"/>
          </w:rPr>
          <w:t>metabolic rates</w:t>
        </w:r>
        <w:r w:rsidR="00E507FA">
          <w:rPr>
            <w:rFonts w:ascii="Times New Roman" w:hAnsi="Times New Roman" w:cs="Times New Roman"/>
          </w:rPr>
          <w:t xml:space="preserve"> and</w:t>
        </w:r>
      </w:ins>
      <w:del w:id="5" w:author="Liam Kendall [2]" w:date="2018-05-25T08:56:00Z">
        <w:r w:rsidR="00453871" w:rsidRPr="00F70356" w:rsidDel="00E507FA">
          <w:rPr>
            <w:rFonts w:ascii="Times New Roman" w:hAnsi="Times New Roman" w:cs="Times New Roman"/>
          </w:rPr>
          <w:delText xml:space="preserve"> </w:delText>
        </w:r>
      </w:del>
      <w:r w:rsidR="0059241F" w:rsidRPr="00BF1DB3">
        <w:rPr>
          <w:rFonts w:ascii="Times New Roman" w:hAnsi="Times New Roman" w:cs="Times New Roman"/>
        </w:rPr>
        <w:t xml:space="preserve"> foraging distances</w:t>
      </w:r>
      <w:del w:id="6" w:author="Liam Kendall [2]" w:date="2018-05-25T08:56:00Z">
        <w:r w:rsidR="0059241F" w:rsidRPr="00BF1DB3" w:rsidDel="00E507FA">
          <w:rPr>
            <w:rFonts w:ascii="Times New Roman" w:hAnsi="Times New Roman" w:cs="Times New Roman"/>
          </w:rPr>
          <w:delText xml:space="preserve"> or metabolic rates</w:delText>
        </w:r>
      </w:del>
      <w:r w:rsidR="0059241F" w:rsidRPr="00BF1DB3">
        <w:rPr>
          <w:rFonts w:ascii="Times New Roman" w:hAnsi="Times New Roman" w:cs="Times New Roman"/>
        </w:rPr>
        <w:t>,</w:t>
      </w:r>
      <w:r w:rsidR="00CA2B12" w:rsidRPr="00BF1DB3">
        <w:rPr>
          <w:rFonts w:ascii="Times New Roman" w:hAnsi="Times New Roman" w:cs="Times New Roman"/>
        </w:rPr>
        <w:t xml:space="preserve"> </w:t>
      </w:r>
      <w:r w:rsidR="000136A9" w:rsidRPr="00884F23">
        <w:rPr>
          <w:rFonts w:ascii="Times New Roman" w:hAnsi="Times New Roman" w:cs="Times New Roman"/>
        </w:rPr>
        <w:t xml:space="preserve">however measuring </w:t>
      </w:r>
      <w:del w:id="7" w:author="Liam Kendall [2]" w:date="2018-05-25T08:56:00Z">
        <w:r w:rsidRPr="00884F23" w:rsidDel="00E507FA">
          <w:rPr>
            <w:rFonts w:ascii="Times New Roman" w:hAnsi="Times New Roman" w:cs="Times New Roman"/>
          </w:rPr>
          <w:delText xml:space="preserve">pollinators </w:delText>
        </w:r>
      </w:del>
      <w:r w:rsidR="000136A9" w:rsidRPr="00884F23">
        <w:rPr>
          <w:rFonts w:ascii="Times New Roman" w:hAnsi="Times New Roman" w:cs="Times New Roman"/>
        </w:rPr>
        <w:t xml:space="preserve">body size </w:t>
      </w:r>
      <w:r w:rsidR="003E6C45" w:rsidRPr="00884F23">
        <w:rPr>
          <w:rFonts w:ascii="Times New Roman" w:hAnsi="Times New Roman" w:cs="Times New Roman"/>
        </w:rPr>
        <w:t>can</w:t>
      </w:r>
      <w:r w:rsidR="000136A9" w:rsidRPr="00884F23">
        <w:rPr>
          <w:rFonts w:ascii="Times New Roman" w:hAnsi="Times New Roman" w:cs="Times New Roman"/>
        </w:rPr>
        <w:t xml:space="preserve"> be complicated. </w:t>
      </w:r>
      <w:r w:rsidR="009A045E" w:rsidRPr="003D1E95">
        <w:rPr>
          <w:rFonts w:ascii="Times New Roman" w:hAnsi="Times New Roman" w:cs="Times New Roman"/>
        </w:rPr>
        <w:t>Allometric scaling laws have been use</w:t>
      </w:r>
      <w:r w:rsidR="009A045E" w:rsidRPr="00057C46">
        <w:rPr>
          <w:rFonts w:ascii="Times New Roman" w:hAnsi="Times New Roman" w:cs="Times New Roman"/>
        </w:rPr>
        <w:t xml:space="preserve">d to overcome this problem </w:t>
      </w:r>
      <w:r w:rsidR="00CA2B12" w:rsidRPr="00057C46">
        <w:rPr>
          <w:rFonts w:ascii="Times New Roman" w:hAnsi="Times New Roman" w:cs="Times New Roman"/>
        </w:rPr>
        <w:t xml:space="preserve">yet available </w:t>
      </w:r>
      <w:r w:rsidR="00EC25D3" w:rsidRPr="00057C46">
        <w:rPr>
          <w:rFonts w:ascii="Times New Roman" w:hAnsi="Times New Roman" w:cs="Times New Roman"/>
        </w:rPr>
        <w:t xml:space="preserve">allometric </w:t>
      </w:r>
      <w:r w:rsidR="00CA2B12" w:rsidRPr="00057C46">
        <w:rPr>
          <w:rFonts w:ascii="Times New Roman" w:hAnsi="Times New Roman" w:cs="Times New Roman"/>
        </w:rPr>
        <w:t>models are outdated, rely upon geographically restricted sampling and have limited applicability for non-bee taxa. More accurate prediction</w:t>
      </w:r>
      <w:r w:rsidR="000E4C29" w:rsidRPr="00057C46">
        <w:rPr>
          <w:rFonts w:ascii="Times New Roman" w:hAnsi="Times New Roman" w:cs="Times New Roman"/>
        </w:rPr>
        <w:t>s</w:t>
      </w:r>
      <w:r w:rsidR="00CA2B12" w:rsidRPr="00057C46">
        <w:rPr>
          <w:rFonts w:ascii="Times New Roman" w:hAnsi="Times New Roman" w:cs="Times New Roman"/>
        </w:rPr>
        <w:t xml:space="preserve"> of pollinator body size require</w:t>
      </w:r>
      <w:r w:rsidR="004319F6" w:rsidRPr="00057C46">
        <w:rPr>
          <w:rFonts w:ascii="Times New Roman" w:hAnsi="Times New Roman" w:cs="Times New Roman"/>
        </w:rPr>
        <w:t xml:space="preserve"> dynamic</w:t>
      </w:r>
      <w:r w:rsidR="00CA2B12" w:rsidRPr="00057C46">
        <w:rPr>
          <w:rFonts w:ascii="Times New Roman" w:hAnsi="Times New Roman" w:cs="Times New Roman"/>
        </w:rPr>
        <w:t xml:space="preserve"> models that consider biogeography, intraspecific variation and phylogenetic relatedness</w:t>
      </w:r>
      <w:r w:rsidR="004319F6" w:rsidRPr="00057C46">
        <w:rPr>
          <w:rFonts w:ascii="Times New Roman" w:hAnsi="Times New Roman" w:cs="Times New Roman"/>
        </w:rPr>
        <w:t xml:space="preserve"> within a</w:t>
      </w:r>
      <w:r w:rsidR="005F51C7" w:rsidRPr="00057C46">
        <w:rPr>
          <w:rFonts w:ascii="Times New Roman" w:hAnsi="Times New Roman" w:cs="Times New Roman"/>
        </w:rPr>
        <w:t>n</w:t>
      </w:r>
      <w:r w:rsidR="004319F6" w:rsidRPr="00057C46">
        <w:rPr>
          <w:rFonts w:ascii="Times New Roman" w:hAnsi="Times New Roman" w:cs="Times New Roman"/>
        </w:rPr>
        <w:t xml:space="preserve"> iterative, updatable framework</w:t>
      </w:r>
      <w:r w:rsidR="00E43393" w:rsidRPr="00057C46">
        <w:rPr>
          <w:rFonts w:ascii="Times New Roman" w:hAnsi="Times New Roman" w:cs="Times New Roman"/>
        </w:rPr>
        <w:t xml:space="preserve">. </w:t>
      </w:r>
      <w:r w:rsidR="00A8639A" w:rsidRPr="00057C46">
        <w:rPr>
          <w:rFonts w:ascii="Times New Roman" w:hAnsi="Times New Roman" w:cs="Times New Roman"/>
        </w:rPr>
        <w:t xml:space="preserve">We </w:t>
      </w:r>
      <w:r w:rsidR="00CA2B12" w:rsidRPr="00057C46">
        <w:rPr>
          <w:rFonts w:ascii="Times New Roman" w:hAnsi="Times New Roman" w:cs="Times New Roman"/>
        </w:rPr>
        <w:t xml:space="preserve">improved upon pre-existing equations for estimating body size in </w:t>
      </w:r>
      <w:r w:rsidR="00E43393" w:rsidRPr="00057C46">
        <w:rPr>
          <w:rFonts w:ascii="Times New Roman" w:hAnsi="Times New Roman" w:cs="Times New Roman"/>
        </w:rPr>
        <w:t xml:space="preserve">two </w:t>
      </w:r>
      <w:r w:rsidR="00CA2B12" w:rsidRPr="00057C46">
        <w:rPr>
          <w:rFonts w:ascii="Times New Roman" w:hAnsi="Times New Roman" w:cs="Times New Roman"/>
        </w:rPr>
        <w:t>key pollinat</w:t>
      </w:r>
      <w:r w:rsidR="00A161CF" w:rsidRPr="00057C46">
        <w:rPr>
          <w:rFonts w:ascii="Times New Roman" w:hAnsi="Times New Roman" w:cs="Times New Roman"/>
        </w:rPr>
        <w:t>ing taxa (bees and hoverflies).</w:t>
      </w:r>
      <w:r w:rsidR="00EC25D3" w:rsidRPr="00057C46">
        <w:rPr>
          <w:rFonts w:ascii="Times New Roman" w:hAnsi="Times New Roman" w:cs="Times New Roman"/>
        </w:rPr>
        <w:t xml:space="preserve"> </w:t>
      </w:r>
      <w:r w:rsidR="00CA2B12" w:rsidRPr="00057C46">
        <w:rPr>
          <w:rFonts w:ascii="Times New Roman" w:hAnsi="Times New Roman" w:cs="Times New Roman"/>
        </w:rPr>
        <w:t>We measured dry</w:t>
      </w:r>
      <w:r w:rsidR="00D24287" w:rsidRPr="00057C46">
        <w:rPr>
          <w:rFonts w:ascii="Times New Roman" w:hAnsi="Times New Roman" w:cs="Times New Roman"/>
        </w:rPr>
        <w:t xml:space="preserve"> weight and intertegular </w:t>
      </w:r>
      <w:r w:rsidR="00193E8E" w:rsidRPr="00057C46">
        <w:rPr>
          <w:rFonts w:ascii="Times New Roman" w:hAnsi="Times New Roman" w:cs="Times New Roman"/>
        </w:rPr>
        <w:t>distance</w:t>
      </w:r>
      <w:r w:rsidR="00273856" w:rsidRPr="00057C46">
        <w:rPr>
          <w:rFonts w:ascii="Times New Roman" w:hAnsi="Times New Roman" w:cs="Times New Roman"/>
        </w:rPr>
        <w:t xml:space="preserve"> (ITD)</w:t>
      </w:r>
      <w:r w:rsidR="00D24287" w:rsidRPr="00057C46">
        <w:rPr>
          <w:rFonts w:ascii="Times New Roman" w:hAnsi="Times New Roman" w:cs="Times New Roman"/>
        </w:rPr>
        <w:t xml:space="preserve"> </w:t>
      </w:r>
      <w:r w:rsidR="00CA2B12" w:rsidRPr="00057C46">
        <w:rPr>
          <w:rFonts w:ascii="Times New Roman" w:hAnsi="Times New Roman" w:cs="Times New Roman"/>
        </w:rPr>
        <w:t xml:space="preserve">of </w:t>
      </w:r>
      <w:r w:rsidR="00A8639A" w:rsidRPr="00057C46">
        <w:rPr>
          <w:rFonts w:ascii="Times New Roman" w:hAnsi="Times New Roman" w:cs="Times New Roman"/>
        </w:rPr>
        <w:t xml:space="preserve">298 </w:t>
      </w:r>
      <w:r w:rsidR="00CA2B12" w:rsidRPr="00057C46">
        <w:rPr>
          <w:rFonts w:ascii="Times New Roman" w:hAnsi="Times New Roman" w:cs="Times New Roman"/>
        </w:rPr>
        <w:t>bee</w:t>
      </w:r>
      <w:r w:rsidR="00A8639A" w:rsidRPr="00057C46">
        <w:rPr>
          <w:rFonts w:ascii="Times New Roman" w:hAnsi="Times New Roman" w:cs="Times New Roman"/>
        </w:rPr>
        <w:t xml:space="preserve"> </w:t>
      </w:r>
      <w:r w:rsidR="00CA2B12" w:rsidRPr="00057C46">
        <w:rPr>
          <w:rFonts w:ascii="Times New Roman" w:hAnsi="Times New Roman" w:cs="Times New Roman"/>
        </w:rPr>
        <w:t>s</w:t>
      </w:r>
      <w:r w:rsidR="00A8639A" w:rsidRPr="00057C46">
        <w:rPr>
          <w:rFonts w:ascii="Times New Roman" w:hAnsi="Times New Roman" w:cs="Times New Roman"/>
        </w:rPr>
        <w:t>pecies</w:t>
      </w:r>
      <w:r w:rsidR="00CA2B12" w:rsidRPr="00057C46">
        <w:rPr>
          <w:rFonts w:ascii="Times New Roman" w:hAnsi="Times New Roman" w:cs="Times New Roman"/>
        </w:rPr>
        <w:t xml:space="preserve"> and </w:t>
      </w:r>
      <w:r w:rsidR="00A8639A" w:rsidRPr="00057C46">
        <w:rPr>
          <w:rFonts w:ascii="Times New Roman" w:hAnsi="Times New Roman" w:cs="Times New Roman"/>
        </w:rPr>
        <w:t xml:space="preserve">103 </w:t>
      </w:r>
      <w:r w:rsidR="00CA2B12" w:rsidRPr="00057C46">
        <w:rPr>
          <w:rFonts w:ascii="Times New Roman" w:hAnsi="Times New Roman" w:cs="Times New Roman"/>
        </w:rPr>
        <w:t>hoverfl</w:t>
      </w:r>
      <w:r w:rsidR="00A8639A" w:rsidRPr="00057C46">
        <w:rPr>
          <w:rFonts w:ascii="Times New Roman" w:hAnsi="Times New Roman" w:cs="Times New Roman"/>
        </w:rPr>
        <w:t>y species</w:t>
      </w:r>
      <w:r w:rsidR="00CA2B12" w:rsidRPr="00057C46">
        <w:rPr>
          <w:rFonts w:ascii="Times New Roman" w:hAnsi="Times New Roman" w:cs="Times New Roman"/>
        </w:rPr>
        <w:t xml:space="preserve"> </w:t>
      </w:r>
      <w:r w:rsidR="00273856" w:rsidRPr="00057C46">
        <w:rPr>
          <w:rFonts w:ascii="Times New Roman" w:hAnsi="Times New Roman" w:cs="Times New Roman"/>
        </w:rPr>
        <w:t>across</w:t>
      </w:r>
      <w:r w:rsidR="00CA2B12" w:rsidRPr="00057C46">
        <w:rPr>
          <w:rFonts w:ascii="Times New Roman" w:hAnsi="Times New Roman" w:cs="Times New Roman"/>
        </w:rPr>
        <w:t xml:space="preserve"> </w:t>
      </w:r>
      <w:r w:rsidR="00D24287" w:rsidRPr="00057C46">
        <w:rPr>
          <w:rFonts w:ascii="Times New Roman" w:hAnsi="Times New Roman" w:cs="Times New Roman"/>
        </w:rPr>
        <w:t xml:space="preserve">three biogeographic regions: </w:t>
      </w:r>
      <w:r w:rsidR="00CA2B12" w:rsidRPr="00057C46">
        <w:rPr>
          <w:rFonts w:ascii="Times New Roman" w:hAnsi="Times New Roman" w:cs="Times New Roman"/>
        </w:rPr>
        <w:t xml:space="preserve">Australia, Europe </w:t>
      </w:r>
      <w:r w:rsidR="00A161CF" w:rsidRPr="00057C46">
        <w:rPr>
          <w:rFonts w:ascii="Times New Roman" w:hAnsi="Times New Roman" w:cs="Times New Roman"/>
        </w:rPr>
        <w:t>and USA.</w:t>
      </w:r>
      <w:r w:rsidR="00E50AD2" w:rsidRPr="00057C46">
        <w:rPr>
          <w:rFonts w:ascii="Times New Roman" w:hAnsi="Times New Roman" w:cs="Times New Roman"/>
        </w:rPr>
        <w:t xml:space="preserve"> </w:t>
      </w:r>
      <w:r w:rsidR="009402DE" w:rsidRPr="00057C46">
        <w:rPr>
          <w:rFonts w:ascii="Times New Roman" w:hAnsi="Times New Roman" w:cs="Times New Roman"/>
        </w:rPr>
        <w:t>We test the power of ITD alone and in interaction with region, sex and taxonomy or phylogeny to predict interspecific pollinator body size and</w:t>
      </w:r>
      <w:r w:rsidR="005F51C7" w:rsidRPr="00057C46">
        <w:rPr>
          <w:rFonts w:ascii="Times New Roman" w:hAnsi="Times New Roman" w:cs="Times New Roman"/>
        </w:rPr>
        <w:t xml:space="preserve"> assess intraspecific ITD - body size </w:t>
      </w:r>
      <w:r w:rsidR="004D7482" w:rsidRPr="00057C46">
        <w:rPr>
          <w:rFonts w:ascii="Times New Roman" w:hAnsi="Times New Roman" w:cs="Times New Roman"/>
        </w:rPr>
        <w:t>relationship</w:t>
      </w:r>
      <w:r w:rsidR="00FE6915" w:rsidRPr="00057C46">
        <w:rPr>
          <w:rFonts w:ascii="Times New Roman" w:hAnsi="Times New Roman" w:cs="Times New Roman"/>
        </w:rPr>
        <w:t xml:space="preserve"> for </w:t>
      </w:r>
      <w:r w:rsidR="0058271E" w:rsidRPr="00057C46">
        <w:rPr>
          <w:rFonts w:ascii="Times New Roman" w:hAnsi="Times New Roman" w:cs="Times New Roman"/>
        </w:rPr>
        <w:t>five species per</w:t>
      </w:r>
      <w:r w:rsidR="00FE6915" w:rsidRPr="00057C46">
        <w:rPr>
          <w:rFonts w:ascii="Times New Roman" w:hAnsi="Times New Roman" w:cs="Times New Roman"/>
        </w:rPr>
        <w:t xml:space="preserve"> tax</w:t>
      </w:r>
      <w:r w:rsidR="0058271E" w:rsidRPr="00057C46">
        <w:rPr>
          <w:rFonts w:ascii="Times New Roman" w:hAnsi="Times New Roman" w:cs="Times New Roman"/>
        </w:rPr>
        <w:t>a</w:t>
      </w:r>
      <w:r w:rsidR="00E43393" w:rsidRPr="00057C46">
        <w:rPr>
          <w:rFonts w:ascii="Times New Roman" w:hAnsi="Times New Roman" w:cs="Times New Roman"/>
        </w:rPr>
        <w:t xml:space="preserve">. </w:t>
      </w:r>
      <w:r w:rsidR="00AF263F" w:rsidRPr="00057C46">
        <w:rPr>
          <w:rFonts w:ascii="Times New Roman" w:hAnsi="Times New Roman" w:cs="Times New Roman"/>
        </w:rPr>
        <w:t>O</w:t>
      </w:r>
      <w:r w:rsidR="00F1147E" w:rsidRPr="00057C46">
        <w:rPr>
          <w:rFonts w:ascii="Times New Roman" w:hAnsi="Times New Roman" w:cs="Times New Roman"/>
        </w:rPr>
        <w:t xml:space="preserve">verall </w:t>
      </w:r>
      <w:r w:rsidR="00D24287" w:rsidRPr="00057C46">
        <w:rPr>
          <w:rFonts w:ascii="Times New Roman" w:hAnsi="Times New Roman" w:cs="Times New Roman"/>
        </w:rPr>
        <w:t xml:space="preserve">differences </w:t>
      </w:r>
      <w:r w:rsidR="00A83CA1" w:rsidRPr="00057C46">
        <w:rPr>
          <w:rFonts w:ascii="Times New Roman" w:hAnsi="Times New Roman" w:cs="Times New Roman"/>
        </w:rPr>
        <w:t>between these</w:t>
      </w:r>
      <w:r w:rsidR="00AF263F" w:rsidRPr="00057C46">
        <w:rPr>
          <w:rFonts w:ascii="Times New Roman" w:hAnsi="Times New Roman" w:cs="Times New Roman"/>
        </w:rPr>
        <w:t xml:space="preserve"> models were minimal </w:t>
      </w:r>
      <w:r w:rsidR="005F51C7" w:rsidRPr="00057C46">
        <w:rPr>
          <w:rFonts w:ascii="Times New Roman" w:hAnsi="Times New Roman" w:cs="Times New Roman"/>
        </w:rPr>
        <w:t>with</w:t>
      </w:r>
      <w:r w:rsidR="00AF263F" w:rsidRPr="00057C46">
        <w:rPr>
          <w:rFonts w:ascii="Times New Roman" w:hAnsi="Times New Roman" w:cs="Times New Roman"/>
        </w:rPr>
        <w:t xml:space="preserve"> PGLS models perform</w:t>
      </w:r>
      <w:r w:rsidR="005F51C7" w:rsidRPr="00057C46">
        <w:rPr>
          <w:rFonts w:ascii="Times New Roman" w:hAnsi="Times New Roman" w:cs="Times New Roman"/>
        </w:rPr>
        <w:t>ing</w:t>
      </w:r>
      <w:r w:rsidR="00AF263F" w:rsidRPr="00057C46">
        <w:rPr>
          <w:rFonts w:ascii="Times New Roman" w:hAnsi="Times New Roman" w:cs="Times New Roman"/>
        </w:rPr>
        <w:t xml:space="preserve"> similarly to LME models.</w:t>
      </w:r>
      <w:r w:rsidR="00D24287" w:rsidRPr="00057C46">
        <w:rPr>
          <w:rFonts w:ascii="Times New Roman" w:hAnsi="Times New Roman" w:cs="Times New Roman"/>
        </w:rPr>
        <w:t xml:space="preserve"> </w:t>
      </w:r>
      <w:commentRangeStart w:id="8"/>
      <w:commentRangeStart w:id="9"/>
      <w:r w:rsidR="00A83CA1" w:rsidRPr="00057C46">
        <w:rPr>
          <w:rFonts w:ascii="Times New Roman" w:hAnsi="Times New Roman" w:cs="Times New Roman"/>
        </w:rPr>
        <w:t>Intraspecific models found IT</w:t>
      </w:r>
      <w:r w:rsidR="00273856" w:rsidRPr="00057C46">
        <w:rPr>
          <w:rFonts w:ascii="Times New Roman" w:hAnsi="Times New Roman" w:cs="Times New Roman"/>
        </w:rPr>
        <w:t>D</w:t>
      </w:r>
      <w:r w:rsidR="00A83CA1" w:rsidRPr="00057C46">
        <w:rPr>
          <w:rFonts w:ascii="Times New Roman" w:hAnsi="Times New Roman" w:cs="Times New Roman"/>
        </w:rPr>
        <w:t xml:space="preserve"> a</w:t>
      </w:r>
      <w:r w:rsidR="00A8639A" w:rsidRPr="00057C46">
        <w:rPr>
          <w:rFonts w:ascii="Times New Roman" w:hAnsi="Times New Roman" w:cs="Times New Roman"/>
        </w:rPr>
        <w:t>n unreliable</w:t>
      </w:r>
      <w:r w:rsidR="00A83CA1" w:rsidRPr="00057C46">
        <w:rPr>
          <w:rFonts w:ascii="Times New Roman" w:hAnsi="Times New Roman" w:cs="Times New Roman"/>
        </w:rPr>
        <w:t xml:space="preserve"> </w:t>
      </w:r>
      <w:r w:rsidR="00A161CF" w:rsidRPr="00057C46">
        <w:rPr>
          <w:rFonts w:ascii="Times New Roman" w:hAnsi="Times New Roman" w:cs="Times New Roman"/>
        </w:rPr>
        <w:t>predictor</w:t>
      </w:r>
      <w:r w:rsidR="00A83CA1" w:rsidRPr="00057C46">
        <w:rPr>
          <w:rFonts w:ascii="Times New Roman" w:hAnsi="Times New Roman" w:cs="Times New Roman"/>
        </w:rPr>
        <w:t xml:space="preserve"> </w:t>
      </w:r>
      <w:r w:rsidR="00A161CF" w:rsidRPr="00057C46">
        <w:rPr>
          <w:rFonts w:ascii="Times New Roman" w:hAnsi="Times New Roman" w:cs="Times New Roman"/>
        </w:rPr>
        <w:t>of</w:t>
      </w:r>
      <w:r w:rsidR="00273856" w:rsidRPr="00057C46">
        <w:rPr>
          <w:rFonts w:ascii="Times New Roman" w:hAnsi="Times New Roman" w:cs="Times New Roman"/>
        </w:rPr>
        <w:t xml:space="preserve"> body size </w:t>
      </w:r>
      <w:r w:rsidR="00A161CF" w:rsidRPr="00057C46">
        <w:rPr>
          <w:rFonts w:ascii="Times New Roman" w:hAnsi="Times New Roman" w:cs="Times New Roman"/>
        </w:rPr>
        <w:t>for</w:t>
      </w:r>
      <w:r w:rsidR="00273856" w:rsidRPr="00057C46">
        <w:rPr>
          <w:rFonts w:ascii="Times New Roman" w:hAnsi="Times New Roman" w:cs="Times New Roman"/>
        </w:rPr>
        <w:t xml:space="preserve"> bees </w:t>
      </w:r>
      <w:r w:rsidR="00A8639A" w:rsidRPr="00057C46">
        <w:rPr>
          <w:rFonts w:ascii="Times New Roman" w:hAnsi="Times New Roman" w:cs="Times New Roman"/>
        </w:rPr>
        <w:t>(</w:t>
      </w:r>
      <w:r w:rsidR="00A8639A" w:rsidRPr="00057C46">
        <w:rPr>
          <w:rFonts w:ascii="Times New Roman" w:hAnsi="Times New Roman" w:cs="Times New Roman"/>
          <w:i/>
        </w:rPr>
        <w:t>R</w:t>
      </w:r>
      <w:r w:rsidR="00A8639A" w:rsidRPr="00057C46">
        <w:rPr>
          <w:rFonts w:ascii="Times New Roman" w:hAnsi="Times New Roman" w:cs="Times New Roman"/>
          <w:i/>
          <w:vertAlign w:val="superscript"/>
        </w:rPr>
        <w:t>2</w:t>
      </w:r>
      <w:r w:rsidR="0058271E" w:rsidRPr="00057C46">
        <w:rPr>
          <w:rFonts w:ascii="Times New Roman" w:hAnsi="Times New Roman" w:cs="Times New Roman"/>
        </w:rPr>
        <w:t>: 0.02 – 0.46</w:t>
      </w:r>
      <w:r w:rsidR="00A8639A" w:rsidRPr="00057C46">
        <w:rPr>
          <w:rFonts w:ascii="Times New Roman" w:hAnsi="Times New Roman" w:cs="Times New Roman"/>
        </w:rPr>
        <w:t xml:space="preserve">) </w:t>
      </w:r>
      <w:r w:rsidR="00E43393" w:rsidRPr="00057C46">
        <w:rPr>
          <w:rFonts w:ascii="Times New Roman" w:hAnsi="Times New Roman" w:cs="Times New Roman"/>
        </w:rPr>
        <w:t>and</w:t>
      </w:r>
      <w:r w:rsidR="00273856" w:rsidRPr="00057C46">
        <w:rPr>
          <w:rFonts w:ascii="Times New Roman" w:hAnsi="Times New Roman" w:cs="Times New Roman"/>
        </w:rPr>
        <w:t xml:space="preserve"> hoverflies</w:t>
      </w:r>
      <w:commentRangeEnd w:id="8"/>
      <w:r w:rsidR="00EC25D3" w:rsidRPr="00057C46">
        <w:rPr>
          <w:rStyle w:val="CommentReference"/>
          <w:rFonts w:ascii="Times New Roman" w:hAnsi="Times New Roman" w:cs="Times New Roman"/>
          <w:rPrChange w:id="10" w:author="Liam Kendall" w:date="2018-05-24T13:24:00Z">
            <w:rPr>
              <w:rStyle w:val="CommentReference"/>
            </w:rPr>
          </w:rPrChange>
        </w:rPr>
        <w:commentReference w:id="8"/>
      </w:r>
      <w:commentRangeEnd w:id="9"/>
      <w:r w:rsidR="00A8639A" w:rsidRPr="00057C46">
        <w:rPr>
          <w:rFonts w:ascii="Times New Roman" w:hAnsi="Times New Roman" w:cs="Times New Roman"/>
        </w:rPr>
        <w:t xml:space="preserve"> (</w:t>
      </w:r>
      <w:r w:rsidR="00A8639A" w:rsidRPr="00057C46">
        <w:rPr>
          <w:rFonts w:ascii="Times New Roman" w:hAnsi="Times New Roman" w:cs="Times New Roman"/>
          <w:i/>
        </w:rPr>
        <w:t>R</w:t>
      </w:r>
      <w:r w:rsidR="00A8639A" w:rsidRPr="00057C46">
        <w:rPr>
          <w:rFonts w:ascii="Times New Roman" w:hAnsi="Times New Roman" w:cs="Times New Roman"/>
          <w:i/>
          <w:vertAlign w:val="superscript"/>
        </w:rPr>
        <w:t>2</w:t>
      </w:r>
      <w:r w:rsidR="00A8639A" w:rsidRPr="00A75266">
        <w:rPr>
          <w:rFonts w:ascii="Times New Roman" w:hAnsi="Times New Roman" w:cs="Times New Roman"/>
        </w:rPr>
        <w:t xml:space="preserve">: </w:t>
      </w:r>
      <w:r w:rsidR="0058271E" w:rsidRPr="00A75266">
        <w:rPr>
          <w:rFonts w:ascii="Times New Roman" w:hAnsi="Times New Roman" w:cs="Times New Roman"/>
        </w:rPr>
        <w:t>-0.11</w:t>
      </w:r>
      <w:r w:rsidR="00A8639A" w:rsidRPr="00A75266">
        <w:rPr>
          <w:rFonts w:ascii="Times New Roman" w:hAnsi="Times New Roman" w:cs="Times New Roman"/>
        </w:rPr>
        <w:t xml:space="preserve"> – </w:t>
      </w:r>
      <w:r w:rsidR="0058271E" w:rsidRPr="00A75266">
        <w:rPr>
          <w:rFonts w:ascii="Times New Roman" w:hAnsi="Times New Roman" w:cs="Times New Roman"/>
        </w:rPr>
        <w:t>0.44</w:t>
      </w:r>
      <w:r w:rsidR="00A8639A" w:rsidRPr="00024FCB">
        <w:rPr>
          <w:rFonts w:ascii="Times New Roman" w:hAnsi="Times New Roman" w:cs="Times New Roman"/>
        </w:rPr>
        <w:t>)</w:t>
      </w:r>
      <w:r w:rsidR="00552D2C" w:rsidRPr="00057C46">
        <w:rPr>
          <w:rStyle w:val="CommentReference"/>
          <w:rFonts w:ascii="Times New Roman" w:hAnsi="Times New Roman" w:cs="Times New Roman"/>
          <w:rPrChange w:id="11" w:author="Liam Kendall" w:date="2018-05-24T13:24:00Z">
            <w:rPr>
              <w:rStyle w:val="CommentReference"/>
            </w:rPr>
          </w:rPrChange>
        </w:rPr>
        <w:commentReference w:id="9"/>
      </w:r>
      <w:r w:rsidR="00E43393" w:rsidRPr="00057C46">
        <w:rPr>
          <w:rFonts w:ascii="Times New Roman" w:hAnsi="Times New Roman" w:cs="Times New Roman"/>
        </w:rPr>
        <w:t xml:space="preserve">. </w:t>
      </w:r>
      <w:r w:rsidR="00CA2B12" w:rsidRPr="00057C46">
        <w:rPr>
          <w:rFonts w:ascii="Times New Roman" w:hAnsi="Times New Roman" w:cs="Times New Roman"/>
        </w:rPr>
        <w:t>T</w:t>
      </w:r>
      <w:r w:rsidR="00D24287" w:rsidRPr="00057C46">
        <w:rPr>
          <w:rFonts w:ascii="Times New Roman" w:hAnsi="Times New Roman" w:cs="Times New Roman"/>
        </w:rPr>
        <w:t xml:space="preserve">hese </w:t>
      </w:r>
      <w:r w:rsidR="00F1147E" w:rsidRPr="00A75266">
        <w:rPr>
          <w:rFonts w:ascii="Times New Roman" w:hAnsi="Times New Roman" w:cs="Times New Roman"/>
        </w:rPr>
        <w:t>highly applicable models</w:t>
      </w:r>
      <w:r w:rsidR="00D24287" w:rsidRPr="00A75266">
        <w:rPr>
          <w:rFonts w:ascii="Times New Roman" w:hAnsi="Times New Roman" w:cs="Times New Roman"/>
        </w:rPr>
        <w:t xml:space="preserve"> form the </w:t>
      </w:r>
      <w:r w:rsidR="000D0434" w:rsidRPr="00A75266">
        <w:rPr>
          <w:rFonts w:ascii="Times New Roman" w:hAnsi="Times New Roman" w:cs="Times New Roman"/>
        </w:rPr>
        <w:t xml:space="preserve">basis of </w:t>
      </w:r>
      <w:r w:rsidR="00A8639A" w:rsidRPr="00A75266">
        <w:rPr>
          <w:rFonts w:ascii="Times New Roman" w:hAnsi="Times New Roman" w:cs="Times New Roman"/>
        </w:rPr>
        <w:t xml:space="preserve">the </w:t>
      </w:r>
      <w:r w:rsidR="000D0434" w:rsidRPr="00024FCB">
        <w:rPr>
          <w:rFonts w:ascii="Times New Roman" w:hAnsi="Times New Roman" w:cs="Times New Roman"/>
        </w:rPr>
        <w:t xml:space="preserve">dynamic </w:t>
      </w:r>
      <w:r w:rsidR="00D24287" w:rsidRPr="00024FCB">
        <w:rPr>
          <w:rFonts w:ascii="Times New Roman" w:hAnsi="Times New Roman" w:cs="Times New Roman"/>
        </w:rPr>
        <w:t>R package</w:t>
      </w:r>
      <w:r w:rsidR="000D0434" w:rsidRPr="00024FCB">
        <w:rPr>
          <w:rFonts w:ascii="Times New Roman" w:hAnsi="Times New Roman" w:cs="Times New Roman"/>
        </w:rPr>
        <w:t>,</w:t>
      </w:r>
      <w:r w:rsidR="00D24287" w:rsidRPr="00024FCB">
        <w:rPr>
          <w:rFonts w:ascii="Times New Roman" w:hAnsi="Times New Roman" w:cs="Times New Roman"/>
        </w:rPr>
        <w:t xml:space="preserve"> </w:t>
      </w:r>
      <w:r w:rsidR="00CA2B12" w:rsidRPr="00467A63">
        <w:rPr>
          <w:rFonts w:ascii="Times New Roman" w:hAnsi="Times New Roman" w:cs="Times New Roman"/>
        </w:rPr>
        <w:t>'</w:t>
      </w:r>
      <w:r w:rsidR="00CA2B12" w:rsidRPr="00467A63">
        <w:rPr>
          <w:rFonts w:ascii="Times New Roman" w:hAnsi="Times New Roman" w:cs="Times New Roman"/>
          <w:i/>
        </w:rPr>
        <w:t>pollimetry</w:t>
      </w:r>
      <w:r w:rsidR="00AF263F" w:rsidRPr="00003C09">
        <w:rPr>
          <w:rFonts w:ascii="Times New Roman" w:hAnsi="Times New Roman" w:cs="Times New Roman"/>
        </w:rPr>
        <w:t>’</w:t>
      </w:r>
      <w:r w:rsidR="001F0AA5" w:rsidRPr="00003C09">
        <w:rPr>
          <w:rFonts w:ascii="Times New Roman" w:hAnsi="Times New Roman" w:cs="Times New Roman"/>
        </w:rPr>
        <w:t>,</w:t>
      </w:r>
      <w:r w:rsidR="00D24287" w:rsidRPr="00FD24FB">
        <w:rPr>
          <w:rFonts w:ascii="Times New Roman" w:hAnsi="Times New Roman" w:cs="Times New Roman"/>
        </w:rPr>
        <w:t xml:space="preserve"> </w:t>
      </w:r>
      <w:r w:rsidR="00F1147E" w:rsidRPr="00E005F0">
        <w:rPr>
          <w:rFonts w:ascii="Times New Roman" w:hAnsi="Times New Roman" w:cs="Times New Roman"/>
        </w:rPr>
        <w:t xml:space="preserve">and </w:t>
      </w:r>
      <w:r w:rsidR="00D24287" w:rsidRPr="00E005F0">
        <w:rPr>
          <w:rFonts w:ascii="Times New Roman" w:hAnsi="Times New Roman" w:cs="Times New Roman"/>
        </w:rPr>
        <w:t xml:space="preserve">provide an </w:t>
      </w:r>
      <w:r w:rsidR="00F1147E" w:rsidRPr="00E005F0">
        <w:rPr>
          <w:rFonts w:ascii="Times New Roman" w:hAnsi="Times New Roman" w:cs="Times New Roman"/>
        </w:rPr>
        <w:t>updated</w:t>
      </w:r>
      <w:r w:rsidR="00CA2B12" w:rsidRPr="00E005F0">
        <w:rPr>
          <w:rFonts w:ascii="Times New Roman" w:hAnsi="Times New Roman" w:cs="Times New Roman"/>
        </w:rPr>
        <w:t xml:space="preserve"> resource </w:t>
      </w:r>
      <w:r w:rsidR="00D24287" w:rsidRPr="00F70356">
        <w:rPr>
          <w:rFonts w:ascii="Times New Roman" w:hAnsi="Times New Roman" w:cs="Times New Roman"/>
        </w:rPr>
        <w:t xml:space="preserve">for allometric research concerning </w:t>
      </w:r>
      <w:r w:rsidR="00CA2B12" w:rsidRPr="00F70356">
        <w:rPr>
          <w:rFonts w:ascii="Times New Roman" w:hAnsi="Times New Roman" w:cs="Times New Roman"/>
        </w:rPr>
        <w:t>wild and managed pollinator</w:t>
      </w:r>
      <w:r w:rsidR="00CA2B12" w:rsidRPr="00BF1DB3">
        <w:rPr>
          <w:rFonts w:ascii="Times New Roman" w:hAnsi="Times New Roman" w:cs="Times New Roman"/>
        </w:rPr>
        <w:t>s globally.</w:t>
      </w:r>
    </w:p>
    <w:p w14:paraId="6521790D" w14:textId="77777777" w:rsidR="00CC48BB" w:rsidRPr="00884F23" w:rsidRDefault="00CC48BB" w:rsidP="00CC48BB">
      <w:pPr>
        <w:spacing w:line="480" w:lineRule="auto"/>
        <w:jc w:val="both"/>
        <w:rPr>
          <w:rFonts w:ascii="Times New Roman" w:hAnsi="Times New Roman" w:cs="Times New Roman"/>
        </w:rPr>
      </w:pPr>
    </w:p>
    <w:p w14:paraId="3B818486" w14:textId="1BC4D17C" w:rsidR="00CC48BB" w:rsidRPr="003D1E95" w:rsidRDefault="00F6582B" w:rsidP="00CC48BB">
      <w:pPr>
        <w:spacing w:line="480" w:lineRule="auto"/>
        <w:jc w:val="both"/>
        <w:rPr>
          <w:rFonts w:ascii="Times New Roman" w:hAnsi="Times New Roman" w:cs="Times New Roman"/>
        </w:rPr>
      </w:pPr>
      <w:r w:rsidRPr="00884F23">
        <w:rPr>
          <w:rFonts w:ascii="Times New Roman" w:hAnsi="Times New Roman" w:cs="Times New Roman"/>
          <w:b/>
        </w:rPr>
        <w:t>Keywords</w:t>
      </w:r>
      <w:r w:rsidRPr="00884F23">
        <w:rPr>
          <w:rFonts w:ascii="Times New Roman" w:hAnsi="Times New Roman" w:cs="Times New Roman"/>
        </w:rPr>
        <w:t xml:space="preserve">: allometry, </w:t>
      </w:r>
      <w:r w:rsidR="002B0845" w:rsidRPr="00884F23">
        <w:rPr>
          <w:rFonts w:ascii="Times New Roman" w:hAnsi="Times New Roman" w:cs="Times New Roman"/>
        </w:rPr>
        <w:t xml:space="preserve">Apoidea, body size, </w:t>
      </w:r>
      <w:r w:rsidRPr="00884F23">
        <w:rPr>
          <w:rFonts w:ascii="Times New Roman" w:hAnsi="Times New Roman" w:cs="Times New Roman"/>
        </w:rPr>
        <w:t>pollination, Syrphidae</w:t>
      </w:r>
    </w:p>
    <w:p w14:paraId="61A94829" w14:textId="2E3697D9" w:rsidR="00CC48BB" w:rsidRPr="003D1E95" w:rsidRDefault="00CC48BB" w:rsidP="00CC48BB">
      <w:pPr>
        <w:jc w:val="both"/>
        <w:rPr>
          <w:rFonts w:ascii="Times New Roman" w:hAnsi="Times New Roman" w:cs="Times New Roman"/>
        </w:rPr>
      </w:pPr>
    </w:p>
    <w:p w14:paraId="6632C184" w14:textId="65F16BFE" w:rsidR="00CA2B12" w:rsidRPr="00057C46" w:rsidRDefault="00CA2B12" w:rsidP="00CC48BB">
      <w:pPr>
        <w:spacing w:line="480" w:lineRule="auto"/>
        <w:jc w:val="both"/>
        <w:rPr>
          <w:rFonts w:ascii="Times New Roman" w:hAnsi="Times New Roman" w:cs="Times New Roman"/>
          <w:b/>
          <w:sz w:val="28"/>
        </w:rPr>
      </w:pPr>
      <w:r w:rsidRPr="00057C46">
        <w:rPr>
          <w:rFonts w:ascii="Times New Roman" w:hAnsi="Times New Roman" w:cs="Times New Roman"/>
          <w:b/>
          <w:sz w:val="28"/>
        </w:rPr>
        <w:t>Introduction</w:t>
      </w:r>
    </w:p>
    <w:p w14:paraId="4436DCFD" w14:textId="05A8D999" w:rsidR="00CA2B12" w:rsidRPr="00057C46" w:rsidRDefault="00CA2B12" w:rsidP="00CC48BB">
      <w:pPr>
        <w:spacing w:line="480" w:lineRule="auto"/>
        <w:jc w:val="both"/>
        <w:rPr>
          <w:rFonts w:ascii="Times New Roman" w:hAnsi="Times New Roman" w:cs="Times New Roman"/>
        </w:rPr>
      </w:pPr>
      <w:r w:rsidRPr="00057C46">
        <w:rPr>
          <w:rFonts w:ascii="Times New Roman" w:hAnsi="Times New Roman" w:cs="Times New Roman"/>
        </w:rPr>
        <w:t xml:space="preserve">Body size is an intrinsic trait of all organisms that influences key patterns across all levels of biological organisation. Adult body size variation (both intra- and interspecific) in insects is the outcome of natural selection affecting physiological and biochemical processes during </w:t>
      </w:r>
      <w:r w:rsidRPr="00057C46">
        <w:rPr>
          <w:rFonts w:ascii="Times New Roman" w:hAnsi="Times New Roman" w:cs="Times New Roman"/>
        </w:rPr>
        <w:lastRenderedPageBreak/>
        <w:t xml:space="preserve">ontogeny (see </w:t>
      </w:r>
      <w:proofErr w:type="spellStart"/>
      <w:r w:rsidRPr="00057C46">
        <w:rPr>
          <w:rFonts w:ascii="Times New Roman" w:hAnsi="Times New Roman" w:cs="Times New Roman"/>
        </w:rPr>
        <w:t>Chown</w:t>
      </w:r>
      <w:proofErr w:type="spellEnd"/>
      <w:r w:rsidRPr="00057C46">
        <w:rPr>
          <w:rFonts w:ascii="Times New Roman" w:hAnsi="Times New Roman" w:cs="Times New Roman"/>
        </w:rPr>
        <w:t xml:space="preserve"> &amp; Gaston 2010’s </w:t>
      </w:r>
      <w:r w:rsidR="002971E1" w:rsidRPr="00057C46">
        <w:rPr>
          <w:rFonts w:ascii="Times New Roman" w:hAnsi="Times New Roman" w:cs="Times New Roman"/>
        </w:rPr>
        <w:fldChar w:fldCharType="begin"/>
      </w:r>
      <w:r w:rsidR="002971E1" w:rsidRPr="00057C46">
        <w:rPr>
          <w:rFonts w:ascii="Times New Roman" w:hAnsi="Times New Roman" w:cs="Times New Roman"/>
        </w:rPr>
        <w:instrText xml:space="preserve"> ADDIN EN.CITE &lt;EndNote&gt;&lt;Cite ExcludeAuth="1" ExcludeYear="1" Hidden="1"&gt;&lt;Author&gt;Chown&lt;/Author&gt;&lt;Year&gt;2010&lt;/Year&gt;&lt;RecNum&gt;401&lt;/RecNum&gt;&lt;record&gt;&lt;rec-number&gt;401&lt;/rec-number&gt;&lt;foreign-keys&gt;&lt;key app="EN" db-id="twvpvpzrmraraue02fm5vd5etx0ewxa9e9rf" timestamp="1526531690"&gt;401&lt;/key&gt;&lt;/foreign-keys&gt;&lt;ref-type name="Journal Article"&gt;17&lt;/ref-type&gt;&lt;contributors&gt;&lt;authors&gt;&lt;author&gt;Chown, Steven L&lt;/author&gt;&lt;author&gt;Gaston, Kevin J&lt;/author&gt;&lt;/authors&gt;&lt;/contributors&gt;&lt;titles&gt;&lt;title&gt;Body size variation in insects: a macroecological perspective&lt;/title&gt;&lt;secondary-title&gt;Biological Reviews&lt;/secondary-title&gt;&lt;/titles&gt;&lt;periodical&gt;&lt;full-title&gt;Biological Reviews&lt;/full-title&gt;&lt;/periodical&gt;&lt;pages&gt;139-169&lt;/pages&gt;&lt;volume&gt;85&lt;/volume&gt;&lt;number&gt;1&lt;/number&gt;&lt;dates&gt;&lt;year&gt;2010&lt;/year&gt;&lt;/dates&gt;&lt;isbn&gt;1469-185X&lt;/isbn&gt;&lt;urls&gt;&lt;/urls&gt;&lt;/record&gt;&lt;/Cite&gt;&lt;/EndNote&gt;</w:instrText>
      </w:r>
      <w:r w:rsidR="002971E1" w:rsidRPr="00057C46">
        <w:rPr>
          <w:rFonts w:ascii="Times New Roman" w:hAnsi="Times New Roman" w:cs="Times New Roman"/>
          <w:rPrChange w:id="12" w:author="Liam Kendall" w:date="2018-05-24T13:24:00Z">
            <w:rPr>
              <w:rFonts w:ascii="Times New Roman" w:hAnsi="Times New Roman" w:cs="Times New Roman"/>
            </w:rPr>
          </w:rPrChange>
        </w:rPr>
        <w:fldChar w:fldCharType="end"/>
      </w:r>
      <w:r w:rsidRPr="00057C46">
        <w:rPr>
          <w:rFonts w:ascii="Times New Roman" w:hAnsi="Times New Roman" w:cs="Times New Roman"/>
        </w:rPr>
        <w:t>review on body size variation). Therefore, body size is central to physiological (e.g. metabolic and growth rates (</w:t>
      </w:r>
      <w:proofErr w:type="spellStart"/>
      <w:r w:rsidRPr="00057C46">
        <w:rPr>
          <w:rFonts w:ascii="Times New Roman" w:hAnsi="Times New Roman" w:cs="Times New Roman"/>
        </w:rPr>
        <w:t>Angilletta</w:t>
      </w:r>
      <w:proofErr w:type="spellEnd"/>
      <w:r w:rsidRPr="00057C46">
        <w:rPr>
          <w:rFonts w:ascii="Times New Roman" w:hAnsi="Times New Roman" w:cs="Times New Roman"/>
        </w:rPr>
        <w:t xml:space="preserve"> </w:t>
      </w:r>
      <w:r w:rsidR="002971E1" w:rsidRPr="00057C46">
        <w:rPr>
          <w:rFonts w:ascii="Times New Roman" w:hAnsi="Times New Roman" w:cs="Times New Roman"/>
        </w:rPr>
        <w:fldChar w:fldCharType="begin"/>
      </w:r>
      <w:r w:rsidR="002971E1" w:rsidRPr="00057C46">
        <w:rPr>
          <w:rFonts w:ascii="Times New Roman" w:hAnsi="Times New Roman" w:cs="Times New Roman"/>
        </w:rPr>
        <w:instrText xml:space="preserve"> ADDIN EN.CITE &lt;EndNote&gt;&lt;Cite ExcludeAuth="1" ExcludeYear="1" Hidden="1"&gt;&lt;Author&gt;Angilletta Jr&lt;/Author&gt;&lt;Year&gt;2004&lt;/Year&gt;&lt;RecNum&gt;402&lt;/RecNum&gt;&lt;record&gt;&lt;rec-number&gt;402&lt;/rec-number&gt;&lt;foreign-keys&gt;&lt;key app="EN" db-id="twvpvpzrmraraue02fm5vd5etx0ewxa9e9rf" timestamp="1526531823"&gt;402&lt;/key&gt;&lt;/foreign-keys&gt;&lt;ref-type name="Journal Article"&gt;17&lt;/ref-type&gt;&lt;contributors&gt;&lt;authors&gt;&lt;author&gt;Angilletta Jr, Michael J&lt;/author&gt;&lt;author&gt;Steury, Todd D&lt;/author&gt;&lt;author&gt;Sears, Michael W&lt;/author&gt;&lt;/authors&gt;&lt;/contributors&gt;&lt;titles&gt;&lt;title&gt;Temperature, growth rate, and body size in ectotherms: fitting pieces of a life-history puzzle&lt;/title&gt;&lt;secondary-title&gt;Integrative and comparative biology&lt;/secondary-title&gt;&lt;/titles&gt;&lt;periodical&gt;&lt;full-title&gt;Integrative and comparative biology&lt;/full-title&gt;&lt;/periodical&gt;&lt;pages&gt;498-509&lt;/pages&gt;&lt;volume&gt;44&lt;/volume&gt;&lt;number&gt;6&lt;/number&gt;&lt;dates&gt;&lt;year&gt;2004&lt;/year&gt;&lt;/dates&gt;&lt;isbn&gt;1557-7023&lt;/isbn&gt;&lt;urls&gt;&lt;/urls&gt;&lt;/record&gt;&lt;/Cite&gt;&lt;/EndNote&gt;</w:instrText>
      </w:r>
      <w:r w:rsidR="002971E1" w:rsidRPr="00057C46">
        <w:rPr>
          <w:rFonts w:ascii="Times New Roman" w:hAnsi="Times New Roman" w:cs="Times New Roman"/>
          <w:rPrChange w:id="13" w:author="Liam Kendall" w:date="2018-05-24T13:24:00Z">
            <w:rPr>
              <w:rFonts w:ascii="Times New Roman" w:hAnsi="Times New Roman" w:cs="Times New Roman"/>
            </w:rPr>
          </w:rPrChange>
        </w:rPr>
        <w:fldChar w:fldCharType="end"/>
      </w:r>
      <w:r w:rsidRPr="00057C46">
        <w:rPr>
          <w:rFonts w:ascii="Times New Roman" w:hAnsi="Times New Roman" w:cs="Times New Roman"/>
        </w:rPr>
        <w:t xml:space="preserve">et al. 2004; </w:t>
      </w:r>
      <w:proofErr w:type="spellStart"/>
      <w:r w:rsidRPr="00057C46">
        <w:rPr>
          <w:rFonts w:ascii="Times New Roman" w:hAnsi="Times New Roman" w:cs="Times New Roman"/>
        </w:rPr>
        <w:t>Ehnes</w:t>
      </w:r>
      <w:proofErr w:type="spellEnd"/>
      <w:r w:rsidRPr="00057C46">
        <w:rPr>
          <w:rFonts w:ascii="Times New Roman" w:hAnsi="Times New Roman" w:cs="Times New Roman"/>
        </w:rPr>
        <w:t xml:space="preserve"> </w:t>
      </w:r>
      <w:r w:rsidR="002971E1" w:rsidRPr="00057C46">
        <w:rPr>
          <w:rFonts w:ascii="Times New Roman" w:hAnsi="Times New Roman" w:cs="Times New Roman"/>
        </w:rPr>
        <w:fldChar w:fldCharType="begin"/>
      </w:r>
      <w:r w:rsidR="002971E1" w:rsidRPr="00057C46">
        <w:rPr>
          <w:rFonts w:ascii="Times New Roman" w:hAnsi="Times New Roman" w:cs="Times New Roman"/>
        </w:rPr>
        <w:instrText xml:space="preserve"> ADDIN EN.CITE &lt;EndNote&gt;&lt;Cite ExcludeAuth="1" ExcludeYear="1" Hidden="1"&gt;&lt;Author&gt;Ehnes&lt;/Author&gt;&lt;Year&gt;2011&lt;/Year&gt;&lt;RecNum&gt;403&lt;/RecNum&gt;&lt;record&gt;&lt;rec-number&gt;403&lt;/rec-number&gt;&lt;foreign-keys&gt;&lt;key app="EN" db-id="twvpvpzrmraraue02fm5vd5etx0ewxa9e9rf" timestamp="1526531862"&gt;403&lt;/key&gt;&lt;/foreign-keys&gt;&lt;ref-type name="Journal Article"&gt;17&lt;/ref-type&gt;&lt;contributors&gt;&lt;authors&gt;&lt;author&gt;Ehnes, Roswitha B&lt;/author&gt;&lt;author&gt;Rall, Björn C&lt;/author&gt;&lt;author&gt;Brose, Ulrich&lt;/author&gt;&lt;/authors&gt;&lt;/contributors&gt;&lt;titles&gt;&lt;title&gt;Phylogenetic grouping, curvature and metabolic scaling in terrestrial invertebrates&lt;/title&gt;&lt;secondary-title&gt;Ecology Letters&lt;/secondary-title&gt;&lt;/titles&gt;&lt;periodical&gt;&lt;full-title&gt;Ecology Letters&lt;/full-title&gt;&lt;/periodical&gt;&lt;pages&gt;993-1000&lt;/pages&gt;&lt;volume&gt;14&lt;/volume&gt;&lt;number&gt;10&lt;/number&gt;&lt;dates&gt;&lt;year&gt;2011&lt;/year&gt;&lt;/dates&gt;&lt;isbn&gt;1461-0248&lt;/isbn&gt;&lt;urls&gt;&lt;/urls&gt;&lt;/record&gt;&lt;/Cite&gt;&lt;/EndNote&gt;</w:instrText>
      </w:r>
      <w:r w:rsidR="002971E1" w:rsidRPr="00057C46">
        <w:rPr>
          <w:rFonts w:ascii="Times New Roman" w:hAnsi="Times New Roman" w:cs="Times New Roman"/>
          <w:rPrChange w:id="14" w:author="Liam Kendall" w:date="2018-05-24T13:24:00Z">
            <w:rPr>
              <w:rFonts w:ascii="Times New Roman" w:hAnsi="Times New Roman" w:cs="Times New Roman"/>
            </w:rPr>
          </w:rPrChange>
        </w:rPr>
        <w:fldChar w:fldCharType="end"/>
      </w:r>
      <w:r w:rsidRPr="00057C46">
        <w:rPr>
          <w:rFonts w:ascii="Times New Roman" w:hAnsi="Times New Roman" w:cs="Times New Roman"/>
        </w:rPr>
        <w:t xml:space="preserve">et al. 2011; Harrison </w:t>
      </w:r>
      <w:r w:rsidR="002971E1" w:rsidRPr="00057C46">
        <w:rPr>
          <w:rFonts w:ascii="Times New Roman" w:hAnsi="Times New Roman" w:cs="Times New Roman"/>
        </w:rPr>
        <w:fldChar w:fldCharType="begin"/>
      </w:r>
      <w:r w:rsidR="002971E1" w:rsidRPr="00057C46">
        <w:rPr>
          <w:rFonts w:ascii="Times New Roman" w:hAnsi="Times New Roman" w:cs="Times New Roman"/>
        </w:rPr>
        <w:instrText xml:space="preserve"> ADDIN EN.CITE &lt;EndNote&gt;&lt;Cite ExcludeAuth="1" ExcludeYear="1" Hidden="1"&gt;&lt;Author&gt;Harrison&lt;/Author&gt;&lt;Year&gt;2014&lt;/Year&gt;&lt;RecNum&gt;404&lt;/RecNum&gt;&lt;record&gt;&lt;rec-number&gt;404&lt;/rec-number&gt;&lt;foreign-keys&gt;&lt;key app="EN" db-id="twvpvpzrmraraue02fm5vd5etx0ewxa9e9rf" timestamp="1526531918"&gt;404&lt;/key&gt;&lt;/foreign-keys&gt;&lt;ref-type name="Journal Article"&gt;17&lt;/ref-type&gt;&lt;contributors&gt;&lt;authors&gt;&lt;author&gt;Harrison, Jon F&lt;/author&gt;&lt;author&gt;Klok, CJ&lt;/author&gt;&lt;author&gt;Waters, James S&lt;/author&gt;&lt;/authors&gt;&lt;/contributors&gt;&lt;titles&gt;&lt;title&gt;Critical PO 2 is size-independent in insects: implications for the metabolic theory of ecology&lt;/title&gt;&lt;secondary-title&gt;Current opinion in insect science&lt;/secondary-title&gt;&lt;/titles&gt;&lt;periodical&gt;&lt;full-title&gt;Current opinion in insect science&lt;/full-title&gt;&lt;/periodical&gt;&lt;pages&gt;54-59&lt;/pages&gt;&lt;volume&gt;4&lt;/volume&gt;&lt;dates&gt;&lt;year&gt;2014&lt;/year&gt;&lt;/dates&gt;&lt;isbn&gt;2214-5745&lt;/isbn&gt;&lt;urls&gt;&lt;/urls&gt;&lt;/record&gt;&lt;/Cite&gt;&lt;/EndNote&gt;</w:instrText>
      </w:r>
      <w:r w:rsidR="002971E1" w:rsidRPr="00057C46">
        <w:rPr>
          <w:rFonts w:ascii="Times New Roman" w:hAnsi="Times New Roman" w:cs="Times New Roman"/>
          <w:rPrChange w:id="15" w:author="Liam Kendall" w:date="2018-05-24T13:24:00Z">
            <w:rPr>
              <w:rFonts w:ascii="Times New Roman" w:hAnsi="Times New Roman" w:cs="Times New Roman"/>
            </w:rPr>
          </w:rPrChange>
        </w:rPr>
        <w:fldChar w:fldCharType="end"/>
      </w:r>
      <w:r w:rsidRPr="00057C46">
        <w:rPr>
          <w:rFonts w:ascii="Times New Roman" w:hAnsi="Times New Roman" w:cs="Times New Roman"/>
        </w:rPr>
        <w:t xml:space="preserve">et al. 2014)), life history (e.g. life span, reproductive rate and type (i.e. capital or income breeders) (Speakman </w:t>
      </w:r>
      <w:r w:rsidR="002971E1" w:rsidRPr="00057C46">
        <w:rPr>
          <w:rFonts w:ascii="Times New Roman" w:hAnsi="Times New Roman" w:cs="Times New Roman"/>
        </w:rPr>
        <w:fldChar w:fldCharType="begin"/>
      </w:r>
      <w:r w:rsidR="002971E1" w:rsidRPr="00057C46">
        <w:rPr>
          <w:rFonts w:ascii="Times New Roman" w:hAnsi="Times New Roman" w:cs="Times New Roman"/>
        </w:rPr>
        <w:instrText xml:space="preserve"> ADDIN EN.CITE &lt;EndNote&gt;&lt;Cite ExcludeAuth="1" ExcludeYear="1" Hidden="1"&gt;&lt;Author&gt;Speakman&lt;/Author&gt;&lt;Year&gt;2005&lt;/Year&gt;&lt;RecNum&gt;405&lt;/RecNum&gt;&lt;record&gt;&lt;rec-number&gt;405&lt;/rec-number&gt;&lt;foreign-keys&gt;&lt;key app="EN" db-id="twvpvpzrmraraue02fm5vd5etx0ewxa9e9rf" timestamp="1526532027"&gt;405&lt;/key&gt;&lt;/foreign-keys&gt;&lt;ref-type name="Journal Article"&gt;17&lt;/ref-type&gt;&lt;contributors&gt;&lt;authors&gt;&lt;author&gt;Speakman, John R&lt;/author&gt;&lt;/authors&gt;&lt;/contributors&gt;&lt;titles&gt;&lt;title&gt;Body size, energy metabolism and lifespan&lt;/title&gt;&lt;secondary-title&gt;Journal of Experimental Biology&lt;/secondary-title&gt;&lt;/titles&gt;&lt;periodical&gt;&lt;full-title&gt;Journal of experimental Biology&lt;/full-title&gt;&lt;/periodical&gt;&lt;pages&gt;1717-1730&lt;/pages&gt;&lt;volume&gt;208&lt;/volume&gt;&lt;number&gt;9&lt;/number&gt;&lt;dates&gt;&lt;year&gt;2005&lt;/year&gt;&lt;/dates&gt;&lt;isbn&gt;0022-0949&lt;/isbn&gt;&lt;urls&gt;&lt;/urls&gt;&lt;/record&gt;&lt;/Cite&gt;&lt;/EndNote&gt;</w:instrText>
      </w:r>
      <w:r w:rsidR="002971E1" w:rsidRPr="00057C46">
        <w:rPr>
          <w:rFonts w:ascii="Times New Roman" w:hAnsi="Times New Roman" w:cs="Times New Roman"/>
          <w:rPrChange w:id="16" w:author="Liam Kendall" w:date="2018-05-24T13:24:00Z">
            <w:rPr>
              <w:rFonts w:ascii="Times New Roman" w:hAnsi="Times New Roman" w:cs="Times New Roman"/>
            </w:rPr>
          </w:rPrChange>
        </w:rPr>
        <w:fldChar w:fldCharType="end"/>
      </w:r>
      <w:r w:rsidRPr="00057C46">
        <w:rPr>
          <w:rFonts w:ascii="Times New Roman" w:hAnsi="Times New Roman" w:cs="Times New Roman"/>
        </w:rPr>
        <w:t xml:space="preserve">2005; </w:t>
      </w:r>
      <w:proofErr w:type="spellStart"/>
      <w:r w:rsidRPr="00057C46">
        <w:rPr>
          <w:rFonts w:ascii="Times New Roman" w:hAnsi="Times New Roman" w:cs="Times New Roman"/>
        </w:rPr>
        <w:t>Teder</w:t>
      </w:r>
      <w:proofErr w:type="spellEnd"/>
      <w:r w:rsidRPr="00057C46">
        <w:rPr>
          <w:rFonts w:ascii="Times New Roman" w:hAnsi="Times New Roman" w:cs="Times New Roman"/>
        </w:rPr>
        <w:t xml:space="preserve"> </w:t>
      </w:r>
      <w:r w:rsidR="002971E1" w:rsidRPr="00057C46">
        <w:rPr>
          <w:rFonts w:ascii="Times New Roman" w:hAnsi="Times New Roman" w:cs="Times New Roman"/>
        </w:rPr>
        <w:fldChar w:fldCharType="begin"/>
      </w:r>
      <w:r w:rsidR="002971E1" w:rsidRPr="00057C46">
        <w:rPr>
          <w:rFonts w:ascii="Times New Roman" w:hAnsi="Times New Roman" w:cs="Times New Roman"/>
        </w:rPr>
        <w:instrText xml:space="preserve"> ADDIN EN.CITE &lt;EndNote&gt;&lt;Cite ExcludeAuth="1" ExcludeYear="1" Hidden="1"&gt;&lt;Author&gt;Teder&lt;/Author&gt;&lt;Year&gt;2008&lt;/Year&gt;&lt;RecNum&gt;406&lt;/RecNum&gt;&lt;record&gt;&lt;rec-number&gt;406&lt;/rec-number&gt;&lt;foreign-keys&gt;&lt;key app="EN" db-id="twvpvpzrmraraue02fm5vd5etx0ewxa9e9rf" timestamp="1526532049"&gt;406&lt;/key&gt;&lt;/foreign-keys&gt;&lt;ref-type name="Journal Article"&gt;17&lt;/ref-type&gt;&lt;contributors&gt;&lt;authors&gt;&lt;author&gt;Teder, Tiit&lt;/author&gt;&lt;author&gt;Tammaru, Toomas&lt;/author&gt;&lt;author&gt;Esperk, Toomas&lt;/author&gt;&lt;/authors&gt;&lt;/contributors&gt;&lt;titles&gt;&lt;title&gt;Dependence of phenotypic variance in body size on environmental quality&lt;/title&gt;&lt;secondary-title&gt;The American Naturalist&lt;/secondary-title&gt;&lt;/titles&gt;&lt;periodical&gt;&lt;full-title&gt;The American Naturalist&lt;/full-title&gt;&lt;/periodical&gt;&lt;pages&gt;223-232&lt;/pages&gt;&lt;volume&gt;172&lt;/volume&gt;&lt;number&gt;2&lt;/number&gt;&lt;dates&gt;&lt;year&gt;2008&lt;/year&gt;&lt;/dates&gt;&lt;isbn&gt;0003-0147&lt;/isbn&gt;&lt;urls&gt;&lt;/urls&gt;&lt;/record&gt;&lt;/Cite&gt;&lt;/EndNote&gt;</w:instrText>
      </w:r>
      <w:r w:rsidR="002971E1" w:rsidRPr="00057C46">
        <w:rPr>
          <w:rFonts w:ascii="Times New Roman" w:hAnsi="Times New Roman" w:cs="Times New Roman"/>
          <w:rPrChange w:id="17" w:author="Liam Kendall" w:date="2018-05-24T13:24:00Z">
            <w:rPr>
              <w:rFonts w:ascii="Times New Roman" w:hAnsi="Times New Roman" w:cs="Times New Roman"/>
            </w:rPr>
          </w:rPrChange>
        </w:rPr>
        <w:fldChar w:fldCharType="end"/>
      </w:r>
      <w:r w:rsidRPr="00057C46">
        <w:rPr>
          <w:rFonts w:ascii="Times New Roman" w:hAnsi="Times New Roman" w:cs="Times New Roman"/>
        </w:rPr>
        <w:t>et al. 2008)) and ecological attributes (e.g. species abundance and richness, trophic inte</w:t>
      </w:r>
      <w:r w:rsidR="00DF655F" w:rsidRPr="00057C46">
        <w:rPr>
          <w:rFonts w:ascii="Times New Roman" w:hAnsi="Times New Roman" w:cs="Times New Roman"/>
        </w:rPr>
        <w:t>ractions, geographic range size and</w:t>
      </w:r>
      <w:r w:rsidRPr="00A75266">
        <w:rPr>
          <w:rFonts w:ascii="Times New Roman" w:hAnsi="Times New Roman" w:cs="Times New Roman"/>
        </w:rPr>
        <w:t xml:space="preserve"> dispersal ability) (Brown </w:t>
      </w:r>
      <w:r w:rsidR="002971E1" w:rsidRPr="00057C46">
        <w:rPr>
          <w:rFonts w:ascii="Times New Roman" w:hAnsi="Times New Roman" w:cs="Times New Roman"/>
        </w:rPr>
        <w:fldChar w:fldCharType="begin"/>
      </w:r>
      <w:r w:rsidR="002971E1" w:rsidRPr="00057C46">
        <w:rPr>
          <w:rFonts w:ascii="Times New Roman" w:hAnsi="Times New Roman" w:cs="Times New Roman"/>
        </w:rPr>
        <w:instrText xml:space="preserve"> ADDIN EN.CITE &lt;EndNote&gt;&lt;Cite ExcludeAuth="1" ExcludeYear="1" Hidden="1"&gt;&lt;Author&gt;Brown&lt;/Author&gt;&lt;Year&gt;2004&lt;/Year&gt;&lt;RecNum&gt;407&lt;/RecNum&gt;&lt;record&gt;&lt;rec-number&gt;407&lt;/rec-number&gt;&lt;foreign-keys&gt;&lt;key app="EN" db-id="twvpvpzrmraraue02fm5vd5etx0ewxa9e9rf" timestamp="1526532113"&gt;407&lt;/key&gt;&lt;/foreign-keys&gt;&lt;ref-type name="Journal Article"&gt;17&lt;/ref-type&gt;&lt;contributors&gt;&lt;authors&gt;&lt;author&gt;Brown, James H&lt;/author&gt;&lt;author&gt;Gillooly, James F&lt;/author&gt;&lt;author&gt;Allen, Andrew P&lt;/author&gt;&lt;author&gt;Savage, Van M&lt;/author&gt;&lt;author&gt;West, Geoffrey B&lt;/author&gt;&lt;/authors&gt;&lt;/contributors&gt;&lt;titles&gt;&lt;title&gt;Toward a metabolic theory of ecology&lt;/title&gt;&lt;secondary-title&gt;Ecology&lt;/secondary-title&gt;&lt;/titles&gt;&lt;periodical&gt;&lt;full-title&gt;Ecology&lt;/full-title&gt;&lt;/periodical&gt;&lt;pages&gt;1771-1789&lt;/pages&gt;&lt;volume&gt;85&lt;/volume&gt;&lt;number&gt;7&lt;/number&gt;&lt;dates&gt;&lt;year&gt;2004&lt;/year&gt;&lt;/dates&gt;&lt;isbn&gt;1939-9170&lt;/isbn&gt;&lt;urls&gt;&lt;/urls&gt;&lt;/record&gt;&lt;/Cite&gt;&lt;/EndNote&gt;</w:instrText>
      </w:r>
      <w:r w:rsidR="002971E1" w:rsidRPr="00057C46">
        <w:rPr>
          <w:rFonts w:ascii="Times New Roman" w:hAnsi="Times New Roman" w:cs="Times New Roman"/>
          <w:rPrChange w:id="18" w:author="Liam Kendall" w:date="2018-05-24T13:24:00Z">
            <w:rPr>
              <w:rFonts w:ascii="Times New Roman" w:hAnsi="Times New Roman" w:cs="Times New Roman"/>
            </w:rPr>
          </w:rPrChange>
        </w:rPr>
        <w:fldChar w:fldCharType="end"/>
      </w:r>
      <w:r w:rsidRPr="00057C46">
        <w:rPr>
          <w:rFonts w:ascii="Times New Roman" w:hAnsi="Times New Roman" w:cs="Times New Roman"/>
        </w:rPr>
        <w:t xml:space="preserve">et al. 2004; White </w:t>
      </w:r>
      <w:r w:rsidR="002971E1" w:rsidRPr="00057C46">
        <w:rPr>
          <w:rFonts w:ascii="Times New Roman" w:hAnsi="Times New Roman" w:cs="Times New Roman"/>
        </w:rPr>
        <w:fldChar w:fldCharType="begin"/>
      </w:r>
      <w:r w:rsidR="002971E1" w:rsidRPr="00057C46">
        <w:rPr>
          <w:rFonts w:ascii="Times New Roman" w:hAnsi="Times New Roman" w:cs="Times New Roman"/>
        </w:rPr>
        <w:instrText xml:space="preserve"> ADDIN EN.CITE &lt;EndNote&gt;&lt;Cite ExcludeAuth="1" ExcludeYear="1" Hidden="1"&gt;&lt;Author&gt;White&lt;/Author&gt;&lt;Year&gt;2007&lt;/Year&gt;&lt;RecNum&gt;408&lt;/RecNum&gt;&lt;record&gt;&lt;rec-number&gt;408&lt;/rec-number&gt;&lt;foreign-keys&gt;&lt;key app="EN" db-id="twvpvpzrmraraue02fm5vd5etx0ewxa9e9rf" timestamp="1526532143"&gt;408&lt;/key&gt;&lt;/foreign-keys&gt;&lt;ref-type name="Journal Article"&gt;17&lt;/ref-type&gt;&lt;contributors&gt;&lt;authors&gt;&lt;author&gt;White, Ethan P&lt;/author&gt;&lt;author&gt;Ernest, SK Morgan&lt;/author&gt;&lt;author&gt;Kerkhoff, Andrew J&lt;/author&gt;&lt;author&gt;Enquist, Brian J&lt;/author&gt;&lt;/authors&gt;&lt;/contributors&gt;&lt;titles&gt;&lt;title&gt;Relationships between body size and abundance in ecology&lt;/title&gt;&lt;secondary-title&gt;Trends in ecology &amp;amp; evolution&lt;/secondary-title&gt;&lt;/titles&gt;&lt;periodical&gt;&lt;full-title&gt;Trends in ecology &amp;amp; evolution&lt;/full-title&gt;&lt;/periodical&gt;&lt;pages&gt;323-330&lt;/pages&gt;&lt;volume&gt;22&lt;/volume&gt;&lt;number&gt;6&lt;/number&gt;&lt;dates&gt;&lt;year&gt;2007&lt;/year&gt;&lt;/dates&gt;&lt;isbn&gt;0169-5347&lt;/isbn&gt;&lt;urls&gt;&lt;/urls&gt;&lt;/record&gt;&lt;/Cite&gt;&lt;/EndNote&gt;</w:instrText>
      </w:r>
      <w:r w:rsidR="002971E1" w:rsidRPr="00057C46">
        <w:rPr>
          <w:rFonts w:ascii="Times New Roman" w:hAnsi="Times New Roman" w:cs="Times New Roman"/>
          <w:rPrChange w:id="19" w:author="Liam Kendall" w:date="2018-05-24T13:24:00Z">
            <w:rPr>
              <w:rFonts w:ascii="Times New Roman" w:hAnsi="Times New Roman" w:cs="Times New Roman"/>
            </w:rPr>
          </w:rPrChange>
        </w:rPr>
        <w:fldChar w:fldCharType="end"/>
      </w:r>
      <w:r w:rsidRPr="00057C46">
        <w:rPr>
          <w:rFonts w:ascii="Times New Roman" w:hAnsi="Times New Roman" w:cs="Times New Roman"/>
        </w:rPr>
        <w:t xml:space="preserve">et al. 2007; </w:t>
      </w:r>
      <w:proofErr w:type="spellStart"/>
      <w:r w:rsidRPr="00057C46">
        <w:rPr>
          <w:rFonts w:ascii="Times New Roman" w:hAnsi="Times New Roman" w:cs="Times New Roman"/>
        </w:rPr>
        <w:t>Chown</w:t>
      </w:r>
      <w:proofErr w:type="spellEnd"/>
      <w:r w:rsidRPr="00057C46">
        <w:rPr>
          <w:rFonts w:ascii="Times New Roman" w:hAnsi="Times New Roman" w:cs="Times New Roman"/>
        </w:rPr>
        <w:t xml:space="preserve"> &amp; Gaston 2010, </w:t>
      </w:r>
      <w:proofErr w:type="spellStart"/>
      <w:r w:rsidRPr="00057C46">
        <w:rPr>
          <w:rFonts w:ascii="Times New Roman" w:hAnsi="Times New Roman" w:cs="Times New Roman"/>
        </w:rPr>
        <w:t>Rall</w:t>
      </w:r>
      <w:proofErr w:type="spellEnd"/>
      <w:r w:rsidRPr="00057C46">
        <w:rPr>
          <w:rFonts w:ascii="Times New Roman" w:hAnsi="Times New Roman" w:cs="Times New Roman"/>
        </w:rPr>
        <w:t xml:space="preserve"> </w:t>
      </w:r>
      <w:r w:rsidR="002971E1" w:rsidRPr="00057C46">
        <w:rPr>
          <w:rFonts w:ascii="Times New Roman" w:hAnsi="Times New Roman" w:cs="Times New Roman"/>
        </w:rPr>
        <w:fldChar w:fldCharType="begin"/>
      </w:r>
      <w:r w:rsidR="002971E1" w:rsidRPr="00057C46">
        <w:rPr>
          <w:rFonts w:ascii="Times New Roman" w:hAnsi="Times New Roman" w:cs="Times New Roman"/>
        </w:rPr>
        <w:instrText xml:space="preserve"> ADDIN EN.CITE &lt;EndNote&gt;&lt;Cite ExcludeAuth="1" ExcludeYear="1" Hidden="1"&gt;&lt;Author&gt;Rall&lt;/Author&gt;&lt;Year&gt;2011&lt;/Year&gt;&lt;RecNum&gt;409&lt;/RecNum&gt;&lt;record&gt;&lt;rec-number&gt;409&lt;/rec-number&gt;&lt;foreign-keys&gt;&lt;key app="EN" db-id="twvpvpzrmraraue02fm5vd5etx0ewxa9e9rf" timestamp="1526532172"&gt;409&lt;/key&gt;&lt;/foreign-keys&gt;&lt;ref-type name="Journal Article"&gt;17&lt;/ref-type&gt;&lt;contributors&gt;&lt;authors&gt;&lt;author&gt;Rall, Björn Christian&lt;/author&gt;&lt;author&gt;Kalinkat, Gregor&lt;/author&gt;&lt;author&gt;Ott, David&lt;/author&gt;&lt;author&gt;Vucic</w:instrText>
      </w:r>
      <w:r w:rsidR="002971E1" w:rsidRPr="00057C46">
        <w:rPr>
          <w:rFonts w:ascii="Cambria Math" w:hAnsi="Cambria Math" w:cs="Cambria Math"/>
        </w:rPr>
        <w:instrText>‐</w:instrText>
      </w:r>
      <w:r w:rsidR="002971E1" w:rsidRPr="00057C46">
        <w:rPr>
          <w:rFonts w:ascii="Times New Roman" w:hAnsi="Times New Roman" w:cs="Times New Roman"/>
        </w:rPr>
        <w:instrText>Pestic, Olivera&lt;/author&gt;&lt;author&gt;Brose, Ulrich&lt;/author&gt;&lt;/authors&gt;&lt;/contributors&gt;&lt;titles&gt;&lt;title&gt;Taxonomic versus allometric constraints on non</w:instrText>
      </w:r>
      <w:r w:rsidR="002971E1" w:rsidRPr="00057C46">
        <w:rPr>
          <w:rFonts w:ascii="Cambria Math" w:hAnsi="Cambria Math" w:cs="Cambria Math"/>
        </w:rPr>
        <w:instrText>‐</w:instrText>
      </w:r>
      <w:r w:rsidR="002971E1" w:rsidRPr="00057C46">
        <w:rPr>
          <w:rFonts w:ascii="Times New Roman" w:hAnsi="Times New Roman" w:cs="Times New Roman"/>
        </w:rPr>
        <w:instrText>linear interaction strengths&lt;/title&gt;&lt;secondary-title&gt;Oikos&lt;/secondary-title&gt;&lt;/titles&gt;&lt;periodical&gt;&lt;full-title&gt;Oikos&lt;/full-title&gt;&lt;/periodical&gt;&lt;pages&gt;483-492&lt;/pages&gt;&lt;volume&gt;120&lt;/volume&gt;&lt;number&gt;4&lt;/number&gt;&lt;dates&gt;&lt;year&gt;2011&lt;/year&gt;&lt;/dates&gt;&lt;isbn&gt;1600-0706&lt;/isbn&gt;&lt;urls&gt;&lt;/urls&gt;&lt;/record&gt;&lt;/Cite&gt;&lt;/EndNote&gt;</w:instrText>
      </w:r>
      <w:r w:rsidR="002971E1" w:rsidRPr="00057C46">
        <w:rPr>
          <w:rFonts w:ascii="Times New Roman" w:hAnsi="Times New Roman" w:cs="Times New Roman"/>
          <w:rPrChange w:id="20" w:author="Liam Kendall" w:date="2018-05-24T13:24:00Z">
            <w:rPr>
              <w:rFonts w:ascii="Times New Roman" w:hAnsi="Times New Roman" w:cs="Times New Roman"/>
            </w:rPr>
          </w:rPrChange>
        </w:rPr>
        <w:fldChar w:fldCharType="end"/>
      </w:r>
      <w:r w:rsidR="002971E1" w:rsidRPr="00057C46">
        <w:rPr>
          <w:rFonts w:ascii="Times New Roman" w:hAnsi="Times New Roman" w:cs="Times New Roman"/>
        </w:rPr>
        <w:t xml:space="preserve">et al. </w:t>
      </w:r>
      <w:r w:rsidRPr="00057C46">
        <w:rPr>
          <w:rFonts w:ascii="Times New Roman" w:hAnsi="Times New Roman" w:cs="Times New Roman"/>
        </w:rPr>
        <w:t xml:space="preserve">2011; Stevens </w:t>
      </w:r>
      <w:r w:rsidR="000B1543" w:rsidRPr="00057C46">
        <w:rPr>
          <w:rFonts w:ascii="Times New Roman" w:hAnsi="Times New Roman" w:cs="Times New Roman"/>
        </w:rPr>
        <w:fldChar w:fldCharType="begin"/>
      </w:r>
      <w:r w:rsidR="000B1543" w:rsidRPr="00057C46">
        <w:rPr>
          <w:rFonts w:ascii="Times New Roman" w:hAnsi="Times New Roman" w:cs="Times New Roman"/>
        </w:rPr>
        <w:instrText xml:space="preserve"> ADDIN EN.CITE &lt;EndNote&gt;&lt;Cite ExcludeAuth="1" ExcludeYear="1" Hidden="1"&gt;&lt;Author&gt;Stevens&lt;/Author&gt;&lt;Year&gt;2012&lt;/Year&gt;&lt;RecNum&gt;410&lt;/RecNum&gt;&lt;record&gt;&lt;rec-number&gt;410&lt;/rec-number&gt;&lt;foreign-keys&gt;&lt;key app="EN" db-id="twvpvpzrmraraue02fm5vd5etx0ewxa9e9rf" timestamp="1526532255"&gt;410&lt;/key&gt;&lt;/foreign-keys&gt;&lt;ref-type name="Journal Article"&gt;17&lt;/ref-type&gt;&lt;contributors&gt;&lt;authors&gt;&lt;author&gt;Stevens, Virginie M&lt;/author&gt;&lt;author&gt;Trochet, Audrey&lt;/author&gt;&lt;author&gt;Van Dyck, Hans&lt;/author&gt;&lt;author&gt;Clobert, Jean&lt;/author&gt;&lt;author&gt;Baguette, Michel&lt;/author&gt;&lt;/authors&gt;&lt;/contributors&gt;&lt;titles&gt;&lt;title&gt;How is dispersal integrated in life histories: a quantitative analysis using butterflies&lt;/title&gt;&lt;secondary-title&gt;Ecology letters&lt;/secondary-title&gt;&lt;/titles&gt;&lt;periodical&gt;&lt;full-title&gt;Ecology Letters&lt;/full-title&gt;&lt;/periodical&gt;&lt;pages&gt;74-86&lt;/pages&gt;&lt;volume&gt;15&lt;/volume&gt;&lt;number&gt;1&lt;/number&gt;&lt;dates&gt;&lt;year&gt;2012&lt;/year&gt;&lt;/dates&gt;&lt;isbn&gt;1461-0248&lt;/isbn&gt;&lt;urls&gt;&lt;/urls&gt;&lt;/record&gt;&lt;/Cite&gt;&lt;/EndNote&gt;</w:instrText>
      </w:r>
      <w:r w:rsidR="000B1543" w:rsidRPr="00057C46">
        <w:rPr>
          <w:rFonts w:ascii="Times New Roman" w:hAnsi="Times New Roman" w:cs="Times New Roman"/>
          <w:rPrChange w:id="21" w:author="Liam Kendall" w:date="2018-05-24T13:24:00Z">
            <w:rPr>
              <w:rFonts w:ascii="Times New Roman" w:hAnsi="Times New Roman" w:cs="Times New Roman"/>
            </w:rPr>
          </w:rPrChange>
        </w:rPr>
        <w:fldChar w:fldCharType="end"/>
      </w:r>
      <w:r w:rsidRPr="00057C46">
        <w:rPr>
          <w:rFonts w:ascii="Times New Roman" w:hAnsi="Times New Roman" w:cs="Times New Roman"/>
        </w:rPr>
        <w:t xml:space="preserve">et al. 2012; </w:t>
      </w:r>
      <w:proofErr w:type="spellStart"/>
      <w:r w:rsidRPr="00057C46">
        <w:rPr>
          <w:rFonts w:ascii="Times New Roman" w:hAnsi="Times New Roman" w:cs="Times New Roman"/>
        </w:rPr>
        <w:t>Velghe</w:t>
      </w:r>
      <w:proofErr w:type="spellEnd"/>
      <w:r w:rsidRPr="00057C46">
        <w:rPr>
          <w:rFonts w:ascii="Times New Roman" w:hAnsi="Times New Roman" w:cs="Times New Roman"/>
        </w:rPr>
        <w:t xml:space="preserve"> </w:t>
      </w:r>
      <w:r w:rsidR="000B1543" w:rsidRPr="00057C46">
        <w:rPr>
          <w:rFonts w:ascii="Times New Roman" w:hAnsi="Times New Roman" w:cs="Times New Roman"/>
        </w:rPr>
        <w:fldChar w:fldCharType="begin"/>
      </w:r>
      <w:r w:rsidR="000B1543" w:rsidRPr="00057C46">
        <w:rPr>
          <w:rFonts w:ascii="Times New Roman" w:hAnsi="Times New Roman" w:cs="Times New Roman"/>
        </w:rPr>
        <w:instrText xml:space="preserve"> ADDIN EN.CITE &lt;EndNote&gt;&lt;Cite ExcludeAuth="1" ExcludeYear="1" Hidden="1"&gt;&lt;Author&gt;Velghe&lt;/Author&gt;&lt;Year&gt;2013&lt;/Year&gt;&lt;RecNum&gt;412&lt;/RecNum&gt;&lt;record&gt;&lt;rec-number&gt;412&lt;/rec-number&gt;&lt;foreign-keys&gt;&lt;key app="EN" db-id="twvpvpzrmraraue02fm5vd5etx0ewxa9e9rf" timestamp="1526532428"&gt;412&lt;/key&gt;&lt;/foreign-keys&gt;&lt;ref-type name="Journal Article"&gt;17&lt;/ref-type&gt;&lt;contributors&gt;&lt;authors&gt;&lt;author&gt;Velghe, Katherine&lt;/author&gt;&lt;author&gt;Gregory-Eaves, Irene&lt;/author&gt;&lt;/authors&gt;&lt;/contributors&gt;&lt;titles&gt;&lt;title&gt;Body size is a significant predictor of congruency in species richness patterns: a meta-analysis of aquatic studies&lt;/title&gt;&lt;secondary-title&gt;PloS one&lt;/secondary-title&gt;&lt;/titles&gt;&lt;periodical&gt;&lt;full-title&gt;PLoS One&lt;/full-title&gt;&lt;/periodical&gt;&lt;pages&gt;e57019&lt;/pages&gt;&lt;volume&gt;8&lt;/volume&gt;&lt;number&gt;2&lt;/number&gt;&lt;dates&gt;&lt;year&gt;2013&lt;/year&gt;&lt;/dates&gt;&lt;isbn&gt;1932-6203&lt;/isbn&gt;&lt;urls&gt;&lt;/urls&gt;&lt;/record&gt;&lt;/Cite&gt;&lt;/EndNote&gt;</w:instrText>
      </w:r>
      <w:r w:rsidR="000B1543" w:rsidRPr="00057C46">
        <w:rPr>
          <w:rFonts w:ascii="Times New Roman" w:hAnsi="Times New Roman" w:cs="Times New Roman"/>
          <w:rPrChange w:id="22" w:author="Liam Kendall" w:date="2018-05-24T13:24:00Z">
            <w:rPr>
              <w:rFonts w:ascii="Times New Roman" w:hAnsi="Times New Roman" w:cs="Times New Roman"/>
            </w:rPr>
          </w:rPrChange>
        </w:rPr>
        <w:fldChar w:fldCharType="end"/>
      </w:r>
      <w:r w:rsidRPr="00057C46">
        <w:rPr>
          <w:rFonts w:ascii="Times New Roman" w:hAnsi="Times New Roman" w:cs="Times New Roman"/>
        </w:rPr>
        <w:t>&amp; Gregory-Eaves 2013</w:t>
      </w:r>
      <w:r w:rsidR="005771D9" w:rsidRPr="00057C46">
        <w:rPr>
          <w:rFonts w:ascii="Times New Roman" w:hAnsi="Times New Roman" w:cs="Times New Roman"/>
        </w:rPr>
        <w:t xml:space="preserve">; </w:t>
      </w:r>
      <w:r w:rsidR="005771D9" w:rsidRPr="00A75266">
        <w:rPr>
          <w:rFonts w:ascii="Times New Roman" w:hAnsi="Times New Roman" w:cs="Times New Roman"/>
        </w:rPr>
        <w:t xml:space="preserve">DeLong </w:t>
      </w:r>
      <w:r w:rsidR="005771D9" w:rsidRPr="00057C46">
        <w:rPr>
          <w:rFonts w:ascii="Times New Roman" w:hAnsi="Times New Roman" w:cs="Times New Roman"/>
        </w:rPr>
        <w:fldChar w:fldCharType="begin"/>
      </w:r>
      <w:r w:rsidR="005771D9" w:rsidRPr="00057C46">
        <w:rPr>
          <w:rFonts w:ascii="Times New Roman" w:hAnsi="Times New Roman" w:cs="Times New Roman"/>
        </w:rPr>
        <w:instrText xml:space="preserve"> ADDIN EN.CITE &lt;EndNote&gt;&lt;Cite ExcludeAuth="1" ExcludeYear="1" Hidden="1"&gt;&lt;Author&gt;DeLong&lt;/Author&gt;&lt;Year&gt;2015&lt;/Year&gt;&lt;RecNum&gt;411&lt;/RecNum&gt;&lt;record&gt;&lt;rec-number&gt;411&lt;/rec-number&gt;&lt;foreign-keys&gt;&lt;key app="EN" db-id="twvpvpzrmraraue02fm5vd5etx0ewxa9e9rf" timestamp="1526532406"&gt;411&lt;/key&gt;&lt;/foreign-keys&gt;&lt;ref-type name="Journal Article"&gt;17&lt;/ref-type&gt;&lt;contributors&gt;&lt;authors&gt;&lt;author&gt;DeLong, John P&lt;/author&gt;&lt;author&gt;Gilbert, Benjamin&lt;/author&gt;&lt;author&gt;Shurin, Jonathan B&lt;/author&gt;&lt;author&gt;Savage, Van M&lt;/author&gt;&lt;author&gt;Barton, Brandon T&lt;/author&gt;&lt;author&gt;Clements, Christopher F&lt;/author&gt;&lt;author&gt;Dell, Anthony I&lt;/author&gt;&lt;author&gt;Greig, Hamish S&lt;/author&gt;&lt;author&gt;Harley, Christopher DG&lt;/author&gt;&lt;author&gt;Kratina, Pavel&lt;/author&gt;&lt;/authors&gt;&lt;/contributors&gt;&lt;titles&gt;&lt;title&gt;The body size dependence of trophic cascades&lt;/title&gt;&lt;secondary-title&gt;The American Naturalist&lt;/secondary-title&gt;&lt;/titles&gt;&lt;periodical&gt;&lt;full-title&gt;The American Naturalist&lt;/full-title&gt;&lt;/periodical&gt;&lt;pages&gt;354-366&lt;/pages&gt;&lt;volume&gt;185&lt;/volume&gt;&lt;number&gt;3&lt;/number&gt;&lt;dates&gt;&lt;year&gt;2015&lt;/year&gt;&lt;/dates&gt;&lt;isbn&gt;0003-0147&lt;/isbn&gt;&lt;urls&gt;&lt;/urls&gt;&lt;/record&gt;&lt;/Cite&gt;&lt;/EndNote&gt;</w:instrText>
      </w:r>
      <w:r w:rsidR="005771D9" w:rsidRPr="00057C46">
        <w:rPr>
          <w:rFonts w:ascii="Times New Roman" w:hAnsi="Times New Roman" w:cs="Times New Roman"/>
          <w:rPrChange w:id="23" w:author="Liam Kendall" w:date="2018-05-24T13:24:00Z">
            <w:rPr>
              <w:rFonts w:ascii="Times New Roman" w:hAnsi="Times New Roman" w:cs="Times New Roman"/>
            </w:rPr>
          </w:rPrChange>
        </w:rPr>
        <w:fldChar w:fldCharType="end"/>
      </w:r>
      <w:r w:rsidR="005771D9" w:rsidRPr="00057C46">
        <w:rPr>
          <w:rFonts w:ascii="Times New Roman" w:hAnsi="Times New Roman" w:cs="Times New Roman"/>
        </w:rPr>
        <w:t>et al. 2015</w:t>
      </w:r>
      <w:r w:rsidRPr="00057C46">
        <w:rPr>
          <w:rFonts w:ascii="Times New Roman" w:hAnsi="Times New Roman" w:cs="Times New Roman"/>
        </w:rPr>
        <w:t xml:space="preserve">). These effects lead to differing spatial and temporal size-frequency distributions within populations and communities as well as drive key ecosystem functions and services such as decomposition, </w:t>
      </w:r>
      <w:r w:rsidRPr="00A75266">
        <w:rPr>
          <w:rFonts w:ascii="Times New Roman" w:hAnsi="Times New Roman" w:cs="Times New Roman"/>
        </w:rPr>
        <w:t xml:space="preserve">carbon cycling, </w:t>
      </w:r>
      <w:ins w:id="24" w:author="Liam Kendall" w:date="2018-05-23T10:30:00Z">
        <w:r w:rsidR="004B4F63" w:rsidRPr="00A75266">
          <w:rPr>
            <w:rFonts w:ascii="Times New Roman" w:hAnsi="Times New Roman" w:cs="Times New Roman"/>
          </w:rPr>
          <w:t xml:space="preserve">predation (REF!), </w:t>
        </w:r>
      </w:ins>
      <w:r w:rsidRPr="00A75266">
        <w:rPr>
          <w:rFonts w:ascii="Times New Roman" w:hAnsi="Times New Roman" w:cs="Times New Roman"/>
        </w:rPr>
        <w:t>primary productivity and pollination (</w:t>
      </w:r>
      <w:r w:rsidR="003C5978" w:rsidRPr="00A75266">
        <w:rPr>
          <w:rFonts w:ascii="Times New Roman" w:hAnsi="Times New Roman" w:cs="Times New Roman"/>
        </w:rPr>
        <w:t xml:space="preserve">Woodward </w:t>
      </w:r>
      <w:r w:rsidR="003C5978" w:rsidRPr="00057C46">
        <w:rPr>
          <w:rFonts w:ascii="Times New Roman" w:hAnsi="Times New Roman" w:cs="Times New Roman"/>
        </w:rPr>
        <w:fldChar w:fldCharType="begin"/>
      </w:r>
      <w:r w:rsidR="003C5978" w:rsidRPr="00057C46">
        <w:rPr>
          <w:rFonts w:ascii="Times New Roman" w:hAnsi="Times New Roman" w:cs="Times New Roman"/>
        </w:rPr>
        <w:instrText xml:space="preserve"> ADDIN EN.CITE &lt;EndNote&gt;&lt;Cite ExcludeAuth="1" ExcludeYear="1" Hidden="1"&gt;&lt;Author&gt;Woodward&lt;/Author&gt;&lt;Year&gt;2002&lt;/Year&gt;&lt;RecNum&gt;441&lt;/RecNum&gt;&lt;record&gt;&lt;rec-number&gt;441&lt;/rec-number&gt;&lt;foreign-keys&gt;&lt;key app="EN" db-id="twvpvpzrmraraue02fm5vd5etx0ewxa9e9rf" timestamp="1527121013"&gt;441&lt;/key&gt;&lt;/foreign-keys&gt;&lt;ref-type name="Journal Article"&gt;17&lt;/ref-type&gt;&lt;contributors&gt;&lt;authors&gt;&lt;author&gt;Woodward, Guy&lt;/author&gt;&lt;author&gt;Hildrew, Alan G&lt;/author&gt;&lt;/authors&gt;&lt;/contributors&gt;&lt;titles&gt;&lt;title&gt;Body</w:instrText>
      </w:r>
      <w:r w:rsidR="003C5978" w:rsidRPr="00057C46">
        <w:rPr>
          <w:rFonts w:ascii="Cambria Math" w:hAnsi="Cambria Math" w:cs="Cambria Math"/>
        </w:rPr>
        <w:instrText>‐</w:instrText>
      </w:r>
      <w:r w:rsidR="003C5978" w:rsidRPr="00057C46">
        <w:rPr>
          <w:rFonts w:ascii="Times New Roman" w:hAnsi="Times New Roman" w:cs="Times New Roman"/>
        </w:rPr>
        <w:instrText>size determinants of niche overlap and intraguild predation within a complex food web&lt;/title&gt;&lt;secondary-title&gt;Journal of Animal Ecology&lt;/secondary-title&gt;&lt;/titles&gt;&lt;periodical&gt;&lt;full-title&gt;Journal of Animal Ecology&lt;/full-title&gt;&lt;/periodical&gt;&lt;pages&gt;1063-1074&lt;/pages&gt;&lt;volume&gt;71&lt;/volume&gt;&lt;number&gt;6&lt;/number&gt;&lt;dates&gt;&lt;year&gt;2002&lt;/year&gt;&lt;/dates&gt;&lt;isbn&gt;1365-2656&lt;/isbn&gt;&lt;urls&gt;&lt;/urls&gt;&lt;/record&gt;&lt;/Cite&gt;&lt;/EndNote&gt;</w:instrText>
      </w:r>
      <w:r w:rsidR="003C5978" w:rsidRPr="00057C46">
        <w:rPr>
          <w:rFonts w:ascii="Times New Roman" w:hAnsi="Times New Roman" w:cs="Times New Roman"/>
          <w:rPrChange w:id="25" w:author="Liam Kendall" w:date="2018-05-24T13:24:00Z">
            <w:rPr>
              <w:rFonts w:ascii="Times New Roman" w:hAnsi="Times New Roman" w:cs="Times New Roman"/>
            </w:rPr>
          </w:rPrChange>
        </w:rPr>
        <w:fldChar w:fldCharType="end"/>
      </w:r>
      <w:r w:rsidR="003C5978" w:rsidRPr="00057C46">
        <w:rPr>
          <w:rFonts w:ascii="Times New Roman" w:hAnsi="Times New Roman" w:cs="Times New Roman"/>
        </w:rPr>
        <w:t xml:space="preserve">&amp; </w:t>
      </w:r>
      <w:proofErr w:type="spellStart"/>
      <w:r w:rsidR="003C5978" w:rsidRPr="00057C46">
        <w:rPr>
          <w:rFonts w:ascii="Times New Roman" w:hAnsi="Times New Roman" w:cs="Times New Roman"/>
        </w:rPr>
        <w:t>Hildrew</w:t>
      </w:r>
      <w:proofErr w:type="spellEnd"/>
      <w:r w:rsidR="003C5978" w:rsidRPr="00057C46">
        <w:rPr>
          <w:rFonts w:ascii="Times New Roman" w:hAnsi="Times New Roman" w:cs="Times New Roman"/>
        </w:rPr>
        <w:t xml:space="preserve"> 2002; </w:t>
      </w:r>
      <w:r w:rsidRPr="00057C46">
        <w:rPr>
          <w:rFonts w:ascii="Times New Roman" w:hAnsi="Times New Roman" w:cs="Times New Roman"/>
        </w:rPr>
        <w:t xml:space="preserve">Greenleaf </w:t>
      </w:r>
      <w:r w:rsidR="000B1543" w:rsidRPr="00057C46">
        <w:rPr>
          <w:rFonts w:ascii="Times New Roman" w:hAnsi="Times New Roman" w:cs="Times New Roman"/>
        </w:rPr>
        <w:fldChar w:fldCharType="begin"/>
      </w:r>
      <w:r w:rsidR="000B1543" w:rsidRPr="00057C46">
        <w:rPr>
          <w:rFonts w:ascii="Times New Roman" w:hAnsi="Times New Roman" w:cs="Times New Roman"/>
        </w:rPr>
        <w:instrText xml:space="preserve"> ADDIN EN.CITE &lt;EndNote&gt;&lt;Cite ExcludeAuth="1" ExcludeYear="1" Hidden="1"&gt;&lt;Author&gt;Greenleaf&lt;/Author&gt;&lt;Year&gt;2007&lt;/Year&gt;&lt;RecNum&gt;246&lt;/RecNum&gt;&lt;record&gt;&lt;rec-number&gt;246&lt;/rec-number&gt;&lt;foreign-keys&gt;&lt;key app="EN" db-id="twvpvpzrmraraue02fm5vd5etx0ewxa9e9rf" timestamp="1465778063"&gt;246&lt;/key&gt;&lt;/foreign-keys&gt;&lt;ref-type name="Journal Article"&gt;17&lt;/ref-type&gt;&lt;contributors&gt;&lt;authors&gt;&lt;author&gt;Greenleaf, Sarah S.&lt;/author&gt;&lt;author&gt;Williams, Neal M.&lt;/author&gt;&lt;author&gt;Winfree, Rachael&lt;/author&gt;&lt;author&gt;Kremen, Claire&lt;/author&gt;&lt;/authors&gt;&lt;/contributors&gt;&lt;titles&gt;&lt;title&gt;Bee foraging ranges and their relationship to body size&lt;/title&gt;&lt;secondary-title&gt;Oecologia&lt;/secondary-title&gt;&lt;/titles&gt;&lt;periodical&gt;&lt;full-title&gt;Oecologia&lt;/full-title&gt;&lt;/periodical&gt;&lt;pages&gt;589-596&lt;/pages&gt;&lt;volume&gt;153&lt;/volume&gt;&lt;number&gt;3&lt;/number&gt;&lt;dates&gt;&lt;year&gt;2007&lt;/year&gt;&lt;pub-dates&gt;&lt;date&gt;Sep&lt;/date&gt;&lt;/pub-dates&gt;&lt;/dates&gt;&lt;isbn&gt;0029-8549&lt;/isbn&gt;&lt;accession-num&gt;WOS:000248812000010&lt;/accession-num&gt;&lt;urls&gt;&lt;related-urls&gt;&lt;url&gt;&amp;lt;Go to ISI&amp;gt;://WOS:000248812000010&lt;/url&gt;&lt;url&gt;http://download.springer.com/static/pdf/349/art%253A10.1007%252Fs00442-007-0752-9.pdf?originUrl=http%3A%2F%2Flink.springer.com%2Farticle%2F10.1007%2Fs00442-007-0752-9&amp;amp;token2=exp=1465779491~acl=%2Fstatic%2Fpdf%2F349%2Fart%25253A10.1007%25252Fs00442-007-0752-9.pdf%3ForiginUrl%3Dhttp%253A%252F%252Flink.springer.com%252Farticle%252F10.1007%252Fs00442-007-0752-9*~hmac=e44962eb66b293037516bb33a1d2ddd07f72f50650033cffded1c8d3f5d633bb&lt;/url&gt;&lt;/related-urls&gt;&lt;/urls&gt;&lt;electronic-resource-num&gt;10.1007/s00442-007-0752-9&lt;/electronic-resource-num&gt;&lt;/record&gt;&lt;/Cite&gt;&lt;/EndNote&gt;</w:instrText>
      </w:r>
      <w:r w:rsidR="000B1543" w:rsidRPr="00057C46">
        <w:rPr>
          <w:rFonts w:ascii="Times New Roman" w:hAnsi="Times New Roman" w:cs="Times New Roman"/>
          <w:rPrChange w:id="26" w:author="Liam Kendall" w:date="2018-05-24T13:24:00Z">
            <w:rPr>
              <w:rFonts w:ascii="Times New Roman" w:hAnsi="Times New Roman" w:cs="Times New Roman"/>
            </w:rPr>
          </w:rPrChange>
        </w:rPr>
        <w:fldChar w:fldCharType="end"/>
      </w:r>
      <w:r w:rsidRPr="00057C46">
        <w:rPr>
          <w:rFonts w:ascii="Times New Roman" w:hAnsi="Times New Roman" w:cs="Times New Roman"/>
        </w:rPr>
        <w:t xml:space="preserve">et al. 2007; Rudolf </w:t>
      </w:r>
      <w:r w:rsidR="000B1543" w:rsidRPr="00057C46">
        <w:rPr>
          <w:rFonts w:ascii="Times New Roman" w:hAnsi="Times New Roman" w:cs="Times New Roman"/>
        </w:rPr>
        <w:fldChar w:fldCharType="begin"/>
      </w:r>
      <w:r w:rsidR="000B1543" w:rsidRPr="00057C46">
        <w:rPr>
          <w:rFonts w:ascii="Times New Roman" w:hAnsi="Times New Roman" w:cs="Times New Roman"/>
        </w:rPr>
        <w:instrText xml:space="preserve"> ADDIN EN.CITE &lt;EndNote&gt;&lt;Cite ExcludeAuth="1" ExcludeYear="1" Hidden="1"&gt;&lt;Author&gt;Rudolf&lt;/Author&gt;&lt;Year&gt;2013&lt;/Year&gt;&lt;RecNum&gt;413&lt;/RecNum&gt;&lt;record&gt;&lt;rec-number&gt;413&lt;/rec-number&gt;&lt;foreign-keys&gt;&lt;key app="EN" db-id="twvpvpzrmraraue02fm5vd5etx0ewxa9e9rf" timestamp="1526532483"&gt;413&lt;/key&gt;&lt;/foreign-keys&gt;&lt;ref-type name="Journal Article"&gt;17&lt;/ref-type&gt;&lt;contributors&gt;&lt;authors&gt;&lt;author&gt;Rudolf, Volker HW&lt;/author&gt;&lt;author&gt;Rasmussen, Nick L&lt;/author&gt;&lt;/authors&gt;&lt;/contributors&gt;&lt;titles&gt;&lt;title&gt;Ontogenetic functional diversity: size structure of a keystone predator drives functioning of a complex ecosystem&lt;/title&gt;&lt;secondary-title&gt;Ecology&lt;/secondary-title&gt;&lt;/titles&gt;&lt;periodical&gt;&lt;full-title&gt;Ecology&lt;/full-title&gt;&lt;/periodical&gt;&lt;pages&gt;1046-1056&lt;/pages&gt;&lt;volume&gt;94&lt;/volume&gt;&lt;number&gt;5&lt;/number&gt;&lt;dates&gt;&lt;year&gt;2013&lt;/year&gt;&lt;/dates&gt;&lt;isbn&gt;1939-9170&lt;/isbn&gt;&lt;urls&gt;&lt;/urls&gt;&lt;/record&gt;&lt;/Cite&gt;&lt;/EndNote&gt;</w:instrText>
      </w:r>
      <w:r w:rsidR="000B1543" w:rsidRPr="00057C46">
        <w:rPr>
          <w:rFonts w:ascii="Times New Roman" w:hAnsi="Times New Roman" w:cs="Times New Roman"/>
          <w:rPrChange w:id="27" w:author="Liam Kendall" w:date="2018-05-24T13:24:00Z">
            <w:rPr>
              <w:rFonts w:ascii="Times New Roman" w:hAnsi="Times New Roman" w:cs="Times New Roman"/>
            </w:rPr>
          </w:rPrChange>
        </w:rPr>
        <w:fldChar w:fldCharType="end"/>
      </w:r>
      <w:r w:rsidRPr="00057C46">
        <w:rPr>
          <w:rFonts w:ascii="Times New Roman" w:hAnsi="Times New Roman" w:cs="Times New Roman"/>
        </w:rPr>
        <w:t xml:space="preserve">&amp; Rasmussen 2013; </w:t>
      </w:r>
      <w:proofErr w:type="spellStart"/>
      <w:r w:rsidRPr="00057C46">
        <w:rPr>
          <w:rFonts w:ascii="Times New Roman" w:hAnsi="Times New Roman" w:cs="Times New Roman"/>
        </w:rPr>
        <w:t>Schramski</w:t>
      </w:r>
      <w:proofErr w:type="spellEnd"/>
      <w:r w:rsidRPr="00057C46">
        <w:rPr>
          <w:rFonts w:ascii="Times New Roman" w:hAnsi="Times New Roman" w:cs="Times New Roman"/>
        </w:rPr>
        <w:t xml:space="preserve"> </w:t>
      </w:r>
      <w:r w:rsidR="000B1543" w:rsidRPr="00057C46">
        <w:rPr>
          <w:rFonts w:ascii="Times New Roman" w:hAnsi="Times New Roman" w:cs="Times New Roman"/>
        </w:rPr>
        <w:fldChar w:fldCharType="begin"/>
      </w:r>
      <w:r w:rsidR="000B1543" w:rsidRPr="00057C46">
        <w:rPr>
          <w:rFonts w:ascii="Times New Roman" w:hAnsi="Times New Roman" w:cs="Times New Roman"/>
        </w:rPr>
        <w:instrText xml:space="preserve"> ADDIN EN.CITE &lt;EndNote&gt;&lt;Cite ExcludeAuth="1" ExcludeYear="1" Hidden="1"&gt;&lt;Author&gt;Schramski&lt;/Author&gt;&lt;Year&gt;2015&lt;/Year&gt;&lt;RecNum&gt;414&lt;/RecNum&gt;&lt;record&gt;&lt;rec-number&gt;414&lt;/rec-number&gt;&lt;foreign-keys&gt;&lt;key app="EN" db-id="twvpvpzrmraraue02fm5vd5etx0ewxa9e9rf" timestamp="1526532512"&gt;414&lt;/key&gt;&lt;/foreign-keys&gt;&lt;ref-type name="Journal Article"&gt;17&lt;/ref-type&gt;&lt;contributors&gt;&lt;authors&gt;&lt;author&gt;Schramski, John R&lt;/author&gt;&lt;author&gt;Dell, Anthony I&lt;/author&gt;&lt;author&gt;Grady, John M&lt;/author&gt;&lt;author&gt;Sibly, Richard M&lt;/author&gt;&lt;author&gt;Brown, James H&lt;/author&gt;&lt;/authors&gt;&lt;/contributors&gt;&lt;titles&gt;&lt;title&gt;Metabolic theory predicts whole-ecosystem properties&lt;/title&gt;&lt;secondary-title&gt;Proceedings of the National Academy of Sciences&lt;/secondary-title&gt;&lt;/titles&gt;&lt;periodical&gt;&lt;full-title&gt;Proceedings of the National Academy of Sciences&lt;/full-title&gt;&lt;/periodical&gt;&lt;pages&gt;2617-2622&lt;/pages&gt;&lt;volume&gt;112&lt;/volume&gt;&lt;number&gt;8&lt;/number&gt;&lt;dates&gt;&lt;year&gt;2015&lt;/year&gt;&lt;/dates&gt;&lt;isbn&gt;0027-8424&lt;/isbn&gt;&lt;urls&gt;&lt;/urls&gt;&lt;/record&gt;&lt;/Cite&gt;&lt;/EndNote&gt;</w:instrText>
      </w:r>
      <w:r w:rsidR="000B1543" w:rsidRPr="00057C46">
        <w:rPr>
          <w:rFonts w:ascii="Times New Roman" w:hAnsi="Times New Roman" w:cs="Times New Roman"/>
          <w:rPrChange w:id="28" w:author="Liam Kendall" w:date="2018-05-24T13:24:00Z">
            <w:rPr>
              <w:rFonts w:ascii="Times New Roman" w:hAnsi="Times New Roman" w:cs="Times New Roman"/>
            </w:rPr>
          </w:rPrChange>
        </w:rPr>
        <w:fldChar w:fldCharType="end"/>
      </w:r>
      <w:r w:rsidRPr="00057C46">
        <w:rPr>
          <w:rFonts w:ascii="Times New Roman" w:hAnsi="Times New Roman" w:cs="Times New Roman"/>
        </w:rPr>
        <w:t>et al. 2015).</w:t>
      </w:r>
    </w:p>
    <w:p w14:paraId="6FB004C3" w14:textId="77777777" w:rsidR="006645D0" w:rsidRPr="00A75266" w:rsidRDefault="006645D0" w:rsidP="00CC48BB">
      <w:pPr>
        <w:spacing w:line="480" w:lineRule="auto"/>
        <w:jc w:val="both"/>
        <w:rPr>
          <w:rFonts w:ascii="Times New Roman" w:hAnsi="Times New Roman" w:cs="Times New Roman"/>
        </w:rPr>
      </w:pPr>
    </w:p>
    <w:p w14:paraId="697BB111" w14:textId="7245887B" w:rsidR="00CA2B12" w:rsidRPr="00E005F0" w:rsidRDefault="00CA2B12" w:rsidP="00CC48BB">
      <w:pPr>
        <w:spacing w:line="480" w:lineRule="auto"/>
        <w:jc w:val="both"/>
        <w:rPr>
          <w:rFonts w:ascii="Times New Roman" w:hAnsi="Times New Roman" w:cs="Times New Roman"/>
        </w:rPr>
      </w:pPr>
      <w:r w:rsidRPr="00A75266">
        <w:rPr>
          <w:rFonts w:ascii="Times New Roman" w:hAnsi="Times New Roman" w:cs="Times New Roman"/>
        </w:rPr>
        <w:t xml:space="preserve">Studies of body size variation </w:t>
      </w:r>
      <w:commentRangeStart w:id="29"/>
      <w:r w:rsidRPr="00A75266">
        <w:rPr>
          <w:rFonts w:ascii="Times New Roman" w:hAnsi="Times New Roman" w:cs="Times New Roman"/>
        </w:rPr>
        <w:t xml:space="preserve">utilise </w:t>
      </w:r>
      <w:commentRangeEnd w:id="29"/>
      <w:r w:rsidR="00610EA6" w:rsidRPr="00057C46">
        <w:rPr>
          <w:rStyle w:val="CommentReference"/>
          <w:rFonts w:ascii="Times New Roman" w:hAnsi="Times New Roman" w:cs="Times New Roman"/>
          <w:rPrChange w:id="30" w:author="Liam Kendall" w:date="2018-05-24T13:24:00Z">
            <w:rPr>
              <w:rStyle w:val="CommentReference"/>
            </w:rPr>
          </w:rPrChange>
        </w:rPr>
        <w:commentReference w:id="29"/>
      </w:r>
      <w:r w:rsidRPr="00057C46">
        <w:rPr>
          <w:rFonts w:ascii="Times New Roman" w:hAnsi="Times New Roman" w:cs="Times New Roman"/>
        </w:rPr>
        <w:t xml:space="preserve">allometric theory. Gould </w:t>
      </w:r>
      <w:r w:rsidR="002971E1" w:rsidRPr="00057C46">
        <w:rPr>
          <w:rFonts w:ascii="Times New Roman" w:hAnsi="Times New Roman" w:cs="Times New Roman"/>
        </w:rPr>
        <w:fldChar w:fldCharType="begin"/>
      </w:r>
      <w:r w:rsidR="002971E1" w:rsidRPr="00057C46">
        <w:rPr>
          <w:rFonts w:ascii="Times New Roman" w:hAnsi="Times New Roman" w:cs="Times New Roman"/>
        </w:rPr>
        <w:instrText xml:space="preserve"> ADDIN EN.CITE &lt;EndNote&gt;&lt;Cite ExcludeAuth="1" ExcludeYear="1" Hidden="1"&gt;&lt;Author&gt;Gould&lt;/Author&gt;&lt;Year&gt;1966&lt;/Year&gt;&lt;RecNum&gt;364&lt;/RecNum&gt;&lt;record&gt;&lt;rec-number&gt;364&lt;/rec-number&gt;&lt;foreign-keys&gt;&lt;key app="EN" db-id="twvpvpzrmraraue02fm5vd5etx0ewxa9e9rf" timestamp="1468819735"&gt;364&lt;/key&gt;&lt;/foreign-keys&gt;&lt;ref-type name="Journal Article"&gt;17&lt;/ref-type&gt;&lt;contributors&gt;&lt;authors&gt;&lt;author&gt;Gould, Stephen Jay&lt;/author&gt;&lt;/authors&gt;&lt;/contributors&gt;&lt;titles&gt;&lt;title&gt;Allometry and size in ontogeny and phylogeny&lt;/title&gt;&lt;secondary-title&gt;Biological Reviews&lt;/secondary-title&gt;&lt;/titles&gt;&lt;periodical&gt;&lt;full-title&gt;Biological Reviews&lt;/full-title&gt;&lt;/periodical&gt;&lt;pages&gt;587-638&lt;/pages&gt;&lt;volume&gt;41&lt;/volume&gt;&lt;number&gt;4&lt;/number&gt;&lt;dates&gt;&lt;year&gt;1966&lt;/year&gt;&lt;/dates&gt;&lt;isbn&gt;1469-185X&lt;/isbn&gt;&lt;urls&gt;&lt;/urls&gt;&lt;/record&gt;&lt;/Cite&gt;&lt;/EndNote&gt;</w:instrText>
      </w:r>
      <w:r w:rsidR="002971E1" w:rsidRPr="00057C46">
        <w:rPr>
          <w:rFonts w:ascii="Times New Roman" w:hAnsi="Times New Roman" w:cs="Times New Roman"/>
          <w:rPrChange w:id="31" w:author="Liam Kendall" w:date="2018-05-24T13:24:00Z">
            <w:rPr>
              <w:rFonts w:ascii="Times New Roman" w:hAnsi="Times New Roman" w:cs="Times New Roman"/>
            </w:rPr>
          </w:rPrChange>
        </w:rPr>
        <w:fldChar w:fldCharType="end"/>
      </w:r>
      <w:r w:rsidRPr="00057C46">
        <w:rPr>
          <w:rFonts w:ascii="Times New Roman" w:hAnsi="Times New Roman" w:cs="Times New Roman"/>
        </w:rPr>
        <w:t>(1966) defined allometry as the ‘study of size and its consequences.’ Allometric scaling laws refer to how traits, which can be morphological, physiological or chemical, co-vary</w:t>
      </w:r>
      <w:r w:rsidRPr="00A75266">
        <w:rPr>
          <w:rFonts w:ascii="Times New Roman" w:hAnsi="Times New Roman" w:cs="Times New Roman"/>
        </w:rPr>
        <w:t xml:space="preserve"> with an organism’s body size, often with important ecological and evolutionary implications (Gould 1966; Huxley </w:t>
      </w:r>
      <w:r w:rsidR="002971E1" w:rsidRPr="00057C46">
        <w:rPr>
          <w:rFonts w:ascii="Times New Roman" w:hAnsi="Times New Roman" w:cs="Times New Roman"/>
        </w:rPr>
        <w:fldChar w:fldCharType="begin"/>
      </w:r>
      <w:r w:rsidR="002971E1" w:rsidRPr="00057C46">
        <w:rPr>
          <w:rFonts w:ascii="Times New Roman" w:hAnsi="Times New Roman" w:cs="Times New Roman"/>
        </w:rPr>
        <w:instrText xml:space="preserve"> ADDIN EN.CITE &lt;EndNote&gt;&lt;Cite ExcludeAuth="1" ExcludeYear="1" Hidden="1"&gt;&lt;Author&gt;Huxley&lt;/Author&gt;&lt;Year&gt;1993&lt;/Year&gt;&lt;RecNum&gt;367&lt;/RecNum&gt;&lt;record&gt;&lt;rec-number&gt;367&lt;/rec-number&gt;&lt;foreign-keys&gt;&lt;key app="EN" db-id="twvpvpzrmraraue02fm5vd5etx0ewxa9e9rf" timestamp="1468819916"&gt;367&lt;/key&gt;&lt;/foreign-keys&gt;&lt;ref-type name="Book"&gt;6&lt;/ref-type&gt;&lt;contributors&gt;&lt;authors&gt;&lt;author&gt;Huxley, Julian&lt;/author&gt;&lt;author&gt;Huxley, Julian S&lt;/author&gt;&lt;/authors&gt;&lt;/contributors&gt;&lt;titles&gt;&lt;title&gt;Problems of relative growth&lt;/title&gt;&lt;/titles&gt;&lt;dates&gt;&lt;year&gt;1993&lt;/year&gt;&lt;/dates&gt;&lt;isbn&gt;0801846595&lt;/isbn&gt;&lt;urls&gt;&lt;/urls&gt;&lt;/record&gt;&lt;/Cite&gt;&lt;/EndNote&gt;</w:instrText>
      </w:r>
      <w:r w:rsidR="002971E1" w:rsidRPr="00057C46">
        <w:rPr>
          <w:rFonts w:ascii="Times New Roman" w:hAnsi="Times New Roman" w:cs="Times New Roman"/>
          <w:rPrChange w:id="32" w:author="Liam Kendall" w:date="2018-05-24T13:24:00Z">
            <w:rPr>
              <w:rFonts w:ascii="Times New Roman" w:hAnsi="Times New Roman" w:cs="Times New Roman"/>
            </w:rPr>
          </w:rPrChange>
        </w:rPr>
        <w:fldChar w:fldCharType="end"/>
      </w:r>
      <w:r w:rsidRPr="00057C46">
        <w:rPr>
          <w:rFonts w:ascii="Times New Roman" w:hAnsi="Times New Roman" w:cs="Times New Roman"/>
        </w:rPr>
        <w:t>1993). However, direct measurements of body size</w:t>
      </w:r>
      <w:r w:rsidR="00DB7D77" w:rsidRPr="00A75266">
        <w:rPr>
          <w:rFonts w:ascii="Times New Roman" w:hAnsi="Times New Roman" w:cs="Times New Roman"/>
        </w:rPr>
        <w:t xml:space="preserve">, traits and inferred </w:t>
      </w:r>
      <w:r w:rsidR="00273856" w:rsidRPr="00A75266">
        <w:rPr>
          <w:rFonts w:ascii="Times New Roman" w:hAnsi="Times New Roman" w:cs="Times New Roman"/>
        </w:rPr>
        <w:t>allometric</w:t>
      </w:r>
      <w:r w:rsidRPr="00A75266">
        <w:rPr>
          <w:rFonts w:ascii="Times New Roman" w:hAnsi="Times New Roman" w:cs="Times New Roman"/>
        </w:rPr>
        <w:t xml:space="preserve"> </w:t>
      </w:r>
      <w:r w:rsidR="00DB7D77" w:rsidRPr="00024FCB">
        <w:rPr>
          <w:rFonts w:ascii="Times New Roman" w:hAnsi="Times New Roman" w:cs="Times New Roman"/>
        </w:rPr>
        <w:t>relationships</w:t>
      </w:r>
      <w:r w:rsidRPr="00024FCB">
        <w:rPr>
          <w:rFonts w:ascii="Times New Roman" w:hAnsi="Times New Roman" w:cs="Times New Roman"/>
        </w:rPr>
        <w:t xml:space="preserve"> can be impractical for a number of reasons. First, direct measurements can be time consuming and require destructive methods, which are unfeasible for museum specimens and threat</w:t>
      </w:r>
      <w:r w:rsidR="000B1543" w:rsidRPr="00024FCB">
        <w:rPr>
          <w:rFonts w:ascii="Times New Roman" w:hAnsi="Times New Roman" w:cs="Times New Roman"/>
        </w:rPr>
        <w:t xml:space="preserve">ened species (Rogers </w:t>
      </w:r>
      <w:r w:rsidR="000B1543" w:rsidRPr="00057C46">
        <w:rPr>
          <w:rFonts w:ascii="Times New Roman" w:hAnsi="Times New Roman" w:cs="Times New Roman"/>
        </w:rPr>
        <w:fldChar w:fldCharType="begin"/>
      </w:r>
      <w:r w:rsidR="000B1543" w:rsidRPr="00057C46">
        <w:rPr>
          <w:rFonts w:ascii="Times New Roman" w:hAnsi="Times New Roman" w:cs="Times New Roman"/>
        </w:rPr>
        <w:instrText xml:space="preserve"> ADDIN EN.CITE &lt;EndNote&gt;&lt;Cite ExcludeAuth="1" ExcludeYear="1" Hidden="1"&gt;&lt;Author&gt;Rogers&lt;/Author&gt;&lt;Year&gt;1977&lt;/Year&gt;&lt;RecNum&gt;384&lt;/RecNum&gt;&lt;record&gt;&lt;rec-number&gt;384&lt;/rec-number&gt;&lt;foreign-keys&gt;&lt;key app="EN" db-id="twvpvpzrmraraue02fm5vd5etx0ewxa9e9rf" timestamp="1468820598"&gt;384&lt;/key&gt;&lt;/foreign-keys&gt;&lt;ref-type name="Journal Article"&gt;17&lt;/ref-type&gt;&lt;contributors&gt;&lt;authors&gt;&lt;author&gt;Rogers, LE&lt;/author&gt;&lt;author&gt;Buschbom, RL&lt;/author&gt;&lt;author&gt;Watson, CR&lt;/author&gt;&lt;/authors&gt;&lt;/contributors&gt;&lt;titles&gt;&lt;title&gt;Length-weight relationships of shrub-steppe invertebrates&lt;/title&gt;&lt;secondary-title&gt;Annals of the Entomological Society of America&lt;/secondary-title&gt;&lt;/titles&gt;&lt;periodical&gt;&lt;full-title&gt;Annals of the Entomological Society of America&lt;/full-title&gt;&lt;/periodical&gt;&lt;pages&gt;51-53&lt;/pages&gt;&lt;volume&gt;70&lt;/volume&gt;&lt;number&gt;1&lt;/number&gt;&lt;dates&gt;&lt;year&gt;1977&lt;/year&gt;&lt;/dates&gt;&lt;isbn&gt;0013-8746&lt;/isbn&gt;&lt;urls&gt;&lt;/urls&gt;&lt;/record&gt;&lt;/Cite&gt;&lt;/EndNote&gt;</w:instrText>
      </w:r>
      <w:r w:rsidR="000B1543" w:rsidRPr="00057C46">
        <w:rPr>
          <w:rFonts w:ascii="Times New Roman" w:hAnsi="Times New Roman" w:cs="Times New Roman"/>
          <w:rPrChange w:id="33" w:author="Liam Kendall" w:date="2018-05-24T13:24:00Z">
            <w:rPr>
              <w:rFonts w:ascii="Times New Roman" w:hAnsi="Times New Roman" w:cs="Times New Roman"/>
            </w:rPr>
          </w:rPrChange>
        </w:rPr>
        <w:fldChar w:fldCharType="end"/>
      </w:r>
      <w:r w:rsidR="000B1543" w:rsidRPr="00057C46">
        <w:rPr>
          <w:rFonts w:ascii="Times New Roman" w:hAnsi="Times New Roman" w:cs="Times New Roman"/>
        </w:rPr>
        <w:t>et al. 1977</w:t>
      </w:r>
      <w:r w:rsidRPr="00057C46">
        <w:rPr>
          <w:rFonts w:ascii="Times New Roman" w:hAnsi="Times New Roman" w:cs="Times New Roman"/>
        </w:rPr>
        <w:t xml:space="preserve">; Henschel </w:t>
      </w:r>
      <w:r w:rsidR="000B1543" w:rsidRPr="00057C46">
        <w:rPr>
          <w:rFonts w:ascii="Times New Roman" w:hAnsi="Times New Roman" w:cs="Times New Roman"/>
        </w:rPr>
        <w:fldChar w:fldCharType="begin"/>
      </w:r>
      <w:r w:rsidR="000B1543" w:rsidRPr="00057C46">
        <w:rPr>
          <w:rFonts w:ascii="Times New Roman" w:hAnsi="Times New Roman" w:cs="Times New Roman"/>
        </w:rPr>
        <w:instrText xml:space="preserve"> ADDIN EN.CITE &lt;EndNote&gt;&lt;Cite ExcludeAuth="1" ExcludeYear="1" Hidden="1"&gt;&lt;Author&gt;Henschel&lt;/Author&gt;&lt;Year&gt;1997&lt;/Year&gt;&lt;RecNum&gt;307&lt;/RecNum&gt;&lt;record&gt;&lt;rec-number&gt;307&lt;/rec-number&gt;&lt;foreign-keys&gt;&lt;key app="EN" db-id="twvpvpzrmraraue02fm5vd5etx0ewxa9e9rf" timestamp="1465864211"&gt;307&lt;/key&gt;&lt;key app="ENWeb" db-id=""&gt;0&lt;/key&gt;&lt;/foreign-keys&gt;&lt;ref-type name="Journal Article"&gt;17&lt;/ref-type&gt;&lt;contributors&gt;&lt;authors&gt;&lt;author&gt;Henschel, J. R.&lt;/author&gt;&lt;author&gt;Seely, M. K.&lt;/author&gt;&lt;/authors&gt;&lt;/contributors&gt;&lt;titles&gt;&lt;title&gt;Mass-length relationships of Namib Tenebrionids&lt;/title&gt;&lt;secondary-title&gt;Madoqua&lt;/secondary-title&gt;&lt;/titles&gt;&lt;periodical&gt;&lt;full-title&gt;Madoqua&lt;/full-title&gt;&lt;/periodical&gt;&lt;pages&gt;159-160&lt;/pages&gt;&lt;volume&gt;19&lt;/volume&gt;&lt;number&gt;2&lt;/number&gt;&lt;dates&gt;&lt;year&gt;1997&lt;/year&gt;&lt;/dates&gt;&lt;urls&gt;&lt;/urls&gt;&lt;/record&gt;&lt;/Cite&gt;&lt;/EndNote&gt;</w:instrText>
      </w:r>
      <w:r w:rsidR="000B1543" w:rsidRPr="00057C46">
        <w:rPr>
          <w:rFonts w:ascii="Times New Roman" w:hAnsi="Times New Roman" w:cs="Times New Roman"/>
          <w:rPrChange w:id="34" w:author="Liam Kendall" w:date="2018-05-24T13:24:00Z">
            <w:rPr>
              <w:rFonts w:ascii="Times New Roman" w:hAnsi="Times New Roman" w:cs="Times New Roman"/>
            </w:rPr>
          </w:rPrChange>
        </w:rPr>
        <w:fldChar w:fldCharType="end"/>
      </w:r>
      <w:r w:rsidRPr="00057C46">
        <w:rPr>
          <w:rFonts w:ascii="Times New Roman" w:hAnsi="Times New Roman" w:cs="Times New Roman"/>
        </w:rPr>
        <w:t xml:space="preserve">&amp; Seely 1997). </w:t>
      </w:r>
      <w:r w:rsidR="009940C1" w:rsidRPr="00057C46">
        <w:rPr>
          <w:rFonts w:ascii="Times New Roman" w:hAnsi="Times New Roman" w:cs="Times New Roman"/>
        </w:rPr>
        <w:t>Secondly</w:t>
      </w:r>
      <w:r w:rsidRPr="00057C46">
        <w:rPr>
          <w:rFonts w:ascii="Times New Roman" w:hAnsi="Times New Roman" w:cs="Times New Roman"/>
        </w:rPr>
        <w:t xml:space="preserve">, in diet/food web studies, body size estimates come from digested prey items (e.g. </w:t>
      </w:r>
      <w:proofErr w:type="spellStart"/>
      <w:r w:rsidRPr="00057C46">
        <w:rPr>
          <w:rFonts w:ascii="Times New Roman" w:hAnsi="Times New Roman" w:cs="Times New Roman"/>
        </w:rPr>
        <w:t>Hodar</w:t>
      </w:r>
      <w:proofErr w:type="spellEnd"/>
      <w:r w:rsidRPr="00057C46">
        <w:rPr>
          <w:rFonts w:ascii="Times New Roman" w:hAnsi="Times New Roman" w:cs="Times New Roman"/>
        </w:rPr>
        <w:t xml:space="preserve"> </w:t>
      </w:r>
      <w:r w:rsidR="000B1543" w:rsidRPr="00057C46">
        <w:rPr>
          <w:rFonts w:ascii="Times New Roman" w:hAnsi="Times New Roman" w:cs="Times New Roman"/>
        </w:rPr>
        <w:fldChar w:fldCharType="begin"/>
      </w:r>
      <w:r w:rsidR="000B1543" w:rsidRPr="00057C46">
        <w:rPr>
          <w:rFonts w:ascii="Times New Roman" w:hAnsi="Times New Roman" w:cs="Times New Roman"/>
        </w:rPr>
        <w:instrText xml:space="preserve"> ADDIN EN.CITE &lt;EndNote&gt;&lt;Cite ExcludeAuth="1" ExcludeYear="1" Hidden="1"&gt;&lt;Author&gt;Hodar&lt;/Author&gt;&lt;Year&gt;1997&lt;/Year&gt;&lt;RecNum&gt;308&lt;/RecNum&gt;&lt;record&gt;&lt;rec-number&gt;308&lt;/rec-number&gt;&lt;foreign-keys&gt;&lt;key app="EN" db-id="twvpvpzrmraraue02fm5vd5etx0ewxa9e9rf" timestamp="1465864214"&gt;308&lt;/key&gt;&lt;key app="ENWeb" db-id=""&gt;0&lt;/key&gt;&lt;/foreign-keys&gt;&lt;ref-type name="Journal Article"&gt;17&lt;/ref-type&gt;&lt;contributors&gt;&lt;authors&gt;&lt;author&gt;Hodar, J. A.&lt;/author&gt;&lt;/authors&gt;&lt;/contributors&gt;&lt;titles&gt;&lt;title&gt;The use of regression equations for the estimation of prey length and biomass in diet studies of insectivore vertebrates&lt;/title&gt;&lt;secondary-title&gt;Miscellania Zoologica&lt;/secondary-title&gt;&lt;/titles&gt;&lt;periodical&gt;&lt;full-title&gt;Miscellania Zoologica&lt;/full-title&gt;&lt;/periodical&gt;&lt;pages&gt;1-10&lt;/pages&gt;&lt;volume&gt;20&lt;/volume&gt;&lt;number&gt;2&lt;/number&gt;&lt;dates&gt;&lt;year&gt;1997&lt;/year&gt;&lt;/dates&gt;&lt;urls&gt;&lt;/urls&gt;&lt;/record&gt;&lt;/Cite&gt;&lt;/EndNote&gt;</w:instrText>
      </w:r>
      <w:r w:rsidR="000B1543" w:rsidRPr="00057C46">
        <w:rPr>
          <w:rFonts w:ascii="Times New Roman" w:hAnsi="Times New Roman" w:cs="Times New Roman"/>
          <w:rPrChange w:id="35" w:author="Liam Kendall" w:date="2018-05-24T13:24:00Z">
            <w:rPr>
              <w:rFonts w:ascii="Times New Roman" w:hAnsi="Times New Roman" w:cs="Times New Roman"/>
            </w:rPr>
          </w:rPrChange>
        </w:rPr>
        <w:fldChar w:fldCharType="end"/>
      </w:r>
      <w:r w:rsidRPr="00057C46">
        <w:rPr>
          <w:rFonts w:ascii="Times New Roman" w:hAnsi="Times New Roman" w:cs="Times New Roman"/>
        </w:rPr>
        <w:t>1997).</w:t>
      </w:r>
      <w:r w:rsidR="00260941" w:rsidRPr="00057C46">
        <w:rPr>
          <w:rFonts w:ascii="Times New Roman" w:hAnsi="Times New Roman" w:cs="Times New Roman"/>
        </w:rPr>
        <w:t xml:space="preserve"> </w:t>
      </w:r>
      <w:r w:rsidR="009940C1" w:rsidRPr="00057C46">
        <w:rPr>
          <w:rFonts w:ascii="Times New Roman" w:hAnsi="Times New Roman" w:cs="Times New Roman"/>
        </w:rPr>
        <w:t>Thirdly</w:t>
      </w:r>
      <w:r w:rsidRPr="00A75266">
        <w:rPr>
          <w:rFonts w:ascii="Times New Roman" w:hAnsi="Times New Roman" w:cs="Times New Roman"/>
        </w:rPr>
        <w:t>, a lack of life-history information, especially for ecologically cryptic and rare species, may not be known. As such, predictive allometry, which attempts to estimate b</w:t>
      </w:r>
      <w:r w:rsidRPr="00467A63">
        <w:rPr>
          <w:rFonts w:ascii="Times New Roman" w:hAnsi="Times New Roman" w:cs="Times New Roman"/>
        </w:rPr>
        <w:t>ody size</w:t>
      </w:r>
      <w:r w:rsidR="009940C1" w:rsidRPr="00467A63">
        <w:rPr>
          <w:rFonts w:ascii="Times New Roman" w:hAnsi="Times New Roman" w:cs="Times New Roman"/>
        </w:rPr>
        <w:t xml:space="preserve"> or a hypothesised allometric characteristic</w:t>
      </w:r>
      <w:r w:rsidRPr="00003C09">
        <w:rPr>
          <w:rFonts w:ascii="Times New Roman" w:hAnsi="Times New Roman" w:cs="Times New Roman"/>
        </w:rPr>
        <w:t xml:space="preserve"> using a co-varying trait, has emerged across many biological disciplines</w:t>
      </w:r>
      <w:r w:rsidR="00273856" w:rsidRPr="00E005F0">
        <w:rPr>
          <w:rFonts w:ascii="Times New Roman" w:hAnsi="Times New Roman" w:cs="Times New Roman"/>
        </w:rPr>
        <w:t>.</w:t>
      </w:r>
    </w:p>
    <w:p w14:paraId="55746355" w14:textId="67D79794" w:rsidR="00C83BF0" w:rsidRPr="00884F23" w:rsidRDefault="00C83BF0" w:rsidP="00CC48BB">
      <w:pPr>
        <w:spacing w:line="480" w:lineRule="auto"/>
        <w:jc w:val="both"/>
        <w:rPr>
          <w:rFonts w:ascii="Times New Roman" w:hAnsi="Times New Roman" w:cs="Times New Roman"/>
        </w:rPr>
      </w:pPr>
    </w:p>
    <w:p w14:paraId="2196245A" w14:textId="379DB238" w:rsidR="003C5978" w:rsidRPr="00024FCB" w:rsidRDefault="009940C1" w:rsidP="00CC48BB">
      <w:pPr>
        <w:spacing w:line="480" w:lineRule="auto"/>
        <w:jc w:val="both"/>
        <w:rPr>
          <w:rFonts w:ascii="Times New Roman" w:hAnsi="Times New Roman" w:cs="Times New Roman"/>
        </w:rPr>
      </w:pPr>
      <w:r w:rsidRPr="00884F23">
        <w:rPr>
          <w:rFonts w:ascii="Times New Roman" w:hAnsi="Times New Roman" w:cs="Times New Roman"/>
        </w:rPr>
        <w:lastRenderedPageBreak/>
        <w:t>Most commonly, b</w:t>
      </w:r>
      <w:r w:rsidR="00273856" w:rsidRPr="00884F23">
        <w:rPr>
          <w:rFonts w:ascii="Times New Roman" w:hAnsi="Times New Roman" w:cs="Times New Roman"/>
        </w:rPr>
        <w:t>ody l</w:t>
      </w:r>
      <w:r w:rsidR="00C83BF0" w:rsidRPr="00884F23">
        <w:rPr>
          <w:rFonts w:ascii="Times New Roman" w:hAnsi="Times New Roman" w:cs="Times New Roman"/>
        </w:rPr>
        <w:t>ength</w:t>
      </w:r>
      <w:r w:rsidR="00273856" w:rsidRPr="00884F23">
        <w:rPr>
          <w:rFonts w:ascii="Times New Roman" w:hAnsi="Times New Roman" w:cs="Times New Roman"/>
        </w:rPr>
        <w:t xml:space="preserve"> </w:t>
      </w:r>
      <w:r w:rsidRPr="00884F23">
        <w:rPr>
          <w:rFonts w:ascii="Times New Roman" w:hAnsi="Times New Roman" w:cs="Times New Roman"/>
        </w:rPr>
        <w:t>has</w:t>
      </w:r>
      <w:r w:rsidR="00C83BF0" w:rsidRPr="00884F23">
        <w:rPr>
          <w:rFonts w:ascii="Times New Roman" w:hAnsi="Times New Roman" w:cs="Times New Roman"/>
        </w:rPr>
        <w:t xml:space="preserve"> been used ex</w:t>
      </w:r>
      <w:r w:rsidR="00070460" w:rsidRPr="003D1E95">
        <w:rPr>
          <w:rFonts w:ascii="Times New Roman" w:hAnsi="Times New Roman" w:cs="Times New Roman"/>
        </w:rPr>
        <w:t>tensively to predict body size</w:t>
      </w:r>
      <w:r w:rsidRPr="00901984">
        <w:rPr>
          <w:rFonts w:ascii="Times New Roman" w:hAnsi="Times New Roman" w:cs="Times New Roman"/>
        </w:rPr>
        <w:t>, such as</w:t>
      </w:r>
      <w:r w:rsidR="00C83BF0" w:rsidRPr="00885C23">
        <w:rPr>
          <w:rFonts w:ascii="Times New Roman" w:hAnsi="Times New Roman" w:cs="Times New Roman"/>
        </w:rPr>
        <w:t xml:space="preserve"> </w:t>
      </w:r>
      <w:r w:rsidRPr="007F4860">
        <w:rPr>
          <w:rFonts w:ascii="Times New Roman" w:hAnsi="Times New Roman" w:cs="Times New Roman"/>
        </w:rPr>
        <w:t>in</w:t>
      </w:r>
      <w:r w:rsidR="00C83BF0" w:rsidRPr="007F4860">
        <w:rPr>
          <w:rFonts w:ascii="Times New Roman" w:hAnsi="Times New Roman" w:cs="Times New Roman"/>
        </w:rPr>
        <w:t xml:space="preserve"> fish (e.g. </w:t>
      </w:r>
      <w:proofErr w:type="spellStart"/>
      <w:r w:rsidR="00C83BF0" w:rsidRPr="007F4860">
        <w:rPr>
          <w:rFonts w:ascii="Times New Roman" w:hAnsi="Times New Roman" w:cs="Times New Roman"/>
        </w:rPr>
        <w:t>Karachle</w:t>
      </w:r>
      <w:proofErr w:type="spellEnd"/>
      <w:r w:rsidR="00C83BF0" w:rsidRPr="007F4860">
        <w:rPr>
          <w:rFonts w:ascii="Times New Roman" w:hAnsi="Times New Roman" w:cs="Times New Roman"/>
        </w:rPr>
        <w:t xml:space="preserve"> </w:t>
      </w:r>
      <w:r w:rsidR="000B1543" w:rsidRPr="00057C46">
        <w:rPr>
          <w:rFonts w:ascii="Times New Roman" w:hAnsi="Times New Roman" w:cs="Times New Roman"/>
        </w:rPr>
        <w:fldChar w:fldCharType="begin"/>
      </w:r>
      <w:r w:rsidR="000B1543" w:rsidRPr="00057C46">
        <w:rPr>
          <w:rFonts w:ascii="Times New Roman" w:hAnsi="Times New Roman" w:cs="Times New Roman"/>
        </w:rPr>
        <w:instrText xml:space="preserve"> ADDIN EN.CITE &lt;EndNote&gt;&lt;Cite ExcludeAuth="1" ExcludeYear="1" Hidden="1"&gt;&lt;Author&gt;Karachle&lt;/Author&gt;&lt;Year&gt;2012&lt;/Year&gt;&lt;RecNum&gt;370&lt;/RecNum&gt;&lt;record&gt;&lt;rec-number&gt;370&lt;/rec-number&gt;&lt;foreign-keys&gt;&lt;key app="EN" db-id="twvpvpzrmraraue02fm5vd5etx0ewxa9e9rf" timestamp="1468819993"&gt;370&lt;/key&gt;&lt;/foreign-keys&gt;&lt;ref-type name="Book"&gt;6&lt;/ref-type&gt;&lt;contributors&gt;&lt;authors&gt;&lt;author&gt;Karachle, Paraskevi K&lt;/author&gt;&lt;author&gt;Stergiou, Konstantinos I&lt;/author&gt;&lt;/authors&gt;&lt;/contributors&gt;&lt;titles&gt;&lt;title&gt;Morphometrics and allometry in fishes&lt;/title&gt;&lt;/titles&gt;&lt;dates&gt;&lt;year&gt;2012&lt;/year&gt;&lt;/dates&gt;&lt;publisher&gt;INTECH Open Access Publisher&lt;/publisher&gt;&lt;isbn&gt;9535101722&lt;/isbn&gt;&lt;urls&gt;&lt;/urls&gt;&lt;/record&gt;&lt;/Cite&gt;&lt;/EndNote&gt;</w:instrText>
      </w:r>
      <w:r w:rsidR="000B1543" w:rsidRPr="00057C46">
        <w:rPr>
          <w:rFonts w:ascii="Times New Roman" w:hAnsi="Times New Roman" w:cs="Times New Roman"/>
          <w:rPrChange w:id="36" w:author="Liam Kendall" w:date="2018-05-24T13:24:00Z">
            <w:rPr>
              <w:rFonts w:ascii="Times New Roman" w:hAnsi="Times New Roman" w:cs="Times New Roman"/>
            </w:rPr>
          </w:rPrChange>
        </w:rPr>
        <w:fldChar w:fldCharType="end"/>
      </w:r>
      <w:r w:rsidR="00C83BF0" w:rsidRPr="00057C46">
        <w:rPr>
          <w:rFonts w:ascii="Times New Roman" w:hAnsi="Times New Roman" w:cs="Times New Roman"/>
        </w:rPr>
        <w:t xml:space="preserve">&amp; Stergiou 2012), mammals (e.g. </w:t>
      </w:r>
      <w:proofErr w:type="spellStart"/>
      <w:r w:rsidR="00C83BF0" w:rsidRPr="00057C46">
        <w:rPr>
          <w:rFonts w:ascii="Times New Roman" w:hAnsi="Times New Roman" w:cs="Times New Roman"/>
        </w:rPr>
        <w:t>Trites</w:t>
      </w:r>
      <w:proofErr w:type="spellEnd"/>
      <w:r w:rsidR="00C83BF0" w:rsidRPr="00057C46">
        <w:rPr>
          <w:rFonts w:ascii="Times New Roman" w:hAnsi="Times New Roman" w:cs="Times New Roman"/>
        </w:rPr>
        <w:t xml:space="preserve"> </w:t>
      </w:r>
      <w:r w:rsidR="000B1543" w:rsidRPr="00057C46">
        <w:rPr>
          <w:rFonts w:ascii="Times New Roman" w:hAnsi="Times New Roman" w:cs="Times New Roman"/>
        </w:rPr>
        <w:fldChar w:fldCharType="begin"/>
      </w:r>
      <w:r w:rsidR="000B1543" w:rsidRPr="00057C46">
        <w:rPr>
          <w:rFonts w:ascii="Times New Roman" w:hAnsi="Times New Roman" w:cs="Times New Roman"/>
        </w:rPr>
        <w:instrText xml:space="preserve"> ADDIN EN.CITE &lt;EndNote&gt;&lt;Cite ExcludeAuth="1" ExcludeYear="1" Hidden="1"&gt;&lt;Author&gt;Trites&lt;/Author&gt;&lt;Year&gt;1998&lt;/Year&gt;&lt;RecNum&gt;381&lt;/RecNum&gt;&lt;record&gt;&lt;rec-number&gt;381&lt;/rec-number&gt;&lt;foreign-keys&gt;&lt;key app="EN" db-id="twvpvpzrmraraue02fm5vd5etx0ewxa9e9rf" timestamp="1468820452"&gt;381&lt;/key&gt;&lt;/foreign-keys&gt;&lt;ref-type name="Journal Article"&gt;17&lt;/ref-type&gt;&lt;contributors&gt;&lt;authors&gt;&lt;author&gt;Trites, Andrew W&lt;/author&gt;&lt;author&gt;Pauly, Daniel&lt;/author&gt;&lt;/authors&gt;&lt;/contributors&gt;&lt;titles&gt;&lt;title&gt;Estimating mean body masses of marine mammals from maximum body lengths&lt;/title&gt;&lt;secondary-title&gt;Canadian Journal of Zoology&lt;/secondary-title&gt;&lt;/titles&gt;&lt;periodical&gt;&lt;full-title&gt;Canadian Journal of Zoology&lt;/full-title&gt;&lt;/periodical&gt;&lt;pages&gt;886-896&lt;/pages&gt;&lt;volume&gt;76&lt;/volume&gt;&lt;number&gt;5&lt;/number&gt;&lt;dates&gt;&lt;year&gt;1998&lt;/year&gt;&lt;/dates&gt;&lt;isbn&gt;0008-4301&lt;/isbn&gt;&lt;urls&gt;&lt;/urls&gt;&lt;/record&gt;&lt;/Cite&gt;&lt;/EndNote&gt;</w:instrText>
      </w:r>
      <w:r w:rsidR="000B1543" w:rsidRPr="00057C46">
        <w:rPr>
          <w:rFonts w:ascii="Times New Roman" w:hAnsi="Times New Roman" w:cs="Times New Roman"/>
          <w:rPrChange w:id="37" w:author="Liam Kendall" w:date="2018-05-24T13:24:00Z">
            <w:rPr>
              <w:rFonts w:ascii="Times New Roman" w:hAnsi="Times New Roman" w:cs="Times New Roman"/>
            </w:rPr>
          </w:rPrChange>
        </w:rPr>
        <w:fldChar w:fldCharType="end"/>
      </w:r>
      <w:r w:rsidR="00C83BF0" w:rsidRPr="00057C46">
        <w:rPr>
          <w:rFonts w:ascii="Times New Roman" w:hAnsi="Times New Roman" w:cs="Times New Roman"/>
        </w:rPr>
        <w:t xml:space="preserve">&amp; </w:t>
      </w:r>
      <w:proofErr w:type="spellStart"/>
      <w:r w:rsidR="00C83BF0" w:rsidRPr="00057C46">
        <w:rPr>
          <w:rFonts w:ascii="Times New Roman" w:hAnsi="Times New Roman" w:cs="Times New Roman"/>
        </w:rPr>
        <w:t>Pauly</w:t>
      </w:r>
      <w:proofErr w:type="spellEnd"/>
      <w:r w:rsidR="00C83BF0" w:rsidRPr="00057C46">
        <w:rPr>
          <w:rFonts w:ascii="Times New Roman" w:hAnsi="Times New Roman" w:cs="Times New Roman"/>
        </w:rPr>
        <w:t xml:space="preserve"> 1998) and both aquatic (e.g. </w:t>
      </w:r>
      <w:proofErr w:type="spellStart"/>
      <w:r w:rsidR="00C83BF0" w:rsidRPr="00057C46">
        <w:rPr>
          <w:rFonts w:ascii="Times New Roman" w:hAnsi="Times New Roman" w:cs="Times New Roman"/>
        </w:rPr>
        <w:t>Burgherr</w:t>
      </w:r>
      <w:proofErr w:type="spellEnd"/>
      <w:r w:rsidR="00C83BF0" w:rsidRPr="00057C46">
        <w:rPr>
          <w:rFonts w:ascii="Times New Roman" w:hAnsi="Times New Roman" w:cs="Times New Roman"/>
        </w:rPr>
        <w:t xml:space="preserve"> </w:t>
      </w:r>
      <w:r w:rsidR="000B1543" w:rsidRPr="00057C46">
        <w:rPr>
          <w:rFonts w:ascii="Times New Roman" w:hAnsi="Times New Roman" w:cs="Times New Roman"/>
        </w:rPr>
        <w:fldChar w:fldCharType="begin"/>
      </w:r>
      <w:r w:rsidR="000B1543" w:rsidRPr="00057C46">
        <w:rPr>
          <w:rFonts w:ascii="Times New Roman" w:hAnsi="Times New Roman" w:cs="Times New Roman"/>
        </w:rPr>
        <w:instrText xml:space="preserve"> ADDIN EN.CITE &lt;EndNote&gt;&lt;Cite ExcludeAuth="1" ExcludeYear="1" Hidden="1"&gt;&lt;Author&gt;Burgherr&lt;/Author&gt;&lt;Year&gt;1997&lt;/Year&gt;&lt;RecNum&gt;350&lt;/RecNum&gt;&lt;record&gt;&lt;rec-number&gt;350&lt;/rec-number&gt;&lt;foreign-keys&gt;&lt;key app="EN" db-id="twvpvpzrmraraue02fm5vd5etx0ewxa9e9rf" timestamp="1468819357"&gt;350&lt;/key&gt;&lt;/foreign-keys&gt;&lt;ref-type name="Journal Article"&gt;17&lt;/ref-type&gt;&lt;contributors&gt;&lt;authors&gt;&lt;author&gt;Burgherr, Peter&lt;/author&gt;&lt;author&gt;Meyer, Elisabeth I&lt;/author&gt;&lt;/authors&gt;&lt;/contributors&gt;&lt;titles&gt;&lt;title&gt;Regression analysis of linear body dimensions vs. dry mass in stream macroinvertebrates&lt;/title&gt;&lt;secondary-title&gt;Archiv für Hydrobiologie&lt;/secondary-title&gt;&lt;/titles&gt;&lt;periodical&gt;&lt;full-title&gt;Archiv für Hydrobiologie&lt;/full-title&gt;&lt;/periodical&gt;&lt;pages&gt;101-112&lt;/pages&gt;&lt;volume&gt;139&lt;/volume&gt;&lt;number&gt;1&lt;/number&gt;&lt;dates&gt;&lt;year&gt;1997&lt;/year&gt;&lt;/dates&gt;&lt;isbn&gt;0003-9136&lt;/isbn&gt;&lt;urls&gt;&lt;/urls&gt;&lt;/record&gt;&lt;/Cite&gt;&lt;/EndNote&gt;</w:instrText>
      </w:r>
      <w:r w:rsidR="000B1543" w:rsidRPr="00057C46">
        <w:rPr>
          <w:rFonts w:ascii="Times New Roman" w:hAnsi="Times New Roman" w:cs="Times New Roman"/>
          <w:rPrChange w:id="38" w:author="Liam Kendall" w:date="2018-05-24T13:24:00Z">
            <w:rPr>
              <w:rFonts w:ascii="Times New Roman" w:hAnsi="Times New Roman" w:cs="Times New Roman"/>
            </w:rPr>
          </w:rPrChange>
        </w:rPr>
        <w:fldChar w:fldCharType="end"/>
      </w:r>
      <w:r w:rsidR="00C83BF0" w:rsidRPr="00057C46">
        <w:rPr>
          <w:rFonts w:ascii="Times New Roman" w:hAnsi="Times New Roman" w:cs="Times New Roman"/>
        </w:rPr>
        <w:t xml:space="preserve">&amp; Meyer 1997; </w:t>
      </w:r>
      <w:proofErr w:type="spellStart"/>
      <w:r w:rsidR="00C83BF0" w:rsidRPr="00057C46">
        <w:rPr>
          <w:rFonts w:ascii="Times New Roman" w:hAnsi="Times New Roman" w:cs="Times New Roman"/>
        </w:rPr>
        <w:t>Benke</w:t>
      </w:r>
      <w:proofErr w:type="spellEnd"/>
      <w:r w:rsidR="00C83BF0" w:rsidRPr="00057C46">
        <w:rPr>
          <w:rFonts w:ascii="Times New Roman" w:hAnsi="Times New Roman" w:cs="Times New Roman"/>
        </w:rPr>
        <w:t xml:space="preserve"> </w:t>
      </w:r>
      <w:r w:rsidR="000B1543" w:rsidRPr="00057C46">
        <w:rPr>
          <w:rFonts w:ascii="Times New Roman" w:hAnsi="Times New Roman" w:cs="Times New Roman"/>
        </w:rPr>
        <w:t xml:space="preserve">et al. </w:t>
      </w:r>
      <w:r w:rsidR="000B1543" w:rsidRPr="00057C46">
        <w:rPr>
          <w:rFonts w:ascii="Times New Roman" w:hAnsi="Times New Roman" w:cs="Times New Roman"/>
        </w:rPr>
        <w:fldChar w:fldCharType="begin"/>
      </w:r>
      <w:r w:rsidR="000B1543" w:rsidRPr="00057C46">
        <w:rPr>
          <w:rFonts w:ascii="Times New Roman" w:hAnsi="Times New Roman" w:cs="Times New Roman"/>
        </w:rPr>
        <w:instrText xml:space="preserve"> ADDIN EN.CITE &lt;EndNote&gt;&lt;Cite ExcludeAuth="1" ExcludeYear="1" Hidden="1"&gt;&lt;Author&gt;Benke&lt;/Author&gt;&lt;Year&gt;1999&lt;/Year&gt;&lt;RecNum&gt;315&lt;/RecNum&gt;&lt;record&gt;&lt;rec-number&gt;315&lt;/rec-number&gt;&lt;foreign-keys&gt;&lt;key app="EN" db-id="twvpvpzrmraraue02fm5vd5etx0ewxa9e9rf" timestamp="1465881491"&gt;315&lt;/key&gt;&lt;key app="ENWeb" db-id=""&gt;0&lt;/key&gt;&lt;/foreign-keys&gt;&lt;ref-type name="Journal Article"&gt;17&lt;/ref-type&gt;&lt;contributors&gt;&lt;authors&gt;&lt;author&gt;Benke, A. C.&lt;/author&gt;&lt;author&gt;Huryn, A. D.&lt;/author&gt;&lt;author&gt;Smock, L. A.&lt;/author&gt;&lt;author&gt;Bruce Wallace, J.&lt;/author&gt;&lt;/authors&gt;&lt;/contributors&gt;&lt;titles&gt;&lt;title&gt;Length-mass relationships for freshwater macroinvertebrates in North America with particular refernce to the Southeastern United States&lt;/title&gt;&lt;secondary-title&gt;Journal of the North American Benthological Society&lt;/secondary-title&gt;&lt;/titles&gt;&lt;periodical&gt;&lt;full-title&gt;Journal of the North American Benthological Society&lt;/full-title&gt;&lt;/periodical&gt;&lt;pages&gt;308-343&lt;/pages&gt;&lt;volume&gt;18&lt;/volume&gt;&lt;number&gt;3&lt;/number&gt;&lt;dates&gt;&lt;year&gt;1999&lt;/year&gt;&lt;/dates&gt;&lt;urls&gt;&lt;/urls&gt;&lt;/record&gt;&lt;/Cite&gt;&lt;/EndNote&gt;</w:instrText>
      </w:r>
      <w:r w:rsidR="000B1543" w:rsidRPr="00057C46">
        <w:rPr>
          <w:rFonts w:ascii="Times New Roman" w:hAnsi="Times New Roman" w:cs="Times New Roman"/>
          <w:rPrChange w:id="39" w:author="Liam Kendall" w:date="2018-05-24T13:24:00Z">
            <w:rPr>
              <w:rFonts w:ascii="Times New Roman" w:hAnsi="Times New Roman" w:cs="Times New Roman"/>
            </w:rPr>
          </w:rPrChange>
        </w:rPr>
        <w:fldChar w:fldCharType="end"/>
      </w:r>
      <w:r w:rsidR="00C83BF0" w:rsidRPr="00057C46">
        <w:rPr>
          <w:rFonts w:ascii="Times New Roman" w:hAnsi="Times New Roman" w:cs="Times New Roman"/>
        </w:rPr>
        <w:t xml:space="preserve">1999) and terrestrial invertebrates (e.g. Rogers et al. 1977; Sample </w:t>
      </w:r>
      <w:r w:rsidR="000B1543" w:rsidRPr="00057C46">
        <w:rPr>
          <w:rFonts w:ascii="Times New Roman" w:hAnsi="Times New Roman" w:cs="Times New Roman"/>
        </w:rPr>
        <w:fldChar w:fldCharType="begin"/>
      </w:r>
      <w:r w:rsidR="000B1543" w:rsidRPr="00057C46">
        <w:rPr>
          <w:rFonts w:ascii="Times New Roman" w:hAnsi="Times New Roman" w:cs="Times New Roman"/>
        </w:rPr>
        <w:instrText xml:space="preserve"> ADDIN EN.CITE &lt;EndNote&gt;&lt;Cite ExcludeAuth="1" ExcludeYear="1" Hidden="1"&gt;&lt;Author&gt;Sample&lt;/Author&gt;&lt;Year&gt;1993&lt;/Year&gt;&lt;RecNum&gt;299&lt;/RecNum&gt;&lt;record&gt;&lt;rec-number&gt;299&lt;/rec-number&gt;&lt;foreign-keys&gt;&lt;key app="EN" db-id="twvpvpzrmraraue02fm5vd5etx0ewxa9e9rf" timestamp="1465864188"&gt;299&lt;/key&gt;&lt;key app="ENWeb" db-id=""&gt;0&lt;/key&gt;&lt;/foreign-keys&gt;&lt;ref-type name="Journal Article"&gt;17&lt;/ref-type&gt;&lt;contributors&gt;&lt;authors&gt;&lt;author&gt;Sample, B. E.&lt;/author&gt;&lt;author&gt;Cooper, R. J.&lt;/author&gt;&lt;author&gt;Greer, R. D.&lt;/author&gt;&lt;author&gt;Whitmore, R. C.&lt;/author&gt;&lt;/authors&gt;&lt;/contributors&gt;&lt;titles&gt;&lt;title&gt;Estimation of insect biomass by length and width&lt;/title&gt;&lt;secondary-title&gt;The American Midland Naturalist&lt;/secondary-title&gt;&lt;/titles&gt;&lt;periodical&gt;&lt;full-title&gt;The American Midland Naturalist&lt;/full-title&gt;&lt;/periodical&gt;&lt;pages&gt;234-240&lt;/pages&gt;&lt;volume&gt;129&lt;/volume&gt;&lt;number&gt;2&lt;/number&gt;&lt;dates&gt;&lt;year&gt;1993&lt;/year&gt;&lt;/dates&gt;&lt;urls&gt;&lt;/urls&gt;&lt;/record&gt;&lt;/Cite&gt;&lt;/EndNote&gt;</w:instrText>
      </w:r>
      <w:r w:rsidR="000B1543" w:rsidRPr="00057C46">
        <w:rPr>
          <w:rFonts w:ascii="Times New Roman" w:hAnsi="Times New Roman" w:cs="Times New Roman"/>
          <w:rPrChange w:id="40" w:author="Liam Kendall" w:date="2018-05-24T13:24:00Z">
            <w:rPr>
              <w:rFonts w:ascii="Times New Roman" w:hAnsi="Times New Roman" w:cs="Times New Roman"/>
            </w:rPr>
          </w:rPrChange>
        </w:rPr>
        <w:fldChar w:fldCharType="end"/>
      </w:r>
      <w:r w:rsidR="00C83BF0" w:rsidRPr="00057C46">
        <w:rPr>
          <w:rFonts w:ascii="Times New Roman" w:hAnsi="Times New Roman" w:cs="Times New Roman"/>
        </w:rPr>
        <w:t xml:space="preserve">et al. 1993; Sabo </w:t>
      </w:r>
      <w:r w:rsidR="000B1543" w:rsidRPr="00057C46">
        <w:rPr>
          <w:rFonts w:ascii="Times New Roman" w:hAnsi="Times New Roman" w:cs="Times New Roman"/>
        </w:rPr>
        <w:fldChar w:fldCharType="begin"/>
      </w:r>
      <w:r w:rsidR="000B1543" w:rsidRPr="00057C46">
        <w:rPr>
          <w:rFonts w:ascii="Times New Roman" w:hAnsi="Times New Roman" w:cs="Times New Roman"/>
        </w:rPr>
        <w:instrText xml:space="preserve"> ADDIN EN.CITE &lt;EndNote&gt;&lt;Cite ExcludeAuth="1" ExcludeYear="1" Hidden="1"&gt;&lt;Author&gt;Sabo&lt;/Author&gt;&lt;Year&gt;2002&lt;/Year&gt;&lt;RecNum&gt;295&lt;/RecNum&gt;&lt;record&gt;&lt;rec-number&gt;295&lt;/rec-number&gt;&lt;foreign-keys&gt;&lt;key app="EN" db-id="twvpvpzrmraraue02fm5vd5etx0ewxa9e9rf" timestamp="1465864175"&gt;295&lt;/key&gt;&lt;key app="ENWeb" db-id=""&gt;0&lt;/key&gt;&lt;/foreign-keys&gt;&lt;ref-type name="Journal Article"&gt;17&lt;/ref-type&gt;&lt;contributors&gt;&lt;authors&gt;&lt;author&gt;Sabo, J. L.&lt;/author&gt;&lt;author&gt;Bastow, J. L.&lt;/author&gt;&lt;author&gt;Power, M. E.&lt;/author&gt;&lt;/authors&gt;&lt;/contributors&gt;&lt;titles&gt;&lt;title&gt;Length-mass relationships for adult aquatic and terrestrial invertebrates in a California watershed&lt;/title&gt;&lt;secondary-title&gt;J. N. Am. Bethol. Soc.&lt;/secondary-title&gt;&lt;/titles&gt;&lt;periodical&gt;&lt;full-title&gt;J. N. Am. Bethol. Soc.&lt;/full-title&gt;&lt;/periodical&gt;&lt;pages&gt;336-343&lt;/pages&gt;&lt;volume&gt;21&lt;/volume&gt;&lt;number&gt;2&lt;/number&gt;&lt;dates&gt;&lt;year&gt;2002&lt;/year&gt;&lt;/dates&gt;&lt;urls&gt;&lt;/urls&gt;&lt;/record&gt;&lt;/Cite&gt;&lt;/EndNote&gt;</w:instrText>
      </w:r>
      <w:r w:rsidR="000B1543" w:rsidRPr="00057C46">
        <w:rPr>
          <w:rFonts w:ascii="Times New Roman" w:hAnsi="Times New Roman" w:cs="Times New Roman"/>
          <w:rPrChange w:id="41" w:author="Liam Kendall" w:date="2018-05-24T13:24:00Z">
            <w:rPr>
              <w:rFonts w:ascii="Times New Roman" w:hAnsi="Times New Roman" w:cs="Times New Roman"/>
            </w:rPr>
          </w:rPrChange>
        </w:rPr>
        <w:fldChar w:fldCharType="end"/>
      </w:r>
      <w:r w:rsidR="00C83BF0" w:rsidRPr="00057C46">
        <w:rPr>
          <w:rFonts w:ascii="Times New Roman" w:hAnsi="Times New Roman" w:cs="Times New Roman"/>
        </w:rPr>
        <w:t>et al. 2002). These models often show considerable support (</w:t>
      </w:r>
      <w:r w:rsidR="00C83BF0" w:rsidRPr="00057C46">
        <w:rPr>
          <w:rFonts w:ascii="Times New Roman" w:hAnsi="Times New Roman" w:cs="Times New Roman"/>
          <w:i/>
        </w:rPr>
        <w:t>R</w:t>
      </w:r>
      <w:r w:rsidR="00C83BF0" w:rsidRPr="00A75266">
        <w:rPr>
          <w:rFonts w:ascii="Times New Roman" w:hAnsi="Times New Roman" w:cs="Times New Roman"/>
          <w:i/>
          <w:vertAlign w:val="superscript"/>
        </w:rPr>
        <w:t>2</w:t>
      </w:r>
      <w:r w:rsidR="00B96F6B" w:rsidRPr="00A75266">
        <w:rPr>
          <w:rFonts w:ascii="Times New Roman" w:hAnsi="Times New Roman" w:cs="Times New Roman"/>
        </w:rPr>
        <w:t xml:space="preserve"> &gt; 0.9</w:t>
      </w:r>
      <w:r w:rsidR="00C83BF0" w:rsidRPr="00A75266">
        <w:rPr>
          <w:rFonts w:ascii="Times New Roman" w:hAnsi="Times New Roman" w:cs="Times New Roman"/>
        </w:rPr>
        <w:t>)</w:t>
      </w:r>
      <w:r w:rsidRPr="00A75266">
        <w:rPr>
          <w:rFonts w:ascii="Times New Roman" w:hAnsi="Times New Roman" w:cs="Times New Roman"/>
        </w:rPr>
        <w:t>,</w:t>
      </w:r>
      <w:r w:rsidR="00C83BF0" w:rsidRPr="00024FCB">
        <w:rPr>
          <w:rFonts w:ascii="Times New Roman" w:hAnsi="Times New Roman" w:cs="Times New Roman"/>
        </w:rPr>
        <w:t xml:space="preserve"> </w:t>
      </w:r>
      <w:r w:rsidRPr="00024FCB">
        <w:rPr>
          <w:rFonts w:ascii="Times New Roman" w:hAnsi="Times New Roman" w:cs="Times New Roman"/>
        </w:rPr>
        <w:t>which has</w:t>
      </w:r>
      <w:r w:rsidR="00C83BF0" w:rsidRPr="00467A63">
        <w:rPr>
          <w:rFonts w:ascii="Times New Roman" w:hAnsi="Times New Roman" w:cs="Times New Roman"/>
        </w:rPr>
        <w:t xml:space="preserve"> led to the proliferation of multiple models for a wide range of taxa worldwide, especially insects. However, when compared, these models show </w:t>
      </w:r>
      <w:r w:rsidR="007B023D" w:rsidRPr="00E005F0">
        <w:rPr>
          <w:rFonts w:ascii="Times New Roman" w:hAnsi="Times New Roman" w:cs="Times New Roman"/>
        </w:rPr>
        <w:t xml:space="preserve">considerably </w:t>
      </w:r>
      <w:r w:rsidR="00C83BF0" w:rsidRPr="00E005F0">
        <w:rPr>
          <w:rFonts w:ascii="Times New Roman" w:hAnsi="Times New Roman" w:cs="Times New Roman"/>
        </w:rPr>
        <w:t>different coefficients both within- and between insect orders (</w:t>
      </w:r>
      <w:proofErr w:type="spellStart"/>
      <w:r w:rsidR="00C83BF0" w:rsidRPr="00E005F0">
        <w:rPr>
          <w:rFonts w:ascii="Times New Roman" w:hAnsi="Times New Roman" w:cs="Times New Roman"/>
        </w:rPr>
        <w:t>Schoener</w:t>
      </w:r>
      <w:proofErr w:type="spellEnd"/>
      <w:r w:rsidR="00C83BF0" w:rsidRPr="00E005F0">
        <w:rPr>
          <w:rFonts w:ascii="Times New Roman" w:hAnsi="Times New Roman" w:cs="Times New Roman"/>
        </w:rPr>
        <w:t xml:space="preserve"> </w:t>
      </w:r>
      <w:r w:rsidR="000B1543" w:rsidRPr="00057C46">
        <w:rPr>
          <w:rFonts w:ascii="Times New Roman" w:hAnsi="Times New Roman" w:cs="Times New Roman"/>
        </w:rPr>
        <w:fldChar w:fldCharType="begin"/>
      </w:r>
      <w:r w:rsidR="000B1543" w:rsidRPr="00057C46">
        <w:rPr>
          <w:rFonts w:ascii="Times New Roman" w:hAnsi="Times New Roman" w:cs="Times New Roman"/>
        </w:rPr>
        <w:instrText xml:space="preserve"> ADDIN EN.CITE &lt;EndNote&gt;&lt;Cite ExcludeAuth="1" ExcludeYear="1" Hidden="1"&gt;&lt;Author&gt;Schoener&lt;/Author&gt;&lt;Year&gt;1980&lt;/Year&gt;&lt;RecNum&gt;388&lt;/RecNum&gt;&lt;record&gt;&lt;rec-number&gt;388&lt;/rec-number&gt;&lt;foreign-keys&gt;&lt;key app="EN" db-id="twvpvpzrmraraue02fm5vd5etx0ewxa9e9rf" timestamp="1468820862"&gt;388&lt;/key&gt;&lt;/foreign-keys&gt;&lt;ref-type name="Journal Article"&gt;17&lt;/ref-type&gt;&lt;contributors&gt;&lt;authors&gt;&lt;author&gt;Schoener, Thomas W&lt;/author&gt;&lt;/authors&gt;&lt;/contributors&gt;&lt;titles&gt;&lt;title&gt;Length-weight regressions in tropical and temperate forest-understory insects&lt;/title&gt;&lt;secondary-title&gt;Annals of the Entomological Society of America&lt;/secondary-title&gt;&lt;/titles&gt;&lt;periodical&gt;&lt;full-title&gt;Annals of the Entomological Society of America&lt;/full-title&gt;&lt;/periodical&gt;&lt;pages&gt;106-109&lt;/pages&gt;&lt;volume&gt;73&lt;/volume&gt;&lt;number&gt;1&lt;/number&gt;&lt;dates&gt;&lt;year&gt;1980&lt;/year&gt;&lt;/dates&gt;&lt;isbn&gt;0013-8746&lt;/isbn&gt;&lt;urls&gt;&lt;/urls&gt;&lt;/record&gt;&lt;/Cite&gt;&lt;/EndNote&gt;</w:instrText>
      </w:r>
      <w:r w:rsidR="000B1543" w:rsidRPr="00057C46">
        <w:rPr>
          <w:rFonts w:ascii="Times New Roman" w:hAnsi="Times New Roman" w:cs="Times New Roman"/>
          <w:rPrChange w:id="42" w:author="Liam Kendall" w:date="2018-05-24T13:24:00Z">
            <w:rPr>
              <w:rFonts w:ascii="Times New Roman" w:hAnsi="Times New Roman" w:cs="Times New Roman"/>
            </w:rPr>
          </w:rPrChange>
        </w:rPr>
        <w:fldChar w:fldCharType="end"/>
      </w:r>
      <w:r w:rsidR="00C83BF0" w:rsidRPr="00057C46">
        <w:rPr>
          <w:rFonts w:ascii="Times New Roman" w:hAnsi="Times New Roman" w:cs="Times New Roman"/>
        </w:rPr>
        <w:t>1980; Sample</w:t>
      </w:r>
      <w:r w:rsidR="000B1543" w:rsidRPr="00057C46">
        <w:rPr>
          <w:rFonts w:ascii="Times New Roman" w:hAnsi="Times New Roman" w:cs="Times New Roman"/>
        </w:rPr>
        <w:t xml:space="preserve"> et al.</w:t>
      </w:r>
      <w:r w:rsidR="00C83BF0" w:rsidRPr="00057C46">
        <w:rPr>
          <w:rFonts w:ascii="Times New Roman" w:hAnsi="Times New Roman" w:cs="Times New Roman"/>
        </w:rPr>
        <w:t xml:space="preserve"> 1993; </w:t>
      </w:r>
      <w:proofErr w:type="spellStart"/>
      <w:r w:rsidR="00C83BF0" w:rsidRPr="00057C46">
        <w:rPr>
          <w:rFonts w:ascii="Times New Roman" w:hAnsi="Times New Roman" w:cs="Times New Roman"/>
        </w:rPr>
        <w:t>Ganihar</w:t>
      </w:r>
      <w:proofErr w:type="spellEnd"/>
      <w:r w:rsidR="00C83BF0" w:rsidRPr="00057C46">
        <w:rPr>
          <w:rFonts w:ascii="Times New Roman" w:hAnsi="Times New Roman" w:cs="Times New Roman"/>
        </w:rPr>
        <w:t xml:space="preserve"> </w:t>
      </w:r>
      <w:r w:rsidR="000B1543" w:rsidRPr="00057C46">
        <w:rPr>
          <w:rFonts w:ascii="Times New Roman" w:hAnsi="Times New Roman" w:cs="Times New Roman"/>
        </w:rPr>
        <w:fldChar w:fldCharType="begin"/>
      </w:r>
      <w:r w:rsidR="000B1543" w:rsidRPr="00057C46">
        <w:rPr>
          <w:rFonts w:ascii="Times New Roman" w:hAnsi="Times New Roman" w:cs="Times New Roman"/>
        </w:rPr>
        <w:instrText xml:space="preserve"> ADDIN EN.CITE &lt;EndNote&gt;&lt;Cite ExcludeAuth="1" ExcludeYear="1" Hidden="1"&gt;&lt;Author&gt;Ganihar&lt;/Author&gt;&lt;Year&gt;1997&lt;/Year&gt;&lt;RecNum&gt;302&lt;/RecNum&gt;&lt;record&gt;&lt;rec-number&gt;302&lt;/rec-number&gt;&lt;foreign-keys&gt;&lt;key app="EN" db-id="twvpvpzrmraraue02fm5vd5etx0ewxa9e9rf" timestamp="1465864196"&gt;302&lt;/key&gt;&lt;key app="ENWeb" db-id=""&gt;0&lt;/key&gt;&lt;/foreign-keys&gt;&lt;ref-type name="Journal Article"&gt;17&lt;/ref-type&gt;&lt;contributors&gt;&lt;authors&gt;&lt;author&gt;Ganihar, S. R.&lt;/author&gt;&lt;/authors&gt;&lt;/contributors&gt;&lt;titles&gt;&lt;title&gt;Biomass estimates of terrestrial arthropods based on body length&lt;/title&gt;&lt;secondary-title&gt;Journal of Bioscience&lt;/secondary-title&gt;&lt;/titles&gt;&lt;periodical&gt;&lt;full-title&gt;Journal of Bioscience&lt;/full-title&gt;&lt;/periodical&gt;&lt;volume&gt;22&lt;/volume&gt;&lt;number&gt;2&lt;/number&gt;&lt;section&gt;219-224&lt;/section&gt;&lt;dates&gt;&lt;year&gt;1997&lt;/year&gt;&lt;/dates&gt;&lt;urls&gt;&lt;/urls&gt;&lt;/record&gt;&lt;/Cite&gt;&lt;/EndNote&gt;</w:instrText>
      </w:r>
      <w:r w:rsidR="000B1543" w:rsidRPr="00057C46">
        <w:rPr>
          <w:rFonts w:ascii="Times New Roman" w:hAnsi="Times New Roman" w:cs="Times New Roman"/>
          <w:rPrChange w:id="43" w:author="Liam Kendall" w:date="2018-05-24T13:24:00Z">
            <w:rPr>
              <w:rFonts w:ascii="Times New Roman" w:hAnsi="Times New Roman" w:cs="Times New Roman"/>
            </w:rPr>
          </w:rPrChange>
        </w:rPr>
        <w:fldChar w:fldCharType="end"/>
      </w:r>
      <w:r w:rsidR="00C83BF0" w:rsidRPr="00057C46">
        <w:rPr>
          <w:rFonts w:ascii="Times New Roman" w:hAnsi="Times New Roman" w:cs="Times New Roman"/>
        </w:rPr>
        <w:t xml:space="preserve">1997; </w:t>
      </w:r>
      <w:proofErr w:type="spellStart"/>
      <w:r w:rsidR="00C83BF0" w:rsidRPr="00057C46">
        <w:rPr>
          <w:rFonts w:ascii="Times New Roman" w:hAnsi="Times New Roman" w:cs="Times New Roman"/>
        </w:rPr>
        <w:t>Benke</w:t>
      </w:r>
      <w:proofErr w:type="spellEnd"/>
      <w:r w:rsidR="00C83BF0" w:rsidRPr="00057C46">
        <w:rPr>
          <w:rFonts w:ascii="Times New Roman" w:hAnsi="Times New Roman" w:cs="Times New Roman"/>
        </w:rPr>
        <w:t xml:space="preserve"> e</w:t>
      </w:r>
      <w:r w:rsidR="00070460" w:rsidRPr="00057C46">
        <w:rPr>
          <w:rFonts w:ascii="Times New Roman" w:hAnsi="Times New Roman" w:cs="Times New Roman"/>
        </w:rPr>
        <w:t xml:space="preserve">t al. 1999; Brady </w:t>
      </w:r>
      <w:r w:rsidR="000B1543" w:rsidRPr="00057C46">
        <w:rPr>
          <w:rFonts w:ascii="Times New Roman" w:hAnsi="Times New Roman" w:cs="Times New Roman"/>
        </w:rPr>
        <w:fldChar w:fldCharType="begin"/>
      </w:r>
      <w:r w:rsidR="000B1543" w:rsidRPr="00057C46">
        <w:rPr>
          <w:rFonts w:ascii="Times New Roman" w:hAnsi="Times New Roman" w:cs="Times New Roman"/>
        </w:rPr>
        <w:instrText xml:space="preserve"> ADDIN EN.CITE &lt;EndNote&gt;&lt;Cite ExcludeAuth="1" ExcludeYear="1" Hidden="1"&gt;&lt;Author&gt;Brady&lt;/Author&gt;&lt;Year&gt;2006&lt;/Year&gt;&lt;RecNum&gt;289&lt;/RecNum&gt;&lt;record&gt;&lt;rec-number&gt;289&lt;/rec-number&gt;&lt;foreign-keys&gt;&lt;key app="EN" db-id="twvpvpzrmraraue02fm5vd5etx0ewxa9e9rf" timestamp="1465864156"&gt;289&lt;/key&gt;&lt;key app="ENWeb" db-id=""&gt;0&lt;/key&gt;&lt;/foreign-keys&gt;&lt;ref-type name="Journal Article"&gt;17&lt;/ref-type&gt;&lt;contributors&gt;&lt;authors&gt;&lt;author&gt;Brady, Christopher J.&lt;/author&gt;&lt;author&gt;Noske, Richard A.&lt;/author&gt;&lt;/authors&gt;&lt;/contributors&gt;&lt;titles&gt;&lt;title&gt;Generalised regressions provide good estimates of insect and spider biomass in the monsoonal tropics of Australia&lt;/title&gt;&lt;secondary-title&gt;Australian Journal of Entomology&lt;/secondary-title&gt;&lt;/titles&gt;&lt;periodical&gt;&lt;full-title&gt;Australian Journal of Entomology&lt;/full-title&gt;&lt;/periodical&gt;&lt;pages&gt;187-191&lt;/pages&gt;&lt;volume&gt;45&lt;/volume&gt;&lt;number&gt;3&lt;/number&gt;&lt;dates&gt;&lt;year&gt;2006&lt;/year&gt;&lt;/dates&gt;&lt;isbn&gt;1326-6756&amp;#xD;1440-6055&lt;/isbn&gt;&lt;urls&gt;&lt;/urls&gt;&lt;electronic-resource-num&gt;10.1111/j.1440-6055.2006.00533.x&lt;/electronic-resource-num&gt;&lt;/record&gt;&lt;/Cite&gt;&lt;/EndNote&gt;</w:instrText>
      </w:r>
      <w:r w:rsidR="000B1543" w:rsidRPr="00057C46">
        <w:rPr>
          <w:rFonts w:ascii="Times New Roman" w:hAnsi="Times New Roman" w:cs="Times New Roman"/>
          <w:rPrChange w:id="44" w:author="Liam Kendall" w:date="2018-05-24T13:24:00Z">
            <w:rPr>
              <w:rFonts w:ascii="Times New Roman" w:hAnsi="Times New Roman" w:cs="Times New Roman"/>
            </w:rPr>
          </w:rPrChange>
        </w:rPr>
        <w:fldChar w:fldCharType="end"/>
      </w:r>
      <w:r w:rsidR="00070460" w:rsidRPr="00057C46">
        <w:rPr>
          <w:rFonts w:ascii="Times New Roman" w:hAnsi="Times New Roman" w:cs="Times New Roman"/>
        </w:rPr>
        <w:t xml:space="preserve">&amp; </w:t>
      </w:r>
      <w:proofErr w:type="spellStart"/>
      <w:r w:rsidR="00070460" w:rsidRPr="00057C46">
        <w:rPr>
          <w:rFonts w:ascii="Times New Roman" w:hAnsi="Times New Roman" w:cs="Times New Roman"/>
        </w:rPr>
        <w:t>Noske</w:t>
      </w:r>
      <w:proofErr w:type="spellEnd"/>
      <w:r w:rsidR="00070460" w:rsidRPr="00057C46">
        <w:rPr>
          <w:rFonts w:ascii="Times New Roman" w:hAnsi="Times New Roman" w:cs="Times New Roman"/>
        </w:rPr>
        <w:t xml:space="preserve"> 2006), often due to biogeography (i.e. latitude, see Martin </w:t>
      </w:r>
      <w:r w:rsidR="000B1543" w:rsidRPr="00057C46">
        <w:rPr>
          <w:rFonts w:ascii="Times New Roman" w:hAnsi="Times New Roman" w:cs="Times New Roman"/>
        </w:rPr>
        <w:fldChar w:fldCharType="begin"/>
      </w:r>
      <w:r w:rsidR="000B1543" w:rsidRPr="00057C46">
        <w:rPr>
          <w:rFonts w:ascii="Times New Roman" w:hAnsi="Times New Roman" w:cs="Times New Roman"/>
        </w:rPr>
        <w:instrText xml:space="preserve"> ADDIN EN.CITE &lt;EndNote&gt;&lt;Cite ExcludeAuth="1" ExcludeYear="1" Hidden="1"&gt;&lt;Author&gt;Martin&lt;/Author&gt;&lt;Year&gt;2014&lt;/Year&gt;&lt;RecNum&gt;325&lt;/RecNum&gt;&lt;record&gt;&lt;rec-number&gt;325&lt;/rec-number&gt;&lt;foreign-keys&gt;&lt;key app="EN" db-id="twvpvpzrmraraue02fm5vd5etx0ewxa9e9rf" timestamp="1466219490"&gt;325&lt;/key&gt;&lt;key app="ENWeb" db-id=""&gt;0&lt;/key&gt;&lt;/foreign-keys&gt;&lt;ref-type name="Journal Article"&gt;17&lt;/ref-type&gt;&lt;contributors&gt;&lt;authors&gt;&lt;author&gt;Martin, Charles A.&lt;/author&gt;&lt;author&gt;Proulx, Raphaël&lt;/author&gt;&lt;author&gt;Magnan, Pierre&lt;/author&gt;&lt;author&gt;Dytham, Calvin&lt;/author&gt;&lt;author&gt;Lobo, Jorge M.&lt;/author&gt;&lt;/authors&gt;&lt;/contributors&gt;&lt;titles&gt;&lt;title&gt;The biogeography of insects&amp;apos; length-dry mass relationships&lt;/title&gt;&lt;secondary-title&gt;Insect Conservation and Diversity&lt;/secondary-title&gt;&lt;/titles&gt;&lt;periodical&gt;&lt;full-title&gt;Insect Conservation and Diversity&lt;/full-title&gt;&lt;/periodical&gt;&lt;pages&gt;413-419&lt;/pages&gt;&lt;volume&gt;7&lt;/volume&gt;&lt;number&gt;5&lt;/number&gt;&lt;dates&gt;&lt;year&gt;2014&lt;/year&gt;&lt;/dates&gt;&lt;isbn&gt;1752458X&lt;/isbn&gt;&lt;urls&gt;&lt;/urls&gt;&lt;electronic-resource-num&gt;10.1111/icad.12063&lt;/electronic-resource-num&gt;&lt;/record&gt;&lt;/Cite&gt;&lt;/EndNote&gt;</w:instrText>
      </w:r>
      <w:r w:rsidR="000B1543" w:rsidRPr="00057C46">
        <w:rPr>
          <w:rFonts w:ascii="Times New Roman" w:hAnsi="Times New Roman" w:cs="Times New Roman"/>
          <w:rPrChange w:id="45" w:author="Liam Kendall" w:date="2018-05-24T13:24:00Z">
            <w:rPr>
              <w:rFonts w:ascii="Times New Roman" w:hAnsi="Times New Roman" w:cs="Times New Roman"/>
            </w:rPr>
          </w:rPrChange>
        </w:rPr>
        <w:fldChar w:fldCharType="end"/>
      </w:r>
      <w:r w:rsidR="00070460" w:rsidRPr="00057C46">
        <w:rPr>
          <w:rFonts w:ascii="Times New Roman" w:hAnsi="Times New Roman" w:cs="Times New Roman"/>
        </w:rPr>
        <w:t xml:space="preserve">et al. 2014), </w:t>
      </w:r>
      <w:r w:rsidR="00DF655F" w:rsidRPr="00057C46">
        <w:rPr>
          <w:rFonts w:ascii="Times New Roman" w:hAnsi="Times New Roman" w:cs="Times New Roman"/>
        </w:rPr>
        <w:t>and/</w:t>
      </w:r>
      <w:r w:rsidR="00070460" w:rsidRPr="00057C46">
        <w:rPr>
          <w:rFonts w:ascii="Times New Roman" w:hAnsi="Times New Roman" w:cs="Times New Roman"/>
        </w:rPr>
        <w:t xml:space="preserve">or </w:t>
      </w:r>
      <w:r w:rsidR="00C83BF0" w:rsidRPr="00A75266">
        <w:rPr>
          <w:rFonts w:ascii="Times New Roman" w:hAnsi="Times New Roman" w:cs="Times New Roman"/>
        </w:rPr>
        <w:t>methodological</w:t>
      </w:r>
      <w:r w:rsidR="00DF655F" w:rsidRPr="00A75266">
        <w:rPr>
          <w:rFonts w:ascii="Times New Roman" w:hAnsi="Times New Roman" w:cs="Times New Roman"/>
        </w:rPr>
        <w:t xml:space="preserve"> influences</w:t>
      </w:r>
      <w:r w:rsidR="00482704" w:rsidRPr="00A75266">
        <w:rPr>
          <w:rFonts w:ascii="Times New Roman" w:hAnsi="Times New Roman" w:cs="Times New Roman"/>
        </w:rPr>
        <w:t xml:space="preserve"> </w:t>
      </w:r>
      <w:r w:rsidR="00070460" w:rsidRPr="00A75266">
        <w:rPr>
          <w:rFonts w:ascii="Times New Roman" w:hAnsi="Times New Roman" w:cs="Times New Roman"/>
        </w:rPr>
        <w:t>such as sampling biases</w:t>
      </w:r>
      <w:r w:rsidR="007B023D" w:rsidRPr="00024FCB">
        <w:rPr>
          <w:rFonts w:ascii="Times New Roman" w:hAnsi="Times New Roman" w:cs="Times New Roman"/>
        </w:rPr>
        <w:t xml:space="preserve"> (e.g. range of body sizes sampled(Sage 1982)</w:t>
      </w:r>
      <w:r w:rsidR="003C5978" w:rsidRPr="00024FCB">
        <w:rPr>
          <w:rFonts w:ascii="Times New Roman" w:hAnsi="Times New Roman" w:cs="Times New Roman"/>
        </w:rPr>
        <w:t>).</w:t>
      </w:r>
    </w:p>
    <w:p w14:paraId="3D17293A" w14:textId="37CAEBC8" w:rsidR="009B65B2" w:rsidRPr="00024FCB" w:rsidRDefault="009B65B2" w:rsidP="00CC48BB">
      <w:pPr>
        <w:spacing w:line="480" w:lineRule="auto"/>
        <w:jc w:val="both"/>
        <w:rPr>
          <w:rFonts w:ascii="Times New Roman" w:hAnsi="Times New Roman" w:cs="Times New Roman"/>
        </w:rPr>
      </w:pPr>
    </w:p>
    <w:p w14:paraId="46DEDB28" w14:textId="13F207A8" w:rsidR="004B4F63" w:rsidRPr="00057C46" w:rsidRDefault="004B4F63" w:rsidP="004B4F63">
      <w:pPr>
        <w:spacing w:line="480" w:lineRule="auto"/>
        <w:jc w:val="both"/>
        <w:rPr>
          <w:rFonts w:ascii="Times New Roman" w:hAnsi="Times New Roman" w:cs="Times New Roman"/>
        </w:rPr>
      </w:pPr>
      <w:commentRangeStart w:id="46"/>
      <w:r w:rsidRPr="00024FCB">
        <w:rPr>
          <w:rFonts w:ascii="Times New Roman" w:hAnsi="Times New Roman" w:cs="Times New Roman"/>
        </w:rPr>
        <w:t xml:space="preserve">A number </w:t>
      </w:r>
      <w:commentRangeEnd w:id="46"/>
      <w:r w:rsidRPr="00057C46">
        <w:rPr>
          <w:rStyle w:val="CommentReference"/>
          <w:rFonts w:ascii="Times New Roman" w:hAnsi="Times New Roman" w:cs="Times New Roman"/>
          <w:rPrChange w:id="47" w:author="Liam Kendall" w:date="2018-05-24T13:24:00Z">
            <w:rPr>
              <w:rStyle w:val="CommentReference"/>
            </w:rPr>
          </w:rPrChange>
        </w:rPr>
        <w:commentReference w:id="46"/>
      </w:r>
      <w:r w:rsidRPr="00057C46">
        <w:rPr>
          <w:rFonts w:ascii="Times New Roman" w:hAnsi="Times New Roman" w:cs="Times New Roman"/>
        </w:rPr>
        <w:t>of key pollination traits exhibit allometric scaling. In bees, body size affects insect activity rates/periods (</w:t>
      </w:r>
      <w:proofErr w:type="spellStart"/>
      <w:r w:rsidRPr="00057C46">
        <w:rPr>
          <w:rFonts w:ascii="Times New Roman" w:hAnsi="Times New Roman" w:cs="Times New Roman"/>
        </w:rPr>
        <w:t>Streinzer</w:t>
      </w:r>
      <w:proofErr w:type="spellEnd"/>
      <w:r w:rsidRPr="00A75266">
        <w:rPr>
          <w:rFonts w:ascii="Times New Roman" w:hAnsi="Times New Roman" w:cs="Times New Roman"/>
        </w:rPr>
        <w:t xml:space="preserve"> </w:t>
      </w:r>
      <w:r w:rsidRPr="00057C46">
        <w:rPr>
          <w:rFonts w:ascii="Times New Roman" w:hAnsi="Times New Roman" w:cs="Times New Roman"/>
        </w:rPr>
        <w:fldChar w:fldCharType="begin"/>
      </w:r>
      <w:r w:rsidRPr="00057C46">
        <w:rPr>
          <w:rFonts w:ascii="Times New Roman" w:hAnsi="Times New Roman" w:cs="Times New Roman"/>
        </w:rPr>
        <w:instrText xml:space="preserve"> ADDIN EN.CITE &lt;EndNote&gt;&lt;Cite ExcludeAuth="1" ExcludeYear="1" Hidden="1"&gt;&lt;Author&gt;Streinzer&lt;/Author&gt;&lt;Year&gt;2016&lt;/Year&gt;&lt;RecNum&gt;397&lt;/RecNum&gt;&lt;record&gt;&lt;rec-number&gt;397&lt;/rec-number&gt;&lt;foreign-keys&gt;&lt;key app="EN" db-id="twvpvpzrmraraue02fm5vd5etx0ewxa9e9rf" timestamp="1477529680"&gt;397&lt;/key&gt;&lt;/foreign-keys&gt;&lt;ref-type name="Journal Article"&gt;17&lt;/ref-type&gt;&lt;contributors&gt;&lt;authors&gt;&lt;author&gt;Streinzer, M.&lt;/author&gt;&lt;author&gt;Huber, W.&lt;/author&gt;&lt;author&gt;Spaethe, J.&lt;/author&gt;&lt;/authors&gt;&lt;/contributors&gt;&lt;titles&gt;&lt;title&gt;Body size limits dim-light foraging activity in stingless bees (Apidae: Meliponini)&lt;/title&gt;&lt;secondary-title&gt;Journal of Comparative Physiology A&lt;/secondary-title&gt;&lt;/titles&gt;&lt;periodical&gt;&lt;full-title&gt;Journal of Comparative Physiology A&lt;/full-title&gt;&lt;/periodical&gt;&lt;pages&gt;643-655&lt;/pages&gt;&lt;volume&gt;202&lt;/volume&gt;&lt;dates&gt;&lt;year&gt;2016&lt;/year&gt;&lt;/dates&gt;&lt;urls&gt;&lt;/urls&gt;&lt;/record&gt;&lt;/Cite&gt;&lt;/EndNote&gt;</w:instrText>
      </w:r>
      <w:r w:rsidRPr="00057C46">
        <w:rPr>
          <w:rFonts w:ascii="Times New Roman" w:hAnsi="Times New Roman" w:cs="Times New Roman"/>
          <w:rPrChange w:id="48" w:author="Liam Kendall" w:date="2018-05-24T13:24:00Z">
            <w:rPr>
              <w:rFonts w:ascii="Times New Roman" w:hAnsi="Times New Roman" w:cs="Times New Roman"/>
            </w:rPr>
          </w:rPrChange>
        </w:rPr>
        <w:fldChar w:fldCharType="end"/>
      </w:r>
      <w:r w:rsidRPr="00057C46">
        <w:rPr>
          <w:rFonts w:ascii="Times New Roman" w:hAnsi="Times New Roman" w:cs="Times New Roman"/>
        </w:rPr>
        <w:t xml:space="preserve">et al. 2016), pollen load (e.g. </w:t>
      </w:r>
      <w:proofErr w:type="spellStart"/>
      <w:r w:rsidRPr="00057C46">
        <w:rPr>
          <w:rFonts w:ascii="Times New Roman" w:hAnsi="Times New Roman" w:cs="Times New Roman"/>
        </w:rPr>
        <w:t>Ramalho</w:t>
      </w:r>
      <w:proofErr w:type="spellEnd"/>
      <w:r w:rsidRPr="00057C46">
        <w:rPr>
          <w:rFonts w:ascii="Times New Roman" w:hAnsi="Times New Roman" w:cs="Times New Roman"/>
        </w:rPr>
        <w:t xml:space="preserve"> </w:t>
      </w:r>
      <w:r w:rsidRPr="00057C46">
        <w:rPr>
          <w:rFonts w:ascii="Times New Roman" w:hAnsi="Times New Roman" w:cs="Times New Roman"/>
        </w:rPr>
        <w:fldChar w:fldCharType="begin"/>
      </w:r>
      <w:r w:rsidRPr="00057C46">
        <w:rPr>
          <w:rFonts w:ascii="Times New Roman" w:hAnsi="Times New Roman" w:cs="Times New Roman"/>
        </w:rPr>
        <w:instrText xml:space="preserve"> ADDIN EN.CITE &lt;EndNote&gt;&lt;Cite ExcludeAuth="1" ExcludeYear="1" Hidden="1"&gt;&lt;Author&gt;Ramalho&lt;/Author&gt;&lt;Year&gt;1998&lt;/Year&gt;&lt;RecNum&gt;383&lt;/RecNum&gt;&lt;record&gt;&lt;rec-number&gt;383&lt;/rec-number&gt;&lt;foreign-keys&gt;&lt;key app="EN" db-id="twvpvpzrmraraue02fm5vd5etx0ewxa9e9rf" timestamp="1468820523"&gt;383&lt;/key&gt;&lt;/foreign-keys&gt;&lt;ref-type name="Journal Article"&gt;17&lt;/ref-type&gt;&lt;contributors&gt;&lt;authors&gt;&lt;author&gt;Ramalho, M&lt;/author&gt;&lt;author&gt;Imperatriz-Fonseca, VL&lt;/author&gt;&lt;author&gt;Giannini, TC&lt;/author&gt;&lt;/authors&gt;&lt;/contributors&gt;&lt;titles&gt;&lt;title&gt;Within-colony size variation of foragers and pollen load capacity in the stingless bee Melipona quadrifasciata anthidioides Lepeletier (Apidae, Hymenoptera)&lt;/title&gt;&lt;secondary-title&gt;Apidologie&lt;/secondary-title&gt;&lt;/titles&gt;&lt;periodical&gt;&lt;full-title&gt;Apidologie&lt;/full-title&gt;&lt;/periodical&gt;&lt;pages&gt;221-228&lt;/pages&gt;&lt;volume&gt;29&lt;/volume&gt;&lt;dates&gt;&lt;year&gt;1998&lt;/year&gt;&lt;/dates&gt;&lt;isbn&gt;0044-8435&lt;/isbn&gt;&lt;urls&gt;&lt;/urls&gt;&lt;/record&gt;&lt;/Cite&gt;&lt;Cite ExcludeAuth="1" ExcludeYear="1" Hidden="1"&gt;&lt;Author&gt;Ramalho&lt;/Author&gt;&lt;Year&gt;1998&lt;/Year&gt;&lt;RecNum&gt;383&lt;/RecNum&gt;&lt;record&gt;&lt;rec-number&gt;383&lt;/rec-number&gt;&lt;foreign-keys&gt;&lt;key app="EN" db-id="twvpvpzrmraraue02fm5vd5etx0ewxa9e9rf" timestamp="1468820523"&gt;383&lt;/key&gt;&lt;/foreign-keys&gt;&lt;ref-type name="Journal Article"&gt;17&lt;/ref-type&gt;&lt;contributors&gt;&lt;authors&gt;&lt;author&gt;Ramalho, M&lt;/author&gt;&lt;author&gt;Imperatriz-Fonseca, VL&lt;/author&gt;&lt;author&gt;Giannini, TC&lt;/author&gt;&lt;/authors&gt;&lt;/contributors&gt;&lt;titles&gt;&lt;title&gt;Within-colony size variation of foragers and pollen load capacity in the stingless bee Melipona quadrifasciata anthidioides Lepeletier (Apidae, Hymenoptera)&lt;/title&gt;&lt;secondary-title&gt;Apidologie&lt;/secondary-title&gt;&lt;/titles&gt;&lt;periodical&gt;&lt;full-title&gt;Apidologie&lt;/full-title&gt;&lt;/periodical&gt;&lt;pages&gt;221-228&lt;/pages&gt;&lt;volume&gt;29&lt;/volume&gt;&lt;dates&gt;&lt;year&gt;1998&lt;/year&gt;&lt;/dates&gt;&lt;isbn&gt;0044-8435&lt;/isbn&gt;&lt;urls&gt;&lt;/urls&gt;&lt;/record&gt;&lt;/Cite&gt;&lt;/EndNote&gt;</w:instrText>
      </w:r>
      <w:r w:rsidRPr="00057C46">
        <w:rPr>
          <w:rFonts w:ascii="Times New Roman" w:hAnsi="Times New Roman" w:cs="Times New Roman"/>
          <w:rPrChange w:id="49" w:author="Liam Kendall" w:date="2018-05-24T13:24:00Z">
            <w:rPr>
              <w:rFonts w:ascii="Times New Roman" w:hAnsi="Times New Roman" w:cs="Times New Roman"/>
            </w:rPr>
          </w:rPrChange>
        </w:rPr>
        <w:fldChar w:fldCharType="end"/>
      </w:r>
      <w:r w:rsidRPr="00057C46">
        <w:rPr>
          <w:rFonts w:ascii="Times New Roman" w:hAnsi="Times New Roman" w:cs="Times New Roman"/>
        </w:rPr>
        <w:t>et al. 1998), foraging distance (</w:t>
      </w:r>
      <w:r w:rsidRPr="00A75266">
        <w:rPr>
          <w:rFonts w:ascii="Times New Roman" w:hAnsi="Times New Roman" w:cs="Times New Roman"/>
        </w:rPr>
        <w:t xml:space="preserve">e.g. Greenleaf et al. 2007; van </w:t>
      </w:r>
      <w:proofErr w:type="spellStart"/>
      <w:r w:rsidRPr="00A75266">
        <w:rPr>
          <w:rFonts w:ascii="Times New Roman" w:hAnsi="Times New Roman" w:cs="Times New Roman"/>
        </w:rPr>
        <w:t>Nieuwstadt</w:t>
      </w:r>
      <w:proofErr w:type="spellEnd"/>
      <w:r w:rsidRPr="00A75266">
        <w:rPr>
          <w:rFonts w:ascii="Times New Roman" w:hAnsi="Times New Roman" w:cs="Times New Roman"/>
        </w:rPr>
        <w:t xml:space="preserve"> </w:t>
      </w:r>
      <w:r w:rsidRPr="00057C46">
        <w:rPr>
          <w:rFonts w:ascii="Times New Roman" w:hAnsi="Times New Roman" w:cs="Times New Roman"/>
        </w:rPr>
        <w:fldChar w:fldCharType="begin"/>
      </w:r>
      <w:r w:rsidRPr="00057C46">
        <w:rPr>
          <w:rFonts w:ascii="Times New Roman" w:hAnsi="Times New Roman" w:cs="Times New Roman"/>
        </w:rPr>
        <w:instrText xml:space="preserve"> ADDIN EN.CITE &lt;EndNote&gt;&lt;Cite ExcludeAuth="1" ExcludeYear="1" Hidden="1"&gt;&lt;Author&gt;Van Nieuwstadt&lt;/Author&gt;&lt;Year&gt;1996&lt;/Year&gt;&lt;RecNum&gt;425&lt;/RecNum&gt;&lt;record&gt;&lt;rec-number&gt;425&lt;/rec-number&gt;&lt;foreign-keys&gt;&lt;key app="EN" db-id="twvpvpzrmraraue02fm5vd5etx0ewxa9e9rf" timestamp="1526608304"&gt;425&lt;/key&gt;&lt;/foreign-keys&gt;&lt;ref-type name="Journal Article"&gt;17&lt;/ref-type&gt;&lt;contributors&gt;&lt;authors&gt;&lt;author&gt;Van Nieuwstadt, MGL&lt;/author&gt;&lt;author&gt;Iraheta, CE Ruano&lt;/author&gt;&lt;/authors&gt;&lt;/contributors&gt;&lt;titles&gt;&lt;title&gt;Relation between size and foraging range in stingless bees (Apidae, Meliponinae)&lt;/title&gt;&lt;secondary-title&gt;Apidologie&lt;/secondary-title&gt;&lt;/titles&gt;&lt;periodical&gt;&lt;full-title&gt;Apidologie&lt;/full-title&gt;&lt;/periodical&gt;&lt;pages&gt;219-228&lt;/pages&gt;&lt;volume&gt;27&lt;/volume&gt;&lt;number&gt;4&lt;/number&gt;&lt;dates&gt;&lt;year&gt;1996&lt;/year&gt;&lt;/dates&gt;&lt;isbn&gt;0044-8435&lt;/isbn&gt;&lt;urls&gt;&lt;/urls&gt;&lt;/record&gt;&lt;/Cite&gt;&lt;/EndNote&gt;</w:instrText>
      </w:r>
      <w:r w:rsidRPr="00057C46">
        <w:rPr>
          <w:rFonts w:ascii="Times New Roman" w:hAnsi="Times New Roman" w:cs="Times New Roman"/>
          <w:rPrChange w:id="50" w:author="Liam Kendall" w:date="2018-05-24T13:24:00Z">
            <w:rPr>
              <w:rFonts w:ascii="Times New Roman" w:hAnsi="Times New Roman" w:cs="Times New Roman"/>
            </w:rPr>
          </w:rPrChange>
        </w:rPr>
        <w:fldChar w:fldCharType="end"/>
      </w:r>
      <w:r w:rsidRPr="00057C46">
        <w:rPr>
          <w:rFonts w:ascii="Times New Roman" w:hAnsi="Times New Roman" w:cs="Times New Roman"/>
        </w:rPr>
        <w:t xml:space="preserve">&amp; </w:t>
      </w:r>
      <w:proofErr w:type="spellStart"/>
      <w:r w:rsidRPr="00057C46">
        <w:rPr>
          <w:rFonts w:ascii="Times New Roman" w:hAnsi="Times New Roman" w:cs="Times New Roman"/>
        </w:rPr>
        <w:t>Iraheta</w:t>
      </w:r>
      <w:proofErr w:type="spellEnd"/>
      <w:r w:rsidRPr="00057C46">
        <w:rPr>
          <w:rFonts w:ascii="Times New Roman" w:hAnsi="Times New Roman" w:cs="Times New Roman"/>
        </w:rPr>
        <w:t xml:space="preserve"> 1996), proboscis length (</w:t>
      </w:r>
      <w:proofErr w:type="spellStart"/>
      <w:r w:rsidRPr="00057C46">
        <w:rPr>
          <w:rFonts w:ascii="Times New Roman" w:hAnsi="Times New Roman" w:cs="Times New Roman"/>
        </w:rPr>
        <w:t>Cariveau</w:t>
      </w:r>
      <w:proofErr w:type="spellEnd"/>
      <w:r w:rsidRPr="00057C46">
        <w:rPr>
          <w:rFonts w:ascii="Times New Roman" w:hAnsi="Times New Roman" w:cs="Times New Roman"/>
        </w:rPr>
        <w:t xml:space="preserve"> </w:t>
      </w:r>
      <w:r w:rsidRPr="00057C46">
        <w:rPr>
          <w:rFonts w:ascii="Times New Roman" w:hAnsi="Times New Roman" w:cs="Times New Roman"/>
        </w:rPr>
        <w:fldChar w:fldCharType="begin"/>
      </w:r>
      <w:r w:rsidRPr="00057C46">
        <w:rPr>
          <w:rFonts w:ascii="Times New Roman" w:hAnsi="Times New Roman" w:cs="Times New Roman"/>
        </w:rPr>
        <w:instrText xml:space="preserve"> ADDIN EN.CITE &lt;EndNote&gt;&lt;Cite ExcludeAuth="1" ExcludeYear="1" Hidden="1"&gt;&lt;Author&gt;Cariveau&lt;/Author&gt;&lt;Year&gt;2016&lt;/Year&gt;&lt;RecNum&gt;186&lt;/RecNum&gt;&lt;record&gt;&lt;rec-number&gt;186&lt;/rec-number&gt;&lt;foreign-keys&gt;&lt;key app="EN" db-id="twvpvpzrmraraue02fm5vd5etx0ewxa9e9rf" timestamp="1465778007"&gt;186&lt;/key&gt;&lt;/foreign-keys&gt;&lt;ref-type name="Journal Article"&gt;17&lt;/ref-type&gt;&lt;contributors&gt;&lt;authors&gt;&lt;author&gt;Cariveau, Daniel P.&lt;/author&gt;&lt;author&gt;Nayak, Geetha K.&lt;/author&gt;&lt;author&gt;Bartomeus, Ignasi&lt;/author&gt;&lt;author&gt;Zientek, Joseph&lt;/author&gt;&lt;author&gt;Ascher, John S.&lt;/author&gt;&lt;author&gt;Gibbs, Jason&lt;/author&gt;&lt;author&gt;Winfree, Rachael&lt;/author&gt;&lt;/authors&gt;&lt;/contributors&gt;&lt;titles&gt;&lt;title&gt;The Allometry of Bee Proboscis Length and Its Uses in Ecology&lt;/title&gt;&lt;secondary-title&gt;Plos One&lt;/secondary-title&gt;&lt;/titles&gt;&lt;periodical&gt;&lt;full-title&gt;PLoS One&lt;/full-title&gt;&lt;/periodical&gt;&lt;volume&gt;11&lt;/volume&gt;&lt;number&gt;3&lt;/number&gt;&lt;dates&gt;&lt;year&gt;2016&lt;/year&gt;&lt;pub-dates&gt;&lt;date&gt;Mar 17&lt;/date&gt;&lt;/pub-dates&gt;&lt;/dates&gt;&lt;isbn&gt;1932-6203&lt;/isbn&gt;&lt;accession-num&gt;WOS:000372580300076&lt;/accession-num&gt;&lt;urls&gt;&lt;related-urls&gt;&lt;url&gt;&amp;lt;Go to ISI&amp;gt;://WOS:000372580300076&lt;/url&gt;&lt;url&gt;http://journals.plos.org/plosone/article/asset?id=10.1371/journal.pone.0151482.PDF&lt;/url&gt;&lt;/related-urls&gt;&lt;/urls&gt;&lt;custom7&gt;e0151482&lt;/custom7&gt;&lt;electronic-resource-num&gt;10.1371/journal.pone.0151482&lt;/electronic-resource-num&gt;&lt;/record&gt;&lt;/Cite&gt;&lt;/EndNote&gt;</w:instrText>
      </w:r>
      <w:r w:rsidRPr="00057C46">
        <w:rPr>
          <w:rFonts w:ascii="Times New Roman" w:hAnsi="Times New Roman" w:cs="Times New Roman"/>
          <w:rPrChange w:id="51" w:author="Liam Kendall" w:date="2018-05-24T13:24:00Z">
            <w:rPr>
              <w:rFonts w:ascii="Times New Roman" w:hAnsi="Times New Roman" w:cs="Times New Roman"/>
            </w:rPr>
          </w:rPrChange>
        </w:rPr>
        <w:fldChar w:fldCharType="end"/>
      </w:r>
      <w:r w:rsidRPr="00057C46">
        <w:rPr>
          <w:rFonts w:ascii="Times New Roman" w:hAnsi="Times New Roman" w:cs="Times New Roman"/>
        </w:rPr>
        <w:t>et al. 2016) and plant-pollinator trait matching (</w:t>
      </w:r>
      <w:proofErr w:type="spellStart"/>
      <w:r w:rsidRPr="00057C46">
        <w:rPr>
          <w:rFonts w:ascii="Times New Roman" w:hAnsi="Times New Roman" w:cs="Times New Roman"/>
        </w:rPr>
        <w:t>Stang</w:t>
      </w:r>
      <w:proofErr w:type="spellEnd"/>
      <w:r w:rsidRPr="00057C46">
        <w:rPr>
          <w:rFonts w:ascii="Times New Roman" w:hAnsi="Times New Roman" w:cs="Times New Roman"/>
        </w:rPr>
        <w:t xml:space="preserve"> </w:t>
      </w:r>
      <w:r w:rsidRPr="00057C46">
        <w:rPr>
          <w:rFonts w:ascii="Times New Roman" w:hAnsi="Times New Roman" w:cs="Times New Roman"/>
        </w:rPr>
        <w:fldChar w:fldCharType="begin"/>
      </w:r>
      <w:r w:rsidRPr="00057C46">
        <w:rPr>
          <w:rFonts w:ascii="Times New Roman" w:hAnsi="Times New Roman" w:cs="Times New Roman"/>
        </w:rPr>
        <w:instrText xml:space="preserve"> ADDIN EN.CITE &lt;EndNote&gt;&lt;Cite ExcludeAuth="1" ExcludeYear="1" Hidden="1"&gt;&lt;Author&gt;Stang&lt;/Author&gt;&lt;Year&gt;2009&lt;/Year&gt;&lt;RecNum&gt;391&lt;/RecNum&gt;&lt;record&gt;&lt;rec-number&gt;391&lt;/rec-number&gt;&lt;foreign-keys&gt;&lt;key app="EN" db-id="twvpvpzrmraraue02fm5vd5etx0ewxa9e9rf" timestamp="1468820968"&gt;391&lt;/key&gt;&lt;/foreign-keys&gt;&lt;ref-type name="Journal Article"&gt;17&lt;/ref-type&gt;&lt;contributors&gt;&lt;authors&gt;&lt;author&gt;Stang, Martina&lt;/author&gt;&lt;author&gt;Klinkhamer, Peter GL&lt;/author&gt;&lt;author&gt;Waser, Nickolas M&lt;/author&gt;&lt;author&gt;Stang, Ingo&lt;/author&gt;&lt;author&gt;van der Meijden, Eddy&lt;/author&gt;&lt;/authors&gt;&lt;/contributors&gt;&lt;titles&gt;&lt;title&gt;Size-specific interaction patterns and size matching in a plant–pollinator interaction web&lt;/title&gt;&lt;secondary-title&gt;Annals of Botany&lt;/secondary-title&gt;&lt;/titles&gt;&lt;periodical&gt;&lt;full-title&gt;Annals of Botany&lt;/full-title&gt;&lt;/periodical&gt;&lt;pages&gt;1459-1469&lt;/pages&gt;&lt;volume&gt;103&lt;/volume&gt;&lt;number&gt;9&lt;/number&gt;&lt;dates&gt;&lt;year&gt;2009&lt;/year&gt;&lt;/dates&gt;&lt;isbn&gt;0305-7364&lt;/isbn&gt;&lt;urls&gt;&lt;/urls&gt;&lt;/record&gt;&lt;/Cite&gt;&lt;/EndNote&gt;</w:instrText>
      </w:r>
      <w:r w:rsidRPr="00057C46">
        <w:rPr>
          <w:rFonts w:ascii="Times New Roman" w:hAnsi="Times New Roman" w:cs="Times New Roman"/>
          <w:rPrChange w:id="52" w:author="Liam Kendall" w:date="2018-05-24T13:24:00Z">
            <w:rPr>
              <w:rFonts w:ascii="Times New Roman" w:hAnsi="Times New Roman" w:cs="Times New Roman"/>
            </w:rPr>
          </w:rPrChange>
        </w:rPr>
        <w:fldChar w:fldCharType="end"/>
      </w:r>
      <w:r w:rsidRPr="00057C46">
        <w:rPr>
          <w:rFonts w:ascii="Times New Roman" w:hAnsi="Times New Roman" w:cs="Times New Roman"/>
        </w:rPr>
        <w:t xml:space="preserve">et al 2009; Olesen </w:t>
      </w:r>
      <w:r w:rsidRPr="00057C46">
        <w:rPr>
          <w:rFonts w:ascii="Times New Roman" w:hAnsi="Times New Roman" w:cs="Times New Roman"/>
        </w:rPr>
        <w:fldChar w:fldCharType="begin"/>
      </w:r>
      <w:r w:rsidRPr="00057C46">
        <w:rPr>
          <w:rFonts w:ascii="Times New Roman" w:hAnsi="Times New Roman" w:cs="Times New Roman"/>
        </w:rPr>
        <w:instrText xml:space="preserve"> ADDIN EN.CITE &lt;EndNote&gt;&lt;Cite ExcludeAuth="1" ExcludeYear="1" Hidden="1"&gt;&lt;Author&gt;Olesen&lt;/Author&gt;&lt;Year&gt;2010&lt;/Year&gt;&lt;RecNum&gt;426&lt;/RecNum&gt;&lt;record&gt;&lt;rec-number&gt;426&lt;/rec-number&gt;&lt;foreign-keys&gt;&lt;key app="EN" db-id="twvpvpzrmraraue02fm5vd5etx0ewxa9e9rf" timestamp="1526608352"&gt;426&lt;/key&gt;&lt;/foreign-keys&gt;&lt;ref-type name="Journal Article"&gt;17&lt;/ref-type&gt;&lt;contributors&gt;&lt;authors&gt;&lt;author&gt;Olesen, Jens M&lt;/author&gt;&lt;author&gt;Bascompte, Jordi&lt;/author&gt;&lt;author&gt;Dupont, Yoko L&lt;/author&gt;&lt;author&gt;Elberling, Heidi&lt;/author&gt;&lt;author&gt;Rasmussen, Claus&lt;/author&gt;&lt;author&gt;Jordano, Pedro&lt;/author&gt;&lt;/authors&gt;&lt;/contributors&gt;&lt;titles&gt;&lt;title&gt;Missing and forbidden links in mutualistic networks&lt;/title&gt;&lt;secondary-title&gt;Proceedings of the Royal Society of London B: Biological Sciences&lt;/secondary-title&gt;&lt;/titles&gt;&lt;periodical&gt;&lt;full-title&gt;Proceedings of the Royal Society of London B: Biological Sciences&lt;/full-title&gt;&lt;/periodical&gt;&lt;pages&gt;rspb20101371&lt;/pages&gt;&lt;dates&gt;&lt;year&gt;2010&lt;/year&gt;&lt;/dates&gt;&lt;isbn&gt;0962-8452&lt;/isbn&gt;&lt;urls&gt;&lt;/urls&gt;&lt;/record&gt;&lt;/Cite&gt;&lt;/EndNote&gt;</w:instrText>
      </w:r>
      <w:r w:rsidRPr="00057C46">
        <w:rPr>
          <w:rFonts w:ascii="Times New Roman" w:hAnsi="Times New Roman" w:cs="Times New Roman"/>
          <w:rPrChange w:id="53" w:author="Liam Kendall" w:date="2018-05-24T13:24:00Z">
            <w:rPr>
              <w:rFonts w:ascii="Times New Roman" w:hAnsi="Times New Roman" w:cs="Times New Roman"/>
            </w:rPr>
          </w:rPrChange>
        </w:rPr>
        <w:fldChar w:fldCharType="end"/>
      </w:r>
      <w:r w:rsidRPr="00057C46">
        <w:rPr>
          <w:rFonts w:ascii="Times New Roman" w:hAnsi="Times New Roman" w:cs="Times New Roman"/>
        </w:rPr>
        <w:t>et al., 2010). Despite the ubiquity of pollination-related allometric traits</w:t>
      </w:r>
      <w:r w:rsidRPr="00A75266">
        <w:rPr>
          <w:rFonts w:ascii="Times New Roman" w:hAnsi="Times New Roman" w:cs="Times New Roman"/>
        </w:rPr>
        <w:t xml:space="preserve">, few predictive models exist for pollinating insects, with one notable exception. Cane </w:t>
      </w:r>
      <w:r w:rsidRPr="00057C46">
        <w:rPr>
          <w:rFonts w:ascii="Times New Roman" w:hAnsi="Times New Roman" w:cs="Times New Roman"/>
        </w:rPr>
        <w:fldChar w:fldCharType="begin"/>
      </w:r>
      <w:r w:rsidRPr="00057C46">
        <w:rPr>
          <w:rFonts w:ascii="Times New Roman" w:hAnsi="Times New Roman" w:cs="Times New Roman"/>
        </w:rPr>
        <w:instrText xml:space="preserve"> ADDIN EN.CITE &lt;EndNote&gt;&lt;Cite ExcludeAuth="1" ExcludeYear="1" Hidden="1"&gt;&lt;Author&gt;Cane&lt;/Author&gt;&lt;Year&gt;1987&lt;/Year&gt;&lt;RecNum&gt;180&lt;/RecNum&gt;&lt;record&gt;&lt;rec-number&gt;180&lt;/rec-number&gt;&lt;foreign-keys&gt;&lt;key app="EN" db-id="twvpvpzrmraraue02fm5vd5etx0ewxa9e9rf" timestamp="1465517429"&gt;180&lt;/key&gt;&lt;key app="ENWeb" db-id=""&gt;0&lt;/key&gt;&lt;/foreign-keys&gt;&lt;ref-type name="Journal Article"&gt;17&lt;/ref-type&gt;&lt;contributors&gt;&lt;authors&gt;&lt;author&gt;Cane, J. H.&lt;/author&gt;&lt;/authors&gt;&lt;/contributors&gt;&lt;titles&gt;&lt;title&gt;Estimation of bee size using intertegular span (Apoidea)&amp;#xD;&lt;/title&gt;&lt;secondary-title&gt;Journal of Kansas Entomological Society&lt;/secondary-title&gt;&lt;/titles&gt;&lt;periodical&gt;&lt;full-title&gt;Journal of Kansas Entomological Society&lt;/full-title&gt;&lt;/periodical&gt;&lt;pages&gt;145-147&lt;/pages&gt;&lt;volume&gt;60&lt;/volume&gt;&lt;number&gt;1&lt;/number&gt;&lt;dates&gt;&lt;year&gt;1987&lt;/year&gt;&lt;/dates&gt;&lt;urls&gt;&lt;/urls&gt;&lt;/record&gt;&lt;/Cite&gt;&lt;/EndNote&gt;</w:instrText>
      </w:r>
      <w:r w:rsidRPr="00057C46">
        <w:rPr>
          <w:rFonts w:ascii="Times New Roman" w:hAnsi="Times New Roman" w:cs="Times New Roman"/>
          <w:rPrChange w:id="54" w:author="Liam Kendall" w:date="2018-05-24T13:24:00Z">
            <w:rPr>
              <w:rFonts w:ascii="Times New Roman" w:hAnsi="Times New Roman" w:cs="Times New Roman"/>
            </w:rPr>
          </w:rPrChange>
        </w:rPr>
        <w:fldChar w:fldCharType="end"/>
      </w:r>
      <w:r w:rsidRPr="00057C46">
        <w:rPr>
          <w:rFonts w:ascii="Times New Roman" w:hAnsi="Times New Roman" w:cs="Times New Roman"/>
        </w:rPr>
        <w:t xml:space="preserve">(1987) established a predictive allometric model for bee body size as a function of the intertegular distance (ITD) (the distance between the wing-attachment points on either side of the thorax). Cane (1987)’s </w:t>
      </w:r>
      <w:commentRangeStart w:id="55"/>
      <w:r w:rsidR="006213C5" w:rsidRPr="00057C46">
        <w:rPr>
          <w:rFonts w:ascii="Times New Roman" w:hAnsi="Times New Roman" w:cs="Times New Roman"/>
        </w:rPr>
        <w:t>pioneering</w:t>
      </w:r>
      <w:r w:rsidRPr="00A75266">
        <w:rPr>
          <w:rFonts w:ascii="Times New Roman" w:hAnsi="Times New Roman" w:cs="Times New Roman"/>
        </w:rPr>
        <w:t xml:space="preserve"> </w:t>
      </w:r>
      <w:commentRangeEnd w:id="55"/>
      <w:r w:rsidRPr="00057C46">
        <w:rPr>
          <w:rStyle w:val="CommentReference"/>
          <w:rFonts w:ascii="Times New Roman" w:hAnsi="Times New Roman" w:cs="Times New Roman"/>
          <w:rPrChange w:id="56" w:author="Liam Kendall" w:date="2018-05-24T13:24:00Z">
            <w:rPr>
              <w:rStyle w:val="CommentReference"/>
            </w:rPr>
          </w:rPrChange>
        </w:rPr>
        <w:commentReference w:id="55"/>
      </w:r>
      <w:r w:rsidRPr="00057C46">
        <w:rPr>
          <w:rFonts w:ascii="Times New Roman" w:hAnsi="Times New Roman" w:cs="Times New Roman"/>
        </w:rPr>
        <w:t>model was developed with a sample of females from</w:t>
      </w:r>
      <w:r w:rsidRPr="00A75266">
        <w:rPr>
          <w:rFonts w:ascii="Times New Roman" w:hAnsi="Times New Roman" w:cs="Times New Roman"/>
        </w:rPr>
        <w:t xml:space="preserve"> 20 </w:t>
      </w:r>
      <w:r w:rsidR="00627C89" w:rsidRPr="00A75266">
        <w:rPr>
          <w:rFonts w:ascii="Times New Roman" w:hAnsi="Times New Roman" w:cs="Times New Roman"/>
        </w:rPr>
        <w:t xml:space="preserve">North American </w:t>
      </w:r>
      <w:r w:rsidRPr="00A75266">
        <w:rPr>
          <w:rFonts w:ascii="Times New Roman" w:hAnsi="Times New Roman" w:cs="Times New Roman"/>
        </w:rPr>
        <w:t xml:space="preserve">solitary bee species that represented six major bee families. It is now the most commonly used metric for estimating bee body size and has used in ecological (e.g. Williams </w:t>
      </w:r>
      <w:r w:rsidRPr="00057C46">
        <w:rPr>
          <w:rFonts w:ascii="Times New Roman" w:hAnsi="Times New Roman" w:cs="Times New Roman"/>
        </w:rPr>
        <w:fldChar w:fldCharType="begin"/>
      </w:r>
      <w:r w:rsidRPr="00057C46">
        <w:rPr>
          <w:rFonts w:ascii="Times New Roman" w:hAnsi="Times New Roman" w:cs="Times New Roman"/>
        </w:rPr>
        <w:instrText xml:space="preserve"> ADDIN EN.CITE &lt;EndNote&gt;&lt;Cite ExcludeAuth="1" ExcludeYear="1" Hidden="1"&gt;&lt;Author&gt;Williams&lt;/Author&gt;&lt;Year&gt;2010&lt;/Year&gt;&lt;RecNum&gt;239&lt;/RecNum&gt;&lt;record&gt;&lt;rec-number&gt;239&lt;/rec-number&gt;&lt;foreign-keys&gt;&lt;key app="EN" db-id="twvpvpzrmraraue02fm5vd5etx0ewxa9e9rf" timestamp="1465778063"&gt;239&lt;/key&gt;&lt;/foreign-keys&gt;&lt;ref-type name="Journal Article"&gt;17&lt;/ref-type&gt;&lt;contributors&gt;&lt;authors&gt;&lt;author&gt;Williams, Neal M.&lt;/author&gt;&lt;author&gt;Crone, Elizabeth E.&lt;/author&gt;&lt;author&gt;Roulston, T&amp;apos;ai H.&lt;/author&gt;&lt;author&gt;Minckley, Robert L.&lt;/author&gt;&lt;author&gt;Packer, Laurence&lt;/author&gt;&lt;author&gt;Potts, Simon G.&lt;/author&gt;&lt;/authors&gt;&lt;/contributors&gt;&lt;titles&gt;&lt;title&gt;Ecological and life-history traits predict bee species responses to environmental disturbances&lt;/title&gt;&lt;secondary-title&gt;Biological Conservation&lt;/secondary-title&gt;&lt;/titles&gt;&lt;periodical&gt;&lt;full-title&gt;Biological Conservation&lt;/full-title&gt;&lt;/periodical&gt;&lt;pages&gt;2280-2291&lt;/pages&gt;&lt;volume&gt;143&lt;/volume&gt;&lt;number&gt;10&lt;/number&gt;&lt;dates&gt;&lt;year&gt;2010&lt;/year&gt;&lt;pub-dates&gt;&lt;date&gt;Oct&lt;/date&gt;&lt;/pub-dates&gt;&lt;/dates&gt;&lt;isbn&gt;0006-3207&lt;/isbn&gt;&lt;accession-num&gt;WOS:000282076800005&lt;/accession-num&gt;&lt;urls&gt;&lt;related-urls&gt;&lt;url&gt;&amp;lt;Go to ISI&amp;gt;://WOS:000282076800005&lt;/url&gt;&lt;url&gt;http://ac.els-cdn.com/S0006320710001138/1-s2.0-S0006320710001138-main.pdf?_tid=11cc6342-30ff-11e6-b4db-00000aab0f26&amp;amp;acdnat=1465778455_026aacbb3b554bbe4d6289f78f365991&lt;/url&gt;&lt;/related-urls&gt;&lt;/urls&gt;&lt;electronic-resource-num&gt;10.1016/j.biocon.2010.03.024&lt;/electronic-resource-num&gt;&lt;/record&gt;&lt;/Cite&gt;&lt;/EndNote&gt;</w:instrText>
      </w:r>
      <w:r w:rsidRPr="00057C46">
        <w:rPr>
          <w:rFonts w:ascii="Times New Roman" w:hAnsi="Times New Roman" w:cs="Times New Roman"/>
          <w:rPrChange w:id="57" w:author="Liam Kendall" w:date="2018-05-24T13:24:00Z">
            <w:rPr>
              <w:rFonts w:ascii="Times New Roman" w:hAnsi="Times New Roman" w:cs="Times New Roman"/>
            </w:rPr>
          </w:rPrChange>
        </w:rPr>
        <w:fldChar w:fldCharType="end"/>
      </w:r>
      <w:r w:rsidRPr="00057C46">
        <w:rPr>
          <w:rFonts w:ascii="Times New Roman" w:hAnsi="Times New Roman" w:cs="Times New Roman"/>
        </w:rPr>
        <w:t xml:space="preserve">et al. 2010), sensory (e.g. </w:t>
      </w:r>
      <w:proofErr w:type="spellStart"/>
      <w:r w:rsidRPr="00057C46">
        <w:rPr>
          <w:rFonts w:ascii="Times New Roman" w:hAnsi="Times New Roman" w:cs="Times New Roman"/>
        </w:rPr>
        <w:t>Spaethe</w:t>
      </w:r>
      <w:proofErr w:type="spellEnd"/>
      <w:r w:rsidRPr="00057C46">
        <w:rPr>
          <w:rFonts w:ascii="Times New Roman" w:hAnsi="Times New Roman" w:cs="Times New Roman"/>
        </w:rPr>
        <w:t xml:space="preserve"> </w:t>
      </w:r>
      <w:r w:rsidRPr="00057C46">
        <w:rPr>
          <w:rFonts w:ascii="Times New Roman" w:hAnsi="Times New Roman" w:cs="Times New Roman"/>
        </w:rPr>
        <w:fldChar w:fldCharType="begin"/>
      </w:r>
      <w:r w:rsidRPr="00057C46">
        <w:rPr>
          <w:rFonts w:ascii="Times New Roman" w:hAnsi="Times New Roman" w:cs="Times New Roman"/>
        </w:rPr>
        <w:instrText xml:space="preserve"> ADDIN EN.CITE &lt;EndNote&gt;&lt;Cite ExcludeAuth="1" ExcludeYear="1" Hidden="1"&gt;&lt;Author&gt;Spaethe&lt;/Author&gt;&lt;Year&gt;2003&lt;/Year&gt;&lt;RecNum&gt;390&lt;/RecNum&gt;&lt;record&gt;&lt;rec-number&gt;390&lt;/rec-number&gt;&lt;foreign-keys&gt;&lt;key app="EN" db-id="twvpvpzrmraraue02fm5vd5etx0ewxa9e9rf" timestamp="1468820942"&gt;390&lt;/key&gt;&lt;/foreign-keys&gt;&lt;ref-type name="Journal Article"&gt;17&lt;/ref-type&gt;&lt;contributors&gt;&lt;authors&gt;&lt;author&gt;Spaethe, Johannes&lt;/author&gt;&lt;author&gt;Chittka, Lars&lt;/author&gt;&lt;/authors&gt;&lt;/contributors&gt;&lt;titles&gt;&lt;title&gt;Interindividual variation of eye optics and single object resolution in bumblebees&lt;/title&gt;&lt;secondary-title&gt;Journal of Experimental Biology&lt;/secondary-title&gt;&lt;/titles&gt;&lt;periodical&gt;&lt;full-title&gt;Journal of experimental Biology&lt;/full-title&gt;&lt;/periodical&gt;&lt;pages&gt;3447-3453&lt;/pages&gt;&lt;volume&gt;206&lt;/volume&gt;&lt;number&gt;19&lt;/number&gt;&lt;dates&gt;&lt;year&gt;2003&lt;/year&gt;&lt;/dates&gt;&lt;isbn&gt;0022-0949&lt;/isbn&gt;&lt;urls&gt;&lt;/urls&gt;&lt;/record&gt;&lt;/Cite&gt;&lt;/EndNote&gt;</w:instrText>
      </w:r>
      <w:r w:rsidRPr="00057C46">
        <w:rPr>
          <w:rFonts w:ascii="Times New Roman" w:hAnsi="Times New Roman" w:cs="Times New Roman"/>
          <w:rPrChange w:id="58" w:author="Liam Kendall" w:date="2018-05-24T13:24:00Z">
            <w:rPr>
              <w:rFonts w:ascii="Times New Roman" w:hAnsi="Times New Roman" w:cs="Times New Roman"/>
            </w:rPr>
          </w:rPrChange>
        </w:rPr>
        <w:fldChar w:fldCharType="end"/>
      </w:r>
      <w:r w:rsidRPr="00057C46">
        <w:rPr>
          <w:rFonts w:ascii="Times New Roman" w:hAnsi="Times New Roman" w:cs="Times New Roman"/>
        </w:rPr>
        <w:t xml:space="preserve">&amp; </w:t>
      </w:r>
      <w:proofErr w:type="spellStart"/>
      <w:r w:rsidRPr="00057C46">
        <w:rPr>
          <w:rFonts w:ascii="Times New Roman" w:hAnsi="Times New Roman" w:cs="Times New Roman"/>
        </w:rPr>
        <w:t>Chittka</w:t>
      </w:r>
      <w:proofErr w:type="spellEnd"/>
      <w:r w:rsidRPr="00057C46">
        <w:rPr>
          <w:rFonts w:ascii="Times New Roman" w:hAnsi="Times New Roman" w:cs="Times New Roman"/>
        </w:rPr>
        <w:t xml:space="preserve"> 2003; </w:t>
      </w:r>
      <w:proofErr w:type="spellStart"/>
      <w:r w:rsidRPr="00057C46">
        <w:rPr>
          <w:rFonts w:ascii="Times New Roman" w:hAnsi="Times New Roman" w:cs="Times New Roman"/>
        </w:rPr>
        <w:t>Kapustjanskij</w:t>
      </w:r>
      <w:proofErr w:type="spellEnd"/>
      <w:r w:rsidRPr="00057C46">
        <w:rPr>
          <w:rFonts w:ascii="Times New Roman" w:hAnsi="Times New Roman" w:cs="Times New Roman"/>
        </w:rPr>
        <w:t xml:space="preserve"> </w:t>
      </w:r>
      <w:r w:rsidRPr="00057C46">
        <w:rPr>
          <w:rFonts w:ascii="Times New Roman" w:hAnsi="Times New Roman" w:cs="Times New Roman"/>
        </w:rPr>
        <w:fldChar w:fldCharType="begin"/>
      </w:r>
      <w:r w:rsidRPr="00057C46">
        <w:rPr>
          <w:rFonts w:ascii="Times New Roman" w:hAnsi="Times New Roman" w:cs="Times New Roman"/>
        </w:rPr>
        <w:instrText xml:space="preserve"> ADDIN EN.CITE &lt;EndNote&gt;&lt;Cite ExcludeAuth="1" ExcludeYear="1" Hidden="1"&gt;&lt;Author&gt;Kapustjanskij&lt;/Author&gt;&lt;Year&gt;2007&lt;/Year&gt;&lt;RecNum&gt;369&lt;/RecNum&gt;&lt;record&gt;&lt;rec-number&gt;369&lt;/rec-number&gt;&lt;foreign-keys&gt;&lt;key app="EN" db-id="twvpvpzrmraraue02fm5vd5etx0ewxa9e9rf" timestamp="1468819977"&gt;369&lt;/key&gt;&lt;/foreign-keys&gt;&lt;ref-type name="Journal Article"&gt;17&lt;/ref-type&gt;&lt;contributors&gt;&lt;authors&gt;&lt;author&gt;Kapustjanskij, A&lt;/author&gt;&lt;author&gt;Streinzer, M&lt;/author&gt;&lt;author&gt;Paulus, HF&lt;/author&gt;&lt;author&gt;Spaethe, J&lt;/author&gt;&lt;/authors&gt;&lt;/contributors&gt;&lt;titles&gt;&lt;title&gt;Bigger is better: implications of body size for flight ability under different light conditions and the evolution of alloethism in bumblebees&lt;/title&gt;&lt;secondary-title&gt;Functional Ecology&lt;/secondary-title&gt;&lt;/titles&gt;&lt;periodical&gt;&lt;full-title&gt;Functional Ecology&lt;/full-title&gt;&lt;/periodical&gt;&lt;pages&gt;1130-1136&lt;/pages&gt;&lt;volume&gt;21&lt;/volume&gt;&lt;number&gt;6&lt;/number&gt;&lt;dates&gt;&lt;year&gt;2007&lt;/year&gt;&lt;/dates&gt;&lt;isbn&gt;1365-2435&lt;/isbn&gt;&lt;urls&gt;&lt;/urls&gt;&lt;/record&gt;&lt;/Cite&gt;&lt;/EndNote&gt;</w:instrText>
      </w:r>
      <w:r w:rsidRPr="00057C46">
        <w:rPr>
          <w:rFonts w:ascii="Times New Roman" w:hAnsi="Times New Roman" w:cs="Times New Roman"/>
          <w:rPrChange w:id="59" w:author="Liam Kendall" w:date="2018-05-24T13:24:00Z">
            <w:rPr>
              <w:rFonts w:ascii="Times New Roman" w:hAnsi="Times New Roman" w:cs="Times New Roman"/>
            </w:rPr>
          </w:rPrChange>
        </w:rPr>
        <w:fldChar w:fldCharType="end"/>
      </w:r>
      <w:r w:rsidRPr="00057C46">
        <w:rPr>
          <w:rFonts w:ascii="Times New Roman" w:hAnsi="Times New Roman" w:cs="Times New Roman"/>
        </w:rPr>
        <w:t xml:space="preserve">et al. 2007) and behavioural studies (e.g. Oliveira </w:t>
      </w:r>
      <w:r w:rsidRPr="00057C46">
        <w:rPr>
          <w:rFonts w:ascii="Times New Roman" w:hAnsi="Times New Roman" w:cs="Times New Roman"/>
        </w:rPr>
        <w:fldChar w:fldCharType="begin"/>
      </w:r>
      <w:r w:rsidRPr="00057C46">
        <w:rPr>
          <w:rFonts w:ascii="Times New Roman" w:hAnsi="Times New Roman" w:cs="Times New Roman"/>
        </w:rPr>
        <w:instrText xml:space="preserve"> ADDIN EN.CITE &lt;EndNote&gt;&lt;Cite ExcludeAuth="1" ExcludeYear="1" Hidden="1"&gt;&lt;Author&gt;Oliveira&lt;/Author&gt;&lt;Year&gt;2010&lt;/Year&gt;&lt;RecNum&gt;240&lt;/RecNum&gt;&lt;record&gt;&lt;rec-number&gt;240&lt;/rec-number&gt;&lt;foreign-keys&gt;&lt;key app="EN" db-id="twvpvpzrmraraue02fm5vd5etx0ewxa9e9rf" timestamp="1465778063"&gt;240&lt;/key&gt;&lt;/foreign-keys&gt;&lt;ref-type name="Journal Article"&gt;17&lt;/ref-type&gt;&lt;contributors&gt;&lt;authors&gt;&lt;author&gt;Oliveira, Reisla&lt;/author&gt;&lt;author&gt;Schlindwein, Clemens&lt;/author&gt;&lt;/authors&gt;&lt;/contributors&gt;&lt;titles&gt;&lt;title&gt;Experimental demonstration of alternative mating tactics of male Ptilothrix fructifera (Hymenoptera, Apidae)&lt;/title&gt;&lt;secondary-title&gt;Animal Behaviour&lt;/secondary-title&gt;&lt;/titles&gt;&lt;periodical&gt;&lt;full-title&gt;Animal Behaviour&lt;/full-title&gt;&lt;/periodical&gt;&lt;pages&gt;241-247&lt;/pages&gt;&lt;volume&gt;80&lt;/volume&gt;&lt;number&gt;2&lt;/number&gt;&lt;dates&gt;&lt;year&gt;2010&lt;/year&gt;&lt;pub-dates&gt;&lt;date&gt;Aug&lt;/date&gt;&lt;/pub-dates&gt;&lt;/dates&gt;&lt;isbn&gt;0003-3472&lt;/isbn&gt;&lt;accession-num&gt;WOS:000280064400011&lt;/accession-num&gt;&lt;urls&gt;&lt;related-urls&gt;&lt;url&gt;&amp;lt;Go to ISI&amp;gt;://WOS:000280064400011&lt;/url&gt;&lt;url&gt;http://ac.els-cdn.com/S0003347210001703/1-s2.0-S0003347210001703-main.pdf?_tid=1582b43c-30ff-11e6-ba6c-00000aab0f27&amp;amp;acdnat=1465778461_859077f97b853dd5da4cf4da01724258&lt;/url&gt;&lt;/related-urls&gt;&lt;/urls&gt;&lt;electronic-resource-num&gt;10.1016/j.anbehav.2010.04.024&lt;/electronic-resource-num&gt;&lt;/record&gt;&lt;/Cite&gt;&lt;/EndNote&gt;</w:instrText>
      </w:r>
      <w:r w:rsidRPr="00057C46">
        <w:rPr>
          <w:rFonts w:ascii="Times New Roman" w:hAnsi="Times New Roman" w:cs="Times New Roman"/>
          <w:rPrChange w:id="60" w:author="Liam Kendall" w:date="2018-05-24T13:24:00Z">
            <w:rPr>
              <w:rFonts w:ascii="Times New Roman" w:hAnsi="Times New Roman" w:cs="Times New Roman"/>
            </w:rPr>
          </w:rPrChange>
        </w:rPr>
        <w:fldChar w:fldCharType="end"/>
      </w:r>
      <w:r w:rsidRPr="00057C46">
        <w:rPr>
          <w:rFonts w:ascii="Times New Roman" w:hAnsi="Times New Roman" w:cs="Times New Roman"/>
        </w:rPr>
        <w:t xml:space="preserve">&amp; </w:t>
      </w:r>
      <w:proofErr w:type="spellStart"/>
      <w:r w:rsidRPr="00057C46">
        <w:rPr>
          <w:rFonts w:ascii="Times New Roman" w:hAnsi="Times New Roman" w:cs="Times New Roman"/>
        </w:rPr>
        <w:t>Schlindwein</w:t>
      </w:r>
      <w:proofErr w:type="spellEnd"/>
      <w:r w:rsidRPr="00057C46">
        <w:rPr>
          <w:rFonts w:ascii="Times New Roman" w:hAnsi="Times New Roman" w:cs="Times New Roman"/>
        </w:rPr>
        <w:t xml:space="preserve"> 2010). It also firmly developed ITD as an important body size proxy for establishing other </w:t>
      </w:r>
      <w:r w:rsidRPr="00057C46">
        <w:rPr>
          <w:rFonts w:ascii="Times New Roman" w:hAnsi="Times New Roman" w:cs="Times New Roman"/>
        </w:rPr>
        <w:lastRenderedPageBreak/>
        <w:t xml:space="preserve">ecologically important allometric relationships (e.g. foraging distances and bee proboscis length; Greenleaf et al. 2007; </w:t>
      </w:r>
      <w:proofErr w:type="spellStart"/>
      <w:r w:rsidRPr="00057C46">
        <w:rPr>
          <w:rFonts w:ascii="Times New Roman" w:hAnsi="Times New Roman" w:cs="Times New Roman"/>
        </w:rPr>
        <w:t>Cariveau</w:t>
      </w:r>
      <w:proofErr w:type="spellEnd"/>
      <w:r w:rsidRPr="00057C46">
        <w:rPr>
          <w:rFonts w:ascii="Times New Roman" w:hAnsi="Times New Roman" w:cs="Times New Roman"/>
        </w:rPr>
        <w:t xml:space="preserve"> et al. 2016).</w:t>
      </w:r>
    </w:p>
    <w:p w14:paraId="403DBB3A" w14:textId="77777777" w:rsidR="003C5978" w:rsidRPr="00A75266" w:rsidRDefault="003C5978" w:rsidP="004B4F63">
      <w:pPr>
        <w:spacing w:line="480" w:lineRule="auto"/>
        <w:jc w:val="both"/>
        <w:rPr>
          <w:rFonts w:ascii="Times New Roman" w:hAnsi="Times New Roman" w:cs="Times New Roman"/>
        </w:rPr>
      </w:pPr>
    </w:p>
    <w:p w14:paraId="6C324CA8" w14:textId="106AD245" w:rsidR="004159A3" w:rsidRPr="00057C46" w:rsidRDefault="003C5978" w:rsidP="003C5978">
      <w:pPr>
        <w:spacing w:line="480" w:lineRule="auto"/>
        <w:jc w:val="both"/>
        <w:rPr>
          <w:rFonts w:ascii="Times New Roman" w:hAnsi="Times New Roman" w:cs="Times New Roman"/>
          <w:strike/>
        </w:rPr>
      </w:pPr>
      <w:del w:id="61" w:author="Liam Kendall" w:date="2018-05-24T11:19:00Z">
        <w:r w:rsidRPr="00467A63" w:rsidDel="005A00E6">
          <w:rPr>
            <w:rFonts w:ascii="Times New Roman" w:hAnsi="Times New Roman" w:cs="Times New Roman"/>
          </w:rPr>
          <w:delText>Critical expectations of predictive models require considerations of model choice, development and validation</w:delText>
        </w:r>
      </w:del>
      <w:r w:rsidRPr="00E005F0">
        <w:rPr>
          <w:rFonts w:ascii="Times New Roman" w:hAnsi="Times New Roman" w:cs="Times New Roman"/>
        </w:rPr>
        <w:t xml:space="preserve">. Iterative ecological forecasting, whereby equations are periodically updated as well as tested against novel data (e.g. </w:t>
      </w:r>
      <w:proofErr w:type="spellStart"/>
      <w:r w:rsidRPr="00E005F0">
        <w:rPr>
          <w:rFonts w:ascii="Times New Roman" w:hAnsi="Times New Roman" w:cs="Times New Roman"/>
        </w:rPr>
        <w:t>Dietze</w:t>
      </w:r>
      <w:proofErr w:type="spellEnd"/>
      <w:r w:rsidRPr="00E005F0">
        <w:rPr>
          <w:rFonts w:ascii="Times New Roman" w:hAnsi="Times New Roman" w:cs="Times New Roman"/>
        </w:rPr>
        <w:t xml:space="preserve"> et al. 2018; Harris </w:t>
      </w:r>
      <w:r w:rsidRPr="00057C46">
        <w:rPr>
          <w:rFonts w:ascii="Times New Roman" w:hAnsi="Times New Roman" w:cs="Times New Roman"/>
        </w:rPr>
        <w:fldChar w:fldCharType="begin"/>
      </w:r>
      <w:r w:rsidRPr="00057C46">
        <w:rPr>
          <w:rFonts w:ascii="Times New Roman" w:hAnsi="Times New Roman" w:cs="Times New Roman"/>
        </w:rPr>
        <w:instrText xml:space="preserve"> ADDIN EN.CITE &lt;EndNote&gt;&lt;Cite ExcludeAuth="1" ExcludeYear="1" Hidden="1"&gt;&lt;Author&gt;Harris&lt;/Author&gt;&lt;Year&gt;2018&lt;/Year&gt;&lt;RecNum&gt;438&lt;/RecNum&gt;&lt;record&gt;&lt;rec-number&gt;438&lt;/rec-number&gt;&lt;foreign-keys&gt;&lt;key app="EN" db-id="twvpvpzrmraraue02fm5vd5etx0ewxa9e9rf" timestamp="1527117642"&gt;438&lt;/key&gt;&lt;/foreign-keys&gt;&lt;ref-type name="Journal Article"&gt;17&lt;/ref-type&gt;&lt;contributors&gt;&lt;authors&gt;&lt;author&gt;Harris, David J&lt;/author&gt;&lt;author&gt;Taylor, Shawn D&lt;/author&gt;&lt;author&gt;White, Ethan P&lt;/author&gt;&lt;/authors&gt;&lt;/contributors&gt;&lt;titles&gt;&lt;title&gt;Forecasting biodiversity in breeding birds using best practices&lt;/title&gt;&lt;secondary-title&gt;PeerJ&lt;/secondary-title&gt;&lt;/titles&gt;&lt;periodical&gt;&lt;full-title&gt;PeerJ&lt;/full-title&gt;&lt;/periodical&gt;&lt;pages&gt;e4278&lt;/pages&gt;&lt;volume&gt;6&lt;/volume&gt;&lt;dates&gt;&lt;year&gt;2018&lt;/year&gt;&lt;/dates&gt;&lt;isbn&gt;2167-8359&lt;/isbn&gt;&lt;urls&gt;&lt;/urls&gt;&lt;/record&gt;&lt;/Cite&gt;&lt;/EndNote&gt;</w:instrText>
      </w:r>
      <w:r w:rsidRPr="00057C46">
        <w:rPr>
          <w:rFonts w:ascii="Times New Roman" w:hAnsi="Times New Roman" w:cs="Times New Roman"/>
          <w:rPrChange w:id="62" w:author="Liam Kendall" w:date="2018-05-24T13:24:00Z">
            <w:rPr>
              <w:rFonts w:ascii="Times New Roman" w:hAnsi="Times New Roman" w:cs="Times New Roman"/>
            </w:rPr>
          </w:rPrChange>
        </w:rPr>
        <w:fldChar w:fldCharType="end"/>
      </w:r>
      <w:r w:rsidRPr="00057C46">
        <w:rPr>
          <w:rFonts w:ascii="Times New Roman" w:hAnsi="Times New Roman" w:cs="Times New Roman"/>
        </w:rPr>
        <w:t>et al. 2018</w:t>
      </w:r>
      <w:r w:rsidRPr="00057C46">
        <w:rPr>
          <w:rFonts w:ascii="Times New Roman" w:hAnsi="Times New Roman" w:cs="Times New Roman"/>
        </w:rPr>
        <w:fldChar w:fldCharType="begin"/>
      </w:r>
      <w:r w:rsidRPr="00057C46">
        <w:rPr>
          <w:rFonts w:ascii="Times New Roman" w:hAnsi="Times New Roman" w:cs="Times New Roman"/>
        </w:rPr>
        <w:instrText xml:space="preserve"> ADDIN EN.CITE &lt;EndNote&gt;&lt;Cite ExcludeAuth="1" ExcludeYear="1" Hidden="1"&gt;&lt;Author&gt;Dietze&lt;/Author&gt;&lt;Year&gt;2018&lt;/Year&gt;&lt;RecNum&gt;437&lt;/RecNum&gt;&lt;record&gt;&lt;rec-number&gt;437&lt;/rec-number&gt;&lt;foreign-keys&gt;&lt;key app="EN" db-id="twvpvpzrmraraue02fm5vd5etx0ewxa9e9rf" timestamp="1527117178"&gt;437&lt;/key&gt;&lt;/foreign-keys&gt;&lt;ref-type name="Journal Article"&gt;17&lt;/ref-type&gt;&lt;contributors&gt;&lt;authors&gt;&lt;author&gt;Dietze, Michael C.&lt;/author&gt;&lt;author&gt;Fox, Andrew&lt;/author&gt;&lt;author&gt;Beck-Johnson, Lindsay M.&lt;/author&gt;&lt;author&gt;Betancourt, Julio L.&lt;/author&gt;&lt;author&gt;Hooten, Mevin B.&lt;/author&gt;&lt;author&gt;Jarnevich, Catherine S.&lt;/author&gt;&lt;author&gt;Keitt, Timothy H.&lt;/author&gt;&lt;author&gt;Kenney, Melissa A.&lt;/author&gt;&lt;author&gt;Laney, Christine M.&lt;/author&gt;&lt;author&gt;Larsen, Laurel G.&lt;/author&gt;&lt;author&gt;Loescher, Henry W.&lt;/author&gt;&lt;author&gt;Lunch, Claire K.&lt;/author&gt;&lt;author&gt;Pijanowski, Bryan C.&lt;/author&gt;&lt;author&gt;Randerson, James T.&lt;/author&gt;&lt;author&gt;Read, Emily K.&lt;/author&gt;&lt;author&gt;Tredennick, Andrew T.&lt;/author&gt;&lt;author&gt;Vargas, Rodrigo&lt;/author&gt;&lt;author&gt;Weathers, Kathleen C.&lt;/author&gt;&lt;author&gt;White, Ethan P.&lt;/author&gt;&lt;/authors&gt;&lt;/contributors&gt;&lt;titles&gt;&lt;title&gt;Iterative near-term ecological forecasting: Needs, opportunities, and challenges&lt;/title&gt;&lt;secondary-title&gt;Proceedings of the National Academy of Sciences&lt;/secondary-title&gt;&lt;/titles&gt;&lt;periodical&gt;&lt;full-title&gt;Proceedings of the National Academy of Sciences&lt;/full-title&gt;&lt;/periodical&gt;&lt;dates&gt;&lt;year&gt;2018&lt;/year&gt;&lt;/dates&gt;&lt;urls&gt;&lt;related-urls&gt;&lt;url&gt;http://www.pnas.org/content/pnas/early/2018/01/29/1710231115.full.pdf&lt;/url&gt;&lt;/related-urls&gt;&lt;/urls&gt;&lt;electronic-resource-num&gt;10.1073/pnas.1710231115&lt;/electronic-resource-num&gt;&lt;/record&gt;&lt;/Cite&gt;&lt;/EndNote&gt;</w:instrText>
      </w:r>
      <w:r w:rsidRPr="00057C46">
        <w:rPr>
          <w:rFonts w:ascii="Times New Roman" w:hAnsi="Times New Roman" w:cs="Times New Roman"/>
          <w:rPrChange w:id="63" w:author="Liam Kendall" w:date="2018-05-24T13:24:00Z">
            <w:rPr>
              <w:rFonts w:ascii="Times New Roman" w:hAnsi="Times New Roman" w:cs="Times New Roman"/>
            </w:rPr>
          </w:rPrChange>
        </w:rPr>
        <w:fldChar w:fldCharType="end"/>
      </w:r>
      <w:r w:rsidRPr="00057C46">
        <w:rPr>
          <w:rFonts w:ascii="Times New Roman" w:hAnsi="Times New Roman" w:cs="Times New Roman"/>
        </w:rPr>
        <w:t xml:space="preserve">) represent an as-yet untested avenue </w:t>
      </w:r>
      <w:r w:rsidRPr="00A75266">
        <w:rPr>
          <w:rFonts w:ascii="Times New Roman" w:hAnsi="Times New Roman" w:cs="Times New Roman"/>
        </w:rPr>
        <w:t xml:space="preserve">and overarching framework for greater accuracy and wider applicability of predictive allometry. </w:t>
      </w:r>
      <w:ins w:id="64" w:author="Liam Kendall" w:date="2018-05-24T11:20:00Z">
        <w:r w:rsidR="005A00E6" w:rsidRPr="00467A63">
          <w:rPr>
            <w:rFonts w:ascii="Times New Roman" w:hAnsi="Times New Roman" w:cs="Times New Roman"/>
          </w:rPr>
          <w:t xml:space="preserve">Critical to this framework in the case of predictive allometric models are considerations of model choice, development and validation </w:t>
        </w:r>
      </w:ins>
      <w:r w:rsidR="00593E2A" w:rsidRPr="00E005F0">
        <w:rPr>
          <w:rFonts w:ascii="Times New Roman" w:hAnsi="Times New Roman" w:cs="Times New Roman"/>
        </w:rPr>
        <w:t>Traditional predictive allometry ha</w:t>
      </w:r>
      <w:r w:rsidR="00E83077" w:rsidRPr="00E005F0">
        <w:rPr>
          <w:rFonts w:ascii="Times New Roman" w:hAnsi="Times New Roman" w:cs="Times New Roman"/>
        </w:rPr>
        <w:t>s</w:t>
      </w:r>
      <w:r w:rsidR="00593E2A" w:rsidRPr="00E005F0">
        <w:rPr>
          <w:rFonts w:ascii="Times New Roman" w:hAnsi="Times New Roman" w:cs="Times New Roman"/>
        </w:rPr>
        <w:t xml:space="preserve"> typically uti</w:t>
      </w:r>
      <w:r w:rsidR="00593E2A" w:rsidRPr="00F70356">
        <w:rPr>
          <w:rFonts w:ascii="Times New Roman" w:hAnsi="Times New Roman" w:cs="Times New Roman"/>
        </w:rPr>
        <w:t xml:space="preserve">lised ordinary least squares or major axis regression. Although both have </w:t>
      </w:r>
      <w:r w:rsidRPr="00BF1DB3">
        <w:rPr>
          <w:rFonts w:ascii="Times New Roman" w:hAnsi="Times New Roman" w:cs="Times New Roman"/>
        </w:rPr>
        <w:t>appropriate</w:t>
      </w:r>
      <w:r w:rsidR="00593E2A" w:rsidRPr="00BF1DB3">
        <w:rPr>
          <w:rFonts w:ascii="Times New Roman" w:hAnsi="Times New Roman" w:cs="Times New Roman"/>
        </w:rPr>
        <w:t xml:space="preserve"> statistical properties for allometric prediction (Warton et al. 2006; Legendre &amp; Legendre 2012), </w:t>
      </w:r>
      <w:r w:rsidRPr="00884F23">
        <w:rPr>
          <w:rFonts w:ascii="Times New Roman" w:hAnsi="Times New Roman" w:cs="Times New Roman"/>
        </w:rPr>
        <w:t>m</w:t>
      </w:r>
      <w:r w:rsidR="004159A3" w:rsidRPr="00884F23">
        <w:rPr>
          <w:rFonts w:ascii="Times New Roman" w:hAnsi="Times New Roman" w:cs="Times New Roman"/>
        </w:rPr>
        <w:t xml:space="preserve">ixed effects and/or phylogenetic model structures (e.g. phylogenetic generalized least squares (PGLS) (Harvey </w:t>
      </w:r>
      <w:r w:rsidR="004159A3" w:rsidRPr="00057C46">
        <w:rPr>
          <w:rFonts w:ascii="Times New Roman" w:hAnsi="Times New Roman" w:cs="Times New Roman"/>
        </w:rPr>
        <w:fldChar w:fldCharType="begin"/>
      </w:r>
      <w:r w:rsidR="004159A3" w:rsidRPr="00057C46">
        <w:rPr>
          <w:rFonts w:ascii="Times New Roman" w:hAnsi="Times New Roman" w:cs="Times New Roman"/>
        </w:rPr>
        <w:instrText xml:space="preserve"> ADDIN EN.CITE &lt;EndNote&gt;&lt;Cite ExcludeAuth="1" ExcludeYear="1" Hidden="1"&gt;&lt;Author&gt;Harvey&lt;/Author&gt;&lt;Year&gt;1991&lt;/Year&gt;&lt;RecNum&gt;365&lt;/RecNum&gt;&lt;record&gt;&lt;rec-number&gt;365&lt;/rec-number&gt;&lt;foreign-keys&gt;&lt;key app="EN" db-id="twvpvpzrmraraue02fm5vd5etx0ewxa9e9rf" timestamp="1468819772"&gt;365&lt;/key&gt;&lt;/foreign-keys&gt;&lt;ref-type name="Book"&gt;6&lt;/ref-type&gt;&lt;contributors&gt;&lt;authors&gt;&lt;author&gt;Harvey, Paul H&lt;/author&gt;&lt;author&gt;Pagel, Mark D&lt;/author&gt;&lt;/authors&gt;&lt;/contributors&gt;&lt;titles&gt;&lt;title&gt;The comparative method in evolutionary biology&lt;/title&gt;&lt;/titles&gt;&lt;volume&gt;239&lt;/volume&gt;&lt;dates&gt;&lt;year&gt;1991&lt;/year&gt;&lt;/dates&gt;&lt;publisher&gt;Oxford university press Oxford&lt;/publisher&gt;&lt;urls&gt;&lt;/urls&gt;&lt;/record&gt;&lt;/Cite&gt;&lt;/EndNote&gt;</w:instrText>
      </w:r>
      <w:r w:rsidR="004159A3" w:rsidRPr="00057C46">
        <w:rPr>
          <w:rFonts w:ascii="Times New Roman" w:hAnsi="Times New Roman" w:cs="Times New Roman"/>
          <w:rPrChange w:id="65" w:author="Liam Kendall" w:date="2018-05-24T13:24:00Z">
            <w:rPr>
              <w:rFonts w:ascii="Times New Roman" w:hAnsi="Times New Roman" w:cs="Times New Roman"/>
            </w:rPr>
          </w:rPrChange>
        </w:rPr>
        <w:fldChar w:fldCharType="end"/>
      </w:r>
      <w:r w:rsidR="004159A3" w:rsidRPr="00057C46">
        <w:rPr>
          <w:rFonts w:ascii="Times New Roman" w:hAnsi="Times New Roman" w:cs="Times New Roman"/>
        </w:rPr>
        <w:t xml:space="preserve">&amp; </w:t>
      </w:r>
      <w:proofErr w:type="spellStart"/>
      <w:r w:rsidR="004159A3" w:rsidRPr="00057C46">
        <w:rPr>
          <w:rFonts w:ascii="Times New Roman" w:hAnsi="Times New Roman" w:cs="Times New Roman"/>
        </w:rPr>
        <w:t>Pagel</w:t>
      </w:r>
      <w:proofErr w:type="spellEnd"/>
      <w:r w:rsidR="004159A3" w:rsidRPr="00057C46">
        <w:rPr>
          <w:rFonts w:ascii="Times New Roman" w:hAnsi="Times New Roman" w:cs="Times New Roman"/>
        </w:rPr>
        <w:t xml:space="preserve"> 1991)) represent an </w:t>
      </w:r>
      <w:r w:rsidRPr="00057C46">
        <w:rPr>
          <w:rFonts w:ascii="Times New Roman" w:hAnsi="Times New Roman" w:cs="Times New Roman"/>
        </w:rPr>
        <w:t xml:space="preserve">attractive </w:t>
      </w:r>
      <w:r w:rsidR="004159A3" w:rsidRPr="00A75266">
        <w:rPr>
          <w:rFonts w:ascii="Times New Roman" w:hAnsi="Times New Roman" w:cs="Times New Roman"/>
        </w:rPr>
        <w:t>alternative</w:t>
      </w:r>
      <w:r w:rsidR="00E83077" w:rsidRPr="00A75266">
        <w:rPr>
          <w:rFonts w:ascii="Times New Roman" w:hAnsi="Times New Roman" w:cs="Times New Roman"/>
        </w:rPr>
        <w:t>,</w:t>
      </w:r>
      <w:r w:rsidR="004159A3" w:rsidRPr="00A75266">
        <w:rPr>
          <w:rFonts w:ascii="Times New Roman" w:hAnsi="Times New Roman" w:cs="Times New Roman"/>
        </w:rPr>
        <w:t xml:space="preserve"> </w:t>
      </w:r>
      <w:r w:rsidR="00593E2A" w:rsidRPr="00A75266">
        <w:rPr>
          <w:rFonts w:ascii="Times New Roman" w:hAnsi="Times New Roman" w:cs="Times New Roman"/>
        </w:rPr>
        <w:t>especially as body siz</w:t>
      </w:r>
      <w:r w:rsidR="00593E2A" w:rsidRPr="00024FCB">
        <w:rPr>
          <w:rFonts w:ascii="Times New Roman" w:hAnsi="Times New Roman" w:cs="Times New Roman"/>
        </w:rPr>
        <w:t>e</w:t>
      </w:r>
      <w:r w:rsidR="00C50594" w:rsidRPr="00024FCB">
        <w:rPr>
          <w:rFonts w:ascii="Times New Roman" w:hAnsi="Times New Roman" w:cs="Times New Roman"/>
        </w:rPr>
        <w:t xml:space="preserve"> has been repeatedly linked to phylogenetic signal, </w:t>
      </w:r>
      <w:r w:rsidRPr="00024FCB">
        <w:rPr>
          <w:rFonts w:ascii="Times New Roman" w:hAnsi="Times New Roman" w:cs="Times New Roman"/>
        </w:rPr>
        <w:t>compelling</w:t>
      </w:r>
      <w:r w:rsidR="00C50594" w:rsidRPr="00024FCB">
        <w:rPr>
          <w:rFonts w:ascii="Times New Roman" w:hAnsi="Times New Roman" w:cs="Times New Roman"/>
        </w:rPr>
        <w:t xml:space="preserve"> allometric</w:t>
      </w:r>
      <w:r w:rsidR="00E83077" w:rsidRPr="00057C46">
        <w:rPr>
          <w:rFonts w:ascii="Times New Roman" w:hAnsi="Times New Roman" w:cs="Times New Roman"/>
        </w:rPr>
        <w:fldChar w:fldCharType="begin"/>
      </w:r>
      <w:r w:rsidR="00E83077" w:rsidRPr="00057C46">
        <w:rPr>
          <w:rFonts w:ascii="Times New Roman" w:hAnsi="Times New Roman" w:cs="Times New Roman"/>
        </w:rPr>
        <w:instrText xml:space="preserve"> ADDIN EN.CITE &lt;EndNote&gt;&lt;Cite ExcludeAuth="1" ExcludeYear="1" Hidden="1"&gt;&lt;Author&gt;Garland&lt;/Author&gt;&lt;Year&gt;2000&lt;/Year&gt;&lt;RecNum&gt;440&lt;/RecNum&gt;&lt;record&gt;&lt;rec-number&gt;440&lt;/rec-number&gt;&lt;foreign-keys&gt;&lt;key app="EN" db-id="twvpvpzrmraraue02fm5vd5etx0ewxa9e9rf" timestamp="1527119943"&gt;440&lt;/key&gt;&lt;/foreign-keys&gt;&lt;ref-type name="Journal Article"&gt;17&lt;/ref-type&gt;&lt;contributors&gt;&lt;authors&gt;&lt;author&gt;Garland, Jr, Theodore&lt;/author&gt;&lt;author&gt;Ives, Anthony R&lt;/author&gt;&lt;/authors&gt;&lt;/contributors&gt;&lt;titles&gt;&lt;title&gt;Using the past to predict the present: confidence intervals for regression equations in phylogenetic comparative methods&lt;/title&gt;&lt;secondary-title&gt;The American Naturalist&lt;/secondary-title&gt;&lt;/titles&gt;&lt;periodical&gt;&lt;full-title&gt;The American Naturalist&lt;/full-title&gt;&lt;/periodical&gt;&lt;pages&gt;346-364&lt;/pages&gt;&lt;volume&gt;155&lt;/volume&gt;&lt;number&gt;3&lt;/number&gt;&lt;dates&gt;&lt;year&gt;2000&lt;/year&gt;&lt;/dates&gt;&lt;isbn&gt;0003-0147&lt;/isbn&gt;&lt;urls&gt;&lt;/urls&gt;&lt;/record&gt;&lt;/Cite&gt;&lt;/EndNote&gt;</w:instrText>
      </w:r>
      <w:r w:rsidR="00E83077" w:rsidRPr="00057C46">
        <w:rPr>
          <w:rFonts w:ascii="Times New Roman" w:hAnsi="Times New Roman" w:cs="Times New Roman"/>
          <w:rPrChange w:id="66" w:author="Liam Kendall" w:date="2018-05-24T13:24:00Z">
            <w:rPr>
              <w:rFonts w:ascii="Times New Roman" w:hAnsi="Times New Roman" w:cs="Times New Roman"/>
            </w:rPr>
          </w:rPrChange>
        </w:rPr>
        <w:fldChar w:fldCharType="end"/>
      </w:r>
      <w:r w:rsidR="00C50594" w:rsidRPr="00057C46">
        <w:rPr>
          <w:rFonts w:ascii="Times New Roman" w:hAnsi="Times New Roman" w:cs="Times New Roman"/>
        </w:rPr>
        <w:t xml:space="preserve"> studies to incorporate</w:t>
      </w:r>
      <w:r w:rsidRPr="00057C46">
        <w:rPr>
          <w:rFonts w:ascii="Times New Roman" w:hAnsi="Times New Roman" w:cs="Times New Roman"/>
        </w:rPr>
        <w:t xml:space="preserve"> species</w:t>
      </w:r>
      <w:r w:rsidR="00C50594" w:rsidRPr="00057C46">
        <w:rPr>
          <w:rFonts w:ascii="Times New Roman" w:hAnsi="Times New Roman" w:cs="Times New Roman"/>
        </w:rPr>
        <w:t xml:space="preserve"> topology (Garland and Ive</w:t>
      </w:r>
      <w:r w:rsidR="00C50594" w:rsidRPr="00A75266">
        <w:rPr>
          <w:rFonts w:ascii="Times New Roman" w:hAnsi="Times New Roman" w:cs="Times New Roman"/>
        </w:rPr>
        <w:t>s 200</w:t>
      </w:r>
      <w:r w:rsidR="00E83077" w:rsidRPr="00A75266">
        <w:rPr>
          <w:rFonts w:ascii="Times New Roman" w:hAnsi="Times New Roman" w:cs="Times New Roman"/>
        </w:rPr>
        <w:t>0</w:t>
      </w:r>
      <w:r w:rsidR="00C50594" w:rsidRPr="00A75266">
        <w:rPr>
          <w:rFonts w:ascii="Times New Roman" w:hAnsi="Times New Roman" w:cs="Times New Roman"/>
        </w:rPr>
        <w:t xml:space="preserve">; Blomberg </w:t>
      </w:r>
      <w:r w:rsidR="00E83077" w:rsidRPr="00057C46">
        <w:rPr>
          <w:rFonts w:ascii="Times New Roman" w:hAnsi="Times New Roman" w:cs="Times New Roman"/>
        </w:rPr>
        <w:fldChar w:fldCharType="begin"/>
      </w:r>
      <w:r w:rsidR="00E83077" w:rsidRPr="00057C46">
        <w:rPr>
          <w:rFonts w:ascii="Times New Roman" w:hAnsi="Times New Roman" w:cs="Times New Roman"/>
        </w:rPr>
        <w:instrText xml:space="preserve"> ADDIN EN.CITE &lt;EndNote&gt;&lt;Cite ExcludeAuth="1" ExcludeYear="1" Hidden="1"&gt;&lt;Author&gt;Blomberg&lt;/Author&gt;&lt;Year&gt;2003&lt;/Year&gt;&lt;RecNum&gt;439&lt;/RecNum&gt;&lt;record&gt;&lt;rec-number&gt;439&lt;/rec-number&gt;&lt;foreign-keys&gt;&lt;key app="EN" db-id="twvpvpzrmraraue02fm5vd5etx0ewxa9e9rf" timestamp="1527119836"&gt;439&lt;/key&gt;&lt;/foreign-keys&gt;&lt;ref-type name="Journal Article"&gt;17&lt;/ref-type&gt;&lt;contributors&gt;&lt;authors&gt;&lt;author&gt;Blomberg, Simon P&lt;/author&gt;&lt;author&gt;Garland Jr, Theodore&lt;/author&gt;&lt;author&gt;Ives, Anthony R&lt;/author&gt;&lt;/authors&gt;&lt;/contributors&gt;&lt;titles&gt;&lt;title&gt;Testing for phylogenetic signal in comparative data: behavioral traits are more labile&lt;/title&gt;&lt;secondary-title&gt;Evolution&lt;/secondary-title&gt;&lt;/titles&gt;&lt;periodical&gt;&lt;full-title&gt;Evolution&lt;/full-title&gt;&lt;/periodical&gt;&lt;pages&gt;717-745&lt;/pages&gt;&lt;volume&gt;57&lt;/volume&gt;&lt;number&gt;4&lt;/number&gt;&lt;dates&gt;&lt;year&gt;2003&lt;/year&gt;&lt;/dates&gt;&lt;isbn&gt;1558-5646&lt;/isbn&gt;&lt;urls&gt;&lt;/urls&gt;&lt;/record&gt;&lt;/Cite&gt;&lt;/EndNote&gt;</w:instrText>
      </w:r>
      <w:r w:rsidR="00E83077" w:rsidRPr="00057C46">
        <w:rPr>
          <w:rFonts w:ascii="Times New Roman" w:hAnsi="Times New Roman" w:cs="Times New Roman"/>
          <w:rPrChange w:id="67" w:author="Liam Kendall" w:date="2018-05-24T13:24:00Z">
            <w:rPr>
              <w:rFonts w:ascii="Times New Roman" w:hAnsi="Times New Roman" w:cs="Times New Roman"/>
            </w:rPr>
          </w:rPrChange>
        </w:rPr>
        <w:fldChar w:fldCharType="end"/>
      </w:r>
      <w:r w:rsidR="00C50594" w:rsidRPr="00057C46">
        <w:rPr>
          <w:rFonts w:ascii="Times New Roman" w:hAnsi="Times New Roman" w:cs="Times New Roman"/>
        </w:rPr>
        <w:t>et al. 2003).</w:t>
      </w:r>
      <w:r w:rsidR="004159A3" w:rsidRPr="00057C46">
        <w:rPr>
          <w:rFonts w:ascii="Times New Roman" w:hAnsi="Times New Roman" w:cs="Times New Roman"/>
        </w:rPr>
        <w:t xml:space="preserve"> </w:t>
      </w:r>
      <w:r w:rsidRPr="00057C46">
        <w:rPr>
          <w:rFonts w:ascii="Times New Roman" w:hAnsi="Times New Roman" w:cs="Times New Roman"/>
        </w:rPr>
        <w:t>M</w:t>
      </w:r>
      <w:r w:rsidRPr="00A75266">
        <w:rPr>
          <w:rFonts w:ascii="Times New Roman" w:hAnsi="Times New Roman" w:cs="Times New Roman"/>
        </w:rPr>
        <w:t xml:space="preserve">odel </w:t>
      </w:r>
      <w:r w:rsidR="004159A3" w:rsidRPr="00A75266">
        <w:rPr>
          <w:rFonts w:ascii="Times New Roman" w:hAnsi="Times New Roman" w:cs="Times New Roman"/>
        </w:rPr>
        <w:t xml:space="preserve">validation techniques, such as cross-validation, which are common-place in statistics (Stone </w:t>
      </w:r>
      <w:r w:rsidR="004159A3" w:rsidRPr="00057C46">
        <w:rPr>
          <w:rFonts w:ascii="Times New Roman" w:hAnsi="Times New Roman" w:cs="Times New Roman"/>
        </w:rPr>
        <w:fldChar w:fldCharType="begin"/>
      </w:r>
      <w:r w:rsidR="004159A3" w:rsidRPr="00057C46">
        <w:rPr>
          <w:rFonts w:ascii="Times New Roman" w:hAnsi="Times New Roman" w:cs="Times New Roman"/>
        </w:rPr>
        <w:instrText xml:space="preserve"> ADDIN EN.CITE &lt;EndNote&gt;&lt;Cite ExcludeAuth="1" ExcludeYear="1" Hidden="1"&gt;&lt;Author&gt;Stone&lt;/Author&gt;&lt;Year&gt;1974&lt;/Year&gt;&lt;RecNum&gt;416&lt;/RecNum&gt;&lt;record&gt;&lt;rec-number&gt;416&lt;/rec-number&gt;&lt;foreign-keys&gt;&lt;key app="EN" db-id="twvpvpzrmraraue02fm5vd5etx0ewxa9e9rf" timestamp="1526533033"&gt;416&lt;/key&gt;&lt;/foreign-keys&gt;&lt;ref-type name="Journal Article"&gt;17&lt;/ref-type&gt;&lt;contributors&gt;&lt;authors&gt;&lt;author&gt;Stone, Mervyn&lt;/author&gt;&lt;/authors&gt;&lt;/contributors&gt;&lt;titles&gt;&lt;title&gt;Cross-validatory choice and assessment of statistical predictions&lt;/title&gt;&lt;secondary-title&gt;Journal of the royal statistical society. Series B (Methodological)&lt;/secondary-title&gt;&lt;/titles&gt;&lt;periodical&gt;&lt;full-title&gt;Journal of the royal statistical society. Series B (Methodological)&lt;/full-title&gt;&lt;/periodical&gt;&lt;pages&gt;111-147&lt;/pages&gt;&lt;dates&gt;&lt;year&gt;1974&lt;/year&gt;&lt;/dates&gt;&lt;isbn&gt;0035-9246&lt;/isbn&gt;&lt;urls&gt;&lt;/urls&gt;&lt;/record&gt;&lt;/Cite&gt;&lt;/EndNote&gt;</w:instrText>
      </w:r>
      <w:r w:rsidR="004159A3" w:rsidRPr="00057C46">
        <w:rPr>
          <w:rFonts w:ascii="Times New Roman" w:hAnsi="Times New Roman" w:cs="Times New Roman"/>
          <w:rPrChange w:id="68" w:author="Liam Kendall" w:date="2018-05-24T13:24:00Z">
            <w:rPr>
              <w:rFonts w:ascii="Times New Roman" w:hAnsi="Times New Roman" w:cs="Times New Roman"/>
            </w:rPr>
          </w:rPrChange>
        </w:rPr>
        <w:fldChar w:fldCharType="end"/>
      </w:r>
      <w:r w:rsidR="004159A3" w:rsidRPr="00057C46">
        <w:rPr>
          <w:rFonts w:ascii="Times New Roman" w:hAnsi="Times New Roman" w:cs="Times New Roman"/>
        </w:rPr>
        <w:t xml:space="preserve">1974), have been overlooked in predictive ecology, </w:t>
      </w:r>
      <w:r w:rsidR="00593E2A" w:rsidRPr="00057C46">
        <w:rPr>
          <w:rFonts w:ascii="Times New Roman" w:hAnsi="Times New Roman" w:cs="Times New Roman"/>
        </w:rPr>
        <w:t>except</w:t>
      </w:r>
      <w:r w:rsidR="004159A3" w:rsidRPr="00A75266">
        <w:rPr>
          <w:rFonts w:ascii="Times New Roman" w:hAnsi="Times New Roman" w:cs="Times New Roman"/>
        </w:rPr>
        <w:t xml:space="preserve"> </w:t>
      </w:r>
      <w:r w:rsidR="00593E2A" w:rsidRPr="00A75266">
        <w:rPr>
          <w:rFonts w:ascii="Times New Roman" w:hAnsi="Times New Roman" w:cs="Times New Roman"/>
        </w:rPr>
        <w:t>within</w:t>
      </w:r>
      <w:r w:rsidR="004159A3" w:rsidRPr="00A75266">
        <w:rPr>
          <w:rFonts w:ascii="Times New Roman" w:hAnsi="Times New Roman" w:cs="Times New Roman"/>
        </w:rPr>
        <w:t xml:space="preserve"> species distribution and resource selection modelling (e.g. Boyce </w:t>
      </w:r>
      <w:r w:rsidR="004159A3" w:rsidRPr="00057C46">
        <w:rPr>
          <w:rFonts w:ascii="Times New Roman" w:hAnsi="Times New Roman" w:cs="Times New Roman"/>
        </w:rPr>
        <w:fldChar w:fldCharType="begin"/>
      </w:r>
      <w:r w:rsidR="004159A3" w:rsidRPr="00057C46">
        <w:rPr>
          <w:rFonts w:ascii="Times New Roman" w:hAnsi="Times New Roman" w:cs="Times New Roman"/>
        </w:rPr>
        <w:instrText xml:space="preserve"> ADDIN EN.CITE &lt;EndNote&gt;&lt;Cite ExcludeAuth="1" ExcludeYear="1" Hidden="1"&gt;&lt;Author&gt;Boyce&lt;/Author&gt;&lt;Year&gt;2002&lt;/Year&gt;&lt;RecNum&gt;417&lt;/RecNum&gt;&lt;record&gt;&lt;rec-number&gt;417&lt;/rec-number&gt;&lt;foreign-keys&gt;&lt;key app="EN" db-id="twvpvpzrmraraue02fm5vd5etx0ewxa9e9rf" timestamp="1526533076"&gt;417&lt;/key&gt;&lt;/foreign-keys&gt;&lt;ref-type name="Journal Article"&gt;17&lt;/ref-type&gt;&lt;contributors&gt;&lt;authors&gt;&lt;author&gt;Boyce, Mark S&lt;/author&gt;&lt;author&gt;Vernier, Pierre R&lt;/author&gt;&lt;author&gt;Nielsen, Scott E&lt;/author&gt;&lt;author&gt;Schmiegelow, Fiona KA&lt;/author&gt;&lt;/authors&gt;&lt;/contributors&gt;&lt;titles&gt;&lt;title&gt;Evaluating resource selection functions&lt;/title&gt;&lt;secondary-title&gt;Ecological modelling&lt;/secondary-title&gt;&lt;/titles&gt;&lt;periodical&gt;&lt;full-title&gt;Ecological modelling&lt;/full-title&gt;&lt;/periodical&gt;&lt;pages&gt;281-300&lt;/pages&gt;&lt;volume&gt;157&lt;/volume&gt;&lt;number&gt;2-3&lt;/number&gt;&lt;dates&gt;&lt;year&gt;2002&lt;/year&gt;&lt;/dates&gt;&lt;isbn&gt;0304-3800&lt;/isbn&gt;&lt;urls&gt;&lt;/urls&gt;&lt;/record&gt;&lt;/Cite&gt;&lt;/EndNote&gt;</w:instrText>
      </w:r>
      <w:r w:rsidR="004159A3" w:rsidRPr="00057C46">
        <w:rPr>
          <w:rFonts w:ascii="Times New Roman" w:hAnsi="Times New Roman" w:cs="Times New Roman"/>
          <w:rPrChange w:id="69" w:author="Liam Kendall" w:date="2018-05-24T13:24:00Z">
            <w:rPr>
              <w:rFonts w:ascii="Times New Roman" w:hAnsi="Times New Roman" w:cs="Times New Roman"/>
            </w:rPr>
          </w:rPrChange>
        </w:rPr>
        <w:fldChar w:fldCharType="end"/>
      </w:r>
      <w:r w:rsidR="004159A3" w:rsidRPr="00057C46">
        <w:rPr>
          <w:rFonts w:ascii="Times New Roman" w:hAnsi="Times New Roman" w:cs="Times New Roman"/>
        </w:rPr>
        <w:t xml:space="preserve">et al. 2002; Wenger </w:t>
      </w:r>
      <w:r w:rsidR="004159A3" w:rsidRPr="00057C46">
        <w:rPr>
          <w:rFonts w:ascii="Times New Roman" w:hAnsi="Times New Roman" w:cs="Times New Roman"/>
        </w:rPr>
        <w:fldChar w:fldCharType="begin"/>
      </w:r>
      <w:r w:rsidR="004159A3" w:rsidRPr="00057C46">
        <w:rPr>
          <w:rFonts w:ascii="Times New Roman" w:hAnsi="Times New Roman" w:cs="Times New Roman"/>
        </w:rPr>
        <w:instrText xml:space="preserve"> ADDIN EN.CITE &lt;EndNote&gt;&lt;Cite ExcludeAuth="1" ExcludeYear="1" Hidden="1"&gt;&lt;Author&gt;Wenger&lt;/Author&gt;&lt;Year&gt;2012&lt;/Year&gt;&lt;RecNum&gt;418&lt;/RecNum&gt;&lt;record&gt;&lt;rec-number&gt;418&lt;/rec-number&gt;&lt;foreign-keys&gt;&lt;key app="EN" db-id="twvpvpzrmraraue02fm5vd5etx0ewxa9e9rf" timestamp="1526533094"&gt;418&lt;/key&gt;&lt;/foreign-keys&gt;&lt;ref-type name="Journal Article"&gt;17&lt;/ref-type&gt;&lt;contributors&gt;&lt;authors&gt;&lt;author&gt;Wenger, Seth J&lt;/author&gt;&lt;author&gt;Olden, Julian D&lt;/author&gt;&lt;/authors&gt;&lt;/contributors&gt;&lt;titles&gt;&lt;title&gt;Assessing transferability of ecological models: an underappreciated aspect of statistical validation&lt;/title&gt;&lt;secondary-title&gt;Methods in Ecology and Evolution&lt;/secondary-title&gt;&lt;/titles&gt;&lt;periodical&gt;&lt;full-title&gt;Methods in Ecology and Evolution&lt;/full-title&gt;&lt;/periodical&gt;&lt;pages&gt;260-267&lt;/pages&gt;&lt;volume&gt;3&lt;/volume&gt;&lt;number&gt;2&lt;/number&gt;&lt;dates&gt;&lt;year&gt;2012&lt;/year&gt;&lt;/dates&gt;&lt;isbn&gt;2041-210X&lt;/isbn&gt;&lt;urls&gt;&lt;/urls&gt;&lt;/record&gt;&lt;/Cite&gt;&lt;/EndNote&gt;</w:instrText>
      </w:r>
      <w:r w:rsidR="004159A3" w:rsidRPr="00057C46">
        <w:rPr>
          <w:rFonts w:ascii="Times New Roman" w:hAnsi="Times New Roman" w:cs="Times New Roman"/>
          <w:rPrChange w:id="70" w:author="Liam Kendall" w:date="2018-05-24T13:24:00Z">
            <w:rPr>
              <w:rFonts w:ascii="Times New Roman" w:hAnsi="Times New Roman" w:cs="Times New Roman"/>
            </w:rPr>
          </w:rPrChange>
        </w:rPr>
        <w:fldChar w:fldCharType="end"/>
      </w:r>
      <w:r w:rsidR="004159A3" w:rsidRPr="00057C46">
        <w:rPr>
          <w:rFonts w:ascii="Times New Roman" w:hAnsi="Times New Roman" w:cs="Times New Roman"/>
        </w:rPr>
        <w:t>&amp; Olden 2012;</w:t>
      </w:r>
      <w:r w:rsidR="004159A3" w:rsidRPr="00A75266">
        <w:rPr>
          <w:rFonts w:ascii="Times New Roman" w:hAnsi="Times New Roman" w:cs="Times New Roman"/>
        </w:rPr>
        <w:t xml:space="preserve"> </w:t>
      </w:r>
      <w:proofErr w:type="spellStart"/>
      <w:r w:rsidR="004159A3" w:rsidRPr="00A75266">
        <w:rPr>
          <w:rFonts w:ascii="Times New Roman" w:hAnsi="Times New Roman" w:cs="Times New Roman"/>
        </w:rPr>
        <w:t>Boria</w:t>
      </w:r>
      <w:proofErr w:type="spellEnd"/>
      <w:r w:rsidR="004159A3" w:rsidRPr="00A75266">
        <w:rPr>
          <w:rFonts w:ascii="Times New Roman" w:hAnsi="Times New Roman" w:cs="Times New Roman"/>
        </w:rPr>
        <w:t xml:space="preserve"> </w:t>
      </w:r>
      <w:r w:rsidR="004159A3" w:rsidRPr="00057C46">
        <w:rPr>
          <w:rFonts w:ascii="Times New Roman" w:hAnsi="Times New Roman" w:cs="Times New Roman"/>
        </w:rPr>
        <w:fldChar w:fldCharType="begin"/>
      </w:r>
      <w:r w:rsidR="004159A3" w:rsidRPr="00057C46">
        <w:rPr>
          <w:rFonts w:ascii="Times New Roman" w:hAnsi="Times New Roman" w:cs="Times New Roman"/>
        </w:rPr>
        <w:instrText xml:space="preserve"> ADDIN EN.CITE &lt;EndNote&gt;&lt;Cite ExcludeAuth="1" ExcludeYear="1" Hidden="1"&gt;&lt;Author&gt;Boria&lt;/Author&gt;&lt;Year&gt;2014&lt;/Year&gt;&lt;RecNum&gt;419&lt;/RecNum&gt;&lt;record&gt;&lt;rec-number&gt;419&lt;/rec-number&gt;&lt;foreign-keys&gt;&lt;key app="EN" db-id="twvpvpzrmraraue02fm5vd5etx0ewxa9e9rf" timestamp="1526533115"&gt;419&lt;/key&gt;&lt;/foreign-keys&gt;&lt;ref-type name="Journal Article"&gt;17&lt;/ref-type&gt;&lt;contributors&gt;&lt;authors&gt;&lt;author&gt;Boria, Robert A&lt;/author&gt;&lt;author&gt;Olson, Link E&lt;/author&gt;&lt;author&gt;Goodman, Steven M&lt;/author&gt;&lt;author&gt;Anderson, Robert P&lt;/author&gt;&lt;/authors&gt;&lt;/contributors&gt;&lt;titles&gt;&lt;title&gt;Spatial filtering to reduce sampling bias can improve the performance of ecological niche models&lt;/title&gt;&lt;secondary-title&gt;Ecological Modelling&lt;/secondary-title&gt;&lt;/titles&gt;&lt;periodical&gt;&lt;full-title&gt;Ecological modelling&lt;/full-title&gt;&lt;/periodical&gt;&lt;pages&gt;73-77&lt;/pages&gt;&lt;volume&gt;275&lt;/volume&gt;&lt;dates&gt;&lt;year&gt;2014&lt;/year&gt;&lt;/dates&gt;&lt;isbn&gt;0304-3800&lt;/isbn&gt;&lt;urls&gt;&lt;/urls&gt;&lt;/record&gt;&lt;/Cite&gt;&lt;/EndNote&gt;</w:instrText>
      </w:r>
      <w:r w:rsidR="004159A3" w:rsidRPr="00057C46">
        <w:rPr>
          <w:rFonts w:ascii="Times New Roman" w:hAnsi="Times New Roman" w:cs="Times New Roman"/>
          <w:rPrChange w:id="71" w:author="Liam Kendall" w:date="2018-05-24T13:24:00Z">
            <w:rPr>
              <w:rFonts w:ascii="Times New Roman" w:hAnsi="Times New Roman" w:cs="Times New Roman"/>
            </w:rPr>
          </w:rPrChange>
        </w:rPr>
        <w:fldChar w:fldCharType="end"/>
      </w:r>
      <w:r w:rsidR="004159A3" w:rsidRPr="00057C46">
        <w:rPr>
          <w:rFonts w:ascii="Times New Roman" w:hAnsi="Times New Roman" w:cs="Times New Roman"/>
        </w:rPr>
        <w:t>et al 2014).</w:t>
      </w:r>
      <w:r w:rsidR="00593E2A" w:rsidRPr="00057C46">
        <w:rPr>
          <w:rFonts w:ascii="Times New Roman" w:hAnsi="Times New Roman" w:cs="Times New Roman"/>
          <w:strike/>
        </w:rPr>
        <w:t xml:space="preserve"> </w:t>
      </w:r>
    </w:p>
    <w:p w14:paraId="7A9037A3" w14:textId="69399CFF" w:rsidR="00260941" w:rsidRPr="00A75266" w:rsidRDefault="00260941" w:rsidP="00CC48BB">
      <w:pPr>
        <w:spacing w:line="480" w:lineRule="auto"/>
        <w:jc w:val="both"/>
        <w:rPr>
          <w:rFonts w:ascii="Times New Roman" w:hAnsi="Times New Roman" w:cs="Times New Roman"/>
        </w:rPr>
      </w:pPr>
    </w:p>
    <w:p w14:paraId="0D8D7805" w14:textId="507B3C50" w:rsidR="00CA2B12" w:rsidRPr="00E005F0" w:rsidRDefault="007E2743" w:rsidP="00CC48BB">
      <w:pPr>
        <w:spacing w:line="480" w:lineRule="auto"/>
        <w:jc w:val="both"/>
        <w:rPr>
          <w:rFonts w:ascii="Times New Roman" w:hAnsi="Times New Roman" w:cs="Times New Roman"/>
        </w:rPr>
      </w:pPr>
      <w:r w:rsidRPr="00467A63">
        <w:rPr>
          <w:rFonts w:ascii="Times New Roman" w:hAnsi="Times New Roman" w:cs="Times New Roman"/>
        </w:rPr>
        <w:t>The utility of Cane’s equation has not previously been tested beyond North American solitary bee species</w:t>
      </w:r>
      <w:r w:rsidR="009940C1" w:rsidRPr="00E005F0">
        <w:rPr>
          <w:rFonts w:ascii="Times New Roman" w:hAnsi="Times New Roman" w:cs="Times New Roman"/>
        </w:rPr>
        <w:t xml:space="preserve"> </w:t>
      </w:r>
      <w:r w:rsidR="005303B9" w:rsidRPr="00E005F0">
        <w:rPr>
          <w:rFonts w:ascii="Times New Roman" w:hAnsi="Times New Roman" w:cs="Times New Roman"/>
        </w:rPr>
        <w:t>except in bumblebees (</w:t>
      </w:r>
      <w:r w:rsidR="00001582" w:rsidRPr="00E005F0">
        <w:rPr>
          <w:rFonts w:ascii="Times New Roman" w:hAnsi="Times New Roman" w:cs="Times New Roman"/>
        </w:rPr>
        <w:t>Hagen &amp; Dupont 2013</w:t>
      </w:r>
      <w:r w:rsidR="009940C1" w:rsidRPr="00E005F0">
        <w:rPr>
          <w:rFonts w:ascii="Times New Roman" w:hAnsi="Times New Roman" w:cs="Times New Roman"/>
        </w:rPr>
        <w:t>). Further, it hasn’t been tested</w:t>
      </w:r>
      <w:r w:rsidR="005303B9" w:rsidRPr="00F70356">
        <w:rPr>
          <w:rFonts w:ascii="Times New Roman" w:hAnsi="Times New Roman" w:cs="Times New Roman"/>
        </w:rPr>
        <w:t xml:space="preserve"> </w:t>
      </w:r>
      <w:r w:rsidRPr="00F70356">
        <w:rPr>
          <w:rFonts w:ascii="Times New Roman" w:hAnsi="Times New Roman" w:cs="Times New Roman"/>
        </w:rPr>
        <w:t>i</w:t>
      </w:r>
      <w:r w:rsidR="009940C1" w:rsidRPr="00BF1DB3">
        <w:rPr>
          <w:rFonts w:ascii="Times New Roman" w:hAnsi="Times New Roman" w:cs="Times New Roman"/>
        </w:rPr>
        <w:t xml:space="preserve">n conjunction with biogeography, </w:t>
      </w:r>
      <w:r w:rsidR="00F97084" w:rsidRPr="00884F23">
        <w:rPr>
          <w:rFonts w:ascii="Times New Roman" w:hAnsi="Times New Roman" w:cs="Times New Roman"/>
        </w:rPr>
        <w:t>within more</w:t>
      </w:r>
      <w:r w:rsidRPr="00884F23">
        <w:rPr>
          <w:rFonts w:ascii="Times New Roman" w:hAnsi="Times New Roman" w:cs="Times New Roman"/>
        </w:rPr>
        <w:t xml:space="preserve"> complex model </w:t>
      </w:r>
      <w:r w:rsidR="00CC48BB" w:rsidRPr="00884F23">
        <w:rPr>
          <w:rFonts w:ascii="Times New Roman" w:hAnsi="Times New Roman" w:cs="Times New Roman"/>
        </w:rPr>
        <w:t>structures</w:t>
      </w:r>
      <w:r w:rsidR="009940C1" w:rsidRPr="00884F23">
        <w:rPr>
          <w:rFonts w:ascii="Times New Roman" w:hAnsi="Times New Roman" w:cs="Times New Roman"/>
        </w:rPr>
        <w:t xml:space="preserve"> or</w:t>
      </w:r>
      <w:r w:rsidRPr="00884F23">
        <w:rPr>
          <w:rFonts w:ascii="Times New Roman" w:hAnsi="Times New Roman" w:cs="Times New Roman"/>
        </w:rPr>
        <w:t xml:space="preserve"> in other key pollinating taxa, such as hoverflies (</w:t>
      </w:r>
      <w:proofErr w:type="spellStart"/>
      <w:r w:rsidRPr="00884F23">
        <w:rPr>
          <w:rFonts w:ascii="Times New Roman" w:hAnsi="Times New Roman" w:cs="Times New Roman"/>
        </w:rPr>
        <w:t>Diptera</w:t>
      </w:r>
      <w:proofErr w:type="spellEnd"/>
      <w:r w:rsidRPr="00884F23">
        <w:rPr>
          <w:rFonts w:ascii="Times New Roman" w:hAnsi="Times New Roman" w:cs="Times New Roman"/>
        </w:rPr>
        <w:t xml:space="preserve">: Syrphidae). </w:t>
      </w:r>
      <w:r w:rsidR="004319F6" w:rsidRPr="00884F23">
        <w:rPr>
          <w:rFonts w:ascii="Times New Roman" w:hAnsi="Times New Roman" w:cs="Times New Roman"/>
        </w:rPr>
        <w:t xml:space="preserve">Therefore, we aimed to develop </w:t>
      </w:r>
      <w:r w:rsidR="00260941" w:rsidRPr="00884F23">
        <w:rPr>
          <w:rFonts w:ascii="Times New Roman" w:hAnsi="Times New Roman" w:cs="Times New Roman"/>
        </w:rPr>
        <w:t>predictive allometri</w:t>
      </w:r>
      <w:r w:rsidRPr="00884F23">
        <w:rPr>
          <w:rFonts w:ascii="Times New Roman" w:hAnsi="Times New Roman" w:cs="Times New Roman"/>
        </w:rPr>
        <w:t>c equations</w:t>
      </w:r>
      <w:r w:rsidR="00DB7D77" w:rsidRPr="00884F23">
        <w:rPr>
          <w:rFonts w:ascii="Times New Roman" w:hAnsi="Times New Roman" w:cs="Times New Roman"/>
        </w:rPr>
        <w:t xml:space="preserve"> within </w:t>
      </w:r>
      <w:r w:rsidR="009402DE" w:rsidRPr="00884F23">
        <w:rPr>
          <w:rFonts w:ascii="Times New Roman" w:hAnsi="Times New Roman" w:cs="Times New Roman"/>
        </w:rPr>
        <w:t xml:space="preserve">a forecasting framework </w:t>
      </w:r>
      <w:r w:rsidR="00DB7D77" w:rsidRPr="00884F23">
        <w:rPr>
          <w:rFonts w:ascii="Times New Roman" w:hAnsi="Times New Roman" w:cs="Times New Roman"/>
          <w:strike/>
        </w:rPr>
        <w:t xml:space="preserve">our </w:t>
      </w:r>
      <w:commentRangeStart w:id="72"/>
      <w:r w:rsidR="00DB7D77" w:rsidRPr="00884F23">
        <w:rPr>
          <w:rFonts w:ascii="Times New Roman" w:hAnsi="Times New Roman" w:cs="Times New Roman"/>
          <w:strike/>
        </w:rPr>
        <w:t>prescribed iterative</w:t>
      </w:r>
      <w:r w:rsidR="00DB7D77" w:rsidRPr="003D1E95">
        <w:rPr>
          <w:rFonts w:ascii="Times New Roman" w:hAnsi="Times New Roman" w:cs="Times New Roman"/>
          <w:strike/>
        </w:rPr>
        <w:t xml:space="preserve"> framework</w:t>
      </w:r>
      <w:r w:rsidRPr="003D1E95">
        <w:rPr>
          <w:rFonts w:ascii="Times New Roman" w:hAnsi="Times New Roman" w:cs="Times New Roman"/>
        </w:rPr>
        <w:t xml:space="preserve"> </w:t>
      </w:r>
      <w:commentRangeEnd w:id="72"/>
      <w:r w:rsidR="00EE7FA7" w:rsidRPr="00057C46">
        <w:rPr>
          <w:rStyle w:val="CommentReference"/>
          <w:rFonts w:ascii="Times New Roman" w:hAnsi="Times New Roman" w:cs="Times New Roman"/>
          <w:rPrChange w:id="73" w:author="Liam Kendall" w:date="2018-05-24T13:24:00Z">
            <w:rPr>
              <w:rStyle w:val="CommentReference"/>
            </w:rPr>
          </w:rPrChange>
        </w:rPr>
        <w:commentReference w:id="72"/>
      </w:r>
      <w:r w:rsidRPr="00057C46">
        <w:rPr>
          <w:rFonts w:ascii="Times New Roman" w:hAnsi="Times New Roman" w:cs="Times New Roman"/>
        </w:rPr>
        <w:t xml:space="preserve">that take into account </w:t>
      </w:r>
      <w:r w:rsidR="00F97084" w:rsidRPr="00057C46">
        <w:rPr>
          <w:rFonts w:ascii="Times New Roman" w:hAnsi="Times New Roman" w:cs="Times New Roman"/>
        </w:rPr>
        <w:t>these factors</w:t>
      </w:r>
      <w:r w:rsidR="00260941" w:rsidRPr="00057C46">
        <w:rPr>
          <w:rFonts w:ascii="Times New Roman" w:hAnsi="Times New Roman" w:cs="Times New Roman"/>
        </w:rPr>
        <w:t xml:space="preserve"> </w:t>
      </w:r>
      <w:r w:rsidR="000A08BA" w:rsidRPr="00057C46">
        <w:rPr>
          <w:rFonts w:ascii="Times New Roman" w:hAnsi="Times New Roman" w:cs="Times New Roman"/>
        </w:rPr>
        <w:t>and</w:t>
      </w:r>
      <w:r w:rsidR="00070460" w:rsidRPr="00057C46">
        <w:rPr>
          <w:rFonts w:ascii="Times New Roman" w:hAnsi="Times New Roman" w:cs="Times New Roman"/>
        </w:rPr>
        <w:t xml:space="preserve"> place them </w:t>
      </w:r>
      <w:r w:rsidR="00260941" w:rsidRPr="00057C46">
        <w:rPr>
          <w:rFonts w:ascii="Times New Roman" w:hAnsi="Times New Roman" w:cs="Times New Roman"/>
        </w:rPr>
        <w:t>alongside a catalogue of pre-</w:t>
      </w:r>
      <w:r w:rsidR="00260941" w:rsidRPr="00057C46">
        <w:rPr>
          <w:rFonts w:ascii="Times New Roman" w:hAnsi="Times New Roman" w:cs="Times New Roman"/>
        </w:rPr>
        <w:lastRenderedPageBreak/>
        <w:t>existing equations for key pollinating insect taxa</w:t>
      </w:r>
      <w:r w:rsidR="00070460" w:rsidRPr="00A75266">
        <w:rPr>
          <w:rFonts w:ascii="Times New Roman" w:hAnsi="Times New Roman" w:cs="Times New Roman"/>
        </w:rPr>
        <w:t xml:space="preserve"> </w:t>
      </w:r>
      <w:r w:rsidR="00260941" w:rsidRPr="00A75266">
        <w:rPr>
          <w:rFonts w:ascii="Times New Roman" w:hAnsi="Times New Roman" w:cs="Times New Roman"/>
        </w:rPr>
        <w:t xml:space="preserve">within </w:t>
      </w:r>
      <w:r w:rsidR="009940C1" w:rsidRPr="00A75266">
        <w:rPr>
          <w:rFonts w:ascii="Times New Roman" w:hAnsi="Times New Roman" w:cs="Times New Roman"/>
        </w:rPr>
        <w:t xml:space="preserve">the </w:t>
      </w:r>
      <w:r w:rsidR="00260941" w:rsidRPr="00A75266">
        <w:rPr>
          <w:rFonts w:ascii="Times New Roman" w:hAnsi="Times New Roman" w:cs="Times New Roman"/>
        </w:rPr>
        <w:t>unified resource</w:t>
      </w:r>
      <w:r w:rsidR="009940C1" w:rsidRPr="00A75266">
        <w:rPr>
          <w:rFonts w:ascii="Times New Roman" w:hAnsi="Times New Roman" w:cs="Times New Roman"/>
        </w:rPr>
        <w:t xml:space="preserve"> of</w:t>
      </w:r>
      <w:r w:rsidR="00260941" w:rsidRPr="00A75266">
        <w:rPr>
          <w:rFonts w:ascii="Times New Roman" w:hAnsi="Times New Roman" w:cs="Times New Roman"/>
        </w:rPr>
        <w:t xml:space="preserve"> </w:t>
      </w:r>
      <w:r w:rsidR="00DF655F" w:rsidRPr="00A75266">
        <w:rPr>
          <w:rFonts w:ascii="Times New Roman" w:hAnsi="Times New Roman" w:cs="Times New Roman"/>
        </w:rPr>
        <w:t>an</w:t>
      </w:r>
      <w:r w:rsidR="00260941" w:rsidRPr="00A75266">
        <w:rPr>
          <w:rFonts w:ascii="Times New Roman" w:hAnsi="Times New Roman" w:cs="Times New Roman"/>
        </w:rPr>
        <w:t xml:space="preserve"> </w:t>
      </w:r>
      <w:r w:rsidR="00260941" w:rsidRPr="00A75266">
        <w:rPr>
          <w:rFonts w:ascii="Times New Roman" w:hAnsi="Times New Roman" w:cs="Times New Roman"/>
          <w:i/>
        </w:rPr>
        <w:t>R</w:t>
      </w:r>
      <w:r w:rsidR="00260941" w:rsidRPr="00A75266">
        <w:rPr>
          <w:rFonts w:ascii="Times New Roman" w:hAnsi="Times New Roman" w:cs="Times New Roman"/>
        </w:rPr>
        <w:t xml:space="preserve"> package, entitled “</w:t>
      </w:r>
      <w:r w:rsidR="00260941" w:rsidRPr="00A75266">
        <w:rPr>
          <w:rFonts w:ascii="Times New Roman" w:hAnsi="Times New Roman" w:cs="Times New Roman"/>
          <w:i/>
        </w:rPr>
        <w:t>pollimetry</w:t>
      </w:r>
      <w:r w:rsidR="00260941" w:rsidRPr="00E005F0">
        <w:rPr>
          <w:rFonts w:ascii="Times New Roman" w:hAnsi="Times New Roman" w:cs="Times New Roman"/>
        </w:rPr>
        <w:t>”.</w:t>
      </w:r>
    </w:p>
    <w:p w14:paraId="074208AC" w14:textId="77777777" w:rsidR="00CA2B12" w:rsidRPr="00884F23" w:rsidRDefault="00CA2B12" w:rsidP="00CC48BB">
      <w:pPr>
        <w:spacing w:line="480" w:lineRule="auto"/>
        <w:jc w:val="both"/>
        <w:rPr>
          <w:rFonts w:ascii="Times New Roman" w:hAnsi="Times New Roman" w:cs="Times New Roman"/>
        </w:rPr>
      </w:pPr>
    </w:p>
    <w:p w14:paraId="0B537273" w14:textId="569A07F7" w:rsidR="00CA2B12" w:rsidRPr="003D1E95" w:rsidRDefault="00E0097C" w:rsidP="00CC48BB">
      <w:pPr>
        <w:spacing w:line="480" w:lineRule="auto"/>
        <w:jc w:val="both"/>
        <w:rPr>
          <w:rFonts w:ascii="Times New Roman" w:hAnsi="Times New Roman" w:cs="Times New Roman"/>
          <w:b/>
          <w:sz w:val="28"/>
        </w:rPr>
      </w:pPr>
      <w:r w:rsidRPr="003D1E95">
        <w:rPr>
          <w:rFonts w:ascii="Times New Roman" w:hAnsi="Times New Roman" w:cs="Times New Roman"/>
          <w:b/>
          <w:sz w:val="28"/>
        </w:rPr>
        <w:t>Methodology</w:t>
      </w:r>
    </w:p>
    <w:p w14:paraId="5893CD2A" w14:textId="77777777" w:rsidR="0014517B" w:rsidRPr="00057C46" w:rsidRDefault="0014517B" w:rsidP="00CC48BB">
      <w:pPr>
        <w:spacing w:line="480" w:lineRule="auto"/>
        <w:jc w:val="both"/>
        <w:rPr>
          <w:rFonts w:ascii="Times New Roman" w:hAnsi="Times New Roman" w:cs="Times New Roman"/>
          <w:strike/>
        </w:rPr>
      </w:pPr>
    </w:p>
    <w:p w14:paraId="39329B40" w14:textId="77777777" w:rsidR="00CA2B12" w:rsidRPr="00884F23" w:rsidRDefault="0014517B" w:rsidP="00CC48BB">
      <w:pPr>
        <w:spacing w:line="480" w:lineRule="auto"/>
        <w:jc w:val="both"/>
        <w:rPr>
          <w:rFonts w:ascii="Times New Roman" w:hAnsi="Times New Roman" w:cs="Times New Roman"/>
          <w:i/>
        </w:rPr>
      </w:pPr>
      <w:r w:rsidRPr="00057C46">
        <w:rPr>
          <w:rFonts w:ascii="Times New Roman" w:hAnsi="Times New Roman" w:cs="Times New Roman"/>
          <w:i/>
        </w:rPr>
        <w:t>Specimen collection and</w:t>
      </w:r>
      <w:r w:rsidR="00CA2B12" w:rsidRPr="00057C46">
        <w:rPr>
          <w:rFonts w:ascii="Times New Roman" w:hAnsi="Times New Roman" w:cs="Times New Roman"/>
          <w:i/>
        </w:rPr>
        <w:t xml:space="preserve"> </w:t>
      </w:r>
      <w:commentRangeStart w:id="74"/>
      <w:r w:rsidR="00CA2B12" w:rsidRPr="00057C46">
        <w:rPr>
          <w:rFonts w:ascii="Times New Roman" w:hAnsi="Times New Roman" w:cs="Times New Roman"/>
          <w:i/>
        </w:rPr>
        <w:t>measurement</w:t>
      </w:r>
      <w:r w:rsidR="00DE1FEF" w:rsidRPr="00057C46">
        <w:rPr>
          <w:rFonts w:ascii="Times New Roman" w:hAnsi="Times New Roman" w:cs="Times New Roman"/>
          <w:i/>
        </w:rPr>
        <w:t>s</w:t>
      </w:r>
      <w:commentRangeEnd w:id="74"/>
      <w:r w:rsidR="00884F23">
        <w:rPr>
          <w:rStyle w:val="CommentReference"/>
        </w:rPr>
        <w:commentReference w:id="74"/>
      </w:r>
    </w:p>
    <w:p w14:paraId="657ABBAB" w14:textId="77777777" w:rsidR="00DE1FEF" w:rsidRPr="003D1E95" w:rsidRDefault="00DE1FEF" w:rsidP="00CC48BB">
      <w:pPr>
        <w:spacing w:line="480" w:lineRule="auto"/>
        <w:jc w:val="both"/>
        <w:rPr>
          <w:ins w:id="75" w:author="Liam Kendall" w:date="2018-05-23T13:49:00Z"/>
          <w:rFonts w:ascii="Times New Roman" w:hAnsi="Times New Roman" w:cs="Times New Roman"/>
        </w:rPr>
      </w:pPr>
    </w:p>
    <w:p w14:paraId="741988FC" w14:textId="621D2B68" w:rsidR="00884F23" w:rsidRPr="00BF1DB3" w:rsidRDefault="00BF1DB3" w:rsidP="00CC48BB">
      <w:pPr>
        <w:spacing w:line="480" w:lineRule="auto"/>
        <w:jc w:val="both"/>
        <w:rPr>
          <w:ins w:id="76" w:author="Liam Kendall" w:date="2018-05-23T13:49:00Z"/>
          <w:rFonts w:ascii="Times New Roman" w:hAnsi="Times New Roman" w:cs="Times New Roman"/>
        </w:rPr>
      </w:pPr>
      <w:ins w:id="77" w:author="Liam Kendall" w:date="2018-05-24T14:43:00Z">
        <w:r>
          <w:rPr>
            <w:rFonts w:ascii="Times New Roman" w:hAnsi="Times New Roman" w:cs="Times New Roman"/>
          </w:rPr>
          <w:t>We obtained s</w:t>
        </w:r>
      </w:ins>
      <w:ins w:id="78" w:author="Liam Kendall" w:date="2018-05-23T13:49:00Z">
        <w:r>
          <w:rPr>
            <w:rFonts w:ascii="Times New Roman" w:hAnsi="Times New Roman" w:cs="Times New Roman"/>
          </w:rPr>
          <w:t xml:space="preserve">pecimens </w:t>
        </w:r>
        <w:r w:rsidR="009402DE" w:rsidRPr="00BF1DB3">
          <w:rPr>
            <w:rFonts w:ascii="Times New Roman" w:hAnsi="Times New Roman" w:cs="Times New Roman"/>
          </w:rPr>
          <w:t xml:space="preserve">from recent field </w:t>
        </w:r>
        <w:r w:rsidR="005A00E6" w:rsidRPr="00BF1DB3">
          <w:rPr>
            <w:rFonts w:ascii="Times New Roman" w:hAnsi="Times New Roman" w:cs="Times New Roman"/>
          </w:rPr>
          <w:t>research concerning pollinators</w:t>
        </w:r>
      </w:ins>
      <w:ins w:id="79" w:author="Liam Kendall" w:date="2018-05-24T14:40:00Z">
        <w:r>
          <w:rPr>
            <w:rFonts w:ascii="Times New Roman" w:hAnsi="Times New Roman" w:cs="Times New Roman"/>
          </w:rPr>
          <w:t xml:space="preserve"> and insect biodiversity</w:t>
        </w:r>
      </w:ins>
      <w:ins w:id="80" w:author="Liam Kendall" w:date="2018-05-24T14:38:00Z">
        <w:r>
          <w:rPr>
            <w:rFonts w:ascii="Times New Roman" w:hAnsi="Times New Roman" w:cs="Times New Roman"/>
          </w:rPr>
          <w:t xml:space="preserve">. </w:t>
        </w:r>
      </w:ins>
      <w:ins w:id="81" w:author="Liam Kendall" w:date="2018-05-24T14:40:00Z">
        <w:r>
          <w:rPr>
            <w:rFonts w:ascii="Times New Roman" w:hAnsi="Times New Roman" w:cs="Times New Roman"/>
          </w:rPr>
          <w:t xml:space="preserve">In Australia, collections were made in the following states: New South Wales, </w:t>
        </w:r>
      </w:ins>
      <w:ins w:id="82" w:author="Liam Kendall" w:date="2018-05-24T14:43:00Z">
        <w:r w:rsidR="00884F23">
          <w:rPr>
            <w:rFonts w:ascii="Times New Roman" w:hAnsi="Times New Roman" w:cs="Times New Roman"/>
          </w:rPr>
          <w:t xml:space="preserve">Victoria, </w:t>
        </w:r>
      </w:ins>
      <w:ins w:id="83" w:author="Liam Kendall" w:date="2018-05-24T14:40:00Z">
        <w:r>
          <w:rPr>
            <w:rFonts w:ascii="Times New Roman" w:hAnsi="Times New Roman" w:cs="Times New Roman"/>
          </w:rPr>
          <w:t xml:space="preserve">Queensland, South Australia and the </w:t>
        </w:r>
      </w:ins>
      <w:ins w:id="84" w:author="Liam Kendall" w:date="2018-05-24T14:41:00Z">
        <w:r>
          <w:rPr>
            <w:rFonts w:ascii="Times New Roman" w:hAnsi="Times New Roman" w:cs="Times New Roman"/>
          </w:rPr>
          <w:t>North Territory</w:t>
        </w:r>
      </w:ins>
      <w:ins w:id="85" w:author="Liam Kendall" w:date="2018-05-24T14:40:00Z">
        <w:r>
          <w:rPr>
            <w:rFonts w:ascii="Times New Roman" w:hAnsi="Times New Roman" w:cs="Times New Roman"/>
          </w:rPr>
          <w:t xml:space="preserve">. </w:t>
        </w:r>
      </w:ins>
      <w:ins w:id="86" w:author="Liam Kendall" w:date="2018-05-24T14:38:00Z">
        <w:r>
          <w:rPr>
            <w:rFonts w:ascii="Times New Roman" w:hAnsi="Times New Roman" w:cs="Times New Roman"/>
          </w:rPr>
          <w:t xml:space="preserve">In Europe, </w:t>
        </w:r>
      </w:ins>
      <w:ins w:id="87" w:author="Liam Kendall" w:date="2018-05-24T14:46:00Z">
        <w:r w:rsidR="00884F23">
          <w:rPr>
            <w:rFonts w:ascii="Times New Roman" w:hAnsi="Times New Roman" w:cs="Times New Roman"/>
          </w:rPr>
          <w:t>we</w:t>
        </w:r>
      </w:ins>
      <w:ins w:id="88" w:author="Liam Kendall" w:date="2018-05-24T14:38:00Z">
        <w:r>
          <w:rPr>
            <w:rFonts w:ascii="Times New Roman" w:hAnsi="Times New Roman" w:cs="Times New Roman"/>
          </w:rPr>
          <w:t xml:space="preserve"> collected and measured in the following countries: </w:t>
        </w:r>
      </w:ins>
      <w:ins w:id="89" w:author="Liam Kendall" w:date="2018-05-24T14:39:00Z">
        <w:r>
          <w:rPr>
            <w:rFonts w:ascii="Times New Roman" w:hAnsi="Times New Roman" w:cs="Times New Roman"/>
          </w:rPr>
          <w:t xml:space="preserve">Belgium, England, </w:t>
        </w:r>
      </w:ins>
      <w:ins w:id="90" w:author="Liam Kendall" w:date="2018-05-24T14:38:00Z">
        <w:r>
          <w:rPr>
            <w:rFonts w:ascii="Times New Roman" w:hAnsi="Times New Roman" w:cs="Times New Roman"/>
          </w:rPr>
          <w:t xml:space="preserve">Germany, Ireland, </w:t>
        </w:r>
      </w:ins>
      <w:ins w:id="91" w:author="Liam Kendall" w:date="2018-05-24T14:39:00Z">
        <w:r>
          <w:rPr>
            <w:rFonts w:ascii="Times New Roman" w:hAnsi="Times New Roman" w:cs="Times New Roman"/>
          </w:rPr>
          <w:t>Spain</w:t>
        </w:r>
      </w:ins>
      <w:ins w:id="92" w:author="Liam Kendall" w:date="2018-05-24T14:38:00Z">
        <w:r>
          <w:rPr>
            <w:rFonts w:ascii="Times New Roman" w:hAnsi="Times New Roman" w:cs="Times New Roman"/>
          </w:rPr>
          <w:t xml:space="preserve"> and Switzerland.</w:t>
        </w:r>
      </w:ins>
      <w:ins w:id="93" w:author="Liam Kendall" w:date="2018-05-24T14:46:00Z">
        <w:r w:rsidR="00884F23">
          <w:rPr>
            <w:rFonts w:ascii="Times New Roman" w:hAnsi="Times New Roman" w:cs="Times New Roman"/>
          </w:rPr>
          <w:t xml:space="preserve"> Whereas, in the Americas, we</w:t>
        </w:r>
      </w:ins>
      <w:ins w:id="94" w:author="Liam Kendall" w:date="2018-05-24T14:41:00Z">
        <w:r>
          <w:rPr>
            <w:rFonts w:ascii="Times New Roman" w:hAnsi="Times New Roman" w:cs="Times New Roman"/>
          </w:rPr>
          <w:t xml:space="preserve"> </w:t>
        </w:r>
      </w:ins>
      <w:ins w:id="95" w:author="Liam Kendall" w:date="2018-05-24T14:46:00Z">
        <w:r w:rsidR="00884F23">
          <w:rPr>
            <w:rFonts w:ascii="Times New Roman" w:hAnsi="Times New Roman" w:cs="Times New Roman"/>
          </w:rPr>
          <w:t xml:space="preserve">included </w:t>
        </w:r>
      </w:ins>
      <w:ins w:id="96" w:author="Liam Kendall" w:date="2018-05-24T14:41:00Z">
        <w:r>
          <w:rPr>
            <w:rFonts w:ascii="Times New Roman" w:hAnsi="Times New Roman" w:cs="Times New Roman"/>
          </w:rPr>
          <w:t xml:space="preserve">collections </w:t>
        </w:r>
      </w:ins>
      <w:ins w:id="97" w:author="Liam Kendall" w:date="2018-05-24T14:46:00Z">
        <w:r w:rsidR="00884F23">
          <w:rPr>
            <w:rFonts w:ascii="Times New Roman" w:hAnsi="Times New Roman" w:cs="Times New Roman"/>
          </w:rPr>
          <w:t>from</w:t>
        </w:r>
      </w:ins>
      <w:ins w:id="98" w:author="Liam Kendall" w:date="2018-05-24T14:41:00Z">
        <w:r>
          <w:rPr>
            <w:rFonts w:ascii="Times New Roman" w:hAnsi="Times New Roman" w:cs="Times New Roman"/>
          </w:rPr>
          <w:t xml:space="preserve"> USA</w:t>
        </w:r>
      </w:ins>
      <w:ins w:id="99" w:author="Liam Kendall" w:date="2018-05-24T14:42:00Z">
        <w:r>
          <w:rPr>
            <w:rFonts w:ascii="Times New Roman" w:hAnsi="Times New Roman" w:cs="Times New Roman"/>
          </w:rPr>
          <w:t xml:space="preserve"> and </w:t>
        </w:r>
      </w:ins>
      <w:proofErr w:type="spellStart"/>
      <w:ins w:id="100" w:author="Liam Kendall" w:date="2018-05-24T14:46:00Z">
        <w:r w:rsidR="00884F23">
          <w:rPr>
            <w:rFonts w:ascii="Times New Roman" w:hAnsi="Times New Roman" w:cs="Times New Roman"/>
          </w:rPr>
          <w:t>Brazil.</w:t>
        </w:r>
      </w:ins>
      <w:del w:id="101" w:author="Liam Kendall" w:date="2018-05-24T14:38:00Z">
        <w:r w:rsidR="00E543ED" w:rsidRPr="00BF1DB3" w:rsidDel="00BF1DB3">
          <w:rPr>
            <w:rFonts w:ascii="Times New Roman" w:hAnsi="Times New Roman" w:cs="Times New Roman"/>
          </w:rPr>
          <w:delText>,</w:delText>
        </w:r>
      </w:del>
      <w:moveToRangeStart w:id="102" w:author="Liam Kendall" w:date="2018-05-24T14:44:00Z" w:name="move514936412"/>
      <w:moveTo w:id="103" w:author="Liam Kendall" w:date="2018-05-24T14:44:00Z">
        <w:r w:rsidR="00884F23" w:rsidRPr="00E005F0">
          <w:rPr>
            <w:rFonts w:ascii="Times New Roman" w:hAnsi="Times New Roman" w:cs="Times New Roman"/>
          </w:rPr>
          <w:t>Cane’s</w:t>
        </w:r>
        <w:proofErr w:type="spellEnd"/>
        <w:r w:rsidR="00884F23" w:rsidRPr="00E005F0">
          <w:rPr>
            <w:rFonts w:ascii="Times New Roman" w:hAnsi="Times New Roman" w:cs="Times New Roman"/>
          </w:rPr>
          <w:t xml:space="preserve"> (1987) original data was obtained using Engauge Digitizer version 10.6 (Mitchell </w:t>
        </w:r>
        <w:r w:rsidR="00884F23" w:rsidRPr="006006E9">
          <w:rPr>
            <w:rFonts w:ascii="Times New Roman" w:hAnsi="Times New Roman" w:cs="Times New Roman"/>
          </w:rPr>
          <w:fldChar w:fldCharType="begin"/>
        </w:r>
        <w:r w:rsidR="00884F23" w:rsidRPr="006006E9">
          <w:rPr>
            <w:rFonts w:ascii="Times New Roman" w:hAnsi="Times New Roman" w:cs="Times New Roman"/>
          </w:rPr>
          <w:instrText xml:space="preserve"> ADDIN EN.CITE &lt;EndNote&gt;&lt;Cite ExcludeAuth="1" ExcludeYear="1" Hidden="1"&gt;&lt;Author&gt;Mitchell&lt;/Author&gt;&lt;Year&gt;2018&lt;/Year&gt;&lt;RecNum&gt;427&lt;/RecNum&gt;&lt;record&gt;&lt;rec-number&gt;427&lt;/rec-number&gt;&lt;foreign-keys&gt;&lt;key app="EN" db-id="twvpvpzrmraraue02fm5vd5etx0ewxa9e9rf" timestamp="1526608639"&gt;427&lt;/key&gt;&lt;/foreign-keys&gt;&lt;ref-type name="Web Page"&gt;12&lt;/ref-type&gt;&lt;contributors&gt;&lt;authors&gt;&lt;author&gt;Mitchell, Mark&lt;/author&gt;&lt;author&gt;Muftakhidinov, Baurzhan&lt;/author&gt;&lt;author&gt;Winchen, Tobias&lt;/author&gt;&lt;author&gt;&lt;style face="normal" font="default" size="100%"&gt;J&lt;/style&gt;&lt;style face="normal" font="default" charset="238" size="100%"&gt;ędrzejewski-Szmek&lt;/style&gt;&lt;style face="normal" font="default" size="100%"&gt;, Zbigniew&lt;/style&gt;&lt;/author&gt;&lt;author&gt;The Gitter Badger&lt;/author&gt;&lt;author&gt;badshah400&lt;/author&gt;&lt;author&gt;Wilms, Alexander&lt;/author&gt;&lt;/authors&gt;&lt;/contributors&gt;&lt;titles&gt;&lt;title&gt;Engauge Digitizer Version 10.6&lt;/title&gt;&lt;/titles&gt;&lt;dates&gt;&lt;year&gt;2018&lt;/year&gt;&lt;/dates&gt;&lt;urls&gt;&lt;related-urls&gt;&lt;url&gt;http://markummitchell.github.io/engauge-digitizer&lt;/url&gt;&lt;/related-urls&gt;&lt;/urls&gt;&lt;electronic-resource-num&gt;10.5281/zenodo.1214854&lt;/electronic-resource-num&gt;&lt;/record&gt;&lt;/Cite&gt;&lt;/EndNote&gt;</w:instrText>
        </w:r>
        <w:r w:rsidR="00884F23" w:rsidRPr="006006E9">
          <w:rPr>
            <w:rFonts w:ascii="Times New Roman" w:hAnsi="Times New Roman" w:cs="Times New Roman"/>
          </w:rPr>
          <w:fldChar w:fldCharType="end"/>
        </w:r>
        <w:r w:rsidR="00884F23" w:rsidRPr="00057C46">
          <w:rPr>
            <w:rFonts w:ascii="Times New Roman" w:hAnsi="Times New Roman" w:cs="Times New Roman"/>
          </w:rPr>
          <w:t>et al. 2018).</w:t>
        </w:r>
      </w:moveTo>
      <w:moveToRangeEnd w:id="102"/>
    </w:p>
    <w:p w14:paraId="334EA604" w14:textId="18E160F6" w:rsidR="009402DE" w:rsidRPr="00BF1DB3" w:rsidDel="00884F23" w:rsidRDefault="009402DE" w:rsidP="00CC48BB">
      <w:pPr>
        <w:spacing w:line="480" w:lineRule="auto"/>
        <w:jc w:val="both"/>
        <w:rPr>
          <w:del w:id="104" w:author="Liam Kendall" w:date="2018-05-24T14:46:00Z"/>
          <w:rFonts w:ascii="Times New Roman" w:hAnsi="Times New Roman" w:cs="Times New Roman"/>
        </w:rPr>
      </w:pPr>
    </w:p>
    <w:p w14:paraId="307E6BA9" w14:textId="57452547" w:rsidR="0014517B" w:rsidRPr="00057C46" w:rsidRDefault="00E513A5" w:rsidP="00CC48BB">
      <w:pPr>
        <w:spacing w:line="480" w:lineRule="auto"/>
        <w:jc w:val="both"/>
        <w:rPr>
          <w:rFonts w:ascii="Times New Roman" w:hAnsi="Times New Roman" w:cs="Times New Roman"/>
        </w:rPr>
      </w:pPr>
      <w:ins w:id="105" w:author="Nacho Bartomeus" w:date="2018-05-21T23:07:00Z">
        <w:del w:id="106" w:author="Liam Kendall" w:date="2018-05-24T14:47:00Z">
          <w:r w:rsidRPr="00884F23" w:rsidDel="00884F23">
            <w:rPr>
              <w:rFonts w:ascii="Times New Roman" w:hAnsi="Times New Roman" w:cs="Times New Roman"/>
            </w:rPr>
            <w:delText>Explain</w:delText>
          </w:r>
        </w:del>
      </w:ins>
      <w:ins w:id="107" w:author="Nacho Bartomeus" w:date="2018-05-21T23:06:00Z">
        <w:del w:id="108" w:author="Liam Kendall" w:date="2018-05-24T14:47:00Z">
          <w:r w:rsidR="003A4675" w:rsidRPr="00884F23" w:rsidDel="00884F23">
            <w:rPr>
              <w:rFonts w:ascii="Times New Roman" w:hAnsi="Times New Roman" w:cs="Times New Roman"/>
            </w:rPr>
            <w:delText xml:space="preserve"> number pf specimens, etc… </w:delText>
          </w:r>
        </w:del>
      </w:ins>
      <w:ins w:id="109" w:author="Nacho Bartomeus" w:date="2018-05-23T00:05:00Z">
        <w:del w:id="110" w:author="Liam Kendall" w:date="2018-05-24T14:47:00Z">
          <w:r w:rsidR="00D53823" w:rsidRPr="00884F23" w:rsidDel="00884F23">
            <w:rPr>
              <w:rFonts w:ascii="Times New Roman" w:hAnsi="Times New Roman" w:cs="Times New Roman"/>
            </w:rPr>
            <w:delText>How many specimens per species on average and range, etc…</w:delText>
          </w:r>
          <w:r w:rsidR="00A72D63" w:rsidRPr="00884F23" w:rsidDel="00884F23">
            <w:rPr>
              <w:rFonts w:ascii="Times New Roman" w:hAnsi="Times New Roman" w:cs="Times New Roman"/>
            </w:rPr>
            <w:delText xml:space="preserve"> </w:delText>
          </w:r>
        </w:del>
      </w:ins>
      <w:ins w:id="111" w:author="Liam Kendall" w:date="2018-05-24T14:43:00Z">
        <w:r w:rsidR="00884F23">
          <w:rPr>
            <w:rFonts w:ascii="Times New Roman" w:hAnsi="Times New Roman" w:cs="Times New Roman"/>
          </w:rPr>
          <w:t>The majority of specimens were dehydrated and weighed within three-six months of collection, although some, in particular, those from Victoria, Australia,</w:t>
        </w:r>
      </w:ins>
      <w:ins w:id="112" w:author="Liam Kendall" w:date="2018-05-24T14:44:00Z">
        <w:r w:rsidR="00884F23">
          <w:rPr>
            <w:rFonts w:ascii="Times New Roman" w:hAnsi="Times New Roman" w:cs="Times New Roman"/>
          </w:rPr>
          <w:t xml:space="preserve"> Belgium,</w:t>
        </w:r>
      </w:ins>
      <w:ins w:id="113" w:author="Liam Kendall" w:date="2018-05-24T14:43:00Z">
        <w:r w:rsidR="00884F23">
          <w:rPr>
            <w:rFonts w:ascii="Times New Roman" w:hAnsi="Times New Roman" w:cs="Times New Roman"/>
          </w:rPr>
          <w:t xml:space="preserve"> Switzerland </w:t>
        </w:r>
      </w:ins>
      <w:ins w:id="114" w:author="Liam Kendall" w:date="2018-05-24T14:44:00Z">
        <w:r w:rsidR="00884F23">
          <w:rPr>
            <w:rFonts w:ascii="Times New Roman" w:hAnsi="Times New Roman" w:cs="Times New Roman"/>
          </w:rPr>
          <w:t xml:space="preserve">and Cane’s original samples </w:t>
        </w:r>
      </w:ins>
      <w:ins w:id="115" w:author="Liam Kendall" w:date="2018-05-24T14:45:00Z">
        <w:r w:rsidR="00884F23">
          <w:rPr>
            <w:rFonts w:ascii="Times New Roman" w:hAnsi="Times New Roman" w:cs="Times New Roman"/>
          </w:rPr>
          <w:t>were of variable ages: from three-five years since collection.</w:t>
        </w:r>
      </w:ins>
      <w:ins w:id="116" w:author="Liam Kendall" w:date="2018-05-24T14:43:00Z">
        <w:r w:rsidR="00884F23">
          <w:rPr>
            <w:rFonts w:ascii="Times New Roman" w:hAnsi="Times New Roman" w:cs="Times New Roman"/>
          </w:rPr>
          <w:t xml:space="preserve"> </w:t>
        </w:r>
      </w:ins>
      <w:del w:id="117" w:author="Liam Kendall" w:date="2018-05-24T14:45:00Z">
        <w:r w:rsidR="00F1147E" w:rsidRPr="00884F23" w:rsidDel="00884F23">
          <w:rPr>
            <w:rFonts w:ascii="Times New Roman" w:hAnsi="Times New Roman" w:cs="Times New Roman"/>
          </w:rPr>
          <w:delText>Only recently</w:delText>
        </w:r>
        <w:r w:rsidR="0014517B" w:rsidRPr="00884F23" w:rsidDel="00884F23">
          <w:rPr>
            <w:rFonts w:ascii="Times New Roman" w:hAnsi="Times New Roman" w:cs="Times New Roman"/>
          </w:rPr>
          <w:delText xml:space="preserve"> curated</w:delText>
        </w:r>
        <w:r w:rsidR="00F1147E" w:rsidRPr="00884F23" w:rsidDel="00884F23">
          <w:rPr>
            <w:rFonts w:ascii="Times New Roman" w:hAnsi="Times New Roman" w:cs="Times New Roman"/>
          </w:rPr>
          <w:delText xml:space="preserve"> (</w:delText>
        </w:r>
      </w:del>
      <w:del w:id="118" w:author="Liam Kendall" w:date="2018-05-24T11:28:00Z">
        <w:r w:rsidR="00F1147E" w:rsidRPr="00884F23" w:rsidDel="005A00E6">
          <w:rPr>
            <w:rFonts w:ascii="Times New Roman" w:hAnsi="Times New Roman" w:cs="Times New Roman"/>
          </w:rPr>
          <w:delText>&lt;</w:delText>
        </w:r>
      </w:del>
      <w:commentRangeStart w:id="119"/>
      <w:commentRangeStart w:id="120"/>
      <w:del w:id="121" w:author="Liam Kendall" w:date="2018-05-24T14:45:00Z">
        <w:r w:rsidR="00F1147E" w:rsidRPr="00884F23" w:rsidDel="00884F23">
          <w:rPr>
            <w:rFonts w:ascii="Times New Roman" w:hAnsi="Times New Roman" w:cs="Times New Roman"/>
          </w:rPr>
          <w:delText>5 years</w:delText>
        </w:r>
        <w:commentRangeEnd w:id="119"/>
        <w:r w:rsidR="005730C7" w:rsidRPr="00057C46" w:rsidDel="00884F23">
          <w:rPr>
            <w:rStyle w:val="CommentReference"/>
            <w:rFonts w:ascii="Times New Roman" w:hAnsi="Times New Roman" w:cs="Times New Roman"/>
            <w:rPrChange w:id="122" w:author="Liam Kendall" w:date="2018-05-24T13:24:00Z">
              <w:rPr>
                <w:rStyle w:val="CommentReference"/>
              </w:rPr>
            </w:rPrChange>
          </w:rPr>
          <w:commentReference w:id="119"/>
        </w:r>
      </w:del>
      <w:commentRangeEnd w:id="120"/>
      <w:r w:rsidR="00884F23">
        <w:rPr>
          <w:rStyle w:val="CommentReference"/>
        </w:rPr>
        <w:commentReference w:id="120"/>
      </w:r>
      <w:del w:id="123" w:author="Liam Kendall" w:date="2018-05-24T14:45:00Z">
        <w:r w:rsidR="00F1147E" w:rsidRPr="00057C46" w:rsidDel="00884F23">
          <w:rPr>
            <w:rFonts w:ascii="Times New Roman" w:hAnsi="Times New Roman" w:cs="Times New Roman"/>
          </w:rPr>
          <w:delText>)-</w:delText>
        </w:r>
        <w:r w:rsidR="0014517B" w:rsidRPr="00057C46" w:rsidDel="00884F23">
          <w:rPr>
            <w:rFonts w:ascii="Times New Roman" w:hAnsi="Times New Roman" w:cs="Times New Roman"/>
          </w:rPr>
          <w:delText xml:space="preserve"> </w:delText>
        </w:r>
        <w:r w:rsidR="00F1147E" w:rsidRPr="00057C46" w:rsidDel="00884F23">
          <w:rPr>
            <w:rFonts w:ascii="Times New Roman" w:hAnsi="Times New Roman" w:cs="Times New Roman"/>
          </w:rPr>
          <w:delText xml:space="preserve">or </w:delText>
        </w:r>
        <w:r w:rsidR="0014517B" w:rsidRPr="00057C46" w:rsidDel="00884F23">
          <w:rPr>
            <w:rFonts w:ascii="Times New Roman" w:hAnsi="Times New Roman" w:cs="Times New Roman"/>
          </w:rPr>
          <w:delText>fresh</w:delText>
        </w:r>
        <w:r w:rsidR="00F1147E" w:rsidRPr="00057C46" w:rsidDel="00884F23">
          <w:rPr>
            <w:rFonts w:ascii="Times New Roman" w:hAnsi="Times New Roman" w:cs="Times New Roman"/>
          </w:rPr>
          <w:delText>-</w:delText>
        </w:r>
        <w:r w:rsidR="0014517B" w:rsidRPr="00057C46" w:rsidDel="00884F23">
          <w:rPr>
            <w:rFonts w:ascii="Times New Roman" w:hAnsi="Times New Roman" w:cs="Times New Roman"/>
          </w:rPr>
          <w:delText xml:space="preserve"> undamaged </w:delText>
        </w:r>
      </w:del>
      <w:ins w:id="124" w:author="Liam Kendall" w:date="2018-05-24T14:45:00Z">
        <w:r w:rsidR="00884F23">
          <w:rPr>
            <w:rFonts w:ascii="Times New Roman" w:hAnsi="Times New Roman" w:cs="Times New Roman"/>
          </w:rPr>
          <w:t xml:space="preserve">Damaged </w:t>
        </w:r>
      </w:ins>
      <w:r w:rsidR="0014517B" w:rsidRPr="00057C46">
        <w:rPr>
          <w:rFonts w:ascii="Times New Roman" w:hAnsi="Times New Roman" w:cs="Times New Roman"/>
        </w:rPr>
        <w:t xml:space="preserve">specimens were </w:t>
      </w:r>
      <w:del w:id="125" w:author="Liam Kendall" w:date="2018-05-24T14:45:00Z">
        <w:r w:rsidR="0014517B" w:rsidRPr="00057C46" w:rsidDel="00884F23">
          <w:rPr>
            <w:rFonts w:ascii="Times New Roman" w:hAnsi="Times New Roman" w:cs="Times New Roman"/>
          </w:rPr>
          <w:delText>included</w:delText>
        </w:r>
      </w:del>
      <w:ins w:id="126" w:author="Liam Kendall" w:date="2018-05-24T14:45:00Z">
        <w:r w:rsidR="00884F23">
          <w:rPr>
            <w:rFonts w:ascii="Times New Roman" w:hAnsi="Times New Roman" w:cs="Times New Roman"/>
          </w:rPr>
          <w:t>excluded from measurement</w:t>
        </w:r>
      </w:ins>
      <w:r w:rsidR="0014517B" w:rsidRPr="00057C46">
        <w:rPr>
          <w:rFonts w:ascii="Times New Roman" w:hAnsi="Times New Roman" w:cs="Times New Roman"/>
        </w:rPr>
        <w:t xml:space="preserve">. For every included specimen, we obtained preservative time, </w:t>
      </w:r>
      <w:r w:rsidR="00F1147E" w:rsidRPr="00A75266">
        <w:rPr>
          <w:rFonts w:ascii="Times New Roman" w:hAnsi="Times New Roman" w:cs="Times New Roman"/>
        </w:rPr>
        <w:t>sample</w:t>
      </w:r>
      <w:r w:rsidR="0014517B" w:rsidRPr="00A75266">
        <w:rPr>
          <w:rFonts w:ascii="Times New Roman" w:hAnsi="Times New Roman" w:cs="Times New Roman"/>
        </w:rPr>
        <w:t xml:space="preserve"> lo</w:t>
      </w:r>
      <w:r w:rsidR="00F1147E" w:rsidRPr="00A75266">
        <w:rPr>
          <w:rFonts w:ascii="Times New Roman" w:hAnsi="Times New Roman" w:cs="Times New Roman"/>
        </w:rPr>
        <w:t xml:space="preserve">cation (latitude and longitude), </w:t>
      </w:r>
      <w:r w:rsidR="0014517B" w:rsidRPr="00E005F0">
        <w:rPr>
          <w:rFonts w:ascii="Times New Roman" w:hAnsi="Times New Roman" w:cs="Times New Roman"/>
        </w:rPr>
        <w:t>collection method (pan trap, sweeping, malaise trap) and taxonomic designation</w:t>
      </w:r>
      <w:r w:rsidR="00F1147E" w:rsidRPr="00E005F0">
        <w:rPr>
          <w:rFonts w:ascii="Times New Roman" w:hAnsi="Times New Roman" w:cs="Times New Roman"/>
        </w:rPr>
        <w:t>.</w:t>
      </w:r>
      <w:r w:rsidR="004726AB" w:rsidRPr="00E005F0">
        <w:rPr>
          <w:rFonts w:ascii="Times New Roman" w:hAnsi="Times New Roman" w:cs="Times New Roman"/>
        </w:rPr>
        <w:t xml:space="preserve"> </w:t>
      </w:r>
      <w:moveFromRangeStart w:id="127" w:author="Liam Kendall" w:date="2018-05-24T14:44:00Z" w:name="move514936412"/>
      <w:moveFrom w:id="128" w:author="Liam Kendall" w:date="2018-05-24T14:44:00Z">
        <w:r w:rsidR="004726AB" w:rsidRPr="00E005F0" w:rsidDel="00884F23">
          <w:rPr>
            <w:rFonts w:ascii="Times New Roman" w:hAnsi="Times New Roman" w:cs="Times New Roman"/>
          </w:rPr>
          <w:t>Cane</w:t>
        </w:r>
        <w:r w:rsidR="004938EB" w:rsidRPr="00E005F0" w:rsidDel="00884F23">
          <w:rPr>
            <w:rFonts w:ascii="Times New Roman" w:hAnsi="Times New Roman" w:cs="Times New Roman"/>
          </w:rPr>
          <w:t>’s</w:t>
        </w:r>
        <w:r w:rsidR="004726AB" w:rsidRPr="00E005F0" w:rsidDel="00884F23">
          <w:rPr>
            <w:rFonts w:ascii="Times New Roman" w:hAnsi="Times New Roman" w:cs="Times New Roman"/>
          </w:rPr>
          <w:t xml:space="preserve"> (198</w:t>
        </w:r>
        <w:r w:rsidR="004938EB" w:rsidRPr="00E005F0" w:rsidDel="00884F23">
          <w:rPr>
            <w:rFonts w:ascii="Times New Roman" w:hAnsi="Times New Roman" w:cs="Times New Roman"/>
          </w:rPr>
          <w:t>7)</w:t>
        </w:r>
        <w:r w:rsidR="004726AB" w:rsidRPr="00E005F0" w:rsidDel="00884F23">
          <w:rPr>
            <w:rFonts w:ascii="Times New Roman" w:hAnsi="Times New Roman" w:cs="Times New Roman"/>
          </w:rPr>
          <w:t xml:space="preserve"> original data was obtained using Engauge Digitizer version</w:t>
        </w:r>
        <w:r w:rsidR="004938EB" w:rsidRPr="00E005F0" w:rsidDel="00884F23">
          <w:rPr>
            <w:rFonts w:ascii="Times New Roman" w:hAnsi="Times New Roman" w:cs="Times New Roman"/>
          </w:rPr>
          <w:t xml:space="preserve"> 10.6</w:t>
        </w:r>
        <w:r w:rsidR="004726AB" w:rsidRPr="00E005F0" w:rsidDel="00884F23">
          <w:rPr>
            <w:rFonts w:ascii="Times New Roman" w:hAnsi="Times New Roman" w:cs="Times New Roman"/>
          </w:rPr>
          <w:t xml:space="preserve"> (</w:t>
        </w:r>
        <w:r w:rsidR="004938EB" w:rsidRPr="00E005F0" w:rsidDel="00884F23">
          <w:rPr>
            <w:rFonts w:ascii="Times New Roman" w:hAnsi="Times New Roman" w:cs="Times New Roman"/>
          </w:rPr>
          <w:t xml:space="preserve">Mitchell </w:t>
        </w:r>
        <w:r w:rsidR="00A161CF" w:rsidRPr="00057C46" w:rsidDel="00884F23">
          <w:rPr>
            <w:rFonts w:ascii="Times New Roman" w:hAnsi="Times New Roman" w:cs="Times New Roman"/>
          </w:rPr>
          <w:fldChar w:fldCharType="begin"/>
        </w:r>
        <w:r w:rsidR="00A161CF" w:rsidRPr="00057C46" w:rsidDel="00884F23">
          <w:rPr>
            <w:rFonts w:ascii="Times New Roman" w:hAnsi="Times New Roman" w:cs="Times New Roman"/>
          </w:rPr>
          <w:instrText xml:space="preserve"> ADDIN EN.CITE &lt;EndNote&gt;&lt;Cite ExcludeAuth="1" ExcludeYear="1" Hidden="1"&gt;&lt;Author&gt;Mitchell&lt;/Author&gt;&lt;Year&gt;2018&lt;/Year&gt;&lt;RecNum&gt;427&lt;/RecNum&gt;&lt;record&gt;&lt;rec-number&gt;427&lt;/rec-number&gt;&lt;foreign-keys&gt;&lt;key app="EN" db-id="twvpvpzrmraraue02fm5vd5etx0ewxa9e9rf" timestamp="1526608639"&gt;427&lt;/key&gt;&lt;/foreign-keys&gt;&lt;ref-type name="Web Page"&gt;12&lt;/ref-type&gt;&lt;contributors&gt;&lt;authors&gt;&lt;author&gt;Mitchell, Mark&lt;/author&gt;&lt;author&gt;Muftakhidinov, Baurzhan&lt;/author&gt;&lt;author&gt;Winchen, Tobias&lt;/author&gt;&lt;author&gt;&lt;style face="normal" font="default" size="100%"&gt;J&lt;/style&gt;&lt;style face="normal" font="default" charset="238" size="100%"&gt;ędrzejewski-Szmek&lt;/style&gt;&lt;style face="normal" font="default" size="100%"&gt;, Zbigniew&lt;/style&gt;&lt;/author&gt;&lt;author&gt;The Gitter Badger&lt;/author&gt;&lt;author&gt;badshah400&lt;/author&gt;&lt;author&gt;Wilms, Alexander&lt;/author&gt;&lt;/authors&gt;&lt;/contributors&gt;&lt;titles&gt;&lt;title&gt;Engauge Digitizer Version 10.6&lt;/title&gt;&lt;/titles&gt;&lt;dates&gt;&lt;year&gt;2018&lt;/year&gt;&lt;/dates&gt;&lt;urls&gt;&lt;related-urls&gt;&lt;url&gt;http://markummitchell.github.io/engauge-digitizer&lt;/url&gt;&lt;/related-urls&gt;&lt;/urls&gt;&lt;electronic-resource-num&gt;10.5281/zenodo.1214854&lt;/electronic-resource-num&gt;&lt;/record&gt;&lt;/Cite&gt;&lt;/EndNote&gt;</w:instrText>
        </w:r>
        <w:r w:rsidR="00A161CF" w:rsidRPr="00E507FA" w:rsidDel="00884F23">
          <w:rPr>
            <w:rFonts w:ascii="Times New Roman" w:hAnsi="Times New Roman" w:cs="Times New Roman"/>
          </w:rPr>
          <w:fldChar w:fldCharType="end"/>
        </w:r>
        <w:r w:rsidR="004938EB" w:rsidRPr="00057C46" w:rsidDel="00884F23">
          <w:rPr>
            <w:rFonts w:ascii="Times New Roman" w:hAnsi="Times New Roman" w:cs="Times New Roman"/>
          </w:rPr>
          <w:t>et al. 2018).</w:t>
        </w:r>
      </w:moveFrom>
      <w:moveFromRangeEnd w:id="127"/>
    </w:p>
    <w:p w14:paraId="7CF4F261" w14:textId="77777777" w:rsidR="0014517B" w:rsidRPr="00A75266" w:rsidRDefault="0014517B" w:rsidP="00CC48BB">
      <w:pPr>
        <w:spacing w:line="480" w:lineRule="auto"/>
        <w:jc w:val="both"/>
        <w:rPr>
          <w:rFonts w:ascii="Times New Roman" w:hAnsi="Times New Roman" w:cs="Times New Roman"/>
        </w:rPr>
      </w:pPr>
    </w:p>
    <w:p w14:paraId="5C037816" w14:textId="77777777" w:rsidR="00482F27" w:rsidRPr="00E005F0" w:rsidRDefault="00482F27" w:rsidP="00CC48BB">
      <w:pPr>
        <w:spacing w:line="480" w:lineRule="auto"/>
        <w:jc w:val="both"/>
        <w:rPr>
          <w:rFonts w:ascii="Times New Roman" w:hAnsi="Times New Roman" w:cs="Times New Roman"/>
          <w:i/>
        </w:rPr>
      </w:pPr>
      <w:r w:rsidRPr="00E005F0">
        <w:rPr>
          <w:rFonts w:ascii="Times New Roman" w:hAnsi="Times New Roman" w:cs="Times New Roman"/>
          <w:i/>
        </w:rPr>
        <w:t>Body size</w:t>
      </w:r>
      <w:r w:rsidR="00E51260" w:rsidRPr="00E005F0">
        <w:rPr>
          <w:rFonts w:ascii="Times New Roman" w:hAnsi="Times New Roman" w:cs="Times New Roman"/>
          <w:i/>
        </w:rPr>
        <w:t xml:space="preserve"> and intertegular distance</w:t>
      </w:r>
    </w:p>
    <w:p w14:paraId="0C22BFC8" w14:textId="77777777" w:rsidR="00403DFA" w:rsidRPr="00884F23" w:rsidRDefault="00403DFA" w:rsidP="00CC48BB">
      <w:pPr>
        <w:spacing w:line="480" w:lineRule="auto"/>
        <w:jc w:val="both"/>
        <w:rPr>
          <w:rFonts w:ascii="Times New Roman" w:hAnsi="Times New Roman" w:cs="Times New Roman"/>
          <w:i/>
        </w:rPr>
      </w:pPr>
    </w:p>
    <w:p w14:paraId="7F787E07" w14:textId="330FB866" w:rsidR="00CA2B12" w:rsidRPr="00E005F0" w:rsidRDefault="00CA2B12" w:rsidP="00CC48BB">
      <w:pPr>
        <w:spacing w:line="480" w:lineRule="auto"/>
        <w:jc w:val="both"/>
        <w:rPr>
          <w:rFonts w:ascii="Times New Roman" w:eastAsia="Times New Roman" w:hAnsi="Times New Roman" w:cs="Times New Roman"/>
          <w:lang w:val="en-AU"/>
        </w:rPr>
      </w:pPr>
      <w:r w:rsidRPr="00884F23">
        <w:rPr>
          <w:rFonts w:ascii="Times New Roman" w:hAnsi="Times New Roman" w:cs="Times New Roman"/>
        </w:rPr>
        <w:t xml:space="preserve">Dry </w:t>
      </w:r>
      <w:r w:rsidR="00DE1FEF" w:rsidRPr="00884F23">
        <w:rPr>
          <w:rFonts w:ascii="Times New Roman" w:hAnsi="Times New Roman" w:cs="Times New Roman"/>
        </w:rPr>
        <w:t>weight</w:t>
      </w:r>
      <w:r w:rsidR="00BD423C" w:rsidRPr="00884F23">
        <w:rPr>
          <w:rFonts w:ascii="Times New Roman" w:hAnsi="Times New Roman" w:cs="Times New Roman"/>
        </w:rPr>
        <w:t xml:space="preserve"> (mg) </w:t>
      </w:r>
      <w:r w:rsidRPr="00884F23">
        <w:rPr>
          <w:rFonts w:ascii="Times New Roman" w:hAnsi="Times New Roman" w:cs="Times New Roman"/>
        </w:rPr>
        <w:t xml:space="preserve">was measured on an analytical balance </w:t>
      </w:r>
      <w:r w:rsidR="005F51C7" w:rsidRPr="00884F23">
        <w:rPr>
          <w:rFonts w:ascii="Times New Roman" w:hAnsi="Times New Roman" w:cs="Times New Roman"/>
        </w:rPr>
        <w:t>to</w:t>
      </w:r>
      <w:r w:rsidRPr="00884F23">
        <w:rPr>
          <w:rFonts w:ascii="Times New Roman" w:hAnsi="Times New Roman" w:cs="Times New Roman"/>
        </w:rPr>
        <w:t xml:space="preserve"> an accuracy to 0.001g. Both fresh and curated specimens were dehydrated at 70</w:t>
      </w:r>
      <w:r w:rsidR="00F1147E" w:rsidRPr="00884F23">
        <w:rPr>
          <w:rFonts w:ascii="Times New Roman" w:hAnsi="Times New Roman" w:cs="Times New Roman"/>
          <w:color w:val="545454"/>
          <w:shd w:val="clear" w:color="auto" w:fill="FFFFFF"/>
        </w:rPr>
        <w:t xml:space="preserve"> </w:t>
      </w:r>
      <w:r w:rsidR="00F1147E" w:rsidRPr="00884F23">
        <w:rPr>
          <w:rFonts w:ascii="Times New Roman" w:eastAsia="Times New Roman" w:hAnsi="Times New Roman" w:cs="Times New Roman"/>
          <w:shd w:val="clear" w:color="auto" w:fill="FFFFFF"/>
          <w:lang w:val="en-AU"/>
        </w:rPr>
        <w:t>°C</w:t>
      </w:r>
      <w:r w:rsidR="00F1147E" w:rsidRPr="00884F23">
        <w:rPr>
          <w:rFonts w:ascii="Times New Roman" w:eastAsia="Times New Roman" w:hAnsi="Times New Roman" w:cs="Times New Roman"/>
          <w:lang w:val="en-AU"/>
        </w:rPr>
        <w:t xml:space="preserve"> </w:t>
      </w:r>
      <w:r w:rsidR="00F1147E" w:rsidRPr="00884F23">
        <w:rPr>
          <w:rFonts w:ascii="Times New Roman" w:hAnsi="Times New Roman" w:cs="Times New Roman"/>
        </w:rPr>
        <w:t>for 24</w:t>
      </w:r>
      <w:r w:rsidR="005A042C" w:rsidRPr="00884F23">
        <w:rPr>
          <w:rFonts w:ascii="Times New Roman" w:hAnsi="Times New Roman" w:cs="Times New Roman"/>
        </w:rPr>
        <w:t xml:space="preserve"> </w:t>
      </w:r>
      <w:r w:rsidR="00F1147E" w:rsidRPr="00884F23">
        <w:rPr>
          <w:rFonts w:ascii="Times New Roman" w:hAnsi="Times New Roman" w:cs="Times New Roman"/>
        </w:rPr>
        <w:t>-</w:t>
      </w:r>
      <w:r w:rsidR="005A042C" w:rsidRPr="00884F23">
        <w:rPr>
          <w:rFonts w:ascii="Times New Roman" w:hAnsi="Times New Roman" w:cs="Times New Roman"/>
        </w:rPr>
        <w:t xml:space="preserve"> </w:t>
      </w:r>
      <w:r w:rsidR="00F1147E" w:rsidRPr="00884F23">
        <w:rPr>
          <w:rFonts w:ascii="Times New Roman" w:hAnsi="Times New Roman" w:cs="Times New Roman"/>
        </w:rPr>
        <w:t>48hrs</w:t>
      </w:r>
      <w:r w:rsidRPr="00884F23">
        <w:rPr>
          <w:rFonts w:ascii="Times New Roman" w:hAnsi="Times New Roman" w:cs="Times New Roman"/>
        </w:rPr>
        <w:t xml:space="preserve"> prior to weighing to remove residual </w:t>
      </w:r>
      <w:r w:rsidR="0007161F" w:rsidRPr="00884F23">
        <w:rPr>
          <w:rFonts w:ascii="Times New Roman" w:hAnsi="Times New Roman" w:cs="Times New Roman"/>
        </w:rPr>
        <w:t xml:space="preserve">humidity. </w:t>
      </w:r>
      <w:r w:rsidRPr="003D1E95">
        <w:rPr>
          <w:rFonts w:ascii="Times New Roman" w:hAnsi="Times New Roman" w:cs="Times New Roman"/>
        </w:rPr>
        <w:t xml:space="preserve">Specimen pins were not removed prior to weighing. </w:t>
      </w:r>
      <w:r w:rsidR="00F1147E" w:rsidRPr="003D1E95">
        <w:rPr>
          <w:rFonts w:ascii="Times New Roman" w:hAnsi="Times New Roman" w:cs="Times New Roman"/>
        </w:rPr>
        <w:t xml:space="preserve">Instead, we identified </w:t>
      </w:r>
      <w:r w:rsidR="00F1147E" w:rsidRPr="003D1E95">
        <w:rPr>
          <w:rFonts w:ascii="Times New Roman" w:hAnsi="Times New Roman" w:cs="Times New Roman"/>
        </w:rPr>
        <w:lastRenderedPageBreak/>
        <w:t>the</w:t>
      </w:r>
      <w:r w:rsidRPr="00C62540">
        <w:rPr>
          <w:rFonts w:ascii="Times New Roman" w:hAnsi="Times New Roman" w:cs="Times New Roman"/>
        </w:rPr>
        <w:t xml:space="preserve"> pin </w:t>
      </w:r>
      <w:r w:rsidR="00F1147E" w:rsidRPr="00C62540">
        <w:rPr>
          <w:rFonts w:ascii="Times New Roman" w:hAnsi="Times New Roman" w:cs="Times New Roman"/>
        </w:rPr>
        <w:t>type and weighed</w:t>
      </w:r>
      <w:r w:rsidRPr="00C62540">
        <w:rPr>
          <w:rFonts w:ascii="Times New Roman" w:hAnsi="Times New Roman" w:cs="Times New Roman"/>
        </w:rPr>
        <w:t xml:space="preserve"> a sample of 10-50 pins per type</w:t>
      </w:r>
      <w:r w:rsidR="00F1147E" w:rsidRPr="00901984">
        <w:rPr>
          <w:rFonts w:ascii="Times New Roman" w:hAnsi="Times New Roman" w:cs="Times New Roman"/>
        </w:rPr>
        <w:t>. T</w:t>
      </w:r>
      <w:r w:rsidRPr="00901984">
        <w:rPr>
          <w:rFonts w:ascii="Times New Roman" w:hAnsi="Times New Roman" w:cs="Times New Roman"/>
        </w:rPr>
        <w:t xml:space="preserve">he </w:t>
      </w:r>
      <w:commentRangeStart w:id="129"/>
      <w:commentRangeStart w:id="130"/>
      <w:r w:rsidRPr="00901984">
        <w:rPr>
          <w:rFonts w:ascii="Times New Roman" w:hAnsi="Times New Roman" w:cs="Times New Roman"/>
        </w:rPr>
        <w:t>mean</w:t>
      </w:r>
      <w:r w:rsidR="00F1147E" w:rsidRPr="00901984">
        <w:rPr>
          <w:rFonts w:ascii="Times New Roman" w:hAnsi="Times New Roman" w:cs="Times New Roman"/>
        </w:rPr>
        <w:t xml:space="preserve"> weight</w:t>
      </w:r>
      <w:commentRangeEnd w:id="129"/>
      <w:r w:rsidR="00325FF8" w:rsidRPr="00057C46">
        <w:rPr>
          <w:rStyle w:val="CommentReference"/>
          <w:rFonts w:ascii="Times New Roman" w:hAnsi="Times New Roman" w:cs="Times New Roman"/>
          <w:rPrChange w:id="131" w:author="Liam Kendall" w:date="2018-05-24T13:24:00Z">
            <w:rPr>
              <w:rStyle w:val="CommentReference"/>
            </w:rPr>
          </w:rPrChange>
        </w:rPr>
        <w:commentReference w:id="129"/>
      </w:r>
      <w:commentRangeEnd w:id="130"/>
      <w:r w:rsidR="00885C23">
        <w:rPr>
          <w:rStyle w:val="CommentReference"/>
        </w:rPr>
        <w:commentReference w:id="130"/>
      </w:r>
      <w:r w:rsidR="00F1147E" w:rsidRPr="00057C46">
        <w:rPr>
          <w:rFonts w:ascii="Times New Roman" w:hAnsi="Times New Roman" w:cs="Times New Roman"/>
        </w:rPr>
        <w:t xml:space="preserve"> was then</w:t>
      </w:r>
      <w:r w:rsidRPr="00057C46">
        <w:rPr>
          <w:rFonts w:ascii="Times New Roman" w:hAnsi="Times New Roman" w:cs="Times New Roman"/>
        </w:rPr>
        <w:t xml:space="preserve"> </w:t>
      </w:r>
      <w:r w:rsidR="00E51260" w:rsidRPr="00057C46">
        <w:rPr>
          <w:rFonts w:ascii="Times New Roman" w:hAnsi="Times New Roman" w:cs="Times New Roman"/>
        </w:rPr>
        <w:t>subtracted</w:t>
      </w:r>
      <w:r w:rsidRPr="00057C46">
        <w:rPr>
          <w:rFonts w:ascii="Times New Roman" w:hAnsi="Times New Roman" w:cs="Times New Roman"/>
        </w:rPr>
        <w:t xml:space="preserve"> off total weight.</w:t>
      </w:r>
      <w:r w:rsidR="004938EB" w:rsidRPr="00A75266">
        <w:rPr>
          <w:rFonts w:ascii="Times New Roman" w:eastAsia="Times New Roman" w:hAnsi="Times New Roman" w:cs="Times New Roman"/>
          <w:lang w:val="en-AU"/>
        </w:rPr>
        <w:t xml:space="preserve"> </w:t>
      </w:r>
      <w:ins w:id="132" w:author="Liam Kendall" w:date="2018-05-24T15:25:00Z">
        <w:r w:rsidR="007F4860">
          <w:rPr>
            <w:rFonts w:ascii="Times New Roman" w:eastAsia="Times New Roman" w:hAnsi="Times New Roman" w:cs="Times New Roman"/>
            <w:lang w:val="en-AU"/>
          </w:rPr>
          <w:t>P</w:t>
        </w:r>
      </w:ins>
      <w:ins w:id="133" w:author="Liam Kendall" w:date="2018-05-24T15:05:00Z">
        <w:r w:rsidR="007F4860">
          <w:rPr>
            <w:rFonts w:ascii="Times New Roman" w:eastAsia="Times New Roman" w:hAnsi="Times New Roman" w:cs="Times New Roman"/>
            <w:lang w:val="en-AU"/>
          </w:rPr>
          <w:t>in weight variance</w:t>
        </w:r>
        <w:r w:rsidR="00885C23">
          <w:rPr>
            <w:rFonts w:ascii="Times New Roman" w:eastAsia="Times New Roman" w:hAnsi="Times New Roman" w:cs="Times New Roman"/>
            <w:lang w:val="en-AU"/>
          </w:rPr>
          <w:t xml:space="preserve"> was minimal</w:t>
        </w:r>
      </w:ins>
      <w:ins w:id="134" w:author="Liam Kendall" w:date="2018-05-24T15:14:00Z">
        <w:r w:rsidR="00885C23">
          <w:rPr>
            <w:rFonts w:ascii="Times New Roman" w:eastAsia="Times New Roman" w:hAnsi="Times New Roman" w:cs="Times New Roman"/>
            <w:lang w:val="en-AU"/>
          </w:rPr>
          <w:t xml:space="preserve"> (range of </w:t>
        </w:r>
      </w:ins>
      <w:ins w:id="135" w:author="Liam Kendall" w:date="2018-05-24T15:06:00Z">
        <w:r w:rsidR="00885C23">
          <w:rPr>
            <w:rFonts w:ascii="Times New Roman" w:eastAsia="Times New Roman" w:hAnsi="Times New Roman" w:cs="Times New Roman"/>
            <w:lang w:val="en-AU"/>
          </w:rPr>
          <w:t>standard errors:</w:t>
        </w:r>
      </w:ins>
      <w:ins w:id="136" w:author="Liam Kendall" w:date="2018-05-24T15:05:00Z">
        <w:r w:rsidR="00901984">
          <w:rPr>
            <w:rFonts w:ascii="Times New Roman" w:eastAsia="Times New Roman" w:hAnsi="Times New Roman" w:cs="Times New Roman"/>
            <w:lang w:val="en-AU"/>
          </w:rPr>
          <w:t xml:space="preserve"> </w:t>
        </w:r>
      </w:ins>
      <w:ins w:id="137" w:author="Liam Kendall" w:date="2018-05-24T15:06:00Z">
        <w:r w:rsidR="00901984">
          <w:rPr>
            <w:rFonts w:ascii="Times New Roman" w:eastAsia="Times New Roman" w:hAnsi="Times New Roman" w:cs="Times New Roman"/>
            <w:lang w:val="en-AU"/>
          </w:rPr>
          <w:t>6.297</w:t>
        </w:r>
        <w:r w:rsidR="00901984" w:rsidRPr="00901984">
          <w:rPr>
            <w:rFonts w:ascii="Times New Roman" w:eastAsia="Times New Roman" w:hAnsi="Times New Roman" w:cs="Times New Roman"/>
            <w:vertAlign w:val="superscript"/>
            <w:lang w:val="en-AU"/>
            <w:rPrChange w:id="138" w:author="Liam Kendall" w:date="2018-05-24T15:07:00Z">
              <w:rPr>
                <w:rFonts w:ascii="Times New Roman" w:eastAsia="Times New Roman" w:hAnsi="Times New Roman" w:cs="Times New Roman"/>
                <w:lang w:val="en-AU"/>
              </w:rPr>
            </w:rPrChange>
          </w:rPr>
          <w:t>-6</w:t>
        </w:r>
      </w:ins>
      <w:ins w:id="139" w:author="Liam Kendall" w:date="2018-05-24T15:07:00Z">
        <w:r w:rsidR="00901984">
          <w:rPr>
            <w:rFonts w:ascii="Times New Roman" w:eastAsia="Times New Roman" w:hAnsi="Times New Roman" w:cs="Times New Roman"/>
            <w:vertAlign w:val="superscript"/>
            <w:lang w:val="en-AU"/>
          </w:rPr>
          <w:t xml:space="preserve"> </w:t>
        </w:r>
        <w:r w:rsidR="00901984">
          <w:rPr>
            <w:rFonts w:ascii="Times New Roman" w:eastAsia="Times New Roman" w:hAnsi="Times New Roman" w:cs="Times New Roman"/>
            <w:lang w:val="en-AU"/>
          </w:rPr>
          <w:t>to 0.002</w:t>
        </w:r>
      </w:ins>
      <w:ins w:id="140" w:author="Liam Kendall" w:date="2018-05-24T15:15:00Z">
        <w:r w:rsidR="00885C23">
          <w:rPr>
            <w:rFonts w:ascii="Times New Roman" w:eastAsia="Times New Roman" w:hAnsi="Times New Roman" w:cs="Times New Roman"/>
            <w:lang w:val="en-AU"/>
          </w:rPr>
          <w:t>)</w:t>
        </w:r>
      </w:ins>
      <w:ins w:id="141" w:author="Liam Kendall" w:date="2018-05-23T13:54:00Z">
        <w:r w:rsidR="00901984">
          <w:rPr>
            <w:rFonts w:ascii="Times New Roman" w:eastAsia="Times New Roman" w:hAnsi="Times New Roman" w:cs="Times New Roman"/>
            <w:lang w:val="en-AU"/>
          </w:rPr>
          <w:t>.</w:t>
        </w:r>
        <w:r w:rsidR="00885C23">
          <w:rPr>
            <w:rFonts w:ascii="Times New Roman" w:eastAsia="Times New Roman" w:hAnsi="Times New Roman" w:cs="Times New Roman"/>
            <w:lang w:val="en-AU"/>
          </w:rPr>
          <w:t xml:space="preserve"> </w:t>
        </w:r>
      </w:ins>
      <w:r w:rsidRPr="00A75266">
        <w:rPr>
          <w:rFonts w:ascii="Times New Roman" w:hAnsi="Times New Roman" w:cs="Times New Roman"/>
        </w:rPr>
        <w:t>Intertegular distance was measured in millimetres using a stereo-microscope, either mounted with a</w:t>
      </w:r>
      <w:r w:rsidR="0014517B" w:rsidRPr="00E005F0">
        <w:rPr>
          <w:rFonts w:ascii="Times New Roman" w:hAnsi="Times New Roman" w:cs="Times New Roman"/>
        </w:rPr>
        <w:t xml:space="preserve"> calibrated</w:t>
      </w:r>
      <w:r w:rsidRPr="00E005F0">
        <w:rPr>
          <w:rFonts w:ascii="Times New Roman" w:hAnsi="Times New Roman" w:cs="Times New Roman"/>
        </w:rPr>
        <w:t xml:space="preserve"> scale or </w:t>
      </w:r>
      <w:r w:rsidR="00F1147E" w:rsidRPr="00E005F0">
        <w:rPr>
          <w:rFonts w:ascii="Times New Roman" w:hAnsi="Times New Roman" w:cs="Times New Roman"/>
        </w:rPr>
        <w:t xml:space="preserve">microscope </w:t>
      </w:r>
      <w:r w:rsidRPr="00E005F0">
        <w:rPr>
          <w:rFonts w:ascii="Times New Roman" w:hAnsi="Times New Roman" w:cs="Times New Roman"/>
        </w:rPr>
        <w:t>camera.</w:t>
      </w:r>
    </w:p>
    <w:p w14:paraId="4C87DC30" w14:textId="77777777" w:rsidR="00CA2B12" w:rsidRPr="00BF1DB3" w:rsidRDefault="00CA2B12" w:rsidP="00CC48BB">
      <w:pPr>
        <w:spacing w:line="480" w:lineRule="auto"/>
        <w:jc w:val="both"/>
        <w:rPr>
          <w:rFonts w:ascii="Times New Roman" w:hAnsi="Times New Roman" w:cs="Times New Roman"/>
        </w:rPr>
      </w:pPr>
    </w:p>
    <w:p w14:paraId="1316F661" w14:textId="06C5157F" w:rsidR="00CA2B12" w:rsidRPr="00884F23" w:rsidRDefault="00403DFA" w:rsidP="00CC48BB">
      <w:pPr>
        <w:spacing w:line="480" w:lineRule="auto"/>
        <w:jc w:val="both"/>
        <w:rPr>
          <w:rFonts w:ascii="Times New Roman" w:hAnsi="Times New Roman" w:cs="Times New Roman"/>
          <w:i/>
        </w:rPr>
      </w:pPr>
      <w:r w:rsidRPr="00884F23">
        <w:rPr>
          <w:rFonts w:ascii="Times New Roman" w:hAnsi="Times New Roman" w:cs="Times New Roman"/>
          <w:i/>
        </w:rPr>
        <w:t>Data analysis</w:t>
      </w:r>
      <w:r w:rsidR="00E0097C" w:rsidRPr="00884F23">
        <w:rPr>
          <w:rFonts w:ascii="Times New Roman" w:hAnsi="Times New Roman" w:cs="Times New Roman"/>
          <w:i/>
        </w:rPr>
        <w:t xml:space="preserve">: </w:t>
      </w:r>
      <w:r w:rsidR="00CA2B12" w:rsidRPr="00884F23">
        <w:rPr>
          <w:rFonts w:ascii="Times New Roman" w:hAnsi="Times New Roman" w:cs="Times New Roman"/>
          <w:i/>
        </w:rPr>
        <w:t>Model structure</w:t>
      </w:r>
    </w:p>
    <w:p w14:paraId="7D1827EE" w14:textId="17B674D7" w:rsidR="00F1147E" w:rsidRPr="00E005F0" w:rsidRDefault="004938EB" w:rsidP="00CC48BB">
      <w:pPr>
        <w:spacing w:line="480" w:lineRule="auto"/>
        <w:jc w:val="both"/>
        <w:rPr>
          <w:rFonts w:ascii="Times New Roman" w:hAnsi="Times New Roman" w:cs="Times New Roman"/>
        </w:rPr>
      </w:pPr>
      <w:r w:rsidRPr="00884F23">
        <w:rPr>
          <w:rFonts w:ascii="Times New Roman" w:hAnsi="Times New Roman" w:cs="Times New Roman"/>
        </w:rPr>
        <w:t xml:space="preserve">All analyses were undertaken in </w:t>
      </w:r>
      <w:r w:rsidRPr="00884F23">
        <w:rPr>
          <w:rFonts w:ascii="Times New Roman" w:hAnsi="Times New Roman" w:cs="Times New Roman"/>
          <w:i/>
        </w:rPr>
        <w:t>R</w:t>
      </w:r>
      <w:r w:rsidRPr="00884F23">
        <w:rPr>
          <w:rFonts w:ascii="Times New Roman" w:hAnsi="Times New Roman" w:cs="Times New Roman"/>
        </w:rPr>
        <w:t xml:space="preserve"> v3.5.0 (R Core Team</w:t>
      </w:r>
      <w:r w:rsidR="00A161CF" w:rsidRPr="00884F23">
        <w:rPr>
          <w:rFonts w:ascii="Times New Roman" w:hAnsi="Times New Roman" w:cs="Times New Roman"/>
        </w:rPr>
        <w:t xml:space="preserve"> </w:t>
      </w:r>
      <w:r w:rsidR="00A161CF" w:rsidRPr="00057C46">
        <w:rPr>
          <w:rFonts w:ascii="Times New Roman" w:hAnsi="Times New Roman" w:cs="Times New Roman"/>
        </w:rPr>
        <w:fldChar w:fldCharType="begin"/>
      </w:r>
      <w:r w:rsidR="00A161CF" w:rsidRPr="00057C46">
        <w:rPr>
          <w:rFonts w:ascii="Times New Roman" w:hAnsi="Times New Roman" w:cs="Times New Roman"/>
        </w:rPr>
        <w:instrText xml:space="preserve"> ADDIN EN.CITE &lt;EndNote&gt;&lt;Cite ExcludeAuth="1" ExcludeYear="1" Hidden="1"&gt;&lt;Author&gt;Team&lt;/Author&gt;&lt;Year&gt;2018&lt;/Year&gt;&lt;RecNum&gt;428&lt;/RecNum&gt;&lt;record&gt;&lt;rec-number&gt;428&lt;/rec-number&gt;&lt;foreign-keys&gt;&lt;key app="EN" db-id="twvpvpzrmraraue02fm5vd5etx0ewxa9e9rf" timestamp="1526608690"&gt;428&lt;/key&gt;&lt;/foreign-keys&gt;&lt;ref-type name="Journal Article"&gt;17&lt;/ref-type&gt;&lt;contributors&gt;&lt;authors&gt;&lt;author&gt;Team, R Core&lt;/author&gt;&lt;/authors&gt;&lt;/contributors&gt;&lt;titles&gt;&lt;title&gt;R: A language and environment for statistical computing&lt;/title&gt;&lt;/titles&gt;&lt;dates&gt;&lt;year&gt;2018&lt;/year&gt;&lt;/dates&gt;&lt;urls&gt;&lt;/urls&gt;&lt;/record&gt;&lt;/Cite&gt;&lt;/EndNote&gt;</w:instrText>
      </w:r>
      <w:r w:rsidR="00A161CF" w:rsidRPr="00057C46">
        <w:rPr>
          <w:rFonts w:ascii="Times New Roman" w:hAnsi="Times New Roman" w:cs="Times New Roman"/>
          <w:rPrChange w:id="142" w:author="Liam Kendall" w:date="2018-05-24T13:24:00Z">
            <w:rPr>
              <w:rFonts w:ascii="Times New Roman" w:hAnsi="Times New Roman" w:cs="Times New Roman"/>
            </w:rPr>
          </w:rPrChange>
        </w:rPr>
        <w:fldChar w:fldCharType="end"/>
      </w:r>
      <w:r w:rsidRPr="00057C46">
        <w:rPr>
          <w:rFonts w:ascii="Times New Roman" w:hAnsi="Times New Roman" w:cs="Times New Roman"/>
        </w:rPr>
        <w:t>, 2018)</w:t>
      </w:r>
      <w:r w:rsidR="00CC48BB" w:rsidRPr="00057C46">
        <w:rPr>
          <w:rFonts w:ascii="Times New Roman" w:hAnsi="Times New Roman" w:cs="Times New Roman"/>
        </w:rPr>
        <w:t xml:space="preserve">. </w:t>
      </w:r>
      <w:r w:rsidR="00E42594" w:rsidRPr="00057C46">
        <w:rPr>
          <w:rFonts w:ascii="Times New Roman" w:hAnsi="Times New Roman" w:cs="Times New Roman"/>
        </w:rPr>
        <w:t>For each taxon, we constructed species mean datasets</w:t>
      </w:r>
      <w:r w:rsidR="00CD0035" w:rsidRPr="00A75266">
        <w:rPr>
          <w:rFonts w:ascii="Times New Roman" w:hAnsi="Times New Roman" w:cs="Times New Roman"/>
        </w:rPr>
        <w:t>. Each species was averaged within</w:t>
      </w:r>
      <w:r w:rsidR="00E42594" w:rsidRPr="00A75266">
        <w:rPr>
          <w:rFonts w:ascii="Times New Roman" w:hAnsi="Times New Roman" w:cs="Times New Roman"/>
        </w:rPr>
        <w:t xml:space="preserve"> </w:t>
      </w:r>
      <w:ins w:id="143" w:author="Liam Kendall" w:date="2018-05-24T10:19:00Z">
        <w:r w:rsidR="00730D18" w:rsidRPr="00A75266">
          <w:rPr>
            <w:rFonts w:ascii="Times New Roman" w:hAnsi="Times New Roman" w:cs="Times New Roman"/>
          </w:rPr>
          <w:t>its</w:t>
        </w:r>
      </w:ins>
      <w:r w:rsidR="00CD0035" w:rsidRPr="00A75266">
        <w:rPr>
          <w:rFonts w:ascii="Times New Roman" w:hAnsi="Times New Roman" w:cs="Times New Roman"/>
        </w:rPr>
        <w:t xml:space="preserve"> </w:t>
      </w:r>
      <w:r w:rsidR="00E42594" w:rsidRPr="00024FCB">
        <w:rPr>
          <w:rFonts w:ascii="Times New Roman" w:hAnsi="Times New Roman" w:cs="Times New Roman"/>
        </w:rPr>
        <w:t xml:space="preserve">country of origin. </w:t>
      </w:r>
      <w:r w:rsidR="00F1147E" w:rsidRPr="00024FCB">
        <w:rPr>
          <w:rFonts w:ascii="Times New Roman" w:hAnsi="Times New Roman" w:cs="Times New Roman"/>
        </w:rPr>
        <w:t>We used a power function in model formulation which is typical of predictive allometry:</w:t>
      </w:r>
      <w:del w:id="144" w:author="Liam Kendall" w:date="2018-05-23T14:03:00Z">
        <w:r w:rsidR="00F1147E" w:rsidRPr="00E005F0" w:rsidDel="00CD0035">
          <w:rPr>
            <w:rFonts w:ascii="Times New Roman" w:hAnsi="Times New Roman" w:cs="Times New Roman"/>
          </w:rPr>
          <w:delText xml:space="preserve"> </w:delText>
        </w:r>
      </w:del>
    </w:p>
    <w:p w14:paraId="22C0C5A1" w14:textId="53FEA50C" w:rsidR="00E42594" w:rsidRPr="00A75266" w:rsidRDefault="00E42594" w:rsidP="00CC48BB">
      <w:pPr>
        <w:spacing w:line="480" w:lineRule="auto"/>
        <w:ind w:firstLine="720"/>
        <w:jc w:val="center"/>
        <w:rPr>
          <w:rFonts w:ascii="Times New Roman" w:hAnsi="Times New Roman" w:cs="Times New Roman"/>
        </w:rPr>
      </w:pPr>
      <w:r w:rsidRPr="00E005F0">
        <w:rPr>
          <w:rFonts w:ascii="Times New Roman" w:hAnsi="Times New Roman" w:cs="Times New Roman"/>
        </w:rPr>
        <w:t>Ln(Y) = ln(</w:t>
      </w:r>
      <w:proofErr w:type="spellStart"/>
      <w:r w:rsidRPr="00E005F0">
        <w:rPr>
          <w:rFonts w:ascii="Times New Roman" w:hAnsi="Times New Roman" w:cs="Times New Roman"/>
        </w:rPr>
        <w:t>a</w:t>
      </w:r>
      <w:ins w:id="145" w:author="Liam Kendall" w:date="2018-05-24T10:20:00Z">
        <w:r w:rsidR="00BF1DB3" w:rsidRPr="00BF1DB3">
          <w:rPr>
            <w:rFonts w:ascii="Times New Roman" w:hAnsi="Times New Roman" w:cs="Times New Roman"/>
            <w:vertAlign w:val="subscript"/>
          </w:rPr>
          <w:t>j</w:t>
        </w:r>
      </w:ins>
      <w:proofErr w:type="spellEnd"/>
      <w:r w:rsidRPr="00057C46">
        <w:rPr>
          <w:rFonts w:ascii="Times New Roman" w:hAnsi="Times New Roman" w:cs="Times New Roman"/>
        </w:rPr>
        <w:t xml:space="preserve">) + </w:t>
      </w:r>
      <w:proofErr w:type="spellStart"/>
      <w:r w:rsidRPr="00057C46">
        <w:rPr>
          <w:rFonts w:ascii="Times New Roman" w:hAnsi="Times New Roman" w:cs="Times New Roman"/>
        </w:rPr>
        <w:t>b</w:t>
      </w:r>
      <w:ins w:id="146" w:author="Liam Kendall" w:date="2018-05-24T10:20:00Z">
        <w:r w:rsidR="00BF1DB3" w:rsidRPr="00BF1DB3">
          <w:rPr>
            <w:rFonts w:ascii="Times New Roman" w:hAnsi="Times New Roman" w:cs="Times New Roman"/>
            <w:vertAlign w:val="subscript"/>
          </w:rPr>
          <w:t>j</w:t>
        </w:r>
      </w:ins>
      <w:proofErr w:type="spellEnd"/>
      <w:r w:rsidRPr="00057C46">
        <w:rPr>
          <w:rFonts w:ascii="Times New Roman" w:hAnsi="Times New Roman" w:cs="Times New Roman"/>
        </w:rPr>
        <w:t>*ln(IT)</w:t>
      </w:r>
      <w:del w:id="147" w:author="Liam Kendall" w:date="2018-05-23T13:55:00Z">
        <w:r w:rsidRPr="00057C46" w:rsidDel="009402DE">
          <w:rPr>
            <w:rFonts w:ascii="Times New Roman" w:hAnsi="Times New Roman" w:cs="Times New Roman"/>
          </w:rPr>
          <w:delText xml:space="preserve"> + c*</w:delText>
        </w:r>
        <w:r w:rsidR="005F51C7" w:rsidRPr="00057C46" w:rsidDel="009402DE">
          <w:rPr>
            <w:rFonts w:ascii="Times New Roman" w:hAnsi="Times New Roman" w:cs="Times New Roman"/>
          </w:rPr>
          <w:delText>ln(</w:delText>
        </w:r>
        <w:r w:rsidRPr="00A75266" w:rsidDel="009402DE">
          <w:rPr>
            <w:rFonts w:ascii="Times New Roman" w:hAnsi="Times New Roman" w:cs="Times New Roman"/>
          </w:rPr>
          <w:delText>IT</w:delText>
        </w:r>
        <w:r w:rsidR="005F51C7" w:rsidRPr="00A75266" w:rsidDel="009402DE">
          <w:rPr>
            <w:rFonts w:ascii="Times New Roman" w:hAnsi="Times New Roman" w:cs="Times New Roman"/>
          </w:rPr>
          <w:delText>)</w:delText>
        </w:r>
      </w:del>
    </w:p>
    <w:p w14:paraId="6A77966B" w14:textId="76A66042" w:rsidR="00E42594" w:rsidRPr="00057C46" w:rsidRDefault="009402DE" w:rsidP="00CC48BB">
      <w:pPr>
        <w:spacing w:line="480" w:lineRule="auto"/>
        <w:jc w:val="both"/>
        <w:rPr>
          <w:rFonts w:ascii="Times New Roman" w:hAnsi="Times New Roman" w:cs="Times New Roman"/>
        </w:rPr>
      </w:pPr>
      <w:r w:rsidRPr="00A75266">
        <w:rPr>
          <w:rFonts w:ascii="Times New Roman" w:hAnsi="Times New Roman" w:cs="Times New Roman"/>
        </w:rPr>
        <w:t xml:space="preserve">where </w:t>
      </w:r>
      <w:r w:rsidR="00730D18" w:rsidRPr="00024FCB">
        <w:rPr>
          <w:rFonts w:ascii="Times New Roman" w:hAnsi="Times New Roman" w:cs="Times New Roman"/>
        </w:rPr>
        <w:t>Y</w:t>
      </w:r>
      <w:r w:rsidRPr="00024FCB">
        <w:rPr>
          <w:rFonts w:ascii="Times New Roman" w:hAnsi="Times New Roman" w:cs="Times New Roman"/>
        </w:rPr>
        <w:t xml:space="preserve"> = body weight/size, </w:t>
      </w:r>
      <w:proofErr w:type="spellStart"/>
      <w:r w:rsidRPr="00024FCB">
        <w:rPr>
          <w:rFonts w:ascii="Times New Roman" w:hAnsi="Times New Roman" w:cs="Times New Roman"/>
        </w:rPr>
        <w:t>a</w:t>
      </w:r>
      <w:ins w:id="148" w:author="Liam Kendall" w:date="2018-05-24T10:26:00Z">
        <w:r w:rsidR="00BF1DB3" w:rsidRPr="00BF1DB3">
          <w:rPr>
            <w:rFonts w:ascii="Times New Roman" w:hAnsi="Times New Roman" w:cs="Times New Roman"/>
            <w:vertAlign w:val="subscript"/>
          </w:rPr>
          <w:t>j</w:t>
        </w:r>
      </w:ins>
      <w:proofErr w:type="spellEnd"/>
      <w:r w:rsidRPr="00057C46">
        <w:rPr>
          <w:rFonts w:ascii="Times New Roman" w:hAnsi="Times New Roman" w:cs="Times New Roman"/>
        </w:rPr>
        <w:t xml:space="preserve"> = intercept and </w:t>
      </w:r>
      <w:proofErr w:type="spellStart"/>
      <w:r w:rsidRPr="00057C46">
        <w:rPr>
          <w:rFonts w:ascii="Times New Roman" w:hAnsi="Times New Roman" w:cs="Times New Roman"/>
        </w:rPr>
        <w:t>b</w:t>
      </w:r>
      <w:ins w:id="149" w:author="Liam Kendall" w:date="2018-05-24T10:26:00Z">
        <w:r w:rsidR="00BF1DB3" w:rsidRPr="00BF1DB3">
          <w:rPr>
            <w:rFonts w:ascii="Times New Roman" w:hAnsi="Times New Roman" w:cs="Times New Roman"/>
            <w:vertAlign w:val="subscript"/>
          </w:rPr>
          <w:t>j</w:t>
        </w:r>
      </w:ins>
      <w:proofErr w:type="spellEnd"/>
      <w:r w:rsidRPr="00057C46">
        <w:rPr>
          <w:rFonts w:ascii="Times New Roman" w:hAnsi="Times New Roman" w:cs="Times New Roman"/>
        </w:rPr>
        <w:t xml:space="preserve"> = allometric co</w:t>
      </w:r>
      <w:r w:rsidR="00730D18" w:rsidRPr="00057C46">
        <w:rPr>
          <w:rFonts w:ascii="Times New Roman" w:hAnsi="Times New Roman" w:cs="Times New Roman"/>
        </w:rPr>
        <w:t>-efficient and its interactions</w:t>
      </w:r>
      <w:r w:rsidRPr="00057C46">
        <w:rPr>
          <w:rFonts w:ascii="Times New Roman" w:hAnsi="Times New Roman" w:cs="Times New Roman"/>
        </w:rPr>
        <w:t xml:space="preserve">. </w:t>
      </w:r>
      <w:r w:rsidRPr="00A75266">
        <w:rPr>
          <w:rFonts w:ascii="Times New Roman" w:hAnsi="Times New Roman" w:cs="Times New Roman"/>
        </w:rPr>
        <w:t>To test whether allometric relationships vary with sex, biogeographic region and taxonomic family, we included an interaction between IT and these factors</w:t>
      </w:r>
      <w:r w:rsidR="00F1147E" w:rsidRPr="00E005F0">
        <w:rPr>
          <w:rFonts w:ascii="Times New Roman" w:hAnsi="Times New Roman" w:cs="Times New Roman"/>
        </w:rPr>
        <w:t>.</w:t>
      </w:r>
      <w:r w:rsidRPr="00E005F0">
        <w:rPr>
          <w:rFonts w:ascii="Times New Roman" w:hAnsi="Times New Roman" w:cs="Times New Roman"/>
        </w:rPr>
        <w:t xml:space="preserve"> We constructed linear mixed effect models using </w:t>
      </w:r>
      <w:r w:rsidRPr="00E005F0">
        <w:rPr>
          <w:rFonts w:ascii="Times New Roman" w:hAnsi="Times New Roman" w:cs="Times New Roman"/>
          <w:i/>
          <w:iCs/>
        </w:rPr>
        <w:t>lme4</w:t>
      </w:r>
      <w:r w:rsidRPr="00F70356">
        <w:rPr>
          <w:rFonts w:ascii="Times New Roman" w:hAnsi="Times New Roman" w:cs="Times New Roman"/>
        </w:rPr>
        <w:t xml:space="preserve"> (Bates </w:t>
      </w:r>
      <w:r w:rsidRPr="00057C46">
        <w:rPr>
          <w:rFonts w:ascii="Times New Roman" w:hAnsi="Times New Roman" w:cs="Times New Roman"/>
        </w:rPr>
        <w:fldChar w:fldCharType="begin"/>
      </w:r>
      <w:r w:rsidRPr="00057C46">
        <w:rPr>
          <w:rFonts w:ascii="Times New Roman" w:hAnsi="Times New Roman" w:cs="Times New Roman"/>
        </w:rPr>
        <w:instrText xml:space="preserve"> ADDIN EN.CITE &lt;EndNote&gt;&lt;Cite ExcludeAuth="1" ExcludeYear="1" Hidden="1"&gt;&lt;Author&gt;Bates&lt;/Author&gt;&lt;Year&gt;2014&lt;/Year&gt;&lt;RecNum&gt;429&lt;/RecNum&gt;&lt;record&gt;&lt;rec-number&gt;429&lt;/rec-number&gt;&lt;foreign-keys&gt;&lt;key app="EN" db-id="twvpvpzrmraraue02fm5vd5etx0ewxa9e9rf" timestamp="1526608727"&gt;429&lt;/key&gt;&lt;/foreign-keys&gt;&lt;ref-type name="Journal Article"&gt;17&lt;/ref-type&gt;&lt;contributors&gt;&lt;authors&gt;&lt;author&gt;Bates, Douglas&lt;/author&gt;&lt;author&gt;Maechler, Martin&lt;/author&gt;&lt;author&gt;Bolker, Ben&lt;/author&gt;&lt;author&gt;Walker, Steven&lt;/author&gt;&lt;/authors&gt;&lt;/contributors&gt;&lt;titles&gt;&lt;title&gt;lme4: Linear mixed-effects models using Eigen and S4&lt;/title&gt;&lt;secondary-title&gt;R package version&lt;/secondary-title&gt;&lt;/titles&gt;&lt;periodical&gt;&lt;full-title&gt;R package version&lt;/full-title&gt;&lt;/periodical&gt;&lt;pages&gt;1-23&lt;/pages&gt;&lt;volume&gt;1&lt;/volume&gt;&lt;number&gt;7&lt;/number&gt;&lt;dates&gt;&lt;year&gt;2014&lt;/year&gt;&lt;/dates&gt;&lt;urls&gt;&lt;/urls&gt;&lt;/record&gt;&lt;/Cite&gt;&lt;/EndNote&gt;</w:instrText>
      </w:r>
      <w:r w:rsidRPr="00057C46">
        <w:rPr>
          <w:rFonts w:ascii="Times New Roman" w:hAnsi="Times New Roman" w:cs="Times New Roman"/>
          <w:rPrChange w:id="150" w:author="Liam Kendall" w:date="2018-05-24T13:24:00Z">
            <w:rPr>
              <w:rFonts w:ascii="Times New Roman" w:hAnsi="Times New Roman" w:cs="Times New Roman"/>
            </w:rPr>
          </w:rPrChange>
        </w:rPr>
        <w:fldChar w:fldCharType="end"/>
      </w:r>
      <w:r w:rsidRPr="00057C46">
        <w:rPr>
          <w:rFonts w:ascii="Times New Roman" w:hAnsi="Times New Roman" w:cs="Times New Roman"/>
        </w:rPr>
        <w:t>et al. 2014) to predict body size</w:t>
      </w:r>
      <w:r w:rsidRPr="00A75266">
        <w:rPr>
          <w:rFonts w:ascii="Times New Roman" w:hAnsi="Times New Roman" w:cs="Times New Roman"/>
        </w:rPr>
        <w:t xml:space="preserve"> as a function of these explanatory variables,</w:t>
      </w:r>
      <w:r w:rsidR="00CD0035" w:rsidRPr="00A75266">
        <w:rPr>
          <w:rFonts w:ascii="Times New Roman" w:hAnsi="Times New Roman" w:cs="Times New Roman"/>
        </w:rPr>
        <w:t xml:space="preserve"> </w:t>
      </w:r>
      <w:r w:rsidRPr="00A75266">
        <w:rPr>
          <w:rFonts w:ascii="Times New Roman" w:hAnsi="Times New Roman" w:cs="Times New Roman"/>
        </w:rPr>
        <w:t xml:space="preserve">with measurer and species included </w:t>
      </w:r>
      <w:commentRangeStart w:id="151"/>
      <w:r w:rsidRPr="00A75266">
        <w:rPr>
          <w:rFonts w:ascii="Times New Roman" w:hAnsi="Times New Roman" w:cs="Times New Roman"/>
        </w:rPr>
        <w:t xml:space="preserve">as crossed </w:t>
      </w:r>
      <w:commentRangeEnd w:id="151"/>
      <w:r w:rsidRPr="00057C46">
        <w:rPr>
          <w:rStyle w:val="CommentReference"/>
          <w:rFonts w:ascii="Times New Roman" w:hAnsi="Times New Roman" w:cs="Times New Roman"/>
          <w:rPrChange w:id="152" w:author="Liam Kendall" w:date="2018-05-24T13:24:00Z">
            <w:rPr>
              <w:rStyle w:val="CommentReference"/>
            </w:rPr>
          </w:rPrChange>
        </w:rPr>
        <w:commentReference w:id="151"/>
      </w:r>
      <w:r w:rsidRPr="00057C46">
        <w:rPr>
          <w:rFonts w:ascii="Times New Roman" w:hAnsi="Times New Roman" w:cs="Times New Roman"/>
        </w:rPr>
        <w:t>random terms.</w:t>
      </w:r>
    </w:p>
    <w:p w14:paraId="3A904FDA" w14:textId="77777777" w:rsidR="00730D18" w:rsidRPr="00A75266" w:rsidRDefault="00730D18" w:rsidP="00CC48BB">
      <w:pPr>
        <w:spacing w:line="480" w:lineRule="auto"/>
        <w:jc w:val="both"/>
        <w:rPr>
          <w:rFonts w:ascii="Times New Roman" w:hAnsi="Times New Roman" w:cs="Times New Roman"/>
        </w:rPr>
      </w:pPr>
    </w:p>
    <w:p w14:paraId="08D26BBA" w14:textId="25C8DA70" w:rsidR="00482F27" w:rsidRPr="00E005F0" w:rsidRDefault="00E0097C" w:rsidP="00CC48BB">
      <w:pPr>
        <w:spacing w:line="480" w:lineRule="auto"/>
        <w:jc w:val="both"/>
        <w:rPr>
          <w:rFonts w:ascii="Times New Roman" w:hAnsi="Times New Roman" w:cs="Times New Roman"/>
          <w:i/>
        </w:rPr>
      </w:pPr>
      <w:r w:rsidRPr="00E005F0">
        <w:rPr>
          <w:rFonts w:ascii="Times New Roman" w:hAnsi="Times New Roman" w:cs="Times New Roman"/>
          <w:i/>
        </w:rPr>
        <w:t xml:space="preserve">Data analysis: </w:t>
      </w:r>
      <w:r w:rsidR="00403DFA" w:rsidRPr="00E005F0">
        <w:rPr>
          <w:rFonts w:ascii="Times New Roman" w:hAnsi="Times New Roman" w:cs="Times New Roman"/>
          <w:i/>
        </w:rPr>
        <w:t>Incorporating phylogeny</w:t>
      </w:r>
    </w:p>
    <w:p w14:paraId="0E126650" w14:textId="77777777" w:rsidR="00E0097C" w:rsidRPr="00884F23" w:rsidRDefault="00E0097C" w:rsidP="00CC48BB">
      <w:pPr>
        <w:spacing w:line="480" w:lineRule="auto"/>
        <w:jc w:val="both"/>
        <w:rPr>
          <w:rFonts w:ascii="Times New Roman" w:hAnsi="Times New Roman" w:cs="Times New Roman"/>
          <w:b/>
        </w:rPr>
      </w:pPr>
    </w:p>
    <w:p w14:paraId="71582265" w14:textId="4D542A9F" w:rsidR="00B41189" w:rsidRPr="00E005F0" w:rsidRDefault="00BC7524" w:rsidP="00CC48BB">
      <w:pPr>
        <w:spacing w:line="480" w:lineRule="auto"/>
        <w:jc w:val="both"/>
        <w:rPr>
          <w:rFonts w:ascii="Times New Roman" w:hAnsi="Times New Roman" w:cs="Times New Roman"/>
        </w:rPr>
      </w:pPr>
      <w:r w:rsidRPr="00884F23">
        <w:rPr>
          <w:rFonts w:ascii="Times New Roman" w:hAnsi="Times New Roman" w:cs="Times New Roman"/>
        </w:rPr>
        <w:t xml:space="preserve">We explored the influence of phylogenetic relatedness </w:t>
      </w:r>
      <w:r w:rsidR="00CC48BB" w:rsidRPr="00884F23">
        <w:rPr>
          <w:rFonts w:ascii="Times New Roman" w:hAnsi="Times New Roman" w:cs="Times New Roman"/>
        </w:rPr>
        <w:t>in</w:t>
      </w:r>
      <w:r w:rsidRPr="00884F23">
        <w:rPr>
          <w:rFonts w:ascii="Times New Roman" w:hAnsi="Times New Roman" w:cs="Times New Roman"/>
        </w:rPr>
        <w:t xml:space="preserve"> predicting pollinator body si</w:t>
      </w:r>
      <w:r w:rsidR="00E42594" w:rsidRPr="00884F23">
        <w:rPr>
          <w:rFonts w:ascii="Times New Roman" w:hAnsi="Times New Roman" w:cs="Times New Roman"/>
        </w:rPr>
        <w:t>ze using a simplified dataset, with a single species</w:t>
      </w:r>
      <w:r w:rsidR="00F1147E" w:rsidRPr="00884F23">
        <w:rPr>
          <w:rFonts w:ascii="Times New Roman" w:hAnsi="Times New Roman" w:cs="Times New Roman"/>
        </w:rPr>
        <w:t xml:space="preserve"> mean</w:t>
      </w:r>
      <w:r w:rsidR="00E42594" w:rsidRPr="00884F23">
        <w:rPr>
          <w:rFonts w:ascii="Times New Roman" w:hAnsi="Times New Roman" w:cs="Times New Roman"/>
        </w:rPr>
        <w:t xml:space="preserve"> per region.</w:t>
      </w:r>
      <w:r w:rsidR="00A672B4" w:rsidRPr="00884F23">
        <w:rPr>
          <w:rFonts w:ascii="Times New Roman" w:hAnsi="Times New Roman" w:cs="Times New Roman"/>
        </w:rPr>
        <w:t xml:space="preserve"> </w:t>
      </w:r>
      <w:commentRangeStart w:id="153"/>
      <w:r w:rsidR="00A672B4" w:rsidRPr="00884F23">
        <w:rPr>
          <w:rFonts w:ascii="Times New Roman" w:hAnsi="Times New Roman" w:cs="Times New Roman"/>
        </w:rPr>
        <w:t xml:space="preserve">Sex </w:t>
      </w:r>
      <w:commentRangeEnd w:id="153"/>
      <w:r w:rsidR="006F4C7D" w:rsidRPr="00057C46">
        <w:rPr>
          <w:rStyle w:val="CommentReference"/>
          <w:rFonts w:ascii="Times New Roman" w:hAnsi="Times New Roman" w:cs="Times New Roman"/>
          <w:rPrChange w:id="154" w:author="Liam Kendall" w:date="2018-05-24T13:24:00Z">
            <w:rPr>
              <w:rStyle w:val="CommentReference"/>
            </w:rPr>
          </w:rPrChange>
        </w:rPr>
        <w:commentReference w:id="153"/>
      </w:r>
      <w:r w:rsidR="00A672B4" w:rsidRPr="00057C46">
        <w:rPr>
          <w:rFonts w:ascii="Times New Roman" w:hAnsi="Times New Roman" w:cs="Times New Roman"/>
        </w:rPr>
        <w:t>was not considered in these models.</w:t>
      </w:r>
      <w:r w:rsidR="00E42594" w:rsidRPr="00057C46">
        <w:rPr>
          <w:rFonts w:ascii="Times New Roman" w:hAnsi="Times New Roman" w:cs="Times New Roman"/>
        </w:rPr>
        <w:t xml:space="preserve"> </w:t>
      </w:r>
      <w:commentRangeStart w:id="155"/>
      <w:r w:rsidR="00CC48BB" w:rsidRPr="00057C46">
        <w:rPr>
          <w:rFonts w:ascii="Times New Roman" w:hAnsi="Times New Roman" w:cs="Times New Roman"/>
        </w:rPr>
        <w:t>T</w:t>
      </w:r>
      <w:r w:rsidR="004938EB" w:rsidRPr="00A75266">
        <w:rPr>
          <w:rFonts w:ascii="Times New Roman" w:hAnsi="Times New Roman" w:cs="Times New Roman"/>
        </w:rPr>
        <w:t xml:space="preserve">he </w:t>
      </w:r>
      <w:r w:rsidR="00E42594" w:rsidRPr="00A75266">
        <w:rPr>
          <w:rFonts w:ascii="Times New Roman" w:hAnsi="Times New Roman" w:cs="Times New Roman"/>
        </w:rPr>
        <w:t>European honeybee (</w:t>
      </w:r>
      <w:proofErr w:type="spellStart"/>
      <w:r w:rsidR="00E42594" w:rsidRPr="00A75266">
        <w:rPr>
          <w:rFonts w:ascii="Times New Roman" w:hAnsi="Times New Roman" w:cs="Times New Roman"/>
          <w:i/>
        </w:rPr>
        <w:t>Apis</w:t>
      </w:r>
      <w:proofErr w:type="spellEnd"/>
      <w:r w:rsidR="00E42594" w:rsidRPr="00A75266">
        <w:rPr>
          <w:rFonts w:ascii="Times New Roman" w:hAnsi="Times New Roman" w:cs="Times New Roman"/>
          <w:i/>
        </w:rPr>
        <w:t xml:space="preserve"> mellifera</w:t>
      </w:r>
      <w:r w:rsidR="00E42594" w:rsidRPr="00024FCB">
        <w:rPr>
          <w:rFonts w:ascii="Times New Roman" w:hAnsi="Times New Roman" w:cs="Times New Roman"/>
        </w:rPr>
        <w:t xml:space="preserve">) and </w:t>
      </w:r>
      <w:r w:rsidR="001F04C4" w:rsidRPr="00024FCB">
        <w:rPr>
          <w:rFonts w:ascii="Times New Roman" w:hAnsi="Times New Roman" w:cs="Times New Roman"/>
        </w:rPr>
        <w:t>the sweat bee</w:t>
      </w:r>
      <w:r w:rsidR="00CC48BB" w:rsidRPr="00024FCB">
        <w:rPr>
          <w:rFonts w:ascii="Times New Roman" w:hAnsi="Times New Roman" w:cs="Times New Roman"/>
        </w:rPr>
        <w:t xml:space="preserve">, </w:t>
      </w:r>
      <w:proofErr w:type="spellStart"/>
      <w:r w:rsidR="001F04C4" w:rsidRPr="00024FCB">
        <w:rPr>
          <w:rFonts w:ascii="Times New Roman" w:hAnsi="Times New Roman" w:cs="Times New Roman"/>
          <w:i/>
        </w:rPr>
        <w:t>Halictus</w:t>
      </w:r>
      <w:proofErr w:type="spellEnd"/>
      <w:r w:rsidR="001F04C4" w:rsidRPr="00024FCB">
        <w:rPr>
          <w:rFonts w:ascii="Times New Roman" w:hAnsi="Times New Roman" w:cs="Times New Roman"/>
          <w:i/>
        </w:rPr>
        <w:t xml:space="preserve"> </w:t>
      </w:r>
      <w:proofErr w:type="spellStart"/>
      <w:r w:rsidR="001F04C4" w:rsidRPr="00024FCB">
        <w:rPr>
          <w:rFonts w:ascii="Times New Roman" w:hAnsi="Times New Roman" w:cs="Times New Roman"/>
          <w:i/>
        </w:rPr>
        <w:t>rubicundus</w:t>
      </w:r>
      <w:commentRangeEnd w:id="155"/>
      <w:proofErr w:type="spellEnd"/>
      <w:r w:rsidR="004C6B06" w:rsidRPr="00057C46">
        <w:rPr>
          <w:rStyle w:val="CommentReference"/>
          <w:rFonts w:ascii="Times New Roman" w:hAnsi="Times New Roman" w:cs="Times New Roman"/>
          <w:rPrChange w:id="156" w:author="Liam Kendall" w:date="2018-05-24T13:24:00Z">
            <w:rPr>
              <w:rStyle w:val="CommentReference"/>
            </w:rPr>
          </w:rPrChange>
        </w:rPr>
        <w:commentReference w:id="155"/>
      </w:r>
      <w:r w:rsidR="00CC48BB" w:rsidRPr="00057C46">
        <w:rPr>
          <w:rFonts w:ascii="Times New Roman" w:hAnsi="Times New Roman" w:cs="Times New Roman"/>
        </w:rPr>
        <w:t>,</w:t>
      </w:r>
      <w:r w:rsidR="001F04C4" w:rsidRPr="00057C46">
        <w:rPr>
          <w:rFonts w:ascii="Times New Roman" w:hAnsi="Times New Roman" w:cs="Times New Roman"/>
        </w:rPr>
        <w:t xml:space="preserve"> </w:t>
      </w:r>
      <w:r w:rsidR="00CC48BB" w:rsidRPr="00057C46">
        <w:rPr>
          <w:rFonts w:ascii="Times New Roman" w:hAnsi="Times New Roman" w:cs="Times New Roman"/>
        </w:rPr>
        <w:t>were present in multiple regions so specimens</w:t>
      </w:r>
      <w:r w:rsidR="001F04C4" w:rsidRPr="00A75266">
        <w:rPr>
          <w:rFonts w:ascii="Times New Roman" w:hAnsi="Times New Roman" w:cs="Times New Roman"/>
        </w:rPr>
        <w:t xml:space="preserve"> were removed from their introduced regions, Australia and North America respectively</w:t>
      </w:r>
      <w:r w:rsidR="00CC48BB" w:rsidRPr="00A75266">
        <w:rPr>
          <w:rFonts w:ascii="Times New Roman" w:hAnsi="Times New Roman" w:cs="Times New Roman"/>
        </w:rPr>
        <w:t>, prior to analysis</w:t>
      </w:r>
      <w:r w:rsidR="001F04C4" w:rsidRPr="00A75266">
        <w:rPr>
          <w:rFonts w:ascii="Times New Roman" w:hAnsi="Times New Roman" w:cs="Times New Roman"/>
        </w:rPr>
        <w:t xml:space="preserve">. </w:t>
      </w:r>
      <w:r w:rsidRPr="00A75266">
        <w:rPr>
          <w:rFonts w:ascii="Times New Roman" w:hAnsi="Times New Roman" w:cs="Times New Roman"/>
        </w:rPr>
        <w:t xml:space="preserve">For bees, we used </w:t>
      </w:r>
      <w:r w:rsidR="00FF2F7D" w:rsidRPr="00024FCB">
        <w:rPr>
          <w:rFonts w:ascii="Times New Roman" w:hAnsi="Times New Roman" w:cs="Times New Roman"/>
        </w:rPr>
        <w:t>a</w:t>
      </w:r>
      <w:r w:rsidR="004938EB" w:rsidRPr="00024FCB">
        <w:rPr>
          <w:rFonts w:ascii="Times New Roman" w:hAnsi="Times New Roman" w:cs="Times New Roman"/>
        </w:rPr>
        <w:t xml:space="preserve"> </w:t>
      </w:r>
      <w:r w:rsidR="00FF2F7D" w:rsidRPr="00024FCB">
        <w:rPr>
          <w:rFonts w:ascii="Times New Roman" w:hAnsi="Times New Roman" w:cs="Times New Roman"/>
        </w:rPr>
        <w:t>genera tree</w:t>
      </w:r>
      <w:r w:rsidR="00F1147E" w:rsidRPr="00024FCB">
        <w:rPr>
          <w:rFonts w:ascii="Times New Roman" w:hAnsi="Times New Roman" w:cs="Times New Roman"/>
        </w:rPr>
        <w:t xml:space="preserve"> </w:t>
      </w:r>
      <w:r w:rsidR="00FF2F7D" w:rsidRPr="00024FCB">
        <w:rPr>
          <w:rFonts w:ascii="Times New Roman" w:hAnsi="Times New Roman" w:cs="Times New Roman"/>
        </w:rPr>
        <w:t>(</w:t>
      </w:r>
      <w:proofErr w:type="spellStart"/>
      <w:r w:rsidR="00FF2F7D" w:rsidRPr="00024FCB">
        <w:rPr>
          <w:rFonts w:ascii="Times New Roman" w:hAnsi="Times New Roman" w:cs="Times New Roman"/>
        </w:rPr>
        <w:t>Hedtke</w:t>
      </w:r>
      <w:proofErr w:type="spellEnd"/>
      <w:r w:rsidR="00FF2F7D" w:rsidRPr="00024FCB">
        <w:rPr>
          <w:rFonts w:ascii="Times New Roman" w:hAnsi="Times New Roman" w:cs="Times New Roman"/>
        </w:rPr>
        <w:t xml:space="preserve"> </w:t>
      </w:r>
      <w:r w:rsidR="00A161CF" w:rsidRPr="00057C46">
        <w:rPr>
          <w:rFonts w:ascii="Times New Roman" w:hAnsi="Times New Roman" w:cs="Times New Roman"/>
        </w:rPr>
        <w:fldChar w:fldCharType="begin"/>
      </w:r>
      <w:r w:rsidR="00A161CF" w:rsidRPr="00057C46">
        <w:rPr>
          <w:rFonts w:ascii="Times New Roman" w:hAnsi="Times New Roman" w:cs="Times New Roman"/>
        </w:rPr>
        <w:instrText xml:space="preserve"> ADDIN EN.CITE &lt;EndNote&gt;&lt;Cite ExcludeAuth="1" ExcludeYear="1" Hidden="1"&gt;&lt;Author&gt;Hedtke&lt;/Author&gt;&lt;Year&gt;2013&lt;/Year&gt;&lt;RecNum&gt;430&lt;/RecNum&gt;&lt;record&gt;&lt;rec-number&gt;430&lt;/rec-number&gt;&lt;foreign-keys&gt;&lt;key app="EN" db-id="twvpvpzrmraraue02fm5vd5etx0ewxa9e9rf" timestamp="1526608755"&gt;430&lt;/key&gt;&lt;/foreign-keys&gt;&lt;ref-type name="Journal Article"&gt;17&lt;/ref-type&gt;&lt;contributors&gt;&lt;authors&gt;&lt;author&gt;Hedtke, Shannon M&lt;/author&gt;&lt;author&gt;Patiny, Sébastien&lt;/author&gt;&lt;author&gt;Danforth, Bryan N&lt;/author&gt;&lt;/authors&gt;&lt;/contributors&gt;&lt;titles&gt;&lt;title&gt;The bee tree of life: a supermatrix approach to apoid phylogeny and biogeography&lt;/title&gt;&lt;secondary-title&gt;BMC Evolutionary Biology&lt;/secondary-title&gt;&lt;/titles&gt;&lt;periodical&gt;&lt;full-title&gt;BMC Evolutionary Biology&lt;/full-title&gt;&lt;/periodical&gt;&lt;pages&gt;138&lt;/pages&gt;&lt;volume&gt;13&lt;/volume&gt;&lt;number&gt;1&lt;/number&gt;&lt;dates&gt;&lt;year&gt;2013&lt;/year&gt;&lt;/dates&gt;&lt;isbn&gt;1471-2148&lt;/isbn&gt;&lt;urls&gt;&lt;/urls&gt;&lt;/record&gt;&lt;/Cite&gt;&lt;/EndNote&gt;</w:instrText>
      </w:r>
      <w:r w:rsidR="00A161CF" w:rsidRPr="00057C46">
        <w:rPr>
          <w:rFonts w:ascii="Times New Roman" w:hAnsi="Times New Roman" w:cs="Times New Roman"/>
          <w:rPrChange w:id="157" w:author="Liam Kendall" w:date="2018-05-24T13:24:00Z">
            <w:rPr>
              <w:rFonts w:ascii="Times New Roman" w:hAnsi="Times New Roman" w:cs="Times New Roman"/>
            </w:rPr>
          </w:rPrChange>
        </w:rPr>
        <w:fldChar w:fldCharType="end"/>
      </w:r>
      <w:r w:rsidR="00FF2F7D" w:rsidRPr="00057C46">
        <w:rPr>
          <w:rFonts w:ascii="Times New Roman" w:hAnsi="Times New Roman" w:cs="Times New Roman"/>
        </w:rPr>
        <w:t xml:space="preserve">et al. </w:t>
      </w:r>
      <w:r w:rsidR="00F1147E" w:rsidRPr="00057C46">
        <w:rPr>
          <w:rFonts w:ascii="Times New Roman" w:hAnsi="Times New Roman" w:cs="Times New Roman"/>
        </w:rPr>
        <w:t>2013)</w:t>
      </w:r>
      <w:r w:rsidR="008B18C3" w:rsidRPr="00057C46">
        <w:rPr>
          <w:rFonts w:ascii="Times New Roman" w:hAnsi="Times New Roman" w:cs="Times New Roman"/>
        </w:rPr>
        <w:t xml:space="preserve">. Non-represented genera </w:t>
      </w:r>
      <w:r w:rsidR="008B18C3" w:rsidRPr="00A75266">
        <w:rPr>
          <w:rFonts w:ascii="Times New Roman" w:hAnsi="Times New Roman" w:cs="Times New Roman"/>
        </w:rPr>
        <w:t xml:space="preserve">were </w:t>
      </w:r>
      <w:r w:rsidR="001D15F7" w:rsidRPr="00A75266">
        <w:rPr>
          <w:rFonts w:ascii="Times New Roman" w:hAnsi="Times New Roman" w:cs="Times New Roman"/>
        </w:rPr>
        <w:t xml:space="preserve">pruned, using </w:t>
      </w:r>
      <w:r w:rsidR="001D15F7" w:rsidRPr="00A75266">
        <w:rPr>
          <w:rFonts w:ascii="Times New Roman" w:hAnsi="Times New Roman" w:cs="Times New Roman"/>
          <w:i/>
        </w:rPr>
        <w:t>ape</w:t>
      </w:r>
      <w:r w:rsidR="001D15F7" w:rsidRPr="00A75266">
        <w:rPr>
          <w:rFonts w:ascii="Times New Roman" w:hAnsi="Times New Roman" w:cs="Times New Roman"/>
        </w:rPr>
        <w:t xml:space="preserve"> (Paradis </w:t>
      </w:r>
      <w:r w:rsidR="00A161CF" w:rsidRPr="00057C46">
        <w:rPr>
          <w:rFonts w:ascii="Times New Roman" w:hAnsi="Times New Roman" w:cs="Times New Roman"/>
        </w:rPr>
        <w:fldChar w:fldCharType="begin"/>
      </w:r>
      <w:r w:rsidR="00A161CF" w:rsidRPr="00057C46">
        <w:rPr>
          <w:rFonts w:ascii="Times New Roman" w:hAnsi="Times New Roman" w:cs="Times New Roman"/>
        </w:rPr>
        <w:instrText xml:space="preserve"> ADDIN EN.CITE &lt;EndNote&gt;&lt;Cite ExcludeAuth="1" ExcludeYear="1" Hidden="1"&gt;&lt;Author&gt;Paradis&lt;/Author&gt;&lt;Year&gt;2004&lt;/Year&gt;&lt;RecNum&gt;431&lt;/RecNum&gt;&lt;record&gt;&lt;rec-number&gt;431&lt;/rec-number&gt;&lt;foreign-keys&gt;&lt;key app="EN" db-id="twvpvpzrmraraue02fm5vd5etx0ewxa9e9rf" timestamp="1526608789"&gt;431&lt;/key&gt;&lt;/foreign-keys&gt;&lt;ref-type name="Journal Article"&gt;17&lt;/ref-type&gt;&lt;contributors&gt;&lt;authors&gt;&lt;author&gt;Paradis, Emmanuel&lt;/author&gt;&lt;author&gt;Claude, Julien&lt;/author&gt;&lt;author&gt;Strimmer, Korbinian&lt;/author&gt;&lt;/authors&gt;&lt;/contributors&gt;&lt;titles&gt;&lt;title&gt;APE: analyses of phylogenetics and evolution in R language&lt;/title&gt;&lt;secondary-title&gt;Bioinformatics&lt;/secondary-title&gt;&lt;/titles&gt;&lt;periodical&gt;&lt;full-title&gt;Bioinformatics&lt;/full-title&gt;&lt;/periodical&gt;&lt;pages&gt;289-290&lt;/pages&gt;&lt;volume&gt;20&lt;/volume&gt;&lt;number&gt;2&lt;/number&gt;&lt;dates&gt;&lt;year&gt;2004&lt;/year&gt;&lt;/dates&gt;&lt;isbn&gt;1460-2059&lt;/isbn&gt;&lt;urls&gt;&lt;/urls&gt;&lt;/record&gt;&lt;/Cite&gt;&lt;/EndNote&gt;</w:instrText>
      </w:r>
      <w:r w:rsidR="00A161CF" w:rsidRPr="00057C46">
        <w:rPr>
          <w:rFonts w:ascii="Times New Roman" w:hAnsi="Times New Roman" w:cs="Times New Roman"/>
          <w:rPrChange w:id="158" w:author="Liam Kendall" w:date="2018-05-24T13:24:00Z">
            <w:rPr>
              <w:rFonts w:ascii="Times New Roman" w:hAnsi="Times New Roman" w:cs="Times New Roman"/>
            </w:rPr>
          </w:rPrChange>
        </w:rPr>
        <w:fldChar w:fldCharType="end"/>
      </w:r>
      <w:r w:rsidR="001D15F7" w:rsidRPr="00057C46">
        <w:rPr>
          <w:rFonts w:ascii="Times New Roman" w:hAnsi="Times New Roman" w:cs="Times New Roman"/>
        </w:rPr>
        <w:t>et al., 2004)</w:t>
      </w:r>
      <w:r w:rsidR="008B18C3" w:rsidRPr="00057C46">
        <w:rPr>
          <w:rFonts w:ascii="Times New Roman" w:hAnsi="Times New Roman" w:cs="Times New Roman"/>
        </w:rPr>
        <w:t xml:space="preserve"> and species added to genera</w:t>
      </w:r>
      <w:r w:rsidR="00B41189" w:rsidRPr="00057C46">
        <w:rPr>
          <w:rFonts w:ascii="Times New Roman" w:hAnsi="Times New Roman" w:cs="Times New Roman"/>
        </w:rPr>
        <w:t xml:space="preserve"> tips</w:t>
      </w:r>
      <w:r w:rsidR="00FF2F7D" w:rsidRPr="00A75266">
        <w:rPr>
          <w:rFonts w:ascii="Times New Roman" w:hAnsi="Times New Roman" w:cs="Times New Roman"/>
        </w:rPr>
        <w:t xml:space="preserve"> as pure-birth subtrees</w:t>
      </w:r>
      <w:r w:rsidR="001D15F7" w:rsidRPr="00A75266">
        <w:rPr>
          <w:rFonts w:ascii="Times New Roman" w:hAnsi="Times New Roman" w:cs="Times New Roman"/>
        </w:rPr>
        <w:t xml:space="preserve"> using</w:t>
      </w:r>
      <w:r w:rsidR="004938EB" w:rsidRPr="00A75266">
        <w:rPr>
          <w:rFonts w:ascii="Times New Roman" w:hAnsi="Times New Roman" w:cs="Times New Roman"/>
        </w:rPr>
        <w:t xml:space="preserve"> </w:t>
      </w:r>
      <w:proofErr w:type="spellStart"/>
      <w:r w:rsidR="004319F6" w:rsidRPr="00A75266">
        <w:rPr>
          <w:rFonts w:ascii="Times New Roman" w:hAnsi="Times New Roman" w:cs="Times New Roman"/>
          <w:i/>
        </w:rPr>
        <w:t>phytools</w:t>
      </w:r>
      <w:proofErr w:type="spellEnd"/>
      <w:r w:rsidR="004319F6" w:rsidRPr="00024FCB">
        <w:rPr>
          <w:rFonts w:ascii="Times New Roman" w:hAnsi="Times New Roman" w:cs="Times New Roman"/>
        </w:rPr>
        <w:t xml:space="preserve"> (Revell </w:t>
      </w:r>
      <w:r w:rsidR="00A161CF" w:rsidRPr="00057C46">
        <w:rPr>
          <w:rFonts w:ascii="Times New Roman" w:hAnsi="Times New Roman" w:cs="Times New Roman"/>
        </w:rPr>
        <w:fldChar w:fldCharType="begin"/>
      </w:r>
      <w:r w:rsidR="00A161CF" w:rsidRPr="00057C46">
        <w:rPr>
          <w:rFonts w:ascii="Times New Roman" w:hAnsi="Times New Roman" w:cs="Times New Roman"/>
        </w:rPr>
        <w:instrText xml:space="preserve"> ADDIN EN.CITE &lt;EndNote&gt;&lt;Cite ExcludeAuth="1" ExcludeYear="1" Hidden="1"&gt;&lt;Author&gt;Revell&lt;/Author&gt;&lt;Year&gt;2012&lt;/Year&gt;&lt;RecNum&gt;432&lt;/RecNum&gt;&lt;record&gt;&lt;rec-number&gt;432&lt;/rec-number&gt;&lt;foreign-keys&gt;&lt;key app="EN" db-id="twvpvpzrmraraue02fm5vd5etx0ewxa9e9rf" timestamp="1526608807"&gt;432&lt;/key&gt;&lt;/foreign-keys&gt;&lt;ref-type name="Journal Article"&gt;17&lt;/ref-type&gt;&lt;contributors&gt;&lt;authors&gt;&lt;author&gt;Revell, Liam J&lt;/author&gt;&lt;/authors&gt;&lt;/contributors&gt;&lt;titles&gt;&lt;title&gt;phytools: an R package for phylogenetic comparative biology (and other things)&lt;/title&gt;&lt;secondary-title&gt;Methods in Ecology and Evolution&lt;/secondary-title&gt;&lt;/titles&gt;&lt;periodical&gt;&lt;full-title&gt;Methods in Ecology and Evolution&lt;/full-title&gt;&lt;/periodical&gt;&lt;pages&gt;217-223&lt;/pages&gt;&lt;volume&gt;3&lt;/volume&gt;&lt;number&gt;2&lt;/number&gt;&lt;dates&gt;&lt;year&gt;2012&lt;/year&gt;&lt;/dates&gt;&lt;isbn&gt;2041-210X&lt;/isbn&gt;&lt;urls&gt;&lt;/urls&gt;&lt;/record&gt;&lt;/Cite&gt;&lt;/EndNote&gt;</w:instrText>
      </w:r>
      <w:r w:rsidR="00A161CF" w:rsidRPr="00057C46">
        <w:rPr>
          <w:rFonts w:ascii="Times New Roman" w:hAnsi="Times New Roman" w:cs="Times New Roman"/>
          <w:rPrChange w:id="159" w:author="Liam Kendall" w:date="2018-05-24T13:24:00Z">
            <w:rPr>
              <w:rFonts w:ascii="Times New Roman" w:hAnsi="Times New Roman" w:cs="Times New Roman"/>
            </w:rPr>
          </w:rPrChange>
        </w:rPr>
        <w:fldChar w:fldCharType="end"/>
      </w:r>
      <w:r w:rsidR="004319F6" w:rsidRPr="00057C46">
        <w:rPr>
          <w:rFonts w:ascii="Times New Roman" w:hAnsi="Times New Roman" w:cs="Times New Roman"/>
        </w:rPr>
        <w:t>et al</w:t>
      </w:r>
      <w:r w:rsidR="00A161CF" w:rsidRPr="00057C46">
        <w:rPr>
          <w:rFonts w:ascii="Times New Roman" w:hAnsi="Times New Roman" w:cs="Times New Roman"/>
        </w:rPr>
        <w:t>. 2012</w:t>
      </w:r>
      <w:r w:rsidR="004319F6" w:rsidRPr="00057C46">
        <w:rPr>
          <w:rFonts w:ascii="Times New Roman" w:hAnsi="Times New Roman" w:cs="Times New Roman"/>
        </w:rPr>
        <w:t>).</w:t>
      </w:r>
      <w:r w:rsidR="00B41189" w:rsidRPr="00A75266">
        <w:rPr>
          <w:rFonts w:ascii="Times New Roman" w:hAnsi="Times New Roman" w:cs="Times New Roman"/>
        </w:rPr>
        <w:t xml:space="preserve"> As such, </w:t>
      </w:r>
      <w:r w:rsidR="00B41189" w:rsidRPr="00A75266">
        <w:rPr>
          <w:rFonts w:ascii="Times New Roman" w:hAnsi="Times New Roman" w:cs="Times New Roman"/>
        </w:rPr>
        <w:lastRenderedPageBreak/>
        <w:t>we made the explicit assumption that phylogenetic patterns in body size wer</w:t>
      </w:r>
      <w:r w:rsidR="00B41189" w:rsidRPr="00E005F0">
        <w:rPr>
          <w:rFonts w:ascii="Times New Roman" w:hAnsi="Times New Roman" w:cs="Times New Roman"/>
        </w:rPr>
        <w:t xml:space="preserve">e assessed at and above the genera level. </w:t>
      </w:r>
    </w:p>
    <w:p w14:paraId="4BDF6130" w14:textId="53A04F3E" w:rsidR="00B41189" w:rsidRPr="00F70356" w:rsidRDefault="00B41189" w:rsidP="00CC48BB">
      <w:pPr>
        <w:spacing w:line="480" w:lineRule="auto"/>
        <w:jc w:val="both"/>
        <w:rPr>
          <w:rFonts w:ascii="Times New Roman" w:hAnsi="Times New Roman" w:cs="Times New Roman"/>
        </w:rPr>
      </w:pPr>
    </w:p>
    <w:p w14:paraId="0AA66471" w14:textId="381D156B" w:rsidR="005C3952" w:rsidRPr="00BF1DB3" w:rsidRDefault="00B41189" w:rsidP="00CC48BB">
      <w:pPr>
        <w:spacing w:line="480" w:lineRule="auto"/>
        <w:jc w:val="both"/>
        <w:rPr>
          <w:rFonts w:ascii="Times New Roman" w:hAnsi="Times New Roman" w:cs="Times New Roman"/>
        </w:rPr>
      </w:pPr>
      <w:r w:rsidRPr="00F70356">
        <w:rPr>
          <w:rFonts w:ascii="Times New Roman" w:hAnsi="Times New Roman" w:cs="Times New Roman"/>
        </w:rPr>
        <w:t xml:space="preserve">We assessed the significance of phylogenetic signal of both body size and ITD using </w:t>
      </w:r>
      <w:proofErr w:type="spellStart"/>
      <w:r w:rsidRPr="00F70356">
        <w:rPr>
          <w:rFonts w:ascii="Times New Roman" w:hAnsi="Times New Roman" w:cs="Times New Roman"/>
        </w:rPr>
        <w:t>Pagel’s</w:t>
      </w:r>
      <w:proofErr w:type="spellEnd"/>
      <w:r w:rsidRPr="00F70356">
        <w:rPr>
          <w:rFonts w:ascii="Times New Roman" w:hAnsi="Times New Roman" w:cs="Times New Roman"/>
        </w:rPr>
        <w:t xml:space="preserve"> </w:t>
      </w:r>
      <w:r w:rsidRPr="00BF1DB3">
        <w:rPr>
          <w:rFonts w:ascii="Times New Roman" w:hAnsi="Times New Roman" w:cs="Times New Roman"/>
          <w:color w:val="333333"/>
          <w:shd w:val="clear" w:color="auto" w:fill="FFFFFF"/>
        </w:rPr>
        <w:t xml:space="preserve">λ </w:t>
      </w:r>
      <w:r w:rsidRPr="00BF1DB3">
        <w:rPr>
          <w:rFonts w:ascii="Times New Roman" w:hAnsi="Times New Roman" w:cs="Times New Roman"/>
        </w:rPr>
        <w:t>(</w:t>
      </w:r>
      <w:proofErr w:type="spellStart"/>
      <w:r w:rsidRPr="00BF1DB3">
        <w:rPr>
          <w:rFonts w:ascii="Times New Roman" w:hAnsi="Times New Roman" w:cs="Times New Roman"/>
        </w:rPr>
        <w:t>Pagel</w:t>
      </w:r>
      <w:proofErr w:type="spellEnd"/>
      <w:r w:rsidRPr="00BF1DB3">
        <w:rPr>
          <w:rFonts w:ascii="Times New Roman" w:hAnsi="Times New Roman" w:cs="Times New Roman"/>
        </w:rPr>
        <w:t xml:space="preserve"> </w:t>
      </w:r>
      <w:r w:rsidR="00A161CF" w:rsidRPr="00057C46">
        <w:rPr>
          <w:rFonts w:ascii="Times New Roman" w:hAnsi="Times New Roman" w:cs="Times New Roman"/>
        </w:rPr>
        <w:fldChar w:fldCharType="begin"/>
      </w:r>
      <w:r w:rsidR="00A161CF" w:rsidRPr="00057C46">
        <w:rPr>
          <w:rFonts w:ascii="Times New Roman" w:hAnsi="Times New Roman" w:cs="Times New Roman"/>
        </w:rPr>
        <w:instrText xml:space="preserve"> ADDIN EN.CITE &lt;EndNote&gt;&lt;Cite ExcludeAuth="1" ExcludeYear="1" Hidden="1"&gt;&lt;Author&gt;Pagel&lt;/Author&gt;&lt;Year&gt;1999&lt;/Year&gt;&lt;RecNum&gt;433&lt;/RecNum&gt;&lt;record&gt;&lt;rec-number&gt;433&lt;/rec-number&gt;&lt;foreign-keys&gt;&lt;key app="EN" db-id="twvpvpzrmraraue02fm5vd5etx0ewxa9e9rf" timestamp="1526608862"&gt;433&lt;/key&gt;&lt;/foreign-keys&gt;&lt;ref-type name="Journal Article"&gt;17&lt;/ref-type&gt;&lt;contributors&gt;&lt;authors&gt;&lt;author&gt;Pagel, Mark&lt;/author&gt;&lt;/authors&gt;&lt;/contributors&gt;&lt;titles&gt;&lt;title&gt;Inferring the historical patterns of biological evolution&lt;/title&gt;&lt;secondary-title&gt;Nature&lt;/secondary-title&gt;&lt;/titles&gt;&lt;periodical&gt;&lt;full-title&gt;Nature&lt;/full-title&gt;&lt;/periodical&gt;&lt;pages&gt;877&lt;/pages&gt;&lt;volume&gt;401&lt;/volume&gt;&lt;number&gt;6756&lt;/number&gt;&lt;dates&gt;&lt;year&gt;1999&lt;/year&gt;&lt;/dates&gt;&lt;isbn&gt;1476-4687&lt;/isbn&gt;&lt;urls&gt;&lt;/urls&gt;&lt;/record&gt;&lt;/Cite&gt;&lt;/EndNote&gt;</w:instrText>
      </w:r>
      <w:r w:rsidR="00A161CF" w:rsidRPr="00057C46">
        <w:rPr>
          <w:rFonts w:ascii="Times New Roman" w:hAnsi="Times New Roman" w:cs="Times New Roman"/>
          <w:rPrChange w:id="160" w:author="Liam Kendall" w:date="2018-05-24T13:24:00Z">
            <w:rPr>
              <w:rFonts w:ascii="Times New Roman" w:hAnsi="Times New Roman" w:cs="Times New Roman"/>
            </w:rPr>
          </w:rPrChange>
        </w:rPr>
        <w:fldChar w:fldCharType="end"/>
      </w:r>
      <w:r w:rsidRPr="00057C46">
        <w:rPr>
          <w:rFonts w:ascii="Times New Roman" w:hAnsi="Times New Roman" w:cs="Times New Roman"/>
        </w:rPr>
        <w:t xml:space="preserve">1999) </w:t>
      </w:r>
      <w:r w:rsidR="004938EB" w:rsidRPr="00057C46">
        <w:rPr>
          <w:rFonts w:ascii="Times New Roman" w:hAnsi="Times New Roman" w:cs="Times New Roman"/>
        </w:rPr>
        <w:t>wit</w:t>
      </w:r>
      <w:r w:rsidR="004938EB" w:rsidRPr="00A75266">
        <w:rPr>
          <w:rFonts w:ascii="Times New Roman" w:hAnsi="Times New Roman" w:cs="Times New Roman"/>
        </w:rPr>
        <w:t xml:space="preserve">h </w:t>
      </w:r>
      <w:proofErr w:type="spellStart"/>
      <w:r w:rsidR="004938EB" w:rsidRPr="00A75266">
        <w:rPr>
          <w:rFonts w:ascii="Times New Roman" w:hAnsi="Times New Roman" w:cs="Times New Roman"/>
          <w:i/>
        </w:rPr>
        <w:t>phytools</w:t>
      </w:r>
      <w:proofErr w:type="spellEnd"/>
      <w:r w:rsidRPr="00A75266">
        <w:rPr>
          <w:rFonts w:ascii="Times New Roman" w:hAnsi="Times New Roman" w:cs="Times New Roman"/>
        </w:rPr>
        <w:t xml:space="preserve"> (Revell et al. 2017). </w:t>
      </w:r>
      <w:r w:rsidR="00D20FCF" w:rsidRPr="00A75266">
        <w:rPr>
          <w:rFonts w:ascii="Times New Roman" w:hAnsi="Times New Roman" w:cs="Times New Roman"/>
        </w:rPr>
        <w:t>To assess if incorporating phylogeny improved body size predictions, w</w:t>
      </w:r>
      <w:r w:rsidR="00BC7524" w:rsidRPr="00E005F0">
        <w:rPr>
          <w:rFonts w:ascii="Times New Roman" w:hAnsi="Times New Roman" w:cs="Times New Roman"/>
        </w:rPr>
        <w:t xml:space="preserve">e then determined the relationship between </w:t>
      </w:r>
      <w:r w:rsidR="005C3952" w:rsidRPr="00E005F0">
        <w:rPr>
          <w:rFonts w:ascii="Times New Roman" w:hAnsi="Times New Roman" w:cs="Times New Roman"/>
        </w:rPr>
        <w:t>dry weight</w:t>
      </w:r>
      <w:r w:rsidR="00BC7524" w:rsidRPr="00E005F0">
        <w:rPr>
          <w:rFonts w:ascii="Times New Roman" w:hAnsi="Times New Roman" w:cs="Times New Roman"/>
        </w:rPr>
        <w:t xml:space="preserve"> and ITD</w:t>
      </w:r>
      <w:r w:rsidR="005C3952" w:rsidRPr="00E005F0">
        <w:rPr>
          <w:rFonts w:ascii="Times New Roman" w:hAnsi="Times New Roman" w:cs="Times New Roman"/>
        </w:rPr>
        <w:t xml:space="preserve"> and biogeographic region</w:t>
      </w:r>
      <w:r w:rsidR="00BC7524" w:rsidRPr="00E005F0">
        <w:rPr>
          <w:rFonts w:ascii="Times New Roman" w:hAnsi="Times New Roman" w:cs="Times New Roman"/>
        </w:rPr>
        <w:t xml:space="preserve"> </w:t>
      </w:r>
      <w:r w:rsidR="00D20FCF" w:rsidRPr="00E005F0">
        <w:rPr>
          <w:rFonts w:ascii="Times New Roman" w:hAnsi="Times New Roman" w:cs="Times New Roman"/>
        </w:rPr>
        <w:t>using</w:t>
      </w:r>
      <w:r w:rsidR="00BC7524" w:rsidRPr="00884F23">
        <w:rPr>
          <w:rFonts w:ascii="Times New Roman" w:hAnsi="Times New Roman" w:cs="Times New Roman"/>
        </w:rPr>
        <w:t xml:space="preserve"> phylogeneti</w:t>
      </w:r>
      <w:r w:rsidR="005C3952" w:rsidRPr="00884F23">
        <w:rPr>
          <w:rFonts w:ascii="Times New Roman" w:hAnsi="Times New Roman" w:cs="Times New Roman"/>
        </w:rPr>
        <w:t>c generalized least squares</w:t>
      </w:r>
      <w:r w:rsidR="00BC7524" w:rsidRPr="00884F23">
        <w:rPr>
          <w:rFonts w:ascii="Times New Roman" w:hAnsi="Times New Roman" w:cs="Times New Roman"/>
        </w:rPr>
        <w:t xml:space="preserve"> (PGLS)</w:t>
      </w:r>
      <w:r w:rsidR="005C3952" w:rsidRPr="00884F23">
        <w:rPr>
          <w:rFonts w:ascii="Times New Roman" w:hAnsi="Times New Roman" w:cs="Times New Roman"/>
        </w:rPr>
        <w:t xml:space="preserve"> regression</w:t>
      </w:r>
      <w:r w:rsidR="004938EB" w:rsidRPr="00884F23">
        <w:rPr>
          <w:rFonts w:ascii="Times New Roman" w:hAnsi="Times New Roman" w:cs="Times New Roman"/>
        </w:rPr>
        <w:t xml:space="preserve"> using </w:t>
      </w:r>
      <w:proofErr w:type="spellStart"/>
      <w:r w:rsidR="004938EB" w:rsidRPr="00884F23">
        <w:rPr>
          <w:rFonts w:ascii="Times New Roman" w:hAnsi="Times New Roman" w:cs="Times New Roman"/>
          <w:i/>
        </w:rPr>
        <w:t>nlme</w:t>
      </w:r>
      <w:proofErr w:type="spellEnd"/>
      <w:r w:rsidR="004938EB" w:rsidRPr="00884F23">
        <w:rPr>
          <w:rFonts w:ascii="Times New Roman" w:hAnsi="Times New Roman" w:cs="Times New Roman"/>
          <w:i/>
        </w:rPr>
        <w:t xml:space="preserve"> </w:t>
      </w:r>
      <w:r w:rsidR="004938EB" w:rsidRPr="00884F23">
        <w:rPr>
          <w:rFonts w:ascii="Times New Roman" w:hAnsi="Times New Roman" w:cs="Times New Roman"/>
        </w:rPr>
        <w:t xml:space="preserve">(Pinheiro </w:t>
      </w:r>
      <w:r w:rsidR="00A161CF" w:rsidRPr="00057C46">
        <w:rPr>
          <w:rFonts w:ascii="Times New Roman" w:hAnsi="Times New Roman" w:cs="Times New Roman"/>
        </w:rPr>
        <w:fldChar w:fldCharType="begin"/>
      </w:r>
      <w:r w:rsidR="00A161CF" w:rsidRPr="00057C46">
        <w:rPr>
          <w:rFonts w:ascii="Times New Roman" w:hAnsi="Times New Roman" w:cs="Times New Roman"/>
        </w:rPr>
        <w:instrText xml:space="preserve"> ADDIN EN.CITE &lt;EndNote&gt;&lt;Cite ExcludeAuth="1" ExcludeYear="1" Hidden="1"&gt;&lt;Author&gt;Pinheiro&lt;/Author&gt;&lt;Year&gt;2017&lt;/Year&gt;&lt;RecNum&gt;434&lt;/RecNum&gt;&lt;record&gt;&lt;rec-number&gt;434&lt;/rec-number&gt;&lt;foreign-keys&gt;&lt;key app="EN" db-id="twvpvpzrmraraue02fm5vd5etx0ewxa9e9rf" timestamp="1526608899"&gt;434&lt;/key&gt;&lt;/foreign-keys&gt;&lt;ref-type name="Journal Article"&gt;17&lt;/ref-type&gt;&lt;contributors&gt;&lt;authors&gt;&lt;author&gt;Pinheiro, José&lt;/author&gt;&lt;author&gt;Bates, Douglas&lt;/author&gt;&lt;author&gt;DebRoy, Saikat&lt;/author&gt;&lt;author&gt;Sarkar, Deepayan&lt;/author&gt;&lt;author&gt;Heisterkamp, Siem&lt;/author&gt;&lt;author&gt;Van Willigen, Bert&lt;/author&gt;&lt;author&gt;Maintainer, R&lt;/author&gt;&lt;/authors&gt;&lt;/contributors&gt;&lt;titles&gt;&lt;title&gt;Package ‘nlme’&lt;/title&gt;&lt;secondary-title&gt;Linear and nonlinear mixed effects models&lt;/secondary-title&gt;&lt;/titles&gt;&lt;periodical&gt;&lt;full-title&gt;Linear and nonlinear mixed effects models&lt;/full-title&gt;&lt;/periodical&gt;&lt;pages&gt;3-1&lt;/pages&gt;&lt;dates&gt;&lt;year&gt;2017&lt;/year&gt;&lt;/dates&gt;&lt;urls&gt;&lt;/urls&gt;&lt;/record&gt;&lt;/Cite&gt;&lt;/EndNote&gt;</w:instrText>
      </w:r>
      <w:r w:rsidR="00A161CF" w:rsidRPr="00057C46">
        <w:rPr>
          <w:rFonts w:ascii="Times New Roman" w:hAnsi="Times New Roman" w:cs="Times New Roman"/>
          <w:rPrChange w:id="161" w:author="Liam Kendall" w:date="2018-05-24T13:24:00Z">
            <w:rPr>
              <w:rFonts w:ascii="Times New Roman" w:hAnsi="Times New Roman" w:cs="Times New Roman"/>
            </w:rPr>
          </w:rPrChange>
        </w:rPr>
        <w:fldChar w:fldCharType="end"/>
      </w:r>
      <w:r w:rsidR="004938EB" w:rsidRPr="00057C46">
        <w:rPr>
          <w:rFonts w:ascii="Times New Roman" w:hAnsi="Times New Roman" w:cs="Times New Roman"/>
        </w:rPr>
        <w:t>et al. 201</w:t>
      </w:r>
      <w:r w:rsidR="00A161CF" w:rsidRPr="00057C46">
        <w:rPr>
          <w:rFonts w:ascii="Times New Roman" w:hAnsi="Times New Roman" w:cs="Times New Roman"/>
        </w:rPr>
        <w:t>7</w:t>
      </w:r>
      <w:r w:rsidR="004938EB" w:rsidRPr="00057C46">
        <w:rPr>
          <w:rFonts w:ascii="Times New Roman" w:hAnsi="Times New Roman" w:cs="Times New Roman"/>
        </w:rPr>
        <w:t>)</w:t>
      </w:r>
      <w:r w:rsidR="004918C2" w:rsidRPr="00A75266">
        <w:rPr>
          <w:rFonts w:ascii="Times New Roman" w:hAnsi="Times New Roman" w:cs="Times New Roman"/>
        </w:rPr>
        <w:t xml:space="preserve"> and </w:t>
      </w:r>
      <w:r w:rsidR="00A72AC7" w:rsidRPr="00A75266">
        <w:rPr>
          <w:rFonts w:ascii="Times New Roman" w:hAnsi="Times New Roman" w:cs="Times New Roman"/>
        </w:rPr>
        <w:t>then used a likelihood-ratio test to compare with</w:t>
      </w:r>
      <w:r w:rsidR="004918C2" w:rsidRPr="00A75266">
        <w:rPr>
          <w:rFonts w:ascii="Times New Roman" w:hAnsi="Times New Roman" w:cs="Times New Roman"/>
        </w:rPr>
        <w:t xml:space="preserve"> </w:t>
      </w:r>
      <w:r w:rsidR="00730D18" w:rsidRPr="00A75266">
        <w:rPr>
          <w:rFonts w:ascii="Times New Roman" w:hAnsi="Times New Roman" w:cs="Times New Roman"/>
        </w:rPr>
        <w:t xml:space="preserve">non-phylogenetic </w:t>
      </w:r>
      <w:r w:rsidR="004918C2" w:rsidRPr="00024FCB">
        <w:rPr>
          <w:rFonts w:ascii="Times New Roman" w:hAnsi="Times New Roman" w:cs="Times New Roman"/>
        </w:rPr>
        <w:t>GLS mode</w:t>
      </w:r>
      <w:r w:rsidR="004918C2" w:rsidRPr="00E005F0">
        <w:rPr>
          <w:rFonts w:ascii="Times New Roman" w:hAnsi="Times New Roman" w:cs="Times New Roman"/>
        </w:rPr>
        <w:t>ls</w:t>
      </w:r>
      <w:r w:rsidR="00BC7524" w:rsidRPr="00E005F0">
        <w:rPr>
          <w:rFonts w:ascii="Times New Roman" w:hAnsi="Times New Roman" w:cs="Times New Roman"/>
        </w:rPr>
        <w:t>.</w:t>
      </w:r>
      <w:r w:rsidR="005C3952" w:rsidRPr="00E005F0">
        <w:rPr>
          <w:rFonts w:ascii="Times New Roman" w:hAnsi="Times New Roman" w:cs="Times New Roman"/>
        </w:rPr>
        <w:t xml:space="preserve"> </w:t>
      </w:r>
      <w:r w:rsidR="009C7B85" w:rsidRPr="00E005F0">
        <w:rPr>
          <w:rFonts w:ascii="Times New Roman" w:hAnsi="Times New Roman" w:cs="Times New Roman"/>
          <w:color w:val="333333"/>
          <w:shd w:val="clear" w:color="auto" w:fill="FFFFFF"/>
        </w:rPr>
        <w:t>λ</w:t>
      </w:r>
      <w:r w:rsidR="009C7B85" w:rsidRPr="00E005F0">
        <w:rPr>
          <w:rFonts w:ascii="Times New Roman" w:hAnsi="Times New Roman" w:cs="Times New Roman"/>
        </w:rPr>
        <w:t xml:space="preserve"> </w:t>
      </w:r>
      <w:r w:rsidR="00D20FCF" w:rsidRPr="00E005F0">
        <w:rPr>
          <w:rFonts w:ascii="Times New Roman" w:hAnsi="Times New Roman" w:cs="Times New Roman"/>
        </w:rPr>
        <w:t xml:space="preserve">was fitted at an initial value of 0.5 </w:t>
      </w:r>
      <w:r w:rsidR="00730D18" w:rsidRPr="00E005F0">
        <w:rPr>
          <w:rFonts w:ascii="Times New Roman" w:hAnsi="Times New Roman" w:cs="Times New Roman"/>
        </w:rPr>
        <w:t xml:space="preserve">using </w:t>
      </w:r>
      <w:r w:rsidR="00730D18" w:rsidRPr="00F70356">
        <w:rPr>
          <w:rFonts w:ascii="Times New Roman" w:hAnsi="Times New Roman" w:cs="Times New Roman"/>
          <w:i/>
        </w:rPr>
        <w:t>ape</w:t>
      </w:r>
      <w:r w:rsidR="00730D18" w:rsidRPr="00F70356">
        <w:rPr>
          <w:rFonts w:ascii="Times New Roman" w:hAnsi="Times New Roman" w:cs="Times New Roman"/>
        </w:rPr>
        <w:t xml:space="preserve"> (Paradis et al. 2004).</w:t>
      </w:r>
      <w:r w:rsidR="00D20FCF" w:rsidRPr="00BF1DB3">
        <w:rPr>
          <w:rFonts w:ascii="Times New Roman" w:hAnsi="Times New Roman" w:cs="Times New Roman"/>
        </w:rPr>
        <w:t>and optimized by maximum likelihood</w:t>
      </w:r>
      <w:ins w:id="162" w:author="Liam Kendall" w:date="2018-05-24T14:36:00Z">
        <w:r w:rsidR="00BF1DB3">
          <w:rPr>
            <w:rFonts w:ascii="Times New Roman" w:hAnsi="Times New Roman" w:cs="Times New Roman"/>
          </w:rPr>
          <w:t>.</w:t>
        </w:r>
      </w:ins>
      <w:del w:id="163" w:author="Liam Kendall" w:date="2018-05-24T14:36:00Z">
        <w:r w:rsidR="004938EB" w:rsidRPr="00BF1DB3" w:rsidDel="00BF1DB3">
          <w:rPr>
            <w:rFonts w:ascii="Times New Roman" w:hAnsi="Times New Roman" w:cs="Times New Roman"/>
          </w:rPr>
          <w:delText xml:space="preserve"> </w:delText>
        </w:r>
      </w:del>
    </w:p>
    <w:p w14:paraId="2C67F674" w14:textId="77777777" w:rsidR="00E42594" w:rsidRPr="00884F23" w:rsidRDefault="00E42594" w:rsidP="00CC48BB">
      <w:pPr>
        <w:spacing w:line="480" w:lineRule="auto"/>
        <w:jc w:val="both"/>
        <w:rPr>
          <w:rFonts w:ascii="Times New Roman" w:hAnsi="Times New Roman" w:cs="Times New Roman"/>
        </w:rPr>
      </w:pPr>
    </w:p>
    <w:p w14:paraId="2B668AD9" w14:textId="2570AF84" w:rsidR="00E42594" w:rsidRPr="00884F23" w:rsidRDefault="00E0097C" w:rsidP="00CC48BB">
      <w:pPr>
        <w:spacing w:line="480" w:lineRule="auto"/>
        <w:jc w:val="both"/>
        <w:rPr>
          <w:rFonts w:ascii="Times New Roman" w:hAnsi="Times New Roman" w:cs="Times New Roman"/>
          <w:i/>
        </w:rPr>
      </w:pPr>
      <w:r w:rsidRPr="00884F23">
        <w:rPr>
          <w:rFonts w:ascii="Times New Roman" w:hAnsi="Times New Roman" w:cs="Times New Roman"/>
          <w:i/>
        </w:rPr>
        <w:t xml:space="preserve">Data analysis: </w:t>
      </w:r>
      <w:r w:rsidR="00E42594" w:rsidRPr="00884F23">
        <w:rPr>
          <w:rFonts w:ascii="Times New Roman" w:hAnsi="Times New Roman" w:cs="Times New Roman"/>
          <w:i/>
        </w:rPr>
        <w:t>Model selection and cross-validation</w:t>
      </w:r>
    </w:p>
    <w:p w14:paraId="5CDC68B3" w14:textId="77777777" w:rsidR="009A3286" w:rsidRPr="00884F23" w:rsidRDefault="009A3286" w:rsidP="00CC48BB">
      <w:pPr>
        <w:spacing w:line="480" w:lineRule="auto"/>
        <w:jc w:val="both"/>
        <w:rPr>
          <w:rFonts w:ascii="Times New Roman" w:hAnsi="Times New Roman" w:cs="Times New Roman"/>
        </w:rPr>
      </w:pPr>
    </w:p>
    <w:p w14:paraId="078B1636" w14:textId="69B3F724" w:rsidR="00E42594" w:rsidRPr="00A75266" w:rsidRDefault="00F1147E" w:rsidP="00CC48BB">
      <w:pPr>
        <w:spacing w:line="480" w:lineRule="auto"/>
        <w:jc w:val="both"/>
        <w:rPr>
          <w:rFonts w:ascii="Times New Roman" w:hAnsi="Times New Roman" w:cs="Times New Roman"/>
        </w:rPr>
      </w:pPr>
      <w:r w:rsidRPr="003D1E95">
        <w:rPr>
          <w:rFonts w:ascii="Times New Roman" w:hAnsi="Times New Roman" w:cs="Times New Roman"/>
        </w:rPr>
        <w:t>We first fitted the full model with all predicted explanatory vari</w:t>
      </w:r>
      <w:r w:rsidR="00394BB4" w:rsidRPr="003D1E95">
        <w:rPr>
          <w:rFonts w:ascii="Times New Roman" w:hAnsi="Times New Roman" w:cs="Times New Roman"/>
        </w:rPr>
        <w:t>ables, for LME: ITD in int</w:t>
      </w:r>
      <w:r w:rsidR="00394BB4" w:rsidRPr="00901984">
        <w:rPr>
          <w:rFonts w:ascii="Times New Roman" w:hAnsi="Times New Roman" w:cs="Times New Roman"/>
        </w:rPr>
        <w:t xml:space="preserve">eraction with family, region and </w:t>
      </w:r>
      <w:r w:rsidRPr="00885C23">
        <w:rPr>
          <w:rFonts w:ascii="Times New Roman" w:hAnsi="Times New Roman" w:cs="Times New Roman"/>
        </w:rPr>
        <w:t>sex</w:t>
      </w:r>
      <w:r w:rsidR="00B41189" w:rsidRPr="00885C23">
        <w:rPr>
          <w:rFonts w:ascii="Times New Roman" w:hAnsi="Times New Roman" w:cs="Times New Roman"/>
        </w:rPr>
        <w:t>.</w:t>
      </w:r>
      <w:r w:rsidRPr="007F4860">
        <w:rPr>
          <w:rFonts w:ascii="Times New Roman" w:hAnsi="Times New Roman" w:cs="Times New Roman"/>
        </w:rPr>
        <w:t xml:space="preserve"> </w:t>
      </w:r>
      <w:r w:rsidR="00394BB4" w:rsidRPr="007F4860">
        <w:rPr>
          <w:rFonts w:ascii="Times New Roman" w:hAnsi="Times New Roman" w:cs="Times New Roman"/>
        </w:rPr>
        <w:t>F</w:t>
      </w:r>
      <w:r w:rsidRPr="007F4860">
        <w:rPr>
          <w:rFonts w:ascii="Times New Roman" w:hAnsi="Times New Roman" w:cs="Times New Roman"/>
        </w:rPr>
        <w:t>or PGLS: IT in interaction with region.</w:t>
      </w:r>
      <w:r w:rsidR="00B41189" w:rsidRPr="007F4860">
        <w:rPr>
          <w:rFonts w:ascii="Times New Roman" w:hAnsi="Times New Roman" w:cs="Times New Roman"/>
        </w:rPr>
        <w:t xml:space="preserve"> </w:t>
      </w:r>
      <w:r w:rsidR="00E42594" w:rsidRPr="00057C46">
        <w:rPr>
          <w:rFonts w:ascii="Times New Roman" w:hAnsi="Times New Roman" w:cs="Times New Roman"/>
        </w:rPr>
        <w:t>We then performed model selection assessing all subset models using</w:t>
      </w:r>
      <w:r w:rsidR="00CC48BB" w:rsidRPr="00057C46">
        <w:rPr>
          <w:rFonts w:ascii="Times New Roman" w:hAnsi="Times New Roman" w:cs="Times New Roman"/>
        </w:rPr>
        <w:t xml:space="preserve"> the</w:t>
      </w:r>
      <w:r w:rsidRPr="00057C46">
        <w:rPr>
          <w:rFonts w:ascii="Times New Roman" w:hAnsi="Times New Roman" w:cs="Times New Roman"/>
        </w:rPr>
        <w:t xml:space="preserve"> </w:t>
      </w:r>
      <w:r w:rsidR="00E42594" w:rsidRPr="00057C46">
        <w:rPr>
          <w:rFonts w:ascii="Times New Roman" w:hAnsi="Times New Roman" w:cs="Times New Roman"/>
        </w:rPr>
        <w:t xml:space="preserve">‘dredge’ </w:t>
      </w:r>
      <w:r w:rsidRPr="00057C46">
        <w:rPr>
          <w:rFonts w:ascii="Times New Roman" w:hAnsi="Times New Roman" w:cs="Times New Roman"/>
        </w:rPr>
        <w:t xml:space="preserve">function </w:t>
      </w:r>
      <w:r w:rsidR="00E42594" w:rsidRPr="00057C46">
        <w:rPr>
          <w:rFonts w:ascii="Times New Roman" w:hAnsi="Times New Roman" w:cs="Times New Roman"/>
        </w:rPr>
        <w:t xml:space="preserve">within </w:t>
      </w:r>
      <w:proofErr w:type="spellStart"/>
      <w:r w:rsidR="00E42594" w:rsidRPr="00057C46">
        <w:rPr>
          <w:rFonts w:ascii="Times New Roman" w:hAnsi="Times New Roman" w:cs="Times New Roman"/>
          <w:i/>
        </w:rPr>
        <w:t>MuMIn</w:t>
      </w:r>
      <w:proofErr w:type="spellEnd"/>
      <w:r w:rsidR="00E42594" w:rsidRPr="00057C46">
        <w:rPr>
          <w:rFonts w:ascii="Times New Roman" w:hAnsi="Times New Roman" w:cs="Times New Roman"/>
        </w:rPr>
        <w:t xml:space="preserve"> (</w:t>
      </w:r>
      <w:r w:rsidR="00B41189" w:rsidRPr="00057C46">
        <w:rPr>
          <w:rFonts w:ascii="Times New Roman" w:hAnsi="Times New Roman" w:cs="Times New Roman"/>
        </w:rPr>
        <w:t xml:space="preserve">Barton </w:t>
      </w:r>
      <w:r w:rsidR="008C35D6" w:rsidRPr="00057C46">
        <w:rPr>
          <w:rFonts w:ascii="Times New Roman" w:hAnsi="Times New Roman" w:cs="Times New Roman"/>
        </w:rPr>
        <w:fldChar w:fldCharType="begin"/>
      </w:r>
      <w:r w:rsidR="008C35D6" w:rsidRPr="00057C46">
        <w:rPr>
          <w:rFonts w:ascii="Times New Roman" w:hAnsi="Times New Roman" w:cs="Times New Roman"/>
        </w:rPr>
        <w:instrText xml:space="preserve"> ADDIN EN.CITE &lt;EndNote&gt;&lt;Cite ExcludeAuth="1" ExcludeYear="1" Hidden="1"&gt;&lt;Author&gt;Barton&lt;/Author&gt;&lt;Year&gt;2018&lt;/Year&gt;&lt;RecNum&gt;435&lt;/RecNum&gt;&lt;record&gt;&lt;rec-number&gt;435&lt;/rec-number&gt;&lt;foreign-keys&gt;&lt;key app="EN" db-id="twvpvpzrmraraue02fm5vd5etx0ewxa9e9rf" timestamp="1526608952"&gt;435&lt;/key&gt;&lt;/foreign-keys&gt;&lt;ref-type name="Journal Article"&gt;17&lt;/ref-type&gt;&lt;contributors&gt;&lt;authors&gt;&lt;author&gt;Barton, Kamil&lt;/author&gt;&lt;author&gt;Barton, Maintainer Kamil&lt;/author&gt;&lt;/authors&gt;&lt;/contributors&gt;&lt;titles&gt;&lt;title&gt;Package ‘MuMIn’&lt;/title&gt;&lt;/titles&gt;&lt;dates&gt;&lt;year&gt;2018&lt;/year&gt;&lt;/dates&gt;&lt;urls&gt;&lt;/urls&gt;&lt;/record&gt;&lt;/Cite&gt;&lt;/EndNote&gt;</w:instrText>
      </w:r>
      <w:r w:rsidR="008C35D6" w:rsidRPr="00057C46">
        <w:rPr>
          <w:rFonts w:ascii="Times New Roman" w:hAnsi="Times New Roman" w:cs="Times New Roman"/>
          <w:rPrChange w:id="164" w:author="Liam Kendall" w:date="2018-05-24T13:24:00Z">
            <w:rPr>
              <w:rFonts w:ascii="Times New Roman" w:hAnsi="Times New Roman" w:cs="Times New Roman"/>
            </w:rPr>
          </w:rPrChange>
        </w:rPr>
        <w:fldChar w:fldCharType="end"/>
      </w:r>
      <w:r w:rsidR="008C35D6" w:rsidRPr="00057C46">
        <w:rPr>
          <w:rFonts w:ascii="Times New Roman" w:hAnsi="Times New Roman" w:cs="Times New Roman"/>
        </w:rPr>
        <w:t>2018</w:t>
      </w:r>
      <w:r w:rsidR="00E42594" w:rsidRPr="00057C46">
        <w:rPr>
          <w:rFonts w:ascii="Times New Roman" w:hAnsi="Times New Roman" w:cs="Times New Roman"/>
        </w:rPr>
        <w:t>). The best fitting model</w:t>
      </w:r>
      <w:r w:rsidR="00403DFA" w:rsidRPr="00A75266">
        <w:rPr>
          <w:rFonts w:ascii="Times New Roman" w:hAnsi="Times New Roman" w:cs="Times New Roman"/>
        </w:rPr>
        <w:t>s</w:t>
      </w:r>
      <w:r w:rsidR="00E42594" w:rsidRPr="00A75266">
        <w:rPr>
          <w:rFonts w:ascii="Times New Roman" w:hAnsi="Times New Roman" w:cs="Times New Roman"/>
        </w:rPr>
        <w:t xml:space="preserve"> </w:t>
      </w:r>
      <w:r w:rsidR="00403DFA" w:rsidRPr="00A75266">
        <w:rPr>
          <w:rFonts w:ascii="Times New Roman" w:hAnsi="Times New Roman" w:cs="Times New Roman"/>
        </w:rPr>
        <w:t xml:space="preserve">were then ranked by </w:t>
      </w:r>
      <w:r w:rsidR="00E42594" w:rsidRPr="00A75266">
        <w:rPr>
          <w:rFonts w:ascii="Times New Roman" w:hAnsi="Times New Roman" w:cs="Times New Roman"/>
        </w:rPr>
        <w:t>Akaike Information Criterion (AIC)</w:t>
      </w:r>
      <w:r w:rsidR="004918C2" w:rsidRPr="00024FCB">
        <w:rPr>
          <w:rFonts w:ascii="Times New Roman" w:hAnsi="Times New Roman" w:cs="Times New Roman"/>
        </w:rPr>
        <w:t xml:space="preserve"> weighting</w:t>
      </w:r>
      <w:r w:rsidR="00E42594" w:rsidRPr="00024FCB">
        <w:rPr>
          <w:rFonts w:ascii="Times New Roman" w:hAnsi="Times New Roman" w:cs="Times New Roman"/>
        </w:rPr>
        <w:t xml:space="preserve">. </w:t>
      </w:r>
      <w:commentRangeStart w:id="165"/>
      <w:r w:rsidR="00730D18" w:rsidRPr="00024FCB">
        <w:rPr>
          <w:rFonts w:ascii="Times New Roman" w:hAnsi="Times New Roman" w:cs="Times New Roman"/>
        </w:rPr>
        <w:t>For wider applicability of evaluated models</w:t>
      </w:r>
      <w:r w:rsidR="00E42594" w:rsidRPr="00024FCB">
        <w:rPr>
          <w:rFonts w:ascii="Times New Roman" w:hAnsi="Times New Roman" w:cs="Times New Roman"/>
        </w:rPr>
        <w:t xml:space="preserve">, </w:t>
      </w:r>
      <w:r w:rsidRPr="00024FCB">
        <w:rPr>
          <w:rFonts w:ascii="Times New Roman" w:hAnsi="Times New Roman" w:cs="Times New Roman"/>
        </w:rPr>
        <w:t xml:space="preserve">we </w:t>
      </w:r>
      <w:ins w:id="166" w:author="Liam Kendall" w:date="2018-05-24T10:28:00Z">
        <w:r w:rsidR="00730D18" w:rsidRPr="00024FCB">
          <w:rPr>
            <w:rFonts w:ascii="Times New Roman" w:hAnsi="Times New Roman" w:cs="Times New Roman"/>
          </w:rPr>
          <w:t xml:space="preserve">also </w:t>
        </w:r>
      </w:ins>
      <w:r w:rsidR="004918C2" w:rsidRPr="00216DBE">
        <w:rPr>
          <w:rFonts w:ascii="Times New Roman" w:hAnsi="Times New Roman" w:cs="Times New Roman"/>
        </w:rPr>
        <w:t xml:space="preserve">extracted the </w:t>
      </w:r>
      <w:del w:id="167" w:author="Liam Kendall" w:date="2018-05-24T10:28:00Z">
        <w:r w:rsidR="004918C2" w:rsidRPr="00E005F0" w:rsidDel="00730D18">
          <w:rPr>
            <w:rFonts w:ascii="Times New Roman" w:hAnsi="Times New Roman" w:cs="Times New Roman"/>
          </w:rPr>
          <w:delText xml:space="preserve">best </w:delText>
        </w:r>
      </w:del>
      <w:ins w:id="168" w:author="Liam Kendall" w:date="2018-05-24T10:28:00Z">
        <w:r w:rsidR="00730D18" w:rsidRPr="00E005F0">
          <w:rPr>
            <w:rFonts w:ascii="Times New Roman" w:hAnsi="Times New Roman" w:cs="Times New Roman"/>
          </w:rPr>
          <w:t xml:space="preserve">highest-ranked </w:t>
        </w:r>
      </w:ins>
      <w:r w:rsidR="004918C2" w:rsidRPr="00E005F0">
        <w:rPr>
          <w:rFonts w:ascii="Times New Roman" w:hAnsi="Times New Roman" w:cs="Times New Roman"/>
        </w:rPr>
        <w:t xml:space="preserve">models </w:t>
      </w:r>
      <w:del w:id="169" w:author="Liam Kendall" w:date="2018-05-24T10:28:00Z">
        <w:r w:rsidR="004918C2" w:rsidRPr="00E005F0" w:rsidDel="00730D18">
          <w:rPr>
            <w:rFonts w:ascii="Times New Roman" w:hAnsi="Times New Roman" w:cs="Times New Roman"/>
          </w:rPr>
          <w:delText xml:space="preserve">without </w:delText>
        </w:r>
      </w:del>
      <w:ins w:id="170" w:author="Liam Kendall" w:date="2018-05-24T10:28:00Z">
        <w:r w:rsidR="00730D18" w:rsidRPr="00E005F0">
          <w:rPr>
            <w:rFonts w:ascii="Times New Roman" w:hAnsi="Times New Roman" w:cs="Times New Roman"/>
          </w:rPr>
          <w:t xml:space="preserve">which excluded </w:t>
        </w:r>
      </w:ins>
      <w:r w:rsidR="00B41189" w:rsidRPr="00E005F0">
        <w:rPr>
          <w:rFonts w:ascii="Times New Roman" w:hAnsi="Times New Roman" w:cs="Times New Roman"/>
        </w:rPr>
        <w:t xml:space="preserve">region and sex </w:t>
      </w:r>
      <w:del w:id="171" w:author="Liam Kendall" w:date="2018-05-24T10:28:00Z">
        <w:r w:rsidR="00E7236B" w:rsidRPr="00E005F0" w:rsidDel="00730D18">
          <w:rPr>
            <w:rFonts w:ascii="Times New Roman" w:hAnsi="Times New Roman" w:cs="Times New Roman"/>
          </w:rPr>
          <w:delText>from LME models</w:delText>
        </w:r>
        <w:r w:rsidR="00394BB4" w:rsidRPr="00F70356" w:rsidDel="00730D18">
          <w:rPr>
            <w:rFonts w:ascii="Times New Roman" w:hAnsi="Times New Roman" w:cs="Times New Roman"/>
          </w:rPr>
          <w:delText xml:space="preserve"> </w:delText>
        </w:r>
      </w:del>
      <w:r w:rsidR="00394BB4" w:rsidRPr="00F70356">
        <w:rPr>
          <w:rFonts w:ascii="Times New Roman" w:hAnsi="Times New Roman" w:cs="Times New Roman"/>
        </w:rPr>
        <w:t>for both taxa</w:t>
      </w:r>
      <w:ins w:id="172" w:author="Liam Kendall" w:date="2018-05-23T14:21:00Z">
        <w:r w:rsidR="004918C2" w:rsidRPr="00BF1DB3">
          <w:rPr>
            <w:rFonts w:ascii="Times New Roman" w:hAnsi="Times New Roman" w:cs="Times New Roman"/>
          </w:rPr>
          <w:t xml:space="preserve"> from </w:t>
        </w:r>
      </w:ins>
      <w:ins w:id="173" w:author="Liam Kendall" w:date="2018-05-24T14:36:00Z">
        <w:r w:rsidR="00BF1DB3">
          <w:rPr>
            <w:rFonts w:ascii="Times New Roman" w:hAnsi="Times New Roman" w:cs="Times New Roman"/>
          </w:rPr>
          <w:t>model selection table.</w:t>
        </w:r>
      </w:ins>
      <w:del w:id="174" w:author="Liam Kendall" w:date="2018-05-24T14:36:00Z">
        <w:r w:rsidR="00E7236B" w:rsidRPr="00BF1DB3" w:rsidDel="00BF1DB3">
          <w:rPr>
            <w:rFonts w:ascii="Times New Roman" w:hAnsi="Times New Roman" w:cs="Times New Roman"/>
          </w:rPr>
          <w:delText xml:space="preserve"> </w:delText>
        </w:r>
        <w:r w:rsidR="00B256CF" w:rsidRPr="00BF1DB3" w:rsidDel="00BF1DB3">
          <w:rPr>
            <w:rFonts w:ascii="Times New Roman" w:hAnsi="Times New Roman" w:cs="Times New Roman"/>
          </w:rPr>
          <w:delText>for wider utility</w:delText>
        </w:r>
        <w:commentRangeEnd w:id="165"/>
        <w:r w:rsidR="00071260" w:rsidRPr="00057C46" w:rsidDel="00BF1DB3">
          <w:rPr>
            <w:rStyle w:val="CommentReference"/>
            <w:rFonts w:ascii="Times New Roman" w:hAnsi="Times New Roman" w:cs="Times New Roman"/>
            <w:rPrChange w:id="175" w:author="Liam Kendall" w:date="2018-05-24T13:24:00Z">
              <w:rPr>
                <w:rStyle w:val="CommentReference"/>
              </w:rPr>
            </w:rPrChange>
          </w:rPr>
          <w:commentReference w:id="165"/>
        </w:r>
      </w:del>
      <w:r w:rsidR="00394BB4" w:rsidRPr="00057C46">
        <w:rPr>
          <w:rFonts w:ascii="Times New Roman" w:hAnsi="Times New Roman" w:cs="Times New Roman"/>
        </w:rPr>
        <w:t xml:space="preserve">. Lastly, we </w:t>
      </w:r>
      <w:r w:rsidR="00403DFA" w:rsidRPr="00057C46">
        <w:rPr>
          <w:rFonts w:ascii="Times New Roman" w:hAnsi="Times New Roman" w:cs="Times New Roman"/>
        </w:rPr>
        <w:t>cons</w:t>
      </w:r>
      <w:r w:rsidRPr="00057C46">
        <w:rPr>
          <w:rFonts w:ascii="Times New Roman" w:hAnsi="Times New Roman" w:cs="Times New Roman"/>
        </w:rPr>
        <w:t xml:space="preserve">idered </w:t>
      </w:r>
      <w:r w:rsidR="00E42594" w:rsidRPr="00A75266">
        <w:rPr>
          <w:rFonts w:ascii="Times New Roman" w:hAnsi="Times New Roman" w:cs="Times New Roman"/>
        </w:rPr>
        <w:t>ITD</w:t>
      </w:r>
      <w:r w:rsidRPr="00A75266">
        <w:rPr>
          <w:rFonts w:ascii="Times New Roman" w:hAnsi="Times New Roman" w:cs="Times New Roman"/>
        </w:rPr>
        <w:t xml:space="preserve"> in isolation</w:t>
      </w:r>
      <w:r w:rsidR="00E42594" w:rsidRPr="00A75266">
        <w:rPr>
          <w:rFonts w:ascii="Times New Roman" w:hAnsi="Times New Roman" w:cs="Times New Roman"/>
        </w:rPr>
        <w:t>.</w:t>
      </w:r>
    </w:p>
    <w:p w14:paraId="7DDFDBD2" w14:textId="77777777" w:rsidR="00E42594" w:rsidRPr="00E005F0" w:rsidRDefault="00E42594" w:rsidP="00CC48BB">
      <w:pPr>
        <w:spacing w:line="480" w:lineRule="auto"/>
        <w:jc w:val="both"/>
        <w:rPr>
          <w:rFonts w:ascii="Times New Roman" w:hAnsi="Times New Roman" w:cs="Times New Roman"/>
          <w:i/>
        </w:rPr>
      </w:pPr>
    </w:p>
    <w:p w14:paraId="10010F10" w14:textId="6F0A1099" w:rsidR="00E51260" w:rsidRPr="00884F23" w:rsidRDefault="00E0097C" w:rsidP="00CC48BB">
      <w:pPr>
        <w:spacing w:line="480" w:lineRule="auto"/>
        <w:jc w:val="both"/>
        <w:rPr>
          <w:rFonts w:ascii="Times New Roman" w:hAnsi="Times New Roman" w:cs="Times New Roman"/>
          <w:i/>
        </w:rPr>
      </w:pPr>
      <w:r w:rsidRPr="00884F23">
        <w:rPr>
          <w:rFonts w:ascii="Times New Roman" w:hAnsi="Times New Roman" w:cs="Times New Roman"/>
          <w:i/>
        </w:rPr>
        <w:t xml:space="preserve">Data analysis: </w:t>
      </w:r>
      <w:r w:rsidR="00E51260" w:rsidRPr="00884F23">
        <w:rPr>
          <w:rFonts w:ascii="Times New Roman" w:hAnsi="Times New Roman" w:cs="Times New Roman"/>
          <w:i/>
        </w:rPr>
        <w:t>Cross-validation</w:t>
      </w:r>
    </w:p>
    <w:p w14:paraId="13AB9163" w14:textId="77777777" w:rsidR="00E51260" w:rsidRPr="00884F23" w:rsidRDefault="00E51260" w:rsidP="00CC48BB">
      <w:pPr>
        <w:spacing w:line="480" w:lineRule="auto"/>
        <w:jc w:val="both"/>
        <w:rPr>
          <w:rFonts w:ascii="Times New Roman" w:hAnsi="Times New Roman" w:cs="Times New Roman"/>
        </w:rPr>
      </w:pPr>
    </w:p>
    <w:p w14:paraId="05F92471" w14:textId="77777777" w:rsidR="0023774F" w:rsidRPr="00057C46" w:rsidRDefault="00E51260" w:rsidP="00CC48BB">
      <w:pPr>
        <w:spacing w:line="480" w:lineRule="auto"/>
        <w:jc w:val="both"/>
        <w:rPr>
          <w:ins w:id="176" w:author="Liam Kendall" w:date="2018-05-23T14:28:00Z"/>
          <w:rFonts w:ascii="Times New Roman" w:hAnsi="Times New Roman" w:cs="Times New Roman"/>
        </w:rPr>
      </w:pPr>
      <w:r w:rsidRPr="00884F23">
        <w:rPr>
          <w:rFonts w:ascii="Times New Roman" w:hAnsi="Times New Roman" w:cs="Times New Roman"/>
        </w:rPr>
        <w:t xml:space="preserve">We implemented k-fold cross validation to test overall model performance and </w:t>
      </w:r>
      <w:r w:rsidR="00F1147E" w:rsidRPr="00884F23">
        <w:rPr>
          <w:rFonts w:ascii="Times New Roman" w:hAnsi="Times New Roman" w:cs="Times New Roman"/>
        </w:rPr>
        <w:t>compare prediction error</w:t>
      </w:r>
      <w:r w:rsidR="00116DFB" w:rsidRPr="00884F23">
        <w:rPr>
          <w:rFonts w:ascii="Times New Roman" w:hAnsi="Times New Roman" w:cs="Times New Roman"/>
        </w:rPr>
        <w:t xml:space="preserve"> (</w:t>
      </w:r>
      <w:r w:rsidR="00CC48BB" w:rsidRPr="00884F23">
        <w:rPr>
          <w:rFonts w:ascii="Times New Roman" w:hAnsi="Times New Roman" w:cs="Times New Roman"/>
        </w:rPr>
        <w:t xml:space="preserve">Stone 1974; </w:t>
      </w:r>
      <w:proofErr w:type="spellStart"/>
      <w:r w:rsidR="00116DFB" w:rsidRPr="00884F23">
        <w:rPr>
          <w:rFonts w:ascii="Times New Roman" w:hAnsi="Times New Roman" w:cs="Times New Roman"/>
        </w:rPr>
        <w:t>Kohavi</w:t>
      </w:r>
      <w:proofErr w:type="spellEnd"/>
      <w:r w:rsidR="00116DFB" w:rsidRPr="00884F23">
        <w:rPr>
          <w:rFonts w:ascii="Times New Roman" w:hAnsi="Times New Roman" w:cs="Times New Roman"/>
        </w:rPr>
        <w:t xml:space="preserve"> </w:t>
      </w:r>
      <w:r w:rsidR="008C35D6" w:rsidRPr="00057C46">
        <w:rPr>
          <w:rFonts w:ascii="Times New Roman" w:hAnsi="Times New Roman" w:cs="Times New Roman"/>
        </w:rPr>
        <w:fldChar w:fldCharType="begin"/>
      </w:r>
      <w:r w:rsidR="008C35D6" w:rsidRPr="00057C46">
        <w:rPr>
          <w:rFonts w:ascii="Times New Roman" w:hAnsi="Times New Roman" w:cs="Times New Roman"/>
        </w:rPr>
        <w:instrText xml:space="preserve"> ADDIN EN.CITE &lt;EndNote&gt;&lt;Cite ExcludeAuth="1" ExcludeYear="1" Hidden="1"&gt;&lt;Author&gt;Kohavi&lt;/Author&gt;&lt;Year&gt;1995&lt;/Year&gt;&lt;RecNum&gt;436&lt;/RecNum&gt;&lt;record&gt;&lt;rec-number&gt;436&lt;/rec-number&gt;&lt;foreign-keys&gt;&lt;key app="EN" db-id="twvpvpzrmraraue02fm5vd5etx0ewxa9e9rf" timestamp="1526608986"&gt;436&lt;/key&gt;&lt;/foreign-keys&gt;&lt;ref-type name="Conference Proceedings"&gt;10&lt;/ref-type&gt;&lt;contributors&gt;&lt;authors&gt;&lt;author&gt;Kohavi, Ron&lt;/author&gt;&lt;/authors&gt;&lt;/contributors&gt;&lt;titles&gt;&lt;title&gt;A study of cross-validation and bootstrap for accuracy estimation and model selection&lt;/title&gt;&lt;secondary-title&gt;Ijcai&lt;/secondary-title&gt;&lt;/titles&gt;&lt;pages&gt;1137-1145&lt;/pages&gt;&lt;volume&gt;14&lt;/volume&gt;&lt;number&gt;2&lt;/number&gt;&lt;dates&gt;&lt;year&gt;1995&lt;/year&gt;&lt;/dates&gt;&lt;publisher&gt;Montreal, Canada&lt;/publisher&gt;&lt;urls&gt;&lt;/urls&gt;&lt;/record&gt;&lt;/Cite&gt;&lt;/EndNote&gt;</w:instrText>
      </w:r>
      <w:r w:rsidR="008C35D6" w:rsidRPr="00057C46">
        <w:rPr>
          <w:rFonts w:ascii="Times New Roman" w:hAnsi="Times New Roman" w:cs="Times New Roman"/>
          <w:rPrChange w:id="177" w:author="Liam Kendall" w:date="2018-05-24T13:24:00Z">
            <w:rPr>
              <w:rFonts w:ascii="Times New Roman" w:hAnsi="Times New Roman" w:cs="Times New Roman"/>
            </w:rPr>
          </w:rPrChange>
        </w:rPr>
        <w:fldChar w:fldCharType="end"/>
      </w:r>
      <w:r w:rsidR="00116DFB" w:rsidRPr="00057C46">
        <w:rPr>
          <w:rFonts w:ascii="Times New Roman" w:hAnsi="Times New Roman" w:cs="Times New Roman"/>
        </w:rPr>
        <w:t>1995)</w:t>
      </w:r>
      <w:r w:rsidR="00E673E4" w:rsidRPr="00057C46">
        <w:rPr>
          <w:rFonts w:ascii="Times New Roman" w:hAnsi="Times New Roman" w:cs="Times New Roman"/>
        </w:rPr>
        <w:t xml:space="preserve">. </w:t>
      </w:r>
      <w:r w:rsidR="00F1147E" w:rsidRPr="00057C46">
        <w:rPr>
          <w:rFonts w:ascii="Times New Roman" w:hAnsi="Times New Roman" w:cs="Times New Roman"/>
        </w:rPr>
        <w:t>Species</w:t>
      </w:r>
      <w:r w:rsidRPr="00A75266">
        <w:rPr>
          <w:rFonts w:ascii="Times New Roman" w:hAnsi="Times New Roman" w:cs="Times New Roman"/>
        </w:rPr>
        <w:t xml:space="preserve"> mean dataset</w:t>
      </w:r>
      <w:r w:rsidR="00F1147E" w:rsidRPr="00A75266">
        <w:rPr>
          <w:rFonts w:ascii="Times New Roman" w:hAnsi="Times New Roman" w:cs="Times New Roman"/>
        </w:rPr>
        <w:t>s</w:t>
      </w:r>
      <w:r w:rsidRPr="00A75266">
        <w:rPr>
          <w:rFonts w:ascii="Times New Roman" w:hAnsi="Times New Roman" w:cs="Times New Roman"/>
        </w:rPr>
        <w:t xml:space="preserve"> w</w:t>
      </w:r>
      <w:r w:rsidR="00F1147E" w:rsidRPr="00A75266">
        <w:rPr>
          <w:rFonts w:ascii="Times New Roman" w:hAnsi="Times New Roman" w:cs="Times New Roman"/>
        </w:rPr>
        <w:t>ere</w:t>
      </w:r>
      <w:r w:rsidRPr="00024FCB">
        <w:rPr>
          <w:rFonts w:ascii="Times New Roman" w:hAnsi="Times New Roman" w:cs="Times New Roman"/>
        </w:rPr>
        <w:t xml:space="preserve"> divided into five equal </w:t>
      </w:r>
      <w:r w:rsidRPr="00024FCB">
        <w:rPr>
          <w:rFonts w:ascii="Times New Roman" w:hAnsi="Times New Roman" w:cs="Times New Roman"/>
        </w:rPr>
        <w:lastRenderedPageBreak/>
        <w:t xml:space="preserve">sets containing a random subset of species. Each model was then evaluated iteratively upon </w:t>
      </w:r>
      <w:commentRangeStart w:id="178"/>
      <w:r w:rsidRPr="00024FCB">
        <w:rPr>
          <w:rFonts w:ascii="Times New Roman" w:hAnsi="Times New Roman" w:cs="Times New Roman"/>
        </w:rPr>
        <w:t>each k-1 set (training set</w:t>
      </w:r>
      <w:r w:rsidR="0023774F" w:rsidRPr="00024FCB">
        <w:rPr>
          <w:rFonts w:ascii="Times New Roman" w:hAnsi="Times New Roman" w:cs="Times New Roman"/>
        </w:rPr>
        <w:t xml:space="preserve"> consisting of </w:t>
      </w:r>
      <w:r w:rsidR="00730D18" w:rsidRPr="00024FCB">
        <w:rPr>
          <w:rFonts w:ascii="Times New Roman" w:hAnsi="Times New Roman" w:cs="Times New Roman"/>
        </w:rPr>
        <w:t xml:space="preserve">four </w:t>
      </w:r>
      <w:r w:rsidR="004918C2" w:rsidRPr="00024FCB">
        <w:rPr>
          <w:rFonts w:ascii="Times New Roman" w:hAnsi="Times New Roman" w:cs="Times New Roman"/>
        </w:rPr>
        <w:t>folds</w:t>
      </w:r>
      <w:r w:rsidRPr="00024FCB">
        <w:rPr>
          <w:rFonts w:ascii="Times New Roman" w:hAnsi="Times New Roman" w:cs="Times New Roman"/>
        </w:rPr>
        <w:t xml:space="preserve">), </w:t>
      </w:r>
      <w:commentRangeEnd w:id="178"/>
      <w:r w:rsidR="00EA3370" w:rsidRPr="00057C46">
        <w:rPr>
          <w:rStyle w:val="CommentReference"/>
          <w:rFonts w:ascii="Times New Roman" w:hAnsi="Times New Roman" w:cs="Times New Roman"/>
          <w:rPrChange w:id="179" w:author="Liam Kendall" w:date="2018-05-24T13:24:00Z">
            <w:rPr>
              <w:rStyle w:val="CommentReference"/>
            </w:rPr>
          </w:rPrChange>
        </w:rPr>
        <w:commentReference w:id="178"/>
      </w:r>
      <w:r w:rsidRPr="00057C46">
        <w:rPr>
          <w:rFonts w:ascii="Times New Roman" w:hAnsi="Times New Roman" w:cs="Times New Roman"/>
        </w:rPr>
        <w:t xml:space="preserve">and then </w:t>
      </w:r>
      <w:r w:rsidR="0023774F" w:rsidRPr="00057C46">
        <w:rPr>
          <w:rFonts w:ascii="Times New Roman" w:hAnsi="Times New Roman" w:cs="Times New Roman"/>
        </w:rPr>
        <w:t xml:space="preserve">the </w:t>
      </w:r>
      <w:r w:rsidR="00634ABD" w:rsidRPr="00057C46">
        <w:rPr>
          <w:rFonts w:ascii="Times New Roman" w:hAnsi="Times New Roman" w:cs="Times New Roman"/>
        </w:rPr>
        <w:t>actual</w:t>
      </w:r>
      <w:r w:rsidR="0023774F" w:rsidRPr="00A75266">
        <w:rPr>
          <w:rFonts w:ascii="Times New Roman" w:hAnsi="Times New Roman" w:cs="Times New Roman"/>
        </w:rPr>
        <w:t xml:space="preserve"> and </w:t>
      </w:r>
      <w:r w:rsidR="00634ABD" w:rsidRPr="00A75266">
        <w:rPr>
          <w:rFonts w:ascii="Times New Roman" w:hAnsi="Times New Roman" w:cs="Times New Roman"/>
        </w:rPr>
        <w:t xml:space="preserve">predicted values were </w:t>
      </w:r>
      <w:r w:rsidRPr="00A75266">
        <w:rPr>
          <w:rFonts w:ascii="Times New Roman" w:hAnsi="Times New Roman" w:cs="Times New Roman"/>
        </w:rPr>
        <w:t xml:space="preserve">compared </w:t>
      </w:r>
      <w:r w:rsidR="00634ABD" w:rsidRPr="00A75266">
        <w:rPr>
          <w:rFonts w:ascii="Times New Roman" w:hAnsi="Times New Roman" w:cs="Times New Roman"/>
        </w:rPr>
        <w:t>within</w:t>
      </w:r>
      <w:r w:rsidRPr="00024FCB">
        <w:rPr>
          <w:rFonts w:ascii="Times New Roman" w:hAnsi="Times New Roman" w:cs="Times New Roman"/>
        </w:rPr>
        <w:t xml:space="preserve"> the </w:t>
      </w:r>
      <w:r w:rsidR="00910E41" w:rsidRPr="00024FCB">
        <w:rPr>
          <w:rFonts w:ascii="Times New Roman" w:hAnsi="Times New Roman" w:cs="Times New Roman"/>
        </w:rPr>
        <w:t>k</w:t>
      </w:r>
      <w:r w:rsidR="005C52FF" w:rsidRPr="00E005F0">
        <w:rPr>
          <w:rFonts w:ascii="Times New Roman" w:hAnsi="Times New Roman" w:cs="Times New Roman"/>
        </w:rPr>
        <w:t>-4</w:t>
      </w:r>
      <w:r w:rsidRPr="00E005F0">
        <w:rPr>
          <w:rFonts w:ascii="Times New Roman" w:hAnsi="Times New Roman" w:cs="Times New Roman"/>
        </w:rPr>
        <w:t xml:space="preserve"> set (test set</w:t>
      </w:r>
      <w:r w:rsidR="0023774F" w:rsidRPr="00E005F0">
        <w:rPr>
          <w:rFonts w:ascii="Times New Roman" w:hAnsi="Times New Roman" w:cs="Times New Roman"/>
        </w:rPr>
        <w:t xml:space="preserve">, </w:t>
      </w:r>
      <w:proofErr w:type="gramStart"/>
      <w:r w:rsidR="0023774F" w:rsidRPr="00E005F0">
        <w:rPr>
          <w:rFonts w:ascii="Times New Roman" w:hAnsi="Times New Roman" w:cs="Times New Roman"/>
        </w:rPr>
        <w:t>one fold</w:t>
      </w:r>
      <w:proofErr w:type="gramEnd"/>
      <w:r w:rsidRPr="00E005F0">
        <w:rPr>
          <w:rFonts w:ascii="Times New Roman" w:hAnsi="Times New Roman" w:cs="Times New Roman"/>
        </w:rPr>
        <w:t xml:space="preserve">). This was done repeatedly so each set was both the test set and contained within the training sets. New levels of random terms were allowed within each predicted set. We then assessed model </w:t>
      </w:r>
      <w:r w:rsidR="00394BB4" w:rsidRPr="00884F23">
        <w:rPr>
          <w:rFonts w:ascii="Times New Roman" w:hAnsi="Times New Roman" w:cs="Times New Roman"/>
        </w:rPr>
        <w:t>performance on the basis of average</w:t>
      </w:r>
      <w:r w:rsidR="00F1147E" w:rsidRPr="00884F23">
        <w:rPr>
          <w:rFonts w:ascii="Times New Roman" w:hAnsi="Times New Roman" w:cs="Times New Roman"/>
        </w:rPr>
        <w:t xml:space="preserve"> </w:t>
      </w:r>
      <w:r w:rsidRPr="00884F23">
        <w:rPr>
          <w:rFonts w:ascii="Times New Roman" w:hAnsi="Times New Roman" w:cs="Times New Roman"/>
        </w:rPr>
        <w:t>root-mean square error (RMSE)</w:t>
      </w:r>
      <w:r w:rsidR="00F1147E" w:rsidRPr="00884F23">
        <w:rPr>
          <w:rFonts w:ascii="Times New Roman" w:hAnsi="Times New Roman" w:cs="Times New Roman"/>
        </w:rPr>
        <w:t xml:space="preserve">, </w:t>
      </w:r>
      <w:r w:rsidR="00452C26" w:rsidRPr="00057C46">
        <w:rPr>
          <w:rFonts w:ascii="Times New Roman" w:hAnsi="Times New Roman" w:cs="Times New Roman"/>
          <w:strike/>
          <w:rPrChange w:id="180" w:author="Liam Kendall" w:date="2018-05-24T13:24:00Z">
            <w:rPr>
              <w:rFonts w:ascii="Times New Roman" w:hAnsi="Times New Roman" w:cs="Times New Roman"/>
            </w:rPr>
          </w:rPrChange>
        </w:rPr>
        <w:t>cross-</w:t>
      </w:r>
      <w:commentRangeStart w:id="181"/>
      <w:commentRangeStart w:id="182"/>
      <w:r w:rsidR="00452C26" w:rsidRPr="00057C46">
        <w:rPr>
          <w:rFonts w:ascii="Times New Roman" w:hAnsi="Times New Roman" w:cs="Times New Roman"/>
          <w:strike/>
          <w:rPrChange w:id="183" w:author="Liam Kendall" w:date="2018-05-24T13:24:00Z">
            <w:rPr>
              <w:rFonts w:ascii="Times New Roman" w:hAnsi="Times New Roman" w:cs="Times New Roman"/>
            </w:rPr>
          </w:rPrChange>
        </w:rPr>
        <w:t xml:space="preserve">validated </w:t>
      </w:r>
      <w:r w:rsidR="00F1147E" w:rsidRPr="00057C46">
        <w:rPr>
          <w:rFonts w:ascii="Times New Roman" w:hAnsi="Times New Roman" w:cs="Times New Roman"/>
          <w:i/>
          <w:strike/>
          <w:rPrChange w:id="184" w:author="Liam Kendall" w:date="2018-05-24T13:24:00Z">
            <w:rPr>
              <w:rFonts w:ascii="Times New Roman" w:hAnsi="Times New Roman" w:cs="Times New Roman"/>
              <w:i/>
            </w:rPr>
          </w:rPrChange>
        </w:rPr>
        <w:t>R</w:t>
      </w:r>
      <w:r w:rsidR="00F1147E" w:rsidRPr="00057C46">
        <w:rPr>
          <w:rFonts w:ascii="Times New Roman" w:hAnsi="Times New Roman" w:cs="Times New Roman"/>
          <w:i/>
          <w:strike/>
          <w:vertAlign w:val="superscript"/>
          <w:rPrChange w:id="185" w:author="Liam Kendall" w:date="2018-05-24T13:24:00Z">
            <w:rPr>
              <w:rFonts w:ascii="Times New Roman" w:hAnsi="Times New Roman" w:cs="Times New Roman"/>
              <w:i/>
              <w:vertAlign w:val="superscript"/>
            </w:rPr>
          </w:rPrChange>
        </w:rPr>
        <w:t>2</w:t>
      </w:r>
      <w:r w:rsidR="00F1147E" w:rsidRPr="00057C46">
        <w:rPr>
          <w:rFonts w:ascii="Times New Roman" w:hAnsi="Times New Roman" w:cs="Times New Roman"/>
        </w:rPr>
        <w:t xml:space="preserve"> </w:t>
      </w:r>
      <w:commentRangeEnd w:id="181"/>
      <w:r w:rsidR="00451284" w:rsidRPr="00057C46">
        <w:rPr>
          <w:rStyle w:val="CommentReference"/>
          <w:rFonts w:ascii="Times New Roman" w:hAnsi="Times New Roman" w:cs="Times New Roman"/>
          <w:rPrChange w:id="186" w:author="Liam Kendall" w:date="2018-05-24T13:24:00Z">
            <w:rPr>
              <w:rStyle w:val="CommentReference"/>
            </w:rPr>
          </w:rPrChange>
        </w:rPr>
        <w:commentReference w:id="181"/>
      </w:r>
      <w:commentRangeEnd w:id="182"/>
      <w:r w:rsidR="005C52FF" w:rsidRPr="00057C46">
        <w:rPr>
          <w:rStyle w:val="CommentReference"/>
          <w:rFonts w:ascii="Times New Roman" w:hAnsi="Times New Roman" w:cs="Times New Roman"/>
          <w:rPrChange w:id="187" w:author="Liam Kendall" w:date="2018-05-24T13:24:00Z">
            <w:rPr>
              <w:rStyle w:val="CommentReference"/>
            </w:rPr>
          </w:rPrChange>
        </w:rPr>
        <w:commentReference w:id="182"/>
      </w:r>
      <w:r w:rsidR="00F1147E" w:rsidRPr="00057C46">
        <w:rPr>
          <w:rFonts w:ascii="Times New Roman" w:hAnsi="Times New Roman" w:cs="Times New Roman"/>
        </w:rPr>
        <w:t>and AIC</w:t>
      </w:r>
      <w:r w:rsidRPr="00057C46">
        <w:rPr>
          <w:rFonts w:ascii="Times New Roman" w:hAnsi="Times New Roman" w:cs="Times New Roman"/>
        </w:rPr>
        <w:t xml:space="preserve"> across</w:t>
      </w:r>
      <w:r w:rsidR="00403DFA" w:rsidRPr="00057C46">
        <w:rPr>
          <w:rFonts w:ascii="Times New Roman" w:hAnsi="Times New Roman" w:cs="Times New Roman"/>
        </w:rPr>
        <w:t xml:space="preserve"> the</w:t>
      </w:r>
      <w:r w:rsidRPr="00057C46">
        <w:rPr>
          <w:rFonts w:ascii="Times New Roman" w:hAnsi="Times New Roman" w:cs="Times New Roman"/>
        </w:rPr>
        <w:t xml:space="preserve"> five sets</w:t>
      </w:r>
      <w:r w:rsidR="00F1147E" w:rsidRPr="00057C46">
        <w:rPr>
          <w:rFonts w:ascii="Times New Roman" w:hAnsi="Times New Roman" w:cs="Times New Roman"/>
        </w:rPr>
        <w:t>.</w:t>
      </w:r>
      <w:r w:rsidR="00B256CF" w:rsidRPr="00057C46">
        <w:rPr>
          <w:rFonts w:ascii="Times New Roman" w:hAnsi="Times New Roman" w:cs="Times New Roman"/>
        </w:rPr>
        <w:t xml:space="preserve"> For PGLS models, </w:t>
      </w:r>
      <w:r w:rsidR="009C7B85" w:rsidRPr="00057C46">
        <w:rPr>
          <w:rFonts w:ascii="Times New Roman" w:hAnsi="Times New Roman" w:cs="Times New Roman"/>
          <w:color w:val="333333"/>
          <w:shd w:val="clear" w:color="auto" w:fill="FFFFFF"/>
        </w:rPr>
        <w:t>λ</w:t>
      </w:r>
      <w:r w:rsidR="009C7B85" w:rsidRPr="00057C46">
        <w:rPr>
          <w:rFonts w:ascii="Times New Roman" w:hAnsi="Times New Roman" w:cs="Times New Roman"/>
        </w:rPr>
        <w:t xml:space="preserve"> </w:t>
      </w:r>
      <w:r w:rsidR="00B256CF" w:rsidRPr="00057C46">
        <w:rPr>
          <w:rFonts w:ascii="Times New Roman" w:hAnsi="Times New Roman" w:cs="Times New Roman"/>
        </w:rPr>
        <w:t>for each model was fixed at the optimised value from the full dataset.</w:t>
      </w:r>
      <w:r w:rsidR="005D7168" w:rsidRPr="00A75266">
        <w:rPr>
          <w:rFonts w:ascii="Times New Roman" w:hAnsi="Times New Roman" w:cs="Times New Roman"/>
        </w:rPr>
        <w:t xml:space="preserve"> Simplified cross validation was used </w:t>
      </w:r>
      <w:r w:rsidR="004938EB" w:rsidRPr="00A75266">
        <w:rPr>
          <w:rFonts w:ascii="Times New Roman" w:hAnsi="Times New Roman" w:cs="Times New Roman"/>
        </w:rPr>
        <w:t>to test the predictive accuracy of Cane’s (1987</w:t>
      </w:r>
      <w:r w:rsidR="005D7168" w:rsidRPr="00A75266">
        <w:rPr>
          <w:rFonts w:ascii="Times New Roman" w:hAnsi="Times New Roman" w:cs="Times New Roman"/>
        </w:rPr>
        <w:t xml:space="preserve">) </w:t>
      </w:r>
      <w:commentRangeStart w:id="188"/>
      <w:r w:rsidR="005D7168" w:rsidRPr="00A75266">
        <w:rPr>
          <w:rFonts w:ascii="Times New Roman" w:hAnsi="Times New Roman" w:cs="Times New Roman"/>
        </w:rPr>
        <w:t>original equation</w:t>
      </w:r>
      <w:commentRangeEnd w:id="188"/>
      <w:r w:rsidR="002024E7" w:rsidRPr="00057C46">
        <w:rPr>
          <w:rStyle w:val="CommentReference"/>
          <w:rFonts w:ascii="Times New Roman" w:hAnsi="Times New Roman" w:cs="Times New Roman"/>
          <w:rPrChange w:id="189" w:author="Liam Kendall" w:date="2018-05-24T13:24:00Z">
            <w:rPr>
              <w:rStyle w:val="CommentReference"/>
            </w:rPr>
          </w:rPrChange>
        </w:rPr>
        <w:commentReference w:id="188"/>
      </w:r>
      <w:ins w:id="190" w:author="Liam Kendall" w:date="2018-05-23T14:28:00Z">
        <w:r w:rsidR="0023774F" w:rsidRPr="00057C46">
          <w:rPr>
            <w:rFonts w:ascii="Times New Roman" w:hAnsi="Times New Roman" w:cs="Times New Roman"/>
          </w:rPr>
          <w:t>:</w:t>
        </w:r>
      </w:ins>
    </w:p>
    <w:p w14:paraId="37F53BC3" w14:textId="3D4604CE" w:rsidR="00E51260" w:rsidRPr="00A75266" w:rsidRDefault="005C52FF" w:rsidP="00CC48BB">
      <w:pPr>
        <w:spacing w:line="480" w:lineRule="auto"/>
        <w:jc w:val="both"/>
        <w:rPr>
          <w:rFonts w:ascii="Times New Roman" w:hAnsi="Times New Roman" w:cs="Times New Roman"/>
        </w:rPr>
      </w:pPr>
      <w:ins w:id="191" w:author="Liam Kendall" w:date="2018-05-23T14:28:00Z">
        <w:r w:rsidRPr="00057C46">
          <w:rPr>
            <w:rFonts w:ascii="Times New Roman" w:hAnsi="Times New Roman" w:cs="Times New Roman"/>
          </w:rPr>
          <w:t xml:space="preserve"> = 0.77(body size)</w:t>
        </w:r>
        <w:r w:rsidRPr="00057C46">
          <w:rPr>
            <w:rFonts w:ascii="Times New Roman" w:hAnsi="Times New Roman" w:cs="Times New Roman"/>
            <w:vertAlign w:val="superscript"/>
            <w:rPrChange w:id="192" w:author="Liam Kendall" w:date="2018-05-24T13:24:00Z">
              <w:rPr>
                <w:rFonts w:ascii="Times New Roman" w:hAnsi="Times New Roman" w:cs="Times New Roman"/>
              </w:rPr>
            </w:rPrChange>
          </w:rPr>
          <w:t>0.405</w:t>
        </w:r>
      </w:ins>
      <w:r w:rsidR="005D7168" w:rsidRPr="00057C46">
        <w:rPr>
          <w:rFonts w:ascii="Times New Roman" w:hAnsi="Times New Roman" w:cs="Times New Roman"/>
        </w:rPr>
        <w:t>.</w:t>
      </w:r>
      <w:ins w:id="193" w:author="Liam Kendall" w:date="2018-05-24T10:30:00Z">
        <w:r w:rsidR="0023774F" w:rsidRPr="00057C46">
          <w:rPr>
            <w:rFonts w:ascii="Times New Roman" w:hAnsi="Times New Roman" w:cs="Times New Roman"/>
          </w:rPr>
          <w:t xml:space="preserve">, where y = </w:t>
        </w:r>
        <w:proofErr w:type="gramStart"/>
        <w:r w:rsidR="0023774F" w:rsidRPr="00057C46">
          <w:rPr>
            <w:rFonts w:ascii="Times New Roman" w:hAnsi="Times New Roman" w:cs="Times New Roman"/>
          </w:rPr>
          <w:t>ln(</w:t>
        </w:r>
        <w:proofErr w:type="gramEnd"/>
        <w:r w:rsidR="0023774F" w:rsidRPr="00057C46">
          <w:rPr>
            <w:rFonts w:ascii="Times New Roman" w:hAnsi="Times New Roman" w:cs="Times New Roman"/>
          </w:rPr>
          <w:t>body size), a</w:t>
        </w:r>
      </w:ins>
      <w:r w:rsidR="005D7168" w:rsidRPr="00057C46">
        <w:rPr>
          <w:rFonts w:ascii="Times New Roman" w:hAnsi="Times New Roman" w:cs="Times New Roman"/>
        </w:rPr>
        <w:t xml:space="preserve"> We </w:t>
      </w:r>
      <w:r w:rsidR="00634ABD" w:rsidRPr="00057C46">
        <w:rPr>
          <w:rFonts w:ascii="Times New Roman" w:hAnsi="Times New Roman" w:cs="Times New Roman"/>
        </w:rPr>
        <w:t>compared</w:t>
      </w:r>
      <w:ins w:id="194" w:author="Liam Kendall" w:date="2018-05-24T10:51:00Z">
        <w:r w:rsidR="00B871C0" w:rsidRPr="00057C46">
          <w:rPr>
            <w:rFonts w:ascii="Times New Roman" w:hAnsi="Times New Roman" w:cs="Times New Roman"/>
          </w:rPr>
          <w:t xml:space="preserve"> the</w:t>
        </w:r>
      </w:ins>
      <w:r w:rsidR="00634ABD" w:rsidRPr="00057C46">
        <w:rPr>
          <w:rFonts w:ascii="Times New Roman" w:hAnsi="Times New Roman" w:cs="Times New Roman"/>
        </w:rPr>
        <w:t xml:space="preserve"> actual</w:t>
      </w:r>
      <w:ins w:id="195" w:author="Liam Kendall" w:date="2018-05-24T10:51:00Z">
        <w:r w:rsidR="00B871C0" w:rsidRPr="00057C46">
          <w:rPr>
            <w:rFonts w:ascii="Times New Roman" w:hAnsi="Times New Roman" w:cs="Times New Roman"/>
          </w:rPr>
          <w:t xml:space="preserve"> and Cane (1987)</w:t>
        </w:r>
      </w:ins>
      <w:del w:id="196" w:author="Liam Kendall" w:date="2018-05-24T10:51:00Z">
        <w:r w:rsidR="00634ABD" w:rsidRPr="00057C46" w:rsidDel="00B871C0">
          <w:rPr>
            <w:rFonts w:ascii="Times New Roman" w:hAnsi="Times New Roman" w:cs="Times New Roman"/>
          </w:rPr>
          <w:delText>-</w:delText>
        </w:r>
      </w:del>
      <w:r w:rsidR="00634ABD" w:rsidRPr="00A75266">
        <w:rPr>
          <w:rFonts w:ascii="Times New Roman" w:hAnsi="Times New Roman" w:cs="Times New Roman"/>
        </w:rPr>
        <w:t>predicted values</w:t>
      </w:r>
      <w:ins w:id="197" w:author="Nacho Bartomeus" w:date="2018-05-23T00:04:00Z">
        <w:r w:rsidR="00442C30" w:rsidRPr="00A75266">
          <w:rPr>
            <w:rFonts w:ascii="Times New Roman" w:hAnsi="Times New Roman" w:cs="Times New Roman"/>
          </w:rPr>
          <w:t xml:space="preserve"> </w:t>
        </w:r>
        <w:del w:id="198" w:author="Liam Kendall" w:date="2018-05-24T10:51:00Z">
          <w:r w:rsidR="00442C30" w:rsidRPr="00A75266" w:rsidDel="00B871C0">
            <w:rPr>
              <w:rFonts w:ascii="Times New Roman" w:hAnsi="Times New Roman" w:cs="Times New Roman"/>
            </w:rPr>
            <w:delText>by Cane equation</w:delText>
          </w:r>
        </w:del>
      </w:ins>
      <w:del w:id="199" w:author="Liam Kendall" w:date="2018-05-24T10:51:00Z">
        <w:r w:rsidR="00634ABD" w:rsidRPr="00A75266" w:rsidDel="00B871C0">
          <w:rPr>
            <w:rFonts w:ascii="Times New Roman" w:hAnsi="Times New Roman" w:cs="Times New Roman"/>
          </w:rPr>
          <w:delText xml:space="preserve"> of </w:delText>
        </w:r>
      </w:del>
      <w:ins w:id="200" w:author="Liam Kendall" w:date="2018-05-24T10:51:00Z">
        <w:r w:rsidR="00B871C0" w:rsidRPr="00A75266">
          <w:rPr>
            <w:rFonts w:ascii="Times New Roman" w:hAnsi="Times New Roman" w:cs="Times New Roman"/>
          </w:rPr>
          <w:t xml:space="preserve">for </w:t>
        </w:r>
      </w:ins>
      <w:r w:rsidR="00634ABD" w:rsidRPr="00A75266">
        <w:rPr>
          <w:rFonts w:ascii="Times New Roman" w:hAnsi="Times New Roman" w:cs="Times New Roman"/>
        </w:rPr>
        <w:t xml:space="preserve">each </w:t>
      </w:r>
      <w:ins w:id="201" w:author="Nacho Bartomeus" w:date="2018-05-23T00:04:00Z">
        <w:r w:rsidR="00442C30" w:rsidRPr="00A75266">
          <w:rPr>
            <w:rFonts w:ascii="Times New Roman" w:hAnsi="Times New Roman" w:cs="Times New Roman"/>
          </w:rPr>
          <w:t xml:space="preserve">of the k </w:t>
        </w:r>
      </w:ins>
      <w:r w:rsidR="005D7168" w:rsidRPr="00A75266">
        <w:rPr>
          <w:rFonts w:ascii="Times New Roman" w:hAnsi="Times New Roman" w:cs="Times New Roman"/>
        </w:rPr>
        <w:t>test set</w:t>
      </w:r>
      <w:ins w:id="202" w:author="Liam Kendall" w:date="2018-05-23T14:28:00Z">
        <w:r w:rsidRPr="00A75266">
          <w:rPr>
            <w:rFonts w:ascii="Times New Roman" w:hAnsi="Times New Roman" w:cs="Times New Roman"/>
          </w:rPr>
          <w:t>s</w:t>
        </w:r>
      </w:ins>
      <w:r w:rsidR="005D7168" w:rsidRPr="00A75266">
        <w:rPr>
          <w:rFonts w:ascii="Times New Roman" w:hAnsi="Times New Roman" w:cs="Times New Roman"/>
        </w:rPr>
        <w:t xml:space="preserve"> </w:t>
      </w:r>
      <w:del w:id="203" w:author="Nacho Bartomeus" w:date="2018-05-23T00:04:00Z">
        <w:r w:rsidR="005D7168" w:rsidRPr="00A75266" w:rsidDel="00442C30">
          <w:rPr>
            <w:rFonts w:ascii="Times New Roman" w:hAnsi="Times New Roman" w:cs="Times New Roman"/>
          </w:rPr>
          <w:delText xml:space="preserve">individually </w:delText>
        </w:r>
      </w:del>
      <w:r w:rsidR="004938EB" w:rsidRPr="00A75266">
        <w:rPr>
          <w:rFonts w:ascii="Times New Roman" w:hAnsi="Times New Roman" w:cs="Times New Roman"/>
        </w:rPr>
        <w:t>and</w:t>
      </w:r>
      <w:r w:rsidR="005D7168" w:rsidRPr="00A75266">
        <w:rPr>
          <w:rFonts w:ascii="Times New Roman" w:hAnsi="Times New Roman" w:cs="Times New Roman"/>
        </w:rPr>
        <w:t xml:space="preserve"> derive</w:t>
      </w:r>
      <w:r w:rsidR="004938EB" w:rsidRPr="00A75266">
        <w:rPr>
          <w:rFonts w:ascii="Times New Roman" w:hAnsi="Times New Roman" w:cs="Times New Roman"/>
        </w:rPr>
        <w:t>d</w:t>
      </w:r>
      <w:r w:rsidR="00634ABD" w:rsidRPr="00A75266">
        <w:rPr>
          <w:rFonts w:ascii="Times New Roman" w:hAnsi="Times New Roman" w:cs="Times New Roman"/>
        </w:rPr>
        <w:t xml:space="preserve"> a mean RMSE</w:t>
      </w:r>
      <w:r w:rsidR="005D7168" w:rsidRPr="00A75266">
        <w:rPr>
          <w:rFonts w:ascii="Times New Roman" w:hAnsi="Times New Roman" w:cs="Times New Roman"/>
        </w:rPr>
        <w:t>.</w:t>
      </w:r>
    </w:p>
    <w:p w14:paraId="5602758A" w14:textId="77777777" w:rsidR="00CA2B12" w:rsidRPr="00E005F0" w:rsidRDefault="00CA2B12" w:rsidP="00CC48BB">
      <w:pPr>
        <w:spacing w:line="480" w:lineRule="auto"/>
        <w:jc w:val="both"/>
        <w:rPr>
          <w:rFonts w:ascii="Times New Roman" w:hAnsi="Times New Roman" w:cs="Times New Roman"/>
        </w:rPr>
      </w:pPr>
    </w:p>
    <w:p w14:paraId="15CCD235" w14:textId="702BBFE1" w:rsidR="00426900" w:rsidRPr="00884F23" w:rsidRDefault="00E0097C" w:rsidP="00CC48BB">
      <w:pPr>
        <w:spacing w:line="480" w:lineRule="auto"/>
        <w:jc w:val="both"/>
        <w:rPr>
          <w:rFonts w:ascii="Times New Roman" w:hAnsi="Times New Roman" w:cs="Times New Roman"/>
          <w:i/>
        </w:rPr>
      </w:pPr>
      <w:r w:rsidRPr="00884F23">
        <w:rPr>
          <w:rFonts w:ascii="Times New Roman" w:hAnsi="Times New Roman" w:cs="Times New Roman"/>
          <w:i/>
        </w:rPr>
        <w:t>Data analysis: Intraspecific predictions</w:t>
      </w:r>
    </w:p>
    <w:p w14:paraId="489B6F87" w14:textId="77777777" w:rsidR="00E0097C" w:rsidRPr="00884F23" w:rsidRDefault="00E0097C" w:rsidP="00CC48BB">
      <w:pPr>
        <w:spacing w:line="480" w:lineRule="auto"/>
        <w:jc w:val="both"/>
        <w:rPr>
          <w:rFonts w:ascii="Times New Roman" w:hAnsi="Times New Roman" w:cs="Times New Roman"/>
          <w:i/>
        </w:rPr>
      </w:pPr>
    </w:p>
    <w:p w14:paraId="3FB65916" w14:textId="11527F16" w:rsidR="008B5F3A" w:rsidRPr="00057C46" w:rsidRDefault="008B5F3A" w:rsidP="00CC48BB">
      <w:pPr>
        <w:spacing w:line="480" w:lineRule="auto"/>
        <w:jc w:val="both"/>
        <w:rPr>
          <w:rFonts w:ascii="Times New Roman" w:hAnsi="Times New Roman" w:cs="Times New Roman"/>
        </w:rPr>
      </w:pPr>
      <w:r w:rsidRPr="00884F23">
        <w:rPr>
          <w:rFonts w:ascii="Times New Roman" w:hAnsi="Times New Roman" w:cs="Times New Roman"/>
        </w:rPr>
        <w:t xml:space="preserve">We assessed </w:t>
      </w:r>
      <w:r w:rsidR="00634ABD" w:rsidRPr="00884F23">
        <w:rPr>
          <w:rFonts w:ascii="Times New Roman" w:hAnsi="Times New Roman" w:cs="Times New Roman"/>
        </w:rPr>
        <w:t xml:space="preserve">the utility of ITD in predicting </w:t>
      </w:r>
      <w:r w:rsidRPr="00884F23">
        <w:rPr>
          <w:rFonts w:ascii="Times New Roman" w:hAnsi="Times New Roman" w:cs="Times New Roman"/>
        </w:rPr>
        <w:t xml:space="preserve">intraspecific </w:t>
      </w:r>
      <w:r w:rsidR="00634ABD" w:rsidRPr="003D1E95">
        <w:rPr>
          <w:rFonts w:ascii="Times New Roman" w:hAnsi="Times New Roman" w:cs="Times New Roman"/>
        </w:rPr>
        <w:t>body size variation.</w:t>
      </w:r>
      <w:r w:rsidRPr="00901984">
        <w:rPr>
          <w:rFonts w:ascii="Times New Roman" w:hAnsi="Times New Roman" w:cs="Times New Roman"/>
        </w:rPr>
        <w:t xml:space="preserve"> For the five most </w:t>
      </w:r>
      <w:r w:rsidR="004726AB" w:rsidRPr="00885C23">
        <w:rPr>
          <w:rFonts w:ascii="Times New Roman" w:hAnsi="Times New Roman" w:cs="Times New Roman"/>
        </w:rPr>
        <w:t>abundant</w:t>
      </w:r>
      <w:r w:rsidRPr="00885C23">
        <w:rPr>
          <w:rFonts w:ascii="Times New Roman" w:hAnsi="Times New Roman" w:cs="Times New Roman"/>
        </w:rPr>
        <w:t xml:space="preserve"> species of both bees and hoverflies</w:t>
      </w:r>
      <w:r w:rsidR="00B41189" w:rsidRPr="007F4860">
        <w:rPr>
          <w:rFonts w:ascii="Times New Roman" w:hAnsi="Times New Roman" w:cs="Times New Roman"/>
        </w:rPr>
        <w:t xml:space="preserve"> </w:t>
      </w:r>
      <w:r w:rsidRPr="007F4860">
        <w:rPr>
          <w:rFonts w:ascii="Times New Roman" w:hAnsi="Times New Roman" w:cs="Times New Roman"/>
        </w:rPr>
        <w:t>we tested the utility of ITD</w:t>
      </w:r>
      <w:r w:rsidR="00B41189" w:rsidRPr="00057C46">
        <w:rPr>
          <w:rFonts w:ascii="Times New Roman" w:hAnsi="Times New Roman" w:cs="Times New Roman"/>
        </w:rPr>
        <w:t xml:space="preserve"> in</w:t>
      </w:r>
      <w:r w:rsidRPr="00057C46">
        <w:rPr>
          <w:rFonts w:ascii="Times New Roman" w:hAnsi="Times New Roman" w:cs="Times New Roman"/>
        </w:rPr>
        <w:t xml:space="preserve"> predicting</w:t>
      </w:r>
      <w:r w:rsidR="002A5CFB" w:rsidRPr="00057C46">
        <w:rPr>
          <w:rFonts w:ascii="Times New Roman" w:hAnsi="Times New Roman" w:cs="Times New Roman"/>
        </w:rPr>
        <w:t xml:space="preserve"> intraspecific</w:t>
      </w:r>
      <w:r w:rsidRPr="00057C46">
        <w:rPr>
          <w:rFonts w:ascii="Times New Roman" w:hAnsi="Times New Roman" w:cs="Times New Roman"/>
        </w:rPr>
        <w:t xml:space="preserve"> </w:t>
      </w:r>
      <w:r w:rsidR="003F331E" w:rsidRPr="00057C46">
        <w:rPr>
          <w:rFonts w:ascii="Times New Roman" w:hAnsi="Times New Roman" w:cs="Times New Roman"/>
        </w:rPr>
        <w:t xml:space="preserve">female </w:t>
      </w:r>
      <w:r w:rsidRPr="00057C46">
        <w:rPr>
          <w:rFonts w:ascii="Times New Roman" w:hAnsi="Times New Roman" w:cs="Times New Roman"/>
        </w:rPr>
        <w:t>body size</w:t>
      </w:r>
      <w:r w:rsidR="002A5CFB" w:rsidRPr="00057C46">
        <w:rPr>
          <w:rFonts w:ascii="Times New Roman" w:hAnsi="Times New Roman" w:cs="Times New Roman"/>
        </w:rPr>
        <w:t xml:space="preserve"> variation</w:t>
      </w:r>
      <w:r w:rsidRPr="00057C46">
        <w:rPr>
          <w:rFonts w:ascii="Times New Roman" w:hAnsi="Times New Roman" w:cs="Times New Roman"/>
        </w:rPr>
        <w:t xml:space="preserve"> using species-level OLS regression.</w:t>
      </w:r>
      <w:r w:rsidR="00426900" w:rsidRPr="00057C46">
        <w:rPr>
          <w:rFonts w:ascii="Times New Roman" w:hAnsi="Times New Roman" w:cs="Times New Roman"/>
        </w:rPr>
        <w:t xml:space="preserve"> </w:t>
      </w:r>
      <w:r w:rsidR="00596105" w:rsidRPr="00057C46">
        <w:rPr>
          <w:rFonts w:ascii="Times New Roman" w:hAnsi="Times New Roman" w:cs="Times New Roman"/>
        </w:rPr>
        <w:t>Furthermore, for each species,</w:t>
      </w:r>
      <w:r w:rsidR="0023774F" w:rsidRPr="00057C46">
        <w:rPr>
          <w:rFonts w:ascii="Times New Roman" w:hAnsi="Times New Roman" w:cs="Times New Roman"/>
        </w:rPr>
        <w:t xml:space="preserve"> </w:t>
      </w:r>
      <w:r w:rsidR="00596105" w:rsidRPr="00057C46">
        <w:rPr>
          <w:rFonts w:ascii="Times New Roman" w:hAnsi="Times New Roman" w:cs="Times New Roman"/>
        </w:rPr>
        <w:t>we plotted trait means independently against increasing sample size to estimate the adequate sample size whereby variance stabilised within confidence intervals of the actual sample size.</w:t>
      </w:r>
    </w:p>
    <w:p w14:paraId="33BC5C13" w14:textId="77777777" w:rsidR="00596105" w:rsidRPr="00057C46" w:rsidRDefault="00596105" w:rsidP="00CC48BB">
      <w:pPr>
        <w:spacing w:line="480" w:lineRule="auto"/>
        <w:jc w:val="both"/>
        <w:rPr>
          <w:rFonts w:ascii="Times New Roman" w:hAnsi="Times New Roman" w:cs="Times New Roman"/>
        </w:rPr>
      </w:pPr>
    </w:p>
    <w:p w14:paraId="351202D3" w14:textId="35BE23BD" w:rsidR="00634ABD" w:rsidRPr="00057C46" w:rsidRDefault="00634ABD" w:rsidP="00CC48BB">
      <w:pPr>
        <w:spacing w:line="480" w:lineRule="auto"/>
        <w:jc w:val="both"/>
        <w:rPr>
          <w:rFonts w:ascii="Times New Roman" w:hAnsi="Times New Roman" w:cs="Times New Roman"/>
          <w:i/>
        </w:rPr>
      </w:pPr>
      <w:r w:rsidRPr="00057C46">
        <w:rPr>
          <w:rFonts w:ascii="Times New Roman" w:hAnsi="Times New Roman" w:cs="Times New Roman"/>
          <w:i/>
        </w:rPr>
        <w:t>Data availability</w:t>
      </w:r>
    </w:p>
    <w:p w14:paraId="16C50222" w14:textId="724F79D7" w:rsidR="00634ABD" w:rsidRPr="00057C46" w:rsidRDefault="00634ABD" w:rsidP="00CC48BB">
      <w:pPr>
        <w:spacing w:line="480" w:lineRule="auto"/>
        <w:jc w:val="both"/>
        <w:rPr>
          <w:rFonts w:ascii="Times New Roman" w:hAnsi="Times New Roman" w:cs="Times New Roman"/>
        </w:rPr>
      </w:pPr>
      <w:r w:rsidRPr="00057C46">
        <w:rPr>
          <w:rFonts w:ascii="Times New Roman" w:hAnsi="Times New Roman" w:cs="Times New Roman"/>
        </w:rPr>
        <w:t xml:space="preserve">All data </w:t>
      </w:r>
      <w:r w:rsidR="005C52FF" w:rsidRPr="00057C46">
        <w:rPr>
          <w:rFonts w:ascii="Times New Roman" w:hAnsi="Times New Roman" w:cs="Times New Roman"/>
        </w:rPr>
        <w:t xml:space="preserve">including </w:t>
      </w:r>
      <w:commentRangeStart w:id="204"/>
      <w:r w:rsidRPr="00057C46">
        <w:rPr>
          <w:rFonts w:ascii="Times New Roman" w:hAnsi="Times New Roman" w:cs="Times New Roman"/>
        </w:rPr>
        <w:t xml:space="preserve">R </w:t>
      </w:r>
      <w:commentRangeEnd w:id="204"/>
      <w:r w:rsidR="00A72D63" w:rsidRPr="00057C46">
        <w:rPr>
          <w:rStyle w:val="CommentReference"/>
          <w:rFonts w:ascii="Times New Roman" w:hAnsi="Times New Roman" w:cs="Times New Roman"/>
          <w:rPrChange w:id="205" w:author="Liam Kendall" w:date="2018-05-24T13:24:00Z">
            <w:rPr>
              <w:rStyle w:val="CommentReference"/>
            </w:rPr>
          </w:rPrChange>
        </w:rPr>
        <w:commentReference w:id="204"/>
      </w:r>
      <w:r w:rsidRPr="00057C46">
        <w:rPr>
          <w:rFonts w:ascii="Times New Roman" w:hAnsi="Times New Roman" w:cs="Times New Roman"/>
        </w:rPr>
        <w:t xml:space="preserve">code </w:t>
      </w:r>
      <w:r w:rsidR="005C52FF" w:rsidRPr="00057C46">
        <w:rPr>
          <w:rFonts w:ascii="Times New Roman" w:hAnsi="Times New Roman" w:cs="Times New Roman"/>
        </w:rPr>
        <w:t xml:space="preserve">and R package are </w:t>
      </w:r>
      <w:r w:rsidRPr="00057C46">
        <w:rPr>
          <w:rFonts w:ascii="Times New Roman" w:hAnsi="Times New Roman" w:cs="Times New Roman"/>
        </w:rPr>
        <w:t>freely available here:</w:t>
      </w:r>
      <w:r w:rsidRPr="00057C46">
        <w:rPr>
          <w:rFonts w:ascii="Times New Roman" w:hAnsi="Times New Roman" w:cs="Times New Roman"/>
          <w:rPrChange w:id="206" w:author="Liam Kendall" w:date="2018-05-24T13:24:00Z">
            <w:rPr/>
          </w:rPrChange>
        </w:rPr>
        <w:t xml:space="preserve"> </w:t>
      </w:r>
      <w:r w:rsidR="0058271E" w:rsidRPr="00057C46">
        <w:rPr>
          <w:rFonts w:ascii="Times New Roman" w:hAnsi="Times New Roman" w:cs="Times New Roman"/>
          <w:rPrChange w:id="207" w:author="Liam Kendall" w:date="2018-05-24T13:24:00Z">
            <w:rPr/>
          </w:rPrChange>
        </w:rPr>
        <w:fldChar w:fldCharType="begin"/>
      </w:r>
      <w:r w:rsidR="0058271E" w:rsidRPr="00057C46">
        <w:rPr>
          <w:rFonts w:ascii="Times New Roman" w:hAnsi="Times New Roman" w:cs="Times New Roman"/>
          <w:rPrChange w:id="208" w:author="Liam Kendall" w:date="2018-05-24T13:24:00Z">
            <w:rPr/>
          </w:rPrChange>
        </w:rPr>
        <w:instrText xml:space="preserve"> HYPERLINK "https://github.com/liamkendall/pollimetry" </w:instrText>
      </w:r>
      <w:r w:rsidR="0058271E" w:rsidRPr="00057C46">
        <w:rPr>
          <w:rFonts w:ascii="Times New Roman" w:hAnsi="Times New Roman" w:cs="Times New Roman"/>
          <w:rPrChange w:id="209" w:author="Liam Kendall" w:date="2018-05-24T13:24:00Z">
            <w:rPr>
              <w:rStyle w:val="Hyperlink"/>
              <w:rFonts w:ascii="Times New Roman" w:hAnsi="Times New Roman" w:cs="Times New Roman"/>
            </w:rPr>
          </w:rPrChange>
        </w:rPr>
        <w:fldChar w:fldCharType="separate"/>
      </w:r>
      <w:r w:rsidRPr="00057C46">
        <w:rPr>
          <w:rStyle w:val="Hyperlink"/>
          <w:rFonts w:ascii="Times New Roman" w:hAnsi="Times New Roman" w:cs="Times New Roman"/>
        </w:rPr>
        <w:t>https://github.com/liamkendall/pollimetry</w:t>
      </w:r>
      <w:r w:rsidR="0058271E" w:rsidRPr="00057C46">
        <w:rPr>
          <w:rStyle w:val="Hyperlink"/>
          <w:rFonts w:ascii="Times New Roman" w:hAnsi="Times New Roman" w:cs="Times New Roman"/>
          <w:rPrChange w:id="210" w:author="Liam Kendall" w:date="2018-05-24T13:24:00Z">
            <w:rPr>
              <w:rStyle w:val="Hyperlink"/>
              <w:rFonts w:ascii="Times New Roman" w:hAnsi="Times New Roman" w:cs="Times New Roman"/>
            </w:rPr>
          </w:rPrChange>
        </w:rPr>
        <w:fldChar w:fldCharType="end"/>
      </w:r>
      <w:r w:rsidR="008C35D6" w:rsidRPr="00057C46">
        <w:rPr>
          <w:rStyle w:val="Hyperlink"/>
          <w:rFonts w:ascii="Times New Roman" w:hAnsi="Times New Roman" w:cs="Times New Roman"/>
        </w:rPr>
        <w:t>/</w:t>
      </w:r>
    </w:p>
    <w:p w14:paraId="0C0BA4E8" w14:textId="77777777" w:rsidR="00634ABD" w:rsidRPr="00A75266" w:rsidRDefault="00634ABD" w:rsidP="00CC48BB">
      <w:pPr>
        <w:spacing w:line="480" w:lineRule="auto"/>
        <w:jc w:val="both"/>
        <w:rPr>
          <w:rFonts w:ascii="Times New Roman" w:hAnsi="Times New Roman" w:cs="Times New Roman"/>
        </w:rPr>
      </w:pPr>
    </w:p>
    <w:p w14:paraId="51847F07" w14:textId="77777777" w:rsidR="00CA2B12" w:rsidRPr="00FD24FB" w:rsidRDefault="00CA2B12" w:rsidP="00CC48BB">
      <w:pPr>
        <w:spacing w:line="480" w:lineRule="auto"/>
        <w:jc w:val="both"/>
        <w:rPr>
          <w:rFonts w:ascii="Times New Roman" w:hAnsi="Times New Roman" w:cs="Times New Roman"/>
          <w:b/>
          <w:sz w:val="28"/>
        </w:rPr>
      </w:pPr>
      <w:r w:rsidRPr="00FD24FB">
        <w:rPr>
          <w:rFonts w:ascii="Times New Roman" w:hAnsi="Times New Roman" w:cs="Times New Roman"/>
          <w:b/>
          <w:sz w:val="28"/>
        </w:rPr>
        <w:t>Results</w:t>
      </w:r>
    </w:p>
    <w:p w14:paraId="49852C62" w14:textId="77777777" w:rsidR="00FD24FB" w:rsidRDefault="00FD24FB" w:rsidP="00FD24FB">
      <w:pPr>
        <w:spacing w:line="480" w:lineRule="auto"/>
        <w:jc w:val="both"/>
        <w:rPr>
          <w:rFonts w:ascii="Times New Roman" w:hAnsi="Times New Roman" w:cs="Times New Roman"/>
          <w:i/>
        </w:rPr>
      </w:pPr>
      <w:r w:rsidRPr="006006E9">
        <w:rPr>
          <w:rFonts w:ascii="Times New Roman" w:hAnsi="Times New Roman" w:cs="Times New Roman"/>
          <w:i/>
        </w:rPr>
        <w:lastRenderedPageBreak/>
        <w:t>Species and specimen distribution</w:t>
      </w:r>
    </w:p>
    <w:p w14:paraId="12DD2946" w14:textId="77777777" w:rsidR="00FD24FB" w:rsidRPr="00FD24FB" w:rsidRDefault="00FD24FB" w:rsidP="00CC48BB">
      <w:pPr>
        <w:spacing w:line="480" w:lineRule="auto"/>
        <w:jc w:val="both"/>
        <w:rPr>
          <w:rFonts w:ascii="Times New Roman" w:hAnsi="Times New Roman" w:cs="Times New Roman"/>
        </w:rPr>
      </w:pPr>
    </w:p>
    <w:p w14:paraId="620168DA" w14:textId="7A60E2C8" w:rsidR="000E2B92" w:rsidRPr="00057C46" w:rsidRDefault="004C65C5" w:rsidP="00CC48BB">
      <w:pPr>
        <w:spacing w:line="480" w:lineRule="auto"/>
        <w:jc w:val="both"/>
        <w:rPr>
          <w:rFonts w:ascii="Times New Roman" w:hAnsi="Times New Roman" w:cs="Times New Roman"/>
        </w:rPr>
      </w:pPr>
      <w:r w:rsidRPr="00FD24FB">
        <w:rPr>
          <w:rFonts w:ascii="Times New Roman" w:hAnsi="Times New Roman" w:cs="Times New Roman"/>
        </w:rPr>
        <w:t xml:space="preserve">In total, </w:t>
      </w:r>
      <w:r w:rsidR="00B4448D" w:rsidRPr="00FD24FB">
        <w:rPr>
          <w:rFonts w:ascii="Times New Roman" w:hAnsi="Times New Roman" w:cs="Times New Roman"/>
        </w:rPr>
        <w:t xml:space="preserve">we measured </w:t>
      </w:r>
      <w:r w:rsidR="009A3286" w:rsidRPr="00FD24FB">
        <w:rPr>
          <w:rFonts w:ascii="Times New Roman" w:hAnsi="Times New Roman" w:cs="Times New Roman"/>
        </w:rPr>
        <w:t>29</w:t>
      </w:r>
      <w:r w:rsidR="00426900" w:rsidRPr="00FD24FB">
        <w:rPr>
          <w:rFonts w:ascii="Times New Roman" w:hAnsi="Times New Roman" w:cs="Times New Roman"/>
        </w:rPr>
        <w:t>8</w:t>
      </w:r>
      <w:r w:rsidRPr="00FD24FB">
        <w:rPr>
          <w:rFonts w:ascii="Times New Roman" w:hAnsi="Times New Roman" w:cs="Times New Roman"/>
        </w:rPr>
        <w:t xml:space="preserve"> bee species</w:t>
      </w:r>
      <w:r w:rsidR="007B1264" w:rsidRPr="00FD24FB">
        <w:rPr>
          <w:rFonts w:ascii="Times New Roman" w:hAnsi="Times New Roman" w:cs="Times New Roman"/>
        </w:rPr>
        <w:t xml:space="preserve"> </w:t>
      </w:r>
      <w:r w:rsidR="000E2B92" w:rsidRPr="00FD24FB">
        <w:rPr>
          <w:rFonts w:ascii="Times New Roman" w:hAnsi="Times New Roman" w:cs="Times New Roman"/>
        </w:rPr>
        <w:t>from Australia, North America and Europe</w:t>
      </w:r>
      <w:r w:rsidR="002A5CFB" w:rsidRPr="00FD24FB">
        <w:rPr>
          <w:rFonts w:ascii="Times New Roman" w:hAnsi="Times New Roman" w:cs="Times New Roman"/>
        </w:rPr>
        <w:t>, including Cane</w:t>
      </w:r>
      <w:r w:rsidR="003F331E" w:rsidRPr="00FD24FB">
        <w:rPr>
          <w:rFonts w:ascii="Times New Roman" w:hAnsi="Times New Roman" w:cs="Times New Roman"/>
        </w:rPr>
        <w:t>’s</w:t>
      </w:r>
      <w:r w:rsidR="00A3114E" w:rsidRPr="00FD24FB">
        <w:rPr>
          <w:rFonts w:ascii="Times New Roman" w:hAnsi="Times New Roman" w:cs="Times New Roman"/>
        </w:rPr>
        <w:t xml:space="preserve"> (1987</w:t>
      </w:r>
      <w:r w:rsidR="002A5CFB" w:rsidRPr="00E005F0">
        <w:rPr>
          <w:rFonts w:ascii="Times New Roman" w:hAnsi="Times New Roman" w:cs="Times New Roman"/>
        </w:rPr>
        <w:t>)</w:t>
      </w:r>
      <w:r w:rsidR="00452C26" w:rsidRPr="00E005F0">
        <w:rPr>
          <w:rFonts w:ascii="Times New Roman" w:hAnsi="Times New Roman" w:cs="Times New Roman"/>
        </w:rPr>
        <w:t xml:space="preserve"> original 20 </w:t>
      </w:r>
      <w:r w:rsidR="002A5CFB" w:rsidRPr="00E005F0">
        <w:rPr>
          <w:rFonts w:ascii="Times New Roman" w:hAnsi="Times New Roman" w:cs="Times New Roman"/>
        </w:rPr>
        <w:t>species</w:t>
      </w:r>
      <w:r w:rsidR="00452C26" w:rsidRPr="00E005F0">
        <w:rPr>
          <w:rFonts w:ascii="Times New Roman" w:hAnsi="Times New Roman" w:cs="Times New Roman"/>
        </w:rPr>
        <w:t xml:space="preserve"> </w:t>
      </w:r>
      <w:r w:rsidR="002A5CFB" w:rsidRPr="00E005F0">
        <w:rPr>
          <w:rFonts w:ascii="Times New Roman" w:hAnsi="Times New Roman" w:cs="Times New Roman"/>
        </w:rPr>
        <w:t>and 103</w:t>
      </w:r>
      <w:r w:rsidR="007B1264" w:rsidRPr="00E005F0">
        <w:rPr>
          <w:rFonts w:ascii="Times New Roman" w:hAnsi="Times New Roman" w:cs="Times New Roman"/>
        </w:rPr>
        <w:t xml:space="preserve"> hoverfly</w:t>
      </w:r>
      <w:r w:rsidR="00B4448D" w:rsidRPr="00E005F0">
        <w:rPr>
          <w:rFonts w:ascii="Times New Roman" w:hAnsi="Times New Roman" w:cs="Times New Roman"/>
        </w:rPr>
        <w:t xml:space="preserve"> species fr</w:t>
      </w:r>
      <w:r w:rsidR="002D08B8" w:rsidRPr="00E005F0">
        <w:rPr>
          <w:rFonts w:ascii="Times New Roman" w:hAnsi="Times New Roman" w:cs="Times New Roman"/>
        </w:rPr>
        <w:t xml:space="preserve">om </w:t>
      </w:r>
      <w:r w:rsidR="000E2B92" w:rsidRPr="00E005F0">
        <w:rPr>
          <w:rFonts w:ascii="Times New Roman" w:hAnsi="Times New Roman" w:cs="Times New Roman"/>
        </w:rPr>
        <w:t>Australia and Europe</w:t>
      </w:r>
      <w:r w:rsidR="00A3730E" w:rsidRPr="00E005F0">
        <w:rPr>
          <w:rFonts w:ascii="Times New Roman" w:hAnsi="Times New Roman" w:cs="Times New Roman"/>
        </w:rPr>
        <w:t xml:space="preserve"> (Table 1)</w:t>
      </w:r>
      <w:r w:rsidR="005E5C39" w:rsidRPr="00E005F0">
        <w:rPr>
          <w:rFonts w:ascii="Times New Roman" w:hAnsi="Times New Roman" w:cs="Times New Roman"/>
        </w:rPr>
        <w:t>.</w:t>
      </w:r>
      <w:r w:rsidR="000E2B92" w:rsidRPr="00E005F0">
        <w:rPr>
          <w:rFonts w:ascii="Times New Roman" w:hAnsi="Times New Roman" w:cs="Times New Roman"/>
        </w:rPr>
        <w:t xml:space="preserve"> Five out of six bee families and </w:t>
      </w:r>
      <w:r w:rsidR="00E50F36" w:rsidRPr="00E005F0">
        <w:rPr>
          <w:rFonts w:ascii="Times New Roman" w:hAnsi="Times New Roman" w:cs="Times New Roman"/>
        </w:rPr>
        <w:t>both</w:t>
      </w:r>
      <w:r w:rsidR="000E2B92" w:rsidRPr="00E005F0">
        <w:rPr>
          <w:rFonts w:ascii="Times New Roman" w:hAnsi="Times New Roman" w:cs="Times New Roman"/>
        </w:rPr>
        <w:t xml:space="preserve"> </w:t>
      </w:r>
      <w:r w:rsidR="00A3730E" w:rsidRPr="00E005F0">
        <w:rPr>
          <w:rFonts w:ascii="Times New Roman" w:hAnsi="Times New Roman" w:cs="Times New Roman"/>
        </w:rPr>
        <w:t xml:space="preserve">hoverfly </w:t>
      </w:r>
      <w:r w:rsidR="000E2B92" w:rsidRPr="00E005F0">
        <w:rPr>
          <w:rFonts w:ascii="Times New Roman" w:hAnsi="Times New Roman" w:cs="Times New Roman"/>
        </w:rPr>
        <w:t>subfamilies were represented.</w:t>
      </w:r>
      <w:ins w:id="211" w:author="Nacho Bartomeus" w:date="2018-05-23T00:06:00Z">
        <w:r w:rsidR="00E46B69" w:rsidRPr="00E005F0">
          <w:rPr>
            <w:rFonts w:ascii="Times New Roman" w:hAnsi="Times New Roman" w:cs="Times New Roman"/>
          </w:rPr>
          <w:t xml:space="preserve"> </w:t>
        </w:r>
      </w:ins>
      <w:ins w:id="212" w:author="Liam Kendall" w:date="2018-05-24T13:16:00Z">
        <w:r w:rsidR="00A3730E" w:rsidRPr="00E005F0">
          <w:rPr>
            <w:rFonts w:ascii="Times New Roman" w:hAnsi="Times New Roman" w:cs="Times New Roman"/>
          </w:rPr>
          <w:t>Number of i</w:t>
        </w:r>
      </w:ins>
      <w:ins w:id="213" w:author="Liam Kendall" w:date="2018-05-24T13:01:00Z">
        <w:r w:rsidR="00A3730E" w:rsidRPr="00E005F0">
          <w:rPr>
            <w:rFonts w:ascii="Times New Roman" w:hAnsi="Times New Roman" w:cs="Times New Roman"/>
          </w:rPr>
          <w:t xml:space="preserve">ndividuals per </w:t>
        </w:r>
      </w:ins>
      <w:ins w:id="214" w:author="Liam Kendall" w:date="2018-05-24T13:22:00Z">
        <w:r w:rsidR="00057C46" w:rsidRPr="00E005F0">
          <w:rPr>
            <w:rFonts w:ascii="Times New Roman" w:hAnsi="Times New Roman" w:cs="Times New Roman"/>
          </w:rPr>
          <w:t xml:space="preserve">bee </w:t>
        </w:r>
      </w:ins>
      <w:ins w:id="215" w:author="Liam Kendall" w:date="2018-05-24T13:01:00Z">
        <w:r w:rsidR="00A3730E" w:rsidRPr="00E005F0">
          <w:rPr>
            <w:rFonts w:ascii="Times New Roman" w:hAnsi="Times New Roman" w:cs="Times New Roman"/>
          </w:rPr>
          <w:t>species ranged from one</w:t>
        </w:r>
      </w:ins>
      <w:ins w:id="216" w:author="Liam Kendall" w:date="2018-05-24T13:06:00Z">
        <w:r w:rsidR="00A3730E" w:rsidRPr="00E005F0">
          <w:rPr>
            <w:rFonts w:ascii="Times New Roman" w:hAnsi="Times New Roman" w:cs="Times New Roman"/>
          </w:rPr>
          <w:t xml:space="preserve"> </w:t>
        </w:r>
      </w:ins>
      <w:ins w:id="217" w:author="Liam Kendall" w:date="2018-05-24T13:05:00Z">
        <w:r w:rsidR="00057C46" w:rsidRPr="00E005F0">
          <w:rPr>
            <w:rFonts w:ascii="Times New Roman" w:hAnsi="Times New Roman" w:cs="Times New Roman"/>
          </w:rPr>
          <w:t xml:space="preserve">(106 </w:t>
        </w:r>
      </w:ins>
      <w:ins w:id="218" w:author="Liam Kendall" w:date="2018-05-24T13:23:00Z">
        <w:r w:rsidR="00057C46" w:rsidRPr="00E005F0">
          <w:rPr>
            <w:rFonts w:ascii="Times New Roman" w:hAnsi="Times New Roman" w:cs="Times New Roman"/>
          </w:rPr>
          <w:t xml:space="preserve">♀ </w:t>
        </w:r>
      </w:ins>
      <w:ins w:id="219" w:author="Liam Kendall" w:date="2018-05-24T13:27:00Z">
        <w:r w:rsidR="00A75266">
          <w:rPr>
            <w:rFonts w:ascii="Times New Roman" w:hAnsi="Times New Roman" w:cs="Times New Roman"/>
          </w:rPr>
          <w:t>only</w:t>
        </w:r>
      </w:ins>
      <w:ins w:id="220" w:author="Liam Kendall" w:date="2018-05-24T13:22:00Z">
        <w:r w:rsidR="00057C46" w:rsidRPr="00A75266">
          <w:rPr>
            <w:rFonts w:ascii="Times New Roman" w:hAnsi="Times New Roman" w:cs="Times New Roman"/>
          </w:rPr>
          <w:t xml:space="preserve">, </w:t>
        </w:r>
      </w:ins>
      <w:ins w:id="221" w:author="Liam Kendall" w:date="2018-05-24T13:23:00Z">
        <w:r w:rsidR="00057C46" w:rsidRPr="00A75266">
          <w:rPr>
            <w:rFonts w:ascii="Times New Roman" w:hAnsi="Times New Roman" w:cs="Times New Roman"/>
          </w:rPr>
          <w:t xml:space="preserve">72 </w:t>
        </w:r>
        <w:r w:rsidR="00057C46" w:rsidRPr="00057C46">
          <w:rPr>
            <w:rFonts w:ascii="Times New Roman" w:hAnsi="Times New Roman" w:cs="Times New Roman"/>
            <w:color w:val="545454"/>
            <w:shd w:val="clear" w:color="auto" w:fill="FFFFFF"/>
            <w:rPrChange w:id="222" w:author="Liam Kendall" w:date="2018-05-24T13:24:00Z">
              <w:rPr>
                <w:rFonts w:ascii="Arial" w:hAnsi="Arial" w:cs="Arial"/>
                <w:color w:val="545454"/>
                <w:shd w:val="clear" w:color="auto" w:fill="FFFFFF"/>
              </w:rPr>
            </w:rPrChange>
          </w:rPr>
          <w:t>♂</w:t>
        </w:r>
      </w:ins>
      <w:ins w:id="223" w:author="Liam Kendall" w:date="2018-05-24T13:27:00Z">
        <w:r w:rsidR="00A75266">
          <w:rPr>
            <w:rFonts w:ascii="Times New Roman" w:hAnsi="Times New Roman" w:cs="Times New Roman"/>
          </w:rPr>
          <w:t xml:space="preserve"> only</w:t>
        </w:r>
      </w:ins>
      <w:ins w:id="224" w:author="Liam Kendall" w:date="2018-05-24T13:05:00Z">
        <w:r w:rsidR="00A3730E" w:rsidRPr="00057C46">
          <w:rPr>
            <w:rFonts w:ascii="Times New Roman" w:hAnsi="Times New Roman" w:cs="Times New Roman"/>
          </w:rPr>
          <w:t>)</w:t>
        </w:r>
      </w:ins>
      <w:ins w:id="225" w:author="Liam Kendall" w:date="2018-05-24T13:06:00Z">
        <w:r w:rsidR="00A3730E" w:rsidRPr="00057C46">
          <w:rPr>
            <w:rFonts w:ascii="Times New Roman" w:hAnsi="Times New Roman" w:cs="Times New Roman"/>
          </w:rPr>
          <w:t xml:space="preserve"> </w:t>
        </w:r>
      </w:ins>
      <w:ins w:id="226" w:author="Liam Kendall" w:date="2018-05-24T13:01:00Z">
        <w:r w:rsidR="00A3730E" w:rsidRPr="00057C46">
          <w:rPr>
            <w:rFonts w:ascii="Times New Roman" w:hAnsi="Times New Roman" w:cs="Times New Roman"/>
          </w:rPr>
          <w:t>and</w:t>
        </w:r>
      </w:ins>
      <w:ins w:id="227" w:author="Liam Kendall" w:date="2018-05-24T13:06:00Z">
        <w:r w:rsidR="00A3730E" w:rsidRPr="00057C46">
          <w:rPr>
            <w:rFonts w:ascii="Times New Roman" w:hAnsi="Times New Roman" w:cs="Times New Roman"/>
          </w:rPr>
          <w:t xml:space="preserve"> </w:t>
        </w:r>
      </w:ins>
      <w:ins w:id="228" w:author="Liam Kendall" w:date="2018-05-24T13:01:00Z">
        <w:r w:rsidR="00A3730E" w:rsidRPr="00057C46">
          <w:rPr>
            <w:rFonts w:ascii="Times New Roman" w:hAnsi="Times New Roman" w:cs="Times New Roman"/>
          </w:rPr>
          <w:t>201 (</w:t>
        </w:r>
      </w:ins>
      <w:ins w:id="229" w:author="Liam Kendall" w:date="2018-05-24T13:02:00Z">
        <w:r w:rsidR="00A3730E" w:rsidRPr="00057C46">
          <w:rPr>
            <w:rFonts w:ascii="Times New Roman" w:hAnsi="Times New Roman" w:cs="Times New Roman"/>
          </w:rPr>
          <w:t xml:space="preserve">♀ </w:t>
        </w:r>
      </w:ins>
      <w:proofErr w:type="spellStart"/>
      <w:ins w:id="230" w:author="Liam Kendall" w:date="2018-05-24T13:01:00Z">
        <w:r w:rsidR="00A3730E" w:rsidRPr="00057C46">
          <w:rPr>
            <w:rFonts w:ascii="Times New Roman" w:hAnsi="Times New Roman" w:cs="Times New Roman"/>
            <w:i/>
          </w:rPr>
          <w:t>Homalictus</w:t>
        </w:r>
        <w:proofErr w:type="spellEnd"/>
        <w:r w:rsidR="00A3730E" w:rsidRPr="00057C46">
          <w:rPr>
            <w:rFonts w:ascii="Times New Roman" w:hAnsi="Times New Roman" w:cs="Times New Roman"/>
            <w:i/>
          </w:rPr>
          <w:t xml:space="preserve"> </w:t>
        </w:r>
        <w:proofErr w:type="spellStart"/>
        <w:r w:rsidR="00A3730E" w:rsidRPr="00057C46">
          <w:rPr>
            <w:rFonts w:ascii="Times New Roman" w:hAnsi="Times New Roman" w:cs="Times New Roman"/>
            <w:i/>
          </w:rPr>
          <w:t>urbanus</w:t>
        </w:r>
      </w:ins>
      <w:proofErr w:type="spellEnd"/>
      <w:ins w:id="231" w:author="Liam Kendall" w:date="2018-05-24T13:02:00Z">
        <w:r w:rsidR="00A3730E" w:rsidRPr="00057C46">
          <w:rPr>
            <w:rFonts w:ascii="Times New Roman" w:hAnsi="Times New Roman" w:cs="Times New Roman"/>
          </w:rPr>
          <w:t>)</w:t>
        </w:r>
      </w:ins>
      <w:ins w:id="232" w:author="Liam Kendall" w:date="2018-05-24T13:27:00Z">
        <w:r w:rsidR="00057C46">
          <w:rPr>
            <w:rFonts w:ascii="Times New Roman" w:hAnsi="Times New Roman" w:cs="Times New Roman"/>
          </w:rPr>
          <w:t xml:space="preserve"> and </w:t>
        </w:r>
        <w:r w:rsidR="00A75266">
          <w:rPr>
            <w:rFonts w:ascii="Times New Roman" w:hAnsi="Times New Roman" w:cs="Times New Roman"/>
          </w:rPr>
          <w:t>68 (</w:t>
        </w:r>
        <w:r w:rsidR="00A75266" w:rsidRPr="006006E9">
          <w:rPr>
            <w:rFonts w:ascii="Times New Roman" w:hAnsi="Times New Roman" w:cs="Times New Roman"/>
            <w:color w:val="545454"/>
            <w:shd w:val="clear" w:color="auto" w:fill="FFFFFF"/>
          </w:rPr>
          <w:t>♂</w:t>
        </w:r>
        <w:r w:rsidR="00A75266">
          <w:rPr>
            <w:rFonts w:ascii="Times New Roman" w:hAnsi="Times New Roman" w:cs="Times New Roman"/>
          </w:rPr>
          <w:t xml:space="preserve"> </w:t>
        </w:r>
        <w:proofErr w:type="spellStart"/>
        <w:r w:rsidR="00A75266">
          <w:rPr>
            <w:rFonts w:ascii="Times New Roman" w:hAnsi="Times New Roman" w:cs="Times New Roman"/>
          </w:rPr>
          <w:t>Bombus</w:t>
        </w:r>
        <w:proofErr w:type="spellEnd"/>
        <w:r w:rsidR="00A75266">
          <w:rPr>
            <w:rFonts w:ascii="Times New Roman" w:hAnsi="Times New Roman" w:cs="Times New Roman"/>
          </w:rPr>
          <w:t xml:space="preserve"> impatiens)</w:t>
        </w:r>
      </w:ins>
      <w:ins w:id="233" w:author="Liam Kendall" w:date="2018-05-24T13:02:00Z">
        <w:r w:rsidR="00A3730E" w:rsidRPr="00057C46">
          <w:rPr>
            <w:rFonts w:ascii="Times New Roman" w:hAnsi="Times New Roman" w:cs="Times New Roman"/>
          </w:rPr>
          <w:t xml:space="preserve"> with a mean </w:t>
        </w:r>
        <w:r w:rsidR="00057C46" w:rsidRPr="00057C46">
          <w:rPr>
            <w:rFonts w:ascii="Times New Roman" w:hAnsi="Times New Roman" w:cs="Times New Roman"/>
          </w:rPr>
          <w:t>of</w:t>
        </w:r>
        <w:r w:rsidR="00A3730E" w:rsidRPr="00057C46">
          <w:rPr>
            <w:rFonts w:ascii="Times New Roman" w:hAnsi="Times New Roman" w:cs="Times New Roman"/>
          </w:rPr>
          <w:t xml:space="preserve"> </w:t>
        </w:r>
      </w:ins>
      <w:ins w:id="234" w:author="Liam Kendall" w:date="2018-05-24T13:20:00Z">
        <w:r w:rsidR="00057C46" w:rsidRPr="00057C46">
          <w:rPr>
            <w:rFonts w:ascii="Times New Roman" w:hAnsi="Times New Roman" w:cs="Times New Roman"/>
          </w:rPr>
          <w:t xml:space="preserve">eight </w:t>
        </w:r>
      </w:ins>
      <w:ins w:id="235" w:author="Liam Kendall" w:date="2018-05-24T13:06:00Z">
        <w:r w:rsidR="00A3730E" w:rsidRPr="00057C46">
          <w:rPr>
            <w:rFonts w:ascii="Times New Roman" w:hAnsi="Times New Roman" w:cs="Times New Roman"/>
          </w:rPr>
          <w:t xml:space="preserve">♀ and </w:t>
        </w:r>
      </w:ins>
      <w:ins w:id="236" w:author="Liam Kendall" w:date="2018-05-24T13:23:00Z">
        <w:r w:rsidR="00057C46" w:rsidRPr="00057C46">
          <w:rPr>
            <w:rFonts w:ascii="Times New Roman" w:hAnsi="Times New Roman" w:cs="Times New Roman"/>
          </w:rPr>
          <w:t xml:space="preserve">four </w:t>
        </w:r>
      </w:ins>
      <w:ins w:id="237" w:author="Liam Kendall" w:date="2018-05-24T13:06:00Z">
        <w:r w:rsidR="00A3730E" w:rsidRPr="00057C46">
          <w:rPr>
            <w:rFonts w:ascii="Times New Roman" w:hAnsi="Times New Roman" w:cs="Times New Roman"/>
            <w:color w:val="545454"/>
            <w:shd w:val="clear" w:color="auto" w:fill="FFFFFF"/>
            <w:rPrChange w:id="238" w:author="Liam Kendall" w:date="2018-05-24T13:24:00Z">
              <w:rPr>
                <w:rFonts w:ascii="Arial" w:hAnsi="Arial" w:cs="Arial"/>
                <w:color w:val="545454"/>
                <w:shd w:val="clear" w:color="auto" w:fill="FFFFFF"/>
              </w:rPr>
            </w:rPrChange>
          </w:rPr>
          <w:t>♂</w:t>
        </w:r>
      </w:ins>
      <w:ins w:id="239" w:author="Liam Kendall" w:date="2018-05-24T13:24:00Z">
        <w:r w:rsidR="00057C46" w:rsidRPr="00057C46">
          <w:rPr>
            <w:rFonts w:ascii="Times New Roman" w:hAnsi="Times New Roman" w:cs="Times New Roman"/>
            <w:color w:val="545454"/>
            <w:shd w:val="clear" w:color="auto" w:fill="FFFFFF"/>
            <w:rPrChange w:id="240" w:author="Liam Kendall" w:date="2018-05-24T13:24:00Z">
              <w:rPr>
                <w:rFonts w:ascii="Arial" w:hAnsi="Arial" w:cs="Arial"/>
                <w:color w:val="545454"/>
                <w:shd w:val="clear" w:color="auto" w:fill="FFFFFF"/>
              </w:rPr>
            </w:rPrChange>
          </w:rPr>
          <w:t xml:space="preserve"> per species</w:t>
        </w:r>
      </w:ins>
      <w:ins w:id="241" w:author="Liam Kendall" w:date="2018-05-24T13:02:00Z">
        <w:r w:rsidR="00467A63">
          <w:rPr>
            <w:rFonts w:ascii="Times New Roman" w:hAnsi="Times New Roman" w:cs="Times New Roman"/>
          </w:rPr>
          <w:t>.</w:t>
        </w:r>
      </w:ins>
      <w:ins w:id="242" w:author="Liam Kendall" w:date="2018-05-24T13:55:00Z">
        <w:r w:rsidR="00467A63">
          <w:rPr>
            <w:rFonts w:ascii="Times New Roman" w:hAnsi="Times New Roman" w:cs="Times New Roman"/>
          </w:rPr>
          <w:t xml:space="preserve"> </w:t>
        </w:r>
      </w:ins>
      <w:ins w:id="243" w:author="Liam Kendall" w:date="2018-05-24T13:24:00Z">
        <w:r w:rsidR="00057C46">
          <w:rPr>
            <w:rFonts w:ascii="Times New Roman" w:hAnsi="Times New Roman" w:cs="Times New Roman"/>
          </w:rPr>
          <w:t>In hoverflies, number of specimens per species ranged from one</w:t>
        </w:r>
      </w:ins>
      <w:ins w:id="244" w:author="Liam Kendall" w:date="2018-05-24T13:25:00Z">
        <w:r w:rsidR="00057C46">
          <w:rPr>
            <w:rFonts w:ascii="Times New Roman" w:hAnsi="Times New Roman" w:cs="Times New Roman"/>
          </w:rPr>
          <w:t xml:space="preserve"> (</w:t>
        </w:r>
        <w:r w:rsidR="00057C46" w:rsidRPr="00057C46">
          <w:rPr>
            <w:rFonts w:ascii="Times New Roman" w:hAnsi="Times New Roman" w:cs="Times New Roman"/>
          </w:rPr>
          <w:t xml:space="preserve">49 ♀ only hoverfly species, 34 </w:t>
        </w:r>
        <w:r w:rsidR="00057C46" w:rsidRPr="006006E9">
          <w:rPr>
            <w:rFonts w:ascii="Times New Roman" w:hAnsi="Times New Roman" w:cs="Times New Roman"/>
            <w:color w:val="545454"/>
            <w:shd w:val="clear" w:color="auto" w:fill="FFFFFF"/>
          </w:rPr>
          <w:t>♂</w:t>
        </w:r>
        <w:r w:rsidR="00057C46" w:rsidRPr="00057C46">
          <w:rPr>
            <w:rFonts w:ascii="Times New Roman" w:hAnsi="Times New Roman" w:cs="Times New Roman"/>
          </w:rPr>
          <w:t xml:space="preserve"> only hoverfly species</w:t>
        </w:r>
        <w:r w:rsidR="00057C46">
          <w:rPr>
            <w:rFonts w:ascii="Times New Roman" w:hAnsi="Times New Roman" w:cs="Times New Roman"/>
          </w:rPr>
          <w:t>) to 32 (</w:t>
        </w:r>
        <w:r w:rsidR="00057C46" w:rsidRPr="006006E9">
          <w:rPr>
            <w:rFonts w:ascii="Times New Roman" w:hAnsi="Times New Roman" w:cs="Times New Roman"/>
          </w:rPr>
          <w:t>♀</w:t>
        </w:r>
        <w:r w:rsidR="00057C46">
          <w:rPr>
            <w:rFonts w:ascii="Times New Roman" w:hAnsi="Times New Roman" w:cs="Times New Roman"/>
          </w:rPr>
          <w:t xml:space="preserve"> </w:t>
        </w:r>
        <w:proofErr w:type="spellStart"/>
        <w:r w:rsidR="00057C46">
          <w:rPr>
            <w:rFonts w:ascii="Times New Roman" w:hAnsi="Times New Roman" w:cs="Times New Roman"/>
            <w:i/>
          </w:rPr>
          <w:t>Austrosyrphus</w:t>
        </w:r>
        <w:proofErr w:type="spellEnd"/>
        <w:r w:rsidR="00057C46">
          <w:rPr>
            <w:rFonts w:ascii="Times New Roman" w:hAnsi="Times New Roman" w:cs="Times New Roman"/>
            <w:i/>
          </w:rPr>
          <w:t xml:space="preserve"> </w:t>
        </w:r>
        <w:r w:rsidR="00057C46">
          <w:rPr>
            <w:rFonts w:ascii="Times New Roman" w:hAnsi="Times New Roman" w:cs="Times New Roman"/>
          </w:rPr>
          <w:t>spp.)</w:t>
        </w:r>
      </w:ins>
      <w:ins w:id="245" w:author="Liam Kendall" w:date="2018-05-24T13:27:00Z">
        <w:r w:rsidR="00A75266">
          <w:rPr>
            <w:rFonts w:ascii="Times New Roman" w:hAnsi="Times New Roman" w:cs="Times New Roman"/>
          </w:rPr>
          <w:t xml:space="preserve"> and </w:t>
        </w:r>
      </w:ins>
      <w:ins w:id="246" w:author="Liam Kendall" w:date="2018-05-24T13:28:00Z">
        <w:r w:rsidR="00A75266">
          <w:rPr>
            <w:rFonts w:ascii="Times New Roman" w:hAnsi="Times New Roman" w:cs="Times New Roman"/>
          </w:rPr>
          <w:t>18 (</w:t>
        </w:r>
        <w:r w:rsidR="00A75266" w:rsidRPr="006006E9">
          <w:rPr>
            <w:rFonts w:ascii="Times New Roman" w:hAnsi="Times New Roman" w:cs="Times New Roman"/>
            <w:color w:val="545454"/>
            <w:shd w:val="clear" w:color="auto" w:fill="FFFFFF"/>
          </w:rPr>
          <w:t>♂</w:t>
        </w:r>
        <w:r w:rsidR="00A75266">
          <w:rPr>
            <w:rFonts w:ascii="Times New Roman" w:hAnsi="Times New Roman" w:cs="Times New Roman"/>
          </w:rPr>
          <w:t xml:space="preserve"> </w:t>
        </w:r>
        <w:proofErr w:type="spellStart"/>
        <w:r w:rsidR="00A75266">
          <w:rPr>
            <w:rFonts w:ascii="Times New Roman" w:hAnsi="Times New Roman" w:cs="Times New Roman"/>
            <w:i/>
          </w:rPr>
          <w:t>Austrosyrphus</w:t>
        </w:r>
        <w:proofErr w:type="spellEnd"/>
        <w:r w:rsidR="00A75266">
          <w:rPr>
            <w:rFonts w:ascii="Times New Roman" w:hAnsi="Times New Roman" w:cs="Times New Roman"/>
            <w:i/>
          </w:rPr>
          <w:t xml:space="preserve"> </w:t>
        </w:r>
        <w:r w:rsidR="00A75266">
          <w:rPr>
            <w:rFonts w:ascii="Times New Roman" w:hAnsi="Times New Roman" w:cs="Times New Roman"/>
          </w:rPr>
          <w:t>spp.)</w:t>
        </w:r>
      </w:ins>
      <w:ins w:id="247" w:author="Liam Kendall" w:date="2018-05-24T13:55:00Z">
        <w:r w:rsidR="00467A63">
          <w:rPr>
            <w:rFonts w:ascii="Times New Roman" w:hAnsi="Times New Roman" w:cs="Times New Roman"/>
          </w:rPr>
          <w:t xml:space="preserve"> </w:t>
        </w:r>
      </w:ins>
      <w:ins w:id="248" w:author="Liam Kendall" w:date="2018-05-24T13:28:00Z">
        <w:r w:rsidR="00A75266">
          <w:rPr>
            <w:rFonts w:ascii="Times New Roman" w:hAnsi="Times New Roman" w:cs="Times New Roman"/>
          </w:rPr>
          <w:t xml:space="preserve">with a mean of </w:t>
        </w:r>
      </w:ins>
      <w:ins w:id="249" w:author="Liam Kendall" w:date="2018-05-24T13:02:00Z">
        <w:r w:rsidR="00467A63">
          <w:rPr>
            <w:rFonts w:ascii="Times New Roman" w:hAnsi="Times New Roman" w:cs="Times New Roman"/>
          </w:rPr>
          <w:t>three per speci</w:t>
        </w:r>
      </w:ins>
      <w:ins w:id="250" w:author="Liam Kendall" w:date="2018-05-24T13:55:00Z">
        <w:r w:rsidR="00467A63">
          <w:rPr>
            <w:rFonts w:ascii="Times New Roman" w:hAnsi="Times New Roman" w:cs="Times New Roman"/>
          </w:rPr>
          <w:t>e</w:t>
        </w:r>
      </w:ins>
      <w:ins w:id="251" w:author="Liam Kendall" w:date="2018-05-24T13:02:00Z">
        <w:r w:rsidR="00467A63">
          <w:rPr>
            <w:rFonts w:ascii="Times New Roman" w:hAnsi="Times New Roman" w:cs="Times New Roman"/>
          </w:rPr>
          <w:t xml:space="preserve">s </w:t>
        </w:r>
      </w:ins>
      <w:ins w:id="252" w:author="Liam Kendall" w:date="2018-05-24T13:28:00Z">
        <w:r w:rsidR="00A75266">
          <w:rPr>
            <w:rFonts w:ascii="Times New Roman" w:hAnsi="Times New Roman" w:cs="Times New Roman"/>
          </w:rPr>
          <w:t>for both sexes.</w:t>
        </w:r>
      </w:ins>
      <w:ins w:id="253" w:author="Nacho Bartomeus" w:date="2018-05-23T00:06:00Z">
        <w:del w:id="254" w:author="Liam Kendall" w:date="2018-05-24T13:21:00Z">
          <w:r w:rsidR="00E46B69" w:rsidRPr="00057C46" w:rsidDel="00057C46">
            <w:rPr>
              <w:rFonts w:ascii="Times New Roman" w:hAnsi="Times New Roman" w:cs="Times New Roman"/>
            </w:rPr>
            <w:delText xml:space="preserve">How </w:delText>
          </w:r>
        </w:del>
        <w:del w:id="255" w:author="Liam Kendall" w:date="2018-05-24T13:28:00Z">
          <w:r w:rsidR="00E46B69" w:rsidRPr="00057C46" w:rsidDel="00A75266">
            <w:rPr>
              <w:rFonts w:ascii="Times New Roman" w:hAnsi="Times New Roman" w:cs="Times New Roman"/>
            </w:rPr>
            <w:delText>many individuals per species??</w:delText>
          </w:r>
        </w:del>
      </w:ins>
    </w:p>
    <w:p w14:paraId="3A56B9E6" w14:textId="1EA4A930" w:rsidR="00A3114E" w:rsidRPr="00057C46" w:rsidDel="00057C46" w:rsidRDefault="00A3114E" w:rsidP="00CC48BB">
      <w:pPr>
        <w:spacing w:line="480" w:lineRule="auto"/>
        <w:jc w:val="both"/>
        <w:rPr>
          <w:del w:id="256" w:author="Liam Kendall" w:date="2018-05-24T13:25:00Z"/>
          <w:rFonts w:ascii="Times New Roman" w:hAnsi="Times New Roman" w:cs="Times New Roman"/>
        </w:rPr>
      </w:pPr>
    </w:p>
    <w:p w14:paraId="75957637" w14:textId="1A2C8E2B" w:rsidR="00910E41" w:rsidRPr="00A75266" w:rsidRDefault="004C6C46" w:rsidP="00CC48BB">
      <w:pPr>
        <w:spacing w:line="480" w:lineRule="auto"/>
        <w:jc w:val="both"/>
        <w:rPr>
          <w:rFonts w:ascii="Times New Roman" w:hAnsi="Times New Roman" w:cs="Times New Roman"/>
          <w:i/>
        </w:rPr>
      </w:pPr>
      <w:r w:rsidRPr="00A75266">
        <w:rPr>
          <w:rFonts w:ascii="Times New Roman" w:hAnsi="Times New Roman" w:cs="Times New Roman"/>
          <w:i/>
        </w:rPr>
        <w:t>Interspecific m</w:t>
      </w:r>
      <w:r w:rsidR="00910E41" w:rsidRPr="00A75266">
        <w:rPr>
          <w:rFonts w:ascii="Times New Roman" w:hAnsi="Times New Roman" w:cs="Times New Roman"/>
          <w:i/>
        </w:rPr>
        <w:t>odel selection and performance</w:t>
      </w:r>
    </w:p>
    <w:p w14:paraId="66C90396" w14:textId="77777777" w:rsidR="00E0097C" w:rsidRPr="00E005F0" w:rsidRDefault="00E0097C" w:rsidP="00CC48BB">
      <w:pPr>
        <w:spacing w:line="480" w:lineRule="auto"/>
        <w:jc w:val="both"/>
        <w:rPr>
          <w:rFonts w:ascii="Times New Roman" w:hAnsi="Times New Roman" w:cs="Times New Roman"/>
        </w:rPr>
      </w:pPr>
    </w:p>
    <w:p w14:paraId="4C1B388B" w14:textId="6B31E2F2" w:rsidR="009428A5" w:rsidRPr="00057C46" w:rsidRDefault="009428A5" w:rsidP="00CC48BB">
      <w:pPr>
        <w:spacing w:line="480" w:lineRule="auto"/>
        <w:jc w:val="both"/>
        <w:rPr>
          <w:rFonts w:ascii="Times New Roman" w:hAnsi="Times New Roman" w:cs="Times New Roman"/>
        </w:rPr>
      </w:pPr>
      <w:r w:rsidRPr="00884F23">
        <w:rPr>
          <w:rFonts w:ascii="Times New Roman" w:hAnsi="Times New Roman" w:cs="Times New Roman"/>
        </w:rPr>
        <w:t xml:space="preserve">For bees, </w:t>
      </w:r>
      <w:r w:rsidR="00634ABD" w:rsidRPr="00884F23">
        <w:rPr>
          <w:rFonts w:ascii="Times New Roman" w:hAnsi="Times New Roman" w:cs="Times New Roman"/>
        </w:rPr>
        <w:t>LME</w:t>
      </w:r>
      <w:r w:rsidR="00882D9C" w:rsidRPr="00884F23">
        <w:rPr>
          <w:rFonts w:ascii="Times New Roman" w:hAnsi="Times New Roman" w:cs="Times New Roman"/>
        </w:rPr>
        <w:t xml:space="preserve"> analyses found that models </w:t>
      </w:r>
      <w:r w:rsidR="00633C23" w:rsidRPr="00884F23">
        <w:rPr>
          <w:rFonts w:ascii="Times New Roman" w:hAnsi="Times New Roman" w:cs="Times New Roman"/>
        </w:rPr>
        <w:t>which</w:t>
      </w:r>
      <w:r w:rsidR="00882D9C" w:rsidRPr="00884F23">
        <w:rPr>
          <w:rFonts w:ascii="Times New Roman" w:hAnsi="Times New Roman" w:cs="Times New Roman"/>
        </w:rPr>
        <w:t xml:space="preserve"> considered region, family and sex in interaction with ITD best-predicted body size </w:t>
      </w:r>
      <w:r w:rsidRPr="00884F23">
        <w:rPr>
          <w:rFonts w:ascii="Times New Roman" w:hAnsi="Times New Roman" w:cs="Times New Roman"/>
        </w:rPr>
        <w:t xml:space="preserve">on the basis of AIC (Table </w:t>
      </w:r>
      <w:r w:rsidR="00426900" w:rsidRPr="00884F23">
        <w:rPr>
          <w:rFonts w:ascii="Times New Roman" w:hAnsi="Times New Roman" w:cs="Times New Roman"/>
        </w:rPr>
        <w:t>1</w:t>
      </w:r>
      <w:r w:rsidR="004C6C46" w:rsidRPr="00884F23">
        <w:rPr>
          <w:rFonts w:ascii="Times New Roman" w:hAnsi="Times New Roman" w:cs="Times New Roman"/>
        </w:rPr>
        <w:t>A</w:t>
      </w:r>
      <w:r w:rsidRPr="00884F23">
        <w:rPr>
          <w:rFonts w:ascii="Times New Roman" w:hAnsi="Times New Roman" w:cs="Times New Roman"/>
        </w:rPr>
        <w:t>).</w:t>
      </w:r>
      <w:r w:rsidR="008C35D6" w:rsidRPr="00884F23">
        <w:rPr>
          <w:rFonts w:ascii="Times New Roman" w:hAnsi="Times New Roman" w:cs="Times New Roman"/>
        </w:rPr>
        <w:t xml:space="preserve"> In particular,</w:t>
      </w:r>
      <w:r w:rsidR="003F331E" w:rsidRPr="00884F23">
        <w:rPr>
          <w:rFonts w:ascii="Times New Roman" w:hAnsi="Times New Roman" w:cs="Times New Roman"/>
        </w:rPr>
        <w:t xml:space="preserve"> </w:t>
      </w:r>
      <w:r w:rsidR="008C35D6" w:rsidRPr="003D1E95">
        <w:rPr>
          <w:rFonts w:ascii="Times New Roman" w:hAnsi="Times New Roman" w:cs="Times New Roman"/>
        </w:rPr>
        <w:t>f</w:t>
      </w:r>
      <w:r w:rsidR="003F331E" w:rsidRPr="00901984">
        <w:rPr>
          <w:rFonts w:ascii="Times New Roman" w:hAnsi="Times New Roman" w:cs="Times New Roman"/>
        </w:rPr>
        <w:t xml:space="preserve">amily and region </w:t>
      </w:r>
      <w:r w:rsidR="008C35D6" w:rsidRPr="00901984">
        <w:rPr>
          <w:rFonts w:ascii="Times New Roman" w:hAnsi="Times New Roman" w:cs="Times New Roman"/>
        </w:rPr>
        <w:t xml:space="preserve">in interaction with ITD </w:t>
      </w:r>
      <w:r w:rsidR="003F331E" w:rsidRPr="00885C23">
        <w:rPr>
          <w:rFonts w:ascii="Times New Roman" w:hAnsi="Times New Roman" w:cs="Times New Roman"/>
        </w:rPr>
        <w:t xml:space="preserve">were </w:t>
      </w:r>
      <w:r w:rsidR="00A3114E" w:rsidRPr="00885C23">
        <w:rPr>
          <w:rFonts w:ascii="Times New Roman" w:hAnsi="Times New Roman" w:cs="Times New Roman"/>
        </w:rPr>
        <w:t>most</w:t>
      </w:r>
      <w:r w:rsidR="003F331E" w:rsidRPr="00885C23">
        <w:rPr>
          <w:rFonts w:ascii="Times New Roman" w:hAnsi="Times New Roman" w:cs="Times New Roman"/>
        </w:rPr>
        <w:t xml:space="preserve"> informative</w:t>
      </w:r>
      <w:r w:rsidR="008C35D6" w:rsidRPr="007F4860">
        <w:rPr>
          <w:rFonts w:ascii="Times New Roman" w:hAnsi="Times New Roman" w:cs="Times New Roman"/>
        </w:rPr>
        <w:t>,</w:t>
      </w:r>
      <w:r w:rsidR="003F331E" w:rsidRPr="007F4860">
        <w:rPr>
          <w:rFonts w:ascii="Times New Roman" w:hAnsi="Times New Roman" w:cs="Times New Roman"/>
        </w:rPr>
        <w:t xml:space="preserve"> however f</w:t>
      </w:r>
      <w:r w:rsidRPr="00057C46">
        <w:rPr>
          <w:rFonts w:ascii="Times New Roman" w:hAnsi="Times New Roman" w:cs="Times New Roman"/>
        </w:rPr>
        <w:t xml:space="preserve">or hoverflies, region and sex </w:t>
      </w:r>
      <w:r w:rsidR="00A3114E" w:rsidRPr="00057C46">
        <w:rPr>
          <w:rFonts w:ascii="Times New Roman" w:hAnsi="Times New Roman" w:cs="Times New Roman"/>
        </w:rPr>
        <w:t>were</w:t>
      </w:r>
      <w:r w:rsidR="004A2C73" w:rsidRPr="00057C46">
        <w:rPr>
          <w:rFonts w:ascii="Times New Roman" w:hAnsi="Times New Roman" w:cs="Times New Roman"/>
        </w:rPr>
        <w:t xml:space="preserve"> more</w:t>
      </w:r>
      <w:r w:rsidR="00A3114E" w:rsidRPr="00057C46">
        <w:rPr>
          <w:rFonts w:ascii="Times New Roman" w:hAnsi="Times New Roman" w:cs="Times New Roman"/>
        </w:rPr>
        <w:t xml:space="preserve"> important than subfamily </w:t>
      </w:r>
      <w:r w:rsidR="00634ABD" w:rsidRPr="00057C46">
        <w:rPr>
          <w:rFonts w:ascii="Times New Roman" w:hAnsi="Times New Roman" w:cs="Times New Roman"/>
        </w:rPr>
        <w:t>across the best fitting models.</w:t>
      </w:r>
    </w:p>
    <w:p w14:paraId="4B5513C0" w14:textId="31E3157A" w:rsidR="009428A5" w:rsidRPr="00057C46" w:rsidRDefault="009428A5" w:rsidP="00CC48BB">
      <w:pPr>
        <w:spacing w:line="480" w:lineRule="auto"/>
        <w:jc w:val="both"/>
        <w:rPr>
          <w:rFonts w:ascii="Times New Roman" w:hAnsi="Times New Roman" w:cs="Times New Roman"/>
        </w:rPr>
      </w:pPr>
    </w:p>
    <w:p w14:paraId="19E382C5" w14:textId="4655F430" w:rsidR="000E2B92" w:rsidRPr="00057C46" w:rsidRDefault="005054D6" w:rsidP="00CC48BB">
      <w:pPr>
        <w:spacing w:line="480" w:lineRule="auto"/>
        <w:jc w:val="both"/>
        <w:rPr>
          <w:rFonts w:ascii="Times New Roman" w:hAnsi="Times New Roman" w:cs="Times New Roman"/>
        </w:rPr>
      </w:pPr>
      <w:r w:rsidRPr="00057C46">
        <w:rPr>
          <w:rFonts w:ascii="Times New Roman" w:hAnsi="Times New Roman" w:cs="Times New Roman"/>
        </w:rPr>
        <w:t xml:space="preserve">Phylogenetic signal </w:t>
      </w:r>
      <w:r w:rsidR="00FF2F7D" w:rsidRPr="00057C46">
        <w:rPr>
          <w:rFonts w:ascii="Times New Roman" w:hAnsi="Times New Roman" w:cs="Times New Roman"/>
        </w:rPr>
        <w:t>was highly significant (</w:t>
      </w:r>
      <w:r w:rsidR="00FF2F7D" w:rsidRPr="00057C46">
        <w:rPr>
          <w:rFonts w:ascii="Times New Roman" w:hAnsi="Times New Roman" w:cs="Times New Roman"/>
          <w:i/>
        </w:rPr>
        <w:t>p</w:t>
      </w:r>
      <w:r w:rsidR="00FF2F7D" w:rsidRPr="00057C46">
        <w:rPr>
          <w:rFonts w:ascii="Times New Roman" w:hAnsi="Times New Roman" w:cs="Times New Roman"/>
        </w:rPr>
        <w:t xml:space="preserve"> &lt;0.001)</w:t>
      </w:r>
      <w:r w:rsidRPr="00057C46">
        <w:rPr>
          <w:rFonts w:ascii="Times New Roman" w:hAnsi="Times New Roman" w:cs="Times New Roman"/>
        </w:rPr>
        <w:t xml:space="preserve"> </w:t>
      </w:r>
      <w:r w:rsidR="002A5CFB" w:rsidRPr="00057C46">
        <w:rPr>
          <w:rFonts w:ascii="Times New Roman" w:hAnsi="Times New Roman" w:cs="Times New Roman"/>
        </w:rPr>
        <w:t xml:space="preserve">for bee </w:t>
      </w:r>
      <w:r w:rsidRPr="00057C46">
        <w:rPr>
          <w:rFonts w:ascii="Times New Roman" w:hAnsi="Times New Roman" w:cs="Times New Roman"/>
        </w:rPr>
        <w:t>l</w:t>
      </w:r>
      <w:r w:rsidR="003F331E" w:rsidRPr="00057C46">
        <w:rPr>
          <w:rFonts w:ascii="Times New Roman" w:hAnsi="Times New Roman" w:cs="Times New Roman"/>
        </w:rPr>
        <w:t xml:space="preserve">n </w:t>
      </w:r>
      <w:r w:rsidR="00452C26" w:rsidRPr="00057C46">
        <w:rPr>
          <w:rFonts w:ascii="Times New Roman" w:hAnsi="Times New Roman" w:cs="Times New Roman"/>
        </w:rPr>
        <w:t>body size</w:t>
      </w:r>
      <w:r w:rsidR="00FF2F7D" w:rsidRPr="00057C46">
        <w:rPr>
          <w:rFonts w:ascii="Times New Roman" w:hAnsi="Times New Roman" w:cs="Times New Roman"/>
        </w:rPr>
        <w:t xml:space="preserve"> (</w:t>
      </w:r>
      <w:r w:rsidR="009C7B85" w:rsidRPr="00057C46">
        <w:rPr>
          <w:rFonts w:ascii="Times New Roman" w:hAnsi="Times New Roman" w:cs="Times New Roman"/>
          <w:color w:val="333333"/>
          <w:shd w:val="clear" w:color="auto" w:fill="FFFFFF"/>
        </w:rPr>
        <w:t>λ</w:t>
      </w:r>
      <w:r w:rsidR="00FF2F7D" w:rsidRPr="00057C46">
        <w:rPr>
          <w:rFonts w:ascii="Times New Roman" w:hAnsi="Times New Roman" w:cs="Times New Roman"/>
        </w:rPr>
        <w:t>: 0.71)</w:t>
      </w:r>
      <w:r w:rsidR="00452C26" w:rsidRPr="00057C46">
        <w:rPr>
          <w:rFonts w:ascii="Times New Roman" w:hAnsi="Times New Roman" w:cs="Times New Roman"/>
        </w:rPr>
        <w:t xml:space="preserve"> and ln ITD </w:t>
      </w:r>
      <w:r w:rsidR="00FF2F7D" w:rsidRPr="00057C46">
        <w:rPr>
          <w:rFonts w:ascii="Times New Roman" w:hAnsi="Times New Roman" w:cs="Times New Roman"/>
        </w:rPr>
        <w:t>(</w:t>
      </w:r>
      <w:r w:rsidR="009C7B85" w:rsidRPr="00057C46">
        <w:rPr>
          <w:rFonts w:ascii="Times New Roman" w:hAnsi="Times New Roman" w:cs="Times New Roman"/>
          <w:color w:val="333333"/>
          <w:shd w:val="clear" w:color="auto" w:fill="FFFFFF"/>
        </w:rPr>
        <w:t>λ:</w:t>
      </w:r>
      <w:r w:rsidR="009C7B85" w:rsidRPr="00057C46">
        <w:rPr>
          <w:rFonts w:ascii="Times New Roman" w:hAnsi="Times New Roman" w:cs="Times New Roman"/>
        </w:rPr>
        <w:t xml:space="preserve"> </w:t>
      </w:r>
      <w:r w:rsidR="002A5CFB" w:rsidRPr="00057C46">
        <w:rPr>
          <w:rFonts w:ascii="Times New Roman" w:hAnsi="Times New Roman" w:cs="Times New Roman"/>
        </w:rPr>
        <w:t>0.75)</w:t>
      </w:r>
      <w:r w:rsidR="00A3114E" w:rsidRPr="00057C46">
        <w:rPr>
          <w:rFonts w:ascii="Times New Roman" w:hAnsi="Times New Roman" w:cs="Times New Roman"/>
        </w:rPr>
        <w:t xml:space="preserve"> (Figure 1)</w:t>
      </w:r>
      <w:r w:rsidR="00FF2F7D" w:rsidRPr="00057C46">
        <w:rPr>
          <w:rFonts w:ascii="Times New Roman" w:hAnsi="Times New Roman" w:cs="Times New Roman"/>
        </w:rPr>
        <w:t>.</w:t>
      </w:r>
      <w:r w:rsidR="00A3114E" w:rsidRPr="00057C46">
        <w:rPr>
          <w:rFonts w:ascii="Times New Roman" w:hAnsi="Times New Roman" w:cs="Times New Roman"/>
        </w:rPr>
        <w:t xml:space="preserve"> Larger body size was most pronounced within </w:t>
      </w:r>
      <w:proofErr w:type="spellStart"/>
      <w:r w:rsidR="0067032A" w:rsidRPr="00057C46">
        <w:rPr>
          <w:rFonts w:ascii="Times New Roman" w:hAnsi="Times New Roman" w:cs="Times New Roman"/>
        </w:rPr>
        <w:t>Apidae</w:t>
      </w:r>
      <w:proofErr w:type="spellEnd"/>
      <w:r w:rsidR="00A3114E" w:rsidRPr="00057C46">
        <w:rPr>
          <w:rFonts w:ascii="Times New Roman" w:hAnsi="Times New Roman" w:cs="Times New Roman"/>
        </w:rPr>
        <w:t>,</w:t>
      </w:r>
      <w:r w:rsidR="0067032A" w:rsidRPr="00057C46">
        <w:rPr>
          <w:rFonts w:ascii="Times New Roman" w:hAnsi="Times New Roman" w:cs="Times New Roman"/>
        </w:rPr>
        <w:t xml:space="preserve"> the largest bee in our dataset being </w:t>
      </w:r>
      <w:del w:id="257" w:author="Liam Kendall" w:date="2018-05-24T13:29:00Z">
        <w:r w:rsidR="0067032A" w:rsidRPr="00A75266" w:rsidDel="00A75266">
          <w:rPr>
            <w:rFonts w:ascii="Times New Roman" w:hAnsi="Times New Roman" w:cs="Times New Roman"/>
          </w:rPr>
          <w:delText xml:space="preserve">female </w:delText>
        </w:r>
      </w:del>
      <w:proofErr w:type="spellStart"/>
      <w:r w:rsidR="0067032A" w:rsidRPr="00A75266">
        <w:rPr>
          <w:rFonts w:ascii="Times New Roman" w:hAnsi="Times New Roman" w:cs="Times New Roman"/>
          <w:i/>
        </w:rPr>
        <w:t>Xylocopa</w:t>
      </w:r>
      <w:proofErr w:type="spellEnd"/>
      <w:r w:rsidR="0067032A" w:rsidRPr="00A75266">
        <w:rPr>
          <w:rFonts w:ascii="Times New Roman" w:hAnsi="Times New Roman" w:cs="Times New Roman"/>
          <w:i/>
        </w:rPr>
        <w:t xml:space="preserve"> (</w:t>
      </w:r>
      <w:proofErr w:type="spellStart"/>
      <w:r w:rsidR="0067032A" w:rsidRPr="00A75266">
        <w:rPr>
          <w:rFonts w:ascii="Times New Roman" w:hAnsi="Times New Roman" w:cs="Times New Roman"/>
          <w:i/>
        </w:rPr>
        <w:t>Koptortosoma</w:t>
      </w:r>
      <w:proofErr w:type="spellEnd"/>
      <w:r w:rsidR="0067032A" w:rsidRPr="00A75266">
        <w:rPr>
          <w:rFonts w:ascii="Times New Roman" w:hAnsi="Times New Roman" w:cs="Times New Roman"/>
          <w:i/>
        </w:rPr>
        <w:t xml:space="preserve">) </w:t>
      </w:r>
      <w:proofErr w:type="spellStart"/>
      <w:r w:rsidR="0067032A" w:rsidRPr="00A75266">
        <w:rPr>
          <w:rFonts w:ascii="Times New Roman" w:hAnsi="Times New Roman" w:cs="Times New Roman"/>
          <w:i/>
        </w:rPr>
        <w:t>lieftincki</w:t>
      </w:r>
      <w:proofErr w:type="spellEnd"/>
      <w:r w:rsidR="00A3114E" w:rsidRPr="00A75266">
        <w:rPr>
          <w:rFonts w:ascii="Times New Roman" w:hAnsi="Times New Roman" w:cs="Times New Roman"/>
        </w:rPr>
        <w:t xml:space="preserve"> </w:t>
      </w:r>
      <w:r w:rsidR="0067032A" w:rsidRPr="00A75266">
        <w:rPr>
          <w:rFonts w:ascii="Times New Roman" w:hAnsi="Times New Roman" w:cs="Times New Roman"/>
        </w:rPr>
        <w:t>(</w:t>
      </w:r>
      <w:ins w:id="258" w:author="Liam Kendall" w:date="2018-05-24T13:56:00Z">
        <w:r w:rsidR="00467A63" w:rsidRPr="006006E9">
          <w:rPr>
            <w:rFonts w:ascii="Times New Roman" w:hAnsi="Times New Roman" w:cs="Times New Roman"/>
          </w:rPr>
          <w:t>♀</w:t>
        </w:r>
        <w:r w:rsidR="00467A63">
          <w:rPr>
            <w:rFonts w:ascii="Times New Roman" w:hAnsi="Times New Roman" w:cs="Times New Roman"/>
          </w:rPr>
          <w:t xml:space="preserve"> </w:t>
        </w:r>
      </w:ins>
      <w:r w:rsidR="0067032A" w:rsidRPr="00A75266">
        <w:rPr>
          <w:rFonts w:ascii="Times New Roman" w:hAnsi="Times New Roman" w:cs="Times New Roman"/>
        </w:rPr>
        <w:t xml:space="preserve">mean weight: 260.25g), </w:t>
      </w:r>
      <w:r w:rsidR="00A3114E" w:rsidRPr="00A75266">
        <w:rPr>
          <w:rFonts w:ascii="Times New Roman" w:hAnsi="Times New Roman" w:cs="Times New Roman"/>
        </w:rPr>
        <w:t>where</w:t>
      </w:r>
      <w:r w:rsidR="0067032A" w:rsidRPr="00A75266">
        <w:rPr>
          <w:rFonts w:ascii="Times New Roman" w:hAnsi="Times New Roman" w:cs="Times New Roman"/>
        </w:rPr>
        <w:t>as</w:t>
      </w:r>
      <w:r w:rsidR="00A3114E" w:rsidRPr="00A75266">
        <w:rPr>
          <w:rFonts w:ascii="Times New Roman" w:hAnsi="Times New Roman" w:cs="Times New Roman"/>
        </w:rPr>
        <w:t xml:space="preserve"> Halicti</w:t>
      </w:r>
      <w:r w:rsidR="0067032A" w:rsidRPr="00A75266">
        <w:rPr>
          <w:rFonts w:ascii="Times New Roman" w:hAnsi="Times New Roman" w:cs="Times New Roman"/>
        </w:rPr>
        <w:t>d</w:t>
      </w:r>
      <w:r w:rsidR="00A3114E" w:rsidRPr="00A75266">
        <w:rPr>
          <w:rFonts w:ascii="Times New Roman" w:hAnsi="Times New Roman" w:cs="Times New Roman"/>
        </w:rPr>
        <w:t xml:space="preserve"> </w:t>
      </w:r>
      <w:r w:rsidR="0067032A" w:rsidRPr="00A75266">
        <w:rPr>
          <w:rFonts w:ascii="Times New Roman" w:hAnsi="Times New Roman" w:cs="Times New Roman"/>
        </w:rPr>
        <w:t>(i.e.</w:t>
      </w:r>
      <w:del w:id="259" w:author="Liam Kendall" w:date="2018-05-24T13:29:00Z">
        <w:r w:rsidR="00596105" w:rsidRPr="00A75266" w:rsidDel="00A75266">
          <w:rPr>
            <w:rFonts w:ascii="Times New Roman" w:hAnsi="Times New Roman" w:cs="Times New Roman"/>
          </w:rPr>
          <w:delText>,</w:delText>
        </w:r>
      </w:del>
      <w:r w:rsidR="00596105" w:rsidRPr="00A75266">
        <w:rPr>
          <w:rFonts w:ascii="Times New Roman" w:hAnsi="Times New Roman" w:cs="Times New Roman"/>
        </w:rPr>
        <w:t xml:space="preserve"> </w:t>
      </w:r>
      <w:del w:id="260" w:author="Liam Kendall" w:date="2018-05-24T13:29:00Z">
        <w:r w:rsidR="00596105" w:rsidRPr="00A75266" w:rsidDel="00A75266">
          <w:rPr>
            <w:rFonts w:ascii="Times New Roman" w:hAnsi="Times New Roman" w:cs="Times New Roman"/>
          </w:rPr>
          <w:delText xml:space="preserve"> </w:delText>
        </w:r>
      </w:del>
      <w:proofErr w:type="spellStart"/>
      <w:r w:rsidR="00596105" w:rsidRPr="00A75266">
        <w:rPr>
          <w:rFonts w:ascii="Times New Roman" w:hAnsi="Times New Roman" w:cs="Times New Roman"/>
        </w:rPr>
        <w:t>Halictus</w:t>
      </w:r>
      <w:proofErr w:type="spellEnd"/>
      <w:r w:rsidR="00596105" w:rsidRPr="00A75266">
        <w:rPr>
          <w:rFonts w:ascii="Times New Roman" w:hAnsi="Times New Roman" w:cs="Times New Roman"/>
        </w:rPr>
        <w:t>,</w:t>
      </w:r>
      <w:ins w:id="261" w:author="Liam Kendall" w:date="2018-05-24T10:36:00Z">
        <w:r w:rsidR="0023774F" w:rsidRPr="00A75266">
          <w:rPr>
            <w:rFonts w:ascii="Times New Roman" w:hAnsi="Times New Roman" w:cs="Times New Roman"/>
          </w:rPr>
          <w:t xml:space="preserve"> </w:t>
        </w:r>
      </w:ins>
      <w:proofErr w:type="spellStart"/>
      <w:r w:rsidR="00596105" w:rsidRPr="00A75266">
        <w:rPr>
          <w:rFonts w:ascii="Times New Roman" w:hAnsi="Times New Roman" w:cs="Times New Roman"/>
        </w:rPr>
        <w:t>Homalictus</w:t>
      </w:r>
      <w:proofErr w:type="spellEnd"/>
      <w:r w:rsidR="00596105" w:rsidRPr="00A75266">
        <w:rPr>
          <w:rFonts w:ascii="Times New Roman" w:hAnsi="Times New Roman" w:cs="Times New Roman"/>
        </w:rPr>
        <w:t xml:space="preserve"> and </w:t>
      </w:r>
      <w:proofErr w:type="spellStart"/>
      <w:r w:rsidR="00596105" w:rsidRPr="00A75266">
        <w:rPr>
          <w:rFonts w:ascii="Times New Roman" w:hAnsi="Times New Roman" w:cs="Times New Roman"/>
          <w:i/>
        </w:rPr>
        <w:t>Lasioglossum</w:t>
      </w:r>
      <w:proofErr w:type="spellEnd"/>
      <w:r w:rsidR="00596105" w:rsidRPr="00A75266">
        <w:rPr>
          <w:rFonts w:ascii="Times New Roman" w:hAnsi="Times New Roman" w:cs="Times New Roman"/>
        </w:rPr>
        <w:t xml:space="preserve"> </w:t>
      </w:r>
      <w:r w:rsidR="0067032A" w:rsidRPr="00A75266">
        <w:rPr>
          <w:rFonts w:ascii="Times New Roman" w:hAnsi="Times New Roman" w:cs="Times New Roman"/>
        </w:rPr>
        <w:t>species)</w:t>
      </w:r>
      <w:r w:rsidR="0067032A" w:rsidRPr="00A75266">
        <w:rPr>
          <w:rFonts w:ascii="Times New Roman" w:hAnsi="Times New Roman" w:cs="Times New Roman"/>
          <w:i/>
        </w:rPr>
        <w:t xml:space="preserve"> </w:t>
      </w:r>
      <w:r w:rsidR="0067032A" w:rsidRPr="00024FCB">
        <w:rPr>
          <w:rFonts w:ascii="Times New Roman" w:hAnsi="Times New Roman" w:cs="Times New Roman"/>
        </w:rPr>
        <w:t xml:space="preserve">and Colletid bees (in particular, </w:t>
      </w:r>
      <w:proofErr w:type="spellStart"/>
      <w:r w:rsidR="0067032A" w:rsidRPr="00024FCB">
        <w:rPr>
          <w:rFonts w:ascii="Times New Roman" w:hAnsi="Times New Roman" w:cs="Times New Roman"/>
          <w:i/>
        </w:rPr>
        <w:t>Euhesma</w:t>
      </w:r>
      <w:proofErr w:type="spellEnd"/>
      <w:r w:rsidR="0067032A" w:rsidRPr="00024FCB">
        <w:rPr>
          <w:rFonts w:ascii="Times New Roman" w:hAnsi="Times New Roman" w:cs="Times New Roman"/>
        </w:rPr>
        <w:t xml:space="preserve"> </w:t>
      </w:r>
      <w:ins w:id="262" w:author="Liam Kendall" w:date="2018-05-24T13:39:00Z">
        <w:r w:rsidR="00024FCB">
          <w:rPr>
            <w:rFonts w:ascii="Times New Roman" w:hAnsi="Times New Roman" w:cs="Times New Roman"/>
          </w:rPr>
          <w:t xml:space="preserve">sp. </w:t>
        </w:r>
      </w:ins>
      <w:ins w:id="263" w:author="Liam Kendall" w:date="2018-05-24T13:38:00Z">
        <w:r w:rsidR="00024FCB">
          <w:rPr>
            <w:rFonts w:ascii="Times New Roman" w:hAnsi="Times New Roman" w:cs="Times New Roman"/>
          </w:rPr>
          <w:t>(</w:t>
        </w:r>
      </w:ins>
      <w:ins w:id="264" w:author="Liam Kendall" w:date="2018-05-24T13:41:00Z">
        <w:r w:rsidR="00024FCB" w:rsidRPr="006006E9">
          <w:rPr>
            <w:rFonts w:ascii="Times New Roman" w:hAnsi="Times New Roman" w:cs="Times New Roman"/>
          </w:rPr>
          <w:t>♀</w:t>
        </w:r>
        <w:r w:rsidR="00024FCB">
          <w:rPr>
            <w:rFonts w:ascii="Times New Roman" w:hAnsi="Times New Roman" w:cs="Times New Roman"/>
          </w:rPr>
          <w:t xml:space="preserve"> </w:t>
        </w:r>
      </w:ins>
      <w:ins w:id="265" w:author="Liam Kendall" w:date="2018-05-24T13:38:00Z">
        <w:r w:rsidR="00024FCB">
          <w:rPr>
            <w:rFonts w:ascii="Times New Roman" w:hAnsi="Times New Roman" w:cs="Times New Roman"/>
          </w:rPr>
          <w:t>mean weight: 0.71g</w:t>
        </w:r>
      </w:ins>
      <w:ins w:id="266" w:author="Liam Kendall" w:date="2018-05-24T13:42:00Z">
        <w:r w:rsidR="00024FCB">
          <w:rPr>
            <w:rFonts w:ascii="Times New Roman" w:hAnsi="Times New Roman" w:cs="Times New Roman"/>
          </w:rPr>
          <w:t xml:space="preserve">, </w:t>
        </w:r>
        <w:r w:rsidR="00024FCB" w:rsidRPr="006006E9">
          <w:rPr>
            <w:rFonts w:ascii="Times New Roman" w:hAnsi="Times New Roman" w:cs="Times New Roman"/>
            <w:color w:val="545454"/>
            <w:shd w:val="clear" w:color="auto" w:fill="FFFFFF"/>
          </w:rPr>
          <w:t>♂</w:t>
        </w:r>
      </w:ins>
      <w:ins w:id="267" w:author="Liam Kendall" w:date="2018-05-24T14:14:00Z">
        <w:r w:rsidR="00FD24FB">
          <w:rPr>
            <w:rFonts w:ascii="Times New Roman" w:hAnsi="Times New Roman" w:cs="Times New Roman"/>
            <w:color w:val="545454"/>
            <w:shd w:val="clear" w:color="auto" w:fill="FFFFFF"/>
          </w:rPr>
          <w:t xml:space="preserve"> </w:t>
        </w:r>
        <w:r w:rsidR="00FD24FB">
          <w:rPr>
            <w:rFonts w:ascii="Times New Roman" w:hAnsi="Times New Roman" w:cs="Times New Roman"/>
          </w:rPr>
          <w:t>mean weight</w:t>
        </w:r>
      </w:ins>
      <w:ins w:id="268" w:author="Liam Kendall" w:date="2018-05-24T13:42:00Z">
        <w:r w:rsidR="00024FCB">
          <w:rPr>
            <w:rFonts w:ascii="Times New Roman" w:hAnsi="Times New Roman" w:cs="Times New Roman"/>
            <w:color w:val="545454"/>
            <w:shd w:val="clear" w:color="auto" w:fill="FFFFFF"/>
          </w:rPr>
          <w:t>: 0.66g</w:t>
        </w:r>
      </w:ins>
      <w:ins w:id="269" w:author="Liam Kendall" w:date="2018-05-24T13:38:00Z">
        <w:r w:rsidR="00024FCB" w:rsidRPr="00467A63">
          <w:rPr>
            <w:rFonts w:ascii="Times New Roman" w:hAnsi="Times New Roman" w:cs="Times New Roman"/>
          </w:rPr>
          <w:t xml:space="preserve">) </w:t>
        </w:r>
      </w:ins>
      <w:r w:rsidR="0067032A" w:rsidRPr="00467A63">
        <w:rPr>
          <w:rFonts w:ascii="Times New Roman" w:hAnsi="Times New Roman" w:cs="Times New Roman"/>
        </w:rPr>
        <w:t xml:space="preserve">and </w:t>
      </w:r>
      <w:proofErr w:type="spellStart"/>
      <w:r w:rsidR="0067032A" w:rsidRPr="00467A63">
        <w:rPr>
          <w:rFonts w:ascii="Times New Roman" w:hAnsi="Times New Roman" w:cs="Times New Roman"/>
          <w:i/>
        </w:rPr>
        <w:t>Hylaeus</w:t>
      </w:r>
      <w:proofErr w:type="spellEnd"/>
      <w:r w:rsidR="0067032A" w:rsidRPr="00467A63">
        <w:rPr>
          <w:rFonts w:ascii="Times New Roman" w:hAnsi="Times New Roman" w:cs="Times New Roman"/>
        </w:rPr>
        <w:t xml:space="preserve"> </w:t>
      </w:r>
      <w:ins w:id="270" w:author="Liam Kendall" w:date="2018-05-24T13:39:00Z">
        <w:r w:rsidR="00024FCB" w:rsidRPr="00467A63">
          <w:rPr>
            <w:rFonts w:ascii="Times New Roman" w:hAnsi="Times New Roman" w:cs="Times New Roman"/>
          </w:rPr>
          <w:t>(</w:t>
        </w:r>
      </w:ins>
      <w:ins w:id="271" w:author="Liam Kendall" w:date="2018-05-24T13:57:00Z">
        <w:r w:rsidR="00467A63">
          <w:rPr>
            <w:rFonts w:ascii="Times New Roman" w:hAnsi="Times New Roman" w:cs="Times New Roman"/>
          </w:rPr>
          <w:t xml:space="preserve">e.g. </w:t>
        </w:r>
        <w:proofErr w:type="spellStart"/>
        <w:r w:rsidR="00467A63">
          <w:rPr>
            <w:rFonts w:ascii="Times New Roman" w:hAnsi="Times New Roman" w:cs="Times New Roman"/>
            <w:i/>
          </w:rPr>
          <w:t>Hylaeus</w:t>
        </w:r>
        <w:proofErr w:type="spellEnd"/>
        <w:r w:rsidR="00467A63">
          <w:rPr>
            <w:rFonts w:ascii="Times New Roman" w:hAnsi="Times New Roman" w:cs="Times New Roman"/>
            <w:i/>
          </w:rPr>
          <w:t xml:space="preserve"> </w:t>
        </w:r>
      </w:ins>
      <w:proofErr w:type="spellStart"/>
      <w:ins w:id="272" w:author="Liam Kendall" w:date="2018-05-24T14:13:00Z">
        <w:r w:rsidR="00FD24FB">
          <w:rPr>
            <w:rFonts w:ascii="Times New Roman" w:hAnsi="Times New Roman" w:cs="Times New Roman"/>
            <w:i/>
          </w:rPr>
          <w:t>communis</w:t>
        </w:r>
        <w:proofErr w:type="spellEnd"/>
        <w:r w:rsidR="00FD24FB">
          <w:rPr>
            <w:rFonts w:ascii="Times New Roman" w:hAnsi="Times New Roman" w:cs="Times New Roman"/>
            <w:i/>
          </w:rPr>
          <w:t xml:space="preserve"> </w:t>
        </w:r>
      </w:ins>
      <w:ins w:id="273" w:author="Liam Kendall" w:date="2018-05-24T14:14:00Z">
        <w:r w:rsidR="00FD24FB">
          <w:rPr>
            <w:rFonts w:ascii="Times New Roman" w:hAnsi="Times New Roman" w:cs="Times New Roman"/>
          </w:rPr>
          <w:t>(</w:t>
        </w:r>
        <w:r w:rsidR="00FD24FB" w:rsidRPr="006006E9">
          <w:rPr>
            <w:rFonts w:ascii="Times New Roman" w:hAnsi="Times New Roman" w:cs="Times New Roman"/>
          </w:rPr>
          <w:t>♀</w:t>
        </w:r>
        <w:r w:rsidR="00FD24FB">
          <w:rPr>
            <w:rFonts w:ascii="Times New Roman" w:hAnsi="Times New Roman" w:cs="Times New Roman"/>
          </w:rPr>
          <w:t xml:space="preserve"> mean weight: 6.15g, </w:t>
        </w:r>
        <w:r w:rsidR="00FD24FB" w:rsidRPr="006006E9">
          <w:rPr>
            <w:rFonts w:ascii="Times New Roman" w:hAnsi="Times New Roman" w:cs="Times New Roman"/>
            <w:color w:val="545454"/>
            <w:shd w:val="clear" w:color="auto" w:fill="FFFFFF"/>
          </w:rPr>
          <w:t>♂</w:t>
        </w:r>
        <w:r w:rsidR="00FD24FB">
          <w:rPr>
            <w:rFonts w:ascii="Times New Roman" w:hAnsi="Times New Roman" w:cs="Times New Roman"/>
            <w:color w:val="545454"/>
            <w:shd w:val="clear" w:color="auto" w:fill="FFFFFF"/>
          </w:rPr>
          <w:t xml:space="preserve"> </w:t>
        </w:r>
        <w:r w:rsidR="00FD24FB">
          <w:rPr>
            <w:rFonts w:ascii="Times New Roman" w:hAnsi="Times New Roman" w:cs="Times New Roman"/>
          </w:rPr>
          <w:t>mean weight</w:t>
        </w:r>
        <w:r w:rsidR="00FD24FB">
          <w:rPr>
            <w:rFonts w:ascii="Times New Roman" w:hAnsi="Times New Roman" w:cs="Times New Roman"/>
            <w:color w:val="545454"/>
            <w:shd w:val="clear" w:color="auto" w:fill="FFFFFF"/>
          </w:rPr>
          <w:t>: 2.76g</w:t>
        </w:r>
        <w:r w:rsidR="00FD24FB" w:rsidRPr="00467A63" w:rsidDel="00FD24FB">
          <w:rPr>
            <w:rFonts w:ascii="Times New Roman" w:hAnsi="Times New Roman" w:cs="Times New Roman"/>
          </w:rPr>
          <w:t xml:space="preserve"> </w:t>
        </w:r>
      </w:ins>
      <w:commentRangeStart w:id="274"/>
      <w:del w:id="275" w:author="Liam Kendall" w:date="2018-05-24T14:14:00Z">
        <w:r w:rsidR="0067032A" w:rsidRPr="00467A63" w:rsidDel="00FD24FB">
          <w:rPr>
            <w:rFonts w:ascii="Times New Roman" w:hAnsi="Times New Roman" w:cs="Times New Roman"/>
          </w:rPr>
          <w:delText>species</w:delText>
        </w:r>
        <w:commentRangeEnd w:id="274"/>
        <w:r w:rsidR="00C83E3C" w:rsidRPr="00467A63" w:rsidDel="00FD24FB">
          <w:rPr>
            <w:rStyle w:val="CommentReference"/>
            <w:rFonts w:ascii="Times New Roman" w:hAnsi="Times New Roman" w:cs="Times New Roman"/>
            <w:rPrChange w:id="276" w:author="Liam Kendall" w:date="2018-05-24T13:57:00Z">
              <w:rPr>
                <w:rStyle w:val="CommentReference"/>
              </w:rPr>
            </w:rPrChange>
          </w:rPr>
          <w:commentReference w:id="274"/>
        </w:r>
      </w:del>
      <w:r w:rsidR="0067032A" w:rsidRPr="00057C46">
        <w:rPr>
          <w:rFonts w:ascii="Times New Roman" w:hAnsi="Times New Roman" w:cs="Times New Roman"/>
        </w:rPr>
        <w:t>) were smaller than average</w:t>
      </w:r>
      <w:ins w:id="277" w:author="Liam Kendall" w:date="2018-05-24T13:42:00Z">
        <w:r w:rsidR="00024FCB">
          <w:rPr>
            <w:rFonts w:ascii="Times New Roman" w:hAnsi="Times New Roman" w:cs="Times New Roman"/>
          </w:rPr>
          <w:t xml:space="preserve"> (Figure X)</w:t>
        </w:r>
      </w:ins>
      <w:r w:rsidR="0067032A" w:rsidRPr="00057C46">
        <w:rPr>
          <w:rFonts w:ascii="Times New Roman" w:hAnsi="Times New Roman" w:cs="Times New Roman"/>
        </w:rPr>
        <w:t>.</w:t>
      </w:r>
      <w:r w:rsidR="002A5CFB" w:rsidRPr="00057C46">
        <w:rPr>
          <w:rFonts w:ascii="Times New Roman" w:hAnsi="Times New Roman" w:cs="Times New Roman"/>
        </w:rPr>
        <w:t xml:space="preserve"> </w:t>
      </w:r>
      <w:r w:rsidR="00FF2F7D" w:rsidRPr="00057C46">
        <w:rPr>
          <w:rFonts w:ascii="Times New Roman" w:hAnsi="Times New Roman" w:cs="Times New Roman"/>
        </w:rPr>
        <w:t>PGLS</w:t>
      </w:r>
      <w:r w:rsidR="009428A5" w:rsidRPr="00057C46">
        <w:rPr>
          <w:rFonts w:ascii="Times New Roman" w:hAnsi="Times New Roman" w:cs="Times New Roman"/>
        </w:rPr>
        <w:t xml:space="preserve"> models exhibited similar trends</w:t>
      </w:r>
      <w:r w:rsidRPr="00057C46">
        <w:rPr>
          <w:rFonts w:ascii="Times New Roman" w:hAnsi="Times New Roman" w:cs="Times New Roman"/>
        </w:rPr>
        <w:t xml:space="preserve"> to LME models</w:t>
      </w:r>
      <w:r w:rsidR="0067032A" w:rsidRPr="00A75266">
        <w:rPr>
          <w:rFonts w:ascii="Times New Roman" w:hAnsi="Times New Roman" w:cs="Times New Roman"/>
        </w:rPr>
        <w:t xml:space="preserve"> with </w:t>
      </w:r>
      <w:r w:rsidR="00596105" w:rsidRPr="00A75266">
        <w:rPr>
          <w:rFonts w:ascii="Times New Roman" w:hAnsi="Times New Roman" w:cs="Times New Roman"/>
        </w:rPr>
        <w:t>the</w:t>
      </w:r>
      <w:ins w:id="278" w:author="Liam Kendall" w:date="2018-05-24T10:42:00Z">
        <w:r w:rsidR="0068317A" w:rsidRPr="00A75266">
          <w:rPr>
            <w:rFonts w:ascii="Times New Roman" w:hAnsi="Times New Roman" w:cs="Times New Roman"/>
          </w:rPr>
          <w:t xml:space="preserve"> </w:t>
        </w:r>
      </w:ins>
      <w:r w:rsidR="009428A5" w:rsidRPr="00A75266">
        <w:rPr>
          <w:rFonts w:ascii="Times New Roman" w:hAnsi="Times New Roman" w:cs="Times New Roman"/>
        </w:rPr>
        <w:t>model</w:t>
      </w:r>
      <w:r w:rsidR="00596105" w:rsidRPr="00A75266">
        <w:rPr>
          <w:rFonts w:ascii="Times New Roman" w:hAnsi="Times New Roman" w:cs="Times New Roman"/>
        </w:rPr>
        <w:t xml:space="preserve"> that included an interaction between ITD and region</w:t>
      </w:r>
      <w:ins w:id="279" w:author="Liam Kendall" w:date="2018-05-24T10:37:00Z">
        <w:r w:rsidR="0023774F" w:rsidRPr="00A75266">
          <w:rPr>
            <w:rFonts w:ascii="Times New Roman" w:hAnsi="Times New Roman" w:cs="Times New Roman"/>
          </w:rPr>
          <w:t xml:space="preserve"> </w:t>
        </w:r>
      </w:ins>
      <w:r w:rsidR="00596105" w:rsidRPr="00A75266">
        <w:rPr>
          <w:rFonts w:ascii="Times New Roman" w:hAnsi="Times New Roman" w:cs="Times New Roman"/>
        </w:rPr>
        <w:t>having the lowest AIC</w:t>
      </w:r>
      <w:r w:rsidR="0023774F" w:rsidRPr="00A75266">
        <w:rPr>
          <w:rFonts w:ascii="Times New Roman" w:hAnsi="Times New Roman" w:cs="Times New Roman"/>
        </w:rPr>
        <w:t xml:space="preserve"> weight</w:t>
      </w:r>
      <w:r w:rsidR="0068317A" w:rsidRPr="00A75266">
        <w:rPr>
          <w:rFonts w:ascii="Times New Roman" w:hAnsi="Times New Roman" w:cs="Times New Roman"/>
        </w:rPr>
        <w:t>ing</w:t>
      </w:r>
      <w:r w:rsidR="0067032A" w:rsidRPr="00A75266">
        <w:rPr>
          <w:rFonts w:ascii="Times New Roman" w:hAnsi="Times New Roman" w:cs="Times New Roman"/>
        </w:rPr>
        <w:t xml:space="preserve"> (Table 1)</w:t>
      </w:r>
      <w:r w:rsidR="009428A5" w:rsidRPr="00A75266">
        <w:rPr>
          <w:rFonts w:ascii="Times New Roman" w:hAnsi="Times New Roman" w:cs="Times New Roman"/>
        </w:rPr>
        <w:t xml:space="preserve">. </w:t>
      </w:r>
      <w:r w:rsidR="00A672B4" w:rsidRPr="00A75266">
        <w:rPr>
          <w:rFonts w:ascii="Times New Roman" w:hAnsi="Times New Roman" w:cs="Times New Roman"/>
        </w:rPr>
        <w:t>Further</w:t>
      </w:r>
      <w:r w:rsidR="009A3286" w:rsidRPr="00A75266">
        <w:rPr>
          <w:rFonts w:ascii="Times New Roman" w:hAnsi="Times New Roman" w:cs="Times New Roman"/>
        </w:rPr>
        <w:t xml:space="preserve">, PGLS </w:t>
      </w:r>
      <w:r w:rsidR="009A3286" w:rsidRPr="00A75266">
        <w:rPr>
          <w:rFonts w:ascii="Times New Roman" w:hAnsi="Times New Roman" w:cs="Times New Roman"/>
        </w:rPr>
        <w:lastRenderedPageBreak/>
        <w:t xml:space="preserve">models </w:t>
      </w:r>
      <w:r w:rsidR="00A72AC7" w:rsidRPr="00A75266">
        <w:rPr>
          <w:rFonts w:ascii="Times New Roman" w:hAnsi="Times New Roman" w:cs="Times New Roman"/>
        </w:rPr>
        <w:t xml:space="preserve">were significantly </w:t>
      </w:r>
      <w:r w:rsidR="0023774F" w:rsidRPr="00024FCB">
        <w:rPr>
          <w:rFonts w:ascii="Times New Roman" w:hAnsi="Times New Roman" w:cs="Times New Roman"/>
        </w:rPr>
        <w:t>better fitting than non-phylogenetic</w:t>
      </w:r>
      <w:r w:rsidR="009A3286" w:rsidRPr="00024FCB">
        <w:rPr>
          <w:rFonts w:ascii="Times New Roman" w:hAnsi="Times New Roman" w:cs="Times New Roman"/>
        </w:rPr>
        <w:t xml:space="preserve"> GLS mode</w:t>
      </w:r>
      <w:r w:rsidR="00E50F36" w:rsidRPr="00024FCB">
        <w:rPr>
          <w:rFonts w:ascii="Times New Roman" w:hAnsi="Times New Roman" w:cs="Times New Roman"/>
        </w:rPr>
        <w:t>ls</w:t>
      </w:r>
      <w:r w:rsidR="009A3286" w:rsidRPr="00024FCB">
        <w:rPr>
          <w:rFonts w:ascii="Times New Roman" w:hAnsi="Times New Roman" w:cs="Times New Roman"/>
        </w:rPr>
        <w:t xml:space="preserve"> </w:t>
      </w:r>
      <w:r w:rsidR="00E50F36" w:rsidRPr="00024FCB">
        <w:rPr>
          <w:rFonts w:ascii="Times New Roman" w:hAnsi="Times New Roman" w:cs="Times New Roman"/>
        </w:rPr>
        <w:t>(</w:t>
      </w:r>
      <w:r w:rsidR="009A3286" w:rsidRPr="00024FCB">
        <w:rPr>
          <w:rFonts w:ascii="Times New Roman" w:hAnsi="Times New Roman" w:cs="Times New Roman"/>
        </w:rPr>
        <w:t>ITD * Region</w:t>
      </w:r>
      <w:r w:rsidR="00E50F36" w:rsidRPr="00024FCB">
        <w:rPr>
          <w:rFonts w:ascii="Times New Roman" w:hAnsi="Times New Roman" w:cs="Times New Roman"/>
        </w:rPr>
        <w:t>:</w:t>
      </w:r>
      <w:r w:rsidR="009A3286" w:rsidRPr="00024FCB">
        <w:rPr>
          <w:rFonts w:ascii="Times New Roman" w:hAnsi="Times New Roman" w:cs="Times New Roman"/>
        </w:rPr>
        <w:t xml:space="preserve"> </w:t>
      </w:r>
      <w:r w:rsidR="00A72AC7" w:rsidRPr="00024FCB">
        <w:rPr>
          <w:rFonts w:ascii="Times New Roman" w:hAnsi="Times New Roman" w:cs="Times New Roman"/>
        </w:rPr>
        <w:t>χ</w:t>
      </w:r>
      <w:r w:rsidR="00A72AC7" w:rsidRPr="00024FCB">
        <w:rPr>
          <w:rFonts w:ascii="Times New Roman" w:hAnsi="Times New Roman" w:cs="Times New Roman"/>
          <w:vertAlign w:val="superscript"/>
        </w:rPr>
        <w:t>2</w:t>
      </w:r>
      <w:r w:rsidR="00A72AC7" w:rsidRPr="00024FCB">
        <w:rPr>
          <w:rFonts w:ascii="Times New Roman" w:hAnsi="Times New Roman" w:cs="Times New Roman"/>
        </w:rPr>
        <w:t>:</w:t>
      </w:r>
      <w:r w:rsidR="0068317A" w:rsidRPr="00024FCB">
        <w:rPr>
          <w:rFonts w:ascii="Times New Roman" w:hAnsi="Times New Roman" w:cs="Times New Roman"/>
        </w:rPr>
        <w:t xml:space="preserve"> </w:t>
      </w:r>
      <w:r w:rsidR="00A72AC7" w:rsidRPr="00024FCB">
        <w:rPr>
          <w:rFonts w:ascii="Times New Roman" w:hAnsi="Times New Roman" w:cs="Times New Roman"/>
        </w:rPr>
        <w:t>27.47</w:t>
      </w:r>
      <w:r w:rsidR="009C7B85" w:rsidRPr="00024FCB">
        <w:rPr>
          <w:rFonts w:ascii="Times New Roman" w:hAnsi="Times New Roman" w:cs="Times New Roman"/>
        </w:rPr>
        <w:t>,</w:t>
      </w:r>
      <w:r w:rsidR="00A72AC7" w:rsidRPr="00024FCB">
        <w:rPr>
          <w:rFonts w:ascii="Times New Roman" w:hAnsi="Times New Roman" w:cs="Times New Roman"/>
        </w:rPr>
        <w:t xml:space="preserve"> p&lt;0.001,</w:t>
      </w:r>
      <w:r w:rsidR="009C7B85" w:rsidRPr="00024FCB">
        <w:rPr>
          <w:rFonts w:ascii="Times New Roman" w:hAnsi="Times New Roman" w:cs="Times New Roman"/>
        </w:rPr>
        <w:t xml:space="preserve"> </w:t>
      </w:r>
      <w:r w:rsidR="00E50F36" w:rsidRPr="00024FCB">
        <w:rPr>
          <w:rFonts w:ascii="Times New Roman" w:hAnsi="Times New Roman" w:cs="Times New Roman"/>
          <w:color w:val="333333"/>
          <w:shd w:val="clear" w:color="auto" w:fill="FFFFFF"/>
        </w:rPr>
        <w:t>λ</w:t>
      </w:r>
      <w:r w:rsidR="0068317A" w:rsidRPr="00024FCB">
        <w:rPr>
          <w:rFonts w:ascii="Times New Roman" w:hAnsi="Times New Roman" w:cs="Times New Roman"/>
          <w:color w:val="333333"/>
          <w:shd w:val="clear" w:color="auto" w:fill="FFFFFF"/>
        </w:rPr>
        <w:t>:</w:t>
      </w:r>
      <w:r w:rsidR="00E50F36" w:rsidRPr="00024FCB">
        <w:rPr>
          <w:rFonts w:ascii="Times New Roman" w:hAnsi="Times New Roman" w:cs="Times New Roman"/>
          <w:color w:val="333333"/>
          <w:shd w:val="clear" w:color="auto" w:fill="FFFFFF"/>
        </w:rPr>
        <w:t xml:space="preserve"> </w:t>
      </w:r>
      <w:r w:rsidR="009C7B85" w:rsidRPr="00024FCB">
        <w:rPr>
          <w:rFonts w:ascii="Times New Roman" w:hAnsi="Times New Roman" w:cs="Times New Roman"/>
          <w:color w:val="333333"/>
          <w:shd w:val="clear" w:color="auto" w:fill="FFFFFF"/>
        </w:rPr>
        <w:t>0.54</w:t>
      </w:r>
      <w:r w:rsidR="009A3286" w:rsidRPr="00024FCB">
        <w:rPr>
          <w:rFonts w:ascii="Times New Roman" w:hAnsi="Times New Roman" w:cs="Times New Roman"/>
        </w:rPr>
        <w:t>; ITD + Region</w:t>
      </w:r>
      <w:r w:rsidR="00E50F36" w:rsidRPr="00024FCB">
        <w:rPr>
          <w:rFonts w:ascii="Times New Roman" w:hAnsi="Times New Roman" w:cs="Times New Roman"/>
        </w:rPr>
        <w:t>:</w:t>
      </w:r>
      <w:r w:rsidR="009A3286" w:rsidRPr="00024FCB">
        <w:rPr>
          <w:rFonts w:ascii="Times New Roman" w:hAnsi="Times New Roman" w:cs="Times New Roman"/>
        </w:rPr>
        <w:t xml:space="preserve"> </w:t>
      </w:r>
      <w:r w:rsidR="00A72AC7" w:rsidRPr="00024FCB">
        <w:rPr>
          <w:rFonts w:ascii="Times New Roman" w:hAnsi="Times New Roman" w:cs="Times New Roman"/>
        </w:rPr>
        <w:t>χ</w:t>
      </w:r>
      <w:r w:rsidR="00A72AC7" w:rsidRPr="00024FCB">
        <w:rPr>
          <w:rFonts w:ascii="Times New Roman" w:hAnsi="Times New Roman" w:cs="Times New Roman"/>
          <w:vertAlign w:val="superscript"/>
        </w:rPr>
        <w:t>2</w:t>
      </w:r>
      <w:r w:rsidR="00A72AC7" w:rsidRPr="00024FCB">
        <w:rPr>
          <w:rFonts w:ascii="Times New Roman" w:hAnsi="Times New Roman" w:cs="Times New Roman"/>
        </w:rPr>
        <w:t>:</w:t>
      </w:r>
      <w:r w:rsidR="0068317A" w:rsidRPr="00024FCB">
        <w:rPr>
          <w:rFonts w:ascii="Times New Roman" w:hAnsi="Times New Roman" w:cs="Times New Roman"/>
        </w:rPr>
        <w:t xml:space="preserve"> </w:t>
      </w:r>
      <w:r w:rsidR="00A72AC7" w:rsidRPr="00024FCB">
        <w:rPr>
          <w:rFonts w:ascii="Times New Roman" w:hAnsi="Times New Roman" w:cs="Times New Roman"/>
        </w:rPr>
        <w:t>27.88, p&lt;</w:t>
      </w:r>
      <w:proofErr w:type="gramStart"/>
      <w:r w:rsidR="00A72AC7" w:rsidRPr="00024FCB">
        <w:rPr>
          <w:rFonts w:ascii="Times New Roman" w:hAnsi="Times New Roman" w:cs="Times New Roman"/>
        </w:rPr>
        <w:t>0.001,</w:t>
      </w:r>
      <w:r w:rsidR="00E50F36" w:rsidRPr="00024FCB">
        <w:rPr>
          <w:rFonts w:ascii="Times New Roman" w:hAnsi="Times New Roman" w:cs="Times New Roman"/>
          <w:color w:val="333333"/>
          <w:shd w:val="clear" w:color="auto" w:fill="FFFFFF"/>
        </w:rPr>
        <w:t>λ</w:t>
      </w:r>
      <w:proofErr w:type="gramEnd"/>
      <w:r w:rsidR="0068317A" w:rsidRPr="00024FCB">
        <w:rPr>
          <w:rFonts w:ascii="Times New Roman" w:hAnsi="Times New Roman" w:cs="Times New Roman"/>
          <w:color w:val="333333"/>
          <w:shd w:val="clear" w:color="auto" w:fill="FFFFFF"/>
        </w:rPr>
        <w:t>:</w:t>
      </w:r>
      <w:r w:rsidR="009C7B85" w:rsidRPr="00024FCB">
        <w:rPr>
          <w:rFonts w:ascii="Times New Roman" w:hAnsi="Times New Roman" w:cs="Times New Roman"/>
          <w:color w:val="333333"/>
          <w:shd w:val="clear" w:color="auto" w:fill="FFFFFF"/>
        </w:rPr>
        <w:t xml:space="preserve"> 0.54</w:t>
      </w:r>
      <w:r w:rsidR="009A3286" w:rsidRPr="00024FCB">
        <w:rPr>
          <w:rFonts w:ascii="Times New Roman" w:hAnsi="Times New Roman" w:cs="Times New Roman"/>
        </w:rPr>
        <w:t>; ITD</w:t>
      </w:r>
      <w:r w:rsidR="00A672B4" w:rsidRPr="00024FCB">
        <w:rPr>
          <w:rFonts w:ascii="Times New Roman" w:hAnsi="Times New Roman" w:cs="Times New Roman"/>
        </w:rPr>
        <w:t xml:space="preserve"> </w:t>
      </w:r>
      <w:r w:rsidR="00A72AC7" w:rsidRPr="00024FCB">
        <w:rPr>
          <w:rFonts w:ascii="Times New Roman" w:hAnsi="Times New Roman" w:cs="Times New Roman"/>
        </w:rPr>
        <w:t>χ</w:t>
      </w:r>
      <w:r w:rsidR="00A72AC7" w:rsidRPr="00024FCB">
        <w:rPr>
          <w:rFonts w:ascii="Times New Roman" w:hAnsi="Times New Roman" w:cs="Times New Roman"/>
          <w:vertAlign w:val="superscript"/>
        </w:rPr>
        <w:t>2</w:t>
      </w:r>
      <w:r w:rsidR="00A72AC7" w:rsidRPr="00024FCB">
        <w:rPr>
          <w:rFonts w:ascii="Times New Roman" w:hAnsi="Times New Roman" w:cs="Times New Roman"/>
        </w:rPr>
        <w:t>:</w:t>
      </w:r>
      <w:r w:rsidR="0068317A" w:rsidRPr="00024FCB">
        <w:rPr>
          <w:rFonts w:ascii="Times New Roman" w:hAnsi="Times New Roman" w:cs="Times New Roman"/>
        </w:rPr>
        <w:t xml:space="preserve"> </w:t>
      </w:r>
      <w:r w:rsidR="00452C26" w:rsidRPr="00024FCB">
        <w:rPr>
          <w:rFonts w:ascii="Times New Roman" w:hAnsi="Times New Roman" w:cs="Times New Roman"/>
        </w:rPr>
        <w:t>4</w:t>
      </w:r>
      <w:r w:rsidR="00A72AC7" w:rsidRPr="00024FCB">
        <w:rPr>
          <w:rFonts w:ascii="Times New Roman" w:hAnsi="Times New Roman" w:cs="Times New Roman"/>
        </w:rPr>
        <w:t>5.28, p&lt;0.001</w:t>
      </w:r>
      <w:r w:rsidR="009C7B85" w:rsidRPr="00024FCB">
        <w:rPr>
          <w:rFonts w:ascii="Times New Roman" w:hAnsi="Times New Roman" w:cs="Times New Roman"/>
        </w:rPr>
        <w:t xml:space="preserve">, </w:t>
      </w:r>
      <w:r w:rsidR="009C7B85" w:rsidRPr="00024FCB">
        <w:rPr>
          <w:rFonts w:ascii="Times New Roman" w:hAnsi="Times New Roman" w:cs="Times New Roman"/>
          <w:color w:val="333333"/>
          <w:shd w:val="clear" w:color="auto" w:fill="FFFFFF"/>
        </w:rPr>
        <w:t>λ: 0.</w:t>
      </w:r>
      <w:commentRangeStart w:id="280"/>
      <w:r w:rsidR="009C7B85" w:rsidRPr="00024FCB">
        <w:rPr>
          <w:rFonts w:ascii="Times New Roman" w:hAnsi="Times New Roman" w:cs="Times New Roman"/>
          <w:color w:val="333333"/>
          <w:shd w:val="clear" w:color="auto" w:fill="FFFFFF"/>
        </w:rPr>
        <w:t>6</w:t>
      </w:r>
      <w:commentRangeEnd w:id="280"/>
      <w:r w:rsidR="00A72AC7" w:rsidRPr="00057C46">
        <w:rPr>
          <w:rStyle w:val="CommentReference"/>
          <w:rFonts w:ascii="Times New Roman" w:hAnsi="Times New Roman" w:cs="Times New Roman"/>
          <w:rPrChange w:id="281" w:author="Liam Kendall" w:date="2018-05-24T13:24:00Z">
            <w:rPr>
              <w:rStyle w:val="CommentReference"/>
            </w:rPr>
          </w:rPrChange>
        </w:rPr>
        <w:commentReference w:id="280"/>
      </w:r>
      <w:r w:rsidR="00E50F36" w:rsidRPr="00057C46">
        <w:rPr>
          <w:rFonts w:ascii="Times New Roman" w:hAnsi="Times New Roman" w:cs="Times New Roman"/>
        </w:rPr>
        <w:t>).</w:t>
      </w:r>
    </w:p>
    <w:p w14:paraId="7305DA35" w14:textId="77777777" w:rsidR="009428A5" w:rsidRPr="00A75266" w:rsidRDefault="009428A5" w:rsidP="00CC48BB">
      <w:pPr>
        <w:spacing w:line="480" w:lineRule="auto"/>
        <w:jc w:val="both"/>
        <w:rPr>
          <w:rFonts w:ascii="Times New Roman" w:hAnsi="Times New Roman" w:cs="Times New Roman"/>
        </w:rPr>
      </w:pPr>
    </w:p>
    <w:p w14:paraId="1E13F82A" w14:textId="46D8BC8D" w:rsidR="004C6C46" w:rsidRPr="00E005F0" w:rsidRDefault="001D1087" w:rsidP="00CC48BB">
      <w:pPr>
        <w:spacing w:line="480" w:lineRule="auto"/>
        <w:jc w:val="both"/>
        <w:rPr>
          <w:rFonts w:ascii="Times New Roman" w:hAnsi="Times New Roman" w:cs="Times New Roman"/>
        </w:rPr>
      </w:pPr>
      <w:r w:rsidRPr="00A75266">
        <w:rPr>
          <w:rFonts w:ascii="Times New Roman" w:hAnsi="Times New Roman" w:cs="Times New Roman"/>
        </w:rPr>
        <w:t>All new bee models out-performed Cane’s (1987) original equation on the basis of RMSE in cross-validation.</w:t>
      </w:r>
      <w:ins w:id="282" w:author="Liam Kendall" w:date="2018-05-23T15:04:00Z">
        <w:r w:rsidRPr="000B592C">
          <w:rPr>
            <w:rFonts w:ascii="Times New Roman" w:hAnsi="Times New Roman" w:cs="Times New Roman"/>
          </w:rPr>
          <w:t xml:space="preserve"> </w:t>
        </w:r>
      </w:ins>
      <w:r w:rsidR="00DC0E6D" w:rsidRPr="00E005F0">
        <w:rPr>
          <w:rFonts w:ascii="Times New Roman" w:hAnsi="Times New Roman" w:cs="Times New Roman"/>
        </w:rPr>
        <w:t>C</w:t>
      </w:r>
      <w:r w:rsidR="009428A5" w:rsidRPr="00E005F0">
        <w:rPr>
          <w:rFonts w:ascii="Times New Roman" w:hAnsi="Times New Roman" w:cs="Times New Roman"/>
        </w:rPr>
        <w:t xml:space="preserve">ross-validation </w:t>
      </w:r>
      <w:r w:rsidR="00DC0E6D" w:rsidRPr="00E005F0">
        <w:rPr>
          <w:rFonts w:ascii="Times New Roman" w:hAnsi="Times New Roman" w:cs="Times New Roman"/>
        </w:rPr>
        <w:t>indicated</w:t>
      </w:r>
      <w:r w:rsidR="009428A5" w:rsidRPr="00E005F0">
        <w:rPr>
          <w:rFonts w:ascii="Times New Roman" w:hAnsi="Times New Roman" w:cs="Times New Roman"/>
        </w:rPr>
        <w:t xml:space="preserve"> that high </w:t>
      </w:r>
      <w:r w:rsidR="0067032A" w:rsidRPr="00E005F0">
        <w:rPr>
          <w:rFonts w:ascii="Times New Roman" w:hAnsi="Times New Roman" w:cs="Times New Roman"/>
        </w:rPr>
        <w:t xml:space="preserve">predictive </w:t>
      </w:r>
      <w:r w:rsidR="009428A5" w:rsidRPr="00E005F0">
        <w:rPr>
          <w:rFonts w:ascii="Times New Roman" w:hAnsi="Times New Roman" w:cs="Times New Roman"/>
        </w:rPr>
        <w:t xml:space="preserve">accuracy persisted across all tested </w:t>
      </w:r>
      <w:r w:rsidR="003F331E" w:rsidRPr="00E005F0">
        <w:rPr>
          <w:rFonts w:ascii="Times New Roman" w:hAnsi="Times New Roman" w:cs="Times New Roman"/>
        </w:rPr>
        <w:t xml:space="preserve">models </w:t>
      </w:r>
      <w:r w:rsidR="009428A5" w:rsidRPr="00884F23">
        <w:rPr>
          <w:rFonts w:ascii="Times New Roman" w:hAnsi="Times New Roman" w:cs="Times New Roman"/>
        </w:rPr>
        <w:t>for both bees and hoverflies</w:t>
      </w:r>
      <w:r w:rsidR="00B256CF" w:rsidRPr="00884F23">
        <w:rPr>
          <w:rFonts w:ascii="Times New Roman" w:hAnsi="Times New Roman" w:cs="Times New Roman"/>
        </w:rPr>
        <w:t xml:space="preserve">. </w:t>
      </w:r>
      <w:r w:rsidR="003F331E" w:rsidRPr="00884F23">
        <w:rPr>
          <w:rFonts w:ascii="Times New Roman" w:hAnsi="Times New Roman" w:cs="Times New Roman"/>
        </w:rPr>
        <w:t xml:space="preserve">Overall </w:t>
      </w:r>
      <w:ins w:id="283" w:author="Liam Kendall" w:date="2018-05-23T15:41:00Z">
        <w:r w:rsidR="00A72AC7" w:rsidRPr="00884F23">
          <w:rPr>
            <w:rFonts w:ascii="Times New Roman" w:hAnsi="Times New Roman" w:cs="Times New Roman"/>
          </w:rPr>
          <w:t xml:space="preserve">the ranges of </w:t>
        </w:r>
      </w:ins>
      <w:r w:rsidR="003F331E" w:rsidRPr="00884F23">
        <w:rPr>
          <w:rFonts w:ascii="Times New Roman" w:hAnsi="Times New Roman" w:cs="Times New Roman"/>
        </w:rPr>
        <w:t xml:space="preserve">model precision </w:t>
      </w:r>
      <w:proofErr w:type="gramStart"/>
      <w:r w:rsidR="003F331E" w:rsidRPr="00884F23">
        <w:rPr>
          <w:rFonts w:ascii="Times New Roman" w:hAnsi="Times New Roman" w:cs="Times New Roman"/>
        </w:rPr>
        <w:t>was</w:t>
      </w:r>
      <w:proofErr w:type="gramEnd"/>
      <w:r w:rsidR="003F331E" w:rsidRPr="00884F23">
        <w:rPr>
          <w:rFonts w:ascii="Times New Roman" w:hAnsi="Times New Roman" w:cs="Times New Roman"/>
        </w:rPr>
        <w:t xml:space="preserve"> higher in bee models than hoverfly models (bees: </w:t>
      </w:r>
      <w:commentRangeStart w:id="284"/>
      <w:r w:rsidR="003F331E" w:rsidRPr="00884F23">
        <w:rPr>
          <w:rFonts w:ascii="Times New Roman" w:hAnsi="Times New Roman" w:cs="Times New Roman"/>
        </w:rPr>
        <w:t>RMSE</w:t>
      </w:r>
      <w:commentRangeEnd w:id="284"/>
      <w:r w:rsidR="00CD1097" w:rsidRPr="00057C46">
        <w:rPr>
          <w:rStyle w:val="CommentReference"/>
          <w:rFonts w:ascii="Times New Roman" w:hAnsi="Times New Roman" w:cs="Times New Roman"/>
          <w:rPrChange w:id="285" w:author="Liam Kendall" w:date="2018-05-24T13:24:00Z">
            <w:rPr>
              <w:rStyle w:val="CommentReference"/>
            </w:rPr>
          </w:rPrChange>
        </w:rPr>
        <w:commentReference w:id="284"/>
      </w:r>
      <w:r w:rsidR="003F331E" w:rsidRPr="00057C46">
        <w:rPr>
          <w:rFonts w:ascii="Times New Roman" w:hAnsi="Times New Roman" w:cs="Times New Roman"/>
        </w:rPr>
        <w:t xml:space="preserve">: 0.381 – 0.432, </w:t>
      </w:r>
      <w:r w:rsidR="003F331E" w:rsidRPr="00057C46">
        <w:rPr>
          <w:rFonts w:ascii="Times New Roman" w:hAnsi="Times New Roman" w:cs="Times New Roman"/>
          <w:i/>
        </w:rPr>
        <w:t>R</w:t>
      </w:r>
      <w:r w:rsidR="003F331E" w:rsidRPr="00057C46">
        <w:rPr>
          <w:rFonts w:ascii="Times New Roman" w:hAnsi="Times New Roman" w:cs="Times New Roman"/>
          <w:vertAlign w:val="superscript"/>
        </w:rPr>
        <w:t>2</w:t>
      </w:r>
      <w:r w:rsidR="003F331E" w:rsidRPr="00057C46">
        <w:rPr>
          <w:rFonts w:ascii="Times New Roman" w:hAnsi="Times New Roman" w:cs="Times New Roman"/>
        </w:rPr>
        <w:t>: 0.858 – 0.89, AIC 394.85-446.23; ho</w:t>
      </w:r>
      <w:r w:rsidR="003F331E" w:rsidRPr="00A75266">
        <w:rPr>
          <w:rFonts w:ascii="Times New Roman" w:hAnsi="Times New Roman" w:cs="Times New Roman"/>
        </w:rPr>
        <w:t>ve</w:t>
      </w:r>
      <w:r w:rsidR="0067032A" w:rsidRPr="00A75266">
        <w:rPr>
          <w:rFonts w:ascii="Times New Roman" w:hAnsi="Times New Roman" w:cs="Times New Roman"/>
        </w:rPr>
        <w:t xml:space="preserve">rflies: RMSE: 0.417 – 0.438, </w:t>
      </w:r>
      <w:r w:rsidR="003F331E" w:rsidRPr="00A75266">
        <w:rPr>
          <w:rFonts w:ascii="Times New Roman" w:hAnsi="Times New Roman" w:cs="Times New Roman"/>
          <w:i/>
        </w:rPr>
        <w:t>R</w:t>
      </w:r>
      <w:r w:rsidR="003F331E" w:rsidRPr="00A75266">
        <w:rPr>
          <w:rFonts w:ascii="Times New Roman" w:hAnsi="Times New Roman" w:cs="Times New Roman"/>
          <w:vertAlign w:val="superscript"/>
        </w:rPr>
        <w:t>2</w:t>
      </w:r>
      <w:r w:rsidR="003F331E" w:rsidRPr="00A75266">
        <w:rPr>
          <w:rFonts w:ascii="Times New Roman" w:hAnsi="Times New Roman" w:cs="Times New Roman"/>
        </w:rPr>
        <w:t xml:space="preserve"> =0.815 – 0.832, AIC: 167.31 – 173.64 </w:t>
      </w:r>
      <w:r w:rsidR="00426900" w:rsidRPr="00A75266">
        <w:rPr>
          <w:rFonts w:ascii="Times New Roman" w:hAnsi="Times New Roman" w:cs="Times New Roman"/>
        </w:rPr>
        <w:t>(</w:t>
      </w:r>
      <w:r w:rsidR="0067032A" w:rsidRPr="00A75266">
        <w:rPr>
          <w:rFonts w:ascii="Times New Roman" w:hAnsi="Times New Roman" w:cs="Times New Roman"/>
        </w:rPr>
        <w:t>Table 2</w:t>
      </w:r>
      <w:r w:rsidR="003F331E" w:rsidRPr="00A75266">
        <w:rPr>
          <w:rFonts w:ascii="Times New Roman" w:hAnsi="Times New Roman" w:cs="Times New Roman"/>
        </w:rPr>
        <w:t>, Figure 2</w:t>
      </w:r>
      <w:r w:rsidR="00426900" w:rsidRPr="00A75266">
        <w:rPr>
          <w:rFonts w:ascii="Times New Roman" w:hAnsi="Times New Roman" w:cs="Times New Roman"/>
        </w:rPr>
        <w:t>)</w:t>
      </w:r>
      <w:r w:rsidR="00403DFA" w:rsidRPr="00A75266">
        <w:rPr>
          <w:rFonts w:ascii="Times New Roman" w:hAnsi="Times New Roman" w:cs="Times New Roman"/>
        </w:rPr>
        <w:t>.</w:t>
      </w:r>
      <w:r w:rsidR="002A5CFB" w:rsidRPr="00A75266">
        <w:rPr>
          <w:rFonts w:ascii="Times New Roman" w:hAnsi="Times New Roman" w:cs="Times New Roman"/>
        </w:rPr>
        <w:t xml:space="preserve"> In hoverflies, there was less overall dispersion in prediction error</w:t>
      </w:r>
      <w:r w:rsidR="002A5CFB" w:rsidRPr="00057C46">
        <w:rPr>
          <w:rFonts w:ascii="Times New Roman" w:hAnsi="Times New Roman" w:cs="Times New Roman"/>
          <w:strike/>
          <w:rPrChange w:id="286" w:author="Liam Kendall" w:date="2018-05-24T13:24:00Z">
            <w:rPr>
              <w:rFonts w:ascii="Times New Roman" w:hAnsi="Times New Roman" w:cs="Times New Roman"/>
            </w:rPr>
          </w:rPrChange>
        </w:rPr>
        <w:t xml:space="preserve">. </w:t>
      </w:r>
      <w:commentRangeStart w:id="287"/>
      <w:r w:rsidR="002A5CFB" w:rsidRPr="00057C46">
        <w:rPr>
          <w:rFonts w:ascii="Times New Roman" w:hAnsi="Times New Roman" w:cs="Times New Roman"/>
          <w:strike/>
          <w:rPrChange w:id="288" w:author="Liam Kendall" w:date="2018-05-24T13:24:00Z">
            <w:rPr>
              <w:rFonts w:ascii="Times New Roman" w:hAnsi="Times New Roman" w:cs="Times New Roman"/>
            </w:rPr>
          </w:rPrChange>
        </w:rPr>
        <w:t xml:space="preserve">Interestingly, the </w:t>
      </w:r>
      <w:r w:rsidR="00634ABD" w:rsidRPr="00057C46">
        <w:rPr>
          <w:rFonts w:ascii="Times New Roman" w:hAnsi="Times New Roman" w:cs="Times New Roman"/>
          <w:strike/>
          <w:rPrChange w:id="289" w:author="Liam Kendall" w:date="2018-05-24T13:24:00Z">
            <w:rPr>
              <w:rFonts w:ascii="Times New Roman" w:hAnsi="Times New Roman" w:cs="Times New Roman"/>
            </w:rPr>
          </w:rPrChange>
        </w:rPr>
        <w:t>top-ranked</w:t>
      </w:r>
      <w:r w:rsidR="002A5CFB" w:rsidRPr="00057C46">
        <w:rPr>
          <w:rFonts w:ascii="Times New Roman" w:hAnsi="Times New Roman" w:cs="Times New Roman"/>
          <w:strike/>
          <w:rPrChange w:id="290" w:author="Liam Kendall" w:date="2018-05-24T13:24:00Z">
            <w:rPr>
              <w:rFonts w:ascii="Times New Roman" w:hAnsi="Times New Roman" w:cs="Times New Roman"/>
            </w:rPr>
          </w:rPrChange>
        </w:rPr>
        <w:t xml:space="preserve"> </w:t>
      </w:r>
      <w:r w:rsidR="005D7168" w:rsidRPr="00057C46">
        <w:rPr>
          <w:rFonts w:ascii="Times New Roman" w:hAnsi="Times New Roman" w:cs="Times New Roman"/>
          <w:strike/>
          <w:rPrChange w:id="291" w:author="Liam Kendall" w:date="2018-05-24T13:24:00Z">
            <w:rPr>
              <w:rFonts w:ascii="Times New Roman" w:hAnsi="Times New Roman" w:cs="Times New Roman"/>
            </w:rPr>
          </w:rPrChange>
        </w:rPr>
        <w:t xml:space="preserve">LME </w:t>
      </w:r>
      <w:r w:rsidR="002A5CFB" w:rsidRPr="00057C46">
        <w:rPr>
          <w:rFonts w:ascii="Times New Roman" w:hAnsi="Times New Roman" w:cs="Times New Roman"/>
          <w:strike/>
          <w:rPrChange w:id="292" w:author="Liam Kendall" w:date="2018-05-24T13:24:00Z">
            <w:rPr>
              <w:rFonts w:ascii="Times New Roman" w:hAnsi="Times New Roman" w:cs="Times New Roman"/>
            </w:rPr>
          </w:rPrChange>
        </w:rPr>
        <w:t>model</w:t>
      </w:r>
      <w:r w:rsidR="00634ABD" w:rsidRPr="00057C46">
        <w:rPr>
          <w:rFonts w:ascii="Times New Roman" w:hAnsi="Times New Roman" w:cs="Times New Roman"/>
          <w:strike/>
          <w:rPrChange w:id="293" w:author="Liam Kendall" w:date="2018-05-24T13:24:00Z">
            <w:rPr>
              <w:rFonts w:ascii="Times New Roman" w:hAnsi="Times New Roman" w:cs="Times New Roman"/>
            </w:rPr>
          </w:rPrChange>
        </w:rPr>
        <w:t>s</w:t>
      </w:r>
      <w:r w:rsidR="002A5CFB" w:rsidRPr="00057C46">
        <w:rPr>
          <w:rFonts w:ascii="Times New Roman" w:hAnsi="Times New Roman" w:cs="Times New Roman"/>
          <w:strike/>
          <w:rPrChange w:id="294" w:author="Liam Kendall" w:date="2018-05-24T13:24:00Z">
            <w:rPr>
              <w:rFonts w:ascii="Times New Roman" w:hAnsi="Times New Roman" w:cs="Times New Roman"/>
            </w:rPr>
          </w:rPrChange>
        </w:rPr>
        <w:t xml:space="preserve"> differed on the basis of RMSE, </w:t>
      </w:r>
      <w:r w:rsidR="002A5CFB" w:rsidRPr="00057C46">
        <w:rPr>
          <w:rFonts w:ascii="Times New Roman" w:hAnsi="Times New Roman" w:cs="Times New Roman"/>
          <w:i/>
          <w:strike/>
          <w:rPrChange w:id="295" w:author="Liam Kendall" w:date="2018-05-24T13:24:00Z">
            <w:rPr>
              <w:rFonts w:ascii="Times New Roman" w:hAnsi="Times New Roman" w:cs="Times New Roman"/>
              <w:i/>
            </w:rPr>
          </w:rPrChange>
        </w:rPr>
        <w:t>R</w:t>
      </w:r>
      <w:r w:rsidR="002A5CFB" w:rsidRPr="00057C46">
        <w:rPr>
          <w:rFonts w:ascii="Times New Roman" w:hAnsi="Times New Roman" w:cs="Times New Roman"/>
          <w:i/>
          <w:strike/>
          <w:vertAlign w:val="superscript"/>
          <w:rPrChange w:id="296" w:author="Liam Kendall" w:date="2018-05-24T13:24:00Z">
            <w:rPr>
              <w:rFonts w:ascii="Times New Roman" w:hAnsi="Times New Roman" w:cs="Times New Roman"/>
              <w:i/>
              <w:vertAlign w:val="superscript"/>
            </w:rPr>
          </w:rPrChange>
        </w:rPr>
        <w:t>2</w:t>
      </w:r>
      <w:r w:rsidR="002A5CFB" w:rsidRPr="00057C46">
        <w:rPr>
          <w:rFonts w:ascii="Times New Roman" w:hAnsi="Times New Roman" w:cs="Times New Roman"/>
          <w:strike/>
          <w:rPrChange w:id="297" w:author="Liam Kendall" w:date="2018-05-24T13:24:00Z">
            <w:rPr>
              <w:rFonts w:ascii="Times New Roman" w:hAnsi="Times New Roman" w:cs="Times New Roman"/>
            </w:rPr>
          </w:rPrChange>
        </w:rPr>
        <w:t xml:space="preserve"> and AIC </w:t>
      </w:r>
      <w:r w:rsidR="005D7168" w:rsidRPr="00057C46">
        <w:rPr>
          <w:rFonts w:ascii="Times New Roman" w:hAnsi="Times New Roman" w:cs="Times New Roman"/>
          <w:strike/>
          <w:rPrChange w:id="298" w:author="Liam Kendall" w:date="2018-05-24T13:24:00Z">
            <w:rPr>
              <w:rFonts w:ascii="Times New Roman" w:hAnsi="Times New Roman" w:cs="Times New Roman"/>
            </w:rPr>
          </w:rPrChange>
        </w:rPr>
        <w:t>in both data sets</w:t>
      </w:r>
      <w:commentRangeEnd w:id="287"/>
      <w:r w:rsidR="00C43BB9" w:rsidRPr="00057C46">
        <w:rPr>
          <w:rStyle w:val="CommentReference"/>
          <w:rFonts w:ascii="Times New Roman" w:hAnsi="Times New Roman" w:cs="Times New Roman"/>
          <w:strike/>
          <w:rPrChange w:id="299" w:author="Liam Kendall" w:date="2018-05-24T13:24:00Z">
            <w:rPr>
              <w:rStyle w:val="CommentReference"/>
            </w:rPr>
          </w:rPrChange>
        </w:rPr>
        <w:commentReference w:id="287"/>
      </w:r>
      <w:r w:rsidR="003F331E" w:rsidRPr="00057C46">
        <w:rPr>
          <w:rFonts w:ascii="Times New Roman" w:hAnsi="Times New Roman" w:cs="Times New Roman"/>
          <w:strike/>
          <w:rPrChange w:id="300" w:author="Liam Kendall" w:date="2018-05-24T13:24:00Z">
            <w:rPr>
              <w:rFonts w:ascii="Times New Roman" w:hAnsi="Times New Roman" w:cs="Times New Roman"/>
            </w:rPr>
          </w:rPrChange>
        </w:rPr>
        <w:t>.</w:t>
      </w:r>
      <w:r w:rsidR="003F331E" w:rsidRPr="00057C46">
        <w:rPr>
          <w:rFonts w:ascii="Times New Roman" w:hAnsi="Times New Roman" w:cs="Times New Roman"/>
        </w:rPr>
        <w:t xml:space="preserve"> </w:t>
      </w:r>
      <w:r w:rsidR="004C6C46" w:rsidRPr="00057C46">
        <w:rPr>
          <w:rFonts w:ascii="Times New Roman" w:hAnsi="Times New Roman" w:cs="Times New Roman"/>
        </w:rPr>
        <w:t xml:space="preserve">Incorporating phylogeny into model-fitting </w:t>
      </w:r>
      <w:r w:rsidR="00AF263F" w:rsidRPr="00057C46">
        <w:rPr>
          <w:rFonts w:ascii="Times New Roman" w:hAnsi="Times New Roman" w:cs="Times New Roman"/>
        </w:rPr>
        <w:t>resulted in</w:t>
      </w:r>
      <w:r w:rsidR="0067032A" w:rsidRPr="00057C46">
        <w:rPr>
          <w:rFonts w:ascii="Times New Roman" w:hAnsi="Times New Roman" w:cs="Times New Roman"/>
        </w:rPr>
        <w:t xml:space="preserve"> a</w:t>
      </w:r>
      <w:r w:rsidR="00AF263F" w:rsidRPr="00057C46">
        <w:rPr>
          <w:rFonts w:ascii="Times New Roman" w:hAnsi="Times New Roman" w:cs="Times New Roman"/>
        </w:rPr>
        <w:t xml:space="preserve"> </w:t>
      </w:r>
      <w:commentRangeStart w:id="301"/>
      <w:r w:rsidR="002A5CFB" w:rsidRPr="00057C46">
        <w:rPr>
          <w:rFonts w:ascii="Times New Roman" w:hAnsi="Times New Roman" w:cs="Times New Roman"/>
        </w:rPr>
        <w:t xml:space="preserve">marginal increase </w:t>
      </w:r>
      <w:commentRangeEnd w:id="301"/>
      <w:r w:rsidR="004E6523" w:rsidRPr="00057C46">
        <w:rPr>
          <w:rStyle w:val="CommentReference"/>
          <w:rFonts w:ascii="Times New Roman" w:hAnsi="Times New Roman" w:cs="Times New Roman"/>
          <w:rPrChange w:id="302" w:author="Liam Kendall" w:date="2018-05-24T13:24:00Z">
            <w:rPr>
              <w:rStyle w:val="CommentReference"/>
            </w:rPr>
          </w:rPrChange>
        </w:rPr>
        <w:commentReference w:id="301"/>
      </w:r>
      <w:ins w:id="303" w:author="Liam Kendall" w:date="2018-05-24T14:32:00Z">
        <w:r w:rsidR="00E005F0">
          <w:rPr>
            <w:rFonts w:ascii="Times New Roman" w:hAnsi="Times New Roman" w:cs="Times New Roman"/>
          </w:rPr>
          <w:t xml:space="preserve">(mean RMSE decrease </w:t>
        </w:r>
      </w:ins>
      <w:ins w:id="304" w:author="Liam Kendall" w:date="2018-05-24T14:33:00Z">
        <w:r w:rsidR="00F70356">
          <w:rPr>
            <w:rFonts w:ascii="Times New Roman" w:hAnsi="Times New Roman" w:cs="Times New Roman"/>
          </w:rPr>
          <w:t xml:space="preserve">ln(g): </w:t>
        </w:r>
      </w:ins>
      <w:ins w:id="305" w:author="Liam Kendall" w:date="2018-05-24T14:32:00Z">
        <w:r w:rsidR="00E005F0">
          <w:rPr>
            <w:rFonts w:ascii="Times New Roman" w:hAnsi="Times New Roman" w:cs="Times New Roman"/>
          </w:rPr>
          <w:t>0.014</w:t>
        </w:r>
      </w:ins>
      <w:ins w:id="306" w:author="Liam Kendall" w:date="2018-05-24T14:34:00Z">
        <w:r w:rsidR="00F70356">
          <w:rPr>
            <w:rFonts w:ascii="Times New Roman" w:hAnsi="Times New Roman" w:cs="Times New Roman"/>
          </w:rPr>
          <w:t xml:space="preserve"> to IT + Region model,</w:t>
        </w:r>
      </w:ins>
      <w:ins w:id="307" w:author="Liam Kendall" w:date="2018-05-24T14:35:00Z">
        <w:r w:rsidR="00F70356">
          <w:rPr>
            <w:rFonts w:ascii="Times New Roman" w:hAnsi="Times New Roman" w:cs="Times New Roman"/>
          </w:rPr>
          <w:t xml:space="preserve"> ln(g) 0.002 from best-fitting LME </w:t>
        </w:r>
        <w:proofErr w:type="gramStart"/>
        <w:r w:rsidR="00F70356">
          <w:rPr>
            <w:rFonts w:ascii="Times New Roman" w:hAnsi="Times New Roman" w:cs="Times New Roman"/>
          </w:rPr>
          <w:t>model</w:t>
        </w:r>
      </w:ins>
      <w:ins w:id="308" w:author="Liam Kendall" w:date="2018-05-24T14:34:00Z">
        <w:r w:rsidR="00F70356">
          <w:rPr>
            <w:rFonts w:ascii="Times New Roman" w:hAnsi="Times New Roman" w:cs="Times New Roman"/>
          </w:rPr>
          <w:t xml:space="preserve"> </w:t>
        </w:r>
      </w:ins>
      <w:ins w:id="309" w:author="Liam Kendall" w:date="2018-05-24T14:32:00Z">
        <w:r w:rsidR="00E005F0">
          <w:rPr>
            <w:rFonts w:ascii="Times New Roman" w:hAnsi="Times New Roman" w:cs="Times New Roman"/>
          </w:rPr>
          <w:t>)</w:t>
        </w:r>
        <w:proofErr w:type="gramEnd"/>
        <w:r w:rsidR="00E005F0">
          <w:rPr>
            <w:rFonts w:ascii="Times New Roman" w:hAnsi="Times New Roman" w:cs="Times New Roman"/>
          </w:rPr>
          <w:t xml:space="preserve"> </w:t>
        </w:r>
      </w:ins>
      <w:r w:rsidR="002A5CFB" w:rsidRPr="00057C46">
        <w:rPr>
          <w:rFonts w:ascii="Times New Roman" w:hAnsi="Times New Roman" w:cs="Times New Roman"/>
        </w:rPr>
        <w:t>in</w:t>
      </w:r>
      <w:r w:rsidR="004C6C46" w:rsidRPr="00057C46">
        <w:rPr>
          <w:rFonts w:ascii="Times New Roman" w:hAnsi="Times New Roman" w:cs="Times New Roman"/>
        </w:rPr>
        <w:t xml:space="preserve"> predictive precision for bees when considered in </w:t>
      </w:r>
      <w:r w:rsidR="00DC0E6D" w:rsidRPr="00A75266">
        <w:rPr>
          <w:rFonts w:ascii="Times New Roman" w:hAnsi="Times New Roman" w:cs="Times New Roman"/>
        </w:rPr>
        <w:t>interaction</w:t>
      </w:r>
      <w:r w:rsidR="004C6C46" w:rsidRPr="00A75266">
        <w:rPr>
          <w:rFonts w:ascii="Times New Roman" w:hAnsi="Times New Roman" w:cs="Times New Roman"/>
        </w:rPr>
        <w:t xml:space="preserve"> with biogeographic region. </w:t>
      </w:r>
      <w:r w:rsidR="003F331E" w:rsidRPr="00A75266">
        <w:rPr>
          <w:rFonts w:ascii="Times New Roman" w:hAnsi="Times New Roman" w:cs="Times New Roman"/>
        </w:rPr>
        <w:t>Minimal d</w:t>
      </w:r>
      <w:r w:rsidR="00426900" w:rsidRPr="00A75266">
        <w:rPr>
          <w:rFonts w:ascii="Times New Roman" w:hAnsi="Times New Roman" w:cs="Times New Roman"/>
        </w:rPr>
        <w:t>ifferences in model p</w:t>
      </w:r>
      <w:r w:rsidR="004C6C46" w:rsidRPr="000B592C">
        <w:rPr>
          <w:rFonts w:ascii="Times New Roman" w:hAnsi="Times New Roman" w:cs="Times New Roman"/>
        </w:rPr>
        <w:t>recision</w:t>
      </w:r>
      <w:r w:rsidR="003F331E" w:rsidRPr="00E005F0">
        <w:rPr>
          <w:rFonts w:ascii="Times New Roman" w:hAnsi="Times New Roman" w:cs="Times New Roman"/>
        </w:rPr>
        <w:t xml:space="preserve"> were observed</w:t>
      </w:r>
      <w:r w:rsidR="004C6C46" w:rsidRPr="00E005F0">
        <w:rPr>
          <w:rFonts w:ascii="Times New Roman" w:hAnsi="Times New Roman" w:cs="Times New Roman"/>
        </w:rPr>
        <w:t xml:space="preserve"> between phylogenetic- and non-phylogenetic models </w:t>
      </w:r>
      <w:r w:rsidR="00426900" w:rsidRPr="00E005F0">
        <w:rPr>
          <w:rFonts w:ascii="Times New Roman" w:hAnsi="Times New Roman" w:cs="Times New Roman"/>
        </w:rPr>
        <w:t>which considered</w:t>
      </w:r>
      <w:r w:rsidR="004C6C46" w:rsidRPr="00E005F0">
        <w:rPr>
          <w:rFonts w:ascii="Times New Roman" w:hAnsi="Times New Roman" w:cs="Times New Roman"/>
        </w:rPr>
        <w:t xml:space="preserve"> only ITD</w:t>
      </w:r>
      <w:r w:rsidR="0067032A" w:rsidRPr="00E005F0">
        <w:rPr>
          <w:rFonts w:ascii="Times New Roman" w:hAnsi="Times New Roman" w:cs="Times New Roman"/>
        </w:rPr>
        <w:t xml:space="preserve"> or in addition to region</w:t>
      </w:r>
      <w:r w:rsidR="004C6C46" w:rsidRPr="00E005F0">
        <w:rPr>
          <w:rFonts w:ascii="Times New Roman" w:hAnsi="Times New Roman" w:cs="Times New Roman"/>
        </w:rPr>
        <w:t>.</w:t>
      </w:r>
      <w:r w:rsidR="005D7168" w:rsidRPr="00E005F0">
        <w:rPr>
          <w:rFonts w:ascii="Times New Roman" w:hAnsi="Times New Roman" w:cs="Times New Roman"/>
        </w:rPr>
        <w:t xml:space="preserve"> </w:t>
      </w:r>
    </w:p>
    <w:p w14:paraId="62366BB4" w14:textId="77777777" w:rsidR="00E72D4E" w:rsidRPr="00884F23" w:rsidRDefault="00E72D4E" w:rsidP="00CC48BB">
      <w:pPr>
        <w:spacing w:line="480" w:lineRule="auto"/>
        <w:jc w:val="both"/>
        <w:rPr>
          <w:rFonts w:ascii="Times New Roman" w:hAnsi="Times New Roman" w:cs="Times New Roman"/>
        </w:rPr>
      </w:pPr>
    </w:p>
    <w:p w14:paraId="5CCEB081" w14:textId="6CB13EF4" w:rsidR="00BD79AA" w:rsidRPr="00884F23" w:rsidRDefault="004C6C46" w:rsidP="00CC48BB">
      <w:pPr>
        <w:spacing w:line="480" w:lineRule="auto"/>
        <w:jc w:val="both"/>
        <w:rPr>
          <w:rFonts w:ascii="Times New Roman" w:hAnsi="Times New Roman" w:cs="Times New Roman"/>
          <w:i/>
        </w:rPr>
      </w:pPr>
      <w:r w:rsidRPr="00884F23">
        <w:rPr>
          <w:rFonts w:ascii="Times New Roman" w:hAnsi="Times New Roman" w:cs="Times New Roman"/>
          <w:i/>
        </w:rPr>
        <w:t>Intra</w:t>
      </w:r>
      <w:r w:rsidR="00561275" w:rsidRPr="00884F23">
        <w:rPr>
          <w:rFonts w:ascii="Times New Roman" w:hAnsi="Times New Roman" w:cs="Times New Roman"/>
          <w:i/>
        </w:rPr>
        <w:t>-</w:t>
      </w:r>
      <w:r w:rsidR="00E0097C" w:rsidRPr="00884F23">
        <w:rPr>
          <w:rFonts w:ascii="Times New Roman" w:hAnsi="Times New Roman" w:cs="Times New Roman"/>
          <w:i/>
        </w:rPr>
        <w:t>specific predictions</w:t>
      </w:r>
    </w:p>
    <w:p w14:paraId="0A989ADF" w14:textId="77777777" w:rsidR="0023774F" w:rsidRPr="00884F23" w:rsidRDefault="0023774F" w:rsidP="00CC48BB">
      <w:pPr>
        <w:spacing w:line="480" w:lineRule="auto"/>
        <w:jc w:val="both"/>
        <w:rPr>
          <w:rFonts w:ascii="Times New Roman" w:hAnsi="Times New Roman" w:cs="Times New Roman"/>
          <w:i/>
        </w:rPr>
      </w:pPr>
    </w:p>
    <w:p w14:paraId="066588B7" w14:textId="341C857D" w:rsidR="004C6C46" w:rsidRPr="00057C46" w:rsidRDefault="004C6C46" w:rsidP="00CC48BB">
      <w:pPr>
        <w:spacing w:line="480" w:lineRule="auto"/>
        <w:jc w:val="both"/>
        <w:rPr>
          <w:rFonts w:ascii="Times New Roman" w:hAnsi="Times New Roman" w:cs="Times New Roman"/>
        </w:rPr>
      </w:pPr>
      <w:r w:rsidRPr="00884F23">
        <w:rPr>
          <w:rFonts w:ascii="Times New Roman" w:hAnsi="Times New Roman" w:cs="Times New Roman"/>
        </w:rPr>
        <w:t>Across the five most abundant species of bees and hoverflies</w:t>
      </w:r>
      <w:r w:rsidR="00561275" w:rsidRPr="00884F23">
        <w:rPr>
          <w:rFonts w:ascii="Times New Roman" w:hAnsi="Times New Roman" w:cs="Times New Roman"/>
        </w:rPr>
        <w:t xml:space="preserve"> (females only)</w:t>
      </w:r>
      <w:r w:rsidRPr="00884F23">
        <w:rPr>
          <w:rFonts w:ascii="Times New Roman" w:hAnsi="Times New Roman" w:cs="Times New Roman"/>
        </w:rPr>
        <w:t>,</w:t>
      </w:r>
      <w:r w:rsidR="00634ABD" w:rsidRPr="00884F23">
        <w:rPr>
          <w:rFonts w:ascii="Times New Roman" w:hAnsi="Times New Roman" w:cs="Times New Roman"/>
        </w:rPr>
        <w:t xml:space="preserve"> the strength of</w:t>
      </w:r>
      <w:r w:rsidR="00561275" w:rsidRPr="003D1E95">
        <w:rPr>
          <w:rFonts w:ascii="Times New Roman" w:hAnsi="Times New Roman" w:cs="Times New Roman"/>
        </w:rPr>
        <w:t xml:space="preserve"> i</w:t>
      </w:r>
      <w:r w:rsidR="00561275" w:rsidRPr="00901984">
        <w:rPr>
          <w:rFonts w:ascii="Times New Roman" w:hAnsi="Times New Roman" w:cs="Times New Roman"/>
        </w:rPr>
        <w:t>ntraspecific</w:t>
      </w:r>
      <w:r w:rsidRPr="00901984">
        <w:rPr>
          <w:rFonts w:ascii="Times New Roman" w:hAnsi="Times New Roman" w:cs="Times New Roman"/>
        </w:rPr>
        <w:t xml:space="preserve"> predicti</w:t>
      </w:r>
      <w:r w:rsidR="00561275" w:rsidRPr="00885C23">
        <w:rPr>
          <w:rFonts w:ascii="Times New Roman" w:hAnsi="Times New Roman" w:cs="Times New Roman"/>
        </w:rPr>
        <w:t xml:space="preserve">ons of </w:t>
      </w:r>
      <w:r w:rsidRPr="007F4860">
        <w:rPr>
          <w:rFonts w:ascii="Times New Roman" w:hAnsi="Times New Roman" w:cs="Times New Roman"/>
        </w:rPr>
        <w:t xml:space="preserve">body size using ITD </w:t>
      </w:r>
      <w:r w:rsidR="00634ABD" w:rsidRPr="007F4860">
        <w:rPr>
          <w:rFonts w:ascii="Times New Roman" w:hAnsi="Times New Roman" w:cs="Times New Roman"/>
        </w:rPr>
        <w:t>was varied</w:t>
      </w:r>
      <w:r w:rsidR="0067032A" w:rsidRPr="00057C46">
        <w:rPr>
          <w:rFonts w:ascii="Times New Roman" w:hAnsi="Times New Roman" w:cs="Times New Roman"/>
        </w:rPr>
        <w:t xml:space="preserve"> (</w:t>
      </w:r>
      <w:r w:rsidR="00E0097C" w:rsidRPr="00057C46">
        <w:rPr>
          <w:rFonts w:ascii="Times New Roman" w:hAnsi="Times New Roman" w:cs="Times New Roman"/>
        </w:rPr>
        <w:t xml:space="preserve">Table 3; </w:t>
      </w:r>
      <w:r w:rsidR="0067032A" w:rsidRPr="00057C46">
        <w:rPr>
          <w:rFonts w:ascii="Times New Roman" w:hAnsi="Times New Roman" w:cs="Times New Roman"/>
        </w:rPr>
        <w:t>Figure 3</w:t>
      </w:r>
      <w:r w:rsidR="00561275" w:rsidRPr="00057C46">
        <w:rPr>
          <w:rFonts w:ascii="Times New Roman" w:hAnsi="Times New Roman" w:cs="Times New Roman"/>
        </w:rPr>
        <w:t>)</w:t>
      </w:r>
      <w:r w:rsidRPr="00057C46">
        <w:rPr>
          <w:rFonts w:ascii="Times New Roman" w:hAnsi="Times New Roman" w:cs="Times New Roman"/>
        </w:rPr>
        <w:t>. All bee species exhibit</w:t>
      </w:r>
      <w:r w:rsidR="00426900" w:rsidRPr="00057C46">
        <w:rPr>
          <w:rFonts w:ascii="Times New Roman" w:hAnsi="Times New Roman" w:cs="Times New Roman"/>
        </w:rPr>
        <w:t xml:space="preserve">ed </w:t>
      </w:r>
      <w:r w:rsidR="00634ABD" w:rsidRPr="00057C46">
        <w:rPr>
          <w:rFonts w:ascii="Times New Roman" w:hAnsi="Times New Roman" w:cs="Times New Roman"/>
        </w:rPr>
        <w:t>a significant relationship</w:t>
      </w:r>
      <w:r w:rsidRPr="00057C46">
        <w:rPr>
          <w:rFonts w:ascii="Times New Roman" w:hAnsi="Times New Roman" w:cs="Times New Roman"/>
        </w:rPr>
        <w:t xml:space="preserve"> between ITD and dry weight, however </w:t>
      </w:r>
      <w:r w:rsidRPr="00057C46">
        <w:rPr>
          <w:rFonts w:ascii="Times New Roman" w:hAnsi="Times New Roman" w:cs="Times New Roman"/>
          <w:i/>
        </w:rPr>
        <w:t>R</w:t>
      </w:r>
      <w:r w:rsidRPr="00057C46">
        <w:rPr>
          <w:rFonts w:ascii="Times New Roman" w:hAnsi="Times New Roman" w:cs="Times New Roman"/>
          <w:i/>
          <w:vertAlign w:val="superscript"/>
        </w:rPr>
        <w:t>2</w:t>
      </w:r>
      <w:r w:rsidR="00426900" w:rsidRPr="00057C46">
        <w:rPr>
          <w:rFonts w:ascii="Times New Roman" w:hAnsi="Times New Roman" w:cs="Times New Roman"/>
          <w:vertAlign w:val="superscript"/>
        </w:rPr>
        <w:t xml:space="preserve"> </w:t>
      </w:r>
      <w:r w:rsidR="00634ABD" w:rsidRPr="00057C46">
        <w:rPr>
          <w:rFonts w:ascii="Times New Roman" w:hAnsi="Times New Roman" w:cs="Times New Roman"/>
        </w:rPr>
        <w:t>differed</w:t>
      </w:r>
      <w:r w:rsidR="006E130B" w:rsidRPr="00057C46">
        <w:rPr>
          <w:rFonts w:ascii="Times New Roman" w:hAnsi="Times New Roman" w:cs="Times New Roman"/>
        </w:rPr>
        <w:t xml:space="preserve"> </w:t>
      </w:r>
      <w:r w:rsidR="00426900" w:rsidRPr="00057C46">
        <w:rPr>
          <w:rFonts w:ascii="Times New Roman" w:hAnsi="Times New Roman" w:cs="Times New Roman"/>
        </w:rPr>
        <w:t xml:space="preserve">considerably </w:t>
      </w:r>
      <w:r w:rsidR="006E130B" w:rsidRPr="00057C46">
        <w:rPr>
          <w:rFonts w:ascii="Times New Roman" w:hAnsi="Times New Roman" w:cs="Times New Roman"/>
        </w:rPr>
        <w:t xml:space="preserve">from 0.02 </w:t>
      </w:r>
      <w:r w:rsidR="00426900" w:rsidRPr="00057C46">
        <w:rPr>
          <w:rFonts w:ascii="Times New Roman" w:hAnsi="Times New Roman" w:cs="Times New Roman"/>
        </w:rPr>
        <w:t>in</w:t>
      </w:r>
      <w:r w:rsidR="006E130B" w:rsidRPr="00057C46">
        <w:rPr>
          <w:rFonts w:ascii="Times New Roman" w:hAnsi="Times New Roman" w:cs="Times New Roman"/>
        </w:rPr>
        <w:t xml:space="preserve"> </w:t>
      </w:r>
      <w:proofErr w:type="spellStart"/>
      <w:r w:rsidRPr="00057C46">
        <w:rPr>
          <w:rFonts w:ascii="Times New Roman" w:hAnsi="Times New Roman" w:cs="Times New Roman"/>
          <w:i/>
        </w:rPr>
        <w:t>H</w:t>
      </w:r>
      <w:r w:rsidR="00561275" w:rsidRPr="00057C46">
        <w:rPr>
          <w:rFonts w:ascii="Times New Roman" w:hAnsi="Times New Roman" w:cs="Times New Roman"/>
          <w:i/>
        </w:rPr>
        <w:t>omalictus</w:t>
      </w:r>
      <w:proofErr w:type="spellEnd"/>
      <w:r w:rsidRPr="00057C46">
        <w:rPr>
          <w:rFonts w:ascii="Times New Roman" w:hAnsi="Times New Roman" w:cs="Times New Roman"/>
          <w:i/>
        </w:rPr>
        <w:t xml:space="preserve"> </w:t>
      </w:r>
      <w:proofErr w:type="spellStart"/>
      <w:r w:rsidRPr="00057C46">
        <w:rPr>
          <w:rFonts w:ascii="Times New Roman" w:hAnsi="Times New Roman" w:cs="Times New Roman"/>
          <w:i/>
        </w:rPr>
        <w:t>urbanus</w:t>
      </w:r>
      <w:proofErr w:type="spellEnd"/>
      <w:r w:rsidR="006E130B" w:rsidRPr="00057C46">
        <w:rPr>
          <w:rFonts w:ascii="Times New Roman" w:hAnsi="Times New Roman" w:cs="Times New Roman"/>
        </w:rPr>
        <w:t xml:space="preserve"> to </w:t>
      </w:r>
      <w:r w:rsidRPr="00057C46">
        <w:rPr>
          <w:rFonts w:ascii="Times New Roman" w:hAnsi="Times New Roman" w:cs="Times New Roman"/>
        </w:rPr>
        <w:t>0.46</w:t>
      </w:r>
      <w:r w:rsidR="00561275" w:rsidRPr="00057C46">
        <w:rPr>
          <w:rFonts w:ascii="Times New Roman" w:hAnsi="Times New Roman" w:cs="Times New Roman"/>
        </w:rPr>
        <w:t xml:space="preserve"> </w:t>
      </w:r>
      <w:r w:rsidR="00426900" w:rsidRPr="00057C46">
        <w:rPr>
          <w:rFonts w:ascii="Times New Roman" w:hAnsi="Times New Roman" w:cs="Times New Roman"/>
        </w:rPr>
        <w:t xml:space="preserve">for </w:t>
      </w:r>
      <w:proofErr w:type="spellStart"/>
      <w:r w:rsidR="00561275" w:rsidRPr="00057C46">
        <w:rPr>
          <w:rFonts w:ascii="Times New Roman" w:hAnsi="Times New Roman" w:cs="Times New Roman"/>
          <w:i/>
        </w:rPr>
        <w:t>Lasioglossum</w:t>
      </w:r>
      <w:proofErr w:type="spellEnd"/>
      <w:r w:rsidR="00561275" w:rsidRPr="00057C46">
        <w:rPr>
          <w:rFonts w:ascii="Times New Roman" w:hAnsi="Times New Roman" w:cs="Times New Roman"/>
          <w:i/>
        </w:rPr>
        <w:t xml:space="preserve"> </w:t>
      </w:r>
      <w:proofErr w:type="spellStart"/>
      <w:r w:rsidR="00561275" w:rsidRPr="00057C46">
        <w:rPr>
          <w:rFonts w:ascii="Times New Roman" w:hAnsi="Times New Roman" w:cs="Times New Roman"/>
          <w:i/>
        </w:rPr>
        <w:t>lanarium</w:t>
      </w:r>
      <w:proofErr w:type="spellEnd"/>
      <w:r w:rsidR="006E130B" w:rsidRPr="00057C46">
        <w:rPr>
          <w:rFonts w:ascii="Times New Roman" w:hAnsi="Times New Roman" w:cs="Times New Roman"/>
        </w:rPr>
        <w:t xml:space="preserve"> (Table </w:t>
      </w:r>
      <w:r w:rsidR="00426900" w:rsidRPr="00057C46">
        <w:rPr>
          <w:rFonts w:ascii="Times New Roman" w:hAnsi="Times New Roman" w:cs="Times New Roman"/>
        </w:rPr>
        <w:t>3</w:t>
      </w:r>
      <w:r w:rsidR="00B256CF" w:rsidRPr="00057C46">
        <w:rPr>
          <w:rFonts w:ascii="Times New Roman" w:hAnsi="Times New Roman" w:cs="Times New Roman"/>
        </w:rPr>
        <w:t>, Figure 3</w:t>
      </w:r>
      <w:r w:rsidR="006E130B" w:rsidRPr="00057C46">
        <w:rPr>
          <w:rFonts w:ascii="Times New Roman" w:hAnsi="Times New Roman" w:cs="Times New Roman"/>
        </w:rPr>
        <w:t>)</w:t>
      </w:r>
      <w:r w:rsidR="00561275" w:rsidRPr="00057C46">
        <w:rPr>
          <w:rFonts w:ascii="Times New Roman" w:hAnsi="Times New Roman" w:cs="Times New Roman"/>
        </w:rPr>
        <w:t xml:space="preserve">. </w:t>
      </w:r>
      <w:r w:rsidR="000B1404" w:rsidRPr="00057C46">
        <w:rPr>
          <w:rFonts w:ascii="Times New Roman" w:hAnsi="Times New Roman" w:cs="Times New Roman"/>
        </w:rPr>
        <w:t>T</w:t>
      </w:r>
      <w:r w:rsidR="00C3621A" w:rsidRPr="00057C46">
        <w:rPr>
          <w:rFonts w:ascii="Times New Roman" w:hAnsi="Times New Roman" w:cs="Times New Roman"/>
        </w:rPr>
        <w:t>hree</w:t>
      </w:r>
      <w:r w:rsidR="00E0097C" w:rsidRPr="00057C46">
        <w:rPr>
          <w:rFonts w:ascii="Times New Roman" w:hAnsi="Times New Roman" w:cs="Times New Roman"/>
        </w:rPr>
        <w:t xml:space="preserve"> of five</w:t>
      </w:r>
      <w:r w:rsidR="00561275" w:rsidRPr="00057C46">
        <w:rPr>
          <w:rFonts w:ascii="Times New Roman" w:hAnsi="Times New Roman" w:cs="Times New Roman"/>
        </w:rPr>
        <w:t xml:space="preserve"> hoverfly species, </w:t>
      </w:r>
      <w:proofErr w:type="spellStart"/>
      <w:r w:rsidR="00C3621A" w:rsidRPr="00057C46">
        <w:rPr>
          <w:rFonts w:ascii="Times New Roman" w:hAnsi="Times New Roman" w:cs="Times New Roman"/>
          <w:i/>
        </w:rPr>
        <w:t>Austrosyrphus</w:t>
      </w:r>
      <w:proofErr w:type="spellEnd"/>
      <w:r w:rsidR="00E0097C" w:rsidRPr="00057C46">
        <w:rPr>
          <w:rFonts w:ascii="Times New Roman" w:hAnsi="Times New Roman" w:cs="Times New Roman"/>
        </w:rPr>
        <w:t xml:space="preserve"> sp.</w:t>
      </w:r>
      <w:r w:rsidR="00C3621A" w:rsidRPr="00057C46">
        <w:rPr>
          <w:rFonts w:ascii="Times New Roman" w:hAnsi="Times New Roman" w:cs="Times New Roman"/>
        </w:rPr>
        <w:t xml:space="preserve">, </w:t>
      </w:r>
      <w:proofErr w:type="spellStart"/>
      <w:r w:rsidR="00561275" w:rsidRPr="00057C46">
        <w:rPr>
          <w:rFonts w:ascii="Times New Roman" w:hAnsi="Times New Roman" w:cs="Times New Roman"/>
          <w:i/>
        </w:rPr>
        <w:t>H</w:t>
      </w:r>
      <w:r w:rsidR="00E0097C" w:rsidRPr="00057C46">
        <w:rPr>
          <w:rFonts w:ascii="Times New Roman" w:hAnsi="Times New Roman" w:cs="Times New Roman"/>
          <w:i/>
        </w:rPr>
        <w:t>elophilus</w:t>
      </w:r>
      <w:proofErr w:type="spellEnd"/>
      <w:r w:rsidR="00561275" w:rsidRPr="00057C46">
        <w:rPr>
          <w:rFonts w:ascii="Times New Roman" w:hAnsi="Times New Roman" w:cs="Times New Roman"/>
          <w:i/>
        </w:rPr>
        <w:t xml:space="preserve"> </w:t>
      </w:r>
      <w:proofErr w:type="spellStart"/>
      <w:r w:rsidR="00561275" w:rsidRPr="00057C46">
        <w:rPr>
          <w:rFonts w:ascii="Times New Roman" w:hAnsi="Times New Roman" w:cs="Times New Roman"/>
          <w:i/>
        </w:rPr>
        <w:t>parallelus</w:t>
      </w:r>
      <w:proofErr w:type="spellEnd"/>
      <w:r w:rsidR="00E0097C" w:rsidRPr="00057C46">
        <w:rPr>
          <w:rFonts w:ascii="Times New Roman" w:hAnsi="Times New Roman" w:cs="Times New Roman"/>
          <w:i/>
        </w:rPr>
        <w:t xml:space="preserve"> and Melanostoma</w:t>
      </w:r>
      <w:r w:rsidR="00C3621A" w:rsidRPr="00057C46">
        <w:rPr>
          <w:rFonts w:ascii="Times New Roman" w:hAnsi="Times New Roman" w:cs="Times New Roman"/>
          <w:i/>
        </w:rPr>
        <w:t xml:space="preserve"> </w:t>
      </w:r>
      <w:proofErr w:type="spellStart"/>
      <w:r w:rsidR="00C3621A" w:rsidRPr="00057C46">
        <w:rPr>
          <w:rFonts w:ascii="Times New Roman" w:hAnsi="Times New Roman" w:cs="Times New Roman"/>
          <w:i/>
        </w:rPr>
        <w:t>scalare</w:t>
      </w:r>
      <w:proofErr w:type="spellEnd"/>
      <w:r w:rsidR="00561275" w:rsidRPr="00057C46">
        <w:rPr>
          <w:rFonts w:ascii="Times New Roman" w:hAnsi="Times New Roman" w:cs="Times New Roman"/>
        </w:rPr>
        <w:t xml:space="preserve"> </w:t>
      </w:r>
      <w:r w:rsidR="00C3621A" w:rsidRPr="00057C46">
        <w:rPr>
          <w:rFonts w:ascii="Times New Roman" w:hAnsi="Times New Roman" w:cs="Times New Roman"/>
        </w:rPr>
        <w:t>exhibited significant trends.</w:t>
      </w:r>
    </w:p>
    <w:p w14:paraId="2CB81586" w14:textId="77777777" w:rsidR="001D1087" w:rsidRPr="00057C46" w:rsidRDefault="001D1087" w:rsidP="00CC48BB">
      <w:pPr>
        <w:spacing w:line="480" w:lineRule="auto"/>
        <w:jc w:val="both"/>
        <w:rPr>
          <w:rFonts w:ascii="Times New Roman" w:hAnsi="Times New Roman" w:cs="Times New Roman"/>
        </w:rPr>
      </w:pPr>
    </w:p>
    <w:p w14:paraId="0441A35C" w14:textId="77777777" w:rsidR="001D1087" w:rsidRPr="00057C46" w:rsidRDefault="001D1087" w:rsidP="001D1087">
      <w:pPr>
        <w:spacing w:line="480" w:lineRule="auto"/>
        <w:jc w:val="both"/>
        <w:rPr>
          <w:rFonts w:ascii="Times New Roman" w:hAnsi="Times New Roman" w:cs="Times New Roman"/>
        </w:rPr>
      </w:pPr>
      <w:r w:rsidRPr="00057C46">
        <w:rPr>
          <w:rFonts w:ascii="Times New Roman" w:hAnsi="Times New Roman" w:cs="Times New Roman"/>
        </w:rPr>
        <w:t xml:space="preserve">Sample size exhibited an interesting trend in relation to both ITD and dry weight. In bees, mean ITD and dry weight stabilised within the confidence </w:t>
      </w:r>
      <w:commentRangeStart w:id="310"/>
      <w:r w:rsidRPr="00057C46">
        <w:rPr>
          <w:rFonts w:ascii="Times New Roman" w:hAnsi="Times New Roman" w:cs="Times New Roman"/>
        </w:rPr>
        <w:t xml:space="preserve">intervals of the total sample size with &gt;20 specimens </w:t>
      </w:r>
      <w:commentRangeEnd w:id="310"/>
      <w:r w:rsidRPr="00057C46">
        <w:rPr>
          <w:rStyle w:val="CommentReference"/>
          <w:rFonts w:ascii="Times New Roman" w:hAnsi="Times New Roman" w:cs="Times New Roman"/>
          <w:rPrChange w:id="311" w:author="Liam Kendall" w:date="2018-05-24T13:24:00Z">
            <w:rPr>
              <w:rStyle w:val="CommentReference"/>
            </w:rPr>
          </w:rPrChange>
        </w:rPr>
        <w:commentReference w:id="310"/>
      </w:r>
      <w:r w:rsidRPr="00057C46">
        <w:rPr>
          <w:rFonts w:ascii="Times New Roman" w:hAnsi="Times New Roman" w:cs="Times New Roman"/>
        </w:rPr>
        <w:t>per species (Figure S1A). For hoverflies, the lower overall sample sizes of each species limited inference of sample-size / mean stabilisation (FIGURE S1B).</w:t>
      </w:r>
    </w:p>
    <w:p w14:paraId="2D1E737F" w14:textId="77777777" w:rsidR="001D1087" w:rsidRPr="00057C46" w:rsidDel="00E005F0" w:rsidRDefault="001D1087" w:rsidP="00CC48BB">
      <w:pPr>
        <w:spacing w:line="480" w:lineRule="auto"/>
        <w:jc w:val="both"/>
        <w:rPr>
          <w:del w:id="312" w:author="Liam Kendall" w:date="2018-05-24T14:28:00Z"/>
          <w:rFonts w:ascii="Times New Roman" w:hAnsi="Times New Roman" w:cs="Times New Roman"/>
        </w:rPr>
      </w:pPr>
    </w:p>
    <w:p w14:paraId="771E791E" w14:textId="266175BB" w:rsidR="006A6E5D" w:rsidRPr="00057C46" w:rsidRDefault="006A6E5D" w:rsidP="00CC48BB">
      <w:pPr>
        <w:spacing w:line="480" w:lineRule="auto"/>
        <w:jc w:val="both"/>
        <w:rPr>
          <w:rFonts w:ascii="Times New Roman" w:hAnsi="Times New Roman" w:cs="Times New Roman"/>
          <w:i/>
        </w:rPr>
      </w:pPr>
    </w:p>
    <w:p w14:paraId="03EE42CE" w14:textId="29A4D44E" w:rsidR="00DB7D77" w:rsidRPr="00057C46" w:rsidRDefault="00DB7D77" w:rsidP="00CC48BB">
      <w:pPr>
        <w:spacing w:line="480" w:lineRule="auto"/>
        <w:jc w:val="both"/>
        <w:rPr>
          <w:rFonts w:ascii="Times New Roman" w:hAnsi="Times New Roman" w:cs="Times New Roman"/>
          <w:i/>
        </w:rPr>
      </w:pPr>
      <w:commentRangeStart w:id="313"/>
      <w:r w:rsidRPr="00057C46">
        <w:rPr>
          <w:rFonts w:ascii="Times New Roman" w:hAnsi="Times New Roman" w:cs="Times New Roman"/>
          <w:i/>
        </w:rPr>
        <w:t xml:space="preserve">Summary </w:t>
      </w:r>
      <w:commentRangeEnd w:id="313"/>
      <w:r w:rsidR="009E60AA" w:rsidRPr="00057C46">
        <w:rPr>
          <w:rStyle w:val="CommentReference"/>
          <w:rFonts w:ascii="Times New Roman" w:hAnsi="Times New Roman" w:cs="Times New Roman"/>
          <w:rPrChange w:id="314" w:author="Liam Kendall" w:date="2018-05-24T13:24:00Z">
            <w:rPr>
              <w:rStyle w:val="CommentReference"/>
            </w:rPr>
          </w:rPrChange>
        </w:rPr>
        <w:commentReference w:id="313"/>
      </w:r>
      <w:r w:rsidRPr="00057C46">
        <w:rPr>
          <w:rFonts w:ascii="Times New Roman" w:hAnsi="Times New Roman" w:cs="Times New Roman"/>
          <w:i/>
        </w:rPr>
        <w:t>of R package functions</w:t>
      </w:r>
    </w:p>
    <w:p w14:paraId="29D82EE2" w14:textId="77777777" w:rsidR="002B0845" w:rsidRPr="00A75266" w:rsidRDefault="002B0845" w:rsidP="00CC48BB">
      <w:pPr>
        <w:spacing w:line="480" w:lineRule="auto"/>
        <w:jc w:val="both"/>
        <w:rPr>
          <w:rFonts w:ascii="Times New Roman" w:hAnsi="Times New Roman" w:cs="Times New Roman"/>
          <w:i/>
        </w:rPr>
      </w:pPr>
    </w:p>
    <w:p w14:paraId="3770A1A3" w14:textId="596C6EA6" w:rsidR="00F020C1" w:rsidRPr="00057C46" w:rsidRDefault="00DB7D77" w:rsidP="00CC48BB">
      <w:pPr>
        <w:spacing w:line="480" w:lineRule="auto"/>
        <w:jc w:val="both"/>
        <w:rPr>
          <w:rFonts w:ascii="Times New Roman" w:hAnsi="Times New Roman" w:cs="Times New Roman"/>
        </w:rPr>
      </w:pPr>
      <w:r w:rsidRPr="00E005F0">
        <w:rPr>
          <w:rFonts w:ascii="Times New Roman" w:hAnsi="Times New Roman" w:cs="Times New Roman"/>
        </w:rPr>
        <w:t>The accompanying R package, ‘pollimetry’, includes a total of X functions</w:t>
      </w:r>
      <w:r w:rsidR="00236A36" w:rsidRPr="00E005F0">
        <w:rPr>
          <w:rFonts w:ascii="Times New Roman" w:hAnsi="Times New Roman" w:cs="Times New Roman"/>
        </w:rPr>
        <w:t xml:space="preserve"> for</w:t>
      </w:r>
      <w:r w:rsidRPr="00E005F0">
        <w:rPr>
          <w:rFonts w:ascii="Times New Roman" w:hAnsi="Times New Roman" w:cs="Times New Roman"/>
        </w:rPr>
        <w:t xml:space="preserve"> </w:t>
      </w:r>
      <w:r w:rsidR="00E50F36" w:rsidRPr="00E005F0">
        <w:rPr>
          <w:rFonts w:ascii="Times New Roman" w:hAnsi="Times New Roman" w:cs="Times New Roman"/>
        </w:rPr>
        <w:t>estimation of</w:t>
      </w:r>
      <w:r w:rsidRPr="00E005F0">
        <w:rPr>
          <w:rFonts w:ascii="Times New Roman" w:hAnsi="Times New Roman" w:cs="Times New Roman"/>
        </w:rPr>
        <w:t xml:space="preserve"> pollinator body size using </w:t>
      </w:r>
      <w:r w:rsidR="00E0097C" w:rsidRPr="00884F23">
        <w:rPr>
          <w:rFonts w:ascii="Times New Roman" w:hAnsi="Times New Roman" w:cs="Times New Roman"/>
        </w:rPr>
        <w:t>pre-existing equations (</w:t>
      </w:r>
      <w:r w:rsidR="006213C5" w:rsidRPr="00884F23">
        <w:rPr>
          <w:rFonts w:ascii="Times New Roman" w:hAnsi="Times New Roman" w:cs="Times New Roman"/>
        </w:rPr>
        <w:t>see Table S1 for description of collation and co-efficients</w:t>
      </w:r>
      <w:r w:rsidR="00E0097C" w:rsidRPr="00884F23">
        <w:rPr>
          <w:rFonts w:ascii="Times New Roman" w:hAnsi="Times New Roman" w:cs="Times New Roman"/>
        </w:rPr>
        <w:t>)</w:t>
      </w:r>
      <w:r w:rsidR="005D7168" w:rsidRPr="00884F23">
        <w:rPr>
          <w:rFonts w:ascii="Times New Roman" w:hAnsi="Times New Roman" w:cs="Times New Roman"/>
        </w:rPr>
        <w:t xml:space="preserve"> or </w:t>
      </w:r>
      <w:r w:rsidRPr="00884F23">
        <w:rPr>
          <w:rFonts w:ascii="Times New Roman" w:hAnsi="Times New Roman" w:cs="Times New Roman"/>
        </w:rPr>
        <w:t>our new equations</w:t>
      </w:r>
      <w:r w:rsidR="00634ABD" w:rsidRPr="00884F23">
        <w:rPr>
          <w:rFonts w:ascii="Times New Roman" w:hAnsi="Times New Roman" w:cs="Times New Roman"/>
        </w:rPr>
        <w:t xml:space="preserve"> (Table 1)</w:t>
      </w:r>
      <w:r w:rsidRPr="003D1E95">
        <w:rPr>
          <w:rFonts w:ascii="Times New Roman" w:hAnsi="Times New Roman" w:cs="Times New Roman"/>
        </w:rPr>
        <w:t xml:space="preserve">. </w:t>
      </w:r>
      <w:r w:rsidR="0068317A" w:rsidRPr="00901984">
        <w:rPr>
          <w:rFonts w:ascii="Times New Roman" w:hAnsi="Times New Roman" w:cs="Times New Roman"/>
        </w:rPr>
        <w:t xml:space="preserve">Also included are Greenleaf et al.’s (2007) and van </w:t>
      </w:r>
      <w:proofErr w:type="spellStart"/>
      <w:r w:rsidR="0068317A" w:rsidRPr="00901984">
        <w:rPr>
          <w:rFonts w:ascii="Times New Roman" w:hAnsi="Times New Roman" w:cs="Times New Roman"/>
        </w:rPr>
        <w:t>Nieuwstadt</w:t>
      </w:r>
      <w:proofErr w:type="spellEnd"/>
      <w:r w:rsidR="0068317A" w:rsidRPr="00901984">
        <w:rPr>
          <w:rFonts w:ascii="Times New Roman" w:hAnsi="Times New Roman" w:cs="Times New Roman"/>
        </w:rPr>
        <w:t xml:space="preserve"> and </w:t>
      </w:r>
      <w:proofErr w:type="spellStart"/>
      <w:r w:rsidR="0068317A" w:rsidRPr="00901984">
        <w:rPr>
          <w:rFonts w:ascii="Times New Roman" w:hAnsi="Times New Roman" w:cs="Times New Roman"/>
        </w:rPr>
        <w:t>Iraheta’s</w:t>
      </w:r>
      <w:proofErr w:type="spellEnd"/>
      <w:r w:rsidR="0068317A" w:rsidRPr="00901984">
        <w:rPr>
          <w:rFonts w:ascii="Times New Roman" w:hAnsi="Times New Roman" w:cs="Times New Roman"/>
        </w:rPr>
        <w:t xml:space="preserve"> (1996) allometric equations for estimating bee foraging distances using ITD or head width respectively, as well as </w:t>
      </w:r>
      <w:proofErr w:type="spellStart"/>
      <w:r w:rsidR="0068317A" w:rsidRPr="00901984">
        <w:rPr>
          <w:rFonts w:ascii="Times New Roman" w:hAnsi="Times New Roman" w:cs="Times New Roman"/>
        </w:rPr>
        <w:t>Cariveau</w:t>
      </w:r>
      <w:proofErr w:type="spellEnd"/>
      <w:r w:rsidR="0068317A" w:rsidRPr="00901984">
        <w:rPr>
          <w:rFonts w:ascii="Times New Roman" w:hAnsi="Times New Roman" w:cs="Times New Roman"/>
        </w:rPr>
        <w:t xml:space="preserve"> et </w:t>
      </w:r>
      <w:proofErr w:type="spellStart"/>
      <w:r w:rsidR="0068317A" w:rsidRPr="00901984">
        <w:rPr>
          <w:rFonts w:ascii="Times New Roman" w:hAnsi="Times New Roman" w:cs="Times New Roman"/>
        </w:rPr>
        <w:t>al’s</w:t>
      </w:r>
      <w:proofErr w:type="spellEnd"/>
      <w:r w:rsidR="0068317A" w:rsidRPr="00901984">
        <w:rPr>
          <w:rFonts w:ascii="Times New Roman" w:hAnsi="Times New Roman" w:cs="Times New Roman"/>
        </w:rPr>
        <w:t xml:space="preserve"> (2016) allometric equations fo</w:t>
      </w:r>
      <w:r w:rsidR="0068317A" w:rsidRPr="00885C23">
        <w:rPr>
          <w:rFonts w:ascii="Times New Roman" w:hAnsi="Times New Roman" w:cs="Times New Roman"/>
        </w:rPr>
        <w:t xml:space="preserve">r estimating bee tongue length. </w:t>
      </w:r>
      <w:r w:rsidR="00F020C1" w:rsidRPr="007F4860">
        <w:rPr>
          <w:rFonts w:ascii="Times New Roman" w:hAnsi="Times New Roman" w:cs="Times New Roman"/>
        </w:rPr>
        <w:t>New equations will be periodically updated (~</w:t>
      </w:r>
      <w:r w:rsidR="0068317A" w:rsidRPr="007F4860">
        <w:rPr>
          <w:rFonts w:ascii="Times New Roman" w:hAnsi="Times New Roman" w:cs="Times New Roman"/>
        </w:rPr>
        <w:t>biannually</w:t>
      </w:r>
      <w:r w:rsidR="00F020C1" w:rsidRPr="00057C46">
        <w:rPr>
          <w:rFonts w:ascii="Times New Roman" w:hAnsi="Times New Roman" w:cs="Times New Roman"/>
        </w:rPr>
        <w:t>) in the form of package updates</w:t>
      </w:r>
      <w:r w:rsidR="0023774F" w:rsidRPr="00057C46">
        <w:rPr>
          <w:rFonts w:ascii="Times New Roman" w:hAnsi="Times New Roman" w:cs="Times New Roman"/>
        </w:rPr>
        <w:t xml:space="preserve"> as novel data becomes available</w:t>
      </w:r>
      <w:r w:rsidR="00F020C1" w:rsidRPr="00057C46">
        <w:rPr>
          <w:rFonts w:ascii="Times New Roman" w:hAnsi="Times New Roman" w:cs="Times New Roman"/>
        </w:rPr>
        <w:t xml:space="preserve">. In the case of </w:t>
      </w:r>
      <w:r w:rsidR="0023774F" w:rsidRPr="00057C46">
        <w:rPr>
          <w:rFonts w:ascii="Times New Roman" w:hAnsi="Times New Roman" w:cs="Times New Roman"/>
        </w:rPr>
        <w:t xml:space="preserve">novel data from </w:t>
      </w:r>
      <w:r w:rsidR="0068317A" w:rsidRPr="00057C46">
        <w:rPr>
          <w:rFonts w:ascii="Times New Roman" w:hAnsi="Times New Roman" w:cs="Times New Roman"/>
        </w:rPr>
        <w:t>new biogeographical regions</w:t>
      </w:r>
      <w:r w:rsidR="00F020C1" w:rsidRPr="00057C46">
        <w:rPr>
          <w:rFonts w:ascii="Times New Roman" w:hAnsi="Times New Roman" w:cs="Times New Roman"/>
        </w:rPr>
        <w:t xml:space="preserve"> or new allometric trait evaluations, updates will be accompanied by a formal publication.</w:t>
      </w:r>
    </w:p>
    <w:p w14:paraId="4D35A158" w14:textId="77777777" w:rsidR="00F020C1" w:rsidRPr="00057C46" w:rsidRDefault="00F020C1" w:rsidP="00CC48BB">
      <w:pPr>
        <w:spacing w:line="480" w:lineRule="auto"/>
        <w:jc w:val="both"/>
        <w:rPr>
          <w:rFonts w:ascii="Times New Roman" w:hAnsi="Times New Roman" w:cs="Times New Roman"/>
        </w:rPr>
      </w:pPr>
    </w:p>
    <w:p w14:paraId="65058576" w14:textId="77777777" w:rsidR="00DB7D77" w:rsidRPr="00057C46" w:rsidRDefault="00DB7D77" w:rsidP="00CC48BB">
      <w:pPr>
        <w:spacing w:line="480" w:lineRule="auto"/>
        <w:jc w:val="both"/>
        <w:rPr>
          <w:rFonts w:ascii="Times New Roman" w:hAnsi="Times New Roman" w:cs="Times New Roman"/>
        </w:rPr>
      </w:pPr>
    </w:p>
    <w:p w14:paraId="6EE99CA4" w14:textId="2AAE5681" w:rsidR="00E0097C" w:rsidRPr="00057C46" w:rsidRDefault="00E0097C" w:rsidP="00CC48BB">
      <w:pPr>
        <w:jc w:val="both"/>
        <w:rPr>
          <w:rFonts w:ascii="Times New Roman" w:hAnsi="Times New Roman" w:cs="Times New Roman"/>
        </w:rPr>
      </w:pPr>
      <w:r w:rsidRPr="00057C46">
        <w:rPr>
          <w:rFonts w:ascii="Times New Roman" w:hAnsi="Times New Roman" w:cs="Times New Roman"/>
        </w:rPr>
        <w:br w:type="page"/>
      </w:r>
    </w:p>
    <w:p w14:paraId="247164BF" w14:textId="3504FF7A" w:rsidR="00BD79AA" w:rsidRPr="00057C46" w:rsidRDefault="00E0097C" w:rsidP="00CC48BB">
      <w:pPr>
        <w:spacing w:line="480" w:lineRule="auto"/>
        <w:jc w:val="both"/>
        <w:rPr>
          <w:rFonts w:ascii="Times New Roman" w:hAnsi="Times New Roman" w:cs="Times New Roman"/>
          <w:b/>
          <w:sz w:val="28"/>
        </w:rPr>
      </w:pPr>
      <w:r w:rsidRPr="00057C46">
        <w:rPr>
          <w:rFonts w:ascii="Times New Roman" w:hAnsi="Times New Roman" w:cs="Times New Roman"/>
          <w:b/>
          <w:sz w:val="28"/>
        </w:rPr>
        <w:lastRenderedPageBreak/>
        <w:t>Discussion</w:t>
      </w:r>
    </w:p>
    <w:p w14:paraId="2D32AC09" w14:textId="0B7764E3" w:rsidR="00484708" w:rsidRPr="00057C46" w:rsidRDefault="00484708" w:rsidP="00CC48BB">
      <w:pPr>
        <w:spacing w:line="480" w:lineRule="auto"/>
        <w:jc w:val="both"/>
        <w:rPr>
          <w:rFonts w:ascii="Times New Roman" w:hAnsi="Times New Roman" w:cs="Times New Roman"/>
        </w:rPr>
      </w:pPr>
    </w:p>
    <w:p w14:paraId="32DD9373" w14:textId="6C4729C9" w:rsidR="00F1087E" w:rsidRPr="00885C23" w:rsidRDefault="009D347F" w:rsidP="00CC48BB">
      <w:pPr>
        <w:spacing w:line="480" w:lineRule="auto"/>
        <w:jc w:val="both"/>
        <w:rPr>
          <w:rFonts w:ascii="Times New Roman" w:hAnsi="Times New Roman" w:cs="Times New Roman"/>
        </w:rPr>
      </w:pPr>
      <w:r w:rsidRPr="00057C46">
        <w:rPr>
          <w:rFonts w:ascii="Times New Roman" w:hAnsi="Times New Roman" w:cs="Times New Roman"/>
        </w:rPr>
        <w:t>Herein, we</w:t>
      </w:r>
      <w:r w:rsidR="00DC2AB4" w:rsidRPr="00057C46">
        <w:rPr>
          <w:rFonts w:ascii="Times New Roman" w:hAnsi="Times New Roman" w:cs="Times New Roman"/>
        </w:rPr>
        <w:t xml:space="preserve"> </w:t>
      </w:r>
      <w:del w:id="315" w:author="Liam Kendall" w:date="2018-05-23T15:55:00Z">
        <w:r w:rsidR="00DC2AB4" w:rsidRPr="00057C46" w:rsidDel="006213C5">
          <w:rPr>
            <w:rFonts w:ascii="Times New Roman" w:hAnsi="Times New Roman" w:cs="Times New Roman"/>
          </w:rPr>
          <w:delText xml:space="preserve">defined a novel </w:delText>
        </w:r>
        <w:commentRangeStart w:id="316"/>
        <w:r w:rsidR="00DC2AB4" w:rsidRPr="00057C46" w:rsidDel="006213C5">
          <w:rPr>
            <w:rFonts w:ascii="Times New Roman" w:hAnsi="Times New Roman" w:cs="Times New Roman"/>
          </w:rPr>
          <w:delText>iterative</w:delText>
        </w:r>
      </w:del>
      <w:ins w:id="317" w:author="Liam Kendall" w:date="2018-05-23T15:55:00Z">
        <w:r w:rsidR="006213C5" w:rsidRPr="00057C46">
          <w:rPr>
            <w:rFonts w:ascii="Times New Roman" w:hAnsi="Times New Roman" w:cs="Times New Roman"/>
          </w:rPr>
          <w:t>used a forecasting</w:t>
        </w:r>
      </w:ins>
      <w:r w:rsidR="00DC2AB4" w:rsidRPr="00057C46">
        <w:rPr>
          <w:rFonts w:ascii="Times New Roman" w:hAnsi="Times New Roman" w:cs="Times New Roman"/>
        </w:rPr>
        <w:t xml:space="preserve"> </w:t>
      </w:r>
      <w:commentRangeEnd w:id="316"/>
      <w:r w:rsidR="00C37385" w:rsidRPr="00057C46">
        <w:rPr>
          <w:rStyle w:val="CommentReference"/>
          <w:rFonts w:ascii="Times New Roman" w:hAnsi="Times New Roman" w:cs="Times New Roman"/>
          <w:rPrChange w:id="318" w:author="Liam Kendall" w:date="2018-05-24T13:24:00Z">
            <w:rPr>
              <w:rStyle w:val="CommentReference"/>
            </w:rPr>
          </w:rPrChange>
        </w:rPr>
        <w:commentReference w:id="316"/>
      </w:r>
      <w:r w:rsidR="00572EC6" w:rsidRPr="00057C46">
        <w:rPr>
          <w:rFonts w:ascii="Times New Roman" w:hAnsi="Times New Roman" w:cs="Times New Roman"/>
        </w:rPr>
        <w:t xml:space="preserve">framework </w:t>
      </w:r>
      <w:del w:id="319" w:author="Liam Kendall" w:date="2018-05-23T15:55:00Z">
        <w:r w:rsidR="00556903" w:rsidRPr="00057C46" w:rsidDel="006213C5">
          <w:rPr>
            <w:rFonts w:ascii="Times New Roman" w:hAnsi="Times New Roman" w:cs="Times New Roman"/>
          </w:rPr>
          <w:delText>in which</w:delText>
        </w:r>
      </w:del>
      <w:ins w:id="320" w:author="Liam Kendall" w:date="2018-05-23T15:55:00Z">
        <w:r w:rsidR="006213C5" w:rsidRPr="00057C46">
          <w:rPr>
            <w:rFonts w:ascii="Times New Roman" w:hAnsi="Times New Roman" w:cs="Times New Roman"/>
          </w:rPr>
          <w:t>to</w:t>
        </w:r>
      </w:ins>
      <w:del w:id="321" w:author="Liam Kendall" w:date="2018-05-23T15:55:00Z">
        <w:r w:rsidR="00572EC6" w:rsidRPr="00A75266" w:rsidDel="006213C5">
          <w:rPr>
            <w:rFonts w:ascii="Times New Roman" w:hAnsi="Times New Roman" w:cs="Times New Roman"/>
          </w:rPr>
          <w:delText xml:space="preserve"> </w:delText>
        </w:r>
        <w:r w:rsidR="00556903" w:rsidRPr="00A75266" w:rsidDel="006213C5">
          <w:rPr>
            <w:rFonts w:ascii="Times New Roman" w:hAnsi="Times New Roman" w:cs="Times New Roman"/>
          </w:rPr>
          <w:delText>we</w:delText>
        </w:r>
      </w:del>
      <w:r w:rsidR="00572EC6" w:rsidRPr="00A75266">
        <w:rPr>
          <w:rFonts w:ascii="Times New Roman" w:hAnsi="Times New Roman" w:cs="Times New Roman"/>
        </w:rPr>
        <w:t xml:space="preserve"> </w:t>
      </w:r>
      <w:r w:rsidRPr="00024FCB">
        <w:rPr>
          <w:rFonts w:ascii="Times New Roman" w:hAnsi="Times New Roman" w:cs="Times New Roman"/>
        </w:rPr>
        <w:t>d</w:t>
      </w:r>
      <w:r w:rsidR="00946934" w:rsidRPr="00024FCB">
        <w:rPr>
          <w:rFonts w:ascii="Times New Roman" w:hAnsi="Times New Roman" w:cs="Times New Roman"/>
        </w:rPr>
        <w:t>evelop</w:t>
      </w:r>
      <w:del w:id="322" w:author="Liam Kendall" w:date="2018-05-23T15:55:00Z">
        <w:r w:rsidR="00556903" w:rsidRPr="00024FCB" w:rsidDel="006213C5">
          <w:rPr>
            <w:rFonts w:ascii="Times New Roman" w:hAnsi="Times New Roman" w:cs="Times New Roman"/>
          </w:rPr>
          <w:delText>ed</w:delText>
        </w:r>
      </w:del>
      <w:r w:rsidR="00556903" w:rsidRPr="00024FCB">
        <w:rPr>
          <w:rFonts w:ascii="Times New Roman" w:hAnsi="Times New Roman" w:cs="Times New Roman"/>
        </w:rPr>
        <w:t xml:space="preserve"> </w:t>
      </w:r>
      <w:r w:rsidRPr="00024FCB">
        <w:rPr>
          <w:rFonts w:ascii="Times New Roman" w:hAnsi="Times New Roman" w:cs="Times New Roman"/>
        </w:rPr>
        <w:t>and test</w:t>
      </w:r>
      <w:del w:id="323" w:author="Liam Kendall" w:date="2018-05-23T15:55:00Z">
        <w:r w:rsidR="00556903" w:rsidRPr="00216DBE" w:rsidDel="006213C5">
          <w:rPr>
            <w:rFonts w:ascii="Times New Roman" w:hAnsi="Times New Roman" w:cs="Times New Roman"/>
          </w:rPr>
          <w:delText>ed</w:delText>
        </w:r>
      </w:del>
      <w:r w:rsidRPr="00216DBE">
        <w:rPr>
          <w:rFonts w:ascii="Times New Roman" w:hAnsi="Times New Roman" w:cs="Times New Roman"/>
        </w:rPr>
        <w:t xml:space="preserve"> </w:t>
      </w:r>
      <w:r w:rsidR="00F1087E" w:rsidRPr="00216DBE">
        <w:rPr>
          <w:rFonts w:ascii="Times New Roman" w:hAnsi="Times New Roman" w:cs="Times New Roman"/>
        </w:rPr>
        <w:t xml:space="preserve">a suite of </w:t>
      </w:r>
      <w:r w:rsidR="00946934" w:rsidRPr="00E005F0">
        <w:rPr>
          <w:rFonts w:ascii="Times New Roman" w:hAnsi="Times New Roman" w:cs="Times New Roman"/>
        </w:rPr>
        <w:t xml:space="preserve">dynamic </w:t>
      </w:r>
      <w:r w:rsidRPr="00E005F0">
        <w:rPr>
          <w:rFonts w:ascii="Times New Roman" w:hAnsi="Times New Roman" w:cs="Times New Roman"/>
        </w:rPr>
        <w:t>predict</w:t>
      </w:r>
      <w:r w:rsidR="00946934" w:rsidRPr="00E005F0">
        <w:rPr>
          <w:rFonts w:ascii="Times New Roman" w:hAnsi="Times New Roman" w:cs="Times New Roman"/>
        </w:rPr>
        <w:t>ive allometric models</w:t>
      </w:r>
      <w:r w:rsidR="00556903" w:rsidRPr="00E005F0">
        <w:rPr>
          <w:rFonts w:ascii="Times New Roman" w:hAnsi="Times New Roman" w:cs="Times New Roman"/>
        </w:rPr>
        <w:t xml:space="preserve"> for two key pollinating taxa, bees and hoverflies</w:t>
      </w:r>
      <w:r w:rsidR="00946934" w:rsidRPr="00E005F0">
        <w:rPr>
          <w:rFonts w:ascii="Times New Roman" w:hAnsi="Times New Roman" w:cs="Times New Roman"/>
        </w:rPr>
        <w:t>.</w:t>
      </w:r>
      <w:r w:rsidR="00556903" w:rsidRPr="00E005F0">
        <w:rPr>
          <w:rFonts w:ascii="Times New Roman" w:hAnsi="Times New Roman" w:cs="Times New Roman"/>
        </w:rPr>
        <w:t xml:space="preserve"> The </w:t>
      </w:r>
      <w:commentRangeStart w:id="324"/>
      <w:commentRangeStart w:id="325"/>
      <w:r w:rsidR="00556903" w:rsidRPr="00E005F0">
        <w:rPr>
          <w:rFonts w:ascii="Times New Roman" w:hAnsi="Times New Roman" w:cs="Times New Roman"/>
        </w:rPr>
        <w:t>hoverfl</w:t>
      </w:r>
      <w:ins w:id="326" w:author="Liam Kendall [2]" w:date="2018-05-25T09:07:00Z">
        <w:r w:rsidR="007B59CE">
          <w:rPr>
            <w:rFonts w:ascii="Times New Roman" w:hAnsi="Times New Roman" w:cs="Times New Roman"/>
          </w:rPr>
          <w:t>y</w:t>
        </w:r>
      </w:ins>
      <w:del w:id="327" w:author="Liam Kendall [2]" w:date="2018-05-25T09:07:00Z">
        <w:r w:rsidR="00556903" w:rsidRPr="00E005F0" w:rsidDel="007B59CE">
          <w:rPr>
            <w:rFonts w:ascii="Times New Roman" w:hAnsi="Times New Roman" w:cs="Times New Roman"/>
          </w:rPr>
          <w:delText>ies</w:delText>
        </w:r>
      </w:del>
      <w:r w:rsidR="00556903" w:rsidRPr="00E005F0">
        <w:rPr>
          <w:rFonts w:ascii="Times New Roman" w:hAnsi="Times New Roman" w:cs="Times New Roman"/>
        </w:rPr>
        <w:t xml:space="preserve"> models represent the first predictive allometric models for this important i</w:t>
      </w:r>
      <w:r w:rsidR="00556903" w:rsidRPr="00884F23">
        <w:rPr>
          <w:rFonts w:ascii="Times New Roman" w:hAnsi="Times New Roman" w:cs="Times New Roman"/>
        </w:rPr>
        <w:t>nsect group</w:t>
      </w:r>
      <w:ins w:id="328" w:author="Liam Kendall" w:date="2018-05-23T15:55:00Z">
        <w:r w:rsidR="006213C5" w:rsidRPr="00884F23">
          <w:rPr>
            <w:rFonts w:ascii="Times New Roman" w:hAnsi="Times New Roman" w:cs="Times New Roman"/>
          </w:rPr>
          <w:t xml:space="preserve">. </w:t>
        </w:r>
        <w:proofErr w:type="spellStart"/>
        <w:r w:rsidR="006213C5" w:rsidRPr="00884F23">
          <w:rPr>
            <w:rFonts w:ascii="Times New Roman" w:hAnsi="Times New Roman" w:cs="Times New Roman"/>
          </w:rPr>
          <w:t>Addditionally</w:t>
        </w:r>
        <w:proofErr w:type="spellEnd"/>
        <w:r w:rsidR="006213C5" w:rsidRPr="00884F23">
          <w:rPr>
            <w:rFonts w:ascii="Times New Roman" w:hAnsi="Times New Roman" w:cs="Times New Roman"/>
          </w:rPr>
          <w:t>, we present</w:t>
        </w:r>
      </w:ins>
      <w:del w:id="329" w:author="Liam Kendall" w:date="2018-05-23T15:55:00Z">
        <w:r w:rsidR="00556903" w:rsidRPr="00884F23" w:rsidDel="006213C5">
          <w:rPr>
            <w:rFonts w:ascii="Times New Roman" w:hAnsi="Times New Roman" w:cs="Times New Roman"/>
          </w:rPr>
          <w:delText xml:space="preserve"> and</w:delText>
        </w:r>
      </w:del>
      <w:r w:rsidR="00556903" w:rsidRPr="00884F23">
        <w:rPr>
          <w:rFonts w:ascii="Times New Roman" w:hAnsi="Times New Roman" w:cs="Times New Roman"/>
        </w:rPr>
        <w:t xml:space="preserve"> the most comprehensive examination of both bee</w:t>
      </w:r>
      <w:ins w:id="330" w:author="Liam Kendall" w:date="2018-05-23T15:56:00Z">
        <w:r w:rsidR="006213C5" w:rsidRPr="00884F23">
          <w:rPr>
            <w:rFonts w:ascii="Times New Roman" w:hAnsi="Times New Roman" w:cs="Times New Roman"/>
          </w:rPr>
          <w:t xml:space="preserve"> and</w:t>
        </w:r>
      </w:ins>
      <w:r w:rsidR="00556903" w:rsidRPr="00884F23">
        <w:rPr>
          <w:rFonts w:ascii="Times New Roman" w:hAnsi="Times New Roman" w:cs="Times New Roman"/>
        </w:rPr>
        <w:t xml:space="preserve"> hoverfly body variation to date</w:t>
      </w:r>
      <w:ins w:id="331" w:author="Liam Kendall" w:date="2018-05-23T15:56:00Z">
        <w:r w:rsidR="006213C5" w:rsidRPr="00884F23">
          <w:rPr>
            <w:rFonts w:ascii="Times New Roman" w:hAnsi="Times New Roman" w:cs="Times New Roman"/>
          </w:rPr>
          <w:t xml:space="preserve"> that takes into account sex, biogeography and relatedness</w:t>
        </w:r>
      </w:ins>
      <w:r w:rsidR="00556903" w:rsidRPr="00884F23">
        <w:rPr>
          <w:rFonts w:ascii="Times New Roman" w:hAnsi="Times New Roman" w:cs="Times New Roman"/>
        </w:rPr>
        <w:t xml:space="preserve">. </w:t>
      </w:r>
      <w:commentRangeEnd w:id="324"/>
      <w:ins w:id="332" w:author="Liam Kendall" w:date="2018-05-23T15:56:00Z">
        <w:r w:rsidR="006213C5" w:rsidRPr="003D1E95">
          <w:rPr>
            <w:rFonts w:ascii="Times New Roman" w:hAnsi="Times New Roman" w:cs="Times New Roman"/>
          </w:rPr>
          <w:t>As was first suggested by Cane (1987)</w:t>
        </w:r>
      </w:ins>
      <w:del w:id="333" w:author="Liam Kendall" w:date="2018-05-23T15:56:00Z">
        <w:r w:rsidR="000D388D" w:rsidRPr="00057C46" w:rsidDel="006213C5">
          <w:rPr>
            <w:rStyle w:val="CommentReference"/>
            <w:rFonts w:ascii="Times New Roman" w:hAnsi="Times New Roman" w:cs="Times New Roman"/>
            <w:rPrChange w:id="334" w:author="Liam Kendall" w:date="2018-05-24T13:24:00Z">
              <w:rPr>
                <w:rStyle w:val="CommentReference"/>
              </w:rPr>
            </w:rPrChange>
          </w:rPr>
          <w:commentReference w:id="324"/>
        </w:r>
        <w:commentRangeEnd w:id="325"/>
        <w:r w:rsidR="00BB38C9" w:rsidRPr="00057C46" w:rsidDel="006213C5">
          <w:rPr>
            <w:rStyle w:val="CommentReference"/>
            <w:rFonts w:ascii="Times New Roman" w:hAnsi="Times New Roman" w:cs="Times New Roman"/>
            <w:rPrChange w:id="336" w:author="Liam Kendall" w:date="2018-05-24T13:24:00Z">
              <w:rPr>
                <w:rStyle w:val="CommentReference"/>
              </w:rPr>
            </w:rPrChange>
          </w:rPr>
          <w:commentReference w:id="325"/>
        </w:r>
      </w:del>
      <w:ins w:id="337" w:author="Liam Kendall" w:date="2018-05-23T15:56:00Z">
        <w:r w:rsidR="006213C5" w:rsidRPr="00057C46">
          <w:rPr>
            <w:rStyle w:val="CommentReference"/>
            <w:rFonts w:ascii="Times New Roman" w:hAnsi="Times New Roman" w:cs="Times New Roman"/>
            <w:rPrChange w:id="338" w:author="Liam Kendall" w:date="2018-05-24T13:24:00Z">
              <w:rPr>
                <w:rStyle w:val="CommentReference"/>
              </w:rPr>
            </w:rPrChange>
          </w:rPr>
          <w:t xml:space="preserve">, </w:t>
        </w:r>
      </w:ins>
      <w:ins w:id="339" w:author="Liam Kendall" w:date="2018-05-23T15:57:00Z">
        <w:r w:rsidR="006213C5" w:rsidRPr="00057C46">
          <w:rPr>
            <w:rFonts w:ascii="Times New Roman" w:hAnsi="Times New Roman" w:cs="Times New Roman"/>
          </w:rPr>
          <w:t>w</w:t>
        </w:r>
      </w:ins>
      <w:del w:id="340" w:author="Liam Kendall" w:date="2018-05-23T15:57:00Z">
        <w:r w:rsidR="00F1087E" w:rsidRPr="00057C46" w:rsidDel="006213C5">
          <w:rPr>
            <w:rFonts w:ascii="Times New Roman" w:hAnsi="Times New Roman" w:cs="Times New Roman"/>
          </w:rPr>
          <w:delText>W</w:delText>
        </w:r>
      </w:del>
      <w:r w:rsidR="00F1087E" w:rsidRPr="00057C46">
        <w:rPr>
          <w:rFonts w:ascii="Times New Roman" w:hAnsi="Times New Roman" w:cs="Times New Roman"/>
        </w:rPr>
        <w:t xml:space="preserve">e </w:t>
      </w:r>
      <w:ins w:id="341" w:author="Liam Kendall" w:date="2018-05-23T15:57:00Z">
        <w:r w:rsidR="006213C5" w:rsidRPr="00A75266">
          <w:rPr>
            <w:rFonts w:ascii="Times New Roman" w:hAnsi="Times New Roman" w:cs="Times New Roman"/>
          </w:rPr>
          <w:t xml:space="preserve">re-iterate </w:t>
        </w:r>
      </w:ins>
      <w:del w:id="342" w:author="Liam Kendall" w:date="2018-05-23T15:57:00Z">
        <w:r w:rsidR="00F1087E" w:rsidRPr="00A75266" w:rsidDel="006213C5">
          <w:rPr>
            <w:rFonts w:ascii="Times New Roman" w:hAnsi="Times New Roman" w:cs="Times New Roman"/>
          </w:rPr>
          <w:delText xml:space="preserve">demonstrated clear and unequivocal proof of </w:delText>
        </w:r>
      </w:del>
      <w:r w:rsidR="00F1087E" w:rsidRPr="00A75266">
        <w:rPr>
          <w:rFonts w:ascii="Times New Roman" w:hAnsi="Times New Roman" w:cs="Times New Roman"/>
        </w:rPr>
        <w:t>the utility of the intertegular distance</w:t>
      </w:r>
      <w:r w:rsidR="00DC2AB4" w:rsidRPr="00024FCB">
        <w:rPr>
          <w:rFonts w:ascii="Times New Roman" w:hAnsi="Times New Roman" w:cs="Times New Roman"/>
        </w:rPr>
        <w:t xml:space="preserve"> (ITD)</w:t>
      </w:r>
      <w:r w:rsidR="00F1087E" w:rsidRPr="00024FCB">
        <w:rPr>
          <w:rFonts w:ascii="Times New Roman" w:hAnsi="Times New Roman" w:cs="Times New Roman"/>
        </w:rPr>
        <w:t xml:space="preserve"> in predicting </w:t>
      </w:r>
      <w:commentRangeStart w:id="343"/>
      <w:r w:rsidR="00946934" w:rsidRPr="00057C46">
        <w:rPr>
          <w:rFonts w:ascii="Times New Roman" w:hAnsi="Times New Roman" w:cs="Times New Roman"/>
          <w:strike/>
          <w:rPrChange w:id="344" w:author="Liam Kendall" w:date="2018-05-24T13:24:00Z">
            <w:rPr>
              <w:rFonts w:ascii="Times New Roman" w:hAnsi="Times New Roman" w:cs="Times New Roman"/>
            </w:rPr>
          </w:rPrChange>
        </w:rPr>
        <w:t>intra</w:t>
      </w:r>
      <w:commentRangeEnd w:id="343"/>
      <w:r w:rsidR="00C602FB" w:rsidRPr="00057C46">
        <w:rPr>
          <w:rStyle w:val="CommentReference"/>
          <w:rFonts w:ascii="Times New Roman" w:hAnsi="Times New Roman" w:cs="Times New Roman"/>
          <w:strike/>
          <w:rPrChange w:id="345" w:author="Liam Kendall" w:date="2018-05-24T13:24:00Z">
            <w:rPr>
              <w:rStyle w:val="CommentReference"/>
            </w:rPr>
          </w:rPrChange>
        </w:rPr>
        <w:commentReference w:id="343"/>
      </w:r>
      <w:r w:rsidR="00946934" w:rsidRPr="00057C46">
        <w:rPr>
          <w:rFonts w:ascii="Times New Roman" w:hAnsi="Times New Roman" w:cs="Times New Roman"/>
          <w:strike/>
          <w:rPrChange w:id="346" w:author="Liam Kendall" w:date="2018-05-24T13:24:00Z">
            <w:rPr>
              <w:rFonts w:ascii="Times New Roman" w:hAnsi="Times New Roman" w:cs="Times New Roman"/>
            </w:rPr>
          </w:rPrChange>
        </w:rPr>
        <w:t>- and</w:t>
      </w:r>
      <w:r w:rsidR="00946934" w:rsidRPr="00057C46">
        <w:rPr>
          <w:rFonts w:ascii="Times New Roman" w:hAnsi="Times New Roman" w:cs="Times New Roman"/>
        </w:rPr>
        <w:t xml:space="preserve"> interspecific </w:t>
      </w:r>
      <w:r w:rsidR="00F1087E" w:rsidRPr="00057C46">
        <w:rPr>
          <w:rFonts w:ascii="Times New Roman" w:hAnsi="Times New Roman" w:cs="Times New Roman"/>
        </w:rPr>
        <w:t>body size</w:t>
      </w:r>
      <w:r w:rsidR="00946934" w:rsidRPr="00A75266">
        <w:rPr>
          <w:rFonts w:ascii="Times New Roman" w:hAnsi="Times New Roman" w:cs="Times New Roman"/>
        </w:rPr>
        <w:t xml:space="preserve"> variation</w:t>
      </w:r>
      <w:r w:rsidR="00556903" w:rsidRPr="00A75266">
        <w:rPr>
          <w:rFonts w:ascii="Times New Roman" w:hAnsi="Times New Roman" w:cs="Times New Roman"/>
        </w:rPr>
        <w:t>,</w:t>
      </w:r>
      <w:ins w:id="347" w:author="Liam Kendall" w:date="2018-05-23T15:57:00Z">
        <w:r w:rsidR="006213C5" w:rsidRPr="00A75266">
          <w:rPr>
            <w:rFonts w:ascii="Times New Roman" w:hAnsi="Times New Roman" w:cs="Times New Roman"/>
          </w:rPr>
          <w:t xml:space="preserve"> </w:t>
        </w:r>
      </w:ins>
      <w:ins w:id="348" w:author="Liam Kendall" w:date="2018-05-23T15:58:00Z">
        <w:r w:rsidR="006213C5" w:rsidRPr="00024FCB">
          <w:rPr>
            <w:rFonts w:ascii="Times New Roman" w:hAnsi="Times New Roman" w:cs="Times New Roman"/>
          </w:rPr>
          <w:t>albeit</w:t>
        </w:r>
      </w:ins>
      <w:ins w:id="349" w:author="Liam Kendall" w:date="2018-05-23T15:57:00Z">
        <w:r w:rsidR="006213C5" w:rsidRPr="00024FCB">
          <w:rPr>
            <w:rFonts w:ascii="Times New Roman" w:hAnsi="Times New Roman" w:cs="Times New Roman"/>
          </w:rPr>
          <w:t xml:space="preserve"> </w:t>
        </w:r>
      </w:ins>
      <w:ins w:id="350" w:author="Liam Kendall" w:date="2018-05-23T15:58:00Z">
        <w:r w:rsidR="006213C5" w:rsidRPr="00024FCB">
          <w:rPr>
            <w:rFonts w:ascii="Times New Roman" w:hAnsi="Times New Roman" w:cs="Times New Roman"/>
          </w:rPr>
          <w:t>highlight</w:t>
        </w:r>
      </w:ins>
      <w:ins w:id="351" w:author="Liam Kendall" w:date="2018-05-23T15:57:00Z">
        <w:r w:rsidR="006213C5" w:rsidRPr="00024FCB">
          <w:rPr>
            <w:rFonts w:ascii="Times New Roman" w:hAnsi="Times New Roman" w:cs="Times New Roman"/>
          </w:rPr>
          <w:t xml:space="preserve"> its sensitiv</w:t>
        </w:r>
      </w:ins>
      <w:ins w:id="352" w:author="Liam Kendall" w:date="2018-05-23T15:58:00Z">
        <w:r w:rsidR="006213C5" w:rsidRPr="00024FCB">
          <w:rPr>
            <w:rFonts w:ascii="Times New Roman" w:hAnsi="Times New Roman" w:cs="Times New Roman"/>
          </w:rPr>
          <w:t>it</w:t>
        </w:r>
      </w:ins>
      <w:ins w:id="353" w:author="Liam Kendall" w:date="2018-05-23T15:57:00Z">
        <w:r w:rsidR="006213C5" w:rsidRPr="00216DBE">
          <w:rPr>
            <w:rFonts w:ascii="Times New Roman" w:hAnsi="Times New Roman" w:cs="Times New Roman"/>
          </w:rPr>
          <w:t>y the beforementioned factors.</w:t>
        </w:r>
      </w:ins>
      <w:del w:id="354" w:author="Liam Kendall" w:date="2018-05-23T15:56:00Z">
        <w:r w:rsidR="00556903" w:rsidRPr="00216DBE" w:rsidDel="006213C5">
          <w:rPr>
            <w:rFonts w:ascii="Times New Roman" w:hAnsi="Times New Roman" w:cs="Times New Roman"/>
          </w:rPr>
          <w:delText xml:space="preserve"> </w:delText>
        </w:r>
        <w:r w:rsidR="00F1087E" w:rsidRPr="00216DBE" w:rsidDel="006213C5">
          <w:rPr>
            <w:rFonts w:ascii="Times New Roman" w:hAnsi="Times New Roman" w:cs="Times New Roman"/>
          </w:rPr>
          <w:delText>as</w:delText>
        </w:r>
        <w:r w:rsidR="00556903" w:rsidRPr="00216DBE" w:rsidDel="006213C5">
          <w:rPr>
            <w:rFonts w:ascii="Times New Roman" w:hAnsi="Times New Roman" w:cs="Times New Roman"/>
          </w:rPr>
          <w:delText xml:space="preserve"> was</w:delText>
        </w:r>
        <w:r w:rsidR="00F1087E" w:rsidRPr="00467A63" w:rsidDel="006213C5">
          <w:rPr>
            <w:rFonts w:ascii="Times New Roman" w:hAnsi="Times New Roman" w:cs="Times New Roman"/>
          </w:rPr>
          <w:delText xml:space="preserve"> </w:delText>
        </w:r>
        <w:r w:rsidR="00556903" w:rsidRPr="00467A63" w:rsidDel="006213C5">
          <w:rPr>
            <w:rFonts w:ascii="Times New Roman" w:hAnsi="Times New Roman" w:cs="Times New Roman"/>
          </w:rPr>
          <w:delText xml:space="preserve">first demonstrated </w:delText>
        </w:r>
      </w:del>
      <w:ins w:id="355" w:author="Nacho Bartomeus" w:date="2018-05-23T00:16:00Z">
        <w:del w:id="356" w:author="Liam Kendall" w:date="2018-05-23T15:56:00Z">
          <w:r w:rsidR="002B4B9F" w:rsidRPr="00E005F0" w:rsidDel="006213C5">
            <w:rPr>
              <w:rFonts w:ascii="Times New Roman" w:hAnsi="Times New Roman" w:cs="Times New Roman"/>
            </w:rPr>
            <w:delText xml:space="preserve">suggested </w:delText>
          </w:r>
        </w:del>
      </w:ins>
      <w:del w:id="357" w:author="Liam Kendall" w:date="2018-05-23T15:56:00Z">
        <w:r w:rsidR="00556903" w:rsidRPr="00E005F0" w:rsidDel="006213C5">
          <w:rPr>
            <w:rFonts w:ascii="Times New Roman" w:hAnsi="Times New Roman" w:cs="Times New Roman"/>
          </w:rPr>
          <w:delText>by Cane (1987</w:delText>
        </w:r>
        <w:r w:rsidR="00F1087E" w:rsidRPr="00E005F0" w:rsidDel="006213C5">
          <w:rPr>
            <w:rFonts w:ascii="Times New Roman" w:hAnsi="Times New Roman" w:cs="Times New Roman"/>
          </w:rPr>
          <w:delText>)</w:delText>
        </w:r>
      </w:del>
      <w:r w:rsidR="00F1087E" w:rsidRPr="00E005F0">
        <w:rPr>
          <w:rFonts w:ascii="Times New Roman" w:hAnsi="Times New Roman" w:cs="Times New Roman"/>
        </w:rPr>
        <w:t>.</w:t>
      </w:r>
      <w:r w:rsidR="00572EC6" w:rsidRPr="00E005F0">
        <w:rPr>
          <w:rFonts w:ascii="Times New Roman" w:hAnsi="Times New Roman" w:cs="Times New Roman"/>
        </w:rPr>
        <w:t xml:space="preserve"> </w:t>
      </w:r>
      <w:r w:rsidR="00F1087E" w:rsidRPr="00E005F0">
        <w:rPr>
          <w:rFonts w:ascii="Times New Roman" w:hAnsi="Times New Roman" w:cs="Times New Roman"/>
        </w:rPr>
        <w:t xml:space="preserve">Overall, both LME and PGLS model structures exhibited high predictive precision, resulting in a suite of highly applicable models for researchers </w:t>
      </w:r>
      <w:commentRangeStart w:id="358"/>
      <w:r w:rsidR="00F1087E" w:rsidRPr="00E005F0">
        <w:rPr>
          <w:rFonts w:ascii="Times New Roman" w:hAnsi="Times New Roman" w:cs="Times New Roman"/>
        </w:rPr>
        <w:t>worldwide</w:t>
      </w:r>
      <w:commentRangeEnd w:id="358"/>
      <w:r w:rsidR="00ED7208" w:rsidRPr="00057C46">
        <w:rPr>
          <w:rStyle w:val="CommentReference"/>
          <w:rFonts w:ascii="Times New Roman" w:hAnsi="Times New Roman" w:cs="Times New Roman"/>
          <w:rPrChange w:id="359" w:author="Liam Kendall" w:date="2018-05-24T13:24:00Z">
            <w:rPr>
              <w:rStyle w:val="CommentReference"/>
            </w:rPr>
          </w:rPrChange>
        </w:rPr>
        <w:commentReference w:id="358"/>
      </w:r>
      <w:r w:rsidR="00F1087E" w:rsidRPr="00057C46">
        <w:rPr>
          <w:rFonts w:ascii="Times New Roman" w:hAnsi="Times New Roman" w:cs="Times New Roman"/>
        </w:rPr>
        <w:t xml:space="preserve">. </w:t>
      </w:r>
      <w:r w:rsidR="00DC2AB4" w:rsidRPr="00057C46">
        <w:rPr>
          <w:rFonts w:ascii="Times New Roman" w:hAnsi="Times New Roman" w:cs="Times New Roman"/>
        </w:rPr>
        <w:t>By</w:t>
      </w:r>
      <w:r w:rsidR="00F1087E" w:rsidRPr="00057C46">
        <w:rPr>
          <w:rFonts w:ascii="Times New Roman" w:hAnsi="Times New Roman" w:cs="Times New Roman"/>
        </w:rPr>
        <w:t xml:space="preserve"> incorporating biogeography, gender and</w:t>
      </w:r>
      <w:r w:rsidR="00A672B4" w:rsidRPr="00A75266">
        <w:rPr>
          <w:rFonts w:ascii="Times New Roman" w:hAnsi="Times New Roman" w:cs="Times New Roman"/>
        </w:rPr>
        <w:t>/or taxonomy</w:t>
      </w:r>
      <w:r w:rsidR="00B61C3A" w:rsidRPr="00A75266">
        <w:rPr>
          <w:rFonts w:ascii="Times New Roman" w:hAnsi="Times New Roman" w:cs="Times New Roman"/>
        </w:rPr>
        <w:t>/</w:t>
      </w:r>
      <w:r w:rsidR="00F1087E" w:rsidRPr="00A75266">
        <w:rPr>
          <w:rFonts w:ascii="Times New Roman" w:hAnsi="Times New Roman" w:cs="Times New Roman"/>
        </w:rPr>
        <w:t xml:space="preserve">phylogeny </w:t>
      </w:r>
      <w:r w:rsidR="00DC2AB4" w:rsidRPr="00024FCB">
        <w:rPr>
          <w:rFonts w:ascii="Times New Roman" w:hAnsi="Times New Roman" w:cs="Times New Roman"/>
        </w:rPr>
        <w:t xml:space="preserve">we </w:t>
      </w:r>
      <w:r w:rsidR="00F1087E" w:rsidRPr="00024FCB">
        <w:rPr>
          <w:rFonts w:ascii="Times New Roman" w:hAnsi="Times New Roman" w:cs="Times New Roman"/>
        </w:rPr>
        <w:t>improved model perfor</w:t>
      </w:r>
      <w:r w:rsidR="00F1087E" w:rsidRPr="00E005F0">
        <w:rPr>
          <w:rFonts w:ascii="Times New Roman" w:hAnsi="Times New Roman" w:cs="Times New Roman"/>
        </w:rPr>
        <w:t>mance</w:t>
      </w:r>
      <w:r w:rsidR="00DC2AB4" w:rsidRPr="00E005F0">
        <w:rPr>
          <w:rFonts w:ascii="Times New Roman" w:hAnsi="Times New Roman" w:cs="Times New Roman"/>
        </w:rPr>
        <w:t xml:space="preserve"> and overcame the limitations of traditional predictive allometry</w:t>
      </w:r>
      <w:r w:rsidR="00F1087E" w:rsidRPr="00884F23">
        <w:rPr>
          <w:rFonts w:ascii="Times New Roman" w:hAnsi="Times New Roman" w:cs="Times New Roman"/>
        </w:rPr>
        <w:t xml:space="preserve">. </w:t>
      </w:r>
      <w:r w:rsidR="00DC2AB4" w:rsidRPr="00884F23">
        <w:rPr>
          <w:rFonts w:ascii="Times New Roman" w:hAnsi="Times New Roman" w:cs="Times New Roman"/>
        </w:rPr>
        <w:t>These three</w:t>
      </w:r>
      <w:r w:rsidR="00F1087E" w:rsidRPr="00884F23">
        <w:rPr>
          <w:rFonts w:ascii="Times New Roman" w:hAnsi="Times New Roman" w:cs="Times New Roman"/>
        </w:rPr>
        <w:t xml:space="preserve"> predictors represent fundamental</w:t>
      </w:r>
      <w:r w:rsidR="008C35D6" w:rsidRPr="00884F23">
        <w:rPr>
          <w:rFonts w:ascii="Times New Roman" w:hAnsi="Times New Roman" w:cs="Times New Roman"/>
        </w:rPr>
        <w:t>ly</w:t>
      </w:r>
      <w:r w:rsidR="00D16165" w:rsidRPr="00884F23">
        <w:rPr>
          <w:rFonts w:ascii="Times New Roman" w:hAnsi="Times New Roman" w:cs="Times New Roman"/>
        </w:rPr>
        <w:t xml:space="preserve"> related</w:t>
      </w:r>
      <w:r w:rsidR="00F1087E" w:rsidRPr="00884F23">
        <w:rPr>
          <w:rFonts w:ascii="Times New Roman" w:hAnsi="Times New Roman" w:cs="Times New Roman"/>
        </w:rPr>
        <w:t xml:space="preserve"> causes of </w:t>
      </w:r>
      <w:r w:rsidR="00A672B4" w:rsidRPr="00884F23">
        <w:rPr>
          <w:rFonts w:ascii="Times New Roman" w:hAnsi="Times New Roman" w:cs="Times New Roman"/>
        </w:rPr>
        <w:t xml:space="preserve">body size </w:t>
      </w:r>
      <w:r w:rsidR="00F1087E" w:rsidRPr="003D1E95">
        <w:rPr>
          <w:rFonts w:ascii="Times New Roman" w:hAnsi="Times New Roman" w:cs="Times New Roman"/>
        </w:rPr>
        <w:t>variation</w:t>
      </w:r>
      <w:r w:rsidR="00B576C0" w:rsidRPr="00901984">
        <w:rPr>
          <w:rFonts w:ascii="Times New Roman" w:hAnsi="Times New Roman" w:cs="Times New Roman"/>
        </w:rPr>
        <w:t xml:space="preserve"> in pollinating in</w:t>
      </w:r>
      <w:r w:rsidR="00B576C0" w:rsidRPr="00885C23">
        <w:rPr>
          <w:rFonts w:ascii="Times New Roman" w:hAnsi="Times New Roman" w:cs="Times New Roman"/>
        </w:rPr>
        <w:t>sects</w:t>
      </w:r>
      <w:r w:rsidR="00F1087E" w:rsidRPr="00885C23">
        <w:rPr>
          <w:rFonts w:ascii="Times New Roman" w:hAnsi="Times New Roman" w:cs="Times New Roman"/>
        </w:rPr>
        <w:t>.</w:t>
      </w:r>
    </w:p>
    <w:p w14:paraId="2752D368" w14:textId="12DB1905" w:rsidR="0017436D" w:rsidRPr="00057C46" w:rsidRDefault="0017436D" w:rsidP="00CC48BB">
      <w:pPr>
        <w:spacing w:line="480" w:lineRule="auto"/>
        <w:jc w:val="both"/>
        <w:rPr>
          <w:rFonts w:ascii="Times New Roman" w:hAnsi="Times New Roman" w:cs="Times New Roman"/>
          <w:i/>
        </w:rPr>
      </w:pPr>
    </w:p>
    <w:p w14:paraId="5CD6F7C3" w14:textId="6869CA15" w:rsidR="00E06A28" w:rsidRPr="00057C46" w:rsidRDefault="002F50C9" w:rsidP="00CC48BB">
      <w:pPr>
        <w:spacing w:line="480" w:lineRule="auto"/>
        <w:jc w:val="both"/>
        <w:rPr>
          <w:rFonts w:ascii="Times New Roman" w:hAnsi="Times New Roman" w:cs="Times New Roman"/>
        </w:rPr>
      </w:pPr>
      <w:r w:rsidRPr="00057C46">
        <w:rPr>
          <w:rFonts w:ascii="Times New Roman" w:hAnsi="Times New Roman" w:cs="Times New Roman"/>
        </w:rPr>
        <w:t>Terrestrial invertebrates show considerable geogra</w:t>
      </w:r>
      <w:r w:rsidR="0019741F" w:rsidRPr="00057C46">
        <w:rPr>
          <w:rFonts w:ascii="Times New Roman" w:hAnsi="Times New Roman" w:cs="Times New Roman"/>
        </w:rPr>
        <w:t xml:space="preserve">phic variation in shape and </w:t>
      </w:r>
      <w:r w:rsidRPr="00057C46">
        <w:rPr>
          <w:rFonts w:ascii="Times New Roman" w:hAnsi="Times New Roman" w:cs="Times New Roman"/>
        </w:rPr>
        <w:t xml:space="preserve">biogeographical differences in predictive allometry are well-established. </w:t>
      </w:r>
      <w:r w:rsidR="00B576C0" w:rsidRPr="00057C46">
        <w:rPr>
          <w:rFonts w:ascii="Times New Roman" w:hAnsi="Times New Roman" w:cs="Times New Roman"/>
        </w:rPr>
        <w:t xml:space="preserve">We found subtle yet significant </w:t>
      </w:r>
      <w:r w:rsidR="00E25D63" w:rsidRPr="00057C46">
        <w:rPr>
          <w:rFonts w:ascii="Times New Roman" w:hAnsi="Times New Roman" w:cs="Times New Roman"/>
        </w:rPr>
        <w:t>body size variation in interaction with ITD</w:t>
      </w:r>
      <w:r w:rsidR="00B576C0" w:rsidRPr="00057C46">
        <w:rPr>
          <w:rFonts w:ascii="Times New Roman" w:hAnsi="Times New Roman" w:cs="Times New Roman"/>
        </w:rPr>
        <w:t xml:space="preserve"> between </w:t>
      </w:r>
      <w:commentRangeStart w:id="360"/>
      <w:r w:rsidR="00B576C0" w:rsidRPr="00057C46">
        <w:rPr>
          <w:rFonts w:ascii="Times New Roman" w:hAnsi="Times New Roman" w:cs="Times New Roman"/>
        </w:rPr>
        <w:t>all three regions</w:t>
      </w:r>
      <w:commentRangeEnd w:id="360"/>
      <w:r w:rsidR="00DB1AEA" w:rsidRPr="00057C46">
        <w:rPr>
          <w:rStyle w:val="CommentReference"/>
          <w:rFonts w:ascii="Times New Roman" w:hAnsi="Times New Roman" w:cs="Times New Roman"/>
          <w:rPrChange w:id="361" w:author="Liam Kendall" w:date="2018-05-24T13:24:00Z">
            <w:rPr>
              <w:rStyle w:val="CommentReference"/>
            </w:rPr>
          </w:rPrChange>
        </w:rPr>
        <w:commentReference w:id="360"/>
      </w:r>
      <w:r w:rsidR="00B576C0" w:rsidRPr="00057C46">
        <w:rPr>
          <w:rFonts w:ascii="Times New Roman" w:hAnsi="Times New Roman" w:cs="Times New Roman"/>
        </w:rPr>
        <w:t>.</w:t>
      </w:r>
      <w:r w:rsidR="00DC2AB4" w:rsidRPr="00057C46">
        <w:rPr>
          <w:rFonts w:ascii="Times New Roman" w:hAnsi="Times New Roman" w:cs="Times New Roman"/>
        </w:rPr>
        <w:t xml:space="preserve"> </w:t>
      </w:r>
      <w:r w:rsidR="006377B7" w:rsidRPr="00057C46">
        <w:rPr>
          <w:rFonts w:ascii="Times New Roman" w:hAnsi="Times New Roman" w:cs="Times New Roman"/>
        </w:rPr>
        <w:t>The most pronounced differences in our study were</w:t>
      </w:r>
      <w:r w:rsidR="006377B7" w:rsidRPr="00A75266">
        <w:rPr>
          <w:rFonts w:ascii="Times New Roman" w:hAnsi="Times New Roman" w:cs="Times New Roman"/>
        </w:rPr>
        <w:t xml:space="preserve"> between Australia and North America</w:t>
      </w:r>
      <w:r w:rsidR="008C35D6" w:rsidRPr="00A75266">
        <w:rPr>
          <w:rFonts w:ascii="Times New Roman" w:hAnsi="Times New Roman" w:cs="Times New Roman"/>
        </w:rPr>
        <w:t xml:space="preserve"> or Europe: b</w:t>
      </w:r>
      <w:r w:rsidR="006377B7" w:rsidRPr="00024FCB">
        <w:rPr>
          <w:rFonts w:ascii="Times New Roman" w:hAnsi="Times New Roman" w:cs="Times New Roman"/>
        </w:rPr>
        <w:t>oth North American and Europea</w:t>
      </w:r>
      <w:r w:rsidR="00556903" w:rsidRPr="00024FCB">
        <w:rPr>
          <w:rFonts w:ascii="Times New Roman" w:hAnsi="Times New Roman" w:cs="Times New Roman"/>
        </w:rPr>
        <w:t xml:space="preserve">n bees </w:t>
      </w:r>
      <w:commentRangeStart w:id="362"/>
      <w:r w:rsidR="00556903" w:rsidRPr="00024FCB">
        <w:rPr>
          <w:rFonts w:ascii="Times New Roman" w:hAnsi="Times New Roman" w:cs="Times New Roman"/>
        </w:rPr>
        <w:t xml:space="preserve">were heavier </w:t>
      </w:r>
      <w:commentRangeEnd w:id="362"/>
      <w:r w:rsidR="005E1D1B" w:rsidRPr="00057C46">
        <w:rPr>
          <w:rStyle w:val="CommentReference"/>
          <w:rFonts w:ascii="Times New Roman" w:hAnsi="Times New Roman" w:cs="Times New Roman"/>
          <w:rPrChange w:id="363" w:author="Liam Kendall" w:date="2018-05-24T13:24:00Z">
            <w:rPr>
              <w:rStyle w:val="CommentReference"/>
            </w:rPr>
          </w:rPrChange>
        </w:rPr>
        <w:commentReference w:id="362"/>
      </w:r>
      <w:r w:rsidR="00556903" w:rsidRPr="00057C46">
        <w:rPr>
          <w:rFonts w:ascii="Times New Roman" w:hAnsi="Times New Roman" w:cs="Times New Roman"/>
        </w:rPr>
        <w:t xml:space="preserve">per unit ITD and exhibited </w:t>
      </w:r>
      <w:r w:rsidR="006377B7" w:rsidRPr="00057C46">
        <w:rPr>
          <w:rFonts w:ascii="Times New Roman" w:hAnsi="Times New Roman" w:cs="Times New Roman"/>
        </w:rPr>
        <w:t>reduced slope</w:t>
      </w:r>
      <w:r w:rsidR="00556903" w:rsidRPr="00057C46">
        <w:rPr>
          <w:rFonts w:ascii="Times New Roman" w:hAnsi="Times New Roman" w:cs="Times New Roman"/>
        </w:rPr>
        <w:t>s</w:t>
      </w:r>
      <w:r w:rsidR="006377B7" w:rsidRPr="00A75266">
        <w:rPr>
          <w:rFonts w:ascii="Times New Roman" w:hAnsi="Times New Roman" w:cs="Times New Roman"/>
        </w:rPr>
        <w:t xml:space="preserve">. </w:t>
      </w:r>
      <w:commentRangeStart w:id="364"/>
      <w:r w:rsidR="00A0200A" w:rsidRPr="00A75266">
        <w:rPr>
          <w:rFonts w:ascii="Times New Roman" w:hAnsi="Times New Roman" w:cs="Times New Roman"/>
        </w:rPr>
        <w:t>Martin</w:t>
      </w:r>
      <w:r w:rsidR="00DC2AB4" w:rsidRPr="00A75266">
        <w:rPr>
          <w:rFonts w:ascii="Times New Roman" w:hAnsi="Times New Roman" w:cs="Times New Roman"/>
        </w:rPr>
        <w:t xml:space="preserve"> et al</w:t>
      </w:r>
      <w:r w:rsidRPr="00024FCB">
        <w:rPr>
          <w:rFonts w:ascii="Times New Roman" w:hAnsi="Times New Roman" w:cs="Times New Roman"/>
        </w:rPr>
        <w:t xml:space="preserve"> (2014) </w:t>
      </w:r>
      <w:r w:rsidR="00E25D63" w:rsidRPr="00E005F0">
        <w:rPr>
          <w:rFonts w:ascii="Times New Roman" w:hAnsi="Times New Roman" w:cs="Times New Roman"/>
        </w:rPr>
        <w:t xml:space="preserve">assessed biogeographical patterns of order-level insect </w:t>
      </w:r>
      <w:r w:rsidR="00F1087E" w:rsidRPr="00E005F0">
        <w:rPr>
          <w:rFonts w:ascii="Times New Roman" w:hAnsi="Times New Roman" w:cs="Times New Roman"/>
        </w:rPr>
        <w:t>body-length</w:t>
      </w:r>
      <w:r w:rsidRPr="00E005F0">
        <w:rPr>
          <w:rFonts w:ascii="Times New Roman" w:hAnsi="Times New Roman" w:cs="Times New Roman"/>
        </w:rPr>
        <w:t xml:space="preserve"> allometric coefficients </w:t>
      </w:r>
      <w:r w:rsidR="00E25D63" w:rsidRPr="00E005F0">
        <w:rPr>
          <w:rFonts w:ascii="Times New Roman" w:hAnsi="Times New Roman" w:cs="Times New Roman"/>
        </w:rPr>
        <w:t xml:space="preserve">and contributed differences </w:t>
      </w:r>
      <w:r w:rsidRPr="00884F23">
        <w:rPr>
          <w:rFonts w:ascii="Times New Roman" w:hAnsi="Times New Roman" w:cs="Times New Roman"/>
        </w:rPr>
        <w:t>between geographic regions</w:t>
      </w:r>
      <w:r w:rsidR="00D16165" w:rsidRPr="00884F23">
        <w:rPr>
          <w:rFonts w:ascii="Times New Roman" w:hAnsi="Times New Roman" w:cs="Times New Roman"/>
        </w:rPr>
        <w:t xml:space="preserve"> </w:t>
      </w:r>
      <w:r w:rsidRPr="00884F23">
        <w:rPr>
          <w:rFonts w:ascii="Times New Roman" w:hAnsi="Times New Roman" w:cs="Times New Roman"/>
        </w:rPr>
        <w:t xml:space="preserve">to a latitudinal gradient, suggesting comparable geographic regions should exhibit similar allometric </w:t>
      </w:r>
      <w:r w:rsidR="00572EC6" w:rsidRPr="00884F23">
        <w:rPr>
          <w:rFonts w:ascii="Times New Roman" w:hAnsi="Times New Roman" w:cs="Times New Roman"/>
        </w:rPr>
        <w:t>coefficients</w:t>
      </w:r>
      <w:r w:rsidRPr="00884F23">
        <w:rPr>
          <w:rFonts w:ascii="Times New Roman" w:hAnsi="Times New Roman" w:cs="Times New Roman"/>
        </w:rPr>
        <w:t xml:space="preserve">. </w:t>
      </w:r>
      <w:r w:rsidR="008C35D6" w:rsidRPr="00884F23">
        <w:rPr>
          <w:rFonts w:ascii="Times New Roman" w:hAnsi="Times New Roman" w:cs="Times New Roman"/>
        </w:rPr>
        <w:t>Our results</w:t>
      </w:r>
      <w:r w:rsidR="006377B7" w:rsidRPr="003D1E95">
        <w:rPr>
          <w:rFonts w:ascii="Times New Roman" w:hAnsi="Times New Roman" w:cs="Times New Roman"/>
        </w:rPr>
        <w:t xml:space="preserve"> conform</w:t>
      </w:r>
      <w:r w:rsidR="008C35D6" w:rsidRPr="00901984">
        <w:rPr>
          <w:rFonts w:ascii="Times New Roman" w:hAnsi="Times New Roman" w:cs="Times New Roman"/>
        </w:rPr>
        <w:t xml:space="preserve"> to this p</w:t>
      </w:r>
      <w:r w:rsidR="008C35D6" w:rsidRPr="00885C23">
        <w:rPr>
          <w:rFonts w:ascii="Times New Roman" w:hAnsi="Times New Roman" w:cs="Times New Roman"/>
        </w:rPr>
        <w:t>rediction, although latitude</w:t>
      </w:r>
      <w:r w:rsidR="006377B7" w:rsidRPr="00885C23">
        <w:rPr>
          <w:rFonts w:ascii="Times New Roman" w:hAnsi="Times New Roman" w:cs="Times New Roman"/>
        </w:rPr>
        <w:t xml:space="preserve"> wasn’t explicitly tested</w:t>
      </w:r>
      <w:r w:rsidR="008C35D6" w:rsidRPr="00885C23">
        <w:rPr>
          <w:rFonts w:ascii="Times New Roman" w:hAnsi="Times New Roman" w:cs="Times New Roman"/>
        </w:rPr>
        <w:t xml:space="preserve"> due to poor overall coverage within regions.</w:t>
      </w:r>
      <w:r w:rsidR="006377B7" w:rsidRPr="00057C46">
        <w:rPr>
          <w:rFonts w:ascii="Times New Roman" w:hAnsi="Times New Roman" w:cs="Times New Roman"/>
        </w:rPr>
        <w:t xml:space="preserve"> </w:t>
      </w:r>
      <w:r w:rsidR="003D0976" w:rsidRPr="00057C46">
        <w:rPr>
          <w:rFonts w:ascii="Times New Roman" w:hAnsi="Times New Roman" w:cs="Times New Roman"/>
        </w:rPr>
        <w:t xml:space="preserve">However, </w:t>
      </w:r>
      <w:r w:rsidR="00531C0F" w:rsidRPr="00057C46">
        <w:rPr>
          <w:rFonts w:ascii="Times New Roman" w:hAnsi="Times New Roman" w:cs="Times New Roman"/>
        </w:rPr>
        <w:t>previous studies</w:t>
      </w:r>
      <w:r w:rsidR="00232909" w:rsidRPr="00057C46">
        <w:rPr>
          <w:rFonts w:ascii="Times New Roman" w:hAnsi="Times New Roman" w:cs="Times New Roman"/>
        </w:rPr>
        <w:t xml:space="preserve"> have found</w:t>
      </w:r>
      <w:r w:rsidR="00DC2AB4" w:rsidRPr="00057C46">
        <w:rPr>
          <w:rFonts w:ascii="Times New Roman" w:hAnsi="Times New Roman" w:cs="Times New Roman"/>
        </w:rPr>
        <w:t xml:space="preserve"> both</w:t>
      </w:r>
      <w:r w:rsidR="00232909" w:rsidRPr="00057C46">
        <w:rPr>
          <w:rFonts w:ascii="Times New Roman" w:hAnsi="Times New Roman" w:cs="Times New Roman"/>
        </w:rPr>
        <w:t xml:space="preserve"> </w:t>
      </w:r>
      <w:r w:rsidR="00531C0F" w:rsidRPr="00057C46">
        <w:rPr>
          <w:rFonts w:ascii="Times New Roman" w:hAnsi="Times New Roman" w:cs="Times New Roman"/>
        </w:rPr>
        <w:t>similarities (</w:t>
      </w:r>
      <w:proofErr w:type="spellStart"/>
      <w:r w:rsidR="00531C0F" w:rsidRPr="00057C46">
        <w:rPr>
          <w:rFonts w:ascii="Times New Roman" w:hAnsi="Times New Roman" w:cs="Times New Roman"/>
        </w:rPr>
        <w:t>Gowing</w:t>
      </w:r>
      <w:proofErr w:type="spellEnd"/>
      <w:r w:rsidR="00531C0F" w:rsidRPr="00057C46">
        <w:rPr>
          <w:rFonts w:ascii="Times New Roman" w:hAnsi="Times New Roman" w:cs="Times New Roman"/>
        </w:rPr>
        <w:t xml:space="preserve"> &amp; </w:t>
      </w:r>
      <w:proofErr w:type="spellStart"/>
      <w:r w:rsidR="00531C0F" w:rsidRPr="00057C46">
        <w:rPr>
          <w:rFonts w:ascii="Times New Roman" w:hAnsi="Times New Roman" w:cs="Times New Roman"/>
        </w:rPr>
        <w:lastRenderedPageBreak/>
        <w:t>Recher</w:t>
      </w:r>
      <w:proofErr w:type="spellEnd"/>
      <w:r w:rsidR="00531C0F" w:rsidRPr="00057C46">
        <w:rPr>
          <w:rFonts w:ascii="Times New Roman" w:hAnsi="Times New Roman" w:cs="Times New Roman"/>
        </w:rPr>
        <w:t xml:space="preserve"> 1984 and Rogers et al. 1977) </w:t>
      </w:r>
      <w:r w:rsidR="00DC2AB4" w:rsidRPr="00057C46">
        <w:rPr>
          <w:rFonts w:ascii="Times New Roman" w:hAnsi="Times New Roman" w:cs="Times New Roman"/>
        </w:rPr>
        <w:t>and</w:t>
      </w:r>
      <w:r w:rsidR="00531C0F" w:rsidRPr="00057C46">
        <w:rPr>
          <w:rFonts w:ascii="Times New Roman" w:hAnsi="Times New Roman" w:cs="Times New Roman"/>
        </w:rPr>
        <w:t xml:space="preserve"> </w:t>
      </w:r>
      <w:r w:rsidR="00D16165" w:rsidRPr="00057C46">
        <w:rPr>
          <w:rFonts w:ascii="Times New Roman" w:hAnsi="Times New Roman" w:cs="Times New Roman"/>
        </w:rPr>
        <w:t>differences in allometric co</w:t>
      </w:r>
      <w:r w:rsidR="00232909" w:rsidRPr="00057C46">
        <w:rPr>
          <w:rFonts w:ascii="Times New Roman" w:hAnsi="Times New Roman" w:cs="Times New Roman"/>
        </w:rPr>
        <w:t>efficients between</w:t>
      </w:r>
      <w:r w:rsidR="00946934" w:rsidRPr="00057C46">
        <w:rPr>
          <w:rFonts w:ascii="Times New Roman" w:hAnsi="Times New Roman" w:cs="Times New Roman"/>
        </w:rPr>
        <w:t xml:space="preserve"> comparable</w:t>
      </w:r>
      <w:r w:rsidR="00232909" w:rsidRPr="00057C46">
        <w:rPr>
          <w:rFonts w:ascii="Times New Roman" w:hAnsi="Times New Roman" w:cs="Times New Roman"/>
        </w:rPr>
        <w:t xml:space="preserve"> regions</w:t>
      </w:r>
      <w:r w:rsidR="008F29FD" w:rsidRPr="00057C46">
        <w:rPr>
          <w:rFonts w:ascii="Times New Roman" w:hAnsi="Times New Roman" w:cs="Times New Roman"/>
        </w:rPr>
        <w:t xml:space="preserve"> (</w:t>
      </w:r>
      <w:proofErr w:type="spellStart"/>
      <w:r w:rsidR="008F29FD" w:rsidRPr="00057C46">
        <w:rPr>
          <w:rFonts w:ascii="Times New Roman" w:hAnsi="Times New Roman" w:cs="Times New Roman"/>
        </w:rPr>
        <w:t>Schoener</w:t>
      </w:r>
      <w:proofErr w:type="spellEnd"/>
      <w:r w:rsidR="008F29FD" w:rsidRPr="00057C46">
        <w:rPr>
          <w:rFonts w:ascii="Times New Roman" w:hAnsi="Times New Roman" w:cs="Times New Roman"/>
        </w:rPr>
        <w:t xml:space="preserve"> 1980</w:t>
      </w:r>
      <w:r w:rsidR="00531C0F" w:rsidRPr="00057C46">
        <w:rPr>
          <w:rFonts w:ascii="Times New Roman" w:hAnsi="Times New Roman" w:cs="Times New Roman"/>
        </w:rPr>
        <w:t xml:space="preserve"> and Rogers et al. 1977</w:t>
      </w:r>
      <w:r w:rsidR="00DC2AB4" w:rsidRPr="00057C46">
        <w:rPr>
          <w:rFonts w:ascii="Times New Roman" w:hAnsi="Times New Roman" w:cs="Times New Roman"/>
        </w:rPr>
        <w:t xml:space="preserve">) and </w:t>
      </w:r>
      <w:r w:rsidR="008F29FD" w:rsidRPr="00057C46">
        <w:rPr>
          <w:rFonts w:ascii="Times New Roman" w:hAnsi="Times New Roman" w:cs="Times New Roman"/>
        </w:rPr>
        <w:t>only one p</w:t>
      </w:r>
      <w:r w:rsidR="00531C0F" w:rsidRPr="00057C46">
        <w:rPr>
          <w:rFonts w:ascii="Times New Roman" w:hAnsi="Times New Roman" w:cs="Times New Roman"/>
        </w:rPr>
        <w:t>rior predictive allometric</w:t>
      </w:r>
      <w:r w:rsidR="008F29FD" w:rsidRPr="00057C46">
        <w:rPr>
          <w:rFonts w:ascii="Times New Roman" w:hAnsi="Times New Roman" w:cs="Times New Roman"/>
        </w:rPr>
        <w:t xml:space="preserve"> study examined multiple biogeographic regions in concert</w:t>
      </w:r>
      <w:r w:rsidR="00572EC6" w:rsidRPr="00057C46">
        <w:rPr>
          <w:rFonts w:ascii="Times New Roman" w:hAnsi="Times New Roman" w:cs="Times New Roman"/>
        </w:rPr>
        <w:t>, albeit as individual models</w:t>
      </w:r>
      <w:r w:rsidR="008F29FD" w:rsidRPr="00057C46">
        <w:rPr>
          <w:rFonts w:ascii="Times New Roman" w:hAnsi="Times New Roman" w:cs="Times New Roman"/>
        </w:rPr>
        <w:t xml:space="preserve"> (</w:t>
      </w:r>
      <w:proofErr w:type="spellStart"/>
      <w:r w:rsidR="008F29FD" w:rsidRPr="00057C46">
        <w:rPr>
          <w:rFonts w:ascii="Times New Roman" w:hAnsi="Times New Roman" w:cs="Times New Roman"/>
        </w:rPr>
        <w:t>Schoener</w:t>
      </w:r>
      <w:proofErr w:type="spellEnd"/>
      <w:r w:rsidR="008F29FD" w:rsidRPr="00057C46">
        <w:rPr>
          <w:rFonts w:ascii="Times New Roman" w:hAnsi="Times New Roman" w:cs="Times New Roman"/>
        </w:rPr>
        <w:t xml:space="preserve"> 1980)</w:t>
      </w:r>
      <w:r w:rsidR="00651421" w:rsidRPr="00057C46">
        <w:rPr>
          <w:rFonts w:ascii="Times New Roman" w:hAnsi="Times New Roman" w:cs="Times New Roman"/>
        </w:rPr>
        <w:t>.</w:t>
      </w:r>
      <w:commentRangeEnd w:id="364"/>
      <w:r w:rsidR="00F065BF" w:rsidRPr="00057C46">
        <w:rPr>
          <w:rStyle w:val="CommentReference"/>
          <w:rFonts w:ascii="Times New Roman" w:hAnsi="Times New Roman" w:cs="Times New Roman"/>
          <w:rPrChange w:id="365" w:author="Liam Kendall" w:date="2018-05-24T13:24:00Z">
            <w:rPr>
              <w:rStyle w:val="CommentReference"/>
            </w:rPr>
          </w:rPrChange>
        </w:rPr>
        <w:commentReference w:id="364"/>
      </w:r>
    </w:p>
    <w:p w14:paraId="026E5A24" w14:textId="77777777" w:rsidR="00E06A28" w:rsidRPr="00057C46" w:rsidRDefault="00E06A28" w:rsidP="00CC48BB">
      <w:pPr>
        <w:spacing w:line="480" w:lineRule="auto"/>
        <w:jc w:val="both"/>
        <w:rPr>
          <w:rFonts w:ascii="Times New Roman" w:hAnsi="Times New Roman" w:cs="Times New Roman"/>
        </w:rPr>
      </w:pPr>
    </w:p>
    <w:p w14:paraId="6181A65D" w14:textId="07E643DD" w:rsidR="005D7BD7" w:rsidRPr="00057C46" w:rsidRDefault="00E06A28" w:rsidP="00CF073C">
      <w:pPr>
        <w:spacing w:line="480" w:lineRule="auto"/>
        <w:jc w:val="both"/>
        <w:rPr>
          <w:rFonts w:ascii="Times New Roman" w:hAnsi="Times New Roman" w:cs="Times New Roman"/>
        </w:rPr>
      </w:pPr>
      <w:commentRangeStart w:id="366"/>
      <w:r w:rsidRPr="00057C46">
        <w:rPr>
          <w:rFonts w:ascii="Times New Roman" w:hAnsi="Times New Roman" w:cs="Times New Roman"/>
        </w:rPr>
        <w:t xml:space="preserve">The key difference between these studies and our own, is that this study </w:t>
      </w:r>
      <w:r w:rsidR="006377B7" w:rsidRPr="00A75266">
        <w:rPr>
          <w:rFonts w:ascii="Times New Roman" w:hAnsi="Times New Roman" w:cs="Times New Roman"/>
        </w:rPr>
        <w:t xml:space="preserve">demonstrated that </w:t>
      </w:r>
      <w:r w:rsidRPr="00A75266">
        <w:rPr>
          <w:rFonts w:ascii="Times New Roman" w:hAnsi="Times New Roman" w:cs="Times New Roman"/>
        </w:rPr>
        <w:t>the influence of different biogeographic regions</w:t>
      </w:r>
      <w:r w:rsidRPr="00FD24FB">
        <w:rPr>
          <w:rFonts w:ascii="Times New Roman" w:hAnsi="Times New Roman" w:cs="Times New Roman"/>
        </w:rPr>
        <w:t xml:space="preserve"> </w:t>
      </w:r>
      <w:r w:rsidR="006377B7" w:rsidRPr="00FD24FB">
        <w:rPr>
          <w:rFonts w:ascii="Times New Roman" w:hAnsi="Times New Roman" w:cs="Times New Roman"/>
        </w:rPr>
        <w:t>appears in conjunction with</w:t>
      </w:r>
      <w:r w:rsidRPr="000B592C">
        <w:rPr>
          <w:rFonts w:ascii="Times New Roman" w:hAnsi="Times New Roman" w:cs="Times New Roman"/>
        </w:rPr>
        <w:t xml:space="preserve"> species evo</w:t>
      </w:r>
      <w:r w:rsidR="006377B7" w:rsidRPr="000B592C">
        <w:rPr>
          <w:rFonts w:ascii="Times New Roman" w:hAnsi="Times New Roman" w:cs="Times New Roman"/>
        </w:rPr>
        <w:t>lutionary histories and</w:t>
      </w:r>
      <w:r w:rsidR="00E25D63" w:rsidRPr="00E005F0">
        <w:rPr>
          <w:rFonts w:ascii="Times New Roman" w:hAnsi="Times New Roman" w:cs="Times New Roman"/>
        </w:rPr>
        <w:t xml:space="preserve"> </w:t>
      </w:r>
      <w:r w:rsidR="00556903" w:rsidRPr="00E005F0">
        <w:rPr>
          <w:rFonts w:ascii="Times New Roman" w:hAnsi="Times New Roman" w:cs="Times New Roman"/>
        </w:rPr>
        <w:t>sexual dimorphism. O</w:t>
      </w:r>
      <w:r w:rsidR="008E7E88" w:rsidRPr="00E005F0">
        <w:rPr>
          <w:rFonts w:ascii="Times New Roman" w:hAnsi="Times New Roman" w:cs="Times New Roman"/>
        </w:rPr>
        <w:t>bserved</w:t>
      </w:r>
      <w:r w:rsidR="00651421" w:rsidRPr="00E005F0">
        <w:rPr>
          <w:rFonts w:ascii="Times New Roman" w:hAnsi="Times New Roman" w:cs="Times New Roman"/>
        </w:rPr>
        <w:t xml:space="preserve"> biogeographical differences </w:t>
      </w:r>
      <w:r w:rsidR="008E7E88" w:rsidRPr="00E005F0">
        <w:rPr>
          <w:rFonts w:ascii="Times New Roman" w:hAnsi="Times New Roman" w:cs="Times New Roman"/>
        </w:rPr>
        <w:t>can</w:t>
      </w:r>
      <w:r w:rsidR="00651421" w:rsidRPr="00E005F0">
        <w:rPr>
          <w:rFonts w:ascii="Times New Roman" w:hAnsi="Times New Roman" w:cs="Times New Roman"/>
        </w:rPr>
        <w:t xml:space="preserve"> arise from differing diversification patterns</w:t>
      </w:r>
      <w:r w:rsidR="005D7BD7" w:rsidRPr="00884F23">
        <w:rPr>
          <w:rFonts w:ascii="Times New Roman" w:hAnsi="Times New Roman" w:cs="Times New Roman"/>
        </w:rPr>
        <w:t xml:space="preserve"> and </w:t>
      </w:r>
      <w:r w:rsidR="00651421" w:rsidRPr="00884F23">
        <w:rPr>
          <w:rFonts w:ascii="Times New Roman" w:hAnsi="Times New Roman" w:cs="Times New Roman"/>
        </w:rPr>
        <w:t>as well as from sampling biases</w:t>
      </w:r>
      <w:r w:rsidR="005D7BD7" w:rsidRPr="00884F23">
        <w:rPr>
          <w:rFonts w:ascii="Times New Roman" w:hAnsi="Times New Roman" w:cs="Times New Roman"/>
        </w:rPr>
        <w:t>, such as random variation among species and the ranges of body size measured.</w:t>
      </w:r>
      <w:r w:rsidR="008E7E88" w:rsidRPr="00884F23">
        <w:rPr>
          <w:rFonts w:ascii="Times New Roman" w:hAnsi="Times New Roman" w:cs="Times New Roman"/>
        </w:rPr>
        <w:t xml:space="preserve"> Extrapolating estimates for specimens beyond the range of sizes/lengths used for model creation can lead to imprecise estimation of larger insects’ body mass because of the non-linear nature of allometric models (Sage </w:t>
      </w:r>
      <w:r w:rsidR="008E7E88" w:rsidRPr="00057C46">
        <w:rPr>
          <w:rFonts w:ascii="Times New Roman" w:hAnsi="Times New Roman" w:cs="Times New Roman"/>
        </w:rPr>
        <w:fldChar w:fldCharType="begin"/>
      </w:r>
      <w:r w:rsidR="008E7E88" w:rsidRPr="00057C46">
        <w:rPr>
          <w:rFonts w:ascii="Times New Roman" w:hAnsi="Times New Roman" w:cs="Times New Roman"/>
        </w:rPr>
        <w:instrText xml:space="preserve"> ADDIN EN.CITE &lt;EndNote&gt;&lt;Cite ExcludeAuth="1" ExcludeYear="1" Hidden="1"&gt;&lt;Author&gt;Sage&lt;/Author&gt;&lt;Year&gt;1982&lt;/Year&gt;&lt;RecNum&gt;298&lt;/RecNum&gt;&lt;record&gt;&lt;rec-number&gt;298&lt;/rec-number&gt;&lt;foreign-keys&gt;&lt;key app="EN" db-id="twvpvpzrmraraue02fm5vd5etx0ewxa9e9rf" timestamp="1465864185"&gt;298&lt;/key&gt;&lt;key app="ENWeb" db-id=""&gt;0&lt;/key&gt;&lt;/foreign-keys&gt;&lt;ref-type name="Journal Article"&gt;17&lt;/ref-type&gt;&lt;contributors&gt;&lt;authors&gt;&lt;author&gt;Sage, R. D.&lt;/author&gt;&lt;/authors&gt;&lt;/contributors&gt;&lt;titles&gt;&lt;title&gt;Wet and dry-weight estimates of insects and spiders based on length&lt;/title&gt;&lt;secondary-title&gt;The American Midland Naturalist&lt;/secondary-title&gt;&lt;/titles&gt;&lt;periodical&gt;&lt;full-title&gt;The American Midland Naturalist&lt;/full-title&gt;&lt;/periodical&gt;&lt;pages&gt;407-411&lt;/pages&gt;&lt;volume&gt;108&lt;/volume&gt;&lt;number&gt;2&lt;/number&gt;&lt;dates&gt;&lt;year&gt;1982&lt;/year&gt;&lt;/dates&gt;&lt;urls&gt;&lt;/urls&gt;&lt;/record&gt;&lt;/Cite&gt;&lt;/EndNote&gt;</w:instrText>
      </w:r>
      <w:r w:rsidR="008E7E88" w:rsidRPr="00057C46">
        <w:rPr>
          <w:rFonts w:ascii="Times New Roman" w:hAnsi="Times New Roman" w:cs="Times New Roman"/>
          <w:rPrChange w:id="367" w:author="Liam Kendall" w:date="2018-05-24T13:24:00Z">
            <w:rPr>
              <w:rFonts w:ascii="Times New Roman" w:hAnsi="Times New Roman" w:cs="Times New Roman"/>
            </w:rPr>
          </w:rPrChange>
        </w:rPr>
        <w:fldChar w:fldCharType="end"/>
      </w:r>
      <w:r w:rsidR="008E7E88" w:rsidRPr="00057C46">
        <w:rPr>
          <w:rFonts w:ascii="Times New Roman" w:hAnsi="Times New Roman" w:cs="Times New Roman"/>
        </w:rPr>
        <w:t>1982). Y</w:t>
      </w:r>
      <w:r w:rsidR="005D7BD7" w:rsidRPr="00057C46">
        <w:rPr>
          <w:rFonts w:ascii="Times New Roman" w:hAnsi="Times New Roman" w:cs="Times New Roman"/>
        </w:rPr>
        <w:t>et in both taxa, we sampled systematically across a wide range of body sizes (see Figure 1 for bees)</w:t>
      </w:r>
      <w:r w:rsidR="008E7E88" w:rsidRPr="00A75266">
        <w:rPr>
          <w:rFonts w:ascii="Times New Roman" w:hAnsi="Times New Roman" w:cs="Times New Roman"/>
        </w:rPr>
        <w:t xml:space="preserve"> and incorporated far more species than the majority </w:t>
      </w:r>
      <w:r w:rsidR="00556903" w:rsidRPr="00A75266">
        <w:rPr>
          <w:rFonts w:ascii="Times New Roman" w:hAnsi="Times New Roman" w:cs="Times New Roman"/>
        </w:rPr>
        <w:t>of prior allometric studies that</w:t>
      </w:r>
      <w:r w:rsidR="008E7E88" w:rsidRPr="00A75266">
        <w:rPr>
          <w:rFonts w:ascii="Times New Roman" w:hAnsi="Times New Roman" w:cs="Times New Roman"/>
        </w:rPr>
        <w:t xml:space="preserve"> </w:t>
      </w:r>
      <w:r w:rsidR="00556903" w:rsidRPr="00FD24FB">
        <w:rPr>
          <w:rFonts w:ascii="Times New Roman" w:hAnsi="Times New Roman" w:cs="Times New Roman"/>
        </w:rPr>
        <w:t>formulated predictive models</w:t>
      </w:r>
      <w:r w:rsidR="008E7E88" w:rsidRPr="000B592C">
        <w:rPr>
          <w:rFonts w:ascii="Times New Roman" w:hAnsi="Times New Roman" w:cs="Times New Roman"/>
        </w:rPr>
        <w:t xml:space="preserve"> at</w:t>
      </w:r>
      <w:r w:rsidR="00556903" w:rsidRPr="000B592C">
        <w:rPr>
          <w:rFonts w:ascii="Times New Roman" w:hAnsi="Times New Roman" w:cs="Times New Roman"/>
        </w:rPr>
        <w:t xml:space="preserve"> either</w:t>
      </w:r>
      <w:r w:rsidR="008E7E88" w:rsidRPr="00E005F0">
        <w:rPr>
          <w:rFonts w:ascii="Times New Roman" w:hAnsi="Times New Roman" w:cs="Times New Roman"/>
        </w:rPr>
        <w:t xml:space="preserve"> the superfamily or family level</w:t>
      </w:r>
      <w:r w:rsidR="005D7BD7" w:rsidRPr="00E005F0">
        <w:rPr>
          <w:rFonts w:ascii="Times New Roman" w:hAnsi="Times New Roman" w:cs="Times New Roman"/>
        </w:rPr>
        <w:t>.</w:t>
      </w:r>
      <w:r w:rsidR="008E7E88" w:rsidRPr="00E005F0">
        <w:rPr>
          <w:rFonts w:ascii="Times New Roman" w:hAnsi="Times New Roman" w:cs="Times New Roman"/>
        </w:rPr>
        <w:t xml:space="preserve"> Therefore, </w:t>
      </w:r>
      <w:r w:rsidR="00CF073C" w:rsidRPr="00E005F0">
        <w:rPr>
          <w:rFonts w:ascii="Times New Roman" w:hAnsi="Times New Roman" w:cs="Times New Roman"/>
        </w:rPr>
        <w:t xml:space="preserve">differing </w:t>
      </w:r>
      <w:r w:rsidR="008E7E88" w:rsidRPr="00884F23">
        <w:rPr>
          <w:rFonts w:ascii="Times New Roman" w:hAnsi="Times New Roman" w:cs="Times New Roman"/>
        </w:rPr>
        <w:t xml:space="preserve">diversification patterns </w:t>
      </w:r>
      <w:r w:rsidR="00CF073C" w:rsidRPr="00884F23">
        <w:rPr>
          <w:rFonts w:ascii="Times New Roman" w:hAnsi="Times New Roman" w:cs="Times New Roman"/>
        </w:rPr>
        <w:t>and random variation in species sampled appear</w:t>
      </w:r>
      <w:r w:rsidR="008E7E88" w:rsidRPr="00884F23">
        <w:rPr>
          <w:rFonts w:ascii="Times New Roman" w:hAnsi="Times New Roman" w:cs="Times New Roman"/>
        </w:rPr>
        <w:t xml:space="preserve"> central to</w:t>
      </w:r>
      <w:r w:rsidR="00CF073C" w:rsidRPr="00884F23">
        <w:rPr>
          <w:rFonts w:ascii="Times New Roman" w:hAnsi="Times New Roman" w:cs="Times New Roman"/>
        </w:rPr>
        <w:t xml:space="preserve"> biogeographic</w:t>
      </w:r>
      <w:r w:rsidR="008E7E88" w:rsidRPr="00884F23">
        <w:rPr>
          <w:rFonts w:ascii="Times New Roman" w:hAnsi="Times New Roman" w:cs="Times New Roman"/>
        </w:rPr>
        <w:t xml:space="preserve"> differences in allometric coe</w:t>
      </w:r>
      <w:r w:rsidR="00CF073C" w:rsidRPr="00884F23">
        <w:rPr>
          <w:rFonts w:ascii="Times New Roman" w:hAnsi="Times New Roman" w:cs="Times New Roman"/>
        </w:rPr>
        <w:t>fficient patterns in this study</w:t>
      </w:r>
      <w:commentRangeEnd w:id="366"/>
      <w:r w:rsidR="00D11898" w:rsidRPr="00057C46">
        <w:rPr>
          <w:rStyle w:val="CommentReference"/>
          <w:rFonts w:ascii="Times New Roman" w:hAnsi="Times New Roman" w:cs="Times New Roman"/>
          <w:rPrChange w:id="368" w:author="Liam Kendall" w:date="2018-05-24T13:24:00Z">
            <w:rPr>
              <w:rStyle w:val="CommentReference"/>
            </w:rPr>
          </w:rPrChange>
        </w:rPr>
        <w:commentReference w:id="366"/>
      </w:r>
      <w:r w:rsidR="00CF073C" w:rsidRPr="00057C46">
        <w:rPr>
          <w:rFonts w:ascii="Times New Roman" w:hAnsi="Times New Roman" w:cs="Times New Roman"/>
        </w:rPr>
        <w:t xml:space="preserve">. </w:t>
      </w:r>
      <w:commentRangeStart w:id="369"/>
      <w:r w:rsidR="00CF073C" w:rsidRPr="00057C46">
        <w:rPr>
          <w:rFonts w:ascii="Times New Roman" w:hAnsi="Times New Roman" w:cs="Times New Roman"/>
        </w:rPr>
        <w:t>As a result,</w:t>
      </w:r>
      <w:r w:rsidR="005D7BD7" w:rsidRPr="00057C46">
        <w:rPr>
          <w:rFonts w:ascii="Times New Roman" w:hAnsi="Times New Roman" w:cs="Times New Roman"/>
        </w:rPr>
        <w:t xml:space="preserve"> predictive allometric model development </w:t>
      </w:r>
      <w:r w:rsidR="008C35D6" w:rsidRPr="00A75266">
        <w:rPr>
          <w:rFonts w:ascii="Times New Roman" w:hAnsi="Times New Roman" w:cs="Times New Roman"/>
        </w:rPr>
        <w:t>requires</w:t>
      </w:r>
      <w:r w:rsidR="005D7BD7" w:rsidRPr="00A75266">
        <w:rPr>
          <w:rFonts w:ascii="Times New Roman" w:hAnsi="Times New Roman" w:cs="Times New Roman"/>
        </w:rPr>
        <w:t xml:space="preserve"> large-scale </w:t>
      </w:r>
      <w:r w:rsidR="008C35D6" w:rsidRPr="00A75266">
        <w:rPr>
          <w:rFonts w:ascii="Times New Roman" w:hAnsi="Times New Roman" w:cs="Times New Roman"/>
        </w:rPr>
        <w:t>effort</w:t>
      </w:r>
      <w:r w:rsidR="008E7E88" w:rsidRPr="00024FCB">
        <w:rPr>
          <w:rFonts w:ascii="Times New Roman" w:hAnsi="Times New Roman" w:cs="Times New Roman"/>
        </w:rPr>
        <w:t>s</w:t>
      </w:r>
      <w:r w:rsidR="005D7BD7" w:rsidRPr="00024FCB">
        <w:rPr>
          <w:rFonts w:ascii="Times New Roman" w:hAnsi="Times New Roman" w:cs="Times New Roman"/>
        </w:rPr>
        <w:t xml:space="preserve"> </w:t>
      </w:r>
      <w:r w:rsidR="008C35D6" w:rsidRPr="00024FCB">
        <w:rPr>
          <w:rFonts w:ascii="Times New Roman" w:hAnsi="Times New Roman" w:cs="Times New Roman"/>
        </w:rPr>
        <w:t>incorporating multiple</w:t>
      </w:r>
      <w:r w:rsidR="005D7BD7" w:rsidRPr="00024FCB">
        <w:rPr>
          <w:rFonts w:ascii="Times New Roman" w:hAnsi="Times New Roman" w:cs="Times New Roman"/>
        </w:rPr>
        <w:t xml:space="preserve"> regions</w:t>
      </w:r>
      <w:r w:rsidR="008C35D6" w:rsidRPr="00024FCB">
        <w:rPr>
          <w:rFonts w:ascii="Times New Roman" w:hAnsi="Times New Roman" w:cs="Times New Roman"/>
        </w:rPr>
        <w:t>, biomes and ecosystems</w:t>
      </w:r>
      <w:r w:rsidR="005D7BD7" w:rsidRPr="00FD24FB">
        <w:rPr>
          <w:rFonts w:ascii="Times New Roman" w:hAnsi="Times New Roman" w:cs="Times New Roman"/>
        </w:rPr>
        <w:t xml:space="preserve"> for greater accuracy</w:t>
      </w:r>
      <w:r w:rsidR="008C35D6" w:rsidRPr="00FD24FB">
        <w:rPr>
          <w:rFonts w:ascii="Times New Roman" w:hAnsi="Times New Roman" w:cs="Times New Roman"/>
        </w:rPr>
        <w:t xml:space="preserve"> </w:t>
      </w:r>
      <w:r w:rsidR="008E7E88" w:rsidRPr="000B592C">
        <w:rPr>
          <w:rFonts w:ascii="Times New Roman" w:hAnsi="Times New Roman" w:cs="Times New Roman"/>
        </w:rPr>
        <w:t>in order to</w:t>
      </w:r>
      <w:r w:rsidR="008C35D6" w:rsidRPr="000B592C">
        <w:rPr>
          <w:rFonts w:ascii="Times New Roman" w:hAnsi="Times New Roman" w:cs="Times New Roman"/>
        </w:rPr>
        <w:t xml:space="preserve"> develop</w:t>
      </w:r>
      <w:r w:rsidR="005D7BD7" w:rsidRPr="00E005F0">
        <w:rPr>
          <w:rFonts w:ascii="Times New Roman" w:hAnsi="Times New Roman" w:cs="Times New Roman"/>
        </w:rPr>
        <w:t xml:space="preserve"> </w:t>
      </w:r>
      <w:r w:rsidR="008C35D6" w:rsidRPr="00E005F0">
        <w:rPr>
          <w:rFonts w:ascii="Times New Roman" w:hAnsi="Times New Roman" w:cs="Times New Roman"/>
        </w:rPr>
        <w:t xml:space="preserve">biological </w:t>
      </w:r>
      <w:r w:rsidR="005D7BD7" w:rsidRPr="00E005F0">
        <w:rPr>
          <w:rFonts w:ascii="Times New Roman" w:hAnsi="Times New Roman" w:cs="Times New Roman"/>
        </w:rPr>
        <w:t>hypothes</w:t>
      </w:r>
      <w:r w:rsidR="008C35D6" w:rsidRPr="00E005F0">
        <w:rPr>
          <w:rFonts w:ascii="Times New Roman" w:hAnsi="Times New Roman" w:cs="Times New Roman"/>
        </w:rPr>
        <w:t xml:space="preserve">es </w:t>
      </w:r>
      <w:r w:rsidR="008E7E88" w:rsidRPr="00E005F0">
        <w:rPr>
          <w:rFonts w:ascii="Times New Roman" w:hAnsi="Times New Roman" w:cs="Times New Roman"/>
        </w:rPr>
        <w:t xml:space="preserve">and reasoning </w:t>
      </w:r>
      <w:r w:rsidR="005D7BD7" w:rsidRPr="00E005F0">
        <w:rPr>
          <w:rFonts w:ascii="Times New Roman" w:hAnsi="Times New Roman" w:cs="Times New Roman"/>
        </w:rPr>
        <w:t>driving observed trends</w:t>
      </w:r>
      <w:r w:rsidR="00CF073C" w:rsidRPr="00E005F0">
        <w:rPr>
          <w:rFonts w:ascii="Times New Roman" w:hAnsi="Times New Roman" w:cs="Times New Roman"/>
        </w:rPr>
        <w:t>.</w:t>
      </w:r>
      <w:commentRangeEnd w:id="369"/>
      <w:r w:rsidR="009B6F22" w:rsidRPr="00057C46">
        <w:rPr>
          <w:rStyle w:val="CommentReference"/>
          <w:rFonts w:ascii="Times New Roman" w:hAnsi="Times New Roman" w:cs="Times New Roman"/>
          <w:rPrChange w:id="370" w:author="Liam Kendall" w:date="2018-05-24T13:24:00Z">
            <w:rPr>
              <w:rStyle w:val="CommentReference"/>
            </w:rPr>
          </w:rPrChange>
        </w:rPr>
        <w:commentReference w:id="369"/>
      </w:r>
    </w:p>
    <w:p w14:paraId="665C912F" w14:textId="77777777" w:rsidR="006A50E6" w:rsidRPr="00A75266" w:rsidRDefault="006A50E6" w:rsidP="00CC48BB">
      <w:pPr>
        <w:spacing w:line="480" w:lineRule="auto"/>
        <w:jc w:val="both"/>
        <w:rPr>
          <w:rFonts w:ascii="Times New Roman" w:hAnsi="Times New Roman" w:cs="Times New Roman"/>
        </w:rPr>
      </w:pPr>
    </w:p>
    <w:p w14:paraId="101FE847" w14:textId="2A623E07" w:rsidR="008D2E04" w:rsidRPr="00E005F0" w:rsidRDefault="00572EC6" w:rsidP="00CC48BB">
      <w:pPr>
        <w:spacing w:line="480" w:lineRule="auto"/>
        <w:jc w:val="both"/>
        <w:rPr>
          <w:rFonts w:ascii="Times New Roman" w:hAnsi="Times New Roman" w:cs="Times New Roman"/>
          <w:i/>
        </w:rPr>
      </w:pPr>
      <w:r w:rsidRPr="00FD24FB">
        <w:rPr>
          <w:rFonts w:ascii="Times New Roman" w:hAnsi="Times New Roman" w:cs="Times New Roman"/>
        </w:rPr>
        <w:t>Sex was retained as an integral predictor either in addition or in interaction with ITD</w:t>
      </w:r>
      <w:r w:rsidR="005F1328" w:rsidRPr="000B592C">
        <w:rPr>
          <w:rFonts w:ascii="Times New Roman" w:hAnsi="Times New Roman" w:cs="Times New Roman"/>
        </w:rPr>
        <w:t xml:space="preserve"> for both taxa</w:t>
      </w:r>
      <w:r w:rsidR="00D16165" w:rsidRPr="000B592C">
        <w:rPr>
          <w:rFonts w:ascii="Times New Roman" w:hAnsi="Times New Roman" w:cs="Times New Roman"/>
        </w:rPr>
        <w:t>. This suggests</w:t>
      </w:r>
      <w:r w:rsidRPr="00E005F0">
        <w:rPr>
          <w:rFonts w:ascii="Times New Roman" w:hAnsi="Times New Roman" w:cs="Times New Roman"/>
        </w:rPr>
        <w:t xml:space="preserve"> that although ITD is a robust predictive trait, other morphological aspects must differ between the sexes resulting in sexual size dimorphism (SSD) in absence of ITD differences.</w:t>
      </w:r>
      <w:r w:rsidRPr="00E005F0">
        <w:rPr>
          <w:rFonts w:ascii="Times New Roman" w:hAnsi="Times New Roman" w:cs="Times New Roman"/>
          <w:i/>
        </w:rPr>
        <w:t xml:space="preserve"> </w:t>
      </w:r>
      <w:r w:rsidR="00D16165" w:rsidRPr="00E005F0">
        <w:rPr>
          <w:rFonts w:ascii="Times New Roman" w:hAnsi="Times New Roman" w:cs="Times New Roman"/>
        </w:rPr>
        <w:t>SSD</w:t>
      </w:r>
      <w:r w:rsidR="00E97870" w:rsidRPr="00884F23">
        <w:rPr>
          <w:rFonts w:ascii="Times New Roman" w:hAnsi="Times New Roman" w:cs="Times New Roman"/>
        </w:rPr>
        <w:t xml:space="preserve"> </w:t>
      </w:r>
      <w:r w:rsidR="00C725D3" w:rsidRPr="00884F23">
        <w:rPr>
          <w:rFonts w:ascii="Times New Roman" w:hAnsi="Times New Roman" w:cs="Times New Roman"/>
        </w:rPr>
        <w:t xml:space="preserve">is common among </w:t>
      </w:r>
      <w:r w:rsidR="008F29FD" w:rsidRPr="00884F23">
        <w:rPr>
          <w:rFonts w:ascii="Times New Roman" w:hAnsi="Times New Roman" w:cs="Times New Roman"/>
        </w:rPr>
        <w:t>insects</w:t>
      </w:r>
      <w:r w:rsidR="003547ED" w:rsidRPr="00884F23">
        <w:rPr>
          <w:rFonts w:ascii="Times New Roman" w:hAnsi="Times New Roman" w:cs="Times New Roman"/>
        </w:rPr>
        <w:t xml:space="preserve">. In both </w:t>
      </w:r>
      <w:proofErr w:type="spellStart"/>
      <w:r w:rsidR="003547ED" w:rsidRPr="00884F23">
        <w:rPr>
          <w:rFonts w:ascii="Times New Roman" w:hAnsi="Times New Roman" w:cs="Times New Roman"/>
        </w:rPr>
        <w:t>Diptera</w:t>
      </w:r>
      <w:proofErr w:type="spellEnd"/>
      <w:r w:rsidR="003547ED" w:rsidRPr="00884F23">
        <w:rPr>
          <w:rFonts w:ascii="Times New Roman" w:hAnsi="Times New Roman" w:cs="Times New Roman"/>
        </w:rPr>
        <w:t xml:space="preserve"> and Hymenoptera, SSD is </w:t>
      </w:r>
      <w:r w:rsidR="003547ED" w:rsidRPr="00884F23">
        <w:rPr>
          <w:rFonts w:ascii="Times New Roman" w:hAnsi="Times New Roman" w:cs="Times New Roman"/>
        </w:rPr>
        <w:lastRenderedPageBreak/>
        <w:t>predominantly (&gt;80%) female-biased, including in Apoidea and Syrphidae</w:t>
      </w:r>
      <w:r w:rsidR="002E2C31" w:rsidRPr="003D1E95">
        <w:rPr>
          <w:rFonts w:ascii="Times New Roman" w:hAnsi="Times New Roman" w:cs="Times New Roman"/>
        </w:rPr>
        <w:t xml:space="preserve"> (Shreeves and Field 2008; </w:t>
      </w:r>
      <w:proofErr w:type="spellStart"/>
      <w:r w:rsidR="00531C0F" w:rsidRPr="00901984">
        <w:rPr>
          <w:rFonts w:ascii="Times New Roman" w:hAnsi="Times New Roman" w:cs="Times New Roman"/>
        </w:rPr>
        <w:t>Francu</w:t>
      </w:r>
      <w:r w:rsidR="00531C0F" w:rsidRPr="00885C23">
        <w:rPr>
          <w:rFonts w:ascii="Times New Roman" w:hAnsi="Times New Roman" w:cs="Times New Roman"/>
        </w:rPr>
        <w:t>ski</w:t>
      </w:r>
      <w:proofErr w:type="spellEnd"/>
      <w:r w:rsidR="00531C0F" w:rsidRPr="00885C23">
        <w:rPr>
          <w:rFonts w:ascii="Times New Roman" w:hAnsi="Times New Roman" w:cs="Times New Roman"/>
        </w:rPr>
        <w:t xml:space="preserve"> et al. 2011; </w:t>
      </w:r>
      <w:proofErr w:type="spellStart"/>
      <w:r w:rsidR="00531C0F" w:rsidRPr="00885C23">
        <w:rPr>
          <w:rFonts w:ascii="Times New Roman" w:hAnsi="Times New Roman" w:cs="Times New Roman"/>
        </w:rPr>
        <w:t>Milankov</w:t>
      </w:r>
      <w:proofErr w:type="spellEnd"/>
      <w:r w:rsidR="00531C0F" w:rsidRPr="00885C23">
        <w:rPr>
          <w:rFonts w:ascii="Times New Roman" w:hAnsi="Times New Roman" w:cs="Times New Roman"/>
        </w:rPr>
        <w:t xml:space="preserve"> et al. 2013</w:t>
      </w:r>
      <w:r w:rsidR="002E2C31" w:rsidRPr="00885C23">
        <w:rPr>
          <w:rFonts w:ascii="Times New Roman" w:hAnsi="Times New Roman" w:cs="Times New Roman"/>
        </w:rPr>
        <w:t>)</w:t>
      </w:r>
      <w:r w:rsidR="00C725D3" w:rsidRPr="007F4860">
        <w:rPr>
          <w:rFonts w:ascii="Times New Roman" w:hAnsi="Times New Roman" w:cs="Times New Roman"/>
        </w:rPr>
        <w:t xml:space="preserve">. </w:t>
      </w:r>
      <w:r w:rsidRPr="007F4860">
        <w:rPr>
          <w:rFonts w:ascii="Times New Roman" w:hAnsi="Times New Roman" w:cs="Times New Roman"/>
        </w:rPr>
        <w:t>Female-biased</w:t>
      </w:r>
      <w:r w:rsidR="003547ED" w:rsidRPr="00057C46">
        <w:rPr>
          <w:rFonts w:ascii="Times New Roman" w:hAnsi="Times New Roman" w:cs="Times New Roman"/>
        </w:rPr>
        <w:t xml:space="preserve"> SSD is hypothesised to be a result of </w:t>
      </w:r>
      <w:r w:rsidR="00C3265E" w:rsidRPr="00057C46">
        <w:rPr>
          <w:rFonts w:ascii="Times New Roman" w:hAnsi="Times New Roman" w:cs="Times New Roman"/>
        </w:rPr>
        <w:t xml:space="preserve">the </w:t>
      </w:r>
      <w:r w:rsidR="003547ED" w:rsidRPr="00057C46">
        <w:rPr>
          <w:rFonts w:ascii="Times New Roman" w:hAnsi="Times New Roman" w:cs="Times New Roman"/>
        </w:rPr>
        <w:t>greater fitness</w:t>
      </w:r>
      <w:r w:rsidR="00E97870" w:rsidRPr="00057C46">
        <w:rPr>
          <w:rFonts w:ascii="Times New Roman" w:hAnsi="Times New Roman" w:cs="Times New Roman"/>
        </w:rPr>
        <w:t xml:space="preserve"> and</w:t>
      </w:r>
      <w:r w:rsidR="00371240" w:rsidRPr="00057C46">
        <w:rPr>
          <w:rFonts w:ascii="Times New Roman" w:hAnsi="Times New Roman" w:cs="Times New Roman"/>
        </w:rPr>
        <w:t xml:space="preserve"> increased fecundity</w:t>
      </w:r>
      <w:r w:rsidR="003547ED" w:rsidRPr="00057C46">
        <w:rPr>
          <w:rFonts w:ascii="Times New Roman" w:hAnsi="Times New Roman" w:cs="Times New Roman"/>
        </w:rPr>
        <w:t xml:space="preserve"> inferred by larger</w:t>
      </w:r>
      <w:r w:rsidR="00E97870" w:rsidRPr="00057C46">
        <w:rPr>
          <w:rFonts w:ascii="Times New Roman" w:hAnsi="Times New Roman" w:cs="Times New Roman"/>
        </w:rPr>
        <w:t xml:space="preserve"> female</w:t>
      </w:r>
      <w:r w:rsidR="003547ED" w:rsidRPr="00057C46">
        <w:rPr>
          <w:rFonts w:ascii="Times New Roman" w:hAnsi="Times New Roman" w:cs="Times New Roman"/>
        </w:rPr>
        <w:t xml:space="preserve"> body </w:t>
      </w:r>
      <w:r w:rsidR="00E97870" w:rsidRPr="00057C46">
        <w:rPr>
          <w:rFonts w:ascii="Times New Roman" w:hAnsi="Times New Roman" w:cs="Times New Roman"/>
        </w:rPr>
        <w:t>size</w:t>
      </w:r>
      <w:r w:rsidR="002E2C31" w:rsidRPr="00057C46">
        <w:rPr>
          <w:rFonts w:ascii="Times New Roman" w:hAnsi="Times New Roman" w:cs="Times New Roman"/>
        </w:rPr>
        <w:t xml:space="preserve"> </w:t>
      </w:r>
      <w:r w:rsidR="007106DD" w:rsidRPr="00057C46">
        <w:rPr>
          <w:rFonts w:ascii="Times New Roman" w:hAnsi="Times New Roman" w:cs="Times New Roman"/>
        </w:rPr>
        <w:t>(</w:t>
      </w:r>
      <w:proofErr w:type="spellStart"/>
      <w:r w:rsidR="007106DD" w:rsidRPr="00057C46">
        <w:rPr>
          <w:rFonts w:ascii="Times New Roman" w:hAnsi="Times New Roman" w:cs="Times New Roman"/>
        </w:rPr>
        <w:t>Teder</w:t>
      </w:r>
      <w:proofErr w:type="spellEnd"/>
      <w:r w:rsidR="007106DD" w:rsidRPr="00057C46">
        <w:rPr>
          <w:rFonts w:ascii="Times New Roman" w:hAnsi="Times New Roman" w:cs="Times New Roman"/>
        </w:rPr>
        <w:t xml:space="preserve"> and </w:t>
      </w:r>
      <w:proofErr w:type="spellStart"/>
      <w:r w:rsidR="007106DD" w:rsidRPr="00057C46">
        <w:rPr>
          <w:rFonts w:ascii="Times New Roman" w:hAnsi="Times New Roman" w:cs="Times New Roman"/>
        </w:rPr>
        <w:t>Tammaru</w:t>
      </w:r>
      <w:proofErr w:type="spellEnd"/>
      <w:r w:rsidR="007106DD" w:rsidRPr="00057C46">
        <w:rPr>
          <w:rFonts w:ascii="Times New Roman" w:hAnsi="Times New Roman" w:cs="Times New Roman"/>
        </w:rPr>
        <w:t xml:space="preserve"> 2005: Stillwell 2010). In bees, </w:t>
      </w:r>
      <w:r w:rsidRPr="00057C46">
        <w:rPr>
          <w:rFonts w:ascii="Times New Roman" w:hAnsi="Times New Roman" w:cs="Times New Roman"/>
        </w:rPr>
        <w:t>SSD</w:t>
      </w:r>
      <w:r w:rsidR="007106DD" w:rsidRPr="00057C46">
        <w:rPr>
          <w:rFonts w:ascii="Times New Roman" w:hAnsi="Times New Roman" w:cs="Times New Roman"/>
        </w:rPr>
        <w:t xml:space="preserve"> is attributed to </w:t>
      </w:r>
      <w:r w:rsidR="00E97870" w:rsidRPr="00057C46">
        <w:rPr>
          <w:rFonts w:ascii="Times New Roman" w:hAnsi="Times New Roman" w:cs="Times New Roman"/>
        </w:rPr>
        <w:t xml:space="preserve">the </w:t>
      </w:r>
      <w:r w:rsidR="007106DD" w:rsidRPr="00057C46">
        <w:rPr>
          <w:rFonts w:ascii="Times New Roman" w:hAnsi="Times New Roman" w:cs="Times New Roman"/>
        </w:rPr>
        <w:t xml:space="preserve">physical requirements of nest provisioning and </w:t>
      </w:r>
      <w:r w:rsidR="00E97870" w:rsidRPr="00057C46">
        <w:rPr>
          <w:rFonts w:ascii="Times New Roman" w:hAnsi="Times New Roman" w:cs="Times New Roman"/>
        </w:rPr>
        <w:t xml:space="preserve">construction. As such, female-biased SSD </w:t>
      </w:r>
      <w:r w:rsidR="007106DD" w:rsidRPr="00057C46">
        <w:rPr>
          <w:rFonts w:ascii="Times New Roman" w:hAnsi="Times New Roman" w:cs="Times New Roman"/>
        </w:rPr>
        <w:t xml:space="preserve">is more pronounced in </w:t>
      </w:r>
      <w:r w:rsidR="003547ED" w:rsidRPr="00057C46">
        <w:rPr>
          <w:rFonts w:ascii="Times New Roman" w:hAnsi="Times New Roman" w:cs="Times New Roman"/>
        </w:rPr>
        <w:t>ground nesting and/or pro</w:t>
      </w:r>
      <w:r w:rsidR="007106DD" w:rsidRPr="00057C46">
        <w:rPr>
          <w:rFonts w:ascii="Times New Roman" w:hAnsi="Times New Roman" w:cs="Times New Roman"/>
        </w:rPr>
        <w:t>visioning taxa than non-provisioning and/or cavity nesting taxa</w:t>
      </w:r>
      <w:r w:rsidR="00E97870" w:rsidRPr="00057C46">
        <w:rPr>
          <w:rFonts w:ascii="Times New Roman" w:hAnsi="Times New Roman" w:cs="Times New Roman"/>
        </w:rPr>
        <w:t xml:space="preserve"> (Shreeves and Field 2008). SSD is also </w:t>
      </w:r>
      <w:r w:rsidRPr="00057C46">
        <w:rPr>
          <w:rFonts w:ascii="Times New Roman" w:hAnsi="Times New Roman" w:cs="Times New Roman"/>
        </w:rPr>
        <w:t>smaller</w:t>
      </w:r>
      <w:r w:rsidR="002E2C31" w:rsidRPr="00057C46">
        <w:rPr>
          <w:rFonts w:ascii="Times New Roman" w:hAnsi="Times New Roman" w:cs="Times New Roman"/>
        </w:rPr>
        <w:t xml:space="preserve"> </w:t>
      </w:r>
      <w:r w:rsidR="00E97870" w:rsidRPr="00057C46">
        <w:rPr>
          <w:rFonts w:ascii="Times New Roman" w:hAnsi="Times New Roman" w:cs="Times New Roman"/>
        </w:rPr>
        <w:t>in</w:t>
      </w:r>
      <w:r w:rsidR="002E2C31" w:rsidRPr="00057C46">
        <w:rPr>
          <w:rFonts w:ascii="Times New Roman" w:hAnsi="Times New Roman" w:cs="Times New Roman"/>
        </w:rPr>
        <w:t xml:space="preserve"> eusocial species</w:t>
      </w:r>
      <w:r w:rsidR="00E97870" w:rsidRPr="00057C46">
        <w:rPr>
          <w:rFonts w:ascii="Times New Roman" w:hAnsi="Times New Roman" w:cs="Times New Roman"/>
        </w:rPr>
        <w:t xml:space="preserve"> (</w:t>
      </w:r>
      <w:r w:rsidR="002E2C31" w:rsidRPr="00057C46">
        <w:rPr>
          <w:rFonts w:ascii="Times New Roman" w:hAnsi="Times New Roman" w:cs="Times New Roman"/>
        </w:rPr>
        <w:t>Medina et al. 2016)</w:t>
      </w:r>
      <w:r w:rsidR="00416398" w:rsidRPr="00057C46">
        <w:rPr>
          <w:rFonts w:ascii="Times New Roman" w:hAnsi="Times New Roman" w:cs="Times New Roman"/>
        </w:rPr>
        <w:t xml:space="preserve">. </w:t>
      </w:r>
      <w:r w:rsidR="007106DD" w:rsidRPr="00057C46">
        <w:rPr>
          <w:rFonts w:ascii="Times New Roman" w:hAnsi="Times New Roman" w:cs="Times New Roman"/>
        </w:rPr>
        <w:t xml:space="preserve">Furthermore, </w:t>
      </w:r>
      <w:r w:rsidR="00A432AE" w:rsidRPr="00057C46">
        <w:rPr>
          <w:rFonts w:ascii="Times New Roman" w:hAnsi="Times New Roman" w:cs="Times New Roman"/>
        </w:rPr>
        <w:t xml:space="preserve">female </w:t>
      </w:r>
      <w:r w:rsidR="00416398" w:rsidRPr="00057C46">
        <w:rPr>
          <w:rFonts w:ascii="Times New Roman" w:hAnsi="Times New Roman" w:cs="Times New Roman"/>
        </w:rPr>
        <w:t>bees</w:t>
      </w:r>
      <w:r w:rsidR="007106DD" w:rsidRPr="00057C46">
        <w:rPr>
          <w:rFonts w:ascii="Times New Roman" w:hAnsi="Times New Roman" w:cs="Times New Roman"/>
        </w:rPr>
        <w:t xml:space="preserve"> exhibit</w:t>
      </w:r>
      <w:r w:rsidR="00416398" w:rsidRPr="00057C46">
        <w:rPr>
          <w:rFonts w:ascii="Times New Roman" w:hAnsi="Times New Roman" w:cs="Times New Roman"/>
        </w:rPr>
        <w:t xml:space="preserve"> </w:t>
      </w:r>
      <w:r w:rsidR="00A432AE" w:rsidRPr="00057C46">
        <w:rPr>
          <w:rFonts w:ascii="Times New Roman" w:hAnsi="Times New Roman" w:cs="Times New Roman"/>
        </w:rPr>
        <w:t>specialised</w:t>
      </w:r>
      <w:r w:rsidR="00416398" w:rsidRPr="00057C46">
        <w:rPr>
          <w:rFonts w:ascii="Times New Roman" w:hAnsi="Times New Roman" w:cs="Times New Roman"/>
        </w:rPr>
        <w:t xml:space="preserve"> morphological str</w:t>
      </w:r>
      <w:r w:rsidR="007106DD" w:rsidRPr="00057C46">
        <w:rPr>
          <w:rFonts w:ascii="Times New Roman" w:hAnsi="Times New Roman" w:cs="Times New Roman"/>
        </w:rPr>
        <w:t>uctures for resource collection</w:t>
      </w:r>
      <w:r w:rsidR="00416398" w:rsidRPr="00057C46">
        <w:rPr>
          <w:rFonts w:ascii="Times New Roman" w:hAnsi="Times New Roman" w:cs="Times New Roman"/>
        </w:rPr>
        <w:t xml:space="preserve"> </w:t>
      </w:r>
      <w:r w:rsidR="00A432AE" w:rsidRPr="00057C46">
        <w:rPr>
          <w:rFonts w:ascii="Times New Roman" w:hAnsi="Times New Roman" w:cs="Times New Roman"/>
        </w:rPr>
        <w:t xml:space="preserve">(i.e. </w:t>
      </w:r>
      <w:proofErr w:type="spellStart"/>
      <w:r w:rsidR="00416398" w:rsidRPr="00057C46">
        <w:rPr>
          <w:rFonts w:ascii="Times New Roman" w:hAnsi="Times New Roman" w:cs="Times New Roman"/>
        </w:rPr>
        <w:t>scopal</w:t>
      </w:r>
      <w:proofErr w:type="spellEnd"/>
      <w:r w:rsidR="00416398" w:rsidRPr="00057C46">
        <w:rPr>
          <w:rFonts w:ascii="Times New Roman" w:hAnsi="Times New Roman" w:cs="Times New Roman"/>
        </w:rPr>
        <w:t xml:space="preserve"> hairs and corbiculae</w:t>
      </w:r>
      <w:r w:rsidR="007106DD" w:rsidRPr="00057C46">
        <w:rPr>
          <w:rFonts w:ascii="Times New Roman" w:hAnsi="Times New Roman" w:cs="Times New Roman"/>
        </w:rPr>
        <w:t>)</w:t>
      </w:r>
      <w:r w:rsidR="00416398" w:rsidRPr="00057C46">
        <w:rPr>
          <w:rFonts w:ascii="Times New Roman" w:hAnsi="Times New Roman" w:cs="Times New Roman"/>
        </w:rPr>
        <w:t xml:space="preserve"> as well as </w:t>
      </w:r>
      <w:r w:rsidR="00A432AE" w:rsidRPr="00057C46">
        <w:rPr>
          <w:rFonts w:ascii="Times New Roman" w:hAnsi="Times New Roman" w:cs="Times New Roman"/>
        </w:rPr>
        <w:t>self-preservation (i.e. a stinging</w:t>
      </w:r>
      <w:r w:rsidR="00416398" w:rsidRPr="00057C46">
        <w:rPr>
          <w:rFonts w:ascii="Times New Roman" w:hAnsi="Times New Roman" w:cs="Times New Roman"/>
        </w:rPr>
        <w:t xml:space="preserve"> ovipositor</w:t>
      </w:r>
      <w:r w:rsidR="00A432AE" w:rsidRPr="00057C46">
        <w:rPr>
          <w:rFonts w:ascii="Times New Roman" w:hAnsi="Times New Roman" w:cs="Times New Roman"/>
        </w:rPr>
        <w:t>)</w:t>
      </w:r>
      <w:r w:rsidR="00416398" w:rsidRPr="00057C46">
        <w:rPr>
          <w:rFonts w:ascii="Times New Roman" w:hAnsi="Times New Roman" w:cs="Times New Roman"/>
        </w:rPr>
        <w:t>.</w:t>
      </w:r>
      <w:r w:rsidR="00A432AE" w:rsidRPr="00057C46">
        <w:rPr>
          <w:rFonts w:ascii="Times New Roman" w:hAnsi="Times New Roman" w:cs="Times New Roman"/>
        </w:rPr>
        <w:t xml:space="preserve"> </w:t>
      </w:r>
      <w:r w:rsidR="00416398" w:rsidRPr="00057C46">
        <w:rPr>
          <w:rFonts w:ascii="Times New Roman" w:hAnsi="Times New Roman" w:cs="Times New Roman"/>
        </w:rPr>
        <w:t xml:space="preserve">In </w:t>
      </w:r>
      <w:commentRangeStart w:id="371"/>
      <w:r w:rsidR="00416398" w:rsidRPr="00057C46">
        <w:rPr>
          <w:rFonts w:ascii="Times New Roman" w:hAnsi="Times New Roman" w:cs="Times New Roman"/>
        </w:rPr>
        <w:t>hoverflies</w:t>
      </w:r>
      <w:commentRangeEnd w:id="371"/>
      <w:r w:rsidR="00405A76" w:rsidRPr="00057C46">
        <w:rPr>
          <w:rStyle w:val="CommentReference"/>
          <w:rFonts w:ascii="Times New Roman" w:hAnsi="Times New Roman" w:cs="Times New Roman"/>
          <w:rPrChange w:id="372" w:author="Liam Kendall" w:date="2018-05-24T13:24:00Z">
            <w:rPr>
              <w:rStyle w:val="CommentReference"/>
            </w:rPr>
          </w:rPrChange>
        </w:rPr>
        <w:commentReference w:id="371"/>
      </w:r>
      <w:r w:rsidR="00416398" w:rsidRPr="00057C46">
        <w:rPr>
          <w:rFonts w:ascii="Times New Roman" w:hAnsi="Times New Roman" w:cs="Times New Roman"/>
        </w:rPr>
        <w:t>,</w:t>
      </w:r>
      <w:r w:rsidR="002E2C31" w:rsidRPr="00057C46">
        <w:rPr>
          <w:rFonts w:ascii="Times New Roman" w:hAnsi="Times New Roman" w:cs="Times New Roman"/>
        </w:rPr>
        <w:t xml:space="preserve"> there </w:t>
      </w:r>
      <w:r w:rsidR="00556903" w:rsidRPr="00A75266">
        <w:rPr>
          <w:rFonts w:ascii="Times New Roman" w:hAnsi="Times New Roman" w:cs="Times New Roman"/>
        </w:rPr>
        <w:t>exist</w:t>
      </w:r>
      <w:r w:rsidR="002E2C31" w:rsidRPr="00A75266">
        <w:rPr>
          <w:rFonts w:ascii="Times New Roman" w:hAnsi="Times New Roman" w:cs="Times New Roman"/>
        </w:rPr>
        <w:t xml:space="preserve"> few examples of specialised morphological sexual </w:t>
      </w:r>
      <w:r w:rsidR="00371240" w:rsidRPr="00A75266">
        <w:rPr>
          <w:rFonts w:ascii="Times New Roman" w:hAnsi="Times New Roman" w:cs="Times New Roman"/>
        </w:rPr>
        <w:t>dimorphism</w:t>
      </w:r>
      <w:r w:rsidR="00531C0F" w:rsidRPr="00024FCB">
        <w:rPr>
          <w:rFonts w:ascii="Times New Roman" w:hAnsi="Times New Roman" w:cs="Times New Roman"/>
        </w:rPr>
        <w:t xml:space="preserve">, </w:t>
      </w:r>
      <w:r w:rsidR="00371240" w:rsidRPr="00024FCB">
        <w:rPr>
          <w:rFonts w:ascii="Times New Roman" w:hAnsi="Times New Roman" w:cs="Times New Roman"/>
        </w:rPr>
        <w:t xml:space="preserve">other than eye </w:t>
      </w:r>
      <w:r w:rsidR="00C3265E" w:rsidRPr="00024FCB">
        <w:rPr>
          <w:rFonts w:ascii="Times New Roman" w:hAnsi="Times New Roman" w:cs="Times New Roman"/>
        </w:rPr>
        <w:t>shape</w:t>
      </w:r>
      <w:del w:id="373" w:author="Nacho Bartomeus" w:date="2018-05-23T00:23:00Z">
        <w:r w:rsidR="00371240" w:rsidRPr="00024FCB" w:rsidDel="00405A76">
          <w:rPr>
            <w:rFonts w:ascii="Times New Roman" w:hAnsi="Times New Roman" w:cs="Times New Roman"/>
          </w:rPr>
          <w:delText xml:space="preserve">. </w:delText>
        </w:r>
        <w:r w:rsidR="00D16165" w:rsidRPr="00FD24FB" w:rsidDel="00405A76">
          <w:rPr>
            <w:rFonts w:ascii="Times New Roman" w:hAnsi="Times New Roman" w:cs="Times New Roman"/>
          </w:rPr>
          <w:delText>How these traits co-vary with ITD is at present unknown</w:delText>
        </w:r>
      </w:del>
      <w:r w:rsidR="00D16165" w:rsidRPr="000B592C">
        <w:rPr>
          <w:rFonts w:ascii="Times New Roman" w:hAnsi="Times New Roman" w:cs="Times New Roman"/>
        </w:rPr>
        <w:t>. However</w:t>
      </w:r>
      <w:r w:rsidR="00371240" w:rsidRPr="000B592C">
        <w:rPr>
          <w:rFonts w:ascii="Times New Roman" w:hAnsi="Times New Roman" w:cs="Times New Roman"/>
        </w:rPr>
        <w:t xml:space="preserve">, our results </w:t>
      </w:r>
      <w:r w:rsidR="00C3265E" w:rsidRPr="00E005F0">
        <w:rPr>
          <w:rFonts w:ascii="Times New Roman" w:hAnsi="Times New Roman" w:cs="Times New Roman"/>
        </w:rPr>
        <w:t xml:space="preserve">demonstrate </w:t>
      </w:r>
      <w:r w:rsidR="005F1328" w:rsidRPr="00E005F0">
        <w:rPr>
          <w:rFonts w:ascii="Times New Roman" w:hAnsi="Times New Roman" w:cs="Times New Roman"/>
        </w:rPr>
        <w:t>that</w:t>
      </w:r>
      <w:r w:rsidR="00C3265E" w:rsidRPr="00E005F0">
        <w:rPr>
          <w:rFonts w:ascii="Times New Roman" w:hAnsi="Times New Roman" w:cs="Times New Roman"/>
        </w:rPr>
        <w:t xml:space="preserve"> </w:t>
      </w:r>
      <w:commentRangeStart w:id="374"/>
      <w:r w:rsidR="00C3265E" w:rsidRPr="00E005F0">
        <w:rPr>
          <w:rFonts w:ascii="Times New Roman" w:hAnsi="Times New Roman" w:cs="Times New Roman"/>
        </w:rPr>
        <w:t xml:space="preserve">ITD </w:t>
      </w:r>
      <w:commentRangeEnd w:id="374"/>
      <w:r w:rsidR="00DD3B55" w:rsidRPr="00057C46">
        <w:rPr>
          <w:rStyle w:val="CommentReference"/>
          <w:rFonts w:ascii="Times New Roman" w:hAnsi="Times New Roman" w:cs="Times New Roman"/>
          <w:rPrChange w:id="375" w:author="Liam Kendall" w:date="2018-05-24T13:24:00Z">
            <w:rPr>
              <w:rStyle w:val="CommentReference"/>
            </w:rPr>
          </w:rPrChange>
        </w:rPr>
        <w:commentReference w:id="374"/>
      </w:r>
      <w:r w:rsidR="00C3265E" w:rsidRPr="00057C46">
        <w:rPr>
          <w:rFonts w:ascii="Times New Roman" w:hAnsi="Times New Roman" w:cs="Times New Roman"/>
        </w:rPr>
        <w:t>as a predictive trait is sensitive</w:t>
      </w:r>
      <w:r w:rsidR="00371240" w:rsidRPr="00057C46">
        <w:rPr>
          <w:rFonts w:ascii="Times New Roman" w:hAnsi="Times New Roman" w:cs="Times New Roman"/>
        </w:rPr>
        <w:t xml:space="preserve"> </w:t>
      </w:r>
      <w:r w:rsidR="00C3265E" w:rsidRPr="00057C46">
        <w:rPr>
          <w:rFonts w:ascii="Times New Roman" w:hAnsi="Times New Roman" w:cs="Times New Roman"/>
        </w:rPr>
        <w:t>to sexual dimorphism</w:t>
      </w:r>
      <w:r w:rsidR="00E97870" w:rsidRPr="00A75266">
        <w:rPr>
          <w:rFonts w:ascii="Times New Roman" w:hAnsi="Times New Roman" w:cs="Times New Roman"/>
        </w:rPr>
        <w:t xml:space="preserve"> </w:t>
      </w:r>
      <w:proofErr w:type="gramStart"/>
      <w:r w:rsidR="00CF073C" w:rsidRPr="00A75266">
        <w:rPr>
          <w:rFonts w:ascii="Times New Roman" w:hAnsi="Times New Roman" w:cs="Times New Roman"/>
        </w:rPr>
        <w:t>making sex</w:t>
      </w:r>
      <w:proofErr w:type="gramEnd"/>
      <w:r w:rsidR="00CF073C" w:rsidRPr="00A75266">
        <w:rPr>
          <w:rFonts w:ascii="Times New Roman" w:hAnsi="Times New Roman" w:cs="Times New Roman"/>
        </w:rPr>
        <w:t xml:space="preserve"> an important consideration</w:t>
      </w:r>
      <w:r w:rsidR="00556903" w:rsidRPr="00A75266">
        <w:rPr>
          <w:rFonts w:ascii="Times New Roman" w:hAnsi="Times New Roman" w:cs="Times New Roman"/>
        </w:rPr>
        <w:t xml:space="preserve"> in prediction</w:t>
      </w:r>
      <w:r w:rsidR="00CF073C" w:rsidRPr="00FD24FB">
        <w:rPr>
          <w:rFonts w:ascii="Times New Roman" w:hAnsi="Times New Roman" w:cs="Times New Roman"/>
        </w:rPr>
        <w:t xml:space="preserve">, especially as ecologically relevant allometric traits are </w:t>
      </w:r>
      <w:r w:rsidR="00556903" w:rsidRPr="00FD24FB">
        <w:rPr>
          <w:rFonts w:ascii="Times New Roman" w:hAnsi="Times New Roman" w:cs="Times New Roman"/>
        </w:rPr>
        <w:t>gend</w:t>
      </w:r>
      <w:r w:rsidR="00556903" w:rsidRPr="000B592C">
        <w:rPr>
          <w:rFonts w:ascii="Times New Roman" w:hAnsi="Times New Roman" w:cs="Times New Roman"/>
        </w:rPr>
        <w:t>er-related</w:t>
      </w:r>
      <w:r w:rsidR="00C3265E" w:rsidRPr="000B592C">
        <w:rPr>
          <w:rFonts w:ascii="Times New Roman" w:hAnsi="Times New Roman" w:cs="Times New Roman"/>
        </w:rPr>
        <w:t xml:space="preserve"> (e.g. foraging distance).</w:t>
      </w:r>
    </w:p>
    <w:p w14:paraId="45B0135C" w14:textId="48C92EB2" w:rsidR="00BB4959" w:rsidRPr="00884F23" w:rsidRDefault="00BB4959" w:rsidP="00CC48BB">
      <w:pPr>
        <w:spacing w:line="480" w:lineRule="auto"/>
        <w:jc w:val="both"/>
        <w:rPr>
          <w:rFonts w:ascii="Times New Roman" w:hAnsi="Times New Roman" w:cs="Times New Roman"/>
        </w:rPr>
      </w:pPr>
    </w:p>
    <w:p w14:paraId="456FF65E" w14:textId="4500262F" w:rsidR="0017436D" w:rsidRPr="00057C46" w:rsidRDefault="00572EC6" w:rsidP="00CC48BB">
      <w:pPr>
        <w:spacing w:line="480" w:lineRule="auto"/>
        <w:jc w:val="both"/>
        <w:rPr>
          <w:rFonts w:ascii="Times New Roman" w:hAnsi="Times New Roman" w:cs="Times New Roman"/>
        </w:rPr>
      </w:pPr>
      <w:r w:rsidRPr="00884F23">
        <w:rPr>
          <w:rFonts w:ascii="Times New Roman" w:hAnsi="Times New Roman" w:cs="Times New Roman"/>
        </w:rPr>
        <w:t>Few previous studies have</w:t>
      </w:r>
      <w:r w:rsidR="00E97870" w:rsidRPr="00884F23">
        <w:rPr>
          <w:rFonts w:ascii="Times New Roman" w:hAnsi="Times New Roman" w:cs="Times New Roman"/>
        </w:rPr>
        <w:t xml:space="preserve"> assessed the utility of</w:t>
      </w:r>
      <w:r w:rsidR="00BB4959" w:rsidRPr="00884F23">
        <w:rPr>
          <w:rFonts w:ascii="Times New Roman" w:hAnsi="Times New Roman" w:cs="Times New Roman"/>
        </w:rPr>
        <w:t xml:space="preserve"> predictive models </w:t>
      </w:r>
      <w:r w:rsidR="00E97870" w:rsidRPr="00884F23">
        <w:rPr>
          <w:rFonts w:ascii="Times New Roman" w:hAnsi="Times New Roman" w:cs="Times New Roman"/>
        </w:rPr>
        <w:t>in</w:t>
      </w:r>
      <w:r w:rsidR="00BB4959" w:rsidRPr="00884F23">
        <w:rPr>
          <w:rFonts w:ascii="Times New Roman" w:hAnsi="Times New Roman" w:cs="Times New Roman"/>
        </w:rPr>
        <w:t xml:space="preserve"> </w:t>
      </w:r>
      <w:r w:rsidR="00E97870" w:rsidRPr="00884F23">
        <w:rPr>
          <w:rFonts w:ascii="Times New Roman" w:hAnsi="Times New Roman" w:cs="Times New Roman"/>
        </w:rPr>
        <w:t>describing</w:t>
      </w:r>
      <w:r w:rsidR="00BB4959" w:rsidRPr="003D1E95">
        <w:rPr>
          <w:rFonts w:ascii="Times New Roman" w:hAnsi="Times New Roman" w:cs="Times New Roman"/>
        </w:rPr>
        <w:t xml:space="preserve"> </w:t>
      </w:r>
      <w:r w:rsidR="005F1328" w:rsidRPr="00901984">
        <w:rPr>
          <w:rFonts w:ascii="Times New Roman" w:hAnsi="Times New Roman" w:cs="Times New Roman"/>
        </w:rPr>
        <w:t xml:space="preserve">intrageneric or </w:t>
      </w:r>
      <w:r w:rsidR="00BB4959" w:rsidRPr="00885C23">
        <w:rPr>
          <w:rFonts w:ascii="Times New Roman" w:hAnsi="Times New Roman" w:cs="Times New Roman"/>
        </w:rPr>
        <w:t xml:space="preserve">intraspecific </w:t>
      </w:r>
      <w:r w:rsidR="00D1167E" w:rsidRPr="00885C23">
        <w:rPr>
          <w:rFonts w:ascii="Times New Roman" w:hAnsi="Times New Roman" w:cs="Times New Roman"/>
        </w:rPr>
        <w:t>allometric traits</w:t>
      </w:r>
      <w:r w:rsidR="00BB4959" w:rsidRPr="00885C23">
        <w:rPr>
          <w:rFonts w:ascii="Times New Roman" w:hAnsi="Times New Roman" w:cs="Times New Roman"/>
        </w:rPr>
        <w:t xml:space="preserve"> (</w:t>
      </w:r>
      <w:r w:rsidR="00D1167E" w:rsidRPr="007F4860">
        <w:rPr>
          <w:rFonts w:ascii="Times New Roman" w:hAnsi="Times New Roman" w:cs="Times New Roman"/>
        </w:rPr>
        <w:t>e.g.</w:t>
      </w:r>
      <w:r w:rsidR="00371240" w:rsidRPr="007F4860">
        <w:rPr>
          <w:rFonts w:ascii="Times New Roman" w:hAnsi="Times New Roman" w:cs="Times New Roman"/>
        </w:rPr>
        <w:t xml:space="preserve"> </w:t>
      </w:r>
      <w:r w:rsidR="00371240" w:rsidRPr="00057C46">
        <w:rPr>
          <w:rFonts w:ascii="Times New Roman" w:hAnsi="Times New Roman" w:cs="Times New Roman"/>
        </w:rPr>
        <w:t xml:space="preserve">Hagen </w:t>
      </w:r>
      <w:r w:rsidR="005F1328" w:rsidRPr="00057C46">
        <w:rPr>
          <w:rFonts w:ascii="Times New Roman" w:hAnsi="Times New Roman" w:cs="Times New Roman"/>
        </w:rPr>
        <w:fldChar w:fldCharType="begin"/>
      </w:r>
      <w:r w:rsidR="005F1328" w:rsidRPr="00057C46">
        <w:rPr>
          <w:rFonts w:ascii="Times New Roman" w:hAnsi="Times New Roman" w:cs="Times New Roman"/>
        </w:rPr>
        <w:instrText xml:space="preserve"> ADDIN EN.CITE &lt;EndNote&gt;&lt;Cite ExcludeAuth="1" ExcludeYear="1" Hidden="1"&gt;&lt;Author&gt;Hagen&lt;/Author&gt;&lt;Year&gt;2013&lt;/Year&gt;&lt;RecNum&gt;219&lt;/RecNum&gt;&lt;record&gt;&lt;rec-number&gt;219&lt;/rec-number&gt;&lt;foreign-keys&gt;&lt;key app="EN" db-id="twvpvpzrmraraue02fm5vd5etx0ewxa9e9rf" timestamp="1465778008"&gt;219&lt;/key&gt;&lt;/foreign-keys&gt;&lt;ref-type name="Journal Article"&gt;17&lt;/ref-type&gt;&lt;contributors&gt;&lt;authors&gt;&lt;author&gt;Hagen, M.&lt;/author&gt;&lt;author&gt;Dupont, Y. L.&lt;/author&gt;&lt;/authors&gt;&lt;/contributors&gt;&lt;titles&gt;&lt;title&gt;Inter-tegular span and head width as estimators of fresh and dry body mass in bumblebees (Bombus spp.)&lt;/title&gt;&lt;secondary-title&gt;Insectes Sociaux&lt;/secondary-title&gt;&lt;/titles&gt;&lt;periodical&gt;&lt;full-title&gt;Insectes Sociaux&lt;/full-title&gt;&lt;/periodical&gt;&lt;pages&gt;251-257&lt;/pages&gt;&lt;volume&gt;60&lt;/volume&gt;&lt;number&gt;2&lt;/number&gt;&lt;dates&gt;&lt;year&gt;2013&lt;/year&gt;&lt;pub-dates&gt;&lt;date&gt;May&lt;/date&gt;&lt;/pub-dates&gt;&lt;/dates&gt;&lt;isbn&gt;0020-1812&lt;/isbn&gt;&lt;accession-num&gt;WOS:000317691900014&lt;/accession-num&gt;&lt;urls&gt;&lt;related-urls&gt;&lt;url&gt;&amp;lt;Go to ISI&amp;gt;://WOS:000317691900014&lt;/url&gt;&lt;url&gt;http://download.springer.com/static/pdf/386/art%253A10.1007%252Fs00040-013-0290-x.pdf?originUrl=http%3A%2F%2Flink.springer.com%2Farticle%2F10.1007%2Fs00040-013-0290-x&amp;amp;token2=exp=1465779387~acl=%2Fstatic%2Fpdf%2F386%2Fart%25253A10.1007%25252Fs00040-013-0290-x.pdf%3ForiginUrl%3Dhttp%253A%252F%252Flink.springer.com%252Farticle%252F10.1007%252Fs00040-013-0290-x*~hmac=c14331b92a4002b4859887b347d59fac44267fd0e9e6dbf9888dd96c02e9d4db&lt;/url&gt;&lt;/related-urls&gt;&lt;/urls&gt;&lt;electronic-resource-num&gt;10.1007/s00040-013-0290-x&lt;/electronic-resource-num&gt;&lt;/record&gt;&lt;/Cite&gt;&lt;/EndNote&gt;</w:instrText>
      </w:r>
      <w:r w:rsidR="005F1328" w:rsidRPr="00057C46">
        <w:rPr>
          <w:rFonts w:ascii="Times New Roman" w:hAnsi="Times New Roman" w:cs="Times New Roman"/>
          <w:rPrChange w:id="376" w:author="Liam Kendall" w:date="2018-05-24T13:24:00Z">
            <w:rPr>
              <w:rFonts w:ascii="Times New Roman" w:hAnsi="Times New Roman" w:cs="Times New Roman"/>
            </w:rPr>
          </w:rPrChange>
        </w:rPr>
        <w:fldChar w:fldCharType="end"/>
      </w:r>
      <w:r w:rsidR="00371240" w:rsidRPr="00057C46">
        <w:rPr>
          <w:rFonts w:ascii="Times New Roman" w:hAnsi="Times New Roman" w:cs="Times New Roman"/>
        </w:rPr>
        <w:t>&amp; Dupont 2013;</w:t>
      </w:r>
      <w:r w:rsidR="00D1167E" w:rsidRPr="00057C46">
        <w:rPr>
          <w:rFonts w:ascii="Times New Roman" w:hAnsi="Times New Roman" w:cs="Times New Roman"/>
        </w:rPr>
        <w:t xml:space="preserve"> </w:t>
      </w:r>
      <w:proofErr w:type="spellStart"/>
      <w:r w:rsidR="00D1167E" w:rsidRPr="00057C46">
        <w:rPr>
          <w:rFonts w:ascii="Times New Roman" w:hAnsi="Times New Roman" w:cs="Times New Roman"/>
        </w:rPr>
        <w:t>Cariveau</w:t>
      </w:r>
      <w:proofErr w:type="spellEnd"/>
      <w:r w:rsidR="00D1167E" w:rsidRPr="00057C46">
        <w:rPr>
          <w:rFonts w:ascii="Times New Roman" w:hAnsi="Times New Roman" w:cs="Times New Roman"/>
        </w:rPr>
        <w:t xml:space="preserve"> et al. 2016</w:t>
      </w:r>
      <w:r w:rsidR="00BB4959" w:rsidRPr="00057C46">
        <w:rPr>
          <w:rFonts w:ascii="Times New Roman" w:hAnsi="Times New Roman" w:cs="Times New Roman"/>
        </w:rPr>
        <w:t>).</w:t>
      </w:r>
      <w:r w:rsidR="004D778D" w:rsidRPr="00A75266">
        <w:rPr>
          <w:rFonts w:ascii="Times New Roman" w:hAnsi="Times New Roman" w:cs="Times New Roman"/>
        </w:rPr>
        <w:t xml:space="preserve"> </w:t>
      </w:r>
      <w:r w:rsidR="00BB4959" w:rsidRPr="00A75266">
        <w:rPr>
          <w:rFonts w:ascii="Times New Roman" w:hAnsi="Times New Roman" w:cs="Times New Roman"/>
        </w:rPr>
        <w:t xml:space="preserve">Our results provide reasonable proof that </w:t>
      </w:r>
      <w:r w:rsidR="005F1328" w:rsidRPr="00A75266">
        <w:rPr>
          <w:rFonts w:ascii="Times New Roman" w:hAnsi="Times New Roman" w:cs="Times New Roman"/>
        </w:rPr>
        <w:t xml:space="preserve">intraspecific body variation </w:t>
      </w:r>
      <w:r w:rsidR="00CF073C" w:rsidRPr="00024FCB">
        <w:rPr>
          <w:rFonts w:ascii="Times New Roman" w:hAnsi="Times New Roman" w:cs="Times New Roman"/>
        </w:rPr>
        <w:t>can be</w:t>
      </w:r>
      <w:r w:rsidR="005F1328" w:rsidRPr="00024FCB">
        <w:rPr>
          <w:rFonts w:ascii="Times New Roman" w:hAnsi="Times New Roman" w:cs="Times New Roman"/>
        </w:rPr>
        <w:t xml:space="preserve"> </w:t>
      </w:r>
      <w:commentRangeStart w:id="377"/>
      <w:r w:rsidR="005F1328" w:rsidRPr="00024FCB">
        <w:rPr>
          <w:rFonts w:ascii="Times New Roman" w:hAnsi="Times New Roman" w:cs="Times New Roman"/>
        </w:rPr>
        <w:t>predict</w:t>
      </w:r>
      <w:r w:rsidR="00CF073C" w:rsidRPr="00024FCB">
        <w:rPr>
          <w:rFonts w:ascii="Times New Roman" w:hAnsi="Times New Roman" w:cs="Times New Roman"/>
        </w:rPr>
        <w:t>ed</w:t>
      </w:r>
      <w:r w:rsidR="005F1328" w:rsidRPr="00024FCB">
        <w:rPr>
          <w:rFonts w:ascii="Times New Roman" w:hAnsi="Times New Roman" w:cs="Times New Roman"/>
        </w:rPr>
        <w:t xml:space="preserve"> </w:t>
      </w:r>
      <w:commentRangeEnd w:id="377"/>
      <w:r w:rsidR="0064387F" w:rsidRPr="00057C46">
        <w:rPr>
          <w:rStyle w:val="CommentReference"/>
          <w:rFonts w:ascii="Times New Roman" w:hAnsi="Times New Roman" w:cs="Times New Roman"/>
          <w:rPrChange w:id="378" w:author="Liam Kendall" w:date="2018-05-24T13:24:00Z">
            <w:rPr>
              <w:rStyle w:val="CommentReference"/>
            </w:rPr>
          </w:rPrChange>
        </w:rPr>
        <w:commentReference w:id="377"/>
      </w:r>
      <w:r w:rsidR="00CF073C" w:rsidRPr="00057C46">
        <w:rPr>
          <w:rFonts w:ascii="Times New Roman" w:hAnsi="Times New Roman" w:cs="Times New Roman"/>
        </w:rPr>
        <w:t>using</w:t>
      </w:r>
      <w:r w:rsidR="005F1328" w:rsidRPr="00057C46">
        <w:rPr>
          <w:rFonts w:ascii="Times New Roman" w:hAnsi="Times New Roman" w:cs="Times New Roman"/>
        </w:rPr>
        <w:t xml:space="preserve"> ITD</w:t>
      </w:r>
      <w:r w:rsidR="00CF073C" w:rsidRPr="00057C46">
        <w:rPr>
          <w:rFonts w:ascii="Times New Roman" w:hAnsi="Times New Roman" w:cs="Times New Roman"/>
        </w:rPr>
        <w:t>. However, the large variation in predictive power suggests that</w:t>
      </w:r>
      <w:r w:rsidR="005F1328" w:rsidRPr="00A75266">
        <w:rPr>
          <w:rFonts w:ascii="Times New Roman" w:hAnsi="Times New Roman" w:cs="Times New Roman"/>
        </w:rPr>
        <w:t xml:space="preserve"> </w:t>
      </w:r>
      <w:r w:rsidR="00CF073C" w:rsidRPr="00A75266">
        <w:rPr>
          <w:rFonts w:ascii="Times New Roman" w:hAnsi="Times New Roman" w:cs="Times New Roman"/>
        </w:rPr>
        <w:t>it is</w:t>
      </w:r>
      <w:r w:rsidR="0017436D" w:rsidRPr="00A75266">
        <w:rPr>
          <w:rFonts w:ascii="Times New Roman" w:hAnsi="Times New Roman" w:cs="Times New Roman"/>
        </w:rPr>
        <w:t xml:space="preserve"> potentially sensitive to environmental conditions and </w:t>
      </w:r>
      <w:r w:rsidR="00556903" w:rsidRPr="00FD24FB">
        <w:rPr>
          <w:rFonts w:ascii="Times New Roman" w:hAnsi="Times New Roman" w:cs="Times New Roman"/>
        </w:rPr>
        <w:t xml:space="preserve">small </w:t>
      </w:r>
      <w:r w:rsidR="0017436D" w:rsidRPr="00FD24FB">
        <w:rPr>
          <w:rFonts w:ascii="Times New Roman" w:hAnsi="Times New Roman" w:cs="Times New Roman"/>
        </w:rPr>
        <w:t>sample size</w:t>
      </w:r>
      <w:r w:rsidR="00556903" w:rsidRPr="000B592C">
        <w:rPr>
          <w:rFonts w:ascii="Times New Roman" w:hAnsi="Times New Roman" w:cs="Times New Roman"/>
        </w:rPr>
        <w:t>s</w:t>
      </w:r>
      <w:r w:rsidR="005F1328" w:rsidRPr="000B592C">
        <w:rPr>
          <w:rFonts w:ascii="Times New Roman" w:hAnsi="Times New Roman" w:cs="Times New Roman"/>
        </w:rPr>
        <w:t>.</w:t>
      </w:r>
      <w:r w:rsidR="0017436D" w:rsidRPr="00E005F0">
        <w:rPr>
          <w:rFonts w:ascii="Times New Roman" w:hAnsi="Times New Roman" w:cs="Times New Roman"/>
        </w:rPr>
        <w:t xml:space="preserve"> </w:t>
      </w:r>
      <w:r w:rsidR="005F1328" w:rsidRPr="00E005F0">
        <w:rPr>
          <w:rFonts w:ascii="Times New Roman" w:hAnsi="Times New Roman" w:cs="Times New Roman"/>
        </w:rPr>
        <w:t>A</w:t>
      </w:r>
      <w:r w:rsidR="0017436D" w:rsidRPr="00E005F0">
        <w:rPr>
          <w:rFonts w:ascii="Times New Roman" w:hAnsi="Times New Roman" w:cs="Times New Roman"/>
        </w:rPr>
        <w:t>dult body size</w:t>
      </w:r>
      <w:r w:rsidR="0040008B" w:rsidRPr="00E005F0">
        <w:rPr>
          <w:rFonts w:ascii="Times New Roman" w:hAnsi="Times New Roman" w:cs="Times New Roman"/>
        </w:rPr>
        <w:t xml:space="preserve"> variation</w:t>
      </w:r>
      <w:r w:rsidR="005F1328" w:rsidRPr="00E005F0">
        <w:rPr>
          <w:rFonts w:ascii="Times New Roman" w:hAnsi="Times New Roman" w:cs="Times New Roman"/>
        </w:rPr>
        <w:t xml:space="preserve"> in holometabolous insects</w:t>
      </w:r>
      <w:r w:rsidR="0017436D" w:rsidRPr="00E005F0">
        <w:rPr>
          <w:rFonts w:ascii="Times New Roman" w:hAnsi="Times New Roman" w:cs="Times New Roman"/>
        </w:rPr>
        <w:t xml:space="preserve"> is a direct result of diet and environment during ontogeny and larval development (</w:t>
      </w:r>
      <w:proofErr w:type="spellStart"/>
      <w:r w:rsidR="005F1328" w:rsidRPr="00E005F0">
        <w:rPr>
          <w:rFonts w:ascii="Times New Roman" w:hAnsi="Times New Roman" w:cs="Times New Roman"/>
        </w:rPr>
        <w:t>Davidowitz</w:t>
      </w:r>
      <w:proofErr w:type="spellEnd"/>
      <w:r w:rsidR="005F1328" w:rsidRPr="00E005F0">
        <w:rPr>
          <w:rFonts w:ascii="Times New Roman" w:hAnsi="Times New Roman" w:cs="Times New Roman"/>
        </w:rPr>
        <w:t xml:space="preserve"> </w:t>
      </w:r>
      <w:r w:rsidR="005F1328" w:rsidRPr="00057C46">
        <w:rPr>
          <w:rFonts w:ascii="Times New Roman" w:hAnsi="Times New Roman" w:cs="Times New Roman"/>
        </w:rPr>
        <w:fldChar w:fldCharType="begin"/>
      </w:r>
      <w:r w:rsidR="005F1328" w:rsidRPr="00057C46">
        <w:rPr>
          <w:rFonts w:ascii="Times New Roman" w:hAnsi="Times New Roman" w:cs="Times New Roman"/>
        </w:rPr>
        <w:instrText xml:space="preserve"> ADDIN EN.CITE &lt;EndNote&gt;&lt;Cite ExcludeAuth="1" ExcludeYear="1" Hidden="1"&gt;&lt;Author&gt;Davidowitz&lt;/Author&gt;&lt;Year&gt;2004&lt;/Year&gt;&lt;RecNum&gt;420&lt;/RecNum&gt;&lt;record&gt;&lt;rec-number&gt;420&lt;/rec-number&gt;&lt;foreign-keys&gt;&lt;key app="EN" db-id="twvpvpzrmraraue02fm5vd5etx0ewxa9e9rf" timestamp="1526605724"&gt;420&lt;/key&gt;&lt;/foreign-keys&gt;&lt;ref-type name="Journal Article"&gt;17&lt;/ref-type&gt;&lt;contributors&gt;&lt;authors&gt;&lt;author&gt;Davidowitz, Goggy&lt;/author&gt;&lt;author&gt;D’Amico, Louis J&lt;/author&gt;&lt;author&gt;Nijhout, H Frederik&lt;/author&gt;&lt;/authors&gt;&lt;/contributors&gt;&lt;titles&gt;&lt;title&gt;The effects of environmental variation on a mechanism that controls insect body size&lt;/title&gt;&lt;secondary-title&gt;Evolutionary Ecology Research&lt;/secondary-title&gt;&lt;/titles&gt;&lt;periodical&gt;&lt;full-title&gt;Evolutionary Ecology Research&lt;/full-title&gt;&lt;/periodical&gt;&lt;pages&gt;49-62&lt;/pages&gt;&lt;volume&gt;6&lt;/volume&gt;&lt;number&gt;1&lt;/number&gt;&lt;dates&gt;&lt;year&gt;2004&lt;/year&gt;&lt;/dates&gt;&lt;isbn&gt;1522-0613&lt;/isbn&gt;&lt;urls&gt;&lt;/urls&gt;&lt;/record&gt;&lt;/Cite&gt;&lt;/EndNote&gt;</w:instrText>
      </w:r>
      <w:r w:rsidR="005F1328" w:rsidRPr="00057C46">
        <w:rPr>
          <w:rFonts w:ascii="Times New Roman" w:hAnsi="Times New Roman" w:cs="Times New Roman"/>
          <w:rPrChange w:id="379" w:author="Liam Kendall" w:date="2018-05-24T13:24:00Z">
            <w:rPr>
              <w:rFonts w:ascii="Times New Roman" w:hAnsi="Times New Roman" w:cs="Times New Roman"/>
            </w:rPr>
          </w:rPrChange>
        </w:rPr>
        <w:fldChar w:fldCharType="end"/>
      </w:r>
      <w:r w:rsidR="005F1328" w:rsidRPr="00057C46">
        <w:rPr>
          <w:rFonts w:ascii="Times New Roman" w:hAnsi="Times New Roman" w:cs="Times New Roman"/>
        </w:rPr>
        <w:t>et al. 2004</w:t>
      </w:r>
      <w:r w:rsidR="0017436D" w:rsidRPr="00057C46">
        <w:rPr>
          <w:rFonts w:ascii="Times New Roman" w:hAnsi="Times New Roman" w:cs="Times New Roman"/>
        </w:rPr>
        <w:t xml:space="preserve">). Sampled specimens in many cases, came from differing environments and likely developed in </w:t>
      </w:r>
      <w:commentRangeStart w:id="380"/>
      <w:r w:rsidRPr="00A75266">
        <w:rPr>
          <w:rFonts w:ascii="Times New Roman" w:hAnsi="Times New Roman" w:cs="Times New Roman"/>
        </w:rPr>
        <w:t>disjunct</w:t>
      </w:r>
      <w:r w:rsidR="0017436D" w:rsidRPr="00A75266">
        <w:rPr>
          <w:rFonts w:ascii="Times New Roman" w:hAnsi="Times New Roman" w:cs="Times New Roman"/>
        </w:rPr>
        <w:t xml:space="preserve"> conditions</w:t>
      </w:r>
      <w:r w:rsidR="00CF073C" w:rsidRPr="00A75266">
        <w:rPr>
          <w:rFonts w:ascii="Times New Roman" w:hAnsi="Times New Roman" w:cs="Times New Roman"/>
        </w:rPr>
        <w:t>, potentially leading to prediction error</w:t>
      </w:r>
      <w:commentRangeEnd w:id="380"/>
      <w:r w:rsidR="00357DA6" w:rsidRPr="00057C46">
        <w:rPr>
          <w:rStyle w:val="CommentReference"/>
          <w:rFonts w:ascii="Times New Roman" w:hAnsi="Times New Roman" w:cs="Times New Roman"/>
          <w:rPrChange w:id="381" w:author="Liam Kendall" w:date="2018-05-24T13:24:00Z">
            <w:rPr>
              <w:rStyle w:val="CommentReference"/>
            </w:rPr>
          </w:rPrChange>
        </w:rPr>
        <w:commentReference w:id="380"/>
      </w:r>
      <w:r w:rsidR="0017436D" w:rsidRPr="00057C46">
        <w:rPr>
          <w:rFonts w:ascii="Times New Roman" w:hAnsi="Times New Roman" w:cs="Times New Roman"/>
        </w:rPr>
        <w:t>. Despite th</w:t>
      </w:r>
      <w:r w:rsidRPr="00057C46">
        <w:rPr>
          <w:rFonts w:ascii="Times New Roman" w:hAnsi="Times New Roman" w:cs="Times New Roman"/>
        </w:rPr>
        <w:t>is, our results suggest there are</w:t>
      </w:r>
      <w:r w:rsidR="0017436D" w:rsidRPr="00A75266">
        <w:rPr>
          <w:rFonts w:ascii="Times New Roman" w:hAnsi="Times New Roman" w:cs="Times New Roman"/>
        </w:rPr>
        <w:t xml:space="preserve"> reasonable constraints </w:t>
      </w:r>
      <w:r w:rsidRPr="00A75266">
        <w:rPr>
          <w:rFonts w:ascii="Times New Roman" w:hAnsi="Times New Roman" w:cs="Times New Roman"/>
        </w:rPr>
        <w:t>up</w:t>
      </w:r>
      <w:r w:rsidR="0017436D" w:rsidRPr="00A75266">
        <w:rPr>
          <w:rFonts w:ascii="Times New Roman" w:hAnsi="Times New Roman" w:cs="Times New Roman"/>
        </w:rPr>
        <w:t xml:space="preserve">on </w:t>
      </w:r>
      <w:r w:rsidRPr="00024FCB">
        <w:rPr>
          <w:rFonts w:ascii="Times New Roman" w:hAnsi="Times New Roman" w:cs="Times New Roman"/>
        </w:rPr>
        <w:t xml:space="preserve">the </w:t>
      </w:r>
      <w:r w:rsidR="0017436D" w:rsidRPr="00024FCB">
        <w:rPr>
          <w:rFonts w:ascii="Times New Roman" w:hAnsi="Times New Roman" w:cs="Times New Roman"/>
        </w:rPr>
        <w:t>overall influence of ontogeny and larval devel</w:t>
      </w:r>
      <w:r w:rsidR="0017436D" w:rsidRPr="00FD24FB">
        <w:rPr>
          <w:rFonts w:ascii="Times New Roman" w:hAnsi="Times New Roman" w:cs="Times New Roman"/>
        </w:rPr>
        <w:t>opment on adult body size, resulting in adequate predictive</w:t>
      </w:r>
      <w:r w:rsidR="00CF073C" w:rsidRPr="00FD24FB">
        <w:rPr>
          <w:rFonts w:ascii="Times New Roman" w:hAnsi="Times New Roman" w:cs="Times New Roman"/>
        </w:rPr>
        <w:t xml:space="preserve"> power in intraspecific models. </w:t>
      </w:r>
      <w:r w:rsidR="0017436D" w:rsidRPr="000B592C">
        <w:rPr>
          <w:rFonts w:ascii="Times New Roman" w:hAnsi="Times New Roman" w:cs="Times New Roman"/>
        </w:rPr>
        <w:t>Sample size is also an important consideration</w:t>
      </w:r>
      <w:r w:rsidR="005F1328" w:rsidRPr="00E005F0">
        <w:rPr>
          <w:rFonts w:ascii="Times New Roman" w:hAnsi="Times New Roman" w:cs="Times New Roman"/>
        </w:rPr>
        <w:t xml:space="preserve"> for intraspecific predictions</w:t>
      </w:r>
      <w:r w:rsidR="0017436D" w:rsidRPr="00E005F0">
        <w:rPr>
          <w:rFonts w:ascii="Times New Roman" w:hAnsi="Times New Roman" w:cs="Times New Roman"/>
        </w:rPr>
        <w:t xml:space="preserve">. The </w:t>
      </w:r>
      <w:proofErr w:type="gramStart"/>
      <w:r w:rsidR="0017436D" w:rsidRPr="00E005F0">
        <w:rPr>
          <w:rFonts w:ascii="Times New Roman" w:hAnsi="Times New Roman" w:cs="Times New Roman"/>
        </w:rPr>
        <w:t xml:space="preserve">two </w:t>
      </w:r>
      <w:r w:rsidR="0017436D" w:rsidRPr="00E005F0">
        <w:rPr>
          <w:rFonts w:ascii="Times New Roman" w:hAnsi="Times New Roman" w:cs="Times New Roman"/>
        </w:rPr>
        <w:lastRenderedPageBreak/>
        <w:t>hoverfly</w:t>
      </w:r>
      <w:proofErr w:type="gramEnd"/>
      <w:r w:rsidR="0017436D" w:rsidRPr="00E005F0">
        <w:rPr>
          <w:rFonts w:ascii="Times New Roman" w:hAnsi="Times New Roman" w:cs="Times New Roman"/>
        </w:rPr>
        <w:t xml:space="preserve"> species which showed no-trend had small </w:t>
      </w:r>
      <w:r w:rsidR="0040008B" w:rsidRPr="00884F23">
        <w:rPr>
          <w:rFonts w:ascii="Times New Roman" w:hAnsi="Times New Roman" w:cs="Times New Roman"/>
        </w:rPr>
        <w:t>sample</w:t>
      </w:r>
      <w:r w:rsidR="0017436D" w:rsidRPr="00884F23">
        <w:rPr>
          <w:rFonts w:ascii="Times New Roman" w:hAnsi="Times New Roman" w:cs="Times New Roman"/>
        </w:rPr>
        <w:t xml:space="preserve"> sizes</w:t>
      </w:r>
      <w:r w:rsidR="0040008B" w:rsidRPr="00884F23">
        <w:rPr>
          <w:rFonts w:ascii="Times New Roman" w:hAnsi="Times New Roman" w:cs="Times New Roman"/>
        </w:rPr>
        <w:t xml:space="preserve">. Although </w:t>
      </w:r>
      <w:r w:rsidR="0040008B" w:rsidRPr="00884F23">
        <w:rPr>
          <w:rFonts w:ascii="Times New Roman" w:hAnsi="Times New Roman" w:cs="Times New Roman"/>
          <w:i/>
        </w:rPr>
        <w:t xml:space="preserve">Melanostoma </w:t>
      </w:r>
      <w:proofErr w:type="spellStart"/>
      <w:r w:rsidR="0040008B" w:rsidRPr="00884F23">
        <w:rPr>
          <w:rFonts w:ascii="Times New Roman" w:hAnsi="Times New Roman" w:cs="Times New Roman"/>
          <w:i/>
        </w:rPr>
        <w:t>scalare</w:t>
      </w:r>
      <w:proofErr w:type="spellEnd"/>
      <w:r w:rsidR="0040008B" w:rsidRPr="00884F23">
        <w:rPr>
          <w:rFonts w:ascii="Times New Roman" w:hAnsi="Times New Roman" w:cs="Times New Roman"/>
        </w:rPr>
        <w:t xml:space="preserve"> exhibited a significant trend with the same sample size, we caution the development of intra-specific predictive allometric models with </w:t>
      </w:r>
      <w:r w:rsidR="005F1328" w:rsidRPr="003D1E95">
        <w:rPr>
          <w:rFonts w:ascii="Times New Roman" w:hAnsi="Times New Roman" w:cs="Times New Roman"/>
        </w:rPr>
        <w:t>a</w:t>
      </w:r>
      <w:r w:rsidR="0040008B" w:rsidRPr="00901984">
        <w:rPr>
          <w:rFonts w:ascii="Times New Roman" w:hAnsi="Times New Roman" w:cs="Times New Roman"/>
        </w:rPr>
        <w:t xml:space="preserve"> sample size</w:t>
      </w:r>
      <w:r w:rsidRPr="00885C23">
        <w:rPr>
          <w:rFonts w:ascii="Times New Roman" w:hAnsi="Times New Roman" w:cs="Times New Roman"/>
        </w:rPr>
        <w:t xml:space="preserve"> &lt;</w:t>
      </w:r>
      <w:r w:rsidR="005F1328" w:rsidRPr="00885C23">
        <w:rPr>
          <w:rFonts w:ascii="Times New Roman" w:hAnsi="Times New Roman" w:cs="Times New Roman"/>
        </w:rPr>
        <w:t xml:space="preserve"> </w:t>
      </w:r>
      <w:r w:rsidRPr="007F4860">
        <w:rPr>
          <w:rFonts w:ascii="Times New Roman" w:hAnsi="Times New Roman" w:cs="Times New Roman"/>
        </w:rPr>
        <w:t>10.</w:t>
      </w:r>
      <w:r w:rsidR="0040008B" w:rsidRPr="007F4860">
        <w:rPr>
          <w:rFonts w:ascii="Times New Roman" w:hAnsi="Times New Roman" w:cs="Times New Roman"/>
        </w:rPr>
        <w:t xml:space="preserve"> </w:t>
      </w:r>
      <w:r w:rsidR="0017436D" w:rsidRPr="00057C46">
        <w:rPr>
          <w:rFonts w:ascii="Times New Roman" w:hAnsi="Times New Roman" w:cs="Times New Roman"/>
        </w:rPr>
        <w:t xml:space="preserve">In any case, the interspecific model </w:t>
      </w:r>
      <w:r w:rsidR="0040008B" w:rsidRPr="00057C46">
        <w:rPr>
          <w:rFonts w:ascii="Times New Roman" w:hAnsi="Times New Roman" w:cs="Times New Roman"/>
        </w:rPr>
        <w:t>should</w:t>
      </w:r>
      <w:r w:rsidR="0017436D" w:rsidRPr="00057C46">
        <w:rPr>
          <w:rFonts w:ascii="Times New Roman" w:hAnsi="Times New Roman" w:cs="Times New Roman"/>
        </w:rPr>
        <w:t xml:space="preserve"> provide adequate estimations of body size distributions within a given </w:t>
      </w:r>
      <w:commentRangeStart w:id="382"/>
      <w:r w:rsidR="0017436D" w:rsidRPr="00057C46">
        <w:rPr>
          <w:rFonts w:ascii="Times New Roman" w:hAnsi="Times New Roman" w:cs="Times New Roman"/>
        </w:rPr>
        <w:t>population</w:t>
      </w:r>
      <w:commentRangeEnd w:id="382"/>
      <w:r w:rsidR="00BA21DA" w:rsidRPr="00057C46">
        <w:rPr>
          <w:rStyle w:val="CommentReference"/>
          <w:rFonts w:ascii="Times New Roman" w:hAnsi="Times New Roman" w:cs="Times New Roman"/>
          <w:rPrChange w:id="383" w:author="Liam Kendall" w:date="2018-05-24T13:24:00Z">
            <w:rPr>
              <w:rStyle w:val="CommentReference"/>
            </w:rPr>
          </w:rPrChange>
        </w:rPr>
        <w:commentReference w:id="382"/>
      </w:r>
      <w:r w:rsidR="0017436D" w:rsidRPr="00057C46">
        <w:rPr>
          <w:rFonts w:ascii="Times New Roman" w:hAnsi="Times New Roman" w:cs="Times New Roman"/>
        </w:rPr>
        <w:t>.</w:t>
      </w:r>
    </w:p>
    <w:p w14:paraId="12818C5B" w14:textId="77777777" w:rsidR="0040008B" w:rsidRPr="00A75266" w:rsidRDefault="0040008B" w:rsidP="00CC48BB">
      <w:pPr>
        <w:spacing w:line="480" w:lineRule="auto"/>
        <w:jc w:val="both"/>
        <w:rPr>
          <w:rFonts w:ascii="Times New Roman" w:hAnsi="Times New Roman" w:cs="Times New Roman"/>
          <w:i/>
        </w:rPr>
      </w:pPr>
    </w:p>
    <w:p w14:paraId="45640435" w14:textId="31C5B05E" w:rsidR="00972576" w:rsidRPr="00057C46" w:rsidRDefault="00C3265E" w:rsidP="00CC48BB">
      <w:pPr>
        <w:spacing w:line="480" w:lineRule="auto"/>
        <w:jc w:val="both"/>
        <w:rPr>
          <w:rFonts w:ascii="Times New Roman" w:hAnsi="Times New Roman" w:cs="Times New Roman"/>
          <w:strike/>
          <w:rPrChange w:id="384" w:author="Liam Kendall" w:date="2018-05-24T13:24:00Z">
            <w:rPr>
              <w:rFonts w:ascii="Times New Roman" w:hAnsi="Times New Roman" w:cs="Times New Roman"/>
            </w:rPr>
          </w:rPrChange>
        </w:rPr>
      </w:pPr>
      <w:r w:rsidRPr="00057C46">
        <w:rPr>
          <w:rFonts w:ascii="Times New Roman" w:hAnsi="Times New Roman" w:cs="Times New Roman"/>
          <w:strike/>
          <w:rPrChange w:id="385" w:author="Liam Kendall" w:date="2018-05-24T13:24:00Z">
            <w:rPr>
              <w:rFonts w:ascii="Times New Roman" w:hAnsi="Times New Roman" w:cs="Times New Roman"/>
            </w:rPr>
          </w:rPrChange>
        </w:rPr>
        <w:t>Our prescribed</w:t>
      </w:r>
      <w:r w:rsidR="009D347F" w:rsidRPr="00057C46">
        <w:rPr>
          <w:rFonts w:ascii="Times New Roman" w:hAnsi="Times New Roman" w:cs="Times New Roman"/>
          <w:strike/>
          <w:rPrChange w:id="386" w:author="Liam Kendall" w:date="2018-05-24T13:24:00Z">
            <w:rPr>
              <w:rFonts w:ascii="Times New Roman" w:hAnsi="Times New Roman" w:cs="Times New Roman"/>
            </w:rPr>
          </w:rPrChange>
        </w:rPr>
        <w:t xml:space="preserve"> </w:t>
      </w:r>
      <w:commentRangeStart w:id="387"/>
      <w:r w:rsidR="009D347F" w:rsidRPr="00057C46">
        <w:rPr>
          <w:rFonts w:ascii="Times New Roman" w:hAnsi="Times New Roman" w:cs="Times New Roman"/>
          <w:strike/>
          <w:rPrChange w:id="388" w:author="Liam Kendall" w:date="2018-05-24T13:24:00Z">
            <w:rPr>
              <w:rFonts w:ascii="Times New Roman" w:hAnsi="Times New Roman" w:cs="Times New Roman"/>
            </w:rPr>
          </w:rPrChange>
        </w:rPr>
        <w:t xml:space="preserve">iterative </w:t>
      </w:r>
      <w:commentRangeEnd w:id="387"/>
      <w:r w:rsidR="00855955" w:rsidRPr="00057C46">
        <w:rPr>
          <w:rStyle w:val="CommentReference"/>
          <w:rFonts w:ascii="Times New Roman" w:hAnsi="Times New Roman" w:cs="Times New Roman"/>
          <w:strike/>
          <w:rPrChange w:id="389" w:author="Liam Kendall" w:date="2018-05-24T13:24:00Z">
            <w:rPr>
              <w:rStyle w:val="CommentReference"/>
            </w:rPr>
          </w:rPrChange>
        </w:rPr>
        <w:commentReference w:id="387"/>
      </w:r>
      <w:r w:rsidR="009D347F" w:rsidRPr="00057C46">
        <w:rPr>
          <w:rFonts w:ascii="Times New Roman" w:hAnsi="Times New Roman" w:cs="Times New Roman"/>
          <w:strike/>
          <w:rPrChange w:id="390" w:author="Liam Kendall" w:date="2018-05-24T13:24:00Z">
            <w:rPr>
              <w:rFonts w:ascii="Times New Roman" w:hAnsi="Times New Roman" w:cs="Times New Roman"/>
            </w:rPr>
          </w:rPrChange>
        </w:rPr>
        <w:t>framework provide</w:t>
      </w:r>
      <w:r w:rsidR="00CF073C" w:rsidRPr="00057C46">
        <w:rPr>
          <w:rFonts w:ascii="Times New Roman" w:hAnsi="Times New Roman" w:cs="Times New Roman"/>
          <w:strike/>
          <w:rPrChange w:id="391" w:author="Liam Kendall" w:date="2018-05-24T13:24:00Z">
            <w:rPr>
              <w:rFonts w:ascii="Times New Roman" w:hAnsi="Times New Roman" w:cs="Times New Roman"/>
            </w:rPr>
          </w:rPrChange>
        </w:rPr>
        <w:t>s</w:t>
      </w:r>
      <w:r w:rsidR="009D347F" w:rsidRPr="00057C46">
        <w:rPr>
          <w:rFonts w:ascii="Times New Roman" w:hAnsi="Times New Roman" w:cs="Times New Roman"/>
          <w:strike/>
          <w:rPrChange w:id="392" w:author="Liam Kendall" w:date="2018-05-24T13:24:00Z">
            <w:rPr>
              <w:rFonts w:ascii="Times New Roman" w:hAnsi="Times New Roman" w:cs="Times New Roman"/>
            </w:rPr>
          </w:rPrChange>
        </w:rPr>
        <w:t xml:space="preserve"> a</w:t>
      </w:r>
      <w:r w:rsidR="00CE3567" w:rsidRPr="00057C46">
        <w:rPr>
          <w:rFonts w:ascii="Times New Roman" w:hAnsi="Times New Roman" w:cs="Times New Roman"/>
          <w:strike/>
          <w:rPrChange w:id="393" w:author="Liam Kendall" w:date="2018-05-24T13:24:00Z">
            <w:rPr>
              <w:rFonts w:ascii="Times New Roman" w:hAnsi="Times New Roman" w:cs="Times New Roman"/>
            </w:rPr>
          </w:rPrChange>
        </w:rPr>
        <w:t xml:space="preserve"> new</w:t>
      </w:r>
      <w:r w:rsidR="009D347F" w:rsidRPr="00057C46">
        <w:rPr>
          <w:rFonts w:ascii="Times New Roman" w:hAnsi="Times New Roman" w:cs="Times New Roman"/>
          <w:strike/>
          <w:rPrChange w:id="394" w:author="Liam Kendall" w:date="2018-05-24T13:24:00Z">
            <w:rPr>
              <w:rFonts w:ascii="Times New Roman" w:hAnsi="Times New Roman" w:cs="Times New Roman"/>
            </w:rPr>
          </w:rPrChange>
        </w:rPr>
        <w:t xml:space="preserve"> and much needed</w:t>
      </w:r>
      <w:r w:rsidR="00CE3567" w:rsidRPr="00057C46">
        <w:rPr>
          <w:rFonts w:ascii="Times New Roman" w:hAnsi="Times New Roman" w:cs="Times New Roman"/>
          <w:strike/>
          <w:rPrChange w:id="395" w:author="Liam Kendall" w:date="2018-05-24T13:24:00Z">
            <w:rPr>
              <w:rFonts w:ascii="Times New Roman" w:hAnsi="Times New Roman" w:cs="Times New Roman"/>
            </w:rPr>
          </w:rPrChange>
        </w:rPr>
        <w:t xml:space="preserve"> </w:t>
      </w:r>
      <w:r w:rsidR="009D347F" w:rsidRPr="00057C46">
        <w:rPr>
          <w:rFonts w:ascii="Times New Roman" w:hAnsi="Times New Roman" w:cs="Times New Roman"/>
          <w:strike/>
          <w:rPrChange w:id="396" w:author="Liam Kendall" w:date="2018-05-24T13:24:00Z">
            <w:rPr>
              <w:rFonts w:ascii="Times New Roman" w:hAnsi="Times New Roman" w:cs="Times New Roman"/>
            </w:rPr>
          </w:rPrChange>
        </w:rPr>
        <w:t xml:space="preserve">re-invigoration </w:t>
      </w:r>
      <w:r w:rsidR="00CF073C" w:rsidRPr="00057C46">
        <w:rPr>
          <w:rFonts w:ascii="Times New Roman" w:hAnsi="Times New Roman" w:cs="Times New Roman"/>
          <w:strike/>
          <w:rPrChange w:id="397" w:author="Liam Kendall" w:date="2018-05-24T13:24:00Z">
            <w:rPr>
              <w:rFonts w:ascii="Times New Roman" w:hAnsi="Times New Roman" w:cs="Times New Roman"/>
            </w:rPr>
          </w:rPrChange>
        </w:rPr>
        <w:t>of</w:t>
      </w:r>
      <w:r w:rsidR="00864051" w:rsidRPr="00057C46">
        <w:rPr>
          <w:rFonts w:ascii="Times New Roman" w:hAnsi="Times New Roman" w:cs="Times New Roman"/>
          <w:strike/>
          <w:rPrChange w:id="398" w:author="Liam Kendall" w:date="2018-05-24T13:24:00Z">
            <w:rPr>
              <w:rFonts w:ascii="Times New Roman" w:hAnsi="Times New Roman" w:cs="Times New Roman"/>
            </w:rPr>
          </w:rPrChange>
        </w:rPr>
        <w:t xml:space="preserve"> </w:t>
      </w:r>
      <w:r w:rsidR="009D347F" w:rsidRPr="00057C46">
        <w:rPr>
          <w:rFonts w:ascii="Times New Roman" w:hAnsi="Times New Roman" w:cs="Times New Roman"/>
          <w:strike/>
          <w:rPrChange w:id="399" w:author="Liam Kendall" w:date="2018-05-24T13:24:00Z">
            <w:rPr>
              <w:rFonts w:ascii="Times New Roman" w:hAnsi="Times New Roman" w:cs="Times New Roman"/>
            </w:rPr>
          </w:rPrChange>
        </w:rPr>
        <w:t xml:space="preserve">the field of </w:t>
      </w:r>
      <w:r w:rsidR="00864051" w:rsidRPr="00057C46">
        <w:rPr>
          <w:rFonts w:ascii="Times New Roman" w:hAnsi="Times New Roman" w:cs="Times New Roman"/>
          <w:strike/>
          <w:rPrChange w:id="400" w:author="Liam Kendall" w:date="2018-05-24T13:24:00Z">
            <w:rPr>
              <w:rFonts w:ascii="Times New Roman" w:hAnsi="Times New Roman" w:cs="Times New Roman"/>
            </w:rPr>
          </w:rPrChange>
        </w:rPr>
        <w:t>predictive allometry</w:t>
      </w:r>
      <w:r w:rsidR="00CE3567" w:rsidRPr="00057C46">
        <w:rPr>
          <w:rFonts w:ascii="Times New Roman" w:hAnsi="Times New Roman" w:cs="Times New Roman"/>
          <w:strike/>
          <w:rPrChange w:id="401" w:author="Liam Kendall" w:date="2018-05-24T13:24:00Z">
            <w:rPr>
              <w:rFonts w:ascii="Times New Roman" w:hAnsi="Times New Roman" w:cs="Times New Roman"/>
            </w:rPr>
          </w:rPrChange>
        </w:rPr>
        <w:t xml:space="preserve">. </w:t>
      </w:r>
      <w:r w:rsidR="00CF073C" w:rsidRPr="00057C46">
        <w:rPr>
          <w:rFonts w:ascii="Times New Roman" w:hAnsi="Times New Roman" w:cs="Times New Roman"/>
          <w:strike/>
          <w:rPrChange w:id="402" w:author="Liam Kendall" w:date="2018-05-24T13:24:00Z">
            <w:rPr>
              <w:rFonts w:ascii="Times New Roman" w:hAnsi="Times New Roman" w:cs="Times New Roman"/>
            </w:rPr>
          </w:rPrChange>
        </w:rPr>
        <w:t xml:space="preserve">A key </w:t>
      </w:r>
      <w:r w:rsidR="006A50E6" w:rsidRPr="00057C46">
        <w:rPr>
          <w:rFonts w:ascii="Times New Roman" w:hAnsi="Times New Roman" w:cs="Times New Roman"/>
          <w:strike/>
          <w:rPrChange w:id="403" w:author="Liam Kendall" w:date="2018-05-24T13:24:00Z">
            <w:rPr>
              <w:rFonts w:ascii="Times New Roman" w:hAnsi="Times New Roman" w:cs="Times New Roman"/>
            </w:rPr>
          </w:rPrChange>
        </w:rPr>
        <w:t>principle</w:t>
      </w:r>
      <w:r w:rsidR="00CF073C" w:rsidRPr="00057C46">
        <w:rPr>
          <w:rFonts w:ascii="Times New Roman" w:hAnsi="Times New Roman" w:cs="Times New Roman"/>
          <w:strike/>
          <w:rPrChange w:id="404" w:author="Liam Kendall" w:date="2018-05-24T13:24:00Z">
            <w:rPr>
              <w:rFonts w:ascii="Times New Roman" w:hAnsi="Times New Roman" w:cs="Times New Roman"/>
            </w:rPr>
          </w:rPrChange>
        </w:rPr>
        <w:t xml:space="preserve"> of this</w:t>
      </w:r>
      <w:r w:rsidRPr="00057C46">
        <w:rPr>
          <w:rFonts w:ascii="Times New Roman" w:hAnsi="Times New Roman" w:cs="Times New Roman"/>
          <w:strike/>
          <w:rPrChange w:id="405" w:author="Liam Kendall" w:date="2018-05-24T13:24:00Z">
            <w:rPr>
              <w:rFonts w:ascii="Times New Roman" w:hAnsi="Times New Roman" w:cs="Times New Roman"/>
            </w:rPr>
          </w:rPrChange>
        </w:rPr>
        <w:t xml:space="preserve"> is the incorporation of complex model structures. Traditional predictive allometry have typically utilised ordinary least squares or major axis regression. Although both have</w:t>
      </w:r>
      <w:r w:rsidR="00E06A28" w:rsidRPr="00057C46">
        <w:rPr>
          <w:rFonts w:ascii="Times New Roman" w:hAnsi="Times New Roman" w:cs="Times New Roman"/>
          <w:strike/>
          <w:rPrChange w:id="406" w:author="Liam Kendall" w:date="2018-05-24T13:24:00Z">
            <w:rPr>
              <w:rFonts w:ascii="Times New Roman" w:hAnsi="Times New Roman" w:cs="Times New Roman"/>
            </w:rPr>
          </w:rPrChange>
        </w:rPr>
        <w:t xml:space="preserve"> some</w:t>
      </w:r>
      <w:r w:rsidRPr="00057C46">
        <w:rPr>
          <w:rFonts w:ascii="Times New Roman" w:hAnsi="Times New Roman" w:cs="Times New Roman"/>
          <w:strike/>
          <w:rPrChange w:id="407" w:author="Liam Kendall" w:date="2018-05-24T13:24:00Z">
            <w:rPr>
              <w:rFonts w:ascii="Times New Roman" w:hAnsi="Times New Roman" w:cs="Times New Roman"/>
            </w:rPr>
          </w:rPrChange>
        </w:rPr>
        <w:t xml:space="preserve"> attractive </w:t>
      </w:r>
      <w:r w:rsidR="00E06A28" w:rsidRPr="00057C46">
        <w:rPr>
          <w:rFonts w:ascii="Times New Roman" w:hAnsi="Times New Roman" w:cs="Times New Roman"/>
          <w:strike/>
          <w:rPrChange w:id="408" w:author="Liam Kendall" w:date="2018-05-24T13:24:00Z">
            <w:rPr>
              <w:rFonts w:ascii="Times New Roman" w:hAnsi="Times New Roman" w:cs="Times New Roman"/>
            </w:rPr>
          </w:rPrChange>
        </w:rPr>
        <w:t>statistical proper</w:t>
      </w:r>
      <w:r w:rsidRPr="00057C46">
        <w:rPr>
          <w:rFonts w:ascii="Times New Roman" w:hAnsi="Times New Roman" w:cs="Times New Roman"/>
          <w:strike/>
          <w:rPrChange w:id="409" w:author="Liam Kendall" w:date="2018-05-24T13:24:00Z">
            <w:rPr>
              <w:rFonts w:ascii="Times New Roman" w:hAnsi="Times New Roman" w:cs="Times New Roman"/>
            </w:rPr>
          </w:rPrChange>
        </w:rPr>
        <w:t>ties for allometric prediction</w:t>
      </w:r>
      <w:r w:rsidR="00972576" w:rsidRPr="00057C46">
        <w:rPr>
          <w:rFonts w:ascii="Times New Roman" w:hAnsi="Times New Roman" w:cs="Times New Roman"/>
          <w:strike/>
          <w:rPrChange w:id="410" w:author="Liam Kendall" w:date="2018-05-24T13:24:00Z">
            <w:rPr>
              <w:rFonts w:ascii="Times New Roman" w:hAnsi="Times New Roman" w:cs="Times New Roman"/>
            </w:rPr>
          </w:rPrChange>
        </w:rPr>
        <w:t xml:space="preserve"> (Warton et al. 2006</w:t>
      </w:r>
      <w:r w:rsidR="00CF073C" w:rsidRPr="00057C46">
        <w:rPr>
          <w:rFonts w:ascii="Times New Roman" w:hAnsi="Times New Roman" w:cs="Times New Roman"/>
          <w:strike/>
          <w:rPrChange w:id="411" w:author="Liam Kendall" w:date="2018-05-24T13:24:00Z">
            <w:rPr>
              <w:rFonts w:ascii="Times New Roman" w:hAnsi="Times New Roman" w:cs="Times New Roman"/>
            </w:rPr>
          </w:rPrChange>
        </w:rPr>
        <w:t>; Legendre &amp; Legendre 2012</w:t>
      </w:r>
      <w:r w:rsidR="00972576" w:rsidRPr="00057C46">
        <w:rPr>
          <w:rFonts w:ascii="Times New Roman" w:hAnsi="Times New Roman" w:cs="Times New Roman"/>
          <w:strike/>
          <w:rPrChange w:id="412" w:author="Liam Kendall" w:date="2018-05-24T13:24:00Z">
            <w:rPr>
              <w:rFonts w:ascii="Times New Roman" w:hAnsi="Times New Roman" w:cs="Times New Roman"/>
            </w:rPr>
          </w:rPrChange>
        </w:rPr>
        <w:t>)</w:t>
      </w:r>
      <w:r w:rsidR="00CF073C" w:rsidRPr="00057C46">
        <w:rPr>
          <w:rFonts w:ascii="Times New Roman" w:hAnsi="Times New Roman" w:cs="Times New Roman"/>
          <w:strike/>
          <w:rPrChange w:id="413" w:author="Liam Kendall" w:date="2018-05-24T13:24:00Z">
            <w:rPr>
              <w:rFonts w:ascii="Times New Roman" w:hAnsi="Times New Roman" w:cs="Times New Roman"/>
            </w:rPr>
          </w:rPrChange>
        </w:rPr>
        <w:t xml:space="preserve">, </w:t>
      </w:r>
      <w:commentRangeStart w:id="414"/>
      <w:r w:rsidRPr="00057C46">
        <w:rPr>
          <w:rFonts w:ascii="Times New Roman" w:hAnsi="Times New Roman" w:cs="Times New Roman"/>
          <w:strike/>
          <w:rPrChange w:id="415" w:author="Liam Kendall" w:date="2018-05-24T13:24:00Z">
            <w:rPr>
              <w:rFonts w:ascii="Times New Roman" w:hAnsi="Times New Roman" w:cs="Times New Roman"/>
            </w:rPr>
          </w:rPrChange>
        </w:rPr>
        <w:t xml:space="preserve">both fail </w:t>
      </w:r>
      <w:r w:rsidR="00E06A28" w:rsidRPr="00057C46">
        <w:rPr>
          <w:rFonts w:ascii="Times New Roman" w:hAnsi="Times New Roman" w:cs="Times New Roman"/>
          <w:strike/>
          <w:rPrChange w:id="416" w:author="Liam Kendall" w:date="2018-05-24T13:24:00Z">
            <w:rPr>
              <w:rFonts w:ascii="Times New Roman" w:hAnsi="Times New Roman" w:cs="Times New Roman"/>
            </w:rPr>
          </w:rPrChange>
        </w:rPr>
        <w:t xml:space="preserve">to </w:t>
      </w:r>
      <w:r w:rsidR="00CF073C" w:rsidRPr="00057C46">
        <w:rPr>
          <w:rFonts w:ascii="Times New Roman" w:hAnsi="Times New Roman" w:cs="Times New Roman"/>
          <w:strike/>
          <w:rPrChange w:id="417" w:author="Liam Kendall" w:date="2018-05-24T13:24:00Z">
            <w:rPr>
              <w:rFonts w:ascii="Times New Roman" w:hAnsi="Times New Roman" w:cs="Times New Roman"/>
            </w:rPr>
          </w:rPrChange>
        </w:rPr>
        <w:t xml:space="preserve">statistically </w:t>
      </w:r>
      <w:r w:rsidR="00E06A28" w:rsidRPr="00057C46">
        <w:rPr>
          <w:rFonts w:ascii="Times New Roman" w:hAnsi="Times New Roman" w:cs="Times New Roman"/>
          <w:strike/>
          <w:rPrChange w:id="418" w:author="Liam Kendall" w:date="2018-05-24T13:24:00Z">
            <w:rPr>
              <w:rFonts w:ascii="Times New Roman" w:hAnsi="Times New Roman" w:cs="Times New Roman"/>
            </w:rPr>
          </w:rPrChange>
        </w:rPr>
        <w:t>incorporate the non-independence, pseudo-replication and random variation that are part and parcel of biological r</w:t>
      </w:r>
      <w:r w:rsidR="00972576" w:rsidRPr="00057C46">
        <w:rPr>
          <w:rFonts w:ascii="Times New Roman" w:hAnsi="Times New Roman" w:cs="Times New Roman"/>
          <w:strike/>
          <w:rPrChange w:id="419" w:author="Liam Kendall" w:date="2018-05-24T13:24:00Z">
            <w:rPr>
              <w:rFonts w:ascii="Times New Roman" w:hAnsi="Times New Roman" w:cs="Times New Roman"/>
            </w:rPr>
          </w:rPrChange>
        </w:rPr>
        <w:t>esearch</w:t>
      </w:r>
      <w:commentRangeEnd w:id="414"/>
      <w:r w:rsidR="007E199A" w:rsidRPr="00057C46">
        <w:rPr>
          <w:rStyle w:val="CommentReference"/>
          <w:rFonts w:ascii="Times New Roman" w:hAnsi="Times New Roman" w:cs="Times New Roman"/>
          <w:strike/>
          <w:rPrChange w:id="420" w:author="Liam Kendall" w:date="2018-05-24T13:24:00Z">
            <w:rPr>
              <w:rStyle w:val="CommentReference"/>
            </w:rPr>
          </w:rPrChange>
        </w:rPr>
        <w:commentReference w:id="414"/>
      </w:r>
      <w:r w:rsidR="00972576" w:rsidRPr="00057C46">
        <w:rPr>
          <w:rFonts w:ascii="Times New Roman" w:hAnsi="Times New Roman" w:cs="Times New Roman"/>
          <w:strike/>
          <w:rPrChange w:id="421" w:author="Liam Kendall" w:date="2018-05-24T13:24:00Z">
            <w:rPr>
              <w:rFonts w:ascii="Times New Roman" w:hAnsi="Times New Roman" w:cs="Times New Roman"/>
            </w:rPr>
          </w:rPrChange>
        </w:rPr>
        <w:t>.</w:t>
      </w:r>
      <w:r w:rsidRPr="00057C46">
        <w:rPr>
          <w:rFonts w:ascii="Times New Roman" w:hAnsi="Times New Roman" w:cs="Times New Roman"/>
          <w:strike/>
          <w:rPrChange w:id="422" w:author="Liam Kendall" w:date="2018-05-24T13:24:00Z">
            <w:rPr>
              <w:rFonts w:ascii="Times New Roman" w:hAnsi="Times New Roman" w:cs="Times New Roman"/>
            </w:rPr>
          </w:rPrChange>
        </w:rPr>
        <w:t xml:space="preserve"> </w:t>
      </w:r>
      <w:r w:rsidR="00C725D3" w:rsidRPr="00057C46">
        <w:rPr>
          <w:rFonts w:ascii="Times New Roman" w:hAnsi="Times New Roman" w:cs="Times New Roman"/>
          <w:strike/>
          <w:rPrChange w:id="423" w:author="Liam Kendall" w:date="2018-05-24T13:24:00Z">
            <w:rPr>
              <w:rFonts w:ascii="Times New Roman" w:hAnsi="Times New Roman" w:cs="Times New Roman"/>
            </w:rPr>
          </w:rPrChange>
        </w:rPr>
        <w:t xml:space="preserve">LME structures allowed us to accurately account for </w:t>
      </w:r>
      <w:commentRangeStart w:id="424"/>
      <w:r w:rsidR="00C725D3" w:rsidRPr="00057C46">
        <w:rPr>
          <w:rFonts w:ascii="Times New Roman" w:hAnsi="Times New Roman" w:cs="Times New Roman"/>
          <w:strike/>
          <w:rPrChange w:id="425" w:author="Liam Kendall" w:date="2018-05-24T13:24:00Z">
            <w:rPr>
              <w:rFonts w:ascii="Times New Roman" w:hAnsi="Times New Roman" w:cs="Times New Roman"/>
            </w:rPr>
          </w:rPrChange>
        </w:rPr>
        <w:t>species overlap within regions</w:t>
      </w:r>
      <w:commentRangeEnd w:id="424"/>
      <w:r w:rsidR="00850A9D" w:rsidRPr="00057C46">
        <w:rPr>
          <w:rStyle w:val="CommentReference"/>
          <w:rFonts w:ascii="Times New Roman" w:hAnsi="Times New Roman" w:cs="Times New Roman"/>
          <w:strike/>
          <w:rPrChange w:id="426" w:author="Liam Kendall" w:date="2018-05-24T13:24:00Z">
            <w:rPr>
              <w:rStyle w:val="CommentReference"/>
            </w:rPr>
          </w:rPrChange>
        </w:rPr>
        <w:commentReference w:id="424"/>
      </w:r>
      <w:r w:rsidR="0040008B" w:rsidRPr="00057C46">
        <w:rPr>
          <w:rFonts w:ascii="Times New Roman" w:hAnsi="Times New Roman" w:cs="Times New Roman"/>
          <w:strike/>
          <w:rPrChange w:id="427" w:author="Liam Kendall" w:date="2018-05-24T13:24:00Z">
            <w:rPr>
              <w:rFonts w:ascii="Times New Roman" w:hAnsi="Times New Roman" w:cs="Times New Roman"/>
            </w:rPr>
          </w:rPrChange>
        </w:rPr>
        <w:t xml:space="preserve"> and potential differences in </w:t>
      </w:r>
      <w:commentRangeStart w:id="428"/>
      <w:r w:rsidR="0040008B" w:rsidRPr="00057C46">
        <w:rPr>
          <w:rFonts w:ascii="Times New Roman" w:hAnsi="Times New Roman" w:cs="Times New Roman"/>
          <w:strike/>
          <w:rPrChange w:id="429" w:author="Liam Kendall" w:date="2018-05-24T13:24:00Z">
            <w:rPr>
              <w:rFonts w:ascii="Times New Roman" w:hAnsi="Times New Roman" w:cs="Times New Roman"/>
            </w:rPr>
          </w:rPrChange>
        </w:rPr>
        <w:t xml:space="preserve">equipment measurement </w:t>
      </w:r>
      <w:commentRangeEnd w:id="428"/>
      <w:r w:rsidR="00A35A3D" w:rsidRPr="00057C46">
        <w:rPr>
          <w:rStyle w:val="CommentReference"/>
          <w:rFonts w:ascii="Times New Roman" w:hAnsi="Times New Roman" w:cs="Times New Roman"/>
          <w:strike/>
          <w:rPrChange w:id="430" w:author="Liam Kendall" w:date="2018-05-24T13:24:00Z">
            <w:rPr>
              <w:rStyle w:val="CommentReference"/>
            </w:rPr>
          </w:rPrChange>
        </w:rPr>
        <w:commentReference w:id="428"/>
      </w:r>
      <w:r w:rsidR="0040008B" w:rsidRPr="00057C46">
        <w:rPr>
          <w:rFonts w:ascii="Times New Roman" w:hAnsi="Times New Roman" w:cs="Times New Roman"/>
          <w:strike/>
          <w:rPrChange w:id="431" w:author="Liam Kendall" w:date="2018-05-24T13:24:00Z">
            <w:rPr>
              <w:rFonts w:ascii="Times New Roman" w:hAnsi="Times New Roman" w:cs="Times New Roman"/>
            </w:rPr>
          </w:rPrChange>
        </w:rPr>
        <w:t>error</w:t>
      </w:r>
      <w:r w:rsidR="00C725D3" w:rsidRPr="00057C46">
        <w:rPr>
          <w:rFonts w:ascii="Times New Roman" w:hAnsi="Times New Roman" w:cs="Times New Roman"/>
          <w:strike/>
          <w:rPrChange w:id="432" w:author="Liam Kendall" w:date="2018-05-24T13:24:00Z">
            <w:rPr>
              <w:rFonts w:ascii="Times New Roman" w:hAnsi="Times New Roman" w:cs="Times New Roman"/>
            </w:rPr>
          </w:rPrChange>
        </w:rPr>
        <w:t xml:space="preserve"> to assess macro-ecological trends. </w:t>
      </w:r>
    </w:p>
    <w:p w14:paraId="0D969DA5" w14:textId="77777777" w:rsidR="00972576" w:rsidRPr="00057C46" w:rsidRDefault="00972576" w:rsidP="00CC48BB">
      <w:pPr>
        <w:spacing w:line="480" w:lineRule="auto"/>
        <w:jc w:val="both"/>
        <w:rPr>
          <w:rFonts w:ascii="Times New Roman" w:hAnsi="Times New Roman" w:cs="Times New Roman"/>
        </w:rPr>
      </w:pPr>
    </w:p>
    <w:p w14:paraId="30F2A2A7" w14:textId="4860B851" w:rsidR="00972576" w:rsidRPr="00057C46" w:rsidRDefault="00761C09" w:rsidP="00CC48BB">
      <w:pPr>
        <w:spacing w:line="480" w:lineRule="auto"/>
        <w:jc w:val="both"/>
        <w:rPr>
          <w:rFonts w:ascii="Times New Roman" w:hAnsi="Times New Roman" w:cs="Times New Roman"/>
        </w:rPr>
      </w:pPr>
      <w:r w:rsidRPr="00A75266">
        <w:rPr>
          <w:rFonts w:ascii="Times New Roman" w:hAnsi="Times New Roman" w:cs="Times New Roman"/>
        </w:rPr>
        <w:t xml:space="preserve">Phylogenetic signal in body size </w:t>
      </w:r>
      <w:r w:rsidR="00E22597" w:rsidRPr="00A75266">
        <w:rPr>
          <w:rFonts w:ascii="Times New Roman" w:hAnsi="Times New Roman" w:cs="Times New Roman"/>
        </w:rPr>
        <w:t>variation</w:t>
      </w:r>
      <w:r w:rsidRPr="00A75266">
        <w:rPr>
          <w:rFonts w:ascii="Times New Roman" w:hAnsi="Times New Roman" w:cs="Times New Roman"/>
        </w:rPr>
        <w:t xml:space="preserve"> has been inferred in a number of vertebrate </w:t>
      </w:r>
      <w:r w:rsidR="00540BE2" w:rsidRPr="00024FCB">
        <w:rPr>
          <w:rFonts w:ascii="Times New Roman" w:hAnsi="Times New Roman" w:cs="Times New Roman"/>
        </w:rPr>
        <w:t>and invertebrate groups (</w:t>
      </w:r>
      <w:r w:rsidR="00972576" w:rsidRPr="00024FCB">
        <w:rPr>
          <w:rFonts w:ascii="Times New Roman" w:hAnsi="Times New Roman" w:cs="Times New Roman"/>
        </w:rPr>
        <w:t xml:space="preserve">see Ashton </w:t>
      </w:r>
      <w:r w:rsidR="00972576" w:rsidRPr="00057C46">
        <w:rPr>
          <w:rFonts w:ascii="Times New Roman" w:hAnsi="Times New Roman" w:cs="Times New Roman"/>
        </w:rPr>
        <w:fldChar w:fldCharType="begin"/>
      </w:r>
      <w:r w:rsidR="00972576" w:rsidRPr="00057C46">
        <w:rPr>
          <w:rFonts w:ascii="Times New Roman" w:hAnsi="Times New Roman" w:cs="Times New Roman"/>
        </w:rPr>
        <w:instrText xml:space="preserve"> ADDIN EN.CITE &lt;EndNote&gt;&lt;Cite ExcludeAuth="1" ExcludeYear="1" Hidden="1"&gt;&lt;Author&gt;Ashton&lt;/Author&gt;&lt;Year&gt;2004&lt;/Year&gt;&lt;RecNum&gt;421&lt;/RecNum&gt;&lt;record&gt;&lt;rec-number&gt;421&lt;/rec-number&gt;&lt;foreign-keys&gt;&lt;key app="EN" db-id="twvpvpzrmraraue02fm5vd5etx0ewxa9e9rf" timestamp="1526606057"&gt;421&lt;/key&gt;&lt;/foreign-keys&gt;&lt;ref-type name="Journal Article"&gt;17&lt;/ref-type&gt;&lt;contributors&gt;&lt;authors&gt;&lt;author&gt;Ashton, KG&lt;/author&gt;&lt;/authors&gt;&lt;/contributors&gt;&lt;titles&gt;&lt;title&gt;Comparing phylogenetic signal in intraspecific and interspecific body size datasets&lt;/title&gt;&lt;secondary-title&gt;Journal of evolutionary biology&lt;/secondary-title&gt;&lt;/titles&gt;&lt;periodical&gt;&lt;full-title&gt;Journal of evolutionary biology&lt;/full-title&gt;&lt;/periodical&gt;&lt;pages&gt;1157-1161&lt;/pages&gt;&lt;volume&gt;17&lt;/volume&gt;&lt;number&gt;5&lt;/number&gt;&lt;dates&gt;&lt;year&gt;2004&lt;/year&gt;&lt;/dates&gt;&lt;isbn&gt;1420-9101&lt;/isbn&gt;&lt;urls&gt;&lt;/urls&gt;&lt;/record&gt;&lt;/Cite&gt;&lt;/EndNote&gt;</w:instrText>
      </w:r>
      <w:r w:rsidR="00972576" w:rsidRPr="00057C46">
        <w:rPr>
          <w:rFonts w:ascii="Times New Roman" w:hAnsi="Times New Roman" w:cs="Times New Roman"/>
          <w:rPrChange w:id="433" w:author="Liam Kendall" w:date="2018-05-24T13:24:00Z">
            <w:rPr>
              <w:rFonts w:ascii="Times New Roman" w:hAnsi="Times New Roman" w:cs="Times New Roman"/>
            </w:rPr>
          </w:rPrChange>
        </w:rPr>
        <w:fldChar w:fldCharType="end"/>
      </w:r>
      <w:r w:rsidR="00972576" w:rsidRPr="00057C46">
        <w:rPr>
          <w:rFonts w:ascii="Times New Roman" w:hAnsi="Times New Roman" w:cs="Times New Roman"/>
        </w:rPr>
        <w:t>2004)</w:t>
      </w:r>
      <w:r w:rsidR="00540BE2" w:rsidRPr="00057C46">
        <w:rPr>
          <w:rFonts w:ascii="Times New Roman" w:hAnsi="Times New Roman" w:cs="Times New Roman"/>
        </w:rPr>
        <w:t xml:space="preserve">. </w:t>
      </w:r>
      <w:r w:rsidR="006A50E6" w:rsidRPr="00057C46">
        <w:rPr>
          <w:rFonts w:ascii="Times New Roman" w:hAnsi="Times New Roman" w:cs="Times New Roman"/>
        </w:rPr>
        <w:t>Fail</w:t>
      </w:r>
      <w:r w:rsidR="006A50E6" w:rsidRPr="00A75266">
        <w:rPr>
          <w:rFonts w:ascii="Times New Roman" w:hAnsi="Times New Roman" w:cs="Times New Roman"/>
        </w:rPr>
        <w:t xml:space="preserve">ing to account for dependent </w:t>
      </w:r>
      <w:r w:rsidR="00E22597" w:rsidRPr="00A75266">
        <w:rPr>
          <w:rFonts w:ascii="Times New Roman" w:hAnsi="Times New Roman" w:cs="Times New Roman"/>
        </w:rPr>
        <w:t>phylogenetic patterns heightens the</w:t>
      </w:r>
      <w:r w:rsidR="006A50E6" w:rsidRPr="00024FCB">
        <w:rPr>
          <w:rFonts w:ascii="Times New Roman" w:hAnsi="Times New Roman" w:cs="Times New Roman"/>
        </w:rPr>
        <w:t xml:space="preserve"> risk of inaccurate predictions</w:t>
      </w:r>
      <w:r w:rsidR="00E22597" w:rsidRPr="00024FCB">
        <w:rPr>
          <w:rFonts w:ascii="Times New Roman" w:hAnsi="Times New Roman" w:cs="Times New Roman"/>
        </w:rPr>
        <w:t xml:space="preserve"> (Martins </w:t>
      </w:r>
      <w:r w:rsidR="00E22597" w:rsidRPr="00057C46">
        <w:rPr>
          <w:rFonts w:ascii="Times New Roman" w:hAnsi="Times New Roman" w:cs="Times New Roman"/>
        </w:rPr>
        <w:fldChar w:fldCharType="begin"/>
      </w:r>
      <w:r w:rsidR="00E22597" w:rsidRPr="00057C46">
        <w:rPr>
          <w:rFonts w:ascii="Times New Roman" w:hAnsi="Times New Roman" w:cs="Times New Roman"/>
        </w:rPr>
        <w:instrText xml:space="preserve"> ADDIN EN.CITE &lt;EndNote&gt;&lt;Cite ExcludeAuth="1" ExcludeYear="1" Hidden="1"&gt;&lt;Author&gt;Martins&lt;/Author&gt;&lt;Year&gt;2002&lt;/Year&gt;&lt;RecNum&gt;376&lt;/RecNum&gt;&lt;record&gt;&lt;rec-number&gt;376&lt;/rec-number&gt;&lt;foreign-keys&gt;&lt;key app="EN" db-id="twvpvpzrmraraue02fm5vd5etx0ewxa9e9rf" timestamp="1468820226"&gt;376&lt;/key&gt;&lt;/foreign-keys&gt;&lt;ref-type name="Journal Article"&gt;17&lt;/ref-type&gt;&lt;contributors&gt;&lt;authors&gt;&lt;author&gt;Martins, Emília P&lt;/author&gt;&lt;author&gt;Housworth, Elizabeth A&lt;/author&gt;&lt;/authors&gt;&lt;/contributors&gt;&lt;titles&gt;&lt;title&gt;Phylogeny shape and the phylogenetic comparative method&lt;/title&gt;&lt;secondary-title&gt;Systematic biology&lt;/secondary-title&gt;&lt;/titles&gt;&lt;periodical&gt;&lt;full-title&gt;Systematic biology&lt;/full-title&gt;&lt;/periodical&gt;&lt;pages&gt;873-880&lt;/pages&gt;&lt;volume&gt;51&lt;/volume&gt;&lt;number&gt;6&lt;/number&gt;&lt;dates&gt;&lt;year&gt;2002&lt;/year&gt;&lt;/dates&gt;&lt;isbn&gt;1063-5157&lt;/isbn&gt;&lt;urls&gt;&lt;/urls&gt;&lt;/record&gt;&lt;/Cite&gt;&lt;Cite ExcludeAuth="1" ExcludeYear="1" Hidden="1"&gt;&lt;Author&gt;Martins&lt;/Author&gt;&lt;Year&gt;1991&lt;/Year&gt;&lt;RecNum&gt;375&lt;/RecNum&gt;&lt;record&gt;&lt;rec-number&gt;375&lt;/rec-number&gt;&lt;foreign-keys&gt;&lt;key app="EN" db-id="twvpvpzrmraraue02fm5vd5etx0ewxa9e9rf" timestamp="1468820207"&gt;375&lt;/key&gt;&lt;/foreign-keys&gt;&lt;ref-type name="Journal Article"&gt;17&lt;/ref-type&gt;&lt;contributors&gt;&lt;authors&gt;&lt;author&gt;Martins, Emilia P&lt;/author&gt;&lt;author&gt;Garland Jr, Theodore&lt;/author&gt;&lt;/authors&gt;&lt;/contributors&gt;&lt;titles&gt;&lt;title&gt;Phylogenetic analyses of the correlated evolution of continuous characters: a simulation study&lt;/title&gt;&lt;secondary-title&gt;Evolution&lt;/secondary-title&gt;&lt;/titles&gt;&lt;periodical&gt;&lt;full-title&gt;Evolution&lt;/full-title&gt;&lt;/periodical&gt;&lt;pages&gt;534-557&lt;/pages&gt;&lt;dates&gt;&lt;year&gt;1991&lt;/year&gt;&lt;/dates&gt;&lt;isbn&gt;0014-3820&lt;/isbn&gt;&lt;urls&gt;&lt;/urls&gt;&lt;/record&gt;&lt;/Cite&gt;&lt;/EndNote&gt;</w:instrText>
      </w:r>
      <w:r w:rsidR="00E22597" w:rsidRPr="00057C46">
        <w:rPr>
          <w:rFonts w:ascii="Times New Roman" w:hAnsi="Times New Roman" w:cs="Times New Roman"/>
          <w:rPrChange w:id="434" w:author="Liam Kendall" w:date="2018-05-24T13:24:00Z">
            <w:rPr>
              <w:rFonts w:ascii="Times New Roman" w:hAnsi="Times New Roman" w:cs="Times New Roman"/>
            </w:rPr>
          </w:rPrChange>
        </w:rPr>
        <w:fldChar w:fldCharType="end"/>
      </w:r>
      <w:r w:rsidR="00E22597" w:rsidRPr="00057C46">
        <w:rPr>
          <w:rFonts w:ascii="Times New Roman" w:hAnsi="Times New Roman" w:cs="Times New Roman"/>
        </w:rPr>
        <w:t xml:space="preserve">1991; Martins et al. 2002; Garland </w:t>
      </w:r>
      <w:r w:rsidR="00E22597" w:rsidRPr="00057C46">
        <w:rPr>
          <w:rFonts w:ascii="Times New Roman" w:hAnsi="Times New Roman" w:cs="Times New Roman"/>
        </w:rPr>
        <w:fldChar w:fldCharType="begin"/>
      </w:r>
      <w:r w:rsidR="00E22597" w:rsidRPr="00057C46">
        <w:rPr>
          <w:rFonts w:ascii="Times New Roman" w:hAnsi="Times New Roman" w:cs="Times New Roman"/>
        </w:rPr>
        <w:instrText xml:space="preserve"> ADDIN EN.CITE &lt;EndNote&gt;&lt;Cite ExcludeAuth="1" ExcludeYear="1" Hidden="1"&gt;&lt;Author&gt;Garland&lt;/Author&gt;&lt;Year&gt;2005&lt;/Year&gt;&lt;RecNum&gt;361&lt;/RecNum&gt;&lt;record&gt;&lt;rec-number&gt;361&lt;/rec-number&gt;&lt;foreign-keys&gt;&lt;key app="EN" db-id="twvpvpzrmraraue02fm5vd5etx0ewxa9e9rf" timestamp="1468819658"&gt;361&lt;/key&gt;&lt;/foreign-keys&gt;&lt;ref-type name="Journal Article"&gt;17&lt;/ref-type&gt;&lt;contributors&gt;&lt;authors&gt;&lt;author&gt;Garland, Theodore&lt;/author&gt;&lt;author&gt;Bennett, Albert F&lt;/author&gt;&lt;author&gt;Rezende, Enrico L&lt;/author&gt;&lt;/authors&gt;&lt;/contributors&gt;&lt;titles&gt;&lt;title&gt;Phylogenetic approaches in comparative physiology&lt;/title&gt;&lt;secondary-title&gt;Journal of experimental Biology&lt;/secondary-title&gt;&lt;/titles&gt;&lt;periodical&gt;&lt;full-title&gt;Journal of experimental Biology&lt;/full-title&gt;&lt;/periodical&gt;&lt;pages&gt;3015-3035&lt;/pages&gt;&lt;volume&gt;208&lt;/volume&gt;&lt;number&gt;16&lt;/number&gt;&lt;dates&gt;&lt;year&gt;2005&lt;/year&gt;&lt;/dates&gt;&lt;isbn&gt;0022-0949&lt;/isbn&gt;&lt;urls&gt;&lt;/urls&gt;&lt;/record&gt;&lt;/Cite&gt;&lt;/EndNote&gt;</w:instrText>
      </w:r>
      <w:r w:rsidR="00E22597" w:rsidRPr="00057C46">
        <w:rPr>
          <w:rFonts w:ascii="Times New Roman" w:hAnsi="Times New Roman" w:cs="Times New Roman"/>
          <w:rPrChange w:id="435" w:author="Liam Kendall" w:date="2018-05-24T13:24:00Z">
            <w:rPr>
              <w:rFonts w:ascii="Times New Roman" w:hAnsi="Times New Roman" w:cs="Times New Roman"/>
            </w:rPr>
          </w:rPrChange>
        </w:rPr>
        <w:fldChar w:fldCharType="end"/>
      </w:r>
      <w:r w:rsidR="00E22597" w:rsidRPr="00057C46">
        <w:rPr>
          <w:rFonts w:ascii="Times New Roman" w:hAnsi="Times New Roman" w:cs="Times New Roman"/>
        </w:rPr>
        <w:t xml:space="preserve">et al. 2005). </w:t>
      </w:r>
      <w:r w:rsidR="00540BE2" w:rsidRPr="00057C46">
        <w:rPr>
          <w:rFonts w:ascii="Times New Roman" w:hAnsi="Times New Roman" w:cs="Times New Roman"/>
        </w:rPr>
        <w:t>Incorporating phylogeny considerably</w:t>
      </w:r>
      <w:r w:rsidR="00CE3567" w:rsidRPr="00057C46">
        <w:rPr>
          <w:rFonts w:ascii="Times New Roman" w:hAnsi="Times New Roman" w:cs="Times New Roman"/>
        </w:rPr>
        <w:t xml:space="preserve"> decrease</w:t>
      </w:r>
      <w:r w:rsidR="00540BE2" w:rsidRPr="00A75266">
        <w:rPr>
          <w:rFonts w:ascii="Times New Roman" w:hAnsi="Times New Roman" w:cs="Times New Roman"/>
        </w:rPr>
        <w:t>d</w:t>
      </w:r>
      <w:r w:rsidR="00CE3567" w:rsidRPr="00A75266">
        <w:rPr>
          <w:rFonts w:ascii="Times New Roman" w:hAnsi="Times New Roman" w:cs="Times New Roman"/>
        </w:rPr>
        <w:t xml:space="preserve"> AIC </w:t>
      </w:r>
      <w:r w:rsidR="00540BE2" w:rsidRPr="00A75266">
        <w:rPr>
          <w:rFonts w:ascii="Times New Roman" w:hAnsi="Times New Roman" w:cs="Times New Roman"/>
        </w:rPr>
        <w:t xml:space="preserve">in our predictive </w:t>
      </w:r>
      <w:commentRangeStart w:id="436"/>
      <w:r w:rsidR="00540BE2" w:rsidRPr="00A75266">
        <w:rPr>
          <w:rFonts w:ascii="Times New Roman" w:hAnsi="Times New Roman" w:cs="Times New Roman"/>
        </w:rPr>
        <w:t>PGLS models relative to GLS models</w:t>
      </w:r>
      <w:r w:rsidR="00CE3567" w:rsidRPr="00024FCB">
        <w:rPr>
          <w:rFonts w:ascii="Times New Roman" w:hAnsi="Times New Roman" w:cs="Times New Roman"/>
        </w:rPr>
        <w:t>.</w:t>
      </w:r>
      <w:commentRangeEnd w:id="436"/>
      <w:r w:rsidR="00140374" w:rsidRPr="00057C46">
        <w:rPr>
          <w:rStyle w:val="CommentReference"/>
          <w:rFonts w:ascii="Times New Roman" w:hAnsi="Times New Roman" w:cs="Times New Roman"/>
          <w:rPrChange w:id="437" w:author="Liam Kendall" w:date="2018-05-24T13:24:00Z">
            <w:rPr>
              <w:rStyle w:val="CommentReference"/>
            </w:rPr>
          </w:rPrChange>
        </w:rPr>
        <w:commentReference w:id="436"/>
      </w:r>
      <w:r w:rsidR="00CE3567" w:rsidRPr="00057C46">
        <w:rPr>
          <w:rFonts w:ascii="Times New Roman" w:hAnsi="Times New Roman" w:cs="Times New Roman"/>
        </w:rPr>
        <w:t xml:space="preserve"> </w:t>
      </w:r>
      <w:r w:rsidR="00896BB7" w:rsidRPr="00057C46">
        <w:rPr>
          <w:rFonts w:ascii="Times New Roman" w:hAnsi="Times New Roman" w:cs="Times New Roman"/>
        </w:rPr>
        <w:t xml:space="preserve">This suggests that </w:t>
      </w:r>
      <w:r w:rsidR="002C00C6" w:rsidRPr="00057C46">
        <w:rPr>
          <w:rFonts w:ascii="Times New Roman" w:hAnsi="Times New Roman" w:cs="Times New Roman"/>
        </w:rPr>
        <w:t>PGLS</w:t>
      </w:r>
      <w:r w:rsidR="00896BB7" w:rsidRPr="00A75266">
        <w:rPr>
          <w:rFonts w:ascii="Times New Roman" w:hAnsi="Times New Roman" w:cs="Times New Roman"/>
        </w:rPr>
        <w:t xml:space="preserve"> method</w:t>
      </w:r>
      <w:r w:rsidR="002C00C6" w:rsidRPr="00A75266">
        <w:rPr>
          <w:rFonts w:ascii="Times New Roman" w:hAnsi="Times New Roman" w:cs="Times New Roman"/>
        </w:rPr>
        <w:t xml:space="preserve">s </w:t>
      </w:r>
      <w:r w:rsidR="00E22597" w:rsidRPr="00A75266">
        <w:rPr>
          <w:rFonts w:ascii="Times New Roman" w:hAnsi="Times New Roman" w:cs="Times New Roman"/>
        </w:rPr>
        <w:t>are</w:t>
      </w:r>
      <w:r w:rsidR="002C00C6" w:rsidRPr="00024FCB">
        <w:rPr>
          <w:rFonts w:ascii="Times New Roman" w:hAnsi="Times New Roman" w:cs="Times New Roman"/>
        </w:rPr>
        <w:t xml:space="preserve"> </w:t>
      </w:r>
      <w:commentRangeStart w:id="438"/>
      <w:r w:rsidR="002C00C6" w:rsidRPr="00024FCB">
        <w:rPr>
          <w:rFonts w:ascii="Times New Roman" w:hAnsi="Times New Roman" w:cs="Times New Roman"/>
        </w:rPr>
        <w:t xml:space="preserve">more </w:t>
      </w:r>
      <w:commentRangeEnd w:id="438"/>
      <w:r w:rsidR="004253D1" w:rsidRPr="00057C46">
        <w:rPr>
          <w:rStyle w:val="CommentReference"/>
          <w:rFonts w:ascii="Times New Roman" w:hAnsi="Times New Roman" w:cs="Times New Roman"/>
          <w:rPrChange w:id="439" w:author="Liam Kendall" w:date="2018-05-24T13:24:00Z">
            <w:rPr>
              <w:rStyle w:val="CommentReference"/>
            </w:rPr>
          </w:rPrChange>
        </w:rPr>
        <w:commentReference w:id="438"/>
      </w:r>
      <w:r w:rsidR="002C00C6" w:rsidRPr="00057C46">
        <w:rPr>
          <w:rFonts w:ascii="Times New Roman" w:hAnsi="Times New Roman" w:cs="Times New Roman"/>
        </w:rPr>
        <w:t xml:space="preserve">informative </w:t>
      </w:r>
      <w:r w:rsidR="00E22597" w:rsidRPr="00057C46">
        <w:rPr>
          <w:rFonts w:ascii="Times New Roman" w:hAnsi="Times New Roman" w:cs="Times New Roman"/>
        </w:rPr>
        <w:t>than non-phylogenetic allometric models</w:t>
      </w:r>
      <w:r w:rsidR="00896BB7" w:rsidRPr="00A75266">
        <w:rPr>
          <w:rFonts w:ascii="Times New Roman" w:hAnsi="Times New Roman" w:cs="Times New Roman"/>
        </w:rPr>
        <w:t xml:space="preserve">. </w:t>
      </w:r>
      <w:r w:rsidR="002C00C6" w:rsidRPr="00A75266">
        <w:rPr>
          <w:rFonts w:ascii="Times New Roman" w:hAnsi="Times New Roman" w:cs="Times New Roman"/>
        </w:rPr>
        <w:t xml:space="preserve">Where phylogenetic information is unavailable, </w:t>
      </w:r>
      <w:r w:rsidR="0040008B" w:rsidRPr="00024FCB">
        <w:rPr>
          <w:rFonts w:ascii="Times New Roman" w:hAnsi="Times New Roman" w:cs="Times New Roman"/>
        </w:rPr>
        <w:t>incorporating</w:t>
      </w:r>
      <w:r w:rsidR="002C00C6" w:rsidRPr="00024FCB">
        <w:rPr>
          <w:rFonts w:ascii="Times New Roman" w:hAnsi="Times New Roman" w:cs="Times New Roman"/>
        </w:rPr>
        <w:t xml:space="preserve"> taxonomy represents an adequate compromise. Including</w:t>
      </w:r>
      <w:r w:rsidR="00896BB7" w:rsidRPr="00FD24FB">
        <w:rPr>
          <w:rFonts w:ascii="Times New Roman" w:hAnsi="Times New Roman" w:cs="Times New Roman"/>
        </w:rPr>
        <w:t xml:space="preserve"> taxonomic</w:t>
      </w:r>
      <w:r w:rsidR="00FD10A1" w:rsidRPr="00FD24FB">
        <w:rPr>
          <w:rFonts w:ascii="Times New Roman" w:hAnsi="Times New Roman" w:cs="Times New Roman"/>
        </w:rPr>
        <w:t xml:space="preserve"> </w:t>
      </w:r>
      <w:r w:rsidR="00896BB7" w:rsidRPr="00FD24FB">
        <w:rPr>
          <w:rFonts w:ascii="Times New Roman" w:hAnsi="Times New Roman" w:cs="Times New Roman"/>
        </w:rPr>
        <w:t>family</w:t>
      </w:r>
      <w:r w:rsidR="00FD10A1" w:rsidRPr="00FD24FB">
        <w:rPr>
          <w:rFonts w:ascii="Times New Roman" w:hAnsi="Times New Roman" w:cs="Times New Roman"/>
        </w:rPr>
        <w:t xml:space="preserve"> </w:t>
      </w:r>
      <w:r w:rsidR="008767FF" w:rsidRPr="00FD24FB">
        <w:rPr>
          <w:rFonts w:ascii="Times New Roman" w:hAnsi="Times New Roman" w:cs="Times New Roman"/>
        </w:rPr>
        <w:t>within our LME</w:t>
      </w:r>
      <w:r w:rsidR="00FD10A1" w:rsidRPr="000B592C">
        <w:rPr>
          <w:rFonts w:ascii="Times New Roman" w:hAnsi="Times New Roman" w:cs="Times New Roman"/>
        </w:rPr>
        <w:t xml:space="preserve"> </w:t>
      </w:r>
      <w:r w:rsidR="008767FF" w:rsidRPr="00E005F0">
        <w:rPr>
          <w:rFonts w:ascii="Times New Roman" w:hAnsi="Times New Roman" w:cs="Times New Roman"/>
        </w:rPr>
        <w:t xml:space="preserve">bee models </w:t>
      </w:r>
      <w:r w:rsidR="00FD10A1" w:rsidRPr="00E005F0">
        <w:rPr>
          <w:rFonts w:ascii="Times New Roman" w:hAnsi="Times New Roman" w:cs="Times New Roman"/>
        </w:rPr>
        <w:t xml:space="preserve">improved </w:t>
      </w:r>
      <w:r w:rsidR="002C00C6" w:rsidRPr="00E005F0">
        <w:rPr>
          <w:rFonts w:ascii="Times New Roman" w:hAnsi="Times New Roman" w:cs="Times New Roman"/>
        </w:rPr>
        <w:t xml:space="preserve">predictive </w:t>
      </w:r>
      <w:r w:rsidR="00FD10A1" w:rsidRPr="00E005F0">
        <w:rPr>
          <w:rFonts w:ascii="Times New Roman" w:hAnsi="Times New Roman" w:cs="Times New Roman"/>
        </w:rPr>
        <w:t>accuracy</w:t>
      </w:r>
      <w:r w:rsidR="002C00C6" w:rsidRPr="00E005F0">
        <w:rPr>
          <w:rFonts w:ascii="Times New Roman" w:hAnsi="Times New Roman" w:cs="Times New Roman"/>
        </w:rPr>
        <w:t xml:space="preserve"> however in hoverflies, including subfa</w:t>
      </w:r>
      <w:r w:rsidR="00116DFB" w:rsidRPr="00E005F0">
        <w:rPr>
          <w:rFonts w:ascii="Times New Roman" w:hAnsi="Times New Roman" w:cs="Times New Roman"/>
        </w:rPr>
        <w:t>m</w:t>
      </w:r>
      <w:r w:rsidR="002C00C6" w:rsidRPr="00E005F0">
        <w:rPr>
          <w:rFonts w:ascii="Times New Roman" w:hAnsi="Times New Roman" w:cs="Times New Roman"/>
        </w:rPr>
        <w:t>ily was less informative in describing body size variation</w:t>
      </w:r>
      <w:r w:rsidR="00FD10A1" w:rsidRPr="00884F23">
        <w:rPr>
          <w:rFonts w:ascii="Times New Roman" w:hAnsi="Times New Roman" w:cs="Times New Roman"/>
        </w:rPr>
        <w:t>.</w:t>
      </w:r>
      <w:r w:rsidR="002C00C6" w:rsidRPr="00884F23">
        <w:rPr>
          <w:rFonts w:ascii="Times New Roman" w:hAnsi="Times New Roman" w:cs="Times New Roman"/>
        </w:rPr>
        <w:t xml:space="preserve"> </w:t>
      </w:r>
      <w:r w:rsidR="00E22597" w:rsidRPr="00884F23">
        <w:rPr>
          <w:rFonts w:ascii="Times New Roman" w:hAnsi="Times New Roman" w:cs="Times New Roman"/>
        </w:rPr>
        <w:t xml:space="preserve">Of interest from a predictive sense, incorporating </w:t>
      </w:r>
      <w:r w:rsidR="00E22597" w:rsidRPr="00884F23">
        <w:rPr>
          <w:rFonts w:ascii="Times New Roman" w:hAnsi="Times New Roman" w:cs="Times New Roman"/>
        </w:rPr>
        <w:lastRenderedPageBreak/>
        <w:t>taxonomy can aid in elucidating dependent patterns within a phylogeny, such as the disproportionate</w:t>
      </w:r>
      <w:r w:rsidR="006A50E6" w:rsidRPr="00884F23">
        <w:rPr>
          <w:rFonts w:ascii="Times New Roman" w:hAnsi="Times New Roman" w:cs="Times New Roman"/>
        </w:rPr>
        <w:t>ly</w:t>
      </w:r>
      <w:r w:rsidR="00E22597" w:rsidRPr="00884F23">
        <w:rPr>
          <w:rFonts w:ascii="Times New Roman" w:hAnsi="Times New Roman" w:cs="Times New Roman"/>
        </w:rPr>
        <w:t xml:space="preserve"> </w:t>
      </w:r>
      <w:r w:rsidR="006A50E6" w:rsidRPr="00884F23">
        <w:rPr>
          <w:rFonts w:ascii="Times New Roman" w:hAnsi="Times New Roman" w:cs="Times New Roman"/>
        </w:rPr>
        <w:t>larger</w:t>
      </w:r>
      <w:r w:rsidR="00E22597" w:rsidRPr="00884F23">
        <w:rPr>
          <w:rFonts w:ascii="Times New Roman" w:hAnsi="Times New Roman" w:cs="Times New Roman"/>
        </w:rPr>
        <w:t xml:space="preserve"> body size</w:t>
      </w:r>
      <w:r w:rsidR="006A50E6" w:rsidRPr="003D1E95">
        <w:rPr>
          <w:rFonts w:ascii="Times New Roman" w:hAnsi="Times New Roman" w:cs="Times New Roman"/>
        </w:rPr>
        <w:t>s</w:t>
      </w:r>
      <w:r w:rsidR="00E22597" w:rsidRPr="003D1E95">
        <w:rPr>
          <w:rFonts w:ascii="Times New Roman" w:hAnsi="Times New Roman" w:cs="Times New Roman"/>
        </w:rPr>
        <w:t xml:space="preserve"> obs</w:t>
      </w:r>
      <w:r w:rsidR="00E22597" w:rsidRPr="00901984">
        <w:rPr>
          <w:rFonts w:ascii="Times New Roman" w:hAnsi="Times New Roman" w:cs="Times New Roman"/>
        </w:rPr>
        <w:t xml:space="preserve">erved in </w:t>
      </w:r>
      <w:proofErr w:type="spellStart"/>
      <w:r w:rsidR="00E22597" w:rsidRPr="00901984">
        <w:rPr>
          <w:rFonts w:ascii="Times New Roman" w:hAnsi="Times New Roman" w:cs="Times New Roman"/>
        </w:rPr>
        <w:t>Api</w:t>
      </w:r>
      <w:r w:rsidR="00556903" w:rsidRPr="00885C23">
        <w:rPr>
          <w:rFonts w:ascii="Times New Roman" w:hAnsi="Times New Roman" w:cs="Times New Roman"/>
        </w:rPr>
        <w:t>d</w:t>
      </w:r>
      <w:proofErr w:type="spellEnd"/>
      <w:r w:rsidR="00E22597" w:rsidRPr="00885C23">
        <w:rPr>
          <w:rFonts w:ascii="Times New Roman" w:hAnsi="Times New Roman" w:cs="Times New Roman"/>
        </w:rPr>
        <w:t xml:space="preserve"> bees such as in</w:t>
      </w:r>
      <w:r w:rsidR="00E22597" w:rsidRPr="00885C23">
        <w:rPr>
          <w:rFonts w:ascii="Times New Roman" w:hAnsi="Times New Roman" w:cs="Times New Roman"/>
          <w:i/>
        </w:rPr>
        <w:t xml:space="preserve"> </w:t>
      </w:r>
      <w:r w:rsidR="00E22597" w:rsidRPr="007F4860">
        <w:rPr>
          <w:rFonts w:ascii="Times New Roman" w:hAnsi="Times New Roman" w:cs="Times New Roman"/>
        </w:rPr>
        <w:t xml:space="preserve">the genera </w:t>
      </w:r>
      <w:proofErr w:type="spellStart"/>
      <w:r w:rsidR="00E22597" w:rsidRPr="007F4860">
        <w:rPr>
          <w:rFonts w:ascii="Times New Roman" w:hAnsi="Times New Roman" w:cs="Times New Roman"/>
          <w:i/>
        </w:rPr>
        <w:t>Bombus</w:t>
      </w:r>
      <w:proofErr w:type="spellEnd"/>
      <w:r w:rsidR="00E22597" w:rsidRPr="00057C46">
        <w:rPr>
          <w:rFonts w:ascii="Times New Roman" w:hAnsi="Times New Roman" w:cs="Times New Roman"/>
        </w:rPr>
        <w:t xml:space="preserve"> and </w:t>
      </w:r>
      <w:proofErr w:type="spellStart"/>
      <w:r w:rsidR="00E22597" w:rsidRPr="00057C46">
        <w:rPr>
          <w:rFonts w:ascii="Times New Roman" w:hAnsi="Times New Roman" w:cs="Times New Roman"/>
          <w:i/>
        </w:rPr>
        <w:t>Xylocopa</w:t>
      </w:r>
      <w:proofErr w:type="spellEnd"/>
      <w:r w:rsidR="00E22597" w:rsidRPr="00057C46">
        <w:rPr>
          <w:rFonts w:ascii="Times New Roman" w:hAnsi="Times New Roman" w:cs="Times New Roman"/>
        </w:rPr>
        <w:t xml:space="preserve">. </w:t>
      </w:r>
      <w:r w:rsidR="002C00C6" w:rsidRPr="00057C46">
        <w:rPr>
          <w:rFonts w:ascii="Times New Roman" w:hAnsi="Times New Roman" w:cs="Times New Roman"/>
        </w:rPr>
        <w:t>T</w:t>
      </w:r>
      <w:r w:rsidR="00896BB7" w:rsidRPr="00057C46">
        <w:rPr>
          <w:rFonts w:ascii="Times New Roman" w:hAnsi="Times New Roman" w:cs="Times New Roman"/>
        </w:rPr>
        <w:t xml:space="preserve">axonomy </w:t>
      </w:r>
      <w:r w:rsidR="002C00C6" w:rsidRPr="00057C46">
        <w:rPr>
          <w:rFonts w:ascii="Times New Roman" w:hAnsi="Times New Roman" w:cs="Times New Roman"/>
        </w:rPr>
        <w:t xml:space="preserve">has been used </w:t>
      </w:r>
      <w:r w:rsidR="00116DFB" w:rsidRPr="00057C46">
        <w:rPr>
          <w:rFonts w:ascii="Times New Roman" w:hAnsi="Times New Roman" w:cs="Times New Roman"/>
        </w:rPr>
        <w:t xml:space="preserve">successfully before </w:t>
      </w:r>
      <w:r w:rsidR="002C00C6" w:rsidRPr="00057C46">
        <w:rPr>
          <w:rFonts w:ascii="Times New Roman" w:hAnsi="Times New Roman" w:cs="Times New Roman"/>
        </w:rPr>
        <w:t xml:space="preserve">as a </w:t>
      </w:r>
      <w:r w:rsidR="00896BB7" w:rsidRPr="00057C46">
        <w:rPr>
          <w:rFonts w:ascii="Times New Roman" w:hAnsi="Times New Roman" w:cs="Times New Roman"/>
        </w:rPr>
        <w:t>phylogenetic proxy</w:t>
      </w:r>
      <w:r w:rsidR="002C00C6" w:rsidRPr="00057C46">
        <w:rPr>
          <w:rFonts w:ascii="Times New Roman" w:hAnsi="Times New Roman" w:cs="Times New Roman"/>
        </w:rPr>
        <w:t xml:space="preserve"> </w:t>
      </w:r>
      <w:r w:rsidR="00896BB7" w:rsidRPr="00057C46">
        <w:rPr>
          <w:rFonts w:ascii="Times New Roman" w:hAnsi="Times New Roman" w:cs="Times New Roman"/>
        </w:rPr>
        <w:t>(</w:t>
      </w:r>
      <w:proofErr w:type="spellStart"/>
      <w:r w:rsidR="00896BB7" w:rsidRPr="00057C46">
        <w:rPr>
          <w:rFonts w:ascii="Times New Roman" w:hAnsi="Times New Roman" w:cs="Times New Roman"/>
        </w:rPr>
        <w:t>Cariveau</w:t>
      </w:r>
      <w:proofErr w:type="spellEnd"/>
      <w:r w:rsidR="00896BB7" w:rsidRPr="00057C46">
        <w:rPr>
          <w:rFonts w:ascii="Times New Roman" w:hAnsi="Times New Roman" w:cs="Times New Roman"/>
        </w:rPr>
        <w:t xml:space="preserve"> et a</w:t>
      </w:r>
      <w:r w:rsidR="00972576" w:rsidRPr="00057C46">
        <w:rPr>
          <w:rFonts w:ascii="Times New Roman" w:hAnsi="Times New Roman" w:cs="Times New Roman"/>
        </w:rPr>
        <w:t xml:space="preserve">l. 2016). </w:t>
      </w:r>
      <w:commentRangeStart w:id="440"/>
      <w:r w:rsidR="00E22597" w:rsidRPr="00057C46">
        <w:rPr>
          <w:rFonts w:ascii="Times New Roman" w:hAnsi="Times New Roman" w:cs="Times New Roman"/>
        </w:rPr>
        <w:t>As such, our results suggest both phylogenetic and taxonomic models can improve model predictions.</w:t>
      </w:r>
      <w:commentRangeEnd w:id="440"/>
      <w:r w:rsidR="00BA79A7" w:rsidRPr="00057C46">
        <w:rPr>
          <w:rStyle w:val="CommentReference"/>
          <w:rFonts w:ascii="Times New Roman" w:hAnsi="Times New Roman" w:cs="Times New Roman"/>
          <w:rPrChange w:id="441" w:author="Liam Kendall" w:date="2018-05-24T13:24:00Z">
            <w:rPr>
              <w:rStyle w:val="CommentReference"/>
            </w:rPr>
          </w:rPrChange>
        </w:rPr>
        <w:commentReference w:id="440"/>
      </w:r>
    </w:p>
    <w:p w14:paraId="167BC7D1" w14:textId="77777777" w:rsidR="00E22597" w:rsidRPr="00057C46" w:rsidRDefault="00E22597" w:rsidP="00CC48BB">
      <w:pPr>
        <w:spacing w:line="480" w:lineRule="auto"/>
        <w:jc w:val="both"/>
        <w:rPr>
          <w:rFonts w:ascii="Times New Roman" w:hAnsi="Times New Roman" w:cs="Times New Roman"/>
        </w:rPr>
      </w:pPr>
    </w:p>
    <w:p w14:paraId="5F2CCD15" w14:textId="7D80C391" w:rsidR="00A432AE" w:rsidRPr="00FD24FB" w:rsidRDefault="00434B60" w:rsidP="00CC48BB">
      <w:pPr>
        <w:spacing w:line="480" w:lineRule="auto"/>
        <w:jc w:val="both"/>
        <w:rPr>
          <w:rFonts w:ascii="Times New Roman" w:hAnsi="Times New Roman" w:cs="Times New Roman"/>
        </w:rPr>
      </w:pPr>
      <w:commentRangeStart w:id="442"/>
      <w:r w:rsidRPr="00057C46">
        <w:rPr>
          <w:rFonts w:ascii="Times New Roman" w:hAnsi="Times New Roman" w:cs="Times New Roman"/>
        </w:rPr>
        <w:t xml:space="preserve">An important </w:t>
      </w:r>
      <w:commentRangeEnd w:id="442"/>
      <w:r w:rsidR="00256746" w:rsidRPr="00057C46">
        <w:rPr>
          <w:rStyle w:val="CommentReference"/>
          <w:rFonts w:ascii="Times New Roman" w:hAnsi="Times New Roman" w:cs="Times New Roman"/>
          <w:rPrChange w:id="443" w:author="Liam Kendall" w:date="2018-05-24T13:24:00Z">
            <w:rPr>
              <w:rStyle w:val="CommentReference"/>
            </w:rPr>
          </w:rPrChange>
        </w:rPr>
        <w:commentReference w:id="442"/>
      </w:r>
      <w:r w:rsidRPr="00057C46">
        <w:rPr>
          <w:rFonts w:ascii="Times New Roman" w:hAnsi="Times New Roman" w:cs="Times New Roman"/>
        </w:rPr>
        <w:t>yet underutilised aspect of predictive ecology is estimating model perf</w:t>
      </w:r>
      <w:r w:rsidR="00896BB7" w:rsidRPr="00057C46">
        <w:rPr>
          <w:rFonts w:ascii="Times New Roman" w:hAnsi="Times New Roman" w:cs="Times New Roman"/>
        </w:rPr>
        <w:t>ormance on untested data</w:t>
      </w:r>
      <w:r w:rsidRPr="00A75266">
        <w:rPr>
          <w:rFonts w:ascii="Times New Roman" w:hAnsi="Times New Roman" w:cs="Times New Roman"/>
        </w:rPr>
        <w:t xml:space="preserve">. </w:t>
      </w:r>
      <w:r w:rsidR="00E673E4" w:rsidRPr="00A75266">
        <w:rPr>
          <w:rFonts w:ascii="Times New Roman" w:hAnsi="Times New Roman" w:cs="Times New Roman"/>
        </w:rPr>
        <w:t>As independent data is most-often unavailable to researchers, k-fold cross validati</w:t>
      </w:r>
      <w:r w:rsidR="00116DFB" w:rsidRPr="00A75266">
        <w:rPr>
          <w:rFonts w:ascii="Times New Roman" w:hAnsi="Times New Roman" w:cs="Times New Roman"/>
        </w:rPr>
        <w:t>on is an attractive alternative (</w:t>
      </w:r>
      <w:r w:rsidR="00E22597" w:rsidRPr="00FD24FB">
        <w:rPr>
          <w:rFonts w:ascii="Times New Roman" w:hAnsi="Times New Roman" w:cs="Times New Roman"/>
        </w:rPr>
        <w:t>Stone 1974</w:t>
      </w:r>
      <w:r w:rsidR="006A50E6" w:rsidRPr="00FD24FB">
        <w:rPr>
          <w:rFonts w:ascii="Times New Roman" w:hAnsi="Times New Roman" w:cs="Times New Roman"/>
        </w:rPr>
        <w:t xml:space="preserve">; </w:t>
      </w:r>
      <w:proofErr w:type="spellStart"/>
      <w:r w:rsidR="006A50E6" w:rsidRPr="00FD24FB">
        <w:rPr>
          <w:rFonts w:ascii="Times New Roman" w:hAnsi="Times New Roman" w:cs="Times New Roman"/>
        </w:rPr>
        <w:t>Kohavi</w:t>
      </w:r>
      <w:proofErr w:type="spellEnd"/>
      <w:r w:rsidR="006A50E6" w:rsidRPr="00FD24FB">
        <w:rPr>
          <w:rFonts w:ascii="Times New Roman" w:hAnsi="Times New Roman" w:cs="Times New Roman"/>
        </w:rPr>
        <w:t xml:space="preserve"> 1995</w:t>
      </w:r>
      <w:r w:rsidR="00116DFB" w:rsidRPr="00FD24FB">
        <w:rPr>
          <w:rFonts w:ascii="Times New Roman" w:hAnsi="Times New Roman" w:cs="Times New Roman"/>
        </w:rPr>
        <w:t xml:space="preserve">). </w:t>
      </w:r>
      <w:r w:rsidRPr="00FD24FB">
        <w:rPr>
          <w:rFonts w:ascii="Times New Roman" w:hAnsi="Times New Roman" w:cs="Times New Roman"/>
        </w:rPr>
        <w:t xml:space="preserve">By dividing our data into sequential validation and testing sets, we </w:t>
      </w:r>
      <w:r w:rsidR="008767FF" w:rsidRPr="00E005F0">
        <w:rPr>
          <w:rFonts w:ascii="Times New Roman" w:hAnsi="Times New Roman" w:cs="Times New Roman"/>
        </w:rPr>
        <w:t>were able to</w:t>
      </w:r>
      <w:r w:rsidRPr="00E005F0">
        <w:rPr>
          <w:rFonts w:ascii="Times New Roman" w:hAnsi="Times New Roman" w:cs="Times New Roman"/>
        </w:rPr>
        <w:t xml:space="preserve"> assess how accuracy differs between </w:t>
      </w:r>
      <w:r w:rsidR="0040008B" w:rsidRPr="00E005F0">
        <w:rPr>
          <w:rFonts w:ascii="Times New Roman" w:hAnsi="Times New Roman" w:cs="Times New Roman"/>
        </w:rPr>
        <w:t xml:space="preserve">test </w:t>
      </w:r>
      <w:r w:rsidRPr="00884F23">
        <w:rPr>
          <w:rFonts w:ascii="Times New Roman" w:hAnsi="Times New Roman" w:cs="Times New Roman"/>
        </w:rPr>
        <w:t xml:space="preserve">sets, each comprising a different random subset of our entire dataset. Such an approach </w:t>
      </w:r>
      <w:r w:rsidR="00834CC8" w:rsidRPr="00884F23">
        <w:rPr>
          <w:rFonts w:ascii="Times New Roman" w:hAnsi="Times New Roman" w:cs="Times New Roman"/>
        </w:rPr>
        <w:t>has garnered interest</w:t>
      </w:r>
      <w:r w:rsidRPr="00884F23">
        <w:rPr>
          <w:rFonts w:ascii="Times New Roman" w:hAnsi="Times New Roman" w:cs="Times New Roman"/>
        </w:rPr>
        <w:t xml:space="preserve"> </w:t>
      </w:r>
      <w:r w:rsidR="00834CC8" w:rsidRPr="00884F23">
        <w:rPr>
          <w:rFonts w:ascii="Times New Roman" w:hAnsi="Times New Roman" w:cs="Times New Roman"/>
        </w:rPr>
        <w:t>in vali</w:t>
      </w:r>
      <w:r w:rsidR="00572EC6" w:rsidRPr="00884F23">
        <w:rPr>
          <w:rFonts w:ascii="Times New Roman" w:hAnsi="Times New Roman" w:cs="Times New Roman"/>
        </w:rPr>
        <w:t>dating</w:t>
      </w:r>
      <w:r w:rsidR="00834CC8" w:rsidRPr="00884F23">
        <w:rPr>
          <w:rFonts w:ascii="Times New Roman" w:hAnsi="Times New Roman" w:cs="Times New Roman"/>
        </w:rPr>
        <w:t xml:space="preserve"> species distribution models, in particular,</w:t>
      </w:r>
      <w:r w:rsidRPr="00884F23">
        <w:rPr>
          <w:rFonts w:ascii="Times New Roman" w:hAnsi="Times New Roman" w:cs="Times New Roman"/>
        </w:rPr>
        <w:t xml:space="preserve"> </w:t>
      </w:r>
      <w:r w:rsidR="00E673E4" w:rsidRPr="00884F23">
        <w:rPr>
          <w:rFonts w:ascii="Times New Roman" w:hAnsi="Times New Roman" w:cs="Times New Roman"/>
        </w:rPr>
        <w:t>to address spatial auto-correlation (</w:t>
      </w:r>
      <w:proofErr w:type="spellStart"/>
      <w:r w:rsidR="00E673E4" w:rsidRPr="00884F23">
        <w:rPr>
          <w:rFonts w:ascii="Times New Roman" w:hAnsi="Times New Roman" w:cs="Times New Roman"/>
        </w:rPr>
        <w:t>Hijmans</w:t>
      </w:r>
      <w:proofErr w:type="spellEnd"/>
      <w:r w:rsidR="00E673E4" w:rsidRPr="00884F23">
        <w:rPr>
          <w:rFonts w:ascii="Times New Roman" w:hAnsi="Times New Roman" w:cs="Times New Roman"/>
        </w:rPr>
        <w:t xml:space="preserve"> </w:t>
      </w:r>
      <w:r w:rsidR="00E22597" w:rsidRPr="00057C46">
        <w:rPr>
          <w:rFonts w:ascii="Times New Roman" w:hAnsi="Times New Roman" w:cs="Times New Roman"/>
        </w:rPr>
        <w:fldChar w:fldCharType="begin"/>
      </w:r>
      <w:r w:rsidR="00E22597" w:rsidRPr="00057C46">
        <w:rPr>
          <w:rFonts w:ascii="Times New Roman" w:hAnsi="Times New Roman" w:cs="Times New Roman"/>
        </w:rPr>
        <w:instrText xml:space="preserve"> ADDIN EN.CITE &lt;EndNote&gt;&lt;Cite ExcludeAuth="1" ExcludeYear="1" Hidden="1"&gt;&lt;Author&gt;Hijmans&lt;/Author&gt;&lt;Year&gt;2012&lt;/Year&gt;&lt;RecNum&gt;422&lt;/RecNum&gt;&lt;record&gt;&lt;rec-number&gt;422&lt;/rec-number&gt;&lt;foreign-keys&gt;&lt;key app="EN" db-id="twvpvpzrmraraue02fm5vd5etx0ewxa9e9rf" timestamp="1526607002"&gt;422&lt;/key&gt;&lt;/foreign-keys&gt;&lt;ref-type name="Journal Article"&gt;17&lt;/ref-type&gt;&lt;contributors&gt;&lt;authors&gt;&lt;author&gt;Hijmans, Robert J&lt;/author&gt;&lt;/authors&gt;&lt;/contributors&gt;&lt;titles&gt;&lt;title&gt;Cross</w:instrText>
      </w:r>
      <w:r w:rsidR="00E22597" w:rsidRPr="00057C46">
        <w:rPr>
          <w:rFonts w:ascii="Cambria Math" w:hAnsi="Cambria Math" w:cs="Cambria Math"/>
        </w:rPr>
        <w:instrText>‐</w:instrText>
      </w:r>
      <w:r w:rsidR="00E22597" w:rsidRPr="00057C46">
        <w:rPr>
          <w:rFonts w:ascii="Times New Roman" w:hAnsi="Times New Roman" w:cs="Times New Roman"/>
        </w:rPr>
        <w:instrText>validation of species distribution models: removing spatial sorting bias and calibration with a null model&lt;/title&gt;&lt;secondary-title&gt;Ecology&lt;/secondary-title&gt;&lt;/titles&gt;&lt;periodical&gt;&lt;full-title&gt;Ecology&lt;/full-title&gt;&lt;/periodical&gt;&lt;pages&gt;679-688&lt;/pages&gt;&lt;volume&gt;93&lt;/volume&gt;&lt;number&gt;3&lt;/number&gt;&lt;dates&gt;&lt;year&gt;2012&lt;/year&gt;&lt;/dates&gt;&lt;isbn&gt;1939-9170&lt;/isbn&gt;&lt;urls&gt;&lt;/urls&gt;&lt;/record&gt;&lt;/Cite&gt;&lt;/EndNote&gt;</w:instrText>
      </w:r>
      <w:r w:rsidR="00E22597" w:rsidRPr="00057C46">
        <w:rPr>
          <w:rFonts w:ascii="Times New Roman" w:hAnsi="Times New Roman" w:cs="Times New Roman"/>
          <w:rPrChange w:id="444" w:author="Liam Kendall" w:date="2018-05-24T13:24:00Z">
            <w:rPr>
              <w:rFonts w:ascii="Times New Roman" w:hAnsi="Times New Roman" w:cs="Times New Roman"/>
            </w:rPr>
          </w:rPrChange>
        </w:rPr>
        <w:fldChar w:fldCharType="end"/>
      </w:r>
      <w:r w:rsidR="00E673E4" w:rsidRPr="00057C46">
        <w:rPr>
          <w:rFonts w:ascii="Times New Roman" w:hAnsi="Times New Roman" w:cs="Times New Roman"/>
        </w:rPr>
        <w:t>2012</w:t>
      </w:r>
      <w:r w:rsidR="00EC755D" w:rsidRPr="00057C46">
        <w:rPr>
          <w:rFonts w:ascii="Times New Roman" w:hAnsi="Times New Roman" w:cs="Times New Roman"/>
        </w:rPr>
        <w:t>; Wenger &amp; Olden 2012</w:t>
      </w:r>
      <w:r w:rsidR="00E673E4" w:rsidRPr="00057C46">
        <w:rPr>
          <w:rFonts w:ascii="Times New Roman" w:hAnsi="Times New Roman" w:cs="Times New Roman"/>
        </w:rPr>
        <w:t>).</w:t>
      </w:r>
      <w:r w:rsidR="00834CC8" w:rsidRPr="00A75266">
        <w:rPr>
          <w:rFonts w:ascii="Times New Roman" w:hAnsi="Times New Roman" w:cs="Times New Roman"/>
        </w:rPr>
        <w:t xml:space="preserve"> However, despite its </w:t>
      </w:r>
      <w:r w:rsidR="006A50E6" w:rsidRPr="00A75266">
        <w:rPr>
          <w:rFonts w:ascii="Times New Roman" w:hAnsi="Times New Roman" w:cs="Times New Roman"/>
        </w:rPr>
        <w:t xml:space="preserve">utility </w:t>
      </w:r>
      <w:r w:rsidR="00556903" w:rsidRPr="00A75266">
        <w:rPr>
          <w:rFonts w:ascii="Times New Roman" w:hAnsi="Times New Roman" w:cs="Times New Roman"/>
        </w:rPr>
        <w:t>here</w:t>
      </w:r>
      <w:r w:rsidR="006A50E6" w:rsidRPr="00024FCB">
        <w:rPr>
          <w:rFonts w:ascii="Times New Roman" w:hAnsi="Times New Roman" w:cs="Times New Roman"/>
        </w:rPr>
        <w:t>, it remains</w:t>
      </w:r>
      <w:r w:rsidR="00834CC8" w:rsidRPr="00024FCB">
        <w:rPr>
          <w:rFonts w:ascii="Times New Roman" w:hAnsi="Times New Roman" w:cs="Times New Roman"/>
        </w:rPr>
        <w:t xml:space="preserve"> largely unused in other fields of predictive ecology. </w:t>
      </w:r>
      <w:r w:rsidR="00BC1042" w:rsidRPr="00FD24FB">
        <w:rPr>
          <w:rFonts w:ascii="Times New Roman" w:hAnsi="Times New Roman" w:cs="Times New Roman"/>
        </w:rPr>
        <w:t>The function of c</w:t>
      </w:r>
      <w:r w:rsidRPr="00FD24FB">
        <w:rPr>
          <w:rFonts w:ascii="Times New Roman" w:hAnsi="Times New Roman" w:cs="Times New Roman"/>
        </w:rPr>
        <w:t xml:space="preserve">ross-validation is </w:t>
      </w:r>
      <w:r w:rsidR="00BC1042" w:rsidRPr="00FD24FB">
        <w:rPr>
          <w:rFonts w:ascii="Times New Roman" w:hAnsi="Times New Roman" w:cs="Times New Roman"/>
        </w:rPr>
        <w:t xml:space="preserve">most apparent herein given the differential results, in terms of model performance metrics: AIC, CV </w:t>
      </w:r>
      <w:r w:rsidR="00BC1042" w:rsidRPr="00E005F0">
        <w:rPr>
          <w:rFonts w:ascii="Times New Roman" w:hAnsi="Times New Roman" w:cs="Times New Roman"/>
          <w:i/>
        </w:rPr>
        <w:t>R</w:t>
      </w:r>
      <w:r w:rsidR="00BC1042" w:rsidRPr="00E005F0">
        <w:rPr>
          <w:rFonts w:ascii="Times New Roman" w:hAnsi="Times New Roman" w:cs="Times New Roman"/>
          <w:i/>
          <w:vertAlign w:val="superscript"/>
        </w:rPr>
        <w:t>2</w:t>
      </w:r>
      <w:r w:rsidR="00BC1042" w:rsidRPr="00E005F0">
        <w:rPr>
          <w:rFonts w:ascii="Times New Roman" w:hAnsi="Times New Roman" w:cs="Times New Roman"/>
        </w:rPr>
        <w:t xml:space="preserve"> and RMSE </w:t>
      </w:r>
      <w:r w:rsidR="00896BB7" w:rsidRPr="00E005F0">
        <w:rPr>
          <w:rFonts w:ascii="Times New Roman" w:hAnsi="Times New Roman" w:cs="Times New Roman"/>
        </w:rPr>
        <w:t xml:space="preserve">between </w:t>
      </w:r>
      <w:r w:rsidR="00BC1042" w:rsidRPr="00E005F0">
        <w:rPr>
          <w:rFonts w:ascii="Times New Roman" w:hAnsi="Times New Roman" w:cs="Times New Roman"/>
        </w:rPr>
        <w:t>k</w:t>
      </w:r>
      <w:r w:rsidRPr="00E005F0">
        <w:rPr>
          <w:rFonts w:ascii="Times New Roman" w:hAnsi="Times New Roman" w:cs="Times New Roman"/>
        </w:rPr>
        <w:t xml:space="preserve"> data</w:t>
      </w:r>
      <w:r w:rsidR="00896BB7" w:rsidRPr="00E005F0">
        <w:rPr>
          <w:rFonts w:ascii="Times New Roman" w:hAnsi="Times New Roman" w:cs="Times New Roman"/>
        </w:rPr>
        <w:t>sets</w:t>
      </w:r>
      <w:r w:rsidR="00BC1042" w:rsidRPr="00E005F0">
        <w:rPr>
          <w:rFonts w:ascii="Times New Roman" w:hAnsi="Times New Roman" w:cs="Times New Roman"/>
        </w:rPr>
        <w:t xml:space="preserve"> and the full dataset used in model selection</w:t>
      </w:r>
      <w:r w:rsidRPr="00E005F0">
        <w:rPr>
          <w:rFonts w:ascii="Times New Roman" w:hAnsi="Times New Roman" w:cs="Times New Roman"/>
        </w:rPr>
        <w:t xml:space="preserve">. </w:t>
      </w:r>
      <w:r w:rsidR="00BC1042" w:rsidRPr="00E005F0">
        <w:rPr>
          <w:rFonts w:ascii="Times New Roman" w:hAnsi="Times New Roman" w:cs="Times New Roman"/>
        </w:rPr>
        <w:t>Each in isolation lead to differing selections of t</w:t>
      </w:r>
      <w:r w:rsidR="00BC1042" w:rsidRPr="00F70356">
        <w:rPr>
          <w:rFonts w:ascii="Times New Roman" w:hAnsi="Times New Roman" w:cs="Times New Roman"/>
        </w:rPr>
        <w:t>he ‘best’ LME model</w:t>
      </w:r>
      <w:r w:rsidR="006A50E6" w:rsidRPr="00F70356">
        <w:rPr>
          <w:rFonts w:ascii="Times New Roman" w:hAnsi="Times New Roman" w:cs="Times New Roman"/>
        </w:rPr>
        <w:t xml:space="preserve">s for both bees and hoverflies. </w:t>
      </w:r>
      <w:commentRangeStart w:id="445"/>
      <w:r w:rsidR="006A50E6" w:rsidRPr="00F70356">
        <w:rPr>
          <w:rFonts w:ascii="Times New Roman" w:hAnsi="Times New Roman" w:cs="Times New Roman"/>
        </w:rPr>
        <w:t xml:space="preserve">The </w:t>
      </w:r>
      <w:r w:rsidR="00BC1042" w:rsidRPr="00BF1DB3">
        <w:rPr>
          <w:rFonts w:ascii="Times New Roman" w:hAnsi="Times New Roman" w:cs="Times New Roman"/>
        </w:rPr>
        <w:t xml:space="preserve">PGLS ITD * Region model </w:t>
      </w:r>
      <w:r w:rsidR="006A50E6" w:rsidRPr="00BF1DB3">
        <w:rPr>
          <w:rFonts w:ascii="Times New Roman" w:hAnsi="Times New Roman" w:cs="Times New Roman"/>
        </w:rPr>
        <w:t>was</w:t>
      </w:r>
      <w:r w:rsidR="00BC1042" w:rsidRPr="00BF1DB3">
        <w:rPr>
          <w:rFonts w:ascii="Times New Roman" w:hAnsi="Times New Roman" w:cs="Times New Roman"/>
        </w:rPr>
        <w:t xml:space="preserve"> the only model congruent</w:t>
      </w:r>
      <w:r w:rsidR="006A50E6" w:rsidRPr="00BF1DB3">
        <w:rPr>
          <w:rFonts w:ascii="Times New Roman" w:hAnsi="Times New Roman" w:cs="Times New Roman"/>
        </w:rPr>
        <w:t xml:space="preserve"> in both</w:t>
      </w:r>
      <w:r w:rsidR="00BC1042" w:rsidRPr="00BF1DB3">
        <w:rPr>
          <w:rFonts w:ascii="Times New Roman" w:hAnsi="Times New Roman" w:cs="Times New Roman"/>
        </w:rPr>
        <w:t xml:space="preserve"> full-model selection </w:t>
      </w:r>
      <w:r w:rsidR="00E22597" w:rsidRPr="00BF1DB3">
        <w:rPr>
          <w:rFonts w:ascii="Times New Roman" w:hAnsi="Times New Roman" w:cs="Times New Roman"/>
        </w:rPr>
        <w:t>and cross-validation</w:t>
      </w:r>
      <w:commentRangeEnd w:id="445"/>
      <w:r w:rsidR="004F0254" w:rsidRPr="00057C46">
        <w:rPr>
          <w:rStyle w:val="CommentReference"/>
          <w:rFonts w:ascii="Times New Roman" w:hAnsi="Times New Roman" w:cs="Times New Roman"/>
          <w:rPrChange w:id="446" w:author="Liam Kendall" w:date="2018-05-24T13:24:00Z">
            <w:rPr>
              <w:rStyle w:val="CommentReference"/>
            </w:rPr>
          </w:rPrChange>
        </w:rPr>
        <w:commentReference w:id="445"/>
      </w:r>
      <w:r w:rsidR="00BC1042" w:rsidRPr="00057C46">
        <w:rPr>
          <w:rFonts w:ascii="Times New Roman" w:hAnsi="Times New Roman" w:cs="Times New Roman"/>
        </w:rPr>
        <w:t>.</w:t>
      </w:r>
      <w:r w:rsidR="00D1167E" w:rsidRPr="00057C46">
        <w:rPr>
          <w:rFonts w:ascii="Times New Roman" w:hAnsi="Times New Roman" w:cs="Times New Roman"/>
        </w:rPr>
        <w:t xml:space="preserve"> </w:t>
      </w:r>
      <w:r w:rsidR="006A50E6" w:rsidRPr="00057C46">
        <w:rPr>
          <w:rFonts w:ascii="Times New Roman" w:hAnsi="Times New Roman" w:cs="Times New Roman"/>
        </w:rPr>
        <w:t>B</w:t>
      </w:r>
      <w:r w:rsidR="00D1167E" w:rsidRPr="00A75266">
        <w:rPr>
          <w:rFonts w:ascii="Times New Roman" w:hAnsi="Times New Roman" w:cs="Times New Roman"/>
        </w:rPr>
        <w:t xml:space="preserve">y considering multiple metrics (AIC, </w:t>
      </w:r>
      <w:commentRangeStart w:id="447"/>
      <w:r w:rsidR="00D1167E" w:rsidRPr="00A75266">
        <w:rPr>
          <w:rFonts w:ascii="Times New Roman" w:hAnsi="Times New Roman" w:cs="Times New Roman"/>
        </w:rPr>
        <w:t xml:space="preserve">RMSE </w:t>
      </w:r>
      <w:commentRangeEnd w:id="447"/>
      <w:r w:rsidR="002F56AA" w:rsidRPr="00057C46">
        <w:rPr>
          <w:rStyle w:val="CommentReference"/>
          <w:rFonts w:ascii="Times New Roman" w:hAnsi="Times New Roman" w:cs="Times New Roman"/>
          <w:rPrChange w:id="448" w:author="Liam Kendall" w:date="2018-05-24T13:24:00Z">
            <w:rPr>
              <w:rStyle w:val="CommentReference"/>
            </w:rPr>
          </w:rPrChange>
        </w:rPr>
        <w:commentReference w:id="447"/>
      </w:r>
      <w:r w:rsidR="00D1167E" w:rsidRPr="00057C46">
        <w:rPr>
          <w:rFonts w:ascii="Times New Roman" w:hAnsi="Times New Roman" w:cs="Times New Roman"/>
        </w:rPr>
        <w:t xml:space="preserve">and CV </w:t>
      </w:r>
      <w:r w:rsidR="00D1167E" w:rsidRPr="00057C46">
        <w:rPr>
          <w:rFonts w:ascii="Times New Roman" w:hAnsi="Times New Roman" w:cs="Times New Roman"/>
          <w:i/>
        </w:rPr>
        <w:t>R</w:t>
      </w:r>
      <w:r w:rsidR="00D1167E" w:rsidRPr="00057C46">
        <w:rPr>
          <w:rFonts w:ascii="Times New Roman" w:hAnsi="Times New Roman" w:cs="Times New Roman"/>
          <w:i/>
          <w:vertAlign w:val="superscript"/>
        </w:rPr>
        <w:t>2</w:t>
      </w:r>
      <w:r w:rsidR="00D1167E" w:rsidRPr="00A75266">
        <w:rPr>
          <w:rFonts w:ascii="Times New Roman" w:hAnsi="Times New Roman" w:cs="Times New Roman"/>
        </w:rPr>
        <w:t xml:space="preserve">) a better predictive picture is produced and disseminating the </w:t>
      </w:r>
      <w:del w:id="449" w:author="Liam Kendall [2]" w:date="2018-05-25T08:59:00Z">
        <w:r w:rsidR="00D1167E" w:rsidRPr="00A75266" w:rsidDel="00E507FA">
          <w:rPr>
            <w:rFonts w:ascii="Times New Roman" w:hAnsi="Times New Roman" w:cs="Times New Roman"/>
          </w:rPr>
          <w:delText>best model</w:delText>
        </w:r>
      </w:del>
      <w:ins w:id="450" w:author="Liam Kendall [2]" w:date="2018-05-25T08:59:00Z">
        <w:r w:rsidR="00E507FA">
          <w:rPr>
            <w:rFonts w:ascii="Times New Roman" w:hAnsi="Times New Roman" w:cs="Times New Roman"/>
          </w:rPr>
          <w:t>most accurate models</w:t>
        </w:r>
      </w:ins>
      <w:r w:rsidR="00D1167E" w:rsidRPr="00A75266">
        <w:rPr>
          <w:rFonts w:ascii="Times New Roman" w:hAnsi="Times New Roman" w:cs="Times New Roman"/>
        </w:rPr>
        <w:t xml:space="preserve"> becomes a hypothesis-driven formula.</w:t>
      </w:r>
      <w:r w:rsidR="00572EC6" w:rsidRPr="00A75266">
        <w:rPr>
          <w:rFonts w:ascii="Times New Roman" w:hAnsi="Times New Roman" w:cs="Times New Roman"/>
        </w:rPr>
        <w:t xml:space="preserve"> </w:t>
      </w:r>
      <w:commentRangeStart w:id="451"/>
      <w:r w:rsidR="00572EC6" w:rsidRPr="00E507FA">
        <w:rPr>
          <w:rFonts w:ascii="Times New Roman" w:hAnsi="Times New Roman" w:cs="Times New Roman"/>
          <w:strike/>
          <w:rPrChange w:id="452" w:author="Liam Kendall [2]" w:date="2018-05-25T09:00:00Z">
            <w:rPr>
              <w:rFonts w:ascii="Times New Roman" w:hAnsi="Times New Roman" w:cs="Times New Roman"/>
            </w:rPr>
          </w:rPrChange>
        </w:rPr>
        <w:t>It was also for this reason that we select</w:t>
      </w:r>
      <w:r w:rsidR="006A50E6" w:rsidRPr="00E507FA">
        <w:rPr>
          <w:rFonts w:ascii="Times New Roman" w:hAnsi="Times New Roman" w:cs="Times New Roman"/>
          <w:strike/>
          <w:rPrChange w:id="453" w:author="Liam Kendall [2]" w:date="2018-05-25T09:00:00Z">
            <w:rPr>
              <w:rFonts w:ascii="Times New Roman" w:hAnsi="Times New Roman" w:cs="Times New Roman"/>
            </w:rPr>
          </w:rPrChange>
        </w:rPr>
        <w:t>ive</w:t>
      </w:r>
      <w:r w:rsidR="00572EC6" w:rsidRPr="00E507FA">
        <w:rPr>
          <w:rFonts w:ascii="Times New Roman" w:hAnsi="Times New Roman" w:cs="Times New Roman"/>
          <w:strike/>
          <w:rPrChange w:id="454" w:author="Liam Kendall [2]" w:date="2018-05-25T09:00:00Z">
            <w:rPr>
              <w:rFonts w:ascii="Times New Roman" w:hAnsi="Times New Roman" w:cs="Times New Roman"/>
            </w:rPr>
          </w:rPrChange>
        </w:rPr>
        <w:t>ly removed predictors (i.e. region or sex)</w:t>
      </w:r>
      <w:r w:rsidR="00AD71C1" w:rsidRPr="00E507FA">
        <w:rPr>
          <w:rFonts w:ascii="Times New Roman" w:hAnsi="Times New Roman" w:cs="Times New Roman"/>
          <w:strike/>
          <w:rPrChange w:id="455" w:author="Liam Kendall [2]" w:date="2018-05-25T09:00:00Z">
            <w:rPr>
              <w:rFonts w:ascii="Times New Roman" w:hAnsi="Times New Roman" w:cs="Times New Roman"/>
            </w:rPr>
          </w:rPrChange>
        </w:rPr>
        <w:t>.</w:t>
      </w:r>
      <w:commentRangeEnd w:id="451"/>
      <w:r w:rsidR="006E72BA" w:rsidRPr="00E507FA">
        <w:rPr>
          <w:rStyle w:val="CommentReference"/>
          <w:rFonts w:ascii="Times New Roman" w:hAnsi="Times New Roman" w:cs="Times New Roman"/>
          <w:strike/>
          <w:rPrChange w:id="456" w:author="Liam Kendall [2]" w:date="2018-05-25T09:00:00Z">
            <w:rPr>
              <w:rStyle w:val="CommentReference"/>
            </w:rPr>
          </w:rPrChange>
        </w:rPr>
        <w:commentReference w:id="451"/>
      </w:r>
      <w:r w:rsidR="00D1167E" w:rsidRPr="00057C46">
        <w:rPr>
          <w:rFonts w:ascii="Times New Roman" w:hAnsi="Times New Roman" w:cs="Times New Roman"/>
        </w:rPr>
        <w:t xml:space="preserve"> In essence, predictive allometry requires acceptance of multiple models as equal-best or ‘most ac</w:t>
      </w:r>
      <w:r w:rsidR="00D1167E" w:rsidRPr="00A75266">
        <w:rPr>
          <w:rFonts w:ascii="Times New Roman" w:hAnsi="Times New Roman" w:cs="Times New Roman"/>
        </w:rPr>
        <w:t>curate’,</w:t>
      </w:r>
      <w:r w:rsidR="00AD71C1" w:rsidRPr="00A75266">
        <w:rPr>
          <w:rFonts w:ascii="Times New Roman" w:hAnsi="Times New Roman" w:cs="Times New Roman"/>
        </w:rPr>
        <w:t xml:space="preserve"> </w:t>
      </w:r>
      <w:r w:rsidR="00D1167E" w:rsidRPr="00FD24FB">
        <w:rPr>
          <w:rFonts w:ascii="Times New Roman" w:hAnsi="Times New Roman" w:cs="Times New Roman"/>
        </w:rPr>
        <w:t xml:space="preserve">with model choice and usage becoming the decision of the end-user and based on the aims of the </w:t>
      </w:r>
      <w:r w:rsidR="00302CC8" w:rsidRPr="00FD24FB">
        <w:rPr>
          <w:rFonts w:ascii="Times New Roman" w:hAnsi="Times New Roman" w:cs="Times New Roman"/>
        </w:rPr>
        <w:t xml:space="preserve">proposed </w:t>
      </w:r>
      <w:r w:rsidR="00D1167E" w:rsidRPr="00FD24FB">
        <w:rPr>
          <w:rFonts w:ascii="Times New Roman" w:hAnsi="Times New Roman" w:cs="Times New Roman"/>
        </w:rPr>
        <w:t>study.</w:t>
      </w:r>
    </w:p>
    <w:p w14:paraId="6AA33734" w14:textId="77777777" w:rsidR="00572EC6" w:rsidRPr="00E005F0" w:rsidRDefault="00572EC6" w:rsidP="00CC48BB">
      <w:pPr>
        <w:spacing w:line="480" w:lineRule="auto"/>
        <w:jc w:val="both"/>
        <w:rPr>
          <w:rFonts w:ascii="Times New Roman" w:hAnsi="Times New Roman" w:cs="Times New Roman"/>
        </w:rPr>
      </w:pPr>
    </w:p>
    <w:p w14:paraId="3C5B7F1A" w14:textId="6293C240" w:rsidR="008C35D6" w:rsidRPr="00057C46" w:rsidRDefault="00A432AE" w:rsidP="00CC48BB">
      <w:pPr>
        <w:spacing w:line="480" w:lineRule="auto"/>
        <w:jc w:val="both"/>
        <w:rPr>
          <w:rFonts w:ascii="Times New Roman" w:hAnsi="Times New Roman" w:cs="Times New Roman"/>
        </w:rPr>
      </w:pPr>
      <w:r w:rsidRPr="00884F23">
        <w:rPr>
          <w:rFonts w:ascii="Times New Roman" w:hAnsi="Times New Roman" w:cs="Times New Roman"/>
        </w:rPr>
        <w:lastRenderedPageBreak/>
        <w:t>The accompanying R package, “pollimetry”, provides a user-friendly interface to estimate pollinator body size</w:t>
      </w:r>
      <w:r w:rsidR="00D1167E" w:rsidRPr="00884F23">
        <w:rPr>
          <w:rFonts w:ascii="Times New Roman" w:hAnsi="Times New Roman" w:cs="Times New Roman"/>
        </w:rPr>
        <w:t xml:space="preserve"> and some allometric traits (</w:t>
      </w:r>
      <w:commentRangeStart w:id="457"/>
      <w:r w:rsidR="00D1167E" w:rsidRPr="00884F23">
        <w:rPr>
          <w:rFonts w:ascii="Times New Roman" w:hAnsi="Times New Roman" w:cs="Times New Roman"/>
        </w:rPr>
        <w:t>bee foraging distance and proboscis length</w:t>
      </w:r>
      <w:commentRangeEnd w:id="457"/>
      <w:r w:rsidR="007E3A9E" w:rsidRPr="00057C46">
        <w:rPr>
          <w:rStyle w:val="CommentReference"/>
          <w:rFonts w:ascii="Times New Roman" w:hAnsi="Times New Roman" w:cs="Times New Roman"/>
          <w:rPrChange w:id="458" w:author="Liam Kendall" w:date="2018-05-24T13:24:00Z">
            <w:rPr>
              <w:rStyle w:val="CommentReference"/>
            </w:rPr>
          </w:rPrChange>
        </w:rPr>
        <w:commentReference w:id="457"/>
      </w:r>
      <w:r w:rsidR="00D1167E" w:rsidRPr="00057C46">
        <w:rPr>
          <w:rFonts w:ascii="Times New Roman" w:hAnsi="Times New Roman" w:cs="Times New Roman"/>
        </w:rPr>
        <w:t>)</w:t>
      </w:r>
      <w:r w:rsidRPr="00057C46">
        <w:rPr>
          <w:rFonts w:ascii="Times New Roman" w:hAnsi="Times New Roman" w:cs="Times New Roman"/>
        </w:rPr>
        <w:t>. Sampling regimes and research questions may not garner investigation of sex-related allometric differences and will occur outside the included biogeographic regions</w:t>
      </w:r>
      <w:r w:rsidR="00BC1042" w:rsidRPr="00A75266">
        <w:rPr>
          <w:rFonts w:ascii="Times New Roman" w:hAnsi="Times New Roman" w:cs="Times New Roman"/>
        </w:rPr>
        <w:t xml:space="preserve">. </w:t>
      </w:r>
      <w:r w:rsidR="00AD71C1" w:rsidRPr="00E507FA">
        <w:rPr>
          <w:rFonts w:ascii="Times New Roman" w:hAnsi="Times New Roman" w:cs="Times New Roman"/>
          <w:strike/>
          <w:rPrChange w:id="459" w:author="Liam Kendall [2]" w:date="2018-05-25T08:59:00Z">
            <w:rPr>
              <w:rFonts w:ascii="Times New Roman" w:hAnsi="Times New Roman" w:cs="Times New Roman"/>
            </w:rPr>
          </w:rPrChange>
        </w:rPr>
        <w:t>It was for these reasons we chose not to average models.</w:t>
      </w:r>
      <w:r w:rsidR="00AD71C1" w:rsidRPr="00FD24FB">
        <w:rPr>
          <w:rFonts w:ascii="Times New Roman" w:hAnsi="Times New Roman" w:cs="Times New Roman"/>
        </w:rPr>
        <w:t xml:space="preserve"> More useful predictive allometries</w:t>
      </w:r>
      <w:r w:rsidRPr="00FD24FB">
        <w:rPr>
          <w:rFonts w:ascii="Times New Roman" w:hAnsi="Times New Roman" w:cs="Times New Roman"/>
        </w:rPr>
        <w:t xml:space="preserve"> </w:t>
      </w:r>
      <w:r w:rsidR="00AD71C1" w:rsidRPr="00FD24FB">
        <w:rPr>
          <w:rFonts w:ascii="Times New Roman" w:hAnsi="Times New Roman" w:cs="Times New Roman"/>
        </w:rPr>
        <w:t>require</w:t>
      </w:r>
      <w:r w:rsidRPr="00FD24FB">
        <w:rPr>
          <w:rFonts w:ascii="Times New Roman" w:hAnsi="Times New Roman" w:cs="Times New Roman"/>
        </w:rPr>
        <w:t xml:space="preserve"> </w:t>
      </w:r>
      <w:r w:rsidR="00BC1042" w:rsidRPr="00FD24FB">
        <w:rPr>
          <w:rFonts w:ascii="Times New Roman" w:hAnsi="Times New Roman" w:cs="Times New Roman"/>
        </w:rPr>
        <w:t xml:space="preserve">multiple </w:t>
      </w:r>
      <w:r w:rsidRPr="00FD24FB">
        <w:rPr>
          <w:rFonts w:ascii="Times New Roman" w:hAnsi="Times New Roman" w:cs="Times New Roman"/>
        </w:rPr>
        <w:t xml:space="preserve">reduced models. These models will continue to be updated </w:t>
      </w:r>
      <w:r w:rsidR="00D1167E" w:rsidRPr="00FD24FB">
        <w:rPr>
          <w:rFonts w:ascii="Times New Roman" w:hAnsi="Times New Roman" w:cs="Times New Roman"/>
        </w:rPr>
        <w:t>as</w:t>
      </w:r>
      <w:r w:rsidRPr="00FD24FB">
        <w:rPr>
          <w:rFonts w:ascii="Times New Roman" w:hAnsi="Times New Roman" w:cs="Times New Roman"/>
        </w:rPr>
        <w:t xml:space="preserve"> new body size data becomes available</w:t>
      </w:r>
      <w:r w:rsidR="00D1167E" w:rsidRPr="00E005F0">
        <w:rPr>
          <w:rFonts w:ascii="Times New Roman" w:hAnsi="Times New Roman" w:cs="Times New Roman"/>
        </w:rPr>
        <w:t>, including from other biogeographic regions (South America and Africa)</w:t>
      </w:r>
      <w:r w:rsidR="004E15AB" w:rsidRPr="00E005F0">
        <w:rPr>
          <w:rFonts w:ascii="Times New Roman" w:hAnsi="Times New Roman" w:cs="Times New Roman"/>
        </w:rPr>
        <w:t xml:space="preserve">, </w:t>
      </w:r>
      <w:r w:rsidR="004F6284" w:rsidRPr="00884F23">
        <w:rPr>
          <w:rFonts w:ascii="Times New Roman" w:hAnsi="Times New Roman" w:cs="Times New Roman"/>
        </w:rPr>
        <w:t>and</w:t>
      </w:r>
      <w:r w:rsidR="00B41189" w:rsidRPr="00884F23">
        <w:rPr>
          <w:rFonts w:ascii="Times New Roman" w:hAnsi="Times New Roman" w:cs="Times New Roman"/>
        </w:rPr>
        <w:t xml:space="preserve"> </w:t>
      </w:r>
      <w:r w:rsidRPr="00884F23">
        <w:rPr>
          <w:rFonts w:ascii="Times New Roman" w:hAnsi="Times New Roman" w:cs="Times New Roman"/>
        </w:rPr>
        <w:t xml:space="preserve">will enable investigation </w:t>
      </w:r>
      <w:r w:rsidR="004E15AB" w:rsidRPr="00884F23">
        <w:rPr>
          <w:rFonts w:ascii="Times New Roman" w:hAnsi="Times New Roman" w:cs="Times New Roman"/>
        </w:rPr>
        <w:t>and re-evaluation of</w:t>
      </w:r>
      <w:r w:rsidRPr="00884F23">
        <w:rPr>
          <w:rFonts w:ascii="Times New Roman" w:hAnsi="Times New Roman" w:cs="Times New Roman"/>
        </w:rPr>
        <w:t xml:space="preserve"> other allometric traits at </w:t>
      </w:r>
      <w:r w:rsidR="00572EC6" w:rsidRPr="00884F23">
        <w:rPr>
          <w:rFonts w:ascii="Times New Roman" w:hAnsi="Times New Roman" w:cs="Times New Roman"/>
        </w:rPr>
        <w:t>both</w:t>
      </w:r>
      <w:r w:rsidRPr="00884F23">
        <w:rPr>
          <w:rFonts w:ascii="Times New Roman" w:hAnsi="Times New Roman" w:cs="Times New Roman"/>
        </w:rPr>
        <w:t xml:space="preserve"> intra</w:t>
      </w:r>
      <w:r w:rsidR="004F6284" w:rsidRPr="003D1E95">
        <w:rPr>
          <w:rFonts w:ascii="Times New Roman" w:hAnsi="Times New Roman" w:cs="Times New Roman"/>
        </w:rPr>
        <w:t>-</w:t>
      </w:r>
      <w:r w:rsidRPr="00901984">
        <w:rPr>
          <w:rFonts w:ascii="Times New Roman" w:hAnsi="Times New Roman" w:cs="Times New Roman"/>
        </w:rPr>
        <w:t xml:space="preserve"> or inter</w:t>
      </w:r>
      <w:r w:rsidR="004F6284" w:rsidRPr="00885C23">
        <w:rPr>
          <w:rFonts w:ascii="Times New Roman" w:hAnsi="Times New Roman" w:cs="Times New Roman"/>
        </w:rPr>
        <w:t>-</w:t>
      </w:r>
      <w:r w:rsidRPr="00885C23">
        <w:rPr>
          <w:rFonts w:ascii="Times New Roman" w:hAnsi="Times New Roman" w:cs="Times New Roman"/>
        </w:rPr>
        <w:t>specific level</w:t>
      </w:r>
      <w:r w:rsidR="00572EC6" w:rsidRPr="00885C23">
        <w:rPr>
          <w:rFonts w:ascii="Times New Roman" w:hAnsi="Times New Roman" w:cs="Times New Roman"/>
        </w:rPr>
        <w:t>s</w:t>
      </w:r>
      <w:r w:rsidRPr="007F4860">
        <w:rPr>
          <w:rFonts w:ascii="Times New Roman" w:hAnsi="Times New Roman" w:cs="Times New Roman"/>
        </w:rPr>
        <w:t xml:space="preserve">. </w:t>
      </w:r>
      <w:r w:rsidR="00B06715" w:rsidRPr="007F4860">
        <w:rPr>
          <w:rFonts w:ascii="Times New Roman" w:hAnsi="Times New Roman" w:cs="Times New Roman"/>
        </w:rPr>
        <w:t xml:space="preserve">The consequence of size is ubiquitous within pollination </w:t>
      </w:r>
      <w:proofErr w:type="gramStart"/>
      <w:r w:rsidR="00B06715" w:rsidRPr="007F4860">
        <w:rPr>
          <w:rFonts w:ascii="Times New Roman" w:hAnsi="Times New Roman" w:cs="Times New Roman"/>
        </w:rPr>
        <w:t>research</w:t>
      </w:r>
      <w:proofErr w:type="gramEnd"/>
      <w:r w:rsidR="00B06715" w:rsidRPr="007F4860">
        <w:rPr>
          <w:rFonts w:ascii="Times New Roman" w:hAnsi="Times New Roman" w:cs="Times New Roman"/>
        </w:rPr>
        <w:t xml:space="preserve"> </w:t>
      </w:r>
      <w:r w:rsidR="00761C09" w:rsidRPr="00057C46">
        <w:rPr>
          <w:rFonts w:ascii="Times New Roman" w:hAnsi="Times New Roman" w:cs="Times New Roman"/>
        </w:rPr>
        <w:t xml:space="preserve">yet few have </w:t>
      </w:r>
      <w:r w:rsidR="004E15AB" w:rsidRPr="00057C46">
        <w:rPr>
          <w:rFonts w:ascii="Times New Roman" w:hAnsi="Times New Roman" w:cs="Times New Roman"/>
        </w:rPr>
        <w:t>utilised allometric theory</w:t>
      </w:r>
      <w:r w:rsidR="00761C09" w:rsidRPr="00057C46">
        <w:rPr>
          <w:rFonts w:ascii="Times New Roman" w:hAnsi="Times New Roman" w:cs="Times New Roman"/>
        </w:rPr>
        <w:t xml:space="preserve"> in </w:t>
      </w:r>
      <w:r w:rsidR="006A50E6" w:rsidRPr="00057C46">
        <w:rPr>
          <w:rFonts w:ascii="Times New Roman" w:hAnsi="Times New Roman" w:cs="Times New Roman"/>
        </w:rPr>
        <w:t xml:space="preserve">studying </w:t>
      </w:r>
      <w:r w:rsidR="00761C09" w:rsidRPr="00057C46">
        <w:rPr>
          <w:rFonts w:ascii="Times New Roman" w:hAnsi="Times New Roman" w:cs="Times New Roman"/>
        </w:rPr>
        <w:t>pollinating taxa beyond bees</w:t>
      </w:r>
      <w:r w:rsidR="00B06715" w:rsidRPr="00057C46">
        <w:rPr>
          <w:rFonts w:ascii="Times New Roman" w:hAnsi="Times New Roman" w:cs="Times New Roman"/>
        </w:rPr>
        <w:t>. The</w:t>
      </w:r>
      <w:r w:rsidR="00D1167E" w:rsidRPr="00057C46">
        <w:rPr>
          <w:rFonts w:ascii="Times New Roman" w:hAnsi="Times New Roman" w:cs="Times New Roman"/>
        </w:rPr>
        <w:t xml:space="preserve"> prescribed</w:t>
      </w:r>
      <w:r w:rsidR="00B06715" w:rsidRPr="00057C46">
        <w:rPr>
          <w:rFonts w:ascii="Times New Roman" w:hAnsi="Times New Roman" w:cs="Times New Roman"/>
        </w:rPr>
        <w:t xml:space="preserve"> framework </w:t>
      </w:r>
      <w:r w:rsidR="00D1167E" w:rsidRPr="00057C46">
        <w:rPr>
          <w:rFonts w:ascii="Times New Roman" w:hAnsi="Times New Roman" w:cs="Times New Roman"/>
        </w:rPr>
        <w:t>heralds a dynamic new direction for predictive allometry</w:t>
      </w:r>
      <w:r w:rsidR="004E15AB" w:rsidRPr="00057C46">
        <w:rPr>
          <w:rFonts w:ascii="Times New Roman" w:hAnsi="Times New Roman" w:cs="Times New Roman"/>
        </w:rPr>
        <w:t xml:space="preserve"> and</w:t>
      </w:r>
      <w:r w:rsidR="00D1167E" w:rsidRPr="00057C46">
        <w:rPr>
          <w:rFonts w:ascii="Times New Roman" w:hAnsi="Times New Roman" w:cs="Times New Roman"/>
        </w:rPr>
        <w:t xml:space="preserve"> </w:t>
      </w:r>
      <w:r w:rsidR="00572EC6" w:rsidRPr="00057C46">
        <w:rPr>
          <w:rFonts w:ascii="Times New Roman" w:hAnsi="Times New Roman" w:cs="Times New Roman"/>
        </w:rPr>
        <w:t>should provide</w:t>
      </w:r>
      <w:r w:rsidR="00D1167E" w:rsidRPr="00057C46">
        <w:rPr>
          <w:rFonts w:ascii="Times New Roman" w:hAnsi="Times New Roman" w:cs="Times New Roman"/>
        </w:rPr>
        <w:t xml:space="preserve"> greater prediction through hypothesis-led model choice</w:t>
      </w:r>
      <w:r w:rsidR="00B06715" w:rsidRPr="00057C46">
        <w:rPr>
          <w:rFonts w:ascii="Times New Roman" w:hAnsi="Times New Roman" w:cs="Times New Roman"/>
        </w:rPr>
        <w:t xml:space="preserve">, </w:t>
      </w:r>
      <w:r w:rsidR="004E15AB" w:rsidRPr="00057C46">
        <w:rPr>
          <w:rFonts w:ascii="Times New Roman" w:hAnsi="Times New Roman" w:cs="Times New Roman"/>
        </w:rPr>
        <w:t>testing</w:t>
      </w:r>
      <w:r w:rsidR="00B06715" w:rsidRPr="00057C46">
        <w:rPr>
          <w:rFonts w:ascii="Times New Roman" w:hAnsi="Times New Roman" w:cs="Times New Roman"/>
        </w:rPr>
        <w:t xml:space="preserve"> and investigation </w:t>
      </w:r>
      <w:r w:rsidR="004E15AB" w:rsidRPr="00057C46">
        <w:rPr>
          <w:rFonts w:ascii="Times New Roman" w:hAnsi="Times New Roman" w:cs="Times New Roman"/>
        </w:rPr>
        <w:t>in</w:t>
      </w:r>
      <w:r w:rsidR="00B06715" w:rsidRPr="00057C46">
        <w:rPr>
          <w:rFonts w:ascii="Times New Roman" w:hAnsi="Times New Roman" w:cs="Times New Roman"/>
        </w:rPr>
        <w:t xml:space="preserve"> </w:t>
      </w:r>
      <w:r w:rsidR="00D1167E" w:rsidRPr="00057C46">
        <w:rPr>
          <w:rFonts w:ascii="Times New Roman" w:hAnsi="Times New Roman" w:cs="Times New Roman"/>
        </w:rPr>
        <w:t>allometric research.</w:t>
      </w:r>
    </w:p>
    <w:p w14:paraId="4309CF24" w14:textId="77777777" w:rsidR="008C35D6" w:rsidRPr="00057C46" w:rsidRDefault="008C35D6">
      <w:pPr>
        <w:rPr>
          <w:rFonts w:ascii="Times New Roman" w:hAnsi="Times New Roman" w:cs="Times New Roman"/>
        </w:rPr>
      </w:pPr>
      <w:r w:rsidRPr="00057C46">
        <w:rPr>
          <w:rFonts w:ascii="Times New Roman" w:hAnsi="Times New Roman" w:cs="Times New Roman"/>
        </w:rPr>
        <w:br w:type="page"/>
      </w:r>
    </w:p>
    <w:p w14:paraId="60971329" w14:textId="232985E2" w:rsidR="00FD24FB" w:rsidRPr="00FD24FB" w:rsidRDefault="00FD24FB" w:rsidP="00FD24FB">
      <w:pPr>
        <w:spacing w:line="480" w:lineRule="auto"/>
        <w:jc w:val="both"/>
        <w:rPr>
          <w:ins w:id="460" w:author="Liam Kendall" w:date="2018-05-24T14:15:00Z"/>
          <w:rFonts w:ascii="Times New Roman" w:hAnsi="Times New Roman" w:cs="Times New Roman"/>
        </w:rPr>
      </w:pPr>
      <w:ins w:id="461" w:author="Liam Kendall" w:date="2018-05-24T14:15:00Z">
        <w:r w:rsidRPr="00FD24FB">
          <w:rPr>
            <w:rFonts w:ascii="Times New Roman" w:hAnsi="Times New Roman" w:cs="Times New Roman"/>
          </w:rPr>
          <w:lastRenderedPageBreak/>
          <w:t>Table 1. Distribution of measured specimens. Numbers in parenthesis denote total specimen</w:t>
        </w:r>
      </w:ins>
      <w:ins w:id="462" w:author="Liam Kendall [2]" w:date="2018-05-25T08:58:00Z">
        <w:r w:rsidR="00E507FA">
          <w:rPr>
            <w:rFonts w:ascii="Times New Roman" w:hAnsi="Times New Roman" w:cs="Times New Roman"/>
          </w:rPr>
          <w:t>s</w:t>
        </w:r>
      </w:ins>
      <w:ins w:id="463" w:author="Liam Kendall" w:date="2018-05-24T14:15:00Z">
        <w:r w:rsidRPr="00FD24FB">
          <w:rPr>
            <w:rFonts w:ascii="Times New Roman" w:hAnsi="Times New Roman" w:cs="Times New Roman"/>
          </w:rPr>
          <w:t xml:space="preserve"> </w:t>
        </w:r>
        <w:del w:id="464" w:author="Liam Kendall [2]" w:date="2018-05-25T08:58:00Z">
          <w:r w:rsidRPr="00FD24FB" w:rsidDel="00E507FA">
            <w:rPr>
              <w:rFonts w:ascii="Times New Roman" w:hAnsi="Times New Roman" w:cs="Times New Roman"/>
            </w:rPr>
            <w:delText xml:space="preserve">number </w:delText>
          </w:r>
        </w:del>
        <w:r w:rsidRPr="00FD24FB">
          <w:rPr>
            <w:rFonts w:ascii="Times New Roman" w:hAnsi="Times New Roman" w:cs="Times New Roman"/>
          </w:rPr>
          <w:t xml:space="preserve">and species </w:t>
        </w:r>
        <w:del w:id="465" w:author="Liam Kendall [2]" w:date="2018-05-25T08:58:00Z">
          <w:r w:rsidRPr="00FD24FB" w:rsidDel="00E507FA">
            <w:rPr>
              <w:rFonts w:ascii="Times New Roman" w:hAnsi="Times New Roman" w:cs="Times New Roman"/>
            </w:rPr>
            <w:delText xml:space="preserve">number </w:delText>
          </w:r>
        </w:del>
        <w:r w:rsidRPr="00FD24FB">
          <w:rPr>
            <w:rFonts w:ascii="Times New Roman" w:hAnsi="Times New Roman" w:cs="Times New Roman"/>
          </w:rPr>
          <w:t xml:space="preserve">per country, family </w:t>
        </w:r>
      </w:ins>
      <w:ins w:id="466" w:author="Liam Kendall [2]" w:date="2018-05-25T08:58:00Z">
        <w:r w:rsidR="00E507FA">
          <w:rPr>
            <w:rFonts w:ascii="Times New Roman" w:hAnsi="Times New Roman" w:cs="Times New Roman"/>
          </w:rPr>
          <w:t>and/</w:t>
        </w:r>
      </w:ins>
      <w:ins w:id="467" w:author="Liam Kendall" w:date="2018-05-24T14:15:00Z">
        <w:r w:rsidRPr="00FD24FB">
          <w:rPr>
            <w:rFonts w:ascii="Times New Roman" w:hAnsi="Times New Roman" w:cs="Times New Roman"/>
          </w:rPr>
          <w:t>or subfamily.</w:t>
        </w:r>
      </w:ins>
    </w:p>
    <w:tbl>
      <w:tblPr>
        <w:tblStyle w:val="TableGrid"/>
        <w:tblW w:w="8364" w:type="dxa"/>
        <w:jc w:val="center"/>
        <w:tblBorders>
          <w:left w:val="none" w:sz="0" w:space="0" w:color="auto"/>
          <w:right w:val="none" w:sz="0" w:space="0" w:color="auto"/>
          <w:insideV w:val="none" w:sz="0" w:space="0" w:color="auto"/>
        </w:tblBorders>
        <w:tblLayout w:type="fixed"/>
        <w:tblLook w:val="04A0" w:firstRow="1" w:lastRow="0" w:firstColumn="1" w:lastColumn="0" w:noHBand="0" w:noVBand="1"/>
        <w:tblPrChange w:id="468" w:author="Liam Kendall" w:date="2018-05-24T14:17:00Z">
          <w:tblPr>
            <w:tblStyle w:val="TableGrid"/>
            <w:tblW w:w="7402" w:type="dxa"/>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PrChange>
      </w:tblPr>
      <w:tblGrid>
        <w:gridCol w:w="851"/>
        <w:gridCol w:w="1276"/>
        <w:gridCol w:w="1695"/>
        <w:gridCol w:w="1582"/>
        <w:gridCol w:w="2960"/>
        <w:tblGridChange w:id="469">
          <w:tblGrid>
            <w:gridCol w:w="851"/>
            <w:gridCol w:w="1276"/>
            <w:gridCol w:w="8"/>
            <w:gridCol w:w="1687"/>
            <w:gridCol w:w="1714"/>
            <w:gridCol w:w="1866"/>
          </w:tblGrid>
        </w:tblGridChange>
      </w:tblGrid>
      <w:tr w:rsidR="00FD24FB" w:rsidRPr="006006E9" w14:paraId="28EF0444" w14:textId="77777777" w:rsidTr="00FD24FB">
        <w:trPr>
          <w:jc w:val="center"/>
          <w:ins w:id="470" w:author="Liam Kendall" w:date="2018-05-24T14:15:00Z"/>
          <w:trPrChange w:id="471" w:author="Liam Kendall" w:date="2018-05-24T14:17:00Z">
            <w:trPr>
              <w:jc w:val="center"/>
            </w:trPr>
          </w:trPrChange>
        </w:trPr>
        <w:tc>
          <w:tcPr>
            <w:tcW w:w="851" w:type="dxa"/>
            <w:tcPrChange w:id="472" w:author="Liam Kendall" w:date="2018-05-24T14:17:00Z">
              <w:tcPr>
                <w:tcW w:w="851" w:type="dxa"/>
              </w:tcPr>
            </w:tcPrChange>
          </w:tcPr>
          <w:p w14:paraId="1EC708CD" w14:textId="77777777" w:rsidR="00FD24FB" w:rsidRPr="00024FCB" w:rsidRDefault="00FD24FB" w:rsidP="00FD24FB">
            <w:pPr>
              <w:spacing w:line="276" w:lineRule="auto"/>
              <w:jc w:val="both"/>
              <w:rPr>
                <w:ins w:id="473" w:author="Liam Kendall" w:date="2018-05-24T14:15:00Z"/>
                <w:rFonts w:ascii="Times New Roman" w:hAnsi="Times New Roman" w:cs="Times New Roman"/>
                <w:sz w:val="20"/>
              </w:rPr>
            </w:pPr>
            <w:ins w:id="474" w:author="Liam Kendall" w:date="2018-05-24T14:15:00Z">
              <w:r w:rsidRPr="00024FCB">
                <w:rPr>
                  <w:rFonts w:ascii="Times New Roman" w:hAnsi="Times New Roman" w:cs="Times New Roman"/>
                  <w:sz w:val="20"/>
                </w:rPr>
                <w:t>Taxa</w:t>
              </w:r>
            </w:ins>
          </w:p>
        </w:tc>
        <w:tc>
          <w:tcPr>
            <w:tcW w:w="1276" w:type="dxa"/>
            <w:tcPrChange w:id="475" w:author="Liam Kendall" w:date="2018-05-24T14:17:00Z">
              <w:tcPr>
                <w:tcW w:w="1276" w:type="dxa"/>
              </w:tcPr>
            </w:tcPrChange>
          </w:tcPr>
          <w:p w14:paraId="54A97271" w14:textId="77777777" w:rsidR="00FD24FB" w:rsidRPr="00216DBE" w:rsidRDefault="00FD24FB" w:rsidP="00E005F0">
            <w:pPr>
              <w:spacing w:line="276" w:lineRule="auto"/>
              <w:jc w:val="both"/>
              <w:rPr>
                <w:ins w:id="476" w:author="Liam Kendall" w:date="2018-05-24T14:15:00Z"/>
                <w:rFonts w:ascii="Times New Roman" w:hAnsi="Times New Roman" w:cs="Times New Roman"/>
                <w:sz w:val="20"/>
              </w:rPr>
            </w:pPr>
            <w:ins w:id="477" w:author="Liam Kendall" w:date="2018-05-24T14:15:00Z">
              <w:r w:rsidRPr="00216DBE">
                <w:rPr>
                  <w:rFonts w:ascii="Times New Roman" w:hAnsi="Times New Roman" w:cs="Times New Roman"/>
                  <w:sz w:val="20"/>
                </w:rPr>
                <w:t>Region</w:t>
              </w:r>
            </w:ins>
          </w:p>
        </w:tc>
        <w:tc>
          <w:tcPr>
            <w:tcW w:w="1695" w:type="dxa"/>
            <w:tcPrChange w:id="478" w:author="Liam Kendall" w:date="2018-05-24T14:17:00Z">
              <w:tcPr>
                <w:tcW w:w="1695" w:type="dxa"/>
                <w:gridSpan w:val="2"/>
              </w:tcPr>
            </w:tcPrChange>
          </w:tcPr>
          <w:p w14:paraId="03984E51" w14:textId="77777777" w:rsidR="00FD24FB" w:rsidRPr="00216DBE" w:rsidRDefault="00FD24FB" w:rsidP="00884F23">
            <w:pPr>
              <w:spacing w:line="276" w:lineRule="auto"/>
              <w:jc w:val="both"/>
              <w:rPr>
                <w:ins w:id="479" w:author="Liam Kendall" w:date="2018-05-24T14:15:00Z"/>
                <w:rFonts w:ascii="Times New Roman" w:hAnsi="Times New Roman" w:cs="Times New Roman"/>
                <w:sz w:val="20"/>
              </w:rPr>
            </w:pPr>
            <w:ins w:id="480" w:author="Liam Kendall" w:date="2018-05-24T14:15:00Z">
              <w:r w:rsidRPr="00216DBE">
                <w:rPr>
                  <w:rFonts w:ascii="Times New Roman" w:hAnsi="Times New Roman" w:cs="Times New Roman"/>
                  <w:sz w:val="20"/>
                </w:rPr>
                <w:t>Country</w:t>
              </w:r>
            </w:ins>
          </w:p>
        </w:tc>
        <w:tc>
          <w:tcPr>
            <w:tcW w:w="1582" w:type="dxa"/>
            <w:tcPrChange w:id="481" w:author="Liam Kendall" w:date="2018-05-24T14:17:00Z">
              <w:tcPr>
                <w:tcW w:w="1714" w:type="dxa"/>
              </w:tcPr>
            </w:tcPrChange>
          </w:tcPr>
          <w:p w14:paraId="0501372C" w14:textId="77777777" w:rsidR="00FD24FB" w:rsidRPr="006006E9" w:rsidRDefault="00FD24FB" w:rsidP="00884F23">
            <w:pPr>
              <w:spacing w:line="276" w:lineRule="auto"/>
              <w:jc w:val="both"/>
              <w:rPr>
                <w:ins w:id="482" w:author="Liam Kendall" w:date="2018-05-24T14:15:00Z"/>
                <w:rFonts w:ascii="Times New Roman" w:hAnsi="Times New Roman" w:cs="Times New Roman"/>
                <w:sz w:val="20"/>
              </w:rPr>
            </w:pPr>
            <w:ins w:id="483" w:author="Liam Kendall" w:date="2018-05-24T14:15:00Z">
              <w:r w:rsidRPr="006006E9">
                <w:rPr>
                  <w:rFonts w:ascii="Times New Roman" w:hAnsi="Times New Roman" w:cs="Times New Roman"/>
                  <w:sz w:val="20"/>
                </w:rPr>
                <w:t>Family</w:t>
              </w:r>
            </w:ins>
          </w:p>
        </w:tc>
        <w:tc>
          <w:tcPr>
            <w:tcW w:w="2960" w:type="dxa"/>
            <w:tcPrChange w:id="484" w:author="Liam Kendall" w:date="2018-05-24T14:17:00Z">
              <w:tcPr>
                <w:tcW w:w="1866" w:type="dxa"/>
              </w:tcPr>
            </w:tcPrChange>
          </w:tcPr>
          <w:p w14:paraId="1AAE39E0" w14:textId="77777777" w:rsidR="00FD24FB" w:rsidRPr="006006E9" w:rsidRDefault="00FD24FB" w:rsidP="00884F23">
            <w:pPr>
              <w:spacing w:line="276" w:lineRule="auto"/>
              <w:jc w:val="both"/>
              <w:rPr>
                <w:ins w:id="485" w:author="Liam Kendall" w:date="2018-05-24T14:15:00Z"/>
                <w:rFonts w:ascii="Times New Roman" w:hAnsi="Times New Roman" w:cs="Times New Roman"/>
                <w:sz w:val="20"/>
              </w:rPr>
            </w:pPr>
            <w:ins w:id="486" w:author="Liam Kendall" w:date="2018-05-24T14:15:00Z">
              <w:r w:rsidRPr="006006E9">
                <w:rPr>
                  <w:rFonts w:ascii="Times New Roman" w:hAnsi="Times New Roman" w:cs="Times New Roman"/>
                  <w:sz w:val="20"/>
                </w:rPr>
                <w:t>Subfamily</w:t>
              </w:r>
            </w:ins>
          </w:p>
        </w:tc>
      </w:tr>
      <w:tr w:rsidR="00FD24FB" w:rsidRPr="006006E9" w14:paraId="77F0556E" w14:textId="77777777" w:rsidTr="00FD24FB">
        <w:trPr>
          <w:jc w:val="center"/>
          <w:ins w:id="487" w:author="Liam Kendall" w:date="2018-05-24T14:15:00Z"/>
          <w:trPrChange w:id="488" w:author="Liam Kendall" w:date="2018-05-24T14:17:00Z">
            <w:trPr>
              <w:jc w:val="center"/>
            </w:trPr>
          </w:trPrChange>
        </w:trPr>
        <w:tc>
          <w:tcPr>
            <w:tcW w:w="851" w:type="dxa"/>
            <w:tcBorders>
              <w:bottom w:val="single" w:sz="4" w:space="0" w:color="auto"/>
            </w:tcBorders>
            <w:tcPrChange w:id="489" w:author="Liam Kendall" w:date="2018-05-24T14:17:00Z">
              <w:tcPr>
                <w:tcW w:w="851" w:type="dxa"/>
                <w:tcBorders>
                  <w:bottom w:val="single" w:sz="4" w:space="0" w:color="auto"/>
                </w:tcBorders>
              </w:tcPr>
            </w:tcPrChange>
          </w:tcPr>
          <w:p w14:paraId="74837FE3" w14:textId="3192C28D" w:rsidR="00FD24FB" w:rsidRPr="006006E9" w:rsidRDefault="00FD24FB" w:rsidP="00FD24FB">
            <w:pPr>
              <w:spacing w:line="276" w:lineRule="auto"/>
              <w:jc w:val="both"/>
              <w:rPr>
                <w:ins w:id="490" w:author="Liam Kendall" w:date="2018-05-24T14:15:00Z"/>
                <w:rFonts w:ascii="Times New Roman" w:hAnsi="Times New Roman" w:cs="Times New Roman"/>
                <w:sz w:val="16"/>
                <w:szCs w:val="16"/>
              </w:rPr>
            </w:pPr>
            <w:ins w:id="491" w:author="Liam Kendall" w:date="2018-05-24T14:15:00Z">
              <w:r w:rsidRPr="006006E9">
                <w:rPr>
                  <w:rFonts w:ascii="Times New Roman" w:hAnsi="Times New Roman" w:cs="Times New Roman"/>
                  <w:sz w:val="16"/>
                  <w:szCs w:val="16"/>
                </w:rPr>
                <w:t>Bee</w:t>
              </w:r>
            </w:ins>
          </w:p>
        </w:tc>
        <w:tc>
          <w:tcPr>
            <w:tcW w:w="1276" w:type="dxa"/>
            <w:tcBorders>
              <w:bottom w:val="single" w:sz="4" w:space="0" w:color="auto"/>
            </w:tcBorders>
            <w:tcPrChange w:id="492" w:author="Liam Kendall" w:date="2018-05-24T14:17:00Z">
              <w:tcPr>
                <w:tcW w:w="1284" w:type="dxa"/>
                <w:gridSpan w:val="2"/>
                <w:tcBorders>
                  <w:bottom w:val="single" w:sz="4" w:space="0" w:color="auto"/>
                </w:tcBorders>
              </w:tcPr>
            </w:tcPrChange>
          </w:tcPr>
          <w:p w14:paraId="73CE29D6" w14:textId="77777777" w:rsidR="00FD24FB" w:rsidRPr="006006E9" w:rsidRDefault="00FD24FB" w:rsidP="00E005F0">
            <w:pPr>
              <w:spacing w:line="276" w:lineRule="auto"/>
              <w:jc w:val="both"/>
              <w:rPr>
                <w:ins w:id="493" w:author="Liam Kendall" w:date="2018-05-24T14:15:00Z"/>
                <w:rFonts w:ascii="Times New Roman" w:hAnsi="Times New Roman" w:cs="Times New Roman"/>
                <w:sz w:val="16"/>
                <w:szCs w:val="16"/>
              </w:rPr>
            </w:pPr>
            <w:ins w:id="494" w:author="Liam Kendall" w:date="2018-05-24T14:15:00Z">
              <w:r w:rsidRPr="006006E9">
                <w:rPr>
                  <w:rFonts w:ascii="Times New Roman" w:hAnsi="Times New Roman" w:cs="Times New Roman"/>
                  <w:sz w:val="16"/>
                  <w:szCs w:val="16"/>
                </w:rPr>
                <w:t>Australasia</w:t>
              </w:r>
            </w:ins>
          </w:p>
        </w:tc>
        <w:tc>
          <w:tcPr>
            <w:tcW w:w="1695" w:type="dxa"/>
            <w:tcBorders>
              <w:bottom w:val="single" w:sz="4" w:space="0" w:color="auto"/>
            </w:tcBorders>
            <w:tcPrChange w:id="495" w:author="Liam Kendall" w:date="2018-05-24T14:17:00Z">
              <w:tcPr>
                <w:tcW w:w="1687" w:type="dxa"/>
                <w:tcBorders>
                  <w:bottom w:val="single" w:sz="4" w:space="0" w:color="auto"/>
                </w:tcBorders>
              </w:tcPr>
            </w:tcPrChange>
          </w:tcPr>
          <w:p w14:paraId="4727F90B" w14:textId="77777777" w:rsidR="00FD24FB" w:rsidRPr="006006E9" w:rsidRDefault="00FD24FB" w:rsidP="00884F23">
            <w:pPr>
              <w:spacing w:line="276" w:lineRule="auto"/>
              <w:jc w:val="both"/>
              <w:rPr>
                <w:ins w:id="496" w:author="Liam Kendall" w:date="2018-05-24T14:15:00Z"/>
                <w:rFonts w:ascii="Times New Roman" w:hAnsi="Times New Roman" w:cs="Times New Roman"/>
                <w:sz w:val="16"/>
                <w:szCs w:val="16"/>
              </w:rPr>
            </w:pPr>
            <w:ins w:id="497" w:author="Liam Kendall" w:date="2018-05-24T14:15:00Z">
              <w:r w:rsidRPr="006006E9">
                <w:rPr>
                  <w:rFonts w:ascii="Times New Roman" w:hAnsi="Times New Roman" w:cs="Times New Roman"/>
                  <w:sz w:val="16"/>
                  <w:szCs w:val="16"/>
                </w:rPr>
                <w:t>Australia (899, 93)</w:t>
              </w:r>
            </w:ins>
          </w:p>
        </w:tc>
        <w:tc>
          <w:tcPr>
            <w:tcW w:w="1582" w:type="dxa"/>
            <w:tcBorders>
              <w:bottom w:val="single" w:sz="4" w:space="0" w:color="auto"/>
            </w:tcBorders>
            <w:tcPrChange w:id="498" w:author="Liam Kendall" w:date="2018-05-24T14:17:00Z">
              <w:tcPr>
                <w:tcW w:w="1714" w:type="dxa"/>
                <w:tcBorders>
                  <w:bottom w:val="single" w:sz="4" w:space="0" w:color="auto"/>
                </w:tcBorders>
              </w:tcPr>
            </w:tcPrChange>
          </w:tcPr>
          <w:p w14:paraId="3DCA8FB1" w14:textId="36747735" w:rsidR="00FD24FB" w:rsidRPr="006006E9" w:rsidRDefault="00FD24FB" w:rsidP="00884F23">
            <w:pPr>
              <w:spacing w:line="276" w:lineRule="auto"/>
              <w:jc w:val="both"/>
              <w:rPr>
                <w:ins w:id="499" w:author="Liam Kendall" w:date="2018-05-24T14:15:00Z"/>
                <w:rFonts w:ascii="Times New Roman" w:hAnsi="Times New Roman" w:cs="Times New Roman"/>
                <w:sz w:val="16"/>
                <w:szCs w:val="16"/>
              </w:rPr>
            </w:pPr>
            <w:proofErr w:type="spellStart"/>
            <w:ins w:id="500" w:author="Liam Kendall" w:date="2018-05-24T14:15:00Z">
              <w:r w:rsidRPr="006006E9">
                <w:rPr>
                  <w:rFonts w:ascii="Times New Roman" w:hAnsi="Times New Roman" w:cs="Times New Roman"/>
                  <w:sz w:val="16"/>
                  <w:szCs w:val="16"/>
                </w:rPr>
                <w:t>Apida</w:t>
              </w:r>
              <w:r>
                <w:rPr>
                  <w:rFonts w:ascii="Times New Roman" w:hAnsi="Times New Roman" w:cs="Times New Roman"/>
                  <w:sz w:val="16"/>
                  <w:szCs w:val="16"/>
                </w:rPr>
                <w:t>e</w:t>
              </w:r>
              <w:proofErr w:type="spellEnd"/>
              <w:r>
                <w:rPr>
                  <w:rFonts w:ascii="Times New Roman" w:hAnsi="Times New Roman" w:cs="Times New Roman"/>
                  <w:sz w:val="16"/>
                  <w:szCs w:val="16"/>
                </w:rPr>
                <w:t xml:space="preserve"> (185, 20)</w:t>
              </w:r>
            </w:ins>
          </w:p>
          <w:p w14:paraId="1EF74DE6" w14:textId="77777777" w:rsidR="00FD24FB" w:rsidRPr="006006E9" w:rsidRDefault="00FD24FB" w:rsidP="00884F23">
            <w:pPr>
              <w:spacing w:line="276" w:lineRule="auto"/>
              <w:jc w:val="both"/>
              <w:rPr>
                <w:ins w:id="501" w:author="Liam Kendall" w:date="2018-05-24T14:15:00Z"/>
                <w:rFonts w:ascii="Times New Roman" w:hAnsi="Times New Roman" w:cs="Times New Roman"/>
                <w:sz w:val="16"/>
                <w:szCs w:val="16"/>
              </w:rPr>
            </w:pPr>
            <w:proofErr w:type="spellStart"/>
            <w:ins w:id="502" w:author="Liam Kendall" w:date="2018-05-24T14:15:00Z">
              <w:r w:rsidRPr="006006E9">
                <w:rPr>
                  <w:rFonts w:ascii="Times New Roman" w:hAnsi="Times New Roman" w:cs="Times New Roman"/>
                  <w:sz w:val="16"/>
                  <w:szCs w:val="16"/>
                </w:rPr>
                <w:t>Colletidae</w:t>
              </w:r>
              <w:proofErr w:type="spellEnd"/>
              <w:r w:rsidRPr="006006E9">
                <w:rPr>
                  <w:rFonts w:ascii="Times New Roman" w:hAnsi="Times New Roman" w:cs="Times New Roman"/>
                  <w:sz w:val="16"/>
                  <w:szCs w:val="16"/>
                </w:rPr>
                <w:t xml:space="preserve"> (130, 15)</w:t>
              </w:r>
            </w:ins>
          </w:p>
          <w:p w14:paraId="107426CE" w14:textId="77777777" w:rsidR="00FD24FB" w:rsidRPr="006006E9" w:rsidRDefault="00FD24FB" w:rsidP="003D1E95">
            <w:pPr>
              <w:spacing w:line="276" w:lineRule="auto"/>
              <w:jc w:val="both"/>
              <w:rPr>
                <w:ins w:id="503" w:author="Liam Kendall" w:date="2018-05-24T14:15:00Z"/>
                <w:rFonts w:ascii="Times New Roman" w:hAnsi="Times New Roman" w:cs="Times New Roman"/>
                <w:sz w:val="16"/>
                <w:szCs w:val="16"/>
              </w:rPr>
            </w:pPr>
          </w:p>
          <w:p w14:paraId="79C40D1B" w14:textId="77777777" w:rsidR="00FD24FB" w:rsidRPr="006006E9" w:rsidRDefault="00FD24FB" w:rsidP="00885C23">
            <w:pPr>
              <w:spacing w:line="276" w:lineRule="auto"/>
              <w:jc w:val="both"/>
              <w:rPr>
                <w:ins w:id="504" w:author="Liam Kendall" w:date="2018-05-24T14:15:00Z"/>
                <w:rFonts w:ascii="Times New Roman" w:hAnsi="Times New Roman" w:cs="Times New Roman"/>
                <w:sz w:val="16"/>
                <w:szCs w:val="16"/>
              </w:rPr>
            </w:pPr>
            <w:ins w:id="505" w:author="Liam Kendall" w:date="2018-05-24T14:15:00Z">
              <w:r w:rsidRPr="006006E9">
                <w:rPr>
                  <w:rFonts w:ascii="Times New Roman" w:hAnsi="Times New Roman" w:cs="Times New Roman"/>
                  <w:sz w:val="16"/>
                  <w:szCs w:val="16"/>
                </w:rPr>
                <w:t>Halictidae (519, 38)</w:t>
              </w:r>
            </w:ins>
          </w:p>
          <w:p w14:paraId="7137C742" w14:textId="77777777" w:rsidR="00FD24FB" w:rsidRPr="006006E9" w:rsidRDefault="00FD24FB">
            <w:pPr>
              <w:spacing w:line="276" w:lineRule="auto"/>
              <w:jc w:val="both"/>
              <w:rPr>
                <w:ins w:id="506" w:author="Liam Kendall" w:date="2018-05-24T14:15:00Z"/>
                <w:rFonts w:ascii="Times New Roman" w:hAnsi="Times New Roman" w:cs="Times New Roman"/>
                <w:sz w:val="16"/>
                <w:szCs w:val="16"/>
              </w:rPr>
            </w:pPr>
          </w:p>
          <w:p w14:paraId="03E411F6" w14:textId="77777777" w:rsidR="00FD24FB" w:rsidRPr="006006E9" w:rsidRDefault="00FD24FB">
            <w:pPr>
              <w:spacing w:line="276" w:lineRule="auto"/>
              <w:jc w:val="both"/>
              <w:rPr>
                <w:ins w:id="507" w:author="Liam Kendall" w:date="2018-05-24T14:15:00Z"/>
                <w:rFonts w:ascii="Times New Roman" w:hAnsi="Times New Roman" w:cs="Times New Roman"/>
                <w:sz w:val="16"/>
                <w:szCs w:val="16"/>
              </w:rPr>
            </w:pPr>
            <w:proofErr w:type="spellStart"/>
            <w:ins w:id="508" w:author="Liam Kendall" w:date="2018-05-24T14:15:00Z">
              <w:r w:rsidRPr="006006E9">
                <w:rPr>
                  <w:rFonts w:ascii="Times New Roman" w:hAnsi="Times New Roman" w:cs="Times New Roman"/>
                  <w:sz w:val="16"/>
                  <w:szCs w:val="16"/>
                </w:rPr>
                <w:t>Megachilidae</w:t>
              </w:r>
              <w:proofErr w:type="spellEnd"/>
            </w:ins>
          </w:p>
        </w:tc>
        <w:tc>
          <w:tcPr>
            <w:tcW w:w="2960" w:type="dxa"/>
            <w:tcBorders>
              <w:bottom w:val="single" w:sz="4" w:space="0" w:color="auto"/>
            </w:tcBorders>
            <w:tcPrChange w:id="509" w:author="Liam Kendall" w:date="2018-05-24T14:17:00Z">
              <w:tcPr>
                <w:tcW w:w="1866" w:type="dxa"/>
                <w:tcBorders>
                  <w:bottom w:val="single" w:sz="4" w:space="0" w:color="auto"/>
                </w:tcBorders>
              </w:tcPr>
            </w:tcPrChange>
          </w:tcPr>
          <w:p w14:paraId="74E21C80" w14:textId="5DAC2EF8" w:rsidR="00FD24FB" w:rsidRPr="006006E9" w:rsidRDefault="00FD24FB">
            <w:pPr>
              <w:spacing w:line="276" w:lineRule="auto"/>
              <w:jc w:val="both"/>
              <w:rPr>
                <w:ins w:id="510" w:author="Liam Kendall" w:date="2018-05-24T14:15:00Z"/>
                <w:rFonts w:ascii="Times New Roman" w:hAnsi="Times New Roman" w:cs="Times New Roman"/>
                <w:sz w:val="16"/>
                <w:szCs w:val="16"/>
              </w:rPr>
            </w:pPr>
            <w:proofErr w:type="spellStart"/>
            <w:ins w:id="511" w:author="Liam Kendall" w:date="2018-05-24T14:15:00Z">
              <w:r>
                <w:rPr>
                  <w:rFonts w:ascii="Times New Roman" w:hAnsi="Times New Roman" w:cs="Times New Roman"/>
                  <w:sz w:val="16"/>
                  <w:szCs w:val="16"/>
                </w:rPr>
                <w:t>Apinae</w:t>
              </w:r>
              <w:proofErr w:type="spellEnd"/>
              <w:r>
                <w:rPr>
                  <w:rFonts w:ascii="Times New Roman" w:hAnsi="Times New Roman" w:cs="Times New Roman"/>
                  <w:sz w:val="16"/>
                  <w:szCs w:val="16"/>
                </w:rPr>
                <w:t xml:space="preserve"> (125, 13)</w:t>
              </w:r>
            </w:ins>
            <w:ins w:id="512" w:author="Liam Kendall" w:date="2018-05-24T14:16:00Z">
              <w:r>
                <w:rPr>
                  <w:rFonts w:ascii="Times New Roman" w:hAnsi="Times New Roman" w:cs="Times New Roman"/>
                  <w:sz w:val="16"/>
                  <w:szCs w:val="16"/>
                </w:rPr>
                <w:t xml:space="preserve">, </w:t>
              </w:r>
            </w:ins>
            <w:proofErr w:type="spellStart"/>
            <w:ins w:id="513" w:author="Liam Kendall" w:date="2018-05-24T14:15:00Z">
              <w:r w:rsidRPr="006006E9">
                <w:rPr>
                  <w:rFonts w:ascii="Times New Roman" w:hAnsi="Times New Roman" w:cs="Times New Roman"/>
                  <w:sz w:val="16"/>
                  <w:szCs w:val="16"/>
                </w:rPr>
                <w:t>Xylocopinae</w:t>
              </w:r>
              <w:proofErr w:type="spellEnd"/>
              <w:r w:rsidRPr="006006E9">
                <w:rPr>
                  <w:rFonts w:ascii="Times New Roman" w:hAnsi="Times New Roman" w:cs="Times New Roman"/>
                  <w:sz w:val="16"/>
                  <w:szCs w:val="16"/>
                </w:rPr>
                <w:t xml:space="preserve"> (60, 7)</w:t>
              </w:r>
            </w:ins>
          </w:p>
          <w:p w14:paraId="539E8B9F" w14:textId="0D29829C" w:rsidR="00FD24FB" w:rsidRPr="006006E9" w:rsidRDefault="00FD24FB">
            <w:pPr>
              <w:spacing w:line="276" w:lineRule="auto"/>
              <w:jc w:val="both"/>
              <w:rPr>
                <w:ins w:id="514" w:author="Liam Kendall" w:date="2018-05-24T14:15:00Z"/>
                <w:rFonts w:ascii="Times New Roman" w:hAnsi="Times New Roman" w:cs="Times New Roman"/>
                <w:sz w:val="16"/>
                <w:szCs w:val="16"/>
              </w:rPr>
            </w:pPr>
            <w:ins w:id="515" w:author="Liam Kendall" w:date="2018-05-24T14:15:00Z">
              <w:r>
                <w:rPr>
                  <w:rFonts w:ascii="Times New Roman" w:hAnsi="Times New Roman" w:cs="Times New Roman"/>
                  <w:sz w:val="16"/>
                  <w:szCs w:val="16"/>
                </w:rPr>
                <w:t>Colletinae (76, 7)</w:t>
              </w:r>
            </w:ins>
            <w:ins w:id="516" w:author="Liam Kendall" w:date="2018-05-24T14:17:00Z">
              <w:r>
                <w:rPr>
                  <w:rFonts w:ascii="Times New Roman" w:hAnsi="Times New Roman" w:cs="Times New Roman"/>
                  <w:sz w:val="16"/>
                  <w:szCs w:val="16"/>
                </w:rPr>
                <w:t xml:space="preserve">, </w:t>
              </w:r>
            </w:ins>
            <w:proofErr w:type="spellStart"/>
            <w:ins w:id="517" w:author="Liam Kendall" w:date="2018-05-24T14:15:00Z">
              <w:r w:rsidRPr="006006E9">
                <w:rPr>
                  <w:rFonts w:ascii="Times New Roman" w:hAnsi="Times New Roman" w:cs="Times New Roman"/>
                  <w:sz w:val="16"/>
                  <w:szCs w:val="16"/>
                </w:rPr>
                <w:t>Euryglossinae</w:t>
              </w:r>
              <w:proofErr w:type="spellEnd"/>
              <w:r w:rsidRPr="006006E9">
                <w:rPr>
                  <w:rFonts w:ascii="Times New Roman" w:hAnsi="Times New Roman" w:cs="Times New Roman"/>
                  <w:sz w:val="16"/>
                  <w:szCs w:val="16"/>
                </w:rPr>
                <w:t xml:space="preserve"> (49, 3)</w:t>
              </w:r>
            </w:ins>
          </w:p>
          <w:p w14:paraId="045F3453" w14:textId="77777777" w:rsidR="00FD24FB" w:rsidRPr="006006E9" w:rsidRDefault="00FD24FB">
            <w:pPr>
              <w:spacing w:line="276" w:lineRule="auto"/>
              <w:jc w:val="both"/>
              <w:rPr>
                <w:ins w:id="518" w:author="Liam Kendall" w:date="2018-05-24T14:15:00Z"/>
                <w:rFonts w:ascii="Times New Roman" w:hAnsi="Times New Roman" w:cs="Times New Roman"/>
                <w:sz w:val="16"/>
                <w:szCs w:val="16"/>
              </w:rPr>
            </w:pPr>
            <w:proofErr w:type="spellStart"/>
            <w:ins w:id="519" w:author="Liam Kendall" w:date="2018-05-24T14:15:00Z">
              <w:r w:rsidRPr="006006E9">
                <w:rPr>
                  <w:rFonts w:ascii="Times New Roman" w:hAnsi="Times New Roman" w:cs="Times New Roman"/>
                  <w:sz w:val="16"/>
                  <w:szCs w:val="16"/>
                </w:rPr>
                <w:t>Hylaeinae</w:t>
              </w:r>
              <w:proofErr w:type="spellEnd"/>
              <w:r w:rsidRPr="006006E9">
                <w:rPr>
                  <w:rFonts w:ascii="Times New Roman" w:hAnsi="Times New Roman" w:cs="Times New Roman"/>
                  <w:sz w:val="16"/>
                  <w:szCs w:val="16"/>
                </w:rPr>
                <w:t xml:space="preserve"> (5, 5)</w:t>
              </w:r>
            </w:ins>
          </w:p>
          <w:p w14:paraId="5366F44C" w14:textId="77777777" w:rsidR="00FD24FB" w:rsidRPr="006006E9" w:rsidRDefault="00FD24FB">
            <w:pPr>
              <w:spacing w:line="276" w:lineRule="auto"/>
              <w:jc w:val="both"/>
              <w:rPr>
                <w:ins w:id="520" w:author="Liam Kendall" w:date="2018-05-24T14:15:00Z"/>
                <w:rFonts w:ascii="Times New Roman" w:hAnsi="Times New Roman" w:cs="Times New Roman"/>
                <w:sz w:val="16"/>
                <w:szCs w:val="16"/>
              </w:rPr>
            </w:pPr>
            <w:proofErr w:type="spellStart"/>
            <w:ins w:id="521" w:author="Liam Kendall" w:date="2018-05-24T14:15:00Z">
              <w:r w:rsidRPr="006006E9">
                <w:rPr>
                  <w:rFonts w:ascii="Times New Roman" w:hAnsi="Times New Roman" w:cs="Times New Roman"/>
                  <w:sz w:val="16"/>
                  <w:szCs w:val="16"/>
                </w:rPr>
                <w:t>Halictinae</w:t>
              </w:r>
              <w:proofErr w:type="spellEnd"/>
              <w:r w:rsidRPr="006006E9">
                <w:rPr>
                  <w:rFonts w:ascii="Times New Roman" w:hAnsi="Times New Roman" w:cs="Times New Roman"/>
                  <w:sz w:val="16"/>
                  <w:szCs w:val="16"/>
                </w:rPr>
                <w:t xml:space="preserve"> (441, 25)</w:t>
              </w:r>
            </w:ins>
          </w:p>
          <w:p w14:paraId="2FB6DE87" w14:textId="77777777" w:rsidR="00FD24FB" w:rsidRPr="006006E9" w:rsidRDefault="00FD24FB">
            <w:pPr>
              <w:spacing w:line="276" w:lineRule="auto"/>
              <w:jc w:val="both"/>
              <w:rPr>
                <w:ins w:id="522" w:author="Liam Kendall" w:date="2018-05-24T14:15:00Z"/>
                <w:rFonts w:ascii="Times New Roman" w:hAnsi="Times New Roman" w:cs="Times New Roman"/>
                <w:sz w:val="16"/>
                <w:szCs w:val="16"/>
              </w:rPr>
            </w:pPr>
            <w:proofErr w:type="spellStart"/>
            <w:ins w:id="523" w:author="Liam Kendall" w:date="2018-05-24T14:15:00Z">
              <w:r w:rsidRPr="006006E9">
                <w:rPr>
                  <w:rFonts w:ascii="Times New Roman" w:hAnsi="Times New Roman" w:cs="Times New Roman"/>
                  <w:sz w:val="16"/>
                  <w:szCs w:val="16"/>
                </w:rPr>
                <w:t>Nomiinae</w:t>
              </w:r>
              <w:proofErr w:type="spellEnd"/>
              <w:r w:rsidRPr="006006E9">
                <w:rPr>
                  <w:rFonts w:ascii="Times New Roman" w:hAnsi="Times New Roman" w:cs="Times New Roman"/>
                  <w:sz w:val="16"/>
                  <w:szCs w:val="16"/>
                </w:rPr>
                <w:t xml:space="preserve"> (78, 13)</w:t>
              </w:r>
            </w:ins>
          </w:p>
          <w:p w14:paraId="1583AF7F" w14:textId="77777777" w:rsidR="00FD24FB" w:rsidRPr="006006E9" w:rsidRDefault="00FD24FB">
            <w:pPr>
              <w:spacing w:line="276" w:lineRule="auto"/>
              <w:jc w:val="both"/>
              <w:rPr>
                <w:ins w:id="524" w:author="Liam Kendall" w:date="2018-05-24T14:15:00Z"/>
                <w:rFonts w:ascii="Times New Roman" w:hAnsi="Times New Roman" w:cs="Times New Roman"/>
                <w:sz w:val="16"/>
                <w:szCs w:val="16"/>
              </w:rPr>
            </w:pPr>
            <w:proofErr w:type="spellStart"/>
            <w:ins w:id="525" w:author="Liam Kendall" w:date="2018-05-24T14:15:00Z">
              <w:r w:rsidRPr="006006E9">
                <w:rPr>
                  <w:rFonts w:ascii="Times New Roman" w:hAnsi="Times New Roman" w:cs="Times New Roman"/>
                  <w:sz w:val="16"/>
                  <w:szCs w:val="16"/>
                </w:rPr>
                <w:t>Megachilinae</w:t>
              </w:r>
              <w:proofErr w:type="spellEnd"/>
              <w:r w:rsidRPr="006006E9">
                <w:rPr>
                  <w:rFonts w:ascii="Times New Roman" w:hAnsi="Times New Roman" w:cs="Times New Roman"/>
                  <w:sz w:val="16"/>
                  <w:szCs w:val="16"/>
                </w:rPr>
                <w:t xml:space="preserve"> (65, 20)</w:t>
              </w:r>
            </w:ins>
          </w:p>
        </w:tc>
      </w:tr>
      <w:tr w:rsidR="00FD24FB" w:rsidRPr="006006E9" w14:paraId="4361CE45" w14:textId="77777777" w:rsidTr="00FD24FB">
        <w:trPr>
          <w:jc w:val="center"/>
          <w:ins w:id="526" w:author="Liam Kendall" w:date="2018-05-24T14:15:00Z"/>
          <w:trPrChange w:id="527" w:author="Liam Kendall" w:date="2018-05-24T14:17:00Z">
            <w:trPr>
              <w:jc w:val="center"/>
            </w:trPr>
          </w:trPrChange>
        </w:trPr>
        <w:tc>
          <w:tcPr>
            <w:tcW w:w="851" w:type="dxa"/>
            <w:tcBorders>
              <w:bottom w:val="nil"/>
            </w:tcBorders>
            <w:tcPrChange w:id="528" w:author="Liam Kendall" w:date="2018-05-24T14:17:00Z">
              <w:tcPr>
                <w:tcW w:w="851" w:type="dxa"/>
                <w:tcBorders>
                  <w:bottom w:val="nil"/>
                </w:tcBorders>
              </w:tcPr>
            </w:tcPrChange>
          </w:tcPr>
          <w:p w14:paraId="5A0A42F0" w14:textId="77777777" w:rsidR="00FD24FB" w:rsidRPr="006006E9" w:rsidRDefault="00FD24FB" w:rsidP="00FD24FB">
            <w:pPr>
              <w:spacing w:line="276" w:lineRule="auto"/>
              <w:jc w:val="both"/>
              <w:rPr>
                <w:ins w:id="529" w:author="Liam Kendall" w:date="2018-05-24T14:15:00Z"/>
                <w:rFonts w:ascii="Times New Roman" w:hAnsi="Times New Roman" w:cs="Times New Roman"/>
                <w:sz w:val="16"/>
                <w:szCs w:val="16"/>
              </w:rPr>
            </w:pPr>
          </w:p>
        </w:tc>
        <w:tc>
          <w:tcPr>
            <w:tcW w:w="1276" w:type="dxa"/>
            <w:tcBorders>
              <w:bottom w:val="nil"/>
            </w:tcBorders>
            <w:tcPrChange w:id="530" w:author="Liam Kendall" w:date="2018-05-24T14:17:00Z">
              <w:tcPr>
                <w:tcW w:w="1284" w:type="dxa"/>
                <w:gridSpan w:val="2"/>
                <w:tcBorders>
                  <w:bottom w:val="nil"/>
                </w:tcBorders>
              </w:tcPr>
            </w:tcPrChange>
          </w:tcPr>
          <w:p w14:paraId="56B6D344" w14:textId="77777777" w:rsidR="00FD24FB" w:rsidRPr="006006E9" w:rsidRDefault="00FD24FB" w:rsidP="00E005F0">
            <w:pPr>
              <w:spacing w:line="276" w:lineRule="auto"/>
              <w:jc w:val="both"/>
              <w:rPr>
                <w:ins w:id="531" w:author="Liam Kendall" w:date="2018-05-24T14:15:00Z"/>
                <w:rFonts w:ascii="Times New Roman" w:hAnsi="Times New Roman" w:cs="Times New Roman"/>
                <w:sz w:val="16"/>
                <w:szCs w:val="16"/>
              </w:rPr>
            </w:pPr>
            <w:ins w:id="532" w:author="Liam Kendall" w:date="2018-05-24T14:15:00Z">
              <w:r w:rsidRPr="006006E9">
                <w:rPr>
                  <w:rFonts w:ascii="Times New Roman" w:hAnsi="Times New Roman" w:cs="Times New Roman"/>
                  <w:sz w:val="16"/>
                  <w:szCs w:val="16"/>
                </w:rPr>
                <w:t>Europe</w:t>
              </w:r>
            </w:ins>
          </w:p>
        </w:tc>
        <w:tc>
          <w:tcPr>
            <w:tcW w:w="1695" w:type="dxa"/>
            <w:tcBorders>
              <w:bottom w:val="nil"/>
            </w:tcBorders>
            <w:tcPrChange w:id="533" w:author="Liam Kendall" w:date="2018-05-24T14:17:00Z">
              <w:tcPr>
                <w:tcW w:w="1687" w:type="dxa"/>
                <w:tcBorders>
                  <w:bottom w:val="nil"/>
                </w:tcBorders>
              </w:tcPr>
            </w:tcPrChange>
          </w:tcPr>
          <w:p w14:paraId="5EB8A057" w14:textId="0C84605C" w:rsidR="00FD24FB" w:rsidRPr="00216DBE" w:rsidRDefault="00FD24FB" w:rsidP="00884F23">
            <w:pPr>
              <w:spacing w:line="276" w:lineRule="auto"/>
              <w:jc w:val="both"/>
              <w:rPr>
                <w:ins w:id="534" w:author="Liam Kendall" w:date="2018-05-24T14:15:00Z"/>
                <w:rFonts w:ascii="Times New Roman" w:hAnsi="Times New Roman" w:cs="Times New Roman"/>
                <w:sz w:val="16"/>
                <w:szCs w:val="16"/>
              </w:rPr>
            </w:pPr>
            <w:ins w:id="535" w:author="Liam Kendall" w:date="2018-05-24T14:15:00Z">
              <w:r w:rsidRPr="006006E9">
                <w:rPr>
                  <w:rFonts w:ascii="Times New Roman" w:hAnsi="Times New Roman" w:cs="Times New Roman"/>
                  <w:sz w:val="16"/>
                  <w:szCs w:val="16"/>
                </w:rPr>
                <w:t>Belgium</w:t>
              </w:r>
            </w:ins>
          </w:p>
        </w:tc>
        <w:tc>
          <w:tcPr>
            <w:tcW w:w="1582" w:type="dxa"/>
            <w:tcBorders>
              <w:bottom w:val="nil"/>
            </w:tcBorders>
            <w:tcPrChange w:id="536" w:author="Liam Kendall" w:date="2018-05-24T14:17:00Z">
              <w:tcPr>
                <w:tcW w:w="1714" w:type="dxa"/>
                <w:tcBorders>
                  <w:bottom w:val="nil"/>
                </w:tcBorders>
              </w:tcPr>
            </w:tcPrChange>
          </w:tcPr>
          <w:p w14:paraId="6BEC210A" w14:textId="77777777" w:rsidR="00FD24FB" w:rsidRPr="006006E9" w:rsidRDefault="00FD24FB" w:rsidP="00884F23">
            <w:pPr>
              <w:spacing w:line="276" w:lineRule="auto"/>
              <w:jc w:val="both"/>
              <w:rPr>
                <w:ins w:id="537" w:author="Liam Kendall" w:date="2018-05-24T14:15:00Z"/>
                <w:rFonts w:ascii="Times New Roman" w:hAnsi="Times New Roman" w:cs="Times New Roman"/>
                <w:sz w:val="16"/>
                <w:szCs w:val="16"/>
              </w:rPr>
            </w:pPr>
            <w:ins w:id="538" w:author="Liam Kendall" w:date="2018-05-24T14:15:00Z">
              <w:r w:rsidRPr="006006E9">
                <w:rPr>
                  <w:rFonts w:ascii="Times New Roman" w:hAnsi="Times New Roman" w:cs="Times New Roman"/>
                  <w:sz w:val="16"/>
                  <w:szCs w:val="16"/>
                </w:rPr>
                <w:t>TBC</w:t>
              </w:r>
            </w:ins>
          </w:p>
        </w:tc>
        <w:tc>
          <w:tcPr>
            <w:tcW w:w="2960" w:type="dxa"/>
            <w:tcBorders>
              <w:bottom w:val="nil"/>
            </w:tcBorders>
            <w:tcPrChange w:id="539" w:author="Liam Kendall" w:date="2018-05-24T14:17:00Z">
              <w:tcPr>
                <w:tcW w:w="1866" w:type="dxa"/>
                <w:tcBorders>
                  <w:bottom w:val="nil"/>
                </w:tcBorders>
              </w:tcPr>
            </w:tcPrChange>
          </w:tcPr>
          <w:p w14:paraId="5CBC6B00" w14:textId="77777777" w:rsidR="00FD24FB" w:rsidRPr="006006E9" w:rsidRDefault="00FD24FB" w:rsidP="00884F23">
            <w:pPr>
              <w:spacing w:line="276" w:lineRule="auto"/>
              <w:jc w:val="both"/>
              <w:rPr>
                <w:ins w:id="540" w:author="Liam Kendall" w:date="2018-05-24T14:15:00Z"/>
                <w:rFonts w:ascii="Times New Roman" w:hAnsi="Times New Roman" w:cs="Times New Roman"/>
                <w:sz w:val="16"/>
                <w:szCs w:val="16"/>
              </w:rPr>
            </w:pPr>
          </w:p>
        </w:tc>
      </w:tr>
      <w:tr w:rsidR="00FD24FB" w:rsidRPr="006006E9" w14:paraId="3F01E00D" w14:textId="77777777" w:rsidTr="00FD24FB">
        <w:trPr>
          <w:jc w:val="center"/>
          <w:ins w:id="541" w:author="Liam Kendall" w:date="2018-05-24T14:15:00Z"/>
          <w:trPrChange w:id="542" w:author="Liam Kendall" w:date="2018-05-24T14:17:00Z">
            <w:trPr>
              <w:jc w:val="center"/>
            </w:trPr>
          </w:trPrChange>
        </w:trPr>
        <w:tc>
          <w:tcPr>
            <w:tcW w:w="851" w:type="dxa"/>
            <w:tcBorders>
              <w:top w:val="nil"/>
              <w:bottom w:val="nil"/>
            </w:tcBorders>
            <w:tcPrChange w:id="543" w:author="Liam Kendall" w:date="2018-05-24T14:17:00Z">
              <w:tcPr>
                <w:tcW w:w="851" w:type="dxa"/>
                <w:tcBorders>
                  <w:top w:val="nil"/>
                  <w:bottom w:val="nil"/>
                </w:tcBorders>
              </w:tcPr>
            </w:tcPrChange>
          </w:tcPr>
          <w:p w14:paraId="1A32FCCB" w14:textId="77777777" w:rsidR="00FD24FB" w:rsidRPr="006006E9" w:rsidRDefault="00FD24FB" w:rsidP="00FD24FB">
            <w:pPr>
              <w:spacing w:line="276" w:lineRule="auto"/>
              <w:jc w:val="both"/>
              <w:rPr>
                <w:ins w:id="544" w:author="Liam Kendall" w:date="2018-05-24T14:15:00Z"/>
                <w:rFonts w:ascii="Times New Roman" w:hAnsi="Times New Roman" w:cs="Times New Roman"/>
                <w:sz w:val="16"/>
                <w:szCs w:val="16"/>
              </w:rPr>
            </w:pPr>
          </w:p>
        </w:tc>
        <w:tc>
          <w:tcPr>
            <w:tcW w:w="1276" w:type="dxa"/>
            <w:tcBorders>
              <w:top w:val="nil"/>
              <w:bottom w:val="nil"/>
            </w:tcBorders>
            <w:tcPrChange w:id="545" w:author="Liam Kendall" w:date="2018-05-24T14:17:00Z">
              <w:tcPr>
                <w:tcW w:w="1284" w:type="dxa"/>
                <w:gridSpan w:val="2"/>
                <w:tcBorders>
                  <w:top w:val="nil"/>
                  <w:bottom w:val="nil"/>
                </w:tcBorders>
              </w:tcPr>
            </w:tcPrChange>
          </w:tcPr>
          <w:p w14:paraId="3118B56A" w14:textId="77777777" w:rsidR="00FD24FB" w:rsidRPr="006006E9" w:rsidRDefault="00FD24FB" w:rsidP="00E005F0">
            <w:pPr>
              <w:spacing w:line="276" w:lineRule="auto"/>
              <w:jc w:val="both"/>
              <w:rPr>
                <w:ins w:id="546" w:author="Liam Kendall" w:date="2018-05-24T14:15:00Z"/>
                <w:rFonts w:ascii="Times New Roman" w:hAnsi="Times New Roman" w:cs="Times New Roman"/>
                <w:sz w:val="16"/>
                <w:szCs w:val="16"/>
              </w:rPr>
            </w:pPr>
          </w:p>
        </w:tc>
        <w:tc>
          <w:tcPr>
            <w:tcW w:w="1695" w:type="dxa"/>
            <w:tcBorders>
              <w:top w:val="nil"/>
              <w:bottom w:val="nil"/>
            </w:tcBorders>
            <w:tcPrChange w:id="547" w:author="Liam Kendall" w:date="2018-05-24T14:17:00Z">
              <w:tcPr>
                <w:tcW w:w="1687" w:type="dxa"/>
                <w:tcBorders>
                  <w:top w:val="nil"/>
                  <w:bottom w:val="nil"/>
                </w:tcBorders>
              </w:tcPr>
            </w:tcPrChange>
          </w:tcPr>
          <w:p w14:paraId="1BF469CB" w14:textId="77777777" w:rsidR="00FD24FB" w:rsidRDefault="00FD24FB" w:rsidP="00884F23">
            <w:pPr>
              <w:spacing w:line="276" w:lineRule="auto"/>
              <w:jc w:val="both"/>
              <w:rPr>
                <w:ins w:id="548" w:author="Liam Kendall" w:date="2018-05-24T14:15:00Z"/>
                <w:rFonts w:ascii="Times New Roman" w:hAnsi="Times New Roman" w:cs="Times New Roman"/>
                <w:sz w:val="16"/>
                <w:szCs w:val="16"/>
              </w:rPr>
            </w:pPr>
            <w:ins w:id="549" w:author="Liam Kendall" w:date="2018-05-24T14:15:00Z">
              <w:r w:rsidRPr="006006E9">
                <w:rPr>
                  <w:rFonts w:ascii="Times New Roman" w:hAnsi="Times New Roman" w:cs="Times New Roman"/>
                  <w:sz w:val="16"/>
                  <w:szCs w:val="16"/>
                </w:rPr>
                <w:t>England (46</w:t>
              </w:r>
              <w:r>
                <w:rPr>
                  <w:rFonts w:ascii="Times New Roman" w:hAnsi="Times New Roman" w:cs="Times New Roman"/>
                  <w:sz w:val="16"/>
                  <w:szCs w:val="16"/>
                </w:rPr>
                <w:t>, 4</w:t>
              </w:r>
              <w:r w:rsidRPr="00216DBE">
                <w:rPr>
                  <w:rFonts w:ascii="Times New Roman" w:hAnsi="Times New Roman" w:cs="Times New Roman"/>
                  <w:sz w:val="16"/>
                  <w:szCs w:val="16"/>
                </w:rPr>
                <w:t>)</w:t>
              </w:r>
            </w:ins>
          </w:p>
          <w:p w14:paraId="0A8B52C3" w14:textId="77777777" w:rsidR="00FD24FB" w:rsidRPr="00216DBE" w:rsidRDefault="00FD24FB" w:rsidP="00884F23">
            <w:pPr>
              <w:spacing w:line="276" w:lineRule="auto"/>
              <w:jc w:val="both"/>
              <w:rPr>
                <w:ins w:id="550" w:author="Liam Kendall" w:date="2018-05-24T14:15:00Z"/>
                <w:rFonts w:ascii="Times New Roman" w:hAnsi="Times New Roman" w:cs="Times New Roman"/>
                <w:sz w:val="16"/>
                <w:szCs w:val="16"/>
              </w:rPr>
            </w:pPr>
          </w:p>
        </w:tc>
        <w:tc>
          <w:tcPr>
            <w:tcW w:w="1582" w:type="dxa"/>
            <w:tcBorders>
              <w:top w:val="nil"/>
              <w:bottom w:val="nil"/>
            </w:tcBorders>
            <w:tcPrChange w:id="551" w:author="Liam Kendall" w:date="2018-05-24T14:17:00Z">
              <w:tcPr>
                <w:tcW w:w="1714" w:type="dxa"/>
                <w:tcBorders>
                  <w:top w:val="nil"/>
                  <w:bottom w:val="nil"/>
                </w:tcBorders>
              </w:tcPr>
            </w:tcPrChange>
          </w:tcPr>
          <w:p w14:paraId="1DF2B74B" w14:textId="77777777" w:rsidR="00FD24FB" w:rsidRPr="00216DBE" w:rsidRDefault="00FD24FB" w:rsidP="00884F23">
            <w:pPr>
              <w:spacing w:line="276" w:lineRule="auto"/>
              <w:jc w:val="both"/>
              <w:rPr>
                <w:ins w:id="552" w:author="Liam Kendall" w:date="2018-05-24T14:15:00Z"/>
                <w:rFonts w:ascii="Times New Roman" w:hAnsi="Times New Roman" w:cs="Times New Roman"/>
                <w:sz w:val="16"/>
                <w:szCs w:val="16"/>
              </w:rPr>
            </w:pPr>
            <w:proofErr w:type="spellStart"/>
            <w:ins w:id="553" w:author="Liam Kendall" w:date="2018-05-24T14:15:00Z">
              <w:r w:rsidRPr="00216DBE">
                <w:rPr>
                  <w:rFonts w:ascii="Times New Roman" w:hAnsi="Times New Roman" w:cs="Times New Roman"/>
                  <w:sz w:val="16"/>
                  <w:szCs w:val="16"/>
                </w:rPr>
                <w:t>Apidae</w:t>
              </w:r>
              <w:proofErr w:type="spellEnd"/>
            </w:ins>
          </w:p>
        </w:tc>
        <w:tc>
          <w:tcPr>
            <w:tcW w:w="2960" w:type="dxa"/>
            <w:tcBorders>
              <w:top w:val="nil"/>
              <w:bottom w:val="nil"/>
            </w:tcBorders>
            <w:tcPrChange w:id="554" w:author="Liam Kendall" w:date="2018-05-24T14:17:00Z">
              <w:tcPr>
                <w:tcW w:w="1866" w:type="dxa"/>
                <w:tcBorders>
                  <w:top w:val="nil"/>
                  <w:bottom w:val="nil"/>
                </w:tcBorders>
              </w:tcPr>
            </w:tcPrChange>
          </w:tcPr>
          <w:p w14:paraId="036E716C" w14:textId="77777777" w:rsidR="00FD24FB" w:rsidRPr="00216DBE" w:rsidRDefault="00FD24FB" w:rsidP="003D1E95">
            <w:pPr>
              <w:spacing w:line="276" w:lineRule="auto"/>
              <w:jc w:val="both"/>
              <w:rPr>
                <w:ins w:id="555" w:author="Liam Kendall" w:date="2018-05-24T14:15:00Z"/>
                <w:rFonts w:ascii="Times New Roman" w:hAnsi="Times New Roman" w:cs="Times New Roman"/>
                <w:sz w:val="16"/>
                <w:szCs w:val="16"/>
              </w:rPr>
            </w:pPr>
            <w:proofErr w:type="spellStart"/>
            <w:ins w:id="556" w:author="Liam Kendall" w:date="2018-05-24T14:15:00Z">
              <w:r w:rsidRPr="00216DBE">
                <w:rPr>
                  <w:rFonts w:ascii="Times New Roman" w:hAnsi="Times New Roman" w:cs="Times New Roman"/>
                  <w:sz w:val="16"/>
                  <w:szCs w:val="16"/>
                </w:rPr>
                <w:t>Apinae</w:t>
              </w:r>
              <w:proofErr w:type="spellEnd"/>
              <w:r w:rsidRPr="00216DBE">
                <w:rPr>
                  <w:rFonts w:ascii="Times New Roman" w:hAnsi="Times New Roman" w:cs="Times New Roman"/>
                  <w:sz w:val="16"/>
                  <w:szCs w:val="16"/>
                </w:rPr>
                <w:t xml:space="preserve"> (46, 4)</w:t>
              </w:r>
            </w:ins>
          </w:p>
        </w:tc>
      </w:tr>
      <w:tr w:rsidR="00FD24FB" w:rsidRPr="006006E9" w14:paraId="6592DB25" w14:textId="77777777" w:rsidTr="00FD24FB">
        <w:trPr>
          <w:jc w:val="center"/>
          <w:ins w:id="557" w:author="Liam Kendall" w:date="2018-05-24T14:15:00Z"/>
          <w:trPrChange w:id="558" w:author="Liam Kendall" w:date="2018-05-24T14:17:00Z">
            <w:trPr>
              <w:jc w:val="center"/>
            </w:trPr>
          </w:trPrChange>
        </w:trPr>
        <w:tc>
          <w:tcPr>
            <w:tcW w:w="851" w:type="dxa"/>
            <w:tcBorders>
              <w:top w:val="nil"/>
              <w:bottom w:val="nil"/>
            </w:tcBorders>
            <w:tcPrChange w:id="559" w:author="Liam Kendall" w:date="2018-05-24T14:17:00Z">
              <w:tcPr>
                <w:tcW w:w="851" w:type="dxa"/>
                <w:tcBorders>
                  <w:top w:val="nil"/>
                  <w:bottom w:val="nil"/>
                </w:tcBorders>
              </w:tcPr>
            </w:tcPrChange>
          </w:tcPr>
          <w:p w14:paraId="45FD25D1" w14:textId="77777777" w:rsidR="00FD24FB" w:rsidRPr="006006E9" w:rsidRDefault="00FD24FB" w:rsidP="00FD24FB">
            <w:pPr>
              <w:spacing w:line="276" w:lineRule="auto"/>
              <w:jc w:val="both"/>
              <w:rPr>
                <w:ins w:id="560" w:author="Liam Kendall" w:date="2018-05-24T14:15:00Z"/>
                <w:rFonts w:ascii="Times New Roman" w:hAnsi="Times New Roman" w:cs="Times New Roman"/>
                <w:sz w:val="16"/>
                <w:szCs w:val="16"/>
              </w:rPr>
            </w:pPr>
          </w:p>
        </w:tc>
        <w:tc>
          <w:tcPr>
            <w:tcW w:w="1276" w:type="dxa"/>
            <w:tcBorders>
              <w:top w:val="nil"/>
              <w:bottom w:val="nil"/>
            </w:tcBorders>
            <w:tcPrChange w:id="561" w:author="Liam Kendall" w:date="2018-05-24T14:17:00Z">
              <w:tcPr>
                <w:tcW w:w="1284" w:type="dxa"/>
                <w:gridSpan w:val="2"/>
                <w:tcBorders>
                  <w:top w:val="nil"/>
                  <w:bottom w:val="nil"/>
                </w:tcBorders>
              </w:tcPr>
            </w:tcPrChange>
          </w:tcPr>
          <w:p w14:paraId="1BA0ADA0" w14:textId="77777777" w:rsidR="00FD24FB" w:rsidRPr="006006E9" w:rsidRDefault="00FD24FB" w:rsidP="00E005F0">
            <w:pPr>
              <w:spacing w:line="276" w:lineRule="auto"/>
              <w:jc w:val="both"/>
              <w:rPr>
                <w:ins w:id="562" w:author="Liam Kendall" w:date="2018-05-24T14:15:00Z"/>
                <w:rFonts w:ascii="Times New Roman" w:hAnsi="Times New Roman" w:cs="Times New Roman"/>
                <w:sz w:val="16"/>
                <w:szCs w:val="16"/>
              </w:rPr>
            </w:pPr>
          </w:p>
        </w:tc>
        <w:tc>
          <w:tcPr>
            <w:tcW w:w="1695" w:type="dxa"/>
            <w:tcBorders>
              <w:top w:val="nil"/>
              <w:bottom w:val="nil"/>
            </w:tcBorders>
            <w:tcPrChange w:id="563" w:author="Liam Kendall" w:date="2018-05-24T14:17:00Z">
              <w:tcPr>
                <w:tcW w:w="1687" w:type="dxa"/>
                <w:tcBorders>
                  <w:top w:val="nil"/>
                  <w:bottom w:val="nil"/>
                </w:tcBorders>
              </w:tcPr>
            </w:tcPrChange>
          </w:tcPr>
          <w:p w14:paraId="7E319FC6" w14:textId="77777777" w:rsidR="00FD24FB" w:rsidRPr="00216DBE" w:rsidRDefault="00FD24FB" w:rsidP="00884F23">
            <w:pPr>
              <w:spacing w:line="276" w:lineRule="auto"/>
              <w:jc w:val="both"/>
              <w:rPr>
                <w:ins w:id="564" w:author="Liam Kendall" w:date="2018-05-24T14:15:00Z"/>
                <w:rFonts w:ascii="Times New Roman" w:hAnsi="Times New Roman" w:cs="Times New Roman"/>
                <w:sz w:val="16"/>
                <w:szCs w:val="16"/>
              </w:rPr>
            </w:pPr>
            <w:ins w:id="565" w:author="Liam Kendall" w:date="2018-05-24T14:15:00Z">
              <w:r w:rsidRPr="006006E9">
                <w:rPr>
                  <w:rFonts w:ascii="Times New Roman" w:hAnsi="Times New Roman" w:cs="Times New Roman"/>
                  <w:sz w:val="16"/>
                  <w:szCs w:val="16"/>
                </w:rPr>
                <w:t>Germany (765</w:t>
              </w:r>
              <w:r>
                <w:rPr>
                  <w:rFonts w:ascii="Times New Roman" w:hAnsi="Times New Roman" w:cs="Times New Roman"/>
                  <w:sz w:val="16"/>
                  <w:szCs w:val="16"/>
                </w:rPr>
                <w:t>, 63</w:t>
              </w:r>
              <w:r w:rsidRPr="00216DBE">
                <w:rPr>
                  <w:rFonts w:ascii="Times New Roman" w:hAnsi="Times New Roman" w:cs="Times New Roman"/>
                  <w:sz w:val="16"/>
                  <w:szCs w:val="16"/>
                </w:rPr>
                <w:t>)</w:t>
              </w:r>
            </w:ins>
          </w:p>
        </w:tc>
        <w:tc>
          <w:tcPr>
            <w:tcW w:w="1582" w:type="dxa"/>
            <w:tcBorders>
              <w:top w:val="nil"/>
              <w:bottom w:val="nil"/>
            </w:tcBorders>
            <w:tcPrChange w:id="566" w:author="Liam Kendall" w:date="2018-05-24T14:17:00Z">
              <w:tcPr>
                <w:tcW w:w="1714" w:type="dxa"/>
                <w:tcBorders>
                  <w:top w:val="nil"/>
                  <w:bottom w:val="nil"/>
                </w:tcBorders>
              </w:tcPr>
            </w:tcPrChange>
          </w:tcPr>
          <w:p w14:paraId="50CB682A" w14:textId="77777777" w:rsidR="00FD24FB" w:rsidRPr="00216DBE" w:rsidRDefault="00FD24FB" w:rsidP="00884F23">
            <w:pPr>
              <w:spacing w:line="276" w:lineRule="auto"/>
              <w:jc w:val="both"/>
              <w:rPr>
                <w:ins w:id="567" w:author="Liam Kendall" w:date="2018-05-24T14:15:00Z"/>
                <w:rFonts w:ascii="Times New Roman" w:hAnsi="Times New Roman" w:cs="Times New Roman"/>
                <w:sz w:val="16"/>
                <w:szCs w:val="16"/>
              </w:rPr>
            </w:pPr>
            <w:proofErr w:type="spellStart"/>
            <w:ins w:id="568" w:author="Liam Kendall" w:date="2018-05-24T14:15:00Z">
              <w:r w:rsidRPr="00216DBE">
                <w:rPr>
                  <w:rFonts w:ascii="Times New Roman" w:hAnsi="Times New Roman" w:cs="Times New Roman"/>
                  <w:sz w:val="16"/>
                  <w:szCs w:val="16"/>
                </w:rPr>
                <w:t>Andrenidae</w:t>
              </w:r>
              <w:proofErr w:type="spellEnd"/>
            </w:ins>
          </w:p>
          <w:p w14:paraId="7B6A307A" w14:textId="4492939D" w:rsidR="00FD24FB" w:rsidRPr="00216DBE" w:rsidRDefault="00FD24FB" w:rsidP="00884F23">
            <w:pPr>
              <w:spacing w:line="276" w:lineRule="auto"/>
              <w:jc w:val="both"/>
              <w:rPr>
                <w:ins w:id="569" w:author="Liam Kendall" w:date="2018-05-24T14:15:00Z"/>
                <w:rFonts w:ascii="Times New Roman" w:hAnsi="Times New Roman" w:cs="Times New Roman"/>
                <w:sz w:val="16"/>
                <w:szCs w:val="16"/>
              </w:rPr>
            </w:pPr>
            <w:proofErr w:type="spellStart"/>
            <w:ins w:id="570" w:author="Liam Kendall" w:date="2018-05-24T14:15:00Z">
              <w:r>
                <w:rPr>
                  <w:rFonts w:ascii="Times New Roman" w:hAnsi="Times New Roman" w:cs="Times New Roman"/>
                  <w:sz w:val="16"/>
                  <w:szCs w:val="16"/>
                </w:rPr>
                <w:t>Apidae</w:t>
              </w:r>
              <w:proofErr w:type="spellEnd"/>
              <w:r>
                <w:rPr>
                  <w:rFonts w:ascii="Times New Roman" w:hAnsi="Times New Roman" w:cs="Times New Roman"/>
                  <w:sz w:val="16"/>
                  <w:szCs w:val="16"/>
                </w:rPr>
                <w:t xml:space="preserve"> (189, 12)</w:t>
              </w:r>
            </w:ins>
          </w:p>
          <w:p w14:paraId="33D2A830" w14:textId="77777777" w:rsidR="00FD24FB" w:rsidRPr="006006E9" w:rsidRDefault="00FD24FB" w:rsidP="003D1E95">
            <w:pPr>
              <w:spacing w:line="276" w:lineRule="auto"/>
              <w:jc w:val="both"/>
              <w:rPr>
                <w:ins w:id="571" w:author="Liam Kendall" w:date="2018-05-24T14:15:00Z"/>
                <w:rFonts w:ascii="Times New Roman" w:hAnsi="Times New Roman" w:cs="Times New Roman"/>
                <w:sz w:val="16"/>
                <w:szCs w:val="16"/>
              </w:rPr>
            </w:pPr>
            <w:proofErr w:type="spellStart"/>
            <w:ins w:id="572" w:author="Liam Kendall" w:date="2018-05-24T14:15:00Z">
              <w:r w:rsidRPr="006006E9">
                <w:rPr>
                  <w:rFonts w:ascii="Times New Roman" w:hAnsi="Times New Roman" w:cs="Times New Roman"/>
                  <w:sz w:val="16"/>
                  <w:szCs w:val="16"/>
                </w:rPr>
                <w:t>Colletidae</w:t>
              </w:r>
              <w:proofErr w:type="spellEnd"/>
            </w:ins>
          </w:p>
          <w:p w14:paraId="338B1A9F" w14:textId="77777777" w:rsidR="00FD24FB" w:rsidRPr="006006E9" w:rsidRDefault="00FD24FB" w:rsidP="00885C23">
            <w:pPr>
              <w:spacing w:line="276" w:lineRule="auto"/>
              <w:jc w:val="both"/>
              <w:rPr>
                <w:ins w:id="573" w:author="Liam Kendall" w:date="2018-05-24T14:15:00Z"/>
                <w:rFonts w:ascii="Times New Roman" w:hAnsi="Times New Roman" w:cs="Times New Roman"/>
                <w:sz w:val="16"/>
                <w:szCs w:val="16"/>
              </w:rPr>
            </w:pPr>
            <w:ins w:id="574" w:author="Liam Kendall" w:date="2018-05-24T14:15:00Z">
              <w:r w:rsidRPr="006006E9">
                <w:rPr>
                  <w:rFonts w:ascii="Times New Roman" w:hAnsi="Times New Roman" w:cs="Times New Roman"/>
                  <w:sz w:val="16"/>
                  <w:szCs w:val="16"/>
                </w:rPr>
                <w:t>Halictidae</w:t>
              </w:r>
            </w:ins>
          </w:p>
          <w:p w14:paraId="772FA3E7" w14:textId="4635D463" w:rsidR="00FD24FB" w:rsidRPr="00216DBE" w:rsidRDefault="00FD24FB">
            <w:pPr>
              <w:spacing w:line="276" w:lineRule="auto"/>
              <w:jc w:val="both"/>
              <w:rPr>
                <w:ins w:id="575" w:author="Liam Kendall" w:date="2018-05-24T14:15:00Z"/>
                <w:rFonts w:ascii="Times New Roman" w:hAnsi="Times New Roman" w:cs="Times New Roman"/>
                <w:sz w:val="16"/>
                <w:szCs w:val="16"/>
              </w:rPr>
            </w:pPr>
            <w:proofErr w:type="spellStart"/>
            <w:ins w:id="576" w:author="Liam Kendall" w:date="2018-05-24T14:15:00Z">
              <w:r w:rsidRPr="006006E9">
                <w:rPr>
                  <w:rFonts w:ascii="Times New Roman" w:hAnsi="Times New Roman" w:cs="Times New Roman"/>
                  <w:sz w:val="16"/>
                  <w:szCs w:val="16"/>
                </w:rPr>
                <w:t>Megachilidae</w:t>
              </w:r>
              <w:proofErr w:type="spellEnd"/>
            </w:ins>
          </w:p>
        </w:tc>
        <w:tc>
          <w:tcPr>
            <w:tcW w:w="2960" w:type="dxa"/>
            <w:tcBorders>
              <w:top w:val="nil"/>
              <w:bottom w:val="nil"/>
            </w:tcBorders>
            <w:tcPrChange w:id="577" w:author="Liam Kendall" w:date="2018-05-24T14:17:00Z">
              <w:tcPr>
                <w:tcW w:w="1866" w:type="dxa"/>
                <w:tcBorders>
                  <w:top w:val="nil"/>
                  <w:bottom w:val="nil"/>
                </w:tcBorders>
              </w:tcPr>
            </w:tcPrChange>
          </w:tcPr>
          <w:p w14:paraId="79AFC7EE" w14:textId="77777777" w:rsidR="00FD24FB" w:rsidRPr="006006E9" w:rsidRDefault="00FD24FB">
            <w:pPr>
              <w:spacing w:line="276" w:lineRule="auto"/>
              <w:jc w:val="both"/>
              <w:rPr>
                <w:ins w:id="578" w:author="Liam Kendall" w:date="2018-05-24T14:15:00Z"/>
                <w:rFonts w:ascii="Times New Roman" w:hAnsi="Times New Roman" w:cs="Times New Roman"/>
                <w:sz w:val="16"/>
                <w:szCs w:val="16"/>
              </w:rPr>
            </w:pPr>
            <w:proofErr w:type="spellStart"/>
            <w:ins w:id="579" w:author="Liam Kendall" w:date="2018-05-24T14:15:00Z">
              <w:r w:rsidRPr="006006E9">
                <w:rPr>
                  <w:rFonts w:ascii="Times New Roman" w:hAnsi="Times New Roman" w:cs="Times New Roman"/>
                  <w:sz w:val="16"/>
                  <w:szCs w:val="16"/>
                </w:rPr>
                <w:t>Andreninae</w:t>
              </w:r>
              <w:proofErr w:type="spellEnd"/>
              <w:r w:rsidRPr="006006E9">
                <w:rPr>
                  <w:rFonts w:ascii="Times New Roman" w:hAnsi="Times New Roman" w:cs="Times New Roman"/>
                  <w:sz w:val="16"/>
                  <w:szCs w:val="16"/>
                </w:rPr>
                <w:t xml:space="preserve"> (197, 14)</w:t>
              </w:r>
            </w:ins>
          </w:p>
          <w:p w14:paraId="7DF5D866" w14:textId="10987A25" w:rsidR="00FD24FB" w:rsidRPr="006006E9" w:rsidRDefault="00FD24FB">
            <w:pPr>
              <w:spacing w:line="276" w:lineRule="auto"/>
              <w:jc w:val="both"/>
              <w:rPr>
                <w:ins w:id="580" w:author="Liam Kendall" w:date="2018-05-24T14:15:00Z"/>
                <w:rFonts w:ascii="Times New Roman" w:hAnsi="Times New Roman" w:cs="Times New Roman"/>
                <w:sz w:val="16"/>
                <w:szCs w:val="16"/>
              </w:rPr>
            </w:pPr>
            <w:proofErr w:type="spellStart"/>
            <w:ins w:id="581" w:author="Liam Kendall" w:date="2018-05-24T14:15:00Z">
              <w:r>
                <w:rPr>
                  <w:rFonts w:ascii="Times New Roman" w:hAnsi="Times New Roman" w:cs="Times New Roman"/>
                  <w:sz w:val="16"/>
                  <w:szCs w:val="16"/>
                </w:rPr>
                <w:t>Apinae</w:t>
              </w:r>
              <w:proofErr w:type="spellEnd"/>
              <w:r>
                <w:rPr>
                  <w:rFonts w:ascii="Times New Roman" w:hAnsi="Times New Roman" w:cs="Times New Roman"/>
                  <w:sz w:val="16"/>
                  <w:szCs w:val="16"/>
                </w:rPr>
                <w:t xml:space="preserve"> (188, 11)</w:t>
              </w:r>
            </w:ins>
            <w:ins w:id="582" w:author="Liam Kendall" w:date="2018-05-24T14:17:00Z">
              <w:r>
                <w:rPr>
                  <w:rFonts w:ascii="Times New Roman" w:hAnsi="Times New Roman" w:cs="Times New Roman"/>
                  <w:sz w:val="16"/>
                  <w:szCs w:val="16"/>
                </w:rPr>
                <w:t xml:space="preserve">, </w:t>
              </w:r>
            </w:ins>
            <w:proofErr w:type="spellStart"/>
            <w:ins w:id="583" w:author="Liam Kendall" w:date="2018-05-24T14:15:00Z">
              <w:r w:rsidRPr="006006E9">
                <w:rPr>
                  <w:rFonts w:ascii="Times New Roman" w:hAnsi="Times New Roman" w:cs="Times New Roman"/>
                  <w:sz w:val="16"/>
                  <w:szCs w:val="16"/>
                </w:rPr>
                <w:t>Nomadinae</w:t>
              </w:r>
              <w:proofErr w:type="spellEnd"/>
              <w:r w:rsidRPr="006006E9">
                <w:rPr>
                  <w:rFonts w:ascii="Times New Roman" w:hAnsi="Times New Roman" w:cs="Times New Roman"/>
                  <w:sz w:val="16"/>
                  <w:szCs w:val="16"/>
                </w:rPr>
                <w:t xml:space="preserve"> (1, 1)</w:t>
              </w:r>
            </w:ins>
          </w:p>
          <w:p w14:paraId="5B7BC347" w14:textId="77777777" w:rsidR="00FD24FB" w:rsidRPr="006006E9" w:rsidRDefault="00FD24FB">
            <w:pPr>
              <w:spacing w:line="276" w:lineRule="auto"/>
              <w:jc w:val="both"/>
              <w:rPr>
                <w:ins w:id="584" w:author="Liam Kendall" w:date="2018-05-24T14:15:00Z"/>
                <w:rFonts w:ascii="Times New Roman" w:hAnsi="Times New Roman" w:cs="Times New Roman"/>
                <w:sz w:val="16"/>
                <w:szCs w:val="16"/>
              </w:rPr>
            </w:pPr>
            <w:proofErr w:type="spellStart"/>
            <w:ins w:id="585" w:author="Liam Kendall" w:date="2018-05-24T14:15:00Z">
              <w:r w:rsidRPr="006006E9">
                <w:rPr>
                  <w:rFonts w:ascii="Times New Roman" w:hAnsi="Times New Roman" w:cs="Times New Roman"/>
                  <w:sz w:val="16"/>
                  <w:szCs w:val="16"/>
                </w:rPr>
                <w:t>Hylaeinae</w:t>
              </w:r>
              <w:proofErr w:type="spellEnd"/>
              <w:r w:rsidRPr="006006E9">
                <w:rPr>
                  <w:rFonts w:ascii="Times New Roman" w:hAnsi="Times New Roman" w:cs="Times New Roman"/>
                  <w:sz w:val="16"/>
                  <w:szCs w:val="16"/>
                </w:rPr>
                <w:t xml:space="preserve"> (13, 6)</w:t>
              </w:r>
            </w:ins>
          </w:p>
          <w:p w14:paraId="35FF6F4F" w14:textId="77777777" w:rsidR="00FD24FB" w:rsidRPr="006006E9" w:rsidRDefault="00FD24FB">
            <w:pPr>
              <w:spacing w:line="276" w:lineRule="auto"/>
              <w:jc w:val="both"/>
              <w:rPr>
                <w:ins w:id="586" w:author="Liam Kendall" w:date="2018-05-24T14:15:00Z"/>
                <w:rFonts w:ascii="Times New Roman" w:hAnsi="Times New Roman" w:cs="Times New Roman"/>
                <w:sz w:val="16"/>
                <w:szCs w:val="16"/>
              </w:rPr>
            </w:pPr>
            <w:proofErr w:type="spellStart"/>
            <w:ins w:id="587" w:author="Liam Kendall" w:date="2018-05-24T14:15:00Z">
              <w:r w:rsidRPr="006006E9">
                <w:rPr>
                  <w:rFonts w:ascii="Times New Roman" w:hAnsi="Times New Roman" w:cs="Times New Roman"/>
                  <w:sz w:val="16"/>
                  <w:szCs w:val="16"/>
                </w:rPr>
                <w:t>Halictinae</w:t>
              </w:r>
              <w:proofErr w:type="spellEnd"/>
              <w:r w:rsidRPr="006006E9">
                <w:rPr>
                  <w:rFonts w:ascii="Times New Roman" w:hAnsi="Times New Roman" w:cs="Times New Roman"/>
                  <w:sz w:val="16"/>
                  <w:szCs w:val="16"/>
                </w:rPr>
                <w:t xml:space="preserve"> (337, 18)</w:t>
              </w:r>
            </w:ins>
          </w:p>
          <w:p w14:paraId="235DEE7C" w14:textId="77777777" w:rsidR="00FD24FB" w:rsidRPr="006006E9" w:rsidRDefault="00FD24FB">
            <w:pPr>
              <w:spacing w:line="276" w:lineRule="auto"/>
              <w:jc w:val="both"/>
              <w:rPr>
                <w:ins w:id="588" w:author="Liam Kendall" w:date="2018-05-24T14:15:00Z"/>
                <w:rFonts w:ascii="Times New Roman" w:hAnsi="Times New Roman" w:cs="Times New Roman"/>
                <w:sz w:val="16"/>
                <w:szCs w:val="16"/>
              </w:rPr>
            </w:pPr>
            <w:proofErr w:type="spellStart"/>
            <w:ins w:id="589" w:author="Liam Kendall" w:date="2018-05-24T14:15:00Z">
              <w:r w:rsidRPr="006006E9">
                <w:rPr>
                  <w:rFonts w:ascii="Times New Roman" w:hAnsi="Times New Roman" w:cs="Times New Roman"/>
                  <w:sz w:val="16"/>
                  <w:szCs w:val="16"/>
                </w:rPr>
                <w:t>Megachilinae</w:t>
              </w:r>
              <w:proofErr w:type="spellEnd"/>
              <w:r w:rsidRPr="006006E9">
                <w:rPr>
                  <w:rFonts w:ascii="Times New Roman" w:hAnsi="Times New Roman" w:cs="Times New Roman"/>
                  <w:sz w:val="16"/>
                  <w:szCs w:val="16"/>
                </w:rPr>
                <w:t xml:space="preserve"> (29, 13)</w:t>
              </w:r>
            </w:ins>
          </w:p>
        </w:tc>
      </w:tr>
      <w:tr w:rsidR="00FD24FB" w:rsidRPr="006006E9" w14:paraId="5FD37EFE" w14:textId="77777777" w:rsidTr="00FD24FB">
        <w:trPr>
          <w:jc w:val="center"/>
          <w:ins w:id="590" w:author="Liam Kendall" w:date="2018-05-24T14:15:00Z"/>
          <w:trPrChange w:id="591" w:author="Liam Kendall" w:date="2018-05-24T14:17:00Z">
            <w:trPr>
              <w:jc w:val="center"/>
            </w:trPr>
          </w:trPrChange>
        </w:trPr>
        <w:tc>
          <w:tcPr>
            <w:tcW w:w="851" w:type="dxa"/>
            <w:tcBorders>
              <w:top w:val="nil"/>
              <w:bottom w:val="nil"/>
            </w:tcBorders>
            <w:tcPrChange w:id="592" w:author="Liam Kendall" w:date="2018-05-24T14:17:00Z">
              <w:tcPr>
                <w:tcW w:w="851" w:type="dxa"/>
                <w:tcBorders>
                  <w:top w:val="nil"/>
                  <w:bottom w:val="nil"/>
                </w:tcBorders>
              </w:tcPr>
            </w:tcPrChange>
          </w:tcPr>
          <w:p w14:paraId="4DEDFAF3" w14:textId="77777777" w:rsidR="00FD24FB" w:rsidRPr="006006E9" w:rsidRDefault="00FD24FB" w:rsidP="00FD24FB">
            <w:pPr>
              <w:spacing w:line="276" w:lineRule="auto"/>
              <w:jc w:val="both"/>
              <w:rPr>
                <w:ins w:id="593" w:author="Liam Kendall" w:date="2018-05-24T14:15:00Z"/>
                <w:rFonts w:ascii="Times New Roman" w:hAnsi="Times New Roman" w:cs="Times New Roman"/>
                <w:sz w:val="16"/>
                <w:szCs w:val="16"/>
              </w:rPr>
            </w:pPr>
          </w:p>
        </w:tc>
        <w:tc>
          <w:tcPr>
            <w:tcW w:w="1276" w:type="dxa"/>
            <w:tcBorders>
              <w:top w:val="nil"/>
              <w:bottom w:val="nil"/>
            </w:tcBorders>
            <w:tcPrChange w:id="594" w:author="Liam Kendall" w:date="2018-05-24T14:17:00Z">
              <w:tcPr>
                <w:tcW w:w="1284" w:type="dxa"/>
                <w:gridSpan w:val="2"/>
                <w:tcBorders>
                  <w:top w:val="nil"/>
                  <w:bottom w:val="nil"/>
                </w:tcBorders>
              </w:tcPr>
            </w:tcPrChange>
          </w:tcPr>
          <w:p w14:paraId="3DC11452" w14:textId="77777777" w:rsidR="00FD24FB" w:rsidRPr="006006E9" w:rsidRDefault="00FD24FB" w:rsidP="00E005F0">
            <w:pPr>
              <w:spacing w:line="276" w:lineRule="auto"/>
              <w:jc w:val="both"/>
              <w:rPr>
                <w:ins w:id="595" w:author="Liam Kendall" w:date="2018-05-24T14:15:00Z"/>
                <w:rFonts w:ascii="Times New Roman" w:hAnsi="Times New Roman" w:cs="Times New Roman"/>
                <w:sz w:val="16"/>
                <w:szCs w:val="16"/>
              </w:rPr>
            </w:pPr>
          </w:p>
        </w:tc>
        <w:tc>
          <w:tcPr>
            <w:tcW w:w="1695" w:type="dxa"/>
            <w:tcBorders>
              <w:top w:val="nil"/>
              <w:bottom w:val="nil"/>
            </w:tcBorders>
            <w:tcPrChange w:id="596" w:author="Liam Kendall" w:date="2018-05-24T14:17:00Z">
              <w:tcPr>
                <w:tcW w:w="1687" w:type="dxa"/>
                <w:tcBorders>
                  <w:top w:val="nil"/>
                  <w:bottom w:val="nil"/>
                </w:tcBorders>
              </w:tcPr>
            </w:tcPrChange>
          </w:tcPr>
          <w:p w14:paraId="333551AD" w14:textId="77777777" w:rsidR="00FD24FB" w:rsidRPr="00216DBE" w:rsidRDefault="00FD24FB" w:rsidP="00884F23">
            <w:pPr>
              <w:spacing w:line="276" w:lineRule="auto"/>
              <w:jc w:val="both"/>
              <w:rPr>
                <w:ins w:id="597" w:author="Liam Kendall" w:date="2018-05-24T14:15:00Z"/>
                <w:rFonts w:ascii="Times New Roman" w:hAnsi="Times New Roman" w:cs="Times New Roman"/>
                <w:sz w:val="16"/>
                <w:szCs w:val="16"/>
              </w:rPr>
            </w:pPr>
            <w:ins w:id="598" w:author="Liam Kendall" w:date="2018-05-24T14:15:00Z">
              <w:r w:rsidRPr="006006E9">
                <w:rPr>
                  <w:rFonts w:ascii="Times New Roman" w:hAnsi="Times New Roman" w:cs="Times New Roman"/>
                  <w:sz w:val="16"/>
                  <w:szCs w:val="16"/>
                </w:rPr>
                <w:t>Ireland (52</w:t>
              </w:r>
              <w:r>
                <w:rPr>
                  <w:rFonts w:ascii="Times New Roman" w:hAnsi="Times New Roman" w:cs="Times New Roman"/>
                  <w:sz w:val="16"/>
                  <w:szCs w:val="16"/>
                </w:rPr>
                <w:t>, 15</w:t>
              </w:r>
              <w:r w:rsidRPr="00216DBE">
                <w:rPr>
                  <w:rFonts w:ascii="Times New Roman" w:hAnsi="Times New Roman" w:cs="Times New Roman"/>
                  <w:sz w:val="16"/>
                  <w:szCs w:val="16"/>
                </w:rPr>
                <w:t>)</w:t>
              </w:r>
            </w:ins>
          </w:p>
        </w:tc>
        <w:tc>
          <w:tcPr>
            <w:tcW w:w="1582" w:type="dxa"/>
            <w:tcBorders>
              <w:top w:val="nil"/>
              <w:bottom w:val="nil"/>
            </w:tcBorders>
            <w:tcPrChange w:id="599" w:author="Liam Kendall" w:date="2018-05-24T14:17:00Z">
              <w:tcPr>
                <w:tcW w:w="1714" w:type="dxa"/>
                <w:tcBorders>
                  <w:top w:val="nil"/>
                  <w:bottom w:val="nil"/>
                </w:tcBorders>
              </w:tcPr>
            </w:tcPrChange>
          </w:tcPr>
          <w:p w14:paraId="1F8B230E" w14:textId="77777777" w:rsidR="00FD24FB" w:rsidRPr="00216DBE" w:rsidRDefault="00FD24FB" w:rsidP="00884F23">
            <w:pPr>
              <w:spacing w:line="276" w:lineRule="auto"/>
              <w:jc w:val="both"/>
              <w:rPr>
                <w:ins w:id="600" w:author="Liam Kendall" w:date="2018-05-24T14:15:00Z"/>
                <w:rFonts w:ascii="Times New Roman" w:hAnsi="Times New Roman" w:cs="Times New Roman"/>
                <w:sz w:val="16"/>
                <w:szCs w:val="16"/>
              </w:rPr>
            </w:pPr>
            <w:proofErr w:type="spellStart"/>
            <w:ins w:id="601" w:author="Liam Kendall" w:date="2018-05-24T14:15:00Z">
              <w:r w:rsidRPr="00216DBE">
                <w:rPr>
                  <w:rFonts w:ascii="Times New Roman" w:hAnsi="Times New Roman" w:cs="Times New Roman"/>
                  <w:sz w:val="16"/>
                  <w:szCs w:val="16"/>
                </w:rPr>
                <w:t>Andrenidae</w:t>
              </w:r>
              <w:proofErr w:type="spellEnd"/>
            </w:ins>
          </w:p>
          <w:p w14:paraId="37CC9552" w14:textId="77777777" w:rsidR="00FD24FB" w:rsidRPr="00216DBE" w:rsidRDefault="00FD24FB" w:rsidP="00884F23">
            <w:pPr>
              <w:spacing w:line="276" w:lineRule="auto"/>
              <w:jc w:val="both"/>
              <w:rPr>
                <w:ins w:id="602" w:author="Liam Kendall" w:date="2018-05-24T14:15:00Z"/>
                <w:rFonts w:ascii="Times New Roman" w:hAnsi="Times New Roman" w:cs="Times New Roman"/>
                <w:sz w:val="16"/>
                <w:szCs w:val="16"/>
              </w:rPr>
            </w:pPr>
            <w:proofErr w:type="spellStart"/>
            <w:ins w:id="603" w:author="Liam Kendall" w:date="2018-05-24T14:15:00Z">
              <w:r w:rsidRPr="00216DBE">
                <w:rPr>
                  <w:rFonts w:ascii="Times New Roman" w:hAnsi="Times New Roman" w:cs="Times New Roman"/>
                  <w:sz w:val="16"/>
                  <w:szCs w:val="16"/>
                </w:rPr>
                <w:t>Apidae</w:t>
              </w:r>
              <w:proofErr w:type="spellEnd"/>
            </w:ins>
          </w:p>
          <w:p w14:paraId="3E893E56" w14:textId="77777777" w:rsidR="00FD24FB" w:rsidRPr="00216DBE" w:rsidRDefault="00FD24FB" w:rsidP="003D1E95">
            <w:pPr>
              <w:spacing w:line="276" w:lineRule="auto"/>
              <w:jc w:val="both"/>
              <w:rPr>
                <w:ins w:id="604" w:author="Liam Kendall" w:date="2018-05-24T14:15:00Z"/>
                <w:rFonts w:ascii="Times New Roman" w:hAnsi="Times New Roman" w:cs="Times New Roman"/>
                <w:sz w:val="16"/>
                <w:szCs w:val="16"/>
              </w:rPr>
            </w:pPr>
            <w:proofErr w:type="spellStart"/>
            <w:ins w:id="605" w:author="Liam Kendall" w:date="2018-05-24T14:15:00Z">
              <w:r w:rsidRPr="00216DBE">
                <w:rPr>
                  <w:rFonts w:ascii="Times New Roman" w:hAnsi="Times New Roman" w:cs="Times New Roman"/>
                  <w:sz w:val="16"/>
                  <w:szCs w:val="16"/>
                </w:rPr>
                <w:t>Colletidae</w:t>
              </w:r>
              <w:proofErr w:type="spellEnd"/>
            </w:ins>
          </w:p>
          <w:p w14:paraId="32293106" w14:textId="77777777" w:rsidR="00FD24FB" w:rsidRPr="00216DBE" w:rsidRDefault="00FD24FB" w:rsidP="00885C23">
            <w:pPr>
              <w:spacing w:line="276" w:lineRule="auto"/>
              <w:jc w:val="both"/>
              <w:rPr>
                <w:ins w:id="606" w:author="Liam Kendall" w:date="2018-05-24T14:15:00Z"/>
                <w:rFonts w:ascii="Times New Roman" w:hAnsi="Times New Roman" w:cs="Times New Roman"/>
                <w:sz w:val="16"/>
                <w:szCs w:val="16"/>
              </w:rPr>
            </w:pPr>
            <w:ins w:id="607" w:author="Liam Kendall" w:date="2018-05-24T14:15:00Z">
              <w:r w:rsidRPr="00216DBE">
                <w:rPr>
                  <w:rFonts w:ascii="Times New Roman" w:hAnsi="Times New Roman" w:cs="Times New Roman"/>
                  <w:sz w:val="16"/>
                  <w:szCs w:val="16"/>
                </w:rPr>
                <w:t>Halictidae</w:t>
              </w:r>
            </w:ins>
          </w:p>
        </w:tc>
        <w:tc>
          <w:tcPr>
            <w:tcW w:w="2960" w:type="dxa"/>
            <w:tcBorders>
              <w:top w:val="nil"/>
              <w:bottom w:val="nil"/>
            </w:tcBorders>
            <w:tcPrChange w:id="608" w:author="Liam Kendall" w:date="2018-05-24T14:17:00Z">
              <w:tcPr>
                <w:tcW w:w="1866" w:type="dxa"/>
                <w:tcBorders>
                  <w:top w:val="nil"/>
                  <w:bottom w:val="nil"/>
                </w:tcBorders>
              </w:tcPr>
            </w:tcPrChange>
          </w:tcPr>
          <w:p w14:paraId="714A8D77" w14:textId="77777777" w:rsidR="00FD24FB" w:rsidRPr="006006E9" w:rsidRDefault="00FD24FB">
            <w:pPr>
              <w:spacing w:line="276" w:lineRule="auto"/>
              <w:jc w:val="both"/>
              <w:rPr>
                <w:ins w:id="609" w:author="Liam Kendall" w:date="2018-05-24T14:15:00Z"/>
                <w:rFonts w:ascii="Times New Roman" w:hAnsi="Times New Roman" w:cs="Times New Roman"/>
                <w:sz w:val="16"/>
                <w:szCs w:val="16"/>
              </w:rPr>
            </w:pPr>
            <w:proofErr w:type="spellStart"/>
            <w:ins w:id="610" w:author="Liam Kendall" w:date="2018-05-24T14:15:00Z">
              <w:r w:rsidRPr="006006E9">
                <w:rPr>
                  <w:rFonts w:ascii="Times New Roman" w:hAnsi="Times New Roman" w:cs="Times New Roman"/>
                  <w:sz w:val="16"/>
                  <w:szCs w:val="16"/>
                </w:rPr>
                <w:t>Andreninae</w:t>
              </w:r>
              <w:proofErr w:type="spellEnd"/>
              <w:r w:rsidRPr="006006E9">
                <w:rPr>
                  <w:rFonts w:ascii="Times New Roman" w:hAnsi="Times New Roman" w:cs="Times New Roman"/>
                  <w:sz w:val="16"/>
                  <w:szCs w:val="16"/>
                </w:rPr>
                <w:t xml:space="preserve"> (4, 2)</w:t>
              </w:r>
            </w:ins>
          </w:p>
          <w:p w14:paraId="542209B6" w14:textId="77777777" w:rsidR="00FD24FB" w:rsidRPr="006006E9" w:rsidRDefault="00FD24FB">
            <w:pPr>
              <w:spacing w:line="276" w:lineRule="auto"/>
              <w:jc w:val="both"/>
              <w:rPr>
                <w:ins w:id="611" w:author="Liam Kendall" w:date="2018-05-24T14:15:00Z"/>
                <w:rFonts w:ascii="Times New Roman" w:hAnsi="Times New Roman" w:cs="Times New Roman"/>
                <w:sz w:val="16"/>
                <w:szCs w:val="16"/>
              </w:rPr>
            </w:pPr>
            <w:proofErr w:type="spellStart"/>
            <w:ins w:id="612" w:author="Liam Kendall" w:date="2018-05-24T14:15:00Z">
              <w:r w:rsidRPr="006006E9">
                <w:rPr>
                  <w:rFonts w:ascii="Times New Roman" w:hAnsi="Times New Roman" w:cs="Times New Roman"/>
                  <w:sz w:val="16"/>
                  <w:szCs w:val="16"/>
                </w:rPr>
                <w:t>Apinae</w:t>
              </w:r>
              <w:proofErr w:type="spellEnd"/>
              <w:r w:rsidRPr="006006E9">
                <w:rPr>
                  <w:rFonts w:ascii="Times New Roman" w:hAnsi="Times New Roman" w:cs="Times New Roman"/>
                  <w:sz w:val="16"/>
                  <w:szCs w:val="16"/>
                </w:rPr>
                <w:t xml:space="preserve"> (29, 6)</w:t>
              </w:r>
            </w:ins>
          </w:p>
          <w:p w14:paraId="38DB7225" w14:textId="77777777" w:rsidR="00FD24FB" w:rsidRPr="006006E9" w:rsidRDefault="00FD24FB">
            <w:pPr>
              <w:spacing w:line="276" w:lineRule="auto"/>
              <w:jc w:val="both"/>
              <w:rPr>
                <w:ins w:id="613" w:author="Liam Kendall" w:date="2018-05-24T14:15:00Z"/>
                <w:rFonts w:ascii="Times New Roman" w:hAnsi="Times New Roman" w:cs="Times New Roman"/>
                <w:sz w:val="16"/>
                <w:szCs w:val="16"/>
              </w:rPr>
            </w:pPr>
            <w:proofErr w:type="spellStart"/>
            <w:ins w:id="614" w:author="Liam Kendall" w:date="2018-05-24T14:15:00Z">
              <w:r w:rsidRPr="006006E9">
                <w:rPr>
                  <w:rFonts w:ascii="Times New Roman" w:hAnsi="Times New Roman" w:cs="Times New Roman"/>
                  <w:sz w:val="16"/>
                  <w:szCs w:val="16"/>
                </w:rPr>
                <w:t>Hylaeinae</w:t>
              </w:r>
              <w:proofErr w:type="spellEnd"/>
              <w:r w:rsidRPr="006006E9">
                <w:rPr>
                  <w:rFonts w:ascii="Times New Roman" w:hAnsi="Times New Roman" w:cs="Times New Roman"/>
                  <w:sz w:val="16"/>
                  <w:szCs w:val="16"/>
                </w:rPr>
                <w:t xml:space="preserve"> (5, 2)</w:t>
              </w:r>
            </w:ins>
          </w:p>
          <w:p w14:paraId="55B6C5EA" w14:textId="77777777" w:rsidR="00FD24FB" w:rsidRPr="006006E9" w:rsidRDefault="00FD24FB">
            <w:pPr>
              <w:spacing w:line="276" w:lineRule="auto"/>
              <w:jc w:val="both"/>
              <w:rPr>
                <w:ins w:id="615" w:author="Liam Kendall" w:date="2018-05-24T14:15:00Z"/>
                <w:rFonts w:ascii="Times New Roman" w:hAnsi="Times New Roman" w:cs="Times New Roman"/>
                <w:sz w:val="16"/>
                <w:szCs w:val="16"/>
              </w:rPr>
            </w:pPr>
            <w:proofErr w:type="spellStart"/>
            <w:ins w:id="616" w:author="Liam Kendall" w:date="2018-05-24T14:15:00Z">
              <w:r w:rsidRPr="006006E9">
                <w:rPr>
                  <w:rFonts w:ascii="Times New Roman" w:hAnsi="Times New Roman" w:cs="Times New Roman"/>
                  <w:sz w:val="16"/>
                  <w:szCs w:val="16"/>
                </w:rPr>
                <w:t>Halictinae</w:t>
              </w:r>
              <w:proofErr w:type="spellEnd"/>
              <w:r w:rsidRPr="006006E9">
                <w:rPr>
                  <w:rFonts w:ascii="Times New Roman" w:hAnsi="Times New Roman" w:cs="Times New Roman"/>
                  <w:sz w:val="16"/>
                  <w:szCs w:val="16"/>
                </w:rPr>
                <w:t xml:space="preserve"> (14, 5)</w:t>
              </w:r>
            </w:ins>
          </w:p>
        </w:tc>
      </w:tr>
      <w:tr w:rsidR="00FD24FB" w:rsidRPr="006006E9" w14:paraId="159046F4" w14:textId="77777777" w:rsidTr="00FD24FB">
        <w:trPr>
          <w:jc w:val="center"/>
          <w:ins w:id="617" w:author="Liam Kendall" w:date="2018-05-24T14:15:00Z"/>
          <w:trPrChange w:id="618" w:author="Liam Kendall" w:date="2018-05-24T14:17:00Z">
            <w:trPr>
              <w:jc w:val="center"/>
            </w:trPr>
          </w:trPrChange>
        </w:trPr>
        <w:tc>
          <w:tcPr>
            <w:tcW w:w="851" w:type="dxa"/>
            <w:tcBorders>
              <w:top w:val="nil"/>
              <w:bottom w:val="nil"/>
            </w:tcBorders>
            <w:tcPrChange w:id="619" w:author="Liam Kendall" w:date="2018-05-24T14:17:00Z">
              <w:tcPr>
                <w:tcW w:w="851" w:type="dxa"/>
                <w:tcBorders>
                  <w:top w:val="nil"/>
                  <w:bottom w:val="nil"/>
                </w:tcBorders>
              </w:tcPr>
            </w:tcPrChange>
          </w:tcPr>
          <w:p w14:paraId="4FBBC012" w14:textId="77777777" w:rsidR="00FD24FB" w:rsidRPr="006006E9" w:rsidRDefault="00FD24FB" w:rsidP="00FD24FB">
            <w:pPr>
              <w:spacing w:line="276" w:lineRule="auto"/>
              <w:jc w:val="both"/>
              <w:rPr>
                <w:ins w:id="620" w:author="Liam Kendall" w:date="2018-05-24T14:15:00Z"/>
                <w:rFonts w:ascii="Times New Roman" w:hAnsi="Times New Roman" w:cs="Times New Roman"/>
                <w:sz w:val="16"/>
                <w:szCs w:val="16"/>
              </w:rPr>
            </w:pPr>
          </w:p>
        </w:tc>
        <w:tc>
          <w:tcPr>
            <w:tcW w:w="1276" w:type="dxa"/>
            <w:tcBorders>
              <w:top w:val="nil"/>
              <w:bottom w:val="nil"/>
            </w:tcBorders>
            <w:tcPrChange w:id="621" w:author="Liam Kendall" w:date="2018-05-24T14:17:00Z">
              <w:tcPr>
                <w:tcW w:w="1284" w:type="dxa"/>
                <w:gridSpan w:val="2"/>
                <w:tcBorders>
                  <w:top w:val="nil"/>
                  <w:bottom w:val="nil"/>
                </w:tcBorders>
              </w:tcPr>
            </w:tcPrChange>
          </w:tcPr>
          <w:p w14:paraId="70C45EA8" w14:textId="77777777" w:rsidR="00FD24FB" w:rsidRPr="006006E9" w:rsidRDefault="00FD24FB" w:rsidP="00E005F0">
            <w:pPr>
              <w:spacing w:line="276" w:lineRule="auto"/>
              <w:jc w:val="both"/>
              <w:rPr>
                <w:ins w:id="622" w:author="Liam Kendall" w:date="2018-05-24T14:15:00Z"/>
                <w:rFonts w:ascii="Times New Roman" w:hAnsi="Times New Roman" w:cs="Times New Roman"/>
                <w:sz w:val="16"/>
                <w:szCs w:val="16"/>
              </w:rPr>
            </w:pPr>
          </w:p>
        </w:tc>
        <w:tc>
          <w:tcPr>
            <w:tcW w:w="1695" w:type="dxa"/>
            <w:tcBorders>
              <w:top w:val="nil"/>
              <w:bottom w:val="nil"/>
            </w:tcBorders>
            <w:tcPrChange w:id="623" w:author="Liam Kendall" w:date="2018-05-24T14:17:00Z">
              <w:tcPr>
                <w:tcW w:w="1687" w:type="dxa"/>
                <w:tcBorders>
                  <w:top w:val="nil"/>
                  <w:bottom w:val="nil"/>
                </w:tcBorders>
              </w:tcPr>
            </w:tcPrChange>
          </w:tcPr>
          <w:p w14:paraId="3870575B" w14:textId="77777777" w:rsidR="00FD24FB" w:rsidRPr="00216DBE" w:rsidRDefault="00FD24FB" w:rsidP="00884F23">
            <w:pPr>
              <w:spacing w:line="276" w:lineRule="auto"/>
              <w:jc w:val="both"/>
              <w:rPr>
                <w:ins w:id="624" w:author="Liam Kendall" w:date="2018-05-24T14:15:00Z"/>
                <w:rFonts w:ascii="Times New Roman" w:hAnsi="Times New Roman" w:cs="Times New Roman"/>
                <w:sz w:val="16"/>
                <w:szCs w:val="16"/>
              </w:rPr>
            </w:pPr>
            <w:ins w:id="625" w:author="Liam Kendall" w:date="2018-05-24T14:15:00Z">
              <w:r w:rsidRPr="006006E9">
                <w:rPr>
                  <w:rFonts w:ascii="Times New Roman" w:hAnsi="Times New Roman" w:cs="Times New Roman"/>
                  <w:sz w:val="16"/>
                  <w:szCs w:val="16"/>
                </w:rPr>
                <w:t>Spain (74</w:t>
              </w:r>
              <w:r>
                <w:rPr>
                  <w:rFonts w:ascii="Times New Roman" w:hAnsi="Times New Roman" w:cs="Times New Roman"/>
                  <w:sz w:val="16"/>
                  <w:szCs w:val="16"/>
                </w:rPr>
                <w:t>, 46</w:t>
              </w:r>
              <w:r w:rsidRPr="00216DBE">
                <w:rPr>
                  <w:rFonts w:ascii="Times New Roman" w:hAnsi="Times New Roman" w:cs="Times New Roman"/>
                  <w:sz w:val="16"/>
                  <w:szCs w:val="16"/>
                </w:rPr>
                <w:t>)</w:t>
              </w:r>
            </w:ins>
          </w:p>
        </w:tc>
        <w:tc>
          <w:tcPr>
            <w:tcW w:w="1582" w:type="dxa"/>
            <w:tcBorders>
              <w:top w:val="nil"/>
              <w:bottom w:val="nil"/>
            </w:tcBorders>
            <w:tcPrChange w:id="626" w:author="Liam Kendall" w:date="2018-05-24T14:17:00Z">
              <w:tcPr>
                <w:tcW w:w="1714" w:type="dxa"/>
                <w:tcBorders>
                  <w:top w:val="nil"/>
                  <w:bottom w:val="nil"/>
                </w:tcBorders>
              </w:tcPr>
            </w:tcPrChange>
          </w:tcPr>
          <w:p w14:paraId="0A63B2B7" w14:textId="1DC974D7" w:rsidR="00FD24FB" w:rsidRPr="00216DBE" w:rsidRDefault="00FD24FB" w:rsidP="00884F23">
            <w:pPr>
              <w:spacing w:line="276" w:lineRule="auto"/>
              <w:jc w:val="both"/>
              <w:rPr>
                <w:ins w:id="627" w:author="Liam Kendall" w:date="2018-05-24T14:15:00Z"/>
                <w:rFonts w:ascii="Times New Roman" w:hAnsi="Times New Roman" w:cs="Times New Roman"/>
                <w:sz w:val="16"/>
                <w:szCs w:val="16"/>
              </w:rPr>
            </w:pPr>
            <w:proofErr w:type="spellStart"/>
            <w:ins w:id="628" w:author="Liam Kendall" w:date="2018-05-24T14:15:00Z">
              <w:r>
                <w:rPr>
                  <w:rFonts w:ascii="Times New Roman" w:hAnsi="Times New Roman" w:cs="Times New Roman"/>
                  <w:sz w:val="16"/>
                  <w:szCs w:val="16"/>
                </w:rPr>
                <w:t>Andrenidae</w:t>
              </w:r>
              <w:proofErr w:type="spellEnd"/>
              <w:r>
                <w:rPr>
                  <w:rFonts w:ascii="Times New Roman" w:hAnsi="Times New Roman" w:cs="Times New Roman"/>
                  <w:sz w:val="16"/>
                  <w:szCs w:val="16"/>
                </w:rPr>
                <w:t xml:space="preserve"> (18, 13)</w:t>
              </w:r>
            </w:ins>
          </w:p>
          <w:p w14:paraId="2DCBCAB5" w14:textId="77777777" w:rsidR="00FD24FB" w:rsidRPr="00216DBE" w:rsidRDefault="00FD24FB" w:rsidP="00884F23">
            <w:pPr>
              <w:spacing w:line="276" w:lineRule="auto"/>
              <w:jc w:val="both"/>
              <w:rPr>
                <w:ins w:id="629" w:author="Liam Kendall" w:date="2018-05-24T14:15:00Z"/>
                <w:rFonts w:ascii="Times New Roman" w:hAnsi="Times New Roman" w:cs="Times New Roman"/>
                <w:sz w:val="16"/>
                <w:szCs w:val="16"/>
              </w:rPr>
            </w:pPr>
            <w:proofErr w:type="spellStart"/>
            <w:ins w:id="630" w:author="Liam Kendall" w:date="2018-05-24T14:15:00Z">
              <w:r w:rsidRPr="00216DBE">
                <w:rPr>
                  <w:rFonts w:ascii="Times New Roman" w:hAnsi="Times New Roman" w:cs="Times New Roman"/>
                  <w:sz w:val="16"/>
                  <w:szCs w:val="16"/>
                </w:rPr>
                <w:t>Apidae</w:t>
              </w:r>
              <w:proofErr w:type="spellEnd"/>
              <w:r w:rsidRPr="00216DBE">
                <w:rPr>
                  <w:rFonts w:ascii="Times New Roman" w:hAnsi="Times New Roman" w:cs="Times New Roman"/>
                  <w:sz w:val="16"/>
                  <w:szCs w:val="16"/>
                </w:rPr>
                <w:t xml:space="preserve"> (27, 17)</w:t>
              </w:r>
            </w:ins>
          </w:p>
          <w:p w14:paraId="047B2226" w14:textId="77777777" w:rsidR="00FD24FB" w:rsidRPr="006006E9" w:rsidRDefault="00FD24FB" w:rsidP="003D1E95">
            <w:pPr>
              <w:spacing w:line="276" w:lineRule="auto"/>
              <w:jc w:val="both"/>
              <w:rPr>
                <w:ins w:id="631" w:author="Liam Kendall" w:date="2018-05-24T14:15:00Z"/>
                <w:rFonts w:ascii="Times New Roman" w:hAnsi="Times New Roman" w:cs="Times New Roman"/>
                <w:sz w:val="16"/>
                <w:szCs w:val="16"/>
              </w:rPr>
            </w:pPr>
          </w:p>
          <w:p w14:paraId="02D9B77E" w14:textId="77777777" w:rsidR="00FD24FB" w:rsidRPr="006006E9" w:rsidRDefault="00FD24FB" w:rsidP="00885C23">
            <w:pPr>
              <w:spacing w:line="276" w:lineRule="auto"/>
              <w:jc w:val="both"/>
              <w:rPr>
                <w:ins w:id="632" w:author="Liam Kendall" w:date="2018-05-24T14:15:00Z"/>
                <w:rFonts w:ascii="Times New Roman" w:hAnsi="Times New Roman" w:cs="Times New Roman"/>
                <w:sz w:val="16"/>
                <w:szCs w:val="16"/>
              </w:rPr>
            </w:pPr>
            <w:proofErr w:type="spellStart"/>
            <w:ins w:id="633" w:author="Liam Kendall" w:date="2018-05-24T14:15:00Z">
              <w:r w:rsidRPr="006006E9">
                <w:rPr>
                  <w:rFonts w:ascii="Times New Roman" w:hAnsi="Times New Roman" w:cs="Times New Roman"/>
                  <w:sz w:val="16"/>
                  <w:szCs w:val="16"/>
                </w:rPr>
                <w:t>Colletidae</w:t>
              </w:r>
              <w:proofErr w:type="spellEnd"/>
            </w:ins>
          </w:p>
          <w:p w14:paraId="2720DFC8" w14:textId="28105099" w:rsidR="00FD24FB" w:rsidRPr="006006E9" w:rsidRDefault="00FD24FB">
            <w:pPr>
              <w:spacing w:line="276" w:lineRule="auto"/>
              <w:jc w:val="both"/>
              <w:rPr>
                <w:ins w:id="634" w:author="Liam Kendall" w:date="2018-05-24T14:15:00Z"/>
                <w:rFonts w:ascii="Times New Roman" w:hAnsi="Times New Roman" w:cs="Times New Roman"/>
                <w:sz w:val="16"/>
                <w:szCs w:val="16"/>
              </w:rPr>
            </w:pPr>
            <w:ins w:id="635" w:author="Liam Kendall" w:date="2018-05-24T14:15:00Z">
              <w:r>
                <w:rPr>
                  <w:rFonts w:ascii="Times New Roman" w:hAnsi="Times New Roman" w:cs="Times New Roman"/>
                  <w:sz w:val="16"/>
                  <w:szCs w:val="16"/>
                </w:rPr>
                <w:t>Halictidae (11, 6)</w:t>
              </w:r>
            </w:ins>
          </w:p>
          <w:p w14:paraId="431CDC89" w14:textId="77777777" w:rsidR="00FD24FB" w:rsidRDefault="00FD24FB">
            <w:pPr>
              <w:spacing w:line="276" w:lineRule="auto"/>
              <w:jc w:val="both"/>
              <w:rPr>
                <w:ins w:id="636" w:author="Liam Kendall" w:date="2018-05-24T14:17:00Z"/>
                <w:rFonts w:ascii="Times New Roman" w:hAnsi="Times New Roman" w:cs="Times New Roman"/>
                <w:sz w:val="16"/>
                <w:szCs w:val="16"/>
              </w:rPr>
            </w:pPr>
            <w:proofErr w:type="spellStart"/>
            <w:ins w:id="637" w:author="Liam Kendall" w:date="2018-05-24T14:15:00Z">
              <w:r w:rsidRPr="006006E9">
                <w:rPr>
                  <w:rFonts w:ascii="Times New Roman" w:hAnsi="Times New Roman" w:cs="Times New Roman"/>
                  <w:sz w:val="16"/>
                  <w:szCs w:val="16"/>
                </w:rPr>
                <w:t>Megachilidae</w:t>
              </w:r>
              <w:proofErr w:type="spellEnd"/>
              <w:r w:rsidRPr="006006E9">
                <w:rPr>
                  <w:rFonts w:ascii="Times New Roman" w:hAnsi="Times New Roman" w:cs="Times New Roman"/>
                  <w:sz w:val="16"/>
                  <w:szCs w:val="16"/>
                </w:rPr>
                <w:t xml:space="preserve"> </w:t>
              </w:r>
            </w:ins>
          </w:p>
          <w:p w14:paraId="3335B9EC" w14:textId="45454405" w:rsidR="00FD24FB" w:rsidRPr="006006E9" w:rsidRDefault="00FD24FB">
            <w:pPr>
              <w:spacing w:line="276" w:lineRule="auto"/>
              <w:jc w:val="both"/>
              <w:rPr>
                <w:ins w:id="638" w:author="Liam Kendall" w:date="2018-05-24T14:15:00Z"/>
                <w:rFonts w:ascii="Times New Roman" w:hAnsi="Times New Roman" w:cs="Times New Roman"/>
                <w:sz w:val="16"/>
                <w:szCs w:val="16"/>
              </w:rPr>
            </w:pPr>
            <w:proofErr w:type="spellStart"/>
            <w:ins w:id="639" w:author="Liam Kendall" w:date="2018-05-24T14:15:00Z">
              <w:r w:rsidRPr="006006E9">
                <w:rPr>
                  <w:rFonts w:ascii="Times New Roman" w:hAnsi="Times New Roman" w:cs="Times New Roman"/>
                  <w:sz w:val="16"/>
                  <w:szCs w:val="16"/>
                </w:rPr>
                <w:t>Melittidae</w:t>
              </w:r>
              <w:proofErr w:type="spellEnd"/>
            </w:ins>
          </w:p>
        </w:tc>
        <w:tc>
          <w:tcPr>
            <w:tcW w:w="2960" w:type="dxa"/>
            <w:tcBorders>
              <w:top w:val="nil"/>
              <w:bottom w:val="nil"/>
            </w:tcBorders>
            <w:tcPrChange w:id="640" w:author="Liam Kendall" w:date="2018-05-24T14:17:00Z">
              <w:tcPr>
                <w:tcW w:w="1866" w:type="dxa"/>
                <w:tcBorders>
                  <w:top w:val="nil"/>
                  <w:bottom w:val="nil"/>
                </w:tcBorders>
              </w:tcPr>
            </w:tcPrChange>
          </w:tcPr>
          <w:p w14:paraId="0940B8D4" w14:textId="1AADEF7E" w:rsidR="00FD24FB" w:rsidRPr="006006E9" w:rsidRDefault="00FD24FB">
            <w:pPr>
              <w:spacing w:line="276" w:lineRule="auto"/>
              <w:jc w:val="both"/>
              <w:rPr>
                <w:ins w:id="641" w:author="Liam Kendall" w:date="2018-05-24T14:15:00Z"/>
                <w:rFonts w:ascii="Times New Roman" w:hAnsi="Times New Roman" w:cs="Times New Roman"/>
                <w:sz w:val="16"/>
                <w:szCs w:val="16"/>
              </w:rPr>
            </w:pPr>
            <w:proofErr w:type="spellStart"/>
            <w:ins w:id="642" w:author="Liam Kendall" w:date="2018-05-24T14:15:00Z">
              <w:r>
                <w:rPr>
                  <w:rFonts w:ascii="Times New Roman" w:hAnsi="Times New Roman" w:cs="Times New Roman"/>
                  <w:sz w:val="16"/>
                  <w:szCs w:val="16"/>
                </w:rPr>
                <w:t>Andreninae</w:t>
              </w:r>
              <w:proofErr w:type="spellEnd"/>
              <w:r>
                <w:rPr>
                  <w:rFonts w:ascii="Times New Roman" w:hAnsi="Times New Roman" w:cs="Times New Roman"/>
                  <w:sz w:val="16"/>
                  <w:szCs w:val="16"/>
                </w:rPr>
                <w:t xml:space="preserve"> (10, 8)</w:t>
              </w:r>
            </w:ins>
            <w:ins w:id="643" w:author="Liam Kendall" w:date="2018-05-24T14:17:00Z">
              <w:r>
                <w:rPr>
                  <w:rFonts w:ascii="Times New Roman" w:hAnsi="Times New Roman" w:cs="Times New Roman"/>
                  <w:sz w:val="16"/>
                  <w:szCs w:val="16"/>
                </w:rPr>
                <w:t xml:space="preserve">, </w:t>
              </w:r>
            </w:ins>
            <w:ins w:id="644" w:author="Liam Kendall" w:date="2018-05-24T14:15:00Z">
              <w:r w:rsidRPr="006006E9">
                <w:rPr>
                  <w:rFonts w:ascii="Times New Roman" w:hAnsi="Times New Roman" w:cs="Times New Roman"/>
                  <w:sz w:val="16"/>
                  <w:szCs w:val="16"/>
                </w:rPr>
                <w:t>Panurginae (8, 5)</w:t>
              </w:r>
            </w:ins>
          </w:p>
          <w:p w14:paraId="68581C97" w14:textId="5B62E6EA" w:rsidR="00FD24FB" w:rsidRPr="006006E9" w:rsidRDefault="00FD24FB">
            <w:pPr>
              <w:spacing w:line="276" w:lineRule="auto"/>
              <w:jc w:val="both"/>
              <w:rPr>
                <w:ins w:id="645" w:author="Liam Kendall" w:date="2018-05-24T14:15:00Z"/>
                <w:rFonts w:ascii="Times New Roman" w:hAnsi="Times New Roman" w:cs="Times New Roman"/>
                <w:sz w:val="16"/>
                <w:szCs w:val="16"/>
              </w:rPr>
            </w:pPr>
            <w:proofErr w:type="spellStart"/>
            <w:ins w:id="646" w:author="Liam Kendall" w:date="2018-05-24T14:15:00Z">
              <w:r w:rsidRPr="006006E9">
                <w:rPr>
                  <w:rFonts w:ascii="Times New Roman" w:hAnsi="Times New Roman" w:cs="Times New Roman"/>
                  <w:sz w:val="16"/>
                  <w:szCs w:val="16"/>
                </w:rPr>
                <w:t>Apinae</w:t>
              </w:r>
              <w:proofErr w:type="spellEnd"/>
              <w:r w:rsidRPr="006006E9">
                <w:rPr>
                  <w:rFonts w:ascii="Times New Roman" w:hAnsi="Times New Roman" w:cs="Times New Roman"/>
                  <w:sz w:val="16"/>
                  <w:szCs w:val="16"/>
                </w:rPr>
                <w:t xml:space="preserve"> (16, 10</w:t>
              </w:r>
              <w:r>
                <w:rPr>
                  <w:rFonts w:ascii="Times New Roman" w:hAnsi="Times New Roman" w:cs="Times New Roman"/>
                  <w:sz w:val="16"/>
                  <w:szCs w:val="16"/>
                </w:rPr>
                <w:t>)</w:t>
              </w:r>
            </w:ins>
            <w:ins w:id="647" w:author="Liam Kendall" w:date="2018-05-24T14:17:00Z">
              <w:r>
                <w:rPr>
                  <w:rFonts w:ascii="Times New Roman" w:hAnsi="Times New Roman" w:cs="Times New Roman"/>
                  <w:sz w:val="16"/>
                  <w:szCs w:val="16"/>
                </w:rPr>
                <w:t xml:space="preserve">, </w:t>
              </w:r>
            </w:ins>
            <w:proofErr w:type="spellStart"/>
            <w:ins w:id="648" w:author="Liam Kendall" w:date="2018-05-24T14:15:00Z">
              <w:r w:rsidRPr="006006E9">
                <w:rPr>
                  <w:rFonts w:ascii="Times New Roman" w:hAnsi="Times New Roman" w:cs="Times New Roman"/>
                  <w:sz w:val="16"/>
                  <w:szCs w:val="16"/>
                </w:rPr>
                <w:t>Nomadinae</w:t>
              </w:r>
              <w:proofErr w:type="spellEnd"/>
              <w:r w:rsidRPr="006006E9">
                <w:rPr>
                  <w:rFonts w:ascii="Times New Roman" w:hAnsi="Times New Roman" w:cs="Times New Roman"/>
                  <w:sz w:val="16"/>
                  <w:szCs w:val="16"/>
                </w:rPr>
                <w:t xml:space="preserve"> (6, 4)</w:t>
              </w:r>
            </w:ins>
          </w:p>
          <w:p w14:paraId="174DB203" w14:textId="77777777" w:rsidR="00FD24FB" w:rsidRPr="006006E9" w:rsidRDefault="00FD24FB">
            <w:pPr>
              <w:spacing w:line="276" w:lineRule="auto"/>
              <w:jc w:val="both"/>
              <w:rPr>
                <w:ins w:id="649" w:author="Liam Kendall" w:date="2018-05-24T14:15:00Z"/>
                <w:rFonts w:ascii="Times New Roman" w:hAnsi="Times New Roman" w:cs="Times New Roman"/>
                <w:sz w:val="16"/>
                <w:szCs w:val="16"/>
              </w:rPr>
            </w:pPr>
            <w:proofErr w:type="spellStart"/>
            <w:ins w:id="650" w:author="Liam Kendall" w:date="2018-05-24T14:15:00Z">
              <w:r w:rsidRPr="006006E9">
                <w:rPr>
                  <w:rFonts w:ascii="Times New Roman" w:hAnsi="Times New Roman" w:cs="Times New Roman"/>
                  <w:sz w:val="16"/>
                  <w:szCs w:val="16"/>
                </w:rPr>
                <w:t>Xylocopinae</w:t>
              </w:r>
              <w:proofErr w:type="spellEnd"/>
              <w:r w:rsidRPr="006006E9">
                <w:rPr>
                  <w:rFonts w:ascii="Times New Roman" w:hAnsi="Times New Roman" w:cs="Times New Roman"/>
                  <w:sz w:val="16"/>
                  <w:szCs w:val="16"/>
                </w:rPr>
                <w:t xml:space="preserve"> (5, 3)</w:t>
              </w:r>
            </w:ins>
          </w:p>
          <w:p w14:paraId="1AB2D8CF" w14:textId="77777777" w:rsidR="00FD24FB" w:rsidRPr="006006E9" w:rsidRDefault="00FD24FB">
            <w:pPr>
              <w:spacing w:line="276" w:lineRule="auto"/>
              <w:jc w:val="both"/>
              <w:rPr>
                <w:ins w:id="651" w:author="Liam Kendall" w:date="2018-05-24T14:15:00Z"/>
                <w:rFonts w:ascii="Times New Roman" w:hAnsi="Times New Roman" w:cs="Times New Roman"/>
                <w:sz w:val="16"/>
                <w:szCs w:val="16"/>
              </w:rPr>
            </w:pPr>
            <w:ins w:id="652" w:author="Liam Kendall" w:date="2018-05-24T14:15:00Z">
              <w:r w:rsidRPr="006006E9">
                <w:rPr>
                  <w:rFonts w:ascii="Times New Roman" w:hAnsi="Times New Roman" w:cs="Times New Roman"/>
                  <w:sz w:val="16"/>
                  <w:szCs w:val="16"/>
                </w:rPr>
                <w:t>Colletinae (4, 2)</w:t>
              </w:r>
            </w:ins>
          </w:p>
          <w:p w14:paraId="23A5DBB2" w14:textId="77FC6089" w:rsidR="00FD24FB" w:rsidRPr="006006E9" w:rsidRDefault="00FD24FB">
            <w:pPr>
              <w:spacing w:line="276" w:lineRule="auto"/>
              <w:jc w:val="both"/>
              <w:rPr>
                <w:ins w:id="653" w:author="Liam Kendall" w:date="2018-05-24T14:15:00Z"/>
                <w:rFonts w:ascii="Times New Roman" w:hAnsi="Times New Roman" w:cs="Times New Roman"/>
                <w:sz w:val="16"/>
                <w:szCs w:val="16"/>
              </w:rPr>
            </w:pPr>
            <w:proofErr w:type="spellStart"/>
            <w:ins w:id="654" w:author="Liam Kendall" w:date="2018-05-24T14:15:00Z">
              <w:r>
                <w:rPr>
                  <w:rFonts w:ascii="Times New Roman" w:hAnsi="Times New Roman" w:cs="Times New Roman"/>
                  <w:sz w:val="16"/>
                  <w:szCs w:val="16"/>
                </w:rPr>
                <w:t>Halictinae</w:t>
              </w:r>
              <w:proofErr w:type="spellEnd"/>
              <w:r>
                <w:rPr>
                  <w:rFonts w:ascii="Times New Roman" w:hAnsi="Times New Roman" w:cs="Times New Roman"/>
                  <w:sz w:val="16"/>
                  <w:szCs w:val="16"/>
                </w:rPr>
                <w:t xml:space="preserve"> (8, 5)</w:t>
              </w:r>
            </w:ins>
            <w:ins w:id="655" w:author="Liam Kendall" w:date="2018-05-24T14:17:00Z">
              <w:r>
                <w:rPr>
                  <w:rFonts w:ascii="Times New Roman" w:hAnsi="Times New Roman" w:cs="Times New Roman"/>
                  <w:sz w:val="16"/>
                  <w:szCs w:val="16"/>
                </w:rPr>
                <w:t xml:space="preserve">, </w:t>
              </w:r>
            </w:ins>
            <w:proofErr w:type="spellStart"/>
            <w:ins w:id="656" w:author="Liam Kendall" w:date="2018-05-24T14:15:00Z">
              <w:r w:rsidRPr="006006E9">
                <w:rPr>
                  <w:rFonts w:ascii="Times New Roman" w:hAnsi="Times New Roman" w:cs="Times New Roman"/>
                  <w:sz w:val="16"/>
                  <w:szCs w:val="16"/>
                </w:rPr>
                <w:t>Rophitinae</w:t>
              </w:r>
              <w:proofErr w:type="spellEnd"/>
              <w:r w:rsidRPr="006006E9">
                <w:rPr>
                  <w:rFonts w:ascii="Times New Roman" w:hAnsi="Times New Roman" w:cs="Times New Roman"/>
                  <w:sz w:val="16"/>
                  <w:szCs w:val="16"/>
                </w:rPr>
                <w:t xml:space="preserve"> (3, 1)</w:t>
              </w:r>
            </w:ins>
          </w:p>
          <w:p w14:paraId="2CEA0CBD" w14:textId="77777777" w:rsidR="00FD24FB" w:rsidRPr="006006E9" w:rsidRDefault="00FD24FB">
            <w:pPr>
              <w:spacing w:line="276" w:lineRule="auto"/>
              <w:jc w:val="both"/>
              <w:rPr>
                <w:ins w:id="657" w:author="Liam Kendall" w:date="2018-05-24T14:15:00Z"/>
                <w:rFonts w:ascii="Times New Roman" w:hAnsi="Times New Roman" w:cs="Times New Roman"/>
                <w:sz w:val="16"/>
                <w:szCs w:val="16"/>
              </w:rPr>
            </w:pPr>
            <w:proofErr w:type="spellStart"/>
            <w:ins w:id="658" w:author="Liam Kendall" w:date="2018-05-24T14:15:00Z">
              <w:r w:rsidRPr="006006E9">
                <w:rPr>
                  <w:rFonts w:ascii="Times New Roman" w:hAnsi="Times New Roman" w:cs="Times New Roman"/>
                  <w:sz w:val="16"/>
                  <w:szCs w:val="16"/>
                </w:rPr>
                <w:t>Megachilinae</w:t>
              </w:r>
              <w:proofErr w:type="spellEnd"/>
              <w:r w:rsidRPr="006006E9">
                <w:rPr>
                  <w:rFonts w:ascii="Times New Roman" w:hAnsi="Times New Roman" w:cs="Times New Roman"/>
                  <w:sz w:val="16"/>
                  <w:szCs w:val="16"/>
                </w:rPr>
                <w:t xml:space="preserve"> (7, 6)</w:t>
              </w:r>
            </w:ins>
          </w:p>
          <w:p w14:paraId="29F776AB" w14:textId="77777777" w:rsidR="00FD24FB" w:rsidRPr="006006E9" w:rsidRDefault="00FD24FB">
            <w:pPr>
              <w:spacing w:line="276" w:lineRule="auto"/>
              <w:jc w:val="both"/>
              <w:rPr>
                <w:ins w:id="659" w:author="Liam Kendall" w:date="2018-05-24T14:15:00Z"/>
                <w:rFonts w:ascii="Times New Roman" w:hAnsi="Times New Roman" w:cs="Times New Roman"/>
                <w:sz w:val="16"/>
                <w:szCs w:val="16"/>
              </w:rPr>
            </w:pPr>
            <w:proofErr w:type="spellStart"/>
            <w:ins w:id="660" w:author="Liam Kendall" w:date="2018-05-24T14:15:00Z">
              <w:r w:rsidRPr="006006E9">
                <w:rPr>
                  <w:rFonts w:ascii="Times New Roman" w:hAnsi="Times New Roman" w:cs="Times New Roman"/>
                  <w:sz w:val="16"/>
                  <w:szCs w:val="16"/>
                </w:rPr>
                <w:t>Dasypodainae</w:t>
              </w:r>
              <w:proofErr w:type="spellEnd"/>
              <w:r w:rsidRPr="006006E9">
                <w:rPr>
                  <w:rFonts w:ascii="Times New Roman" w:hAnsi="Times New Roman" w:cs="Times New Roman"/>
                  <w:sz w:val="16"/>
                  <w:szCs w:val="16"/>
                </w:rPr>
                <w:t xml:space="preserve"> (7, 2)</w:t>
              </w:r>
            </w:ins>
          </w:p>
        </w:tc>
      </w:tr>
      <w:tr w:rsidR="00FD24FB" w:rsidRPr="006006E9" w14:paraId="16C9713F" w14:textId="77777777" w:rsidTr="00FD24FB">
        <w:trPr>
          <w:jc w:val="center"/>
          <w:ins w:id="661" w:author="Liam Kendall" w:date="2018-05-24T14:15:00Z"/>
          <w:trPrChange w:id="662" w:author="Liam Kendall" w:date="2018-05-24T14:17:00Z">
            <w:trPr>
              <w:jc w:val="center"/>
            </w:trPr>
          </w:trPrChange>
        </w:trPr>
        <w:tc>
          <w:tcPr>
            <w:tcW w:w="851" w:type="dxa"/>
            <w:tcBorders>
              <w:top w:val="nil"/>
            </w:tcBorders>
            <w:tcPrChange w:id="663" w:author="Liam Kendall" w:date="2018-05-24T14:17:00Z">
              <w:tcPr>
                <w:tcW w:w="851" w:type="dxa"/>
                <w:tcBorders>
                  <w:top w:val="nil"/>
                </w:tcBorders>
              </w:tcPr>
            </w:tcPrChange>
          </w:tcPr>
          <w:p w14:paraId="5AFEC765" w14:textId="77777777" w:rsidR="00FD24FB" w:rsidRPr="006006E9" w:rsidRDefault="00FD24FB" w:rsidP="00FD24FB">
            <w:pPr>
              <w:spacing w:line="276" w:lineRule="auto"/>
              <w:jc w:val="both"/>
              <w:rPr>
                <w:ins w:id="664" w:author="Liam Kendall" w:date="2018-05-24T14:15:00Z"/>
                <w:rFonts w:ascii="Times New Roman" w:hAnsi="Times New Roman" w:cs="Times New Roman"/>
                <w:sz w:val="16"/>
                <w:szCs w:val="16"/>
              </w:rPr>
            </w:pPr>
          </w:p>
        </w:tc>
        <w:tc>
          <w:tcPr>
            <w:tcW w:w="1276" w:type="dxa"/>
            <w:tcBorders>
              <w:top w:val="nil"/>
            </w:tcBorders>
            <w:tcPrChange w:id="665" w:author="Liam Kendall" w:date="2018-05-24T14:17:00Z">
              <w:tcPr>
                <w:tcW w:w="1284" w:type="dxa"/>
                <w:gridSpan w:val="2"/>
                <w:tcBorders>
                  <w:top w:val="nil"/>
                </w:tcBorders>
              </w:tcPr>
            </w:tcPrChange>
          </w:tcPr>
          <w:p w14:paraId="7B3455D7" w14:textId="77777777" w:rsidR="00FD24FB" w:rsidRPr="006006E9" w:rsidRDefault="00FD24FB" w:rsidP="00E005F0">
            <w:pPr>
              <w:spacing w:line="276" w:lineRule="auto"/>
              <w:jc w:val="both"/>
              <w:rPr>
                <w:ins w:id="666" w:author="Liam Kendall" w:date="2018-05-24T14:15:00Z"/>
                <w:rFonts w:ascii="Times New Roman" w:hAnsi="Times New Roman" w:cs="Times New Roman"/>
                <w:sz w:val="16"/>
                <w:szCs w:val="16"/>
              </w:rPr>
            </w:pPr>
          </w:p>
        </w:tc>
        <w:tc>
          <w:tcPr>
            <w:tcW w:w="1695" w:type="dxa"/>
            <w:tcBorders>
              <w:top w:val="nil"/>
            </w:tcBorders>
            <w:tcPrChange w:id="667" w:author="Liam Kendall" w:date="2018-05-24T14:17:00Z">
              <w:tcPr>
                <w:tcW w:w="1687" w:type="dxa"/>
                <w:tcBorders>
                  <w:top w:val="nil"/>
                </w:tcBorders>
              </w:tcPr>
            </w:tcPrChange>
          </w:tcPr>
          <w:p w14:paraId="21CE0561" w14:textId="77777777" w:rsidR="00FD24FB" w:rsidRPr="00216DBE" w:rsidRDefault="00FD24FB" w:rsidP="00884F23">
            <w:pPr>
              <w:spacing w:line="276" w:lineRule="auto"/>
              <w:jc w:val="both"/>
              <w:rPr>
                <w:ins w:id="668" w:author="Liam Kendall" w:date="2018-05-24T14:15:00Z"/>
                <w:rFonts w:ascii="Times New Roman" w:hAnsi="Times New Roman" w:cs="Times New Roman"/>
                <w:sz w:val="16"/>
                <w:szCs w:val="16"/>
              </w:rPr>
            </w:pPr>
            <w:ins w:id="669" w:author="Liam Kendall" w:date="2018-05-24T14:15:00Z">
              <w:r w:rsidRPr="006006E9">
                <w:rPr>
                  <w:rFonts w:ascii="Times New Roman" w:hAnsi="Times New Roman" w:cs="Times New Roman"/>
                  <w:sz w:val="16"/>
                  <w:szCs w:val="16"/>
                </w:rPr>
                <w:t>Switzerland (210</w:t>
              </w:r>
              <w:r>
                <w:rPr>
                  <w:rFonts w:ascii="Times New Roman" w:hAnsi="Times New Roman" w:cs="Times New Roman"/>
                  <w:sz w:val="16"/>
                  <w:szCs w:val="16"/>
                </w:rPr>
                <w:t>, 63</w:t>
              </w:r>
              <w:r w:rsidRPr="00216DBE">
                <w:rPr>
                  <w:rFonts w:ascii="Times New Roman" w:hAnsi="Times New Roman" w:cs="Times New Roman"/>
                  <w:sz w:val="16"/>
                  <w:szCs w:val="16"/>
                </w:rPr>
                <w:t>)</w:t>
              </w:r>
            </w:ins>
          </w:p>
        </w:tc>
        <w:tc>
          <w:tcPr>
            <w:tcW w:w="1582" w:type="dxa"/>
            <w:tcBorders>
              <w:top w:val="nil"/>
            </w:tcBorders>
            <w:tcPrChange w:id="670" w:author="Liam Kendall" w:date="2018-05-24T14:17:00Z">
              <w:tcPr>
                <w:tcW w:w="1714" w:type="dxa"/>
                <w:tcBorders>
                  <w:top w:val="nil"/>
                </w:tcBorders>
              </w:tcPr>
            </w:tcPrChange>
          </w:tcPr>
          <w:p w14:paraId="77B11FD8" w14:textId="77777777" w:rsidR="00FD24FB" w:rsidRPr="00216DBE" w:rsidRDefault="00FD24FB" w:rsidP="00884F23">
            <w:pPr>
              <w:spacing w:line="276" w:lineRule="auto"/>
              <w:jc w:val="both"/>
              <w:rPr>
                <w:ins w:id="671" w:author="Liam Kendall" w:date="2018-05-24T14:15:00Z"/>
                <w:rFonts w:ascii="Times New Roman" w:hAnsi="Times New Roman" w:cs="Times New Roman"/>
                <w:sz w:val="16"/>
                <w:szCs w:val="16"/>
              </w:rPr>
            </w:pPr>
            <w:proofErr w:type="spellStart"/>
            <w:ins w:id="672" w:author="Liam Kendall" w:date="2018-05-24T14:15:00Z">
              <w:r w:rsidRPr="00216DBE">
                <w:rPr>
                  <w:rFonts w:ascii="Times New Roman" w:hAnsi="Times New Roman" w:cs="Times New Roman"/>
                  <w:sz w:val="16"/>
                  <w:szCs w:val="16"/>
                </w:rPr>
                <w:t>Andrenidae</w:t>
              </w:r>
              <w:proofErr w:type="spellEnd"/>
            </w:ins>
          </w:p>
          <w:p w14:paraId="611F97DB" w14:textId="77777777" w:rsidR="00FD24FB" w:rsidRPr="00216DBE" w:rsidRDefault="00FD24FB" w:rsidP="00884F23">
            <w:pPr>
              <w:spacing w:line="276" w:lineRule="auto"/>
              <w:jc w:val="both"/>
              <w:rPr>
                <w:ins w:id="673" w:author="Liam Kendall" w:date="2018-05-24T14:15:00Z"/>
                <w:rFonts w:ascii="Times New Roman" w:hAnsi="Times New Roman" w:cs="Times New Roman"/>
                <w:sz w:val="16"/>
                <w:szCs w:val="16"/>
              </w:rPr>
            </w:pPr>
            <w:proofErr w:type="spellStart"/>
            <w:ins w:id="674" w:author="Liam Kendall" w:date="2018-05-24T14:15:00Z">
              <w:r w:rsidRPr="00216DBE">
                <w:rPr>
                  <w:rFonts w:ascii="Times New Roman" w:hAnsi="Times New Roman" w:cs="Times New Roman"/>
                  <w:sz w:val="16"/>
                  <w:szCs w:val="16"/>
                </w:rPr>
                <w:t>Apidae</w:t>
              </w:r>
              <w:proofErr w:type="spellEnd"/>
              <w:r w:rsidRPr="00216DBE">
                <w:rPr>
                  <w:rFonts w:ascii="Times New Roman" w:hAnsi="Times New Roman" w:cs="Times New Roman"/>
                  <w:sz w:val="16"/>
                  <w:szCs w:val="16"/>
                </w:rPr>
                <w:t xml:space="preserve"> (60, 20)</w:t>
              </w:r>
            </w:ins>
          </w:p>
          <w:p w14:paraId="7F52493E" w14:textId="77777777" w:rsidR="00FD24FB" w:rsidRPr="006006E9" w:rsidRDefault="00FD24FB" w:rsidP="003D1E95">
            <w:pPr>
              <w:spacing w:line="276" w:lineRule="auto"/>
              <w:jc w:val="both"/>
              <w:rPr>
                <w:ins w:id="675" w:author="Liam Kendall" w:date="2018-05-24T14:15:00Z"/>
                <w:rFonts w:ascii="Times New Roman" w:hAnsi="Times New Roman" w:cs="Times New Roman"/>
                <w:sz w:val="16"/>
                <w:szCs w:val="16"/>
              </w:rPr>
            </w:pPr>
          </w:p>
          <w:p w14:paraId="12D0B966" w14:textId="77777777" w:rsidR="00FD24FB" w:rsidRPr="006006E9" w:rsidRDefault="00FD24FB" w:rsidP="00885C23">
            <w:pPr>
              <w:spacing w:line="276" w:lineRule="auto"/>
              <w:jc w:val="both"/>
              <w:rPr>
                <w:ins w:id="676" w:author="Liam Kendall" w:date="2018-05-24T14:15:00Z"/>
                <w:rFonts w:ascii="Times New Roman" w:hAnsi="Times New Roman" w:cs="Times New Roman"/>
                <w:sz w:val="16"/>
                <w:szCs w:val="16"/>
              </w:rPr>
            </w:pPr>
            <w:proofErr w:type="spellStart"/>
            <w:ins w:id="677" w:author="Liam Kendall" w:date="2018-05-24T14:15:00Z">
              <w:r w:rsidRPr="006006E9">
                <w:rPr>
                  <w:rFonts w:ascii="Times New Roman" w:hAnsi="Times New Roman" w:cs="Times New Roman"/>
                  <w:sz w:val="16"/>
                  <w:szCs w:val="16"/>
                </w:rPr>
                <w:t>Colletidae</w:t>
              </w:r>
              <w:proofErr w:type="spellEnd"/>
            </w:ins>
          </w:p>
          <w:p w14:paraId="6C654ADB" w14:textId="77777777" w:rsidR="00FD24FB" w:rsidRPr="006006E9" w:rsidRDefault="00FD24FB">
            <w:pPr>
              <w:spacing w:line="276" w:lineRule="auto"/>
              <w:jc w:val="both"/>
              <w:rPr>
                <w:ins w:id="678" w:author="Liam Kendall" w:date="2018-05-24T14:15:00Z"/>
                <w:rFonts w:ascii="Times New Roman" w:hAnsi="Times New Roman" w:cs="Times New Roman"/>
                <w:sz w:val="16"/>
                <w:szCs w:val="16"/>
              </w:rPr>
            </w:pPr>
            <w:ins w:id="679" w:author="Liam Kendall" w:date="2018-05-24T14:15:00Z">
              <w:r w:rsidRPr="006006E9">
                <w:rPr>
                  <w:rFonts w:ascii="Times New Roman" w:hAnsi="Times New Roman" w:cs="Times New Roman"/>
                  <w:sz w:val="16"/>
                  <w:szCs w:val="16"/>
                </w:rPr>
                <w:t>Halictidae</w:t>
              </w:r>
            </w:ins>
          </w:p>
          <w:p w14:paraId="04F5945F" w14:textId="77777777" w:rsidR="00FD24FB" w:rsidRPr="006006E9" w:rsidRDefault="00FD24FB">
            <w:pPr>
              <w:spacing w:line="276" w:lineRule="auto"/>
              <w:jc w:val="both"/>
              <w:rPr>
                <w:ins w:id="680" w:author="Liam Kendall" w:date="2018-05-24T14:15:00Z"/>
                <w:rFonts w:ascii="Times New Roman" w:hAnsi="Times New Roman" w:cs="Times New Roman"/>
                <w:sz w:val="16"/>
                <w:szCs w:val="16"/>
              </w:rPr>
            </w:pPr>
            <w:proofErr w:type="spellStart"/>
            <w:ins w:id="681" w:author="Liam Kendall" w:date="2018-05-24T14:15:00Z">
              <w:r w:rsidRPr="006006E9">
                <w:rPr>
                  <w:rFonts w:ascii="Times New Roman" w:hAnsi="Times New Roman" w:cs="Times New Roman"/>
                  <w:sz w:val="16"/>
                  <w:szCs w:val="16"/>
                </w:rPr>
                <w:t>Megachilidae</w:t>
              </w:r>
              <w:proofErr w:type="spellEnd"/>
            </w:ins>
          </w:p>
          <w:p w14:paraId="5C49A7B3" w14:textId="77777777" w:rsidR="00FD24FB" w:rsidRPr="006006E9" w:rsidRDefault="00FD24FB">
            <w:pPr>
              <w:spacing w:line="276" w:lineRule="auto"/>
              <w:jc w:val="both"/>
              <w:rPr>
                <w:ins w:id="682" w:author="Liam Kendall" w:date="2018-05-24T14:15:00Z"/>
                <w:rFonts w:ascii="Times New Roman" w:hAnsi="Times New Roman" w:cs="Times New Roman"/>
                <w:sz w:val="16"/>
                <w:szCs w:val="16"/>
              </w:rPr>
            </w:pPr>
            <w:proofErr w:type="spellStart"/>
            <w:ins w:id="683" w:author="Liam Kendall" w:date="2018-05-24T14:15:00Z">
              <w:r w:rsidRPr="006006E9">
                <w:rPr>
                  <w:rFonts w:ascii="Times New Roman" w:hAnsi="Times New Roman" w:cs="Times New Roman"/>
                  <w:sz w:val="16"/>
                  <w:szCs w:val="16"/>
                </w:rPr>
                <w:t>Melittidae</w:t>
              </w:r>
              <w:proofErr w:type="spellEnd"/>
              <w:r w:rsidRPr="006006E9">
                <w:rPr>
                  <w:rFonts w:ascii="Times New Roman" w:hAnsi="Times New Roman" w:cs="Times New Roman"/>
                  <w:sz w:val="16"/>
                  <w:szCs w:val="16"/>
                </w:rPr>
                <w:t xml:space="preserve"> </w:t>
              </w:r>
            </w:ins>
          </w:p>
        </w:tc>
        <w:tc>
          <w:tcPr>
            <w:tcW w:w="2960" w:type="dxa"/>
            <w:tcBorders>
              <w:top w:val="nil"/>
            </w:tcBorders>
            <w:tcPrChange w:id="684" w:author="Liam Kendall" w:date="2018-05-24T14:17:00Z">
              <w:tcPr>
                <w:tcW w:w="1866" w:type="dxa"/>
                <w:tcBorders>
                  <w:top w:val="nil"/>
                </w:tcBorders>
              </w:tcPr>
            </w:tcPrChange>
          </w:tcPr>
          <w:p w14:paraId="10B357CB" w14:textId="77777777" w:rsidR="00FD24FB" w:rsidRPr="006006E9" w:rsidRDefault="00FD24FB">
            <w:pPr>
              <w:spacing w:line="276" w:lineRule="auto"/>
              <w:jc w:val="both"/>
              <w:rPr>
                <w:ins w:id="685" w:author="Liam Kendall" w:date="2018-05-24T14:15:00Z"/>
                <w:rFonts w:ascii="Times New Roman" w:hAnsi="Times New Roman" w:cs="Times New Roman"/>
                <w:sz w:val="16"/>
                <w:szCs w:val="16"/>
              </w:rPr>
            </w:pPr>
            <w:proofErr w:type="spellStart"/>
            <w:ins w:id="686" w:author="Liam Kendall" w:date="2018-05-24T14:15:00Z">
              <w:r w:rsidRPr="006006E9">
                <w:rPr>
                  <w:rFonts w:ascii="Times New Roman" w:hAnsi="Times New Roman" w:cs="Times New Roman"/>
                  <w:sz w:val="16"/>
                  <w:szCs w:val="16"/>
                </w:rPr>
                <w:t>Andreninae</w:t>
              </w:r>
              <w:proofErr w:type="spellEnd"/>
              <w:r w:rsidRPr="006006E9">
                <w:rPr>
                  <w:rFonts w:ascii="Times New Roman" w:hAnsi="Times New Roman" w:cs="Times New Roman"/>
                  <w:sz w:val="16"/>
                  <w:szCs w:val="16"/>
                </w:rPr>
                <w:t xml:space="preserve"> (54, 14)</w:t>
              </w:r>
            </w:ins>
          </w:p>
          <w:p w14:paraId="170112BC" w14:textId="0FA6FC2C" w:rsidR="00FD24FB" w:rsidRPr="006006E9" w:rsidRDefault="00FD24FB">
            <w:pPr>
              <w:spacing w:line="276" w:lineRule="auto"/>
              <w:jc w:val="both"/>
              <w:rPr>
                <w:ins w:id="687" w:author="Liam Kendall" w:date="2018-05-24T14:15:00Z"/>
                <w:rFonts w:ascii="Times New Roman" w:hAnsi="Times New Roman" w:cs="Times New Roman"/>
                <w:sz w:val="16"/>
                <w:szCs w:val="16"/>
              </w:rPr>
            </w:pPr>
            <w:proofErr w:type="spellStart"/>
            <w:ins w:id="688" w:author="Liam Kendall" w:date="2018-05-24T14:15:00Z">
              <w:r w:rsidRPr="006006E9">
                <w:rPr>
                  <w:rFonts w:ascii="Times New Roman" w:hAnsi="Times New Roman" w:cs="Times New Roman"/>
                  <w:sz w:val="16"/>
                  <w:szCs w:val="16"/>
                </w:rPr>
                <w:t>Apinae</w:t>
              </w:r>
              <w:proofErr w:type="spellEnd"/>
              <w:r>
                <w:rPr>
                  <w:rFonts w:ascii="Times New Roman" w:hAnsi="Times New Roman" w:cs="Times New Roman"/>
                  <w:sz w:val="16"/>
                  <w:szCs w:val="16"/>
                </w:rPr>
                <w:t xml:space="preserve"> (54, 16)</w:t>
              </w:r>
            </w:ins>
            <w:ins w:id="689" w:author="Liam Kendall" w:date="2018-05-24T14:17:00Z">
              <w:r>
                <w:rPr>
                  <w:rFonts w:ascii="Times New Roman" w:hAnsi="Times New Roman" w:cs="Times New Roman"/>
                  <w:sz w:val="16"/>
                  <w:szCs w:val="16"/>
                </w:rPr>
                <w:t xml:space="preserve">, </w:t>
              </w:r>
            </w:ins>
            <w:proofErr w:type="spellStart"/>
            <w:ins w:id="690" w:author="Liam Kendall" w:date="2018-05-24T14:15:00Z">
              <w:r>
                <w:rPr>
                  <w:rFonts w:ascii="Times New Roman" w:hAnsi="Times New Roman" w:cs="Times New Roman"/>
                  <w:sz w:val="16"/>
                  <w:szCs w:val="16"/>
                </w:rPr>
                <w:t>Nomadinae</w:t>
              </w:r>
              <w:proofErr w:type="spellEnd"/>
              <w:r>
                <w:rPr>
                  <w:rFonts w:ascii="Times New Roman" w:hAnsi="Times New Roman" w:cs="Times New Roman"/>
                  <w:sz w:val="16"/>
                  <w:szCs w:val="16"/>
                </w:rPr>
                <w:t xml:space="preserve"> (4, 3)</w:t>
              </w:r>
            </w:ins>
            <w:ins w:id="691" w:author="Liam Kendall" w:date="2018-05-24T14:18:00Z">
              <w:r>
                <w:rPr>
                  <w:rFonts w:ascii="Times New Roman" w:hAnsi="Times New Roman" w:cs="Times New Roman"/>
                  <w:sz w:val="16"/>
                  <w:szCs w:val="16"/>
                </w:rPr>
                <w:t xml:space="preserve">, </w:t>
              </w:r>
            </w:ins>
            <w:proofErr w:type="spellStart"/>
            <w:ins w:id="692" w:author="Liam Kendall" w:date="2018-05-24T14:15:00Z">
              <w:r w:rsidRPr="006006E9">
                <w:rPr>
                  <w:rFonts w:ascii="Times New Roman" w:hAnsi="Times New Roman" w:cs="Times New Roman"/>
                  <w:sz w:val="16"/>
                  <w:szCs w:val="16"/>
                </w:rPr>
                <w:t>Xylocopinae</w:t>
              </w:r>
              <w:proofErr w:type="spellEnd"/>
              <w:r w:rsidRPr="006006E9">
                <w:rPr>
                  <w:rFonts w:ascii="Times New Roman" w:hAnsi="Times New Roman" w:cs="Times New Roman"/>
                  <w:sz w:val="16"/>
                  <w:szCs w:val="16"/>
                </w:rPr>
                <w:t xml:space="preserve"> (2, 1)</w:t>
              </w:r>
            </w:ins>
          </w:p>
          <w:p w14:paraId="1F388593" w14:textId="77777777" w:rsidR="00FD24FB" w:rsidRPr="006006E9" w:rsidRDefault="00FD24FB">
            <w:pPr>
              <w:spacing w:line="276" w:lineRule="auto"/>
              <w:jc w:val="both"/>
              <w:rPr>
                <w:ins w:id="693" w:author="Liam Kendall" w:date="2018-05-24T14:15:00Z"/>
                <w:rFonts w:ascii="Times New Roman" w:hAnsi="Times New Roman" w:cs="Times New Roman"/>
                <w:sz w:val="16"/>
                <w:szCs w:val="16"/>
              </w:rPr>
            </w:pPr>
            <w:ins w:id="694" w:author="Liam Kendall" w:date="2018-05-24T14:15:00Z">
              <w:r w:rsidRPr="006006E9">
                <w:rPr>
                  <w:rFonts w:ascii="Times New Roman" w:hAnsi="Times New Roman" w:cs="Times New Roman"/>
                  <w:sz w:val="16"/>
                  <w:szCs w:val="16"/>
                </w:rPr>
                <w:t>Colletinae (3, 1)</w:t>
              </w:r>
            </w:ins>
          </w:p>
          <w:p w14:paraId="5669129F" w14:textId="77777777" w:rsidR="00FD24FB" w:rsidRPr="006006E9" w:rsidRDefault="00FD24FB">
            <w:pPr>
              <w:spacing w:line="276" w:lineRule="auto"/>
              <w:jc w:val="both"/>
              <w:rPr>
                <w:ins w:id="695" w:author="Liam Kendall" w:date="2018-05-24T14:15:00Z"/>
                <w:rFonts w:ascii="Times New Roman" w:hAnsi="Times New Roman" w:cs="Times New Roman"/>
                <w:sz w:val="16"/>
                <w:szCs w:val="16"/>
              </w:rPr>
            </w:pPr>
            <w:proofErr w:type="spellStart"/>
            <w:ins w:id="696" w:author="Liam Kendall" w:date="2018-05-24T14:15:00Z">
              <w:r w:rsidRPr="006006E9">
                <w:rPr>
                  <w:rFonts w:ascii="Times New Roman" w:hAnsi="Times New Roman" w:cs="Times New Roman"/>
                  <w:sz w:val="16"/>
                  <w:szCs w:val="16"/>
                </w:rPr>
                <w:t>Halictinae</w:t>
              </w:r>
              <w:proofErr w:type="spellEnd"/>
              <w:r w:rsidRPr="006006E9">
                <w:rPr>
                  <w:rFonts w:ascii="Times New Roman" w:hAnsi="Times New Roman" w:cs="Times New Roman"/>
                  <w:sz w:val="16"/>
                  <w:szCs w:val="16"/>
                </w:rPr>
                <w:t xml:space="preserve"> (76, 20)</w:t>
              </w:r>
            </w:ins>
          </w:p>
          <w:p w14:paraId="17FC3CC6" w14:textId="77777777" w:rsidR="00FD24FB" w:rsidRPr="006006E9" w:rsidRDefault="00FD24FB">
            <w:pPr>
              <w:spacing w:line="276" w:lineRule="auto"/>
              <w:jc w:val="both"/>
              <w:rPr>
                <w:ins w:id="697" w:author="Liam Kendall" w:date="2018-05-24T14:15:00Z"/>
                <w:rFonts w:ascii="Times New Roman" w:hAnsi="Times New Roman" w:cs="Times New Roman"/>
                <w:sz w:val="16"/>
                <w:szCs w:val="16"/>
              </w:rPr>
            </w:pPr>
            <w:proofErr w:type="spellStart"/>
            <w:ins w:id="698" w:author="Liam Kendall" w:date="2018-05-24T14:15:00Z">
              <w:r w:rsidRPr="006006E9">
                <w:rPr>
                  <w:rFonts w:ascii="Times New Roman" w:hAnsi="Times New Roman" w:cs="Times New Roman"/>
                  <w:sz w:val="16"/>
                  <w:szCs w:val="16"/>
                </w:rPr>
                <w:t>Megachilinae</w:t>
              </w:r>
              <w:proofErr w:type="spellEnd"/>
              <w:r w:rsidRPr="006006E9">
                <w:rPr>
                  <w:rFonts w:ascii="Times New Roman" w:hAnsi="Times New Roman" w:cs="Times New Roman"/>
                  <w:sz w:val="16"/>
                  <w:szCs w:val="16"/>
                </w:rPr>
                <w:t xml:space="preserve"> (15, 6)</w:t>
              </w:r>
            </w:ins>
          </w:p>
          <w:p w14:paraId="42B437B2" w14:textId="77777777" w:rsidR="00FD24FB" w:rsidRPr="006006E9" w:rsidRDefault="00FD24FB">
            <w:pPr>
              <w:spacing w:line="276" w:lineRule="auto"/>
              <w:jc w:val="both"/>
              <w:rPr>
                <w:ins w:id="699" w:author="Liam Kendall" w:date="2018-05-24T14:15:00Z"/>
                <w:rFonts w:ascii="Times New Roman" w:hAnsi="Times New Roman" w:cs="Times New Roman"/>
                <w:sz w:val="16"/>
                <w:szCs w:val="16"/>
              </w:rPr>
            </w:pPr>
            <w:proofErr w:type="spellStart"/>
            <w:ins w:id="700" w:author="Liam Kendall" w:date="2018-05-24T14:15:00Z">
              <w:r w:rsidRPr="006006E9">
                <w:rPr>
                  <w:rFonts w:ascii="Times New Roman" w:hAnsi="Times New Roman" w:cs="Times New Roman"/>
                  <w:sz w:val="16"/>
                  <w:szCs w:val="16"/>
                </w:rPr>
                <w:t>Melittinae</w:t>
              </w:r>
              <w:proofErr w:type="spellEnd"/>
              <w:r w:rsidRPr="006006E9">
                <w:rPr>
                  <w:rFonts w:ascii="Times New Roman" w:hAnsi="Times New Roman" w:cs="Times New Roman"/>
                  <w:sz w:val="16"/>
                  <w:szCs w:val="16"/>
                </w:rPr>
                <w:t xml:space="preserve"> (2, 2</w:t>
              </w:r>
            </w:ins>
          </w:p>
        </w:tc>
      </w:tr>
      <w:tr w:rsidR="00FD24FB" w:rsidRPr="006006E9" w14:paraId="5BA4718E" w14:textId="77777777" w:rsidTr="00FD24FB">
        <w:trPr>
          <w:jc w:val="center"/>
          <w:ins w:id="701" w:author="Liam Kendall" w:date="2018-05-24T14:15:00Z"/>
          <w:trPrChange w:id="702" w:author="Liam Kendall" w:date="2018-05-24T14:17:00Z">
            <w:trPr>
              <w:jc w:val="center"/>
            </w:trPr>
          </w:trPrChange>
        </w:trPr>
        <w:tc>
          <w:tcPr>
            <w:tcW w:w="851" w:type="dxa"/>
            <w:tcPrChange w:id="703" w:author="Liam Kendall" w:date="2018-05-24T14:17:00Z">
              <w:tcPr>
                <w:tcW w:w="851" w:type="dxa"/>
              </w:tcPr>
            </w:tcPrChange>
          </w:tcPr>
          <w:p w14:paraId="490A3F99" w14:textId="77777777" w:rsidR="00FD24FB" w:rsidRPr="006006E9" w:rsidRDefault="00FD24FB" w:rsidP="00FD24FB">
            <w:pPr>
              <w:spacing w:line="276" w:lineRule="auto"/>
              <w:jc w:val="both"/>
              <w:rPr>
                <w:ins w:id="704" w:author="Liam Kendall" w:date="2018-05-24T14:15:00Z"/>
                <w:rFonts w:ascii="Times New Roman" w:hAnsi="Times New Roman" w:cs="Times New Roman"/>
                <w:sz w:val="16"/>
                <w:szCs w:val="16"/>
              </w:rPr>
            </w:pPr>
          </w:p>
        </w:tc>
        <w:tc>
          <w:tcPr>
            <w:tcW w:w="1276" w:type="dxa"/>
            <w:tcPrChange w:id="705" w:author="Liam Kendall" w:date="2018-05-24T14:17:00Z">
              <w:tcPr>
                <w:tcW w:w="1276" w:type="dxa"/>
              </w:tcPr>
            </w:tcPrChange>
          </w:tcPr>
          <w:p w14:paraId="2936B5E3" w14:textId="77777777" w:rsidR="00FD24FB" w:rsidRPr="006006E9" w:rsidRDefault="00FD24FB" w:rsidP="00E005F0">
            <w:pPr>
              <w:spacing w:line="276" w:lineRule="auto"/>
              <w:jc w:val="both"/>
              <w:rPr>
                <w:ins w:id="706" w:author="Liam Kendall" w:date="2018-05-24T14:15:00Z"/>
                <w:rFonts w:ascii="Times New Roman" w:hAnsi="Times New Roman" w:cs="Times New Roman"/>
                <w:sz w:val="16"/>
                <w:szCs w:val="16"/>
              </w:rPr>
            </w:pPr>
            <w:ins w:id="707" w:author="Liam Kendall" w:date="2018-05-24T14:15:00Z">
              <w:r w:rsidRPr="006006E9">
                <w:rPr>
                  <w:rFonts w:ascii="Times New Roman" w:hAnsi="Times New Roman" w:cs="Times New Roman"/>
                  <w:sz w:val="16"/>
                  <w:szCs w:val="16"/>
                </w:rPr>
                <w:t>North America</w:t>
              </w:r>
            </w:ins>
          </w:p>
        </w:tc>
        <w:tc>
          <w:tcPr>
            <w:tcW w:w="1695" w:type="dxa"/>
            <w:tcPrChange w:id="708" w:author="Liam Kendall" w:date="2018-05-24T14:17:00Z">
              <w:tcPr>
                <w:tcW w:w="1695" w:type="dxa"/>
                <w:gridSpan w:val="2"/>
              </w:tcPr>
            </w:tcPrChange>
          </w:tcPr>
          <w:p w14:paraId="32EC8F1F" w14:textId="77777777" w:rsidR="00FD24FB" w:rsidRPr="00216DBE" w:rsidRDefault="00FD24FB" w:rsidP="00884F23">
            <w:pPr>
              <w:spacing w:line="276" w:lineRule="auto"/>
              <w:jc w:val="both"/>
              <w:rPr>
                <w:ins w:id="709" w:author="Liam Kendall" w:date="2018-05-24T14:15:00Z"/>
                <w:rFonts w:ascii="Times New Roman" w:hAnsi="Times New Roman" w:cs="Times New Roman"/>
                <w:sz w:val="16"/>
                <w:szCs w:val="16"/>
              </w:rPr>
            </w:pPr>
            <w:ins w:id="710" w:author="Liam Kendall" w:date="2018-05-24T14:15:00Z">
              <w:r w:rsidRPr="006006E9">
                <w:rPr>
                  <w:rFonts w:ascii="Times New Roman" w:hAnsi="Times New Roman" w:cs="Times New Roman"/>
                  <w:sz w:val="16"/>
                  <w:szCs w:val="16"/>
                </w:rPr>
                <w:t>USA (555</w:t>
              </w:r>
              <w:r>
                <w:rPr>
                  <w:rFonts w:ascii="Times New Roman" w:hAnsi="Times New Roman" w:cs="Times New Roman"/>
                  <w:sz w:val="16"/>
                  <w:szCs w:val="16"/>
                </w:rPr>
                <w:t>, 73</w:t>
              </w:r>
              <w:r w:rsidRPr="00216DBE">
                <w:rPr>
                  <w:rFonts w:ascii="Times New Roman" w:hAnsi="Times New Roman" w:cs="Times New Roman"/>
                  <w:sz w:val="16"/>
                  <w:szCs w:val="16"/>
                </w:rPr>
                <w:t>)</w:t>
              </w:r>
            </w:ins>
          </w:p>
        </w:tc>
        <w:tc>
          <w:tcPr>
            <w:tcW w:w="1582" w:type="dxa"/>
            <w:tcPrChange w:id="711" w:author="Liam Kendall" w:date="2018-05-24T14:17:00Z">
              <w:tcPr>
                <w:tcW w:w="1714" w:type="dxa"/>
              </w:tcPr>
            </w:tcPrChange>
          </w:tcPr>
          <w:p w14:paraId="383B60F1" w14:textId="77777777" w:rsidR="00FD24FB" w:rsidRPr="00216DBE" w:rsidRDefault="00FD24FB" w:rsidP="00884F23">
            <w:pPr>
              <w:spacing w:line="276" w:lineRule="auto"/>
              <w:jc w:val="both"/>
              <w:rPr>
                <w:ins w:id="712" w:author="Liam Kendall" w:date="2018-05-24T14:15:00Z"/>
                <w:rFonts w:ascii="Times New Roman" w:hAnsi="Times New Roman" w:cs="Times New Roman"/>
                <w:sz w:val="16"/>
                <w:szCs w:val="16"/>
              </w:rPr>
            </w:pPr>
            <w:proofErr w:type="spellStart"/>
            <w:ins w:id="713" w:author="Liam Kendall" w:date="2018-05-24T14:15:00Z">
              <w:r w:rsidRPr="00216DBE">
                <w:rPr>
                  <w:rFonts w:ascii="Times New Roman" w:hAnsi="Times New Roman" w:cs="Times New Roman"/>
                  <w:sz w:val="16"/>
                  <w:szCs w:val="16"/>
                </w:rPr>
                <w:t>Andrenidae</w:t>
              </w:r>
              <w:proofErr w:type="spellEnd"/>
              <w:r w:rsidRPr="00216DBE">
                <w:rPr>
                  <w:rFonts w:ascii="Times New Roman" w:hAnsi="Times New Roman" w:cs="Times New Roman"/>
                  <w:sz w:val="16"/>
                  <w:szCs w:val="16"/>
                </w:rPr>
                <w:t xml:space="preserve"> (24, 10)</w:t>
              </w:r>
            </w:ins>
          </w:p>
          <w:p w14:paraId="5E279C53" w14:textId="77777777" w:rsidR="00FD24FB" w:rsidRPr="006006E9" w:rsidRDefault="00FD24FB" w:rsidP="00884F23">
            <w:pPr>
              <w:spacing w:line="276" w:lineRule="auto"/>
              <w:jc w:val="both"/>
              <w:rPr>
                <w:ins w:id="714" w:author="Liam Kendall" w:date="2018-05-24T14:15:00Z"/>
                <w:rFonts w:ascii="Times New Roman" w:hAnsi="Times New Roman" w:cs="Times New Roman"/>
                <w:sz w:val="16"/>
                <w:szCs w:val="16"/>
              </w:rPr>
            </w:pPr>
          </w:p>
          <w:p w14:paraId="30A507AD" w14:textId="77777777" w:rsidR="00FD24FB" w:rsidRPr="006006E9" w:rsidRDefault="00FD24FB" w:rsidP="003D1E95">
            <w:pPr>
              <w:spacing w:line="276" w:lineRule="auto"/>
              <w:jc w:val="both"/>
              <w:rPr>
                <w:ins w:id="715" w:author="Liam Kendall" w:date="2018-05-24T14:15:00Z"/>
                <w:rFonts w:ascii="Times New Roman" w:hAnsi="Times New Roman" w:cs="Times New Roman"/>
                <w:sz w:val="16"/>
                <w:szCs w:val="16"/>
              </w:rPr>
            </w:pPr>
            <w:proofErr w:type="spellStart"/>
            <w:ins w:id="716" w:author="Liam Kendall" w:date="2018-05-24T14:15:00Z">
              <w:r w:rsidRPr="006006E9">
                <w:rPr>
                  <w:rFonts w:ascii="Times New Roman" w:hAnsi="Times New Roman" w:cs="Times New Roman"/>
                  <w:sz w:val="16"/>
                  <w:szCs w:val="16"/>
                </w:rPr>
                <w:t>Apidae</w:t>
              </w:r>
              <w:proofErr w:type="spellEnd"/>
              <w:r w:rsidRPr="006006E9">
                <w:rPr>
                  <w:rFonts w:ascii="Times New Roman" w:hAnsi="Times New Roman" w:cs="Times New Roman"/>
                  <w:sz w:val="16"/>
                  <w:szCs w:val="16"/>
                </w:rPr>
                <w:t xml:space="preserve"> (193, 22)</w:t>
              </w:r>
            </w:ins>
          </w:p>
          <w:p w14:paraId="7861D57F" w14:textId="77777777" w:rsidR="00FD24FB" w:rsidRPr="006006E9" w:rsidRDefault="00FD24FB" w:rsidP="00885C23">
            <w:pPr>
              <w:spacing w:line="276" w:lineRule="auto"/>
              <w:jc w:val="both"/>
              <w:rPr>
                <w:ins w:id="717" w:author="Liam Kendall" w:date="2018-05-24T14:15:00Z"/>
                <w:rFonts w:ascii="Times New Roman" w:hAnsi="Times New Roman" w:cs="Times New Roman"/>
                <w:sz w:val="16"/>
                <w:szCs w:val="16"/>
              </w:rPr>
            </w:pPr>
          </w:p>
          <w:p w14:paraId="6100E025" w14:textId="24587604" w:rsidR="00FD24FB" w:rsidRPr="006006E9" w:rsidRDefault="00FD24FB">
            <w:pPr>
              <w:spacing w:line="276" w:lineRule="auto"/>
              <w:jc w:val="both"/>
              <w:rPr>
                <w:ins w:id="718" w:author="Liam Kendall" w:date="2018-05-24T14:15:00Z"/>
                <w:rFonts w:ascii="Times New Roman" w:hAnsi="Times New Roman" w:cs="Times New Roman"/>
                <w:sz w:val="16"/>
                <w:szCs w:val="16"/>
              </w:rPr>
            </w:pPr>
            <w:proofErr w:type="spellStart"/>
            <w:ins w:id="719" w:author="Liam Kendall" w:date="2018-05-24T14:15:00Z">
              <w:r>
                <w:rPr>
                  <w:rFonts w:ascii="Times New Roman" w:hAnsi="Times New Roman" w:cs="Times New Roman"/>
                  <w:sz w:val="16"/>
                  <w:szCs w:val="16"/>
                </w:rPr>
                <w:t>Colletidae</w:t>
              </w:r>
              <w:proofErr w:type="spellEnd"/>
              <w:r>
                <w:rPr>
                  <w:rFonts w:ascii="Times New Roman" w:hAnsi="Times New Roman" w:cs="Times New Roman"/>
                  <w:sz w:val="16"/>
                  <w:szCs w:val="16"/>
                </w:rPr>
                <w:t xml:space="preserve"> (62, 7)</w:t>
              </w:r>
            </w:ins>
          </w:p>
          <w:p w14:paraId="1FE49281" w14:textId="3B4446F6" w:rsidR="00FD24FB" w:rsidRPr="006006E9" w:rsidRDefault="00FD24FB">
            <w:pPr>
              <w:spacing w:line="276" w:lineRule="auto"/>
              <w:jc w:val="both"/>
              <w:rPr>
                <w:ins w:id="720" w:author="Liam Kendall" w:date="2018-05-24T14:15:00Z"/>
                <w:rFonts w:ascii="Times New Roman" w:hAnsi="Times New Roman" w:cs="Times New Roman"/>
                <w:sz w:val="16"/>
                <w:szCs w:val="16"/>
              </w:rPr>
            </w:pPr>
            <w:ins w:id="721" w:author="Liam Kendall" w:date="2018-05-24T14:15:00Z">
              <w:r>
                <w:rPr>
                  <w:rFonts w:ascii="Times New Roman" w:hAnsi="Times New Roman" w:cs="Times New Roman"/>
                  <w:sz w:val="16"/>
                  <w:szCs w:val="16"/>
                </w:rPr>
                <w:t>Halictidae (244, 26)</w:t>
              </w:r>
            </w:ins>
          </w:p>
          <w:p w14:paraId="1ED5272C" w14:textId="77777777" w:rsidR="00FD24FB" w:rsidRPr="006006E9" w:rsidRDefault="00FD24FB">
            <w:pPr>
              <w:spacing w:line="276" w:lineRule="auto"/>
              <w:jc w:val="both"/>
              <w:rPr>
                <w:ins w:id="722" w:author="Liam Kendall" w:date="2018-05-24T14:15:00Z"/>
                <w:rFonts w:ascii="Times New Roman" w:hAnsi="Times New Roman" w:cs="Times New Roman"/>
                <w:sz w:val="16"/>
                <w:szCs w:val="16"/>
              </w:rPr>
            </w:pPr>
          </w:p>
          <w:p w14:paraId="724C8152" w14:textId="77777777" w:rsidR="00FD24FB" w:rsidRPr="006006E9" w:rsidRDefault="00FD24FB">
            <w:pPr>
              <w:spacing w:line="276" w:lineRule="auto"/>
              <w:jc w:val="both"/>
              <w:rPr>
                <w:ins w:id="723" w:author="Liam Kendall" w:date="2018-05-24T14:15:00Z"/>
                <w:rFonts w:ascii="Times New Roman" w:hAnsi="Times New Roman" w:cs="Times New Roman"/>
                <w:sz w:val="16"/>
                <w:szCs w:val="16"/>
              </w:rPr>
            </w:pPr>
            <w:proofErr w:type="spellStart"/>
            <w:ins w:id="724" w:author="Liam Kendall" w:date="2018-05-24T14:15:00Z">
              <w:r w:rsidRPr="006006E9">
                <w:rPr>
                  <w:rFonts w:ascii="Times New Roman" w:hAnsi="Times New Roman" w:cs="Times New Roman"/>
                  <w:sz w:val="16"/>
                  <w:szCs w:val="16"/>
                </w:rPr>
                <w:t>Megachilidae</w:t>
              </w:r>
              <w:proofErr w:type="spellEnd"/>
            </w:ins>
          </w:p>
          <w:p w14:paraId="7C0A2BC9" w14:textId="77777777" w:rsidR="00FD24FB" w:rsidRPr="00216DBE" w:rsidRDefault="00FD24FB">
            <w:pPr>
              <w:spacing w:line="276" w:lineRule="auto"/>
              <w:jc w:val="both"/>
              <w:rPr>
                <w:ins w:id="725" w:author="Liam Kendall" w:date="2018-05-24T14:15:00Z"/>
                <w:rFonts w:ascii="Times New Roman" w:hAnsi="Times New Roman" w:cs="Times New Roman"/>
                <w:sz w:val="16"/>
                <w:szCs w:val="16"/>
              </w:rPr>
            </w:pPr>
            <w:proofErr w:type="spellStart"/>
            <w:ins w:id="726" w:author="Liam Kendall" w:date="2018-05-24T14:15:00Z">
              <w:r w:rsidRPr="006006E9">
                <w:rPr>
                  <w:rFonts w:ascii="Times New Roman" w:hAnsi="Times New Roman" w:cs="Times New Roman"/>
                  <w:sz w:val="16"/>
                  <w:szCs w:val="16"/>
                </w:rPr>
                <w:t>Melittidae</w:t>
              </w:r>
              <w:proofErr w:type="spellEnd"/>
            </w:ins>
          </w:p>
        </w:tc>
        <w:tc>
          <w:tcPr>
            <w:tcW w:w="2960" w:type="dxa"/>
            <w:tcPrChange w:id="727" w:author="Liam Kendall" w:date="2018-05-24T14:17:00Z">
              <w:tcPr>
                <w:tcW w:w="1866" w:type="dxa"/>
              </w:tcPr>
            </w:tcPrChange>
          </w:tcPr>
          <w:p w14:paraId="7D8DC54C" w14:textId="406DB048" w:rsidR="00FD24FB" w:rsidRPr="006006E9" w:rsidRDefault="00FD24FB">
            <w:pPr>
              <w:spacing w:line="276" w:lineRule="auto"/>
              <w:jc w:val="both"/>
              <w:rPr>
                <w:ins w:id="728" w:author="Liam Kendall" w:date="2018-05-24T14:15:00Z"/>
                <w:rFonts w:ascii="Times New Roman" w:hAnsi="Times New Roman" w:cs="Times New Roman"/>
                <w:sz w:val="16"/>
                <w:szCs w:val="16"/>
              </w:rPr>
            </w:pPr>
            <w:proofErr w:type="spellStart"/>
            <w:ins w:id="729" w:author="Liam Kendall" w:date="2018-05-24T14:15:00Z">
              <w:r>
                <w:rPr>
                  <w:rFonts w:ascii="Times New Roman" w:hAnsi="Times New Roman" w:cs="Times New Roman"/>
                  <w:sz w:val="16"/>
                  <w:szCs w:val="16"/>
                </w:rPr>
                <w:t>Andreninae</w:t>
              </w:r>
              <w:proofErr w:type="spellEnd"/>
              <w:r>
                <w:rPr>
                  <w:rFonts w:ascii="Times New Roman" w:hAnsi="Times New Roman" w:cs="Times New Roman"/>
                  <w:sz w:val="16"/>
                  <w:szCs w:val="16"/>
                </w:rPr>
                <w:t xml:space="preserve"> (19, 5)</w:t>
              </w:r>
            </w:ins>
            <w:ins w:id="730" w:author="Liam Kendall" w:date="2018-05-24T14:18:00Z">
              <w:r>
                <w:rPr>
                  <w:rFonts w:ascii="Times New Roman" w:hAnsi="Times New Roman" w:cs="Times New Roman"/>
                  <w:sz w:val="16"/>
                  <w:szCs w:val="16"/>
                </w:rPr>
                <w:t xml:space="preserve">, </w:t>
              </w:r>
            </w:ins>
            <w:proofErr w:type="spellStart"/>
            <w:ins w:id="731" w:author="Liam Kendall" w:date="2018-05-24T14:15:00Z">
              <w:r>
                <w:rPr>
                  <w:rFonts w:ascii="Times New Roman" w:hAnsi="Times New Roman" w:cs="Times New Roman"/>
                  <w:sz w:val="16"/>
                  <w:szCs w:val="16"/>
                </w:rPr>
                <w:t>Oxaeinae</w:t>
              </w:r>
              <w:proofErr w:type="spellEnd"/>
              <w:r>
                <w:rPr>
                  <w:rFonts w:ascii="Times New Roman" w:hAnsi="Times New Roman" w:cs="Times New Roman"/>
                  <w:sz w:val="16"/>
                  <w:szCs w:val="16"/>
                </w:rPr>
                <w:t xml:space="preserve"> (1, 1)</w:t>
              </w:r>
            </w:ins>
            <w:ins w:id="732" w:author="Liam Kendall" w:date="2018-05-24T14:18:00Z">
              <w:r>
                <w:rPr>
                  <w:rFonts w:ascii="Times New Roman" w:hAnsi="Times New Roman" w:cs="Times New Roman"/>
                  <w:sz w:val="16"/>
                  <w:szCs w:val="16"/>
                </w:rPr>
                <w:t xml:space="preserve">, </w:t>
              </w:r>
            </w:ins>
            <w:ins w:id="733" w:author="Liam Kendall" w:date="2018-05-24T14:15:00Z">
              <w:r w:rsidRPr="006006E9">
                <w:rPr>
                  <w:rFonts w:ascii="Times New Roman" w:hAnsi="Times New Roman" w:cs="Times New Roman"/>
                  <w:sz w:val="16"/>
                  <w:szCs w:val="16"/>
                </w:rPr>
                <w:t>Panurginae (4, 4)</w:t>
              </w:r>
            </w:ins>
          </w:p>
          <w:p w14:paraId="46AF3B15" w14:textId="64F499FB" w:rsidR="00FD24FB" w:rsidRPr="006006E9" w:rsidRDefault="00FD24FB">
            <w:pPr>
              <w:spacing w:line="276" w:lineRule="auto"/>
              <w:jc w:val="both"/>
              <w:rPr>
                <w:ins w:id="734" w:author="Liam Kendall" w:date="2018-05-24T14:15:00Z"/>
                <w:rFonts w:ascii="Times New Roman" w:hAnsi="Times New Roman" w:cs="Times New Roman"/>
                <w:sz w:val="16"/>
                <w:szCs w:val="16"/>
              </w:rPr>
            </w:pPr>
            <w:proofErr w:type="spellStart"/>
            <w:ins w:id="735" w:author="Liam Kendall" w:date="2018-05-24T14:15:00Z">
              <w:r>
                <w:rPr>
                  <w:rFonts w:ascii="Times New Roman" w:hAnsi="Times New Roman" w:cs="Times New Roman"/>
                  <w:sz w:val="16"/>
                  <w:szCs w:val="16"/>
                </w:rPr>
                <w:t>Apinae</w:t>
              </w:r>
              <w:proofErr w:type="spellEnd"/>
              <w:r>
                <w:rPr>
                  <w:rFonts w:ascii="Times New Roman" w:hAnsi="Times New Roman" w:cs="Times New Roman"/>
                  <w:sz w:val="16"/>
                  <w:szCs w:val="16"/>
                </w:rPr>
                <w:t xml:space="preserve"> (177, 17)</w:t>
              </w:r>
            </w:ins>
            <w:ins w:id="736" w:author="Liam Kendall" w:date="2018-05-24T14:18:00Z">
              <w:r>
                <w:rPr>
                  <w:rFonts w:ascii="Times New Roman" w:hAnsi="Times New Roman" w:cs="Times New Roman"/>
                  <w:sz w:val="16"/>
                  <w:szCs w:val="16"/>
                </w:rPr>
                <w:t xml:space="preserve">, </w:t>
              </w:r>
            </w:ins>
            <w:proofErr w:type="spellStart"/>
            <w:ins w:id="737" w:author="Liam Kendall" w:date="2018-05-24T14:15:00Z">
              <w:r>
                <w:rPr>
                  <w:rFonts w:ascii="Times New Roman" w:hAnsi="Times New Roman" w:cs="Times New Roman"/>
                  <w:sz w:val="16"/>
                  <w:szCs w:val="16"/>
                </w:rPr>
                <w:t>Nomadinae</w:t>
              </w:r>
              <w:proofErr w:type="spellEnd"/>
              <w:r>
                <w:rPr>
                  <w:rFonts w:ascii="Times New Roman" w:hAnsi="Times New Roman" w:cs="Times New Roman"/>
                  <w:sz w:val="16"/>
                  <w:szCs w:val="16"/>
                </w:rPr>
                <w:t xml:space="preserve"> (1, 1)</w:t>
              </w:r>
            </w:ins>
            <w:ins w:id="738" w:author="Liam Kendall" w:date="2018-05-24T14:18:00Z">
              <w:r>
                <w:rPr>
                  <w:rFonts w:ascii="Times New Roman" w:hAnsi="Times New Roman" w:cs="Times New Roman"/>
                  <w:sz w:val="16"/>
                  <w:szCs w:val="16"/>
                </w:rPr>
                <w:t xml:space="preserve">, </w:t>
              </w:r>
            </w:ins>
            <w:proofErr w:type="spellStart"/>
            <w:ins w:id="739" w:author="Liam Kendall" w:date="2018-05-24T14:15:00Z">
              <w:r w:rsidRPr="006006E9">
                <w:rPr>
                  <w:rFonts w:ascii="Times New Roman" w:hAnsi="Times New Roman" w:cs="Times New Roman"/>
                  <w:sz w:val="16"/>
                  <w:szCs w:val="16"/>
                </w:rPr>
                <w:t>Xylocopinae</w:t>
              </w:r>
              <w:proofErr w:type="spellEnd"/>
              <w:r w:rsidRPr="006006E9">
                <w:rPr>
                  <w:rFonts w:ascii="Times New Roman" w:hAnsi="Times New Roman" w:cs="Times New Roman"/>
                  <w:sz w:val="16"/>
                  <w:szCs w:val="16"/>
                </w:rPr>
                <w:t xml:space="preserve"> (15, 4) </w:t>
              </w:r>
            </w:ins>
          </w:p>
          <w:p w14:paraId="324BCA82" w14:textId="7C109CB3" w:rsidR="00FD24FB" w:rsidRPr="006006E9" w:rsidRDefault="00FD24FB">
            <w:pPr>
              <w:spacing w:line="276" w:lineRule="auto"/>
              <w:jc w:val="both"/>
              <w:rPr>
                <w:ins w:id="740" w:author="Liam Kendall" w:date="2018-05-24T14:15:00Z"/>
                <w:rFonts w:ascii="Times New Roman" w:hAnsi="Times New Roman" w:cs="Times New Roman"/>
                <w:sz w:val="16"/>
                <w:szCs w:val="16"/>
              </w:rPr>
            </w:pPr>
            <w:ins w:id="741" w:author="Liam Kendall" w:date="2018-05-24T14:15:00Z">
              <w:r>
                <w:rPr>
                  <w:rFonts w:ascii="Times New Roman" w:hAnsi="Times New Roman" w:cs="Times New Roman"/>
                  <w:sz w:val="16"/>
                  <w:szCs w:val="16"/>
                </w:rPr>
                <w:t>Colletinae (2, 2)</w:t>
              </w:r>
            </w:ins>
            <w:ins w:id="742" w:author="Liam Kendall" w:date="2018-05-24T14:18:00Z">
              <w:r>
                <w:rPr>
                  <w:rFonts w:ascii="Times New Roman" w:hAnsi="Times New Roman" w:cs="Times New Roman"/>
                  <w:sz w:val="16"/>
                  <w:szCs w:val="16"/>
                </w:rPr>
                <w:t xml:space="preserve">, </w:t>
              </w:r>
            </w:ins>
            <w:proofErr w:type="spellStart"/>
            <w:ins w:id="743" w:author="Liam Kendall" w:date="2018-05-24T14:15:00Z">
              <w:r w:rsidRPr="006006E9">
                <w:rPr>
                  <w:rFonts w:ascii="Times New Roman" w:hAnsi="Times New Roman" w:cs="Times New Roman"/>
                  <w:sz w:val="16"/>
                  <w:szCs w:val="16"/>
                </w:rPr>
                <w:t>Hylaeinae</w:t>
              </w:r>
              <w:proofErr w:type="spellEnd"/>
              <w:r w:rsidRPr="006006E9">
                <w:rPr>
                  <w:rFonts w:ascii="Times New Roman" w:hAnsi="Times New Roman" w:cs="Times New Roman"/>
                  <w:sz w:val="16"/>
                  <w:szCs w:val="16"/>
                </w:rPr>
                <w:t xml:space="preserve"> (60, 5)</w:t>
              </w:r>
            </w:ins>
          </w:p>
          <w:p w14:paraId="598BAA00" w14:textId="211EB26B" w:rsidR="00FD24FB" w:rsidRPr="006006E9" w:rsidRDefault="00FD24FB">
            <w:pPr>
              <w:spacing w:line="276" w:lineRule="auto"/>
              <w:jc w:val="both"/>
              <w:rPr>
                <w:ins w:id="744" w:author="Liam Kendall" w:date="2018-05-24T14:15:00Z"/>
                <w:rFonts w:ascii="Times New Roman" w:hAnsi="Times New Roman" w:cs="Times New Roman"/>
                <w:sz w:val="16"/>
                <w:szCs w:val="16"/>
              </w:rPr>
            </w:pPr>
            <w:proofErr w:type="spellStart"/>
            <w:ins w:id="745" w:author="Liam Kendall" w:date="2018-05-24T14:15:00Z">
              <w:r>
                <w:rPr>
                  <w:rFonts w:ascii="Times New Roman" w:hAnsi="Times New Roman" w:cs="Times New Roman"/>
                  <w:sz w:val="16"/>
                  <w:szCs w:val="16"/>
                </w:rPr>
                <w:t>Halictinae</w:t>
              </w:r>
              <w:proofErr w:type="spellEnd"/>
              <w:r>
                <w:rPr>
                  <w:rFonts w:ascii="Times New Roman" w:hAnsi="Times New Roman" w:cs="Times New Roman"/>
                  <w:sz w:val="16"/>
                  <w:szCs w:val="16"/>
                </w:rPr>
                <w:t xml:space="preserve"> (242,24)</w:t>
              </w:r>
            </w:ins>
            <w:ins w:id="746" w:author="Liam Kendall" w:date="2018-05-24T14:18:00Z">
              <w:r>
                <w:rPr>
                  <w:rFonts w:ascii="Times New Roman" w:hAnsi="Times New Roman" w:cs="Times New Roman"/>
                  <w:sz w:val="16"/>
                  <w:szCs w:val="16"/>
                </w:rPr>
                <w:t xml:space="preserve">, </w:t>
              </w:r>
            </w:ins>
            <w:proofErr w:type="spellStart"/>
            <w:ins w:id="747" w:author="Liam Kendall" w:date="2018-05-24T14:15:00Z">
              <w:r>
                <w:rPr>
                  <w:rFonts w:ascii="Times New Roman" w:hAnsi="Times New Roman" w:cs="Times New Roman"/>
                  <w:sz w:val="16"/>
                  <w:szCs w:val="16"/>
                </w:rPr>
                <w:t>Nomiinae</w:t>
              </w:r>
              <w:proofErr w:type="spellEnd"/>
              <w:r>
                <w:rPr>
                  <w:rFonts w:ascii="Times New Roman" w:hAnsi="Times New Roman" w:cs="Times New Roman"/>
                  <w:sz w:val="16"/>
                  <w:szCs w:val="16"/>
                </w:rPr>
                <w:t xml:space="preserve"> (1, 1)</w:t>
              </w:r>
            </w:ins>
            <w:ins w:id="748" w:author="Liam Kendall" w:date="2018-05-24T14:18:00Z">
              <w:r>
                <w:rPr>
                  <w:rFonts w:ascii="Times New Roman" w:hAnsi="Times New Roman" w:cs="Times New Roman"/>
                  <w:sz w:val="16"/>
                  <w:szCs w:val="16"/>
                </w:rPr>
                <w:t xml:space="preserve">, </w:t>
              </w:r>
            </w:ins>
            <w:proofErr w:type="spellStart"/>
            <w:ins w:id="749" w:author="Liam Kendall" w:date="2018-05-24T14:15:00Z">
              <w:r w:rsidRPr="006006E9">
                <w:rPr>
                  <w:rFonts w:ascii="Times New Roman" w:hAnsi="Times New Roman" w:cs="Times New Roman"/>
                  <w:sz w:val="16"/>
                  <w:szCs w:val="16"/>
                </w:rPr>
                <w:t>Rophitinae</w:t>
              </w:r>
              <w:proofErr w:type="spellEnd"/>
              <w:r w:rsidRPr="006006E9">
                <w:rPr>
                  <w:rFonts w:ascii="Times New Roman" w:hAnsi="Times New Roman" w:cs="Times New Roman"/>
                  <w:sz w:val="16"/>
                  <w:szCs w:val="16"/>
                </w:rPr>
                <w:t xml:space="preserve"> (1, 1)</w:t>
              </w:r>
            </w:ins>
          </w:p>
          <w:p w14:paraId="5E05B756" w14:textId="77777777" w:rsidR="00FD24FB" w:rsidRPr="006006E9" w:rsidRDefault="00FD24FB">
            <w:pPr>
              <w:spacing w:line="276" w:lineRule="auto"/>
              <w:jc w:val="both"/>
              <w:rPr>
                <w:ins w:id="750" w:author="Liam Kendall" w:date="2018-05-24T14:15:00Z"/>
                <w:rFonts w:ascii="Times New Roman" w:hAnsi="Times New Roman" w:cs="Times New Roman"/>
                <w:sz w:val="16"/>
                <w:szCs w:val="16"/>
              </w:rPr>
            </w:pPr>
            <w:proofErr w:type="spellStart"/>
            <w:ins w:id="751" w:author="Liam Kendall" w:date="2018-05-24T14:15:00Z">
              <w:r w:rsidRPr="006006E9">
                <w:rPr>
                  <w:rFonts w:ascii="Times New Roman" w:hAnsi="Times New Roman" w:cs="Times New Roman"/>
                  <w:sz w:val="16"/>
                  <w:szCs w:val="16"/>
                </w:rPr>
                <w:t>Megachilinae</w:t>
              </w:r>
              <w:proofErr w:type="spellEnd"/>
              <w:r w:rsidRPr="006006E9">
                <w:rPr>
                  <w:rFonts w:ascii="Times New Roman" w:hAnsi="Times New Roman" w:cs="Times New Roman"/>
                  <w:sz w:val="16"/>
                  <w:szCs w:val="16"/>
                </w:rPr>
                <w:t xml:space="preserve"> (31, 7)</w:t>
              </w:r>
            </w:ins>
          </w:p>
          <w:p w14:paraId="1C574951" w14:textId="77777777" w:rsidR="00FD24FB" w:rsidRPr="006006E9" w:rsidRDefault="00FD24FB">
            <w:pPr>
              <w:spacing w:line="276" w:lineRule="auto"/>
              <w:jc w:val="both"/>
              <w:rPr>
                <w:ins w:id="752" w:author="Liam Kendall" w:date="2018-05-24T14:15:00Z"/>
                <w:rFonts w:ascii="Times New Roman" w:hAnsi="Times New Roman" w:cs="Times New Roman"/>
                <w:sz w:val="16"/>
                <w:szCs w:val="16"/>
              </w:rPr>
            </w:pPr>
            <w:proofErr w:type="spellStart"/>
            <w:ins w:id="753" w:author="Liam Kendall" w:date="2018-05-24T14:15:00Z">
              <w:r w:rsidRPr="006006E9">
                <w:rPr>
                  <w:rFonts w:ascii="Times New Roman" w:hAnsi="Times New Roman" w:cs="Times New Roman"/>
                  <w:sz w:val="16"/>
                  <w:szCs w:val="16"/>
                </w:rPr>
                <w:t>Dasypodainae</w:t>
              </w:r>
              <w:proofErr w:type="spellEnd"/>
              <w:r w:rsidRPr="006006E9">
                <w:rPr>
                  <w:rFonts w:ascii="Times New Roman" w:hAnsi="Times New Roman" w:cs="Times New Roman"/>
                  <w:sz w:val="16"/>
                  <w:szCs w:val="16"/>
                </w:rPr>
                <w:t xml:space="preserve"> (1, 1)</w:t>
              </w:r>
            </w:ins>
          </w:p>
        </w:tc>
      </w:tr>
      <w:tr w:rsidR="00FD24FB" w:rsidRPr="006006E9" w14:paraId="6EFB9E71" w14:textId="77777777" w:rsidTr="00FD24FB">
        <w:trPr>
          <w:jc w:val="center"/>
          <w:ins w:id="754" w:author="Liam Kendall" w:date="2018-05-24T14:15:00Z"/>
          <w:trPrChange w:id="755" w:author="Liam Kendall" w:date="2018-05-24T14:17:00Z">
            <w:trPr>
              <w:jc w:val="center"/>
            </w:trPr>
          </w:trPrChange>
        </w:trPr>
        <w:tc>
          <w:tcPr>
            <w:tcW w:w="851" w:type="dxa"/>
            <w:tcBorders>
              <w:bottom w:val="single" w:sz="4" w:space="0" w:color="auto"/>
            </w:tcBorders>
            <w:tcPrChange w:id="756" w:author="Liam Kendall" w:date="2018-05-24T14:17:00Z">
              <w:tcPr>
                <w:tcW w:w="851" w:type="dxa"/>
                <w:tcBorders>
                  <w:bottom w:val="single" w:sz="4" w:space="0" w:color="auto"/>
                </w:tcBorders>
              </w:tcPr>
            </w:tcPrChange>
          </w:tcPr>
          <w:p w14:paraId="4EA53937" w14:textId="77777777" w:rsidR="00FD24FB" w:rsidRPr="006006E9" w:rsidRDefault="00FD24FB" w:rsidP="00FD24FB">
            <w:pPr>
              <w:spacing w:line="276" w:lineRule="auto"/>
              <w:jc w:val="both"/>
              <w:rPr>
                <w:ins w:id="757" w:author="Liam Kendall" w:date="2018-05-24T14:15:00Z"/>
                <w:rFonts w:ascii="Times New Roman" w:hAnsi="Times New Roman" w:cs="Times New Roman"/>
                <w:sz w:val="16"/>
                <w:szCs w:val="16"/>
              </w:rPr>
            </w:pPr>
          </w:p>
        </w:tc>
        <w:tc>
          <w:tcPr>
            <w:tcW w:w="1276" w:type="dxa"/>
            <w:tcBorders>
              <w:bottom w:val="single" w:sz="4" w:space="0" w:color="auto"/>
            </w:tcBorders>
            <w:tcPrChange w:id="758" w:author="Liam Kendall" w:date="2018-05-24T14:17:00Z">
              <w:tcPr>
                <w:tcW w:w="1284" w:type="dxa"/>
                <w:gridSpan w:val="2"/>
                <w:tcBorders>
                  <w:bottom w:val="single" w:sz="4" w:space="0" w:color="auto"/>
                </w:tcBorders>
              </w:tcPr>
            </w:tcPrChange>
          </w:tcPr>
          <w:p w14:paraId="3390CAA6" w14:textId="77777777" w:rsidR="00FD24FB" w:rsidRPr="006006E9" w:rsidRDefault="00FD24FB" w:rsidP="00E005F0">
            <w:pPr>
              <w:spacing w:line="276" w:lineRule="auto"/>
              <w:jc w:val="both"/>
              <w:rPr>
                <w:ins w:id="759" w:author="Liam Kendall" w:date="2018-05-24T14:15:00Z"/>
                <w:rFonts w:ascii="Times New Roman" w:hAnsi="Times New Roman" w:cs="Times New Roman"/>
                <w:sz w:val="16"/>
                <w:szCs w:val="16"/>
              </w:rPr>
            </w:pPr>
            <w:ins w:id="760" w:author="Liam Kendall" w:date="2018-05-24T14:15:00Z">
              <w:r w:rsidRPr="006006E9">
                <w:rPr>
                  <w:rFonts w:ascii="Times New Roman" w:hAnsi="Times New Roman" w:cs="Times New Roman"/>
                  <w:sz w:val="16"/>
                  <w:szCs w:val="16"/>
                </w:rPr>
                <w:t>South America</w:t>
              </w:r>
            </w:ins>
          </w:p>
        </w:tc>
        <w:tc>
          <w:tcPr>
            <w:tcW w:w="1695" w:type="dxa"/>
            <w:tcBorders>
              <w:bottom w:val="single" w:sz="4" w:space="0" w:color="auto"/>
            </w:tcBorders>
            <w:tcPrChange w:id="761" w:author="Liam Kendall" w:date="2018-05-24T14:17:00Z">
              <w:tcPr>
                <w:tcW w:w="1687" w:type="dxa"/>
                <w:tcBorders>
                  <w:bottom w:val="single" w:sz="4" w:space="0" w:color="auto"/>
                </w:tcBorders>
              </w:tcPr>
            </w:tcPrChange>
          </w:tcPr>
          <w:p w14:paraId="54BB09B6" w14:textId="77777777" w:rsidR="00FD24FB" w:rsidRPr="006006E9" w:rsidRDefault="00FD24FB" w:rsidP="00884F23">
            <w:pPr>
              <w:spacing w:line="276" w:lineRule="auto"/>
              <w:jc w:val="both"/>
              <w:rPr>
                <w:ins w:id="762" w:author="Liam Kendall" w:date="2018-05-24T14:15:00Z"/>
                <w:rFonts w:ascii="Times New Roman" w:hAnsi="Times New Roman" w:cs="Times New Roman"/>
                <w:sz w:val="16"/>
                <w:szCs w:val="16"/>
              </w:rPr>
            </w:pPr>
            <w:ins w:id="763" w:author="Liam Kendall" w:date="2018-05-24T14:15:00Z">
              <w:r w:rsidRPr="006006E9">
                <w:rPr>
                  <w:rFonts w:ascii="Times New Roman" w:hAnsi="Times New Roman" w:cs="Times New Roman"/>
                  <w:sz w:val="16"/>
                  <w:szCs w:val="16"/>
                </w:rPr>
                <w:t>Brazil</w:t>
              </w:r>
            </w:ins>
          </w:p>
        </w:tc>
        <w:tc>
          <w:tcPr>
            <w:tcW w:w="1582" w:type="dxa"/>
            <w:tcBorders>
              <w:bottom w:val="single" w:sz="4" w:space="0" w:color="auto"/>
            </w:tcBorders>
            <w:tcPrChange w:id="764" w:author="Liam Kendall" w:date="2018-05-24T14:17:00Z">
              <w:tcPr>
                <w:tcW w:w="1714" w:type="dxa"/>
                <w:tcBorders>
                  <w:bottom w:val="single" w:sz="4" w:space="0" w:color="auto"/>
                </w:tcBorders>
              </w:tcPr>
            </w:tcPrChange>
          </w:tcPr>
          <w:p w14:paraId="267068EE" w14:textId="77777777" w:rsidR="00FD24FB" w:rsidRPr="006006E9" w:rsidRDefault="00FD24FB" w:rsidP="00884F23">
            <w:pPr>
              <w:spacing w:line="276" w:lineRule="auto"/>
              <w:jc w:val="both"/>
              <w:rPr>
                <w:ins w:id="765" w:author="Liam Kendall" w:date="2018-05-24T14:15:00Z"/>
                <w:rFonts w:ascii="Times New Roman" w:hAnsi="Times New Roman" w:cs="Times New Roman"/>
                <w:sz w:val="16"/>
                <w:szCs w:val="16"/>
              </w:rPr>
            </w:pPr>
            <w:ins w:id="766" w:author="Liam Kendall" w:date="2018-05-24T14:15:00Z">
              <w:r w:rsidRPr="006006E9">
                <w:rPr>
                  <w:rFonts w:ascii="Times New Roman" w:hAnsi="Times New Roman" w:cs="Times New Roman"/>
                  <w:sz w:val="16"/>
                  <w:szCs w:val="16"/>
                </w:rPr>
                <w:t>TBC</w:t>
              </w:r>
            </w:ins>
          </w:p>
        </w:tc>
        <w:tc>
          <w:tcPr>
            <w:tcW w:w="2960" w:type="dxa"/>
            <w:tcBorders>
              <w:bottom w:val="single" w:sz="4" w:space="0" w:color="auto"/>
            </w:tcBorders>
            <w:tcPrChange w:id="767" w:author="Liam Kendall" w:date="2018-05-24T14:17:00Z">
              <w:tcPr>
                <w:tcW w:w="1866" w:type="dxa"/>
                <w:tcBorders>
                  <w:bottom w:val="single" w:sz="4" w:space="0" w:color="auto"/>
                </w:tcBorders>
              </w:tcPr>
            </w:tcPrChange>
          </w:tcPr>
          <w:p w14:paraId="417635D2" w14:textId="77777777" w:rsidR="00FD24FB" w:rsidRPr="006006E9" w:rsidRDefault="00FD24FB" w:rsidP="00884F23">
            <w:pPr>
              <w:spacing w:line="276" w:lineRule="auto"/>
              <w:jc w:val="both"/>
              <w:rPr>
                <w:ins w:id="768" w:author="Liam Kendall" w:date="2018-05-24T14:15:00Z"/>
                <w:rFonts w:ascii="Times New Roman" w:hAnsi="Times New Roman" w:cs="Times New Roman"/>
                <w:sz w:val="16"/>
                <w:szCs w:val="16"/>
              </w:rPr>
            </w:pPr>
          </w:p>
        </w:tc>
      </w:tr>
      <w:tr w:rsidR="00FD24FB" w:rsidRPr="006006E9" w14:paraId="7F1FB07B" w14:textId="77777777" w:rsidTr="00FD24FB">
        <w:trPr>
          <w:jc w:val="center"/>
          <w:ins w:id="769" w:author="Liam Kendall" w:date="2018-05-24T14:15:00Z"/>
          <w:trPrChange w:id="770" w:author="Liam Kendall" w:date="2018-05-24T14:17:00Z">
            <w:trPr>
              <w:jc w:val="center"/>
            </w:trPr>
          </w:trPrChange>
        </w:trPr>
        <w:tc>
          <w:tcPr>
            <w:tcW w:w="851" w:type="dxa"/>
            <w:tcBorders>
              <w:bottom w:val="nil"/>
            </w:tcBorders>
            <w:tcPrChange w:id="771" w:author="Liam Kendall" w:date="2018-05-24T14:17:00Z">
              <w:tcPr>
                <w:tcW w:w="851" w:type="dxa"/>
                <w:tcBorders>
                  <w:bottom w:val="nil"/>
                </w:tcBorders>
              </w:tcPr>
            </w:tcPrChange>
          </w:tcPr>
          <w:p w14:paraId="45FA3722" w14:textId="03408DF5" w:rsidR="00FD24FB" w:rsidRPr="006006E9" w:rsidRDefault="00FD24FB" w:rsidP="00FD24FB">
            <w:pPr>
              <w:spacing w:line="276" w:lineRule="auto"/>
              <w:jc w:val="both"/>
              <w:rPr>
                <w:ins w:id="772" w:author="Liam Kendall" w:date="2018-05-24T14:15:00Z"/>
                <w:rFonts w:ascii="Times New Roman" w:hAnsi="Times New Roman" w:cs="Times New Roman"/>
                <w:sz w:val="16"/>
                <w:szCs w:val="16"/>
              </w:rPr>
            </w:pPr>
            <w:ins w:id="773" w:author="Liam Kendall" w:date="2018-05-24T14:15:00Z">
              <w:r>
                <w:rPr>
                  <w:rFonts w:ascii="Times New Roman" w:hAnsi="Times New Roman" w:cs="Times New Roman"/>
                  <w:sz w:val="16"/>
                  <w:szCs w:val="16"/>
                </w:rPr>
                <w:t>Hoverfly</w:t>
              </w:r>
            </w:ins>
          </w:p>
        </w:tc>
        <w:tc>
          <w:tcPr>
            <w:tcW w:w="1276" w:type="dxa"/>
            <w:tcBorders>
              <w:bottom w:val="nil"/>
            </w:tcBorders>
            <w:tcPrChange w:id="774" w:author="Liam Kendall" w:date="2018-05-24T14:17:00Z">
              <w:tcPr>
                <w:tcW w:w="1284" w:type="dxa"/>
                <w:gridSpan w:val="2"/>
                <w:tcBorders>
                  <w:bottom w:val="nil"/>
                </w:tcBorders>
              </w:tcPr>
            </w:tcPrChange>
          </w:tcPr>
          <w:p w14:paraId="2B21E45A" w14:textId="77777777" w:rsidR="00FD24FB" w:rsidRPr="006006E9" w:rsidRDefault="00FD24FB" w:rsidP="00E005F0">
            <w:pPr>
              <w:spacing w:line="276" w:lineRule="auto"/>
              <w:jc w:val="both"/>
              <w:rPr>
                <w:ins w:id="775" w:author="Liam Kendall" w:date="2018-05-24T14:15:00Z"/>
                <w:rFonts w:ascii="Times New Roman" w:hAnsi="Times New Roman" w:cs="Times New Roman"/>
                <w:sz w:val="16"/>
                <w:szCs w:val="16"/>
              </w:rPr>
            </w:pPr>
            <w:ins w:id="776" w:author="Liam Kendall" w:date="2018-05-24T14:15:00Z">
              <w:r w:rsidRPr="006006E9">
                <w:rPr>
                  <w:rFonts w:ascii="Times New Roman" w:hAnsi="Times New Roman" w:cs="Times New Roman"/>
                  <w:sz w:val="16"/>
                  <w:szCs w:val="16"/>
                </w:rPr>
                <w:t>Australasia</w:t>
              </w:r>
            </w:ins>
          </w:p>
        </w:tc>
        <w:tc>
          <w:tcPr>
            <w:tcW w:w="1695" w:type="dxa"/>
            <w:tcBorders>
              <w:bottom w:val="nil"/>
            </w:tcBorders>
            <w:tcPrChange w:id="777" w:author="Liam Kendall" w:date="2018-05-24T14:17:00Z">
              <w:tcPr>
                <w:tcW w:w="1687" w:type="dxa"/>
                <w:tcBorders>
                  <w:bottom w:val="nil"/>
                </w:tcBorders>
              </w:tcPr>
            </w:tcPrChange>
          </w:tcPr>
          <w:p w14:paraId="4E4211BC" w14:textId="77777777" w:rsidR="00FD24FB" w:rsidRPr="00216DBE" w:rsidRDefault="00FD24FB" w:rsidP="00884F23">
            <w:pPr>
              <w:spacing w:line="276" w:lineRule="auto"/>
              <w:jc w:val="both"/>
              <w:rPr>
                <w:ins w:id="778" w:author="Liam Kendall" w:date="2018-05-24T14:15:00Z"/>
                <w:rFonts w:ascii="Times New Roman" w:hAnsi="Times New Roman" w:cs="Times New Roman"/>
                <w:sz w:val="16"/>
                <w:szCs w:val="16"/>
              </w:rPr>
            </w:pPr>
            <w:ins w:id="779" w:author="Liam Kendall" w:date="2018-05-24T14:15:00Z">
              <w:r w:rsidRPr="006006E9">
                <w:rPr>
                  <w:rFonts w:ascii="Times New Roman" w:hAnsi="Times New Roman" w:cs="Times New Roman"/>
                  <w:sz w:val="16"/>
                  <w:szCs w:val="16"/>
                </w:rPr>
                <w:t>Australia (120</w:t>
              </w:r>
              <w:r>
                <w:rPr>
                  <w:rFonts w:ascii="Times New Roman" w:hAnsi="Times New Roman" w:cs="Times New Roman"/>
                  <w:sz w:val="16"/>
                  <w:szCs w:val="16"/>
                </w:rPr>
                <w:t>, 19</w:t>
              </w:r>
              <w:r w:rsidRPr="00216DBE">
                <w:rPr>
                  <w:rFonts w:ascii="Times New Roman" w:hAnsi="Times New Roman" w:cs="Times New Roman"/>
                  <w:sz w:val="16"/>
                  <w:szCs w:val="16"/>
                </w:rPr>
                <w:t>)</w:t>
              </w:r>
            </w:ins>
          </w:p>
        </w:tc>
        <w:tc>
          <w:tcPr>
            <w:tcW w:w="1582" w:type="dxa"/>
            <w:tcBorders>
              <w:bottom w:val="nil"/>
            </w:tcBorders>
            <w:tcPrChange w:id="780" w:author="Liam Kendall" w:date="2018-05-24T14:17:00Z">
              <w:tcPr>
                <w:tcW w:w="1714" w:type="dxa"/>
                <w:tcBorders>
                  <w:bottom w:val="nil"/>
                </w:tcBorders>
              </w:tcPr>
            </w:tcPrChange>
          </w:tcPr>
          <w:p w14:paraId="57AF263F" w14:textId="77777777" w:rsidR="00FD24FB" w:rsidRPr="00216DBE" w:rsidRDefault="00FD24FB" w:rsidP="00884F23">
            <w:pPr>
              <w:spacing w:line="276" w:lineRule="auto"/>
              <w:jc w:val="both"/>
              <w:rPr>
                <w:ins w:id="781" w:author="Liam Kendall" w:date="2018-05-24T14:15:00Z"/>
                <w:rFonts w:ascii="Times New Roman" w:hAnsi="Times New Roman" w:cs="Times New Roman"/>
                <w:sz w:val="16"/>
                <w:szCs w:val="16"/>
              </w:rPr>
            </w:pPr>
          </w:p>
        </w:tc>
        <w:tc>
          <w:tcPr>
            <w:tcW w:w="2960" w:type="dxa"/>
            <w:tcBorders>
              <w:bottom w:val="nil"/>
            </w:tcBorders>
            <w:tcPrChange w:id="782" w:author="Liam Kendall" w:date="2018-05-24T14:17:00Z">
              <w:tcPr>
                <w:tcW w:w="1866" w:type="dxa"/>
                <w:tcBorders>
                  <w:bottom w:val="nil"/>
                </w:tcBorders>
              </w:tcPr>
            </w:tcPrChange>
          </w:tcPr>
          <w:p w14:paraId="45F26529" w14:textId="31B9AD36" w:rsidR="00FD24FB" w:rsidRPr="00216DBE" w:rsidRDefault="00FD24FB" w:rsidP="00884F23">
            <w:pPr>
              <w:spacing w:line="276" w:lineRule="auto"/>
              <w:jc w:val="both"/>
              <w:rPr>
                <w:ins w:id="783" w:author="Liam Kendall" w:date="2018-05-24T14:15:00Z"/>
                <w:rFonts w:ascii="Times New Roman" w:hAnsi="Times New Roman" w:cs="Times New Roman"/>
                <w:sz w:val="16"/>
                <w:szCs w:val="16"/>
              </w:rPr>
            </w:pPr>
            <w:proofErr w:type="spellStart"/>
            <w:ins w:id="784" w:author="Liam Kendall" w:date="2018-05-24T14:15:00Z">
              <w:r>
                <w:rPr>
                  <w:rFonts w:ascii="Times New Roman" w:hAnsi="Times New Roman" w:cs="Times New Roman"/>
                  <w:sz w:val="16"/>
                  <w:szCs w:val="16"/>
                </w:rPr>
                <w:t>Eristalinae</w:t>
              </w:r>
              <w:proofErr w:type="spellEnd"/>
              <w:r>
                <w:rPr>
                  <w:rFonts w:ascii="Times New Roman" w:hAnsi="Times New Roman" w:cs="Times New Roman"/>
                  <w:sz w:val="16"/>
                  <w:szCs w:val="16"/>
                </w:rPr>
                <w:t xml:space="preserve"> (25, 7)</w:t>
              </w:r>
            </w:ins>
            <w:ins w:id="785" w:author="Liam Kendall" w:date="2018-05-24T14:18:00Z">
              <w:r>
                <w:rPr>
                  <w:rFonts w:ascii="Times New Roman" w:hAnsi="Times New Roman" w:cs="Times New Roman"/>
                  <w:sz w:val="16"/>
                  <w:szCs w:val="16"/>
                </w:rPr>
                <w:t xml:space="preserve">, </w:t>
              </w:r>
            </w:ins>
            <w:proofErr w:type="spellStart"/>
            <w:ins w:id="786" w:author="Liam Kendall" w:date="2018-05-24T14:15:00Z">
              <w:r w:rsidRPr="00216DBE">
                <w:rPr>
                  <w:rFonts w:ascii="Times New Roman" w:hAnsi="Times New Roman" w:cs="Times New Roman"/>
                  <w:sz w:val="16"/>
                  <w:szCs w:val="16"/>
                </w:rPr>
                <w:t>Syrphinae</w:t>
              </w:r>
              <w:proofErr w:type="spellEnd"/>
              <w:r w:rsidRPr="00216DBE">
                <w:rPr>
                  <w:rFonts w:ascii="Times New Roman" w:hAnsi="Times New Roman" w:cs="Times New Roman"/>
                  <w:sz w:val="16"/>
                  <w:szCs w:val="16"/>
                </w:rPr>
                <w:t xml:space="preserve"> (95, 12)</w:t>
              </w:r>
            </w:ins>
          </w:p>
        </w:tc>
      </w:tr>
      <w:tr w:rsidR="00FD24FB" w:rsidRPr="006006E9" w14:paraId="7E02346D" w14:textId="77777777" w:rsidTr="00FD24FB">
        <w:trPr>
          <w:jc w:val="center"/>
          <w:ins w:id="787" w:author="Liam Kendall" w:date="2018-05-24T14:15:00Z"/>
          <w:trPrChange w:id="788" w:author="Liam Kendall" w:date="2018-05-24T14:17:00Z">
            <w:trPr>
              <w:jc w:val="center"/>
            </w:trPr>
          </w:trPrChange>
        </w:trPr>
        <w:tc>
          <w:tcPr>
            <w:tcW w:w="851" w:type="dxa"/>
            <w:tcBorders>
              <w:top w:val="nil"/>
              <w:bottom w:val="nil"/>
            </w:tcBorders>
            <w:tcPrChange w:id="789" w:author="Liam Kendall" w:date="2018-05-24T14:17:00Z">
              <w:tcPr>
                <w:tcW w:w="851" w:type="dxa"/>
                <w:tcBorders>
                  <w:top w:val="nil"/>
                  <w:bottom w:val="nil"/>
                </w:tcBorders>
              </w:tcPr>
            </w:tcPrChange>
          </w:tcPr>
          <w:p w14:paraId="7DC24FAC" w14:textId="77777777" w:rsidR="00FD24FB" w:rsidRPr="006006E9" w:rsidRDefault="00FD24FB" w:rsidP="00FD24FB">
            <w:pPr>
              <w:spacing w:line="276" w:lineRule="auto"/>
              <w:jc w:val="both"/>
              <w:rPr>
                <w:ins w:id="790" w:author="Liam Kendall" w:date="2018-05-24T14:15:00Z"/>
                <w:rFonts w:ascii="Times New Roman" w:hAnsi="Times New Roman" w:cs="Times New Roman"/>
                <w:sz w:val="16"/>
                <w:szCs w:val="16"/>
              </w:rPr>
            </w:pPr>
          </w:p>
        </w:tc>
        <w:tc>
          <w:tcPr>
            <w:tcW w:w="1276" w:type="dxa"/>
            <w:tcBorders>
              <w:top w:val="nil"/>
              <w:bottom w:val="nil"/>
            </w:tcBorders>
            <w:tcPrChange w:id="791" w:author="Liam Kendall" w:date="2018-05-24T14:17:00Z">
              <w:tcPr>
                <w:tcW w:w="1284" w:type="dxa"/>
                <w:gridSpan w:val="2"/>
                <w:tcBorders>
                  <w:top w:val="nil"/>
                  <w:bottom w:val="nil"/>
                </w:tcBorders>
              </w:tcPr>
            </w:tcPrChange>
          </w:tcPr>
          <w:p w14:paraId="22777664" w14:textId="77777777" w:rsidR="00FD24FB" w:rsidRPr="006006E9" w:rsidRDefault="00FD24FB" w:rsidP="00E005F0">
            <w:pPr>
              <w:spacing w:line="276" w:lineRule="auto"/>
              <w:jc w:val="both"/>
              <w:rPr>
                <w:ins w:id="792" w:author="Liam Kendall" w:date="2018-05-24T14:15:00Z"/>
                <w:rFonts w:ascii="Times New Roman" w:hAnsi="Times New Roman" w:cs="Times New Roman"/>
                <w:sz w:val="16"/>
                <w:szCs w:val="16"/>
              </w:rPr>
            </w:pPr>
            <w:ins w:id="793" w:author="Liam Kendall" w:date="2018-05-24T14:15:00Z">
              <w:r w:rsidRPr="006006E9">
                <w:rPr>
                  <w:rFonts w:ascii="Times New Roman" w:hAnsi="Times New Roman" w:cs="Times New Roman"/>
                  <w:sz w:val="16"/>
                  <w:szCs w:val="16"/>
                </w:rPr>
                <w:t>Europe</w:t>
              </w:r>
            </w:ins>
          </w:p>
        </w:tc>
        <w:tc>
          <w:tcPr>
            <w:tcW w:w="1695" w:type="dxa"/>
            <w:tcBorders>
              <w:top w:val="nil"/>
              <w:bottom w:val="nil"/>
            </w:tcBorders>
            <w:tcPrChange w:id="794" w:author="Liam Kendall" w:date="2018-05-24T14:17:00Z">
              <w:tcPr>
                <w:tcW w:w="1687" w:type="dxa"/>
                <w:tcBorders>
                  <w:top w:val="nil"/>
                  <w:bottom w:val="nil"/>
                </w:tcBorders>
              </w:tcPr>
            </w:tcPrChange>
          </w:tcPr>
          <w:p w14:paraId="5C05AC60" w14:textId="77777777" w:rsidR="00FD24FB" w:rsidRPr="00216DBE" w:rsidRDefault="00FD24FB" w:rsidP="00884F23">
            <w:pPr>
              <w:spacing w:line="276" w:lineRule="auto"/>
              <w:jc w:val="both"/>
              <w:rPr>
                <w:ins w:id="795" w:author="Liam Kendall" w:date="2018-05-24T14:15:00Z"/>
                <w:rFonts w:ascii="Times New Roman" w:hAnsi="Times New Roman" w:cs="Times New Roman"/>
                <w:sz w:val="16"/>
                <w:szCs w:val="16"/>
              </w:rPr>
            </w:pPr>
            <w:ins w:id="796" w:author="Liam Kendall" w:date="2018-05-24T14:15:00Z">
              <w:r w:rsidRPr="006006E9">
                <w:rPr>
                  <w:rFonts w:ascii="Times New Roman" w:hAnsi="Times New Roman" w:cs="Times New Roman"/>
                  <w:sz w:val="16"/>
                  <w:szCs w:val="16"/>
                </w:rPr>
                <w:t>Ireland (39</w:t>
              </w:r>
              <w:r>
                <w:rPr>
                  <w:rFonts w:ascii="Times New Roman" w:hAnsi="Times New Roman" w:cs="Times New Roman"/>
                  <w:sz w:val="16"/>
                  <w:szCs w:val="16"/>
                </w:rPr>
                <w:t>, 15</w:t>
              </w:r>
              <w:r w:rsidRPr="00216DBE">
                <w:rPr>
                  <w:rFonts w:ascii="Times New Roman" w:hAnsi="Times New Roman" w:cs="Times New Roman"/>
                  <w:sz w:val="16"/>
                  <w:szCs w:val="16"/>
                </w:rPr>
                <w:t>)</w:t>
              </w:r>
            </w:ins>
          </w:p>
        </w:tc>
        <w:tc>
          <w:tcPr>
            <w:tcW w:w="1582" w:type="dxa"/>
            <w:tcBorders>
              <w:top w:val="nil"/>
              <w:bottom w:val="nil"/>
            </w:tcBorders>
            <w:tcPrChange w:id="797" w:author="Liam Kendall" w:date="2018-05-24T14:17:00Z">
              <w:tcPr>
                <w:tcW w:w="1714" w:type="dxa"/>
                <w:tcBorders>
                  <w:top w:val="nil"/>
                  <w:bottom w:val="nil"/>
                </w:tcBorders>
              </w:tcPr>
            </w:tcPrChange>
          </w:tcPr>
          <w:p w14:paraId="60B2B4BE" w14:textId="77777777" w:rsidR="00FD24FB" w:rsidRPr="00216DBE" w:rsidRDefault="00FD24FB" w:rsidP="00884F23">
            <w:pPr>
              <w:spacing w:line="276" w:lineRule="auto"/>
              <w:jc w:val="both"/>
              <w:rPr>
                <w:ins w:id="798" w:author="Liam Kendall" w:date="2018-05-24T14:15:00Z"/>
                <w:rFonts w:ascii="Times New Roman" w:hAnsi="Times New Roman" w:cs="Times New Roman"/>
                <w:sz w:val="16"/>
                <w:szCs w:val="16"/>
              </w:rPr>
            </w:pPr>
          </w:p>
        </w:tc>
        <w:tc>
          <w:tcPr>
            <w:tcW w:w="2960" w:type="dxa"/>
            <w:tcBorders>
              <w:top w:val="nil"/>
              <w:bottom w:val="nil"/>
            </w:tcBorders>
            <w:tcPrChange w:id="799" w:author="Liam Kendall" w:date="2018-05-24T14:17:00Z">
              <w:tcPr>
                <w:tcW w:w="1866" w:type="dxa"/>
                <w:tcBorders>
                  <w:top w:val="nil"/>
                  <w:bottom w:val="nil"/>
                </w:tcBorders>
              </w:tcPr>
            </w:tcPrChange>
          </w:tcPr>
          <w:p w14:paraId="437BC35A" w14:textId="3E301121" w:rsidR="00FD24FB" w:rsidRPr="006006E9" w:rsidRDefault="00FD24FB" w:rsidP="00884F23">
            <w:pPr>
              <w:spacing w:line="276" w:lineRule="auto"/>
              <w:jc w:val="both"/>
              <w:rPr>
                <w:ins w:id="800" w:author="Liam Kendall" w:date="2018-05-24T14:15:00Z"/>
                <w:rFonts w:ascii="Times New Roman" w:hAnsi="Times New Roman" w:cs="Times New Roman"/>
                <w:sz w:val="16"/>
                <w:szCs w:val="16"/>
              </w:rPr>
            </w:pPr>
            <w:proofErr w:type="spellStart"/>
            <w:ins w:id="801" w:author="Liam Kendall" w:date="2018-05-24T14:15:00Z">
              <w:r>
                <w:rPr>
                  <w:rFonts w:ascii="Times New Roman" w:hAnsi="Times New Roman" w:cs="Times New Roman"/>
                  <w:sz w:val="16"/>
                  <w:szCs w:val="16"/>
                </w:rPr>
                <w:t>Eristalinae</w:t>
              </w:r>
              <w:proofErr w:type="spellEnd"/>
              <w:r>
                <w:rPr>
                  <w:rFonts w:ascii="Times New Roman" w:hAnsi="Times New Roman" w:cs="Times New Roman"/>
                  <w:sz w:val="16"/>
                  <w:szCs w:val="16"/>
                </w:rPr>
                <w:t xml:space="preserve"> (8, 5)</w:t>
              </w:r>
            </w:ins>
            <w:ins w:id="802" w:author="Liam Kendall" w:date="2018-05-24T14:18:00Z">
              <w:r>
                <w:rPr>
                  <w:rFonts w:ascii="Times New Roman" w:hAnsi="Times New Roman" w:cs="Times New Roman"/>
                  <w:sz w:val="16"/>
                  <w:szCs w:val="16"/>
                </w:rPr>
                <w:t xml:space="preserve">, </w:t>
              </w:r>
            </w:ins>
            <w:proofErr w:type="spellStart"/>
            <w:ins w:id="803" w:author="Liam Kendall" w:date="2018-05-24T14:15:00Z">
              <w:r w:rsidRPr="006006E9">
                <w:rPr>
                  <w:rFonts w:ascii="Times New Roman" w:hAnsi="Times New Roman" w:cs="Times New Roman"/>
                  <w:sz w:val="16"/>
                  <w:szCs w:val="16"/>
                </w:rPr>
                <w:t>Syrphinae</w:t>
              </w:r>
              <w:proofErr w:type="spellEnd"/>
              <w:r w:rsidRPr="006006E9">
                <w:rPr>
                  <w:rFonts w:ascii="Times New Roman" w:hAnsi="Times New Roman" w:cs="Times New Roman"/>
                  <w:sz w:val="16"/>
                  <w:szCs w:val="16"/>
                </w:rPr>
                <w:t xml:space="preserve"> (31, 10)</w:t>
              </w:r>
            </w:ins>
          </w:p>
        </w:tc>
      </w:tr>
      <w:tr w:rsidR="00FD24FB" w:rsidRPr="006006E9" w14:paraId="1C19DB63" w14:textId="77777777" w:rsidTr="00FD24FB">
        <w:trPr>
          <w:jc w:val="center"/>
          <w:ins w:id="804" w:author="Liam Kendall" w:date="2018-05-24T14:15:00Z"/>
          <w:trPrChange w:id="805" w:author="Liam Kendall" w:date="2018-05-24T14:17:00Z">
            <w:trPr>
              <w:jc w:val="center"/>
            </w:trPr>
          </w:trPrChange>
        </w:trPr>
        <w:tc>
          <w:tcPr>
            <w:tcW w:w="851" w:type="dxa"/>
            <w:tcBorders>
              <w:top w:val="nil"/>
              <w:bottom w:val="nil"/>
            </w:tcBorders>
            <w:tcPrChange w:id="806" w:author="Liam Kendall" w:date="2018-05-24T14:17:00Z">
              <w:tcPr>
                <w:tcW w:w="851" w:type="dxa"/>
                <w:tcBorders>
                  <w:top w:val="nil"/>
                  <w:bottom w:val="nil"/>
                </w:tcBorders>
              </w:tcPr>
            </w:tcPrChange>
          </w:tcPr>
          <w:p w14:paraId="35A2268B" w14:textId="77777777" w:rsidR="00FD24FB" w:rsidRPr="006006E9" w:rsidRDefault="00FD24FB" w:rsidP="00FD24FB">
            <w:pPr>
              <w:spacing w:line="276" w:lineRule="auto"/>
              <w:jc w:val="both"/>
              <w:rPr>
                <w:ins w:id="807" w:author="Liam Kendall" w:date="2018-05-24T14:15:00Z"/>
                <w:rFonts w:ascii="Times New Roman" w:hAnsi="Times New Roman" w:cs="Times New Roman"/>
                <w:sz w:val="16"/>
                <w:szCs w:val="16"/>
              </w:rPr>
            </w:pPr>
          </w:p>
        </w:tc>
        <w:tc>
          <w:tcPr>
            <w:tcW w:w="1276" w:type="dxa"/>
            <w:tcBorders>
              <w:top w:val="nil"/>
              <w:bottom w:val="nil"/>
            </w:tcBorders>
            <w:tcPrChange w:id="808" w:author="Liam Kendall" w:date="2018-05-24T14:17:00Z">
              <w:tcPr>
                <w:tcW w:w="1284" w:type="dxa"/>
                <w:gridSpan w:val="2"/>
                <w:tcBorders>
                  <w:top w:val="nil"/>
                  <w:bottom w:val="nil"/>
                </w:tcBorders>
              </w:tcPr>
            </w:tcPrChange>
          </w:tcPr>
          <w:p w14:paraId="28AD8088" w14:textId="77777777" w:rsidR="00FD24FB" w:rsidRPr="006006E9" w:rsidRDefault="00FD24FB" w:rsidP="00E005F0">
            <w:pPr>
              <w:spacing w:line="276" w:lineRule="auto"/>
              <w:jc w:val="both"/>
              <w:rPr>
                <w:ins w:id="809" w:author="Liam Kendall" w:date="2018-05-24T14:15:00Z"/>
                <w:rFonts w:ascii="Times New Roman" w:hAnsi="Times New Roman" w:cs="Times New Roman"/>
                <w:sz w:val="16"/>
                <w:szCs w:val="16"/>
              </w:rPr>
            </w:pPr>
          </w:p>
        </w:tc>
        <w:tc>
          <w:tcPr>
            <w:tcW w:w="1695" w:type="dxa"/>
            <w:tcBorders>
              <w:top w:val="nil"/>
              <w:bottom w:val="nil"/>
            </w:tcBorders>
            <w:tcPrChange w:id="810" w:author="Liam Kendall" w:date="2018-05-24T14:17:00Z">
              <w:tcPr>
                <w:tcW w:w="1687" w:type="dxa"/>
                <w:tcBorders>
                  <w:top w:val="nil"/>
                  <w:bottom w:val="nil"/>
                </w:tcBorders>
              </w:tcPr>
            </w:tcPrChange>
          </w:tcPr>
          <w:p w14:paraId="2328B9AD" w14:textId="77777777" w:rsidR="00FD24FB" w:rsidRPr="00216DBE" w:rsidRDefault="00FD24FB" w:rsidP="00884F23">
            <w:pPr>
              <w:spacing w:line="276" w:lineRule="auto"/>
              <w:jc w:val="both"/>
              <w:rPr>
                <w:ins w:id="811" w:author="Liam Kendall" w:date="2018-05-24T14:15:00Z"/>
                <w:rFonts w:ascii="Times New Roman" w:hAnsi="Times New Roman" w:cs="Times New Roman"/>
                <w:sz w:val="16"/>
                <w:szCs w:val="16"/>
              </w:rPr>
            </w:pPr>
            <w:ins w:id="812" w:author="Liam Kendall" w:date="2018-05-24T14:15:00Z">
              <w:r w:rsidRPr="006006E9">
                <w:rPr>
                  <w:rFonts w:ascii="Times New Roman" w:hAnsi="Times New Roman" w:cs="Times New Roman"/>
                  <w:sz w:val="16"/>
                  <w:szCs w:val="16"/>
                </w:rPr>
                <w:t>Spain (8</w:t>
              </w:r>
              <w:r>
                <w:rPr>
                  <w:rFonts w:ascii="Times New Roman" w:hAnsi="Times New Roman" w:cs="Times New Roman"/>
                  <w:sz w:val="16"/>
                  <w:szCs w:val="16"/>
                </w:rPr>
                <w:t>, 8</w:t>
              </w:r>
              <w:r w:rsidRPr="00216DBE">
                <w:rPr>
                  <w:rFonts w:ascii="Times New Roman" w:hAnsi="Times New Roman" w:cs="Times New Roman"/>
                  <w:sz w:val="16"/>
                  <w:szCs w:val="16"/>
                </w:rPr>
                <w:t>)</w:t>
              </w:r>
            </w:ins>
          </w:p>
        </w:tc>
        <w:tc>
          <w:tcPr>
            <w:tcW w:w="1582" w:type="dxa"/>
            <w:tcBorders>
              <w:top w:val="nil"/>
              <w:bottom w:val="nil"/>
            </w:tcBorders>
            <w:tcPrChange w:id="813" w:author="Liam Kendall" w:date="2018-05-24T14:17:00Z">
              <w:tcPr>
                <w:tcW w:w="1714" w:type="dxa"/>
                <w:tcBorders>
                  <w:top w:val="nil"/>
                  <w:bottom w:val="nil"/>
                </w:tcBorders>
              </w:tcPr>
            </w:tcPrChange>
          </w:tcPr>
          <w:p w14:paraId="6C67D446" w14:textId="77777777" w:rsidR="00FD24FB" w:rsidRPr="00216DBE" w:rsidRDefault="00FD24FB" w:rsidP="00884F23">
            <w:pPr>
              <w:spacing w:line="276" w:lineRule="auto"/>
              <w:jc w:val="both"/>
              <w:rPr>
                <w:ins w:id="814" w:author="Liam Kendall" w:date="2018-05-24T14:15:00Z"/>
                <w:rFonts w:ascii="Times New Roman" w:hAnsi="Times New Roman" w:cs="Times New Roman"/>
                <w:sz w:val="16"/>
                <w:szCs w:val="16"/>
              </w:rPr>
            </w:pPr>
          </w:p>
        </w:tc>
        <w:tc>
          <w:tcPr>
            <w:tcW w:w="2960" w:type="dxa"/>
            <w:tcBorders>
              <w:top w:val="nil"/>
              <w:bottom w:val="nil"/>
            </w:tcBorders>
            <w:tcPrChange w:id="815" w:author="Liam Kendall" w:date="2018-05-24T14:17:00Z">
              <w:tcPr>
                <w:tcW w:w="1866" w:type="dxa"/>
                <w:tcBorders>
                  <w:top w:val="nil"/>
                  <w:bottom w:val="nil"/>
                </w:tcBorders>
              </w:tcPr>
            </w:tcPrChange>
          </w:tcPr>
          <w:p w14:paraId="5BEC8792" w14:textId="108ED70A" w:rsidR="00FD24FB" w:rsidRPr="006006E9" w:rsidRDefault="00FD24FB" w:rsidP="00884F23">
            <w:pPr>
              <w:spacing w:line="276" w:lineRule="auto"/>
              <w:jc w:val="both"/>
              <w:rPr>
                <w:ins w:id="816" w:author="Liam Kendall" w:date="2018-05-24T14:15:00Z"/>
                <w:rFonts w:ascii="Times New Roman" w:hAnsi="Times New Roman" w:cs="Times New Roman"/>
                <w:sz w:val="16"/>
                <w:szCs w:val="16"/>
              </w:rPr>
            </w:pPr>
            <w:proofErr w:type="spellStart"/>
            <w:ins w:id="817" w:author="Liam Kendall" w:date="2018-05-24T14:15:00Z">
              <w:r>
                <w:rPr>
                  <w:rFonts w:ascii="Times New Roman" w:hAnsi="Times New Roman" w:cs="Times New Roman"/>
                  <w:sz w:val="16"/>
                  <w:szCs w:val="16"/>
                </w:rPr>
                <w:t>Eristalinae</w:t>
              </w:r>
              <w:proofErr w:type="spellEnd"/>
              <w:r>
                <w:rPr>
                  <w:rFonts w:ascii="Times New Roman" w:hAnsi="Times New Roman" w:cs="Times New Roman"/>
                  <w:sz w:val="16"/>
                  <w:szCs w:val="16"/>
                </w:rPr>
                <w:t xml:space="preserve"> (6, 6)</w:t>
              </w:r>
            </w:ins>
            <w:ins w:id="818" w:author="Liam Kendall" w:date="2018-05-24T14:18:00Z">
              <w:r>
                <w:rPr>
                  <w:rFonts w:ascii="Times New Roman" w:hAnsi="Times New Roman" w:cs="Times New Roman"/>
                  <w:sz w:val="16"/>
                  <w:szCs w:val="16"/>
                </w:rPr>
                <w:t xml:space="preserve">, </w:t>
              </w:r>
            </w:ins>
            <w:proofErr w:type="spellStart"/>
            <w:ins w:id="819" w:author="Liam Kendall" w:date="2018-05-24T14:15:00Z">
              <w:r w:rsidRPr="006006E9">
                <w:rPr>
                  <w:rFonts w:ascii="Times New Roman" w:hAnsi="Times New Roman" w:cs="Times New Roman"/>
                  <w:sz w:val="16"/>
                  <w:szCs w:val="16"/>
                </w:rPr>
                <w:t>Syrphinae</w:t>
              </w:r>
              <w:proofErr w:type="spellEnd"/>
              <w:r w:rsidRPr="006006E9">
                <w:rPr>
                  <w:rFonts w:ascii="Times New Roman" w:hAnsi="Times New Roman" w:cs="Times New Roman"/>
                  <w:sz w:val="16"/>
                  <w:szCs w:val="16"/>
                </w:rPr>
                <w:t xml:space="preserve"> (2, 2)</w:t>
              </w:r>
            </w:ins>
          </w:p>
        </w:tc>
      </w:tr>
      <w:tr w:rsidR="00FD24FB" w:rsidRPr="006006E9" w14:paraId="3C30B4CB" w14:textId="77777777" w:rsidTr="00FD24FB">
        <w:trPr>
          <w:jc w:val="center"/>
          <w:ins w:id="820" w:author="Liam Kendall" w:date="2018-05-24T14:15:00Z"/>
          <w:trPrChange w:id="821" w:author="Liam Kendall" w:date="2018-05-24T14:17:00Z">
            <w:trPr>
              <w:jc w:val="center"/>
            </w:trPr>
          </w:trPrChange>
        </w:trPr>
        <w:tc>
          <w:tcPr>
            <w:tcW w:w="851" w:type="dxa"/>
            <w:tcBorders>
              <w:top w:val="nil"/>
            </w:tcBorders>
            <w:tcPrChange w:id="822" w:author="Liam Kendall" w:date="2018-05-24T14:17:00Z">
              <w:tcPr>
                <w:tcW w:w="851" w:type="dxa"/>
                <w:tcBorders>
                  <w:top w:val="nil"/>
                </w:tcBorders>
              </w:tcPr>
            </w:tcPrChange>
          </w:tcPr>
          <w:p w14:paraId="2702154C" w14:textId="77777777" w:rsidR="00FD24FB" w:rsidRPr="006006E9" w:rsidRDefault="00FD24FB" w:rsidP="00FD24FB">
            <w:pPr>
              <w:spacing w:line="276" w:lineRule="auto"/>
              <w:jc w:val="both"/>
              <w:rPr>
                <w:ins w:id="823" w:author="Liam Kendall" w:date="2018-05-24T14:15:00Z"/>
                <w:rFonts w:ascii="Times New Roman" w:hAnsi="Times New Roman" w:cs="Times New Roman"/>
                <w:sz w:val="16"/>
                <w:szCs w:val="16"/>
              </w:rPr>
            </w:pPr>
          </w:p>
        </w:tc>
        <w:tc>
          <w:tcPr>
            <w:tcW w:w="1276" w:type="dxa"/>
            <w:tcBorders>
              <w:top w:val="nil"/>
            </w:tcBorders>
            <w:tcPrChange w:id="824" w:author="Liam Kendall" w:date="2018-05-24T14:17:00Z">
              <w:tcPr>
                <w:tcW w:w="1284" w:type="dxa"/>
                <w:gridSpan w:val="2"/>
                <w:tcBorders>
                  <w:top w:val="nil"/>
                </w:tcBorders>
              </w:tcPr>
            </w:tcPrChange>
          </w:tcPr>
          <w:p w14:paraId="15F7BE28" w14:textId="77777777" w:rsidR="00FD24FB" w:rsidRPr="006006E9" w:rsidRDefault="00FD24FB" w:rsidP="00E005F0">
            <w:pPr>
              <w:spacing w:line="276" w:lineRule="auto"/>
              <w:jc w:val="both"/>
              <w:rPr>
                <w:ins w:id="825" w:author="Liam Kendall" w:date="2018-05-24T14:15:00Z"/>
                <w:rFonts w:ascii="Times New Roman" w:hAnsi="Times New Roman" w:cs="Times New Roman"/>
                <w:sz w:val="16"/>
                <w:szCs w:val="16"/>
              </w:rPr>
            </w:pPr>
          </w:p>
        </w:tc>
        <w:tc>
          <w:tcPr>
            <w:tcW w:w="1695" w:type="dxa"/>
            <w:tcBorders>
              <w:top w:val="nil"/>
            </w:tcBorders>
            <w:tcPrChange w:id="826" w:author="Liam Kendall" w:date="2018-05-24T14:17:00Z">
              <w:tcPr>
                <w:tcW w:w="1687" w:type="dxa"/>
                <w:tcBorders>
                  <w:top w:val="nil"/>
                </w:tcBorders>
              </w:tcPr>
            </w:tcPrChange>
          </w:tcPr>
          <w:p w14:paraId="5C46CB30" w14:textId="77777777" w:rsidR="00FD24FB" w:rsidRPr="00216DBE" w:rsidRDefault="00FD24FB" w:rsidP="00884F23">
            <w:pPr>
              <w:spacing w:line="276" w:lineRule="auto"/>
              <w:jc w:val="both"/>
              <w:rPr>
                <w:ins w:id="827" w:author="Liam Kendall" w:date="2018-05-24T14:15:00Z"/>
                <w:rFonts w:ascii="Times New Roman" w:hAnsi="Times New Roman" w:cs="Times New Roman"/>
                <w:sz w:val="16"/>
                <w:szCs w:val="16"/>
              </w:rPr>
            </w:pPr>
            <w:ins w:id="828" w:author="Liam Kendall" w:date="2018-05-24T14:15:00Z">
              <w:r w:rsidRPr="006006E9">
                <w:rPr>
                  <w:rFonts w:ascii="Times New Roman" w:hAnsi="Times New Roman" w:cs="Times New Roman"/>
                  <w:sz w:val="16"/>
                  <w:szCs w:val="16"/>
                </w:rPr>
                <w:t>Switzerland (232</w:t>
              </w:r>
              <w:r>
                <w:rPr>
                  <w:rFonts w:ascii="Times New Roman" w:hAnsi="Times New Roman" w:cs="Times New Roman"/>
                  <w:sz w:val="16"/>
                  <w:szCs w:val="16"/>
                </w:rPr>
                <w:t>, 9</w:t>
              </w:r>
              <w:r w:rsidRPr="00216DBE">
                <w:rPr>
                  <w:rFonts w:ascii="Times New Roman" w:hAnsi="Times New Roman" w:cs="Times New Roman"/>
                  <w:sz w:val="16"/>
                  <w:szCs w:val="16"/>
                </w:rPr>
                <w:t>)</w:t>
              </w:r>
            </w:ins>
          </w:p>
        </w:tc>
        <w:tc>
          <w:tcPr>
            <w:tcW w:w="1582" w:type="dxa"/>
            <w:tcBorders>
              <w:top w:val="nil"/>
            </w:tcBorders>
            <w:tcPrChange w:id="829" w:author="Liam Kendall" w:date="2018-05-24T14:17:00Z">
              <w:tcPr>
                <w:tcW w:w="1714" w:type="dxa"/>
                <w:tcBorders>
                  <w:top w:val="nil"/>
                </w:tcBorders>
              </w:tcPr>
            </w:tcPrChange>
          </w:tcPr>
          <w:p w14:paraId="22EDD54B" w14:textId="77777777" w:rsidR="00FD24FB" w:rsidRPr="00216DBE" w:rsidRDefault="00FD24FB" w:rsidP="00884F23">
            <w:pPr>
              <w:spacing w:line="276" w:lineRule="auto"/>
              <w:jc w:val="both"/>
              <w:rPr>
                <w:ins w:id="830" w:author="Liam Kendall" w:date="2018-05-24T14:15:00Z"/>
                <w:rFonts w:ascii="Times New Roman" w:hAnsi="Times New Roman" w:cs="Times New Roman"/>
                <w:sz w:val="16"/>
                <w:szCs w:val="16"/>
              </w:rPr>
            </w:pPr>
          </w:p>
        </w:tc>
        <w:tc>
          <w:tcPr>
            <w:tcW w:w="2960" w:type="dxa"/>
            <w:tcBorders>
              <w:top w:val="nil"/>
            </w:tcBorders>
            <w:tcPrChange w:id="831" w:author="Liam Kendall" w:date="2018-05-24T14:17:00Z">
              <w:tcPr>
                <w:tcW w:w="1866" w:type="dxa"/>
                <w:tcBorders>
                  <w:top w:val="nil"/>
                </w:tcBorders>
              </w:tcPr>
            </w:tcPrChange>
          </w:tcPr>
          <w:p w14:paraId="7146978B" w14:textId="6B92F87A" w:rsidR="00FD24FB" w:rsidRPr="006006E9" w:rsidRDefault="00FD24FB" w:rsidP="00884F23">
            <w:pPr>
              <w:spacing w:line="276" w:lineRule="auto"/>
              <w:jc w:val="both"/>
              <w:rPr>
                <w:ins w:id="832" w:author="Liam Kendall" w:date="2018-05-24T14:15:00Z"/>
                <w:rFonts w:ascii="Times New Roman" w:hAnsi="Times New Roman" w:cs="Times New Roman"/>
                <w:sz w:val="16"/>
                <w:szCs w:val="16"/>
              </w:rPr>
            </w:pPr>
            <w:proofErr w:type="spellStart"/>
            <w:ins w:id="833" w:author="Liam Kendall" w:date="2018-05-24T14:15:00Z">
              <w:r>
                <w:rPr>
                  <w:rFonts w:ascii="Times New Roman" w:hAnsi="Times New Roman" w:cs="Times New Roman"/>
                  <w:sz w:val="16"/>
                  <w:szCs w:val="16"/>
                </w:rPr>
                <w:t>Eristalinae</w:t>
              </w:r>
              <w:proofErr w:type="spellEnd"/>
              <w:r>
                <w:rPr>
                  <w:rFonts w:ascii="Times New Roman" w:hAnsi="Times New Roman" w:cs="Times New Roman"/>
                  <w:sz w:val="16"/>
                  <w:szCs w:val="16"/>
                </w:rPr>
                <w:t xml:space="preserve"> (114, 37)</w:t>
              </w:r>
            </w:ins>
            <w:ins w:id="834" w:author="Liam Kendall" w:date="2018-05-24T14:18:00Z">
              <w:r>
                <w:rPr>
                  <w:rFonts w:ascii="Times New Roman" w:hAnsi="Times New Roman" w:cs="Times New Roman"/>
                  <w:sz w:val="16"/>
                  <w:szCs w:val="16"/>
                </w:rPr>
                <w:t xml:space="preserve">, </w:t>
              </w:r>
            </w:ins>
            <w:proofErr w:type="spellStart"/>
            <w:ins w:id="835" w:author="Liam Kendall" w:date="2018-05-24T14:15:00Z">
              <w:r w:rsidRPr="006006E9">
                <w:rPr>
                  <w:rFonts w:ascii="Times New Roman" w:hAnsi="Times New Roman" w:cs="Times New Roman"/>
                  <w:sz w:val="16"/>
                  <w:szCs w:val="16"/>
                </w:rPr>
                <w:t>Syrphinae</w:t>
              </w:r>
              <w:proofErr w:type="spellEnd"/>
              <w:r w:rsidRPr="006006E9">
                <w:rPr>
                  <w:rFonts w:ascii="Times New Roman" w:hAnsi="Times New Roman" w:cs="Times New Roman"/>
                  <w:sz w:val="16"/>
                  <w:szCs w:val="16"/>
                </w:rPr>
                <w:t xml:space="preserve"> (118, 42)</w:t>
              </w:r>
            </w:ins>
          </w:p>
        </w:tc>
      </w:tr>
    </w:tbl>
    <w:p w14:paraId="3394AEFB" w14:textId="093944A2" w:rsidR="00FD24FB" w:rsidRDefault="00FD24FB" w:rsidP="00FD24FB">
      <w:pPr>
        <w:spacing w:line="480" w:lineRule="auto"/>
        <w:jc w:val="both"/>
        <w:rPr>
          <w:ins w:id="836" w:author="Liam Kendall" w:date="2018-05-24T14:18:00Z"/>
          <w:rFonts w:ascii="Times New Roman" w:hAnsi="Times New Roman" w:cs="Times New Roman"/>
        </w:rPr>
      </w:pPr>
    </w:p>
    <w:p w14:paraId="750ABB0B" w14:textId="77777777" w:rsidR="00FD24FB" w:rsidRDefault="00FD24FB">
      <w:pPr>
        <w:rPr>
          <w:ins w:id="837" w:author="Liam Kendall" w:date="2018-05-24T14:18:00Z"/>
          <w:rFonts w:ascii="Times New Roman" w:hAnsi="Times New Roman" w:cs="Times New Roman"/>
        </w:rPr>
      </w:pPr>
      <w:ins w:id="838" w:author="Liam Kendall" w:date="2018-05-24T14:18:00Z">
        <w:r>
          <w:rPr>
            <w:rFonts w:ascii="Times New Roman" w:hAnsi="Times New Roman" w:cs="Times New Roman"/>
          </w:rPr>
          <w:br w:type="page"/>
        </w:r>
      </w:ins>
    </w:p>
    <w:p w14:paraId="4C5D4FA6" w14:textId="37B6903C" w:rsidR="007D6D99" w:rsidRPr="00FD24FB" w:rsidDel="00FD24FB" w:rsidRDefault="007D6D99" w:rsidP="007D6D99">
      <w:pPr>
        <w:spacing w:line="480" w:lineRule="auto"/>
        <w:jc w:val="both"/>
        <w:rPr>
          <w:del w:id="839" w:author="Liam Kendall" w:date="2018-05-24T14:18:00Z"/>
          <w:rFonts w:ascii="Times New Roman" w:hAnsi="Times New Roman" w:cs="Times New Roman"/>
        </w:rPr>
      </w:pPr>
    </w:p>
    <w:p w14:paraId="2FFEACC3" w14:textId="5F1182E1" w:rsidR="007D6D99" w:rsidRPr="00FD24FB" w:rsidRDefault="007D6D99" w:rsidP="007D6D99">
      <w:pPr>
        <w:spacing w:line="480" w:lineRule="auto"/>
        <w:jc w:val="both"/>
        <w:rPr>
          <w:rFonts w:ascii="Times New Roman" w:hAnsi="Times New Roman" w:cs="Times New Roman"/>
        </w:rPr>
      </w:pPr>
      <w:r w:rsidRPr="00FD24FB">
        <w:rPr>
          <w:rFonts w:ascii="Times New Roman" w:hAnsi="Times New Roman" w:cs="Times New Roman"/>
        </w:rPr>
        <w:t xml:space="preserve">Table </w:t>
      </w:r>
      <w:ins w:id="840" w:author="Liam Kendall" w:date="2018-05-24T14:18:00Z">
        <w:r w:rsidR="00FD24FB">
          <w:rPr>
            <w:rFonts w:ascii="Times New Roman" w:hAnsi="Times New Roman" w:cs="Times New Roman"/>
          </w:rPr>
          <w:t>2</w:t>
        </w:r>
      </w:ins>
      <w:del w:id="841" w:author="Liam Kendall" w:date="2018-05-24T14:18:00Z">
        <w:r w:rsidRPr="00FD24FB" w:rsidDel="00FD24FB">
          <w:rPr>
            <w:rFonts w:ascii="Times New Roman" w:hAnsi="Times New Roman" w:cs="Times New Roman"/>
          </w:rPr>
          <w:delText>1</w:delText>
        </w:r>
      </w:del>
      <w:r w:rsidRPr="00FD24FB">
        <w:rPr>
          <w:rFonts w:ascii="Times New Roman" w:hAnsi="Times New Roman" w:cs="Times New Roman"/>
        </w:rPr>
        <w:t xml:space="preserve">. AIC and </w:t>
      </w:r>
      <w:ins w:id="842" w:author="Liam Kendall" w:date="2018-05-24T14:27:00Z">
        <w:r w:rsidR="00E005F0" w:rsidRPr="006006E9">
          <w:rPr>
            <w:rFonts w:ascii="Times New Roman" w:hAnsi="Times New Roman" w:cs="Times New Roman"/>
            <w:bCs/>
            <w:color w:val="222222"/>
          </w:rPr>
          <w:t>Δ</w:t>
        </w:r>
        <w:r w:rsidR="00E005F0">
          <w:rPr>
            <w:rFonts w:ascii="Times New Roman" w:hAnsi="Times New Roman" w:cs="Times New Roman"/>
            <w:bCs/>
            <w:color w:val="222222"/>
          </w:rPr>
          <w:t>AIC</w:t>
        </w:r>
        <w:r w:rsidR="00E005F0" w:rsidRPr="00FD24FB" w:rsidDel="00E005F0">
          <w:rPr>
            <w:rFonts w:ascii="Times New Roman" w:hAnsi="Times New Roman" w:cs="Times New Roman"/>
          </w:rPr>
          <w:t xml:space="preserve"> </w:t>
        </w:r>
      </w:ins>
      <w:del w:id="843" w:author="Liam Kendall" w:date="2018-05-24T14:27:00Z">
        <w:r w:rsidRPr="00FD24FB" w:rsidDel="00E005F0">
          <w:rPr>
            <w:rFonts w:ascii="Times New Roman" w:hAnsi="Times New Roman" w:cs="Times New Roman"/>
          </w:rPr>
          <w:delText xml:space="preserve">delta </w:delText>
        </w:r>
      </w:del>
      <w:r w:rsidRPr="00FD24FB">
        <w:rPr>
          <w:rFonts w:ascii="Times New Roman" w:hAnsi="Times New Roman" w:cs="Times New Roman"/>
        </w:rPr>
        <w:t xml:space="preserve">for interspecific models. Model types: </w:t>
      </w:r>
      <w:proofErr w:type="spellStart"/>
      <w:r w:rsidRPr="00FD24FB">
        <w:rPr>
          <w:rFonts w:ascii="Times New Roman" w:hAnsi="Times New Roman" w:cs="Times New Roman"/>
        </w:rPr>
        <w:t>i</w:t>
      </w:r>
      <w:proofErr w:type="spellEnd"/>
      <w:r w:rsidRPr="00FD24FB">
        <w:rPr>
          <w:rFonts w:ascii="Times New Roman" w:hAnsi="Times New Roman" w:cs="Times New Roman"/>
        </w:rPr>
        <w:t>) LME: linear mixed effect models and ii) PGLS: phylogenetic generalised least squared models. As these two model types used different datasets, AIC values are not directly comparable.</w:t>
      </w:r>
    </w:p>
    <w:p w14:paraId="58368217" w14:textId="77777777" w:rsidR="007D6D99" w:rsidRPr="00FD24FB" w:rsidRDefault="007D6D99" w:rsidP="007D6D99">
      <w:pPr>
        <w:pStyle w:val="ListParagraph"/>
        <w:numPr>
          <w:ilvl w:val="0"/>
          <w:numId w:val="15"/>
        </w:numPr>
        <w:spacing w:line="480" w:lineRule="auto"/>
        <w:jc w:val="both"/>
        <w:rPr>
          <w:rFonts w:ascii="Times New Roman" w:hAnsi="Times New Roman" w:cs="Times New Roman"/>
        </w:rPr>
      </w:pPr>
      <w:r w:rsidRPr="00FD24FB">
        <w:rPr>
          <w:rFonts w:ascii="Times New Roman" w:hAnsi="Times New Roman" w:cs="Times New Roman"/>
        </w:rPr>
        <w:t>Bees</w:t>
      </w:r>
    </w:p>
    <w:tbl>
      <w:tblPr>
        <w:tblStyle w:val="TableGrid"/>
        <w:tblW w:w="0" w:type="auto"/>
        <w:jc w:val="center"/>
        <w:tblLayout w:type="fixed"/>
        <w:tblLook w:val="04A0" w:firstRow="1" w:lastRow="0" w:firstColumn="1" w:lastColumn="0" w:noHBand="0" w:noVBand="1"/>
      </w:tblPr>
      <w:tblGrid>
        <w:gridCol w:w="851"/>
        <w:gridCol w:w="4536"/>
        <w:gridCol w:w="850"/>
        <w:gridCol w:w="851"/>
      </w:tblGrid>
      <w:tr w:rsidR="007D6D99" w:rsidRPr="00057C46" w14:paraId="3DCDEBCF" w14:textId="77777777" w:rsidTr="00556903">
        <w:trPr>
          <w:jc w:val="center"/>
        </w:trPr>
        <w:tc>
          <w:tcPr>
            <w:tcW w:w="851" w:type="dxa"/>
            <w:tcBorders>
              <w:left w:val="nil"/>
              <w:bottom w:val="single" w:sz="4" w:space="0" w:color="auto"/>
              <w:right w:val="nil"/>
            </w:tcBorders>
          </w:tcPr>
          <w:p w14:paraId="3E29909C" w14:textId="77777777" w:rsidR="007D6D99" w:rsidRPr="00E005F0" w:rsidRDefault="007D6D99" w:rsidP="00556903">
            <w:pPr>
              <w:spacing w:line="480" w:lineRule="auto"/>
              <w:jc w:val="both"/>
              <w:rPr>
                <w:rFonts w:ascii="Times New Roman" w:hAnsi="Times New Roman" w:cs="Times New Roman"/>
              </w:rPr>
            </w:pPr>
            <w:r w:rsidRPr="00E005F0">
              <w:rPr>
                <w:rFonts w:ascii="Times New Roman" w:hAnsi="Times New Roman" w:cs="Times New Roman"/>
              </w:rPr>
              <w:t>Model</w:t>
            </w:r>
          </w:p>
        </w:tc>
        <w:tc>
          <w:tcPr>
            <w:tcW w:w="4536" w:type="dxa"/>
            <w:tcBorders>
              <w:left w:val="nil"/>
              <w:bottom w:val="single" w:sz="4" w:space="0" w:color="auto"/>
              <w:right w:val="nil"/>
            </w:tcBorders>
          </w:tcPr>
          <w:p w14:paraId="5B9D8BDC" w14:textId="77777777" w:rsidR="007D6D99" w:rsidRPr="00884F23" w:rsidRDefault="007D6D99" w:rsidP="00556903">
            <w:pPr>
              <w:spacing w:line="480" w:lineRule="auto"/>
              <w:jc w:val="both"/>
              <w:rPr>
                <w:rFonts w:ascii="Times New Roman" w:hAnsi="Times New Roman" w:cs="Times New Roman"/>
              </w:rPr>
            </w:pPr>
            <w:r w:rsidRPr="00884F23">
              <w:rPr>
                <w:rFonts w:ascii="Times New Roman" w:hAnsi="Times New Roman" w:cs="Times New Roman"/>
              </w:rPr>
              <w:t>Explanatory variables</w:t>
            </w:r>
          </w:p>
        </w:tc>
        <w:tc>
          <w:tcPr>
            <w:tcW w:w="850" w:type="dxa"/>
            <w:tcBorders>
              <w:left w:val="nil"/>
              <w:bottom w:val="single" w:sz="4" w:space="0" w:color="auto"/>
              <w:right w:val="nil"/>
            </w:tcBorders>
          </w:tcPr>
          <w:p w14:paraId="460B52EF" w14:textId="77777777" w:rsidR="007D6D99" w:rsidRPr="00884F23" w:rsidRDefault="007D6D99" w:rsidP="00556903">
            <w:pPr>
              <w:spacing w:line="480" w:lineRule="auto"/>
              <w:jc w:val="both"/>
              <w:rPr>
                <w:rFonts w:ascii="Times New Roman" w:hAnsi="Times New Roman" w:cs="Times New Roman"/>
              </w:rPr>
            </w:pPr>
            <w:r w:rsidRPr="00884F23">
              <w:rPr>
                <w:rFonts w:ascii="Times New Roman" w:hAnsi="Times New Roman" w:cs="Times New Roman"/>
              </w:rPr>
              <w:t>AIC</w:t>
            </w:r>
          </w:p>
        </w:tc>
        <w:tc>
          <w:tcPr>
            <w:tcW w:w="851" w:type="dxa"/>
            <w:tcBorders>
              <w:left w:val="nil"/>
              <w:bottom w:val="single" w:sz="4" w:space="0" w:color="auto"/>
              <w:right w:val="nil"/>
            </w:tcBorders>
          </w:tcPr>
          <w:p w14:paraId="3B7976C3" w14:textId="47744347" w:rsidR="007D6D99" w:rsidRPr="00E005F0" w:rsidRDefault="007D6D99" w:rsidP="00556903">
            <w:pPr>
              <w:spacing w:line="480" w:lineRule="auto"/>
              <w:jc w:val="both"/>
              <w:rPr>
                <w:rFonts w:ascii="Times New Roman" w:hAnsi="Times New Roman" w:cs="Times New Roman"/>
              </w:rPr>
            </w:pPr>
            <w:r w:rsidRPr="00884F23">
              <w:rPr>
                <w:rFonts w:ascii="Times New Roman" w:hAnsi="Times New Roman" w:cs="Times New Roman"/>
                <w:bCs/>
                <w:color w:val="222222"/>
              </w:rPr>
              <w:t>Δ</w:t>
            </w:r>
            <w:ins w:id="844" w:author="Liam Kendall" w:date="2018-05-24T14:27:00Z">
              <w:r w:rsidR="00E005F0">
                <w:rPr>
                  <w:rFonts w:ascii="Times New Roman" w:hAnsi="Times New Roman" w:cs="Times New Roman"/>
                  <w:bCs/>
                  <w:color w:val="222222"/>
                </w:rPr>
                <w:t>AIC</w:t>
              </w:r>
            </w:ins>
          </w:p>
        </w:tc>
      </w:tr>
      <w:tr w:rsidR="007D6D99" w:rsidRPr="00057C46" w14:paraId="3410912C" w14:textId="77777777" w:rsidTr="00556903">
        <w:trPr>
          <w:jc w:val="center"/>
        </w:trPr>
        <w:tc>
          <w:tcPr>
            <w:tcW w:w="851" w:type="dxa"/>
            <w:tcBorders>
              <w:left w:val="nil"/>
              <w:bottom w:val="nil"/>
              <w:right w:val="nil"/>
            </w:tcBorders>
          </w:tcPr>
          <w:p w14:paraId="1FDC3D4B" w14:textId="77777777" w:rsidR="007D6D99" w:rsidRPr="00057C46" w:rsidRDefault="007D6D99" w:rsidP="00556903">
            <w:pPr>
              <w:jc w:val="both"/>
              <w:rPr>
                <w:rFonts w:ascii="Times New Roman" w:hAnsi="Times New Roman" w:cs="Times New Roman"/>
              </w:rPr>
            </w:pPr>
            <w:r w:rsidRPr="00057C46">
              <w:rPr>
                <w:rFonts w:ascii="Times New Roman" w:hAnsi="Times New Roman" w:cs="Times New Roman"/>
              </w:rPr>
              <w:t>LME</w:t>
            </w:r>
          </w:p>
        </w:tc>
        <w:tc>
          <w:tcPr>
            <w:tcW w:w="4536" w:type="dxa"/>
            <w:tcBorders>
              <w:left w:val="nil"/>
              <w:bottom w:val="nil"/>
              <w:right w:val="nil"/>
            </w:tcBorders>
          </w:tcPr>
          <w:p w14:paraId="5F281899" w14:textId="77777777" w:rsidR="007D6D99" w:rsidRPr="00A75266" w:rsidRDefault="007D6D99" w:rsidP="00556903">
            <w:pPr>
              <w:jc w:val="both"/>
              <w:rPr>
                <w:rFonts w:ascii="Times New Roman" w:hAnsi="Times New Roman" w:cs="Times New Roman"/>
              </w:rPr>
            </w:pPr>
            <w:r w:rsidRPr="00A75266">
              <w:rPr>
                <w:rFonts w:ascii="Times New Roman" w:hAnsi="Times New Roman" w:cs="Times New Roman"/>
              </w:rPr>
              <w:t>1. ITD * Family + ITD * Region + ITD * Sex</w:t>
            </w:r>
          </w:p>
        </w:tc>
        <w:tc>
          <w:tcPr>
            <w:tcW w:w="850" w:type="dxa"/>
            <w:tcBorders>
              <w:left w:val="nil"/>
              <w:bottom w:val="nil"/>
              <w:right w:val="nil"/>
            </w:tcBorders>
          </w:tcPr>
          <w:p w14:paraId="204481D2" w14:textId="77777777" w:rsidR="007D6D99" w:rsidRPr="00FD24FB" w:rsidRDefault="007D6D99" w:rsidP="00556903">
            <w:pPr>
              <w:jc w:val="both"/>
              <w:rPr>
                <w:rFonts w:ascii="Times New Roman" w:hAnsi="Times New Roman" w:cs="Times New Roman"/>
                <w:b/>
              </w:rPr>
            </w:pPr>
            <w:r w:rsidRPr="00FD24FB">
              <w:rPr>
                <w:rFonts w:ascii="Times New Roman" w:hAnsi="Times New Roman" w:cs="Times New Roman"/>
                <w:b/>
                <w:color w:val="333333"/>
                <w:shd w:val="clear" w:color="auto" w:fill="FFFFFF"/>
              </w:rPr>
              <w:t>430.1</w:t>
            </w:r>
          </w:p>
        </w:tc>
        <w:tc>
          <w:tcPr>
            <w:tcW w:w="851" w:type="dxa"/>
            <w:tcBorders>
              <w:left w:val="nil"/>
              <w:bottom w:val="nil"/>
              <w:right w:val="nil"/>
            </w:tcBorders>
          </w:tcPr>
          <w:p w14:paraId="7F351FC4" w14:textId="77777777" w:rsidR="007D6D99" w:rsidRPr="00E005F0" w:rsidRDefault="007D6D99" w:rsidP="00556903">
            <w:pPr>
              <w:jc w:val="both"/>
              <w:rPr>
                <w:rFonts w:ascii="Times New Roman" w:hAnsi="Times New Roman" w:cs="Times New Roman"/>
              </w:rPr>
            </w:pPr>
            <w:r w:rsidRPr="00E005F0">
              <w:rPr>
                <w:rFonts w:ascii="Times New Roman" w:hAnsi="Times New Roman" w:cs="Times New Roman"/>
              </w:rPr>
              <w:t>0</w:t>
            </w:r>
          </w:p>
        </w:tc>
      </w:tr>
      <w:tr w:rsidR="007D6D99" w:rsidRPr="00057C46" w14:paraId="0D776A2D" w14:textId="77777777" w:rsidTr="00556903">
        <w:trPr>
          <w:jc w:val="center"/>
        </w:trPr>
        <w:tc>
          <w:tcPr>
            <w:tcW w:w="851" w:type="dxa"/>
            <w:tcBorders>
              <w:top w:val="nil"/>
              <w:left w:val="nil"/>
              <w:bottom w:val="nil"/>
              <w:right w:val="nil"/>
            </w:tcBorders>
          </w:tcPr>
          <w:p w14:paraId="7A9E1F45" w14:textId="77777777" w:rsidR="007D6D99" w:rsidRPr="00057C46" w:rsidRDefault="007D6D99" w:rsidP="00556903">
            <w:pPr>
              <w:jc w:val="both"/>
              <w:rPr>
                <w:rFonts w:ascii="Times New Roman" w:hAnsi="Times New Roman" w:cs="Times New Roman"/>
              </w:rPr>
            </w:pPr>
          </w:p>
        </w:tc>
        <w:tc>
          <w:tcPr>
            <w:tcW w:w="4536" w:type="dxa"/>
            <w:tcBorders>
              <w:top w:val="nil"/>
              <w:left w:val="nil"/>
              <w:bottom w:val="nil"/>
              <w:right w:val="nil"/>
            </w:tcBorders>
          </w:tcPr>
          <w:p w14:paraId="1F22958D" w14:textId="77777777" w:rsidR="007D6D99" w:rsidRPr="00057C46" w:rsidRDefault="007D6D99" w:rsidP="00556903">
            <w:pPr>
              <w:jc w:val="both"/>
              <w:rPr>
                <w:rFonts w:ascii="Times New Roman" w:hAnsi="Times New Roman" w:cs="Times New Roman"/>
              </w:rPr>
            </w:pPr>
            <w:commentRangeStart w:id="845"/>
            <w:r w:rsidRPr="00A75266">
              <w:rPr>
                <w:rFonts w:ascii="Times New Roman" w:hAnsi="Times New Roman" w:cs="Times New Roman"/>
              </w:rPr>
              <w:t>2. ITD * Family + ITD * Region + Sex</w:t>
            </w:r>
            <w:commentRangeEnd w:id="845"/>
            <w:r w:rsidR="00F3220E" w:rsidRPr="00057C46">
              <w:rPr>
                <w:rStyle w:val="CommentReference"/>
                <w:rFonts w:ascii="Times New Roman" w:hAnsi="Times New Roman" w:cs="Times New Roman"/>
                <w:rPrChange w:id="846" w:author="Liam Kendall" w:date="2018-05-24T13:24:00Z">
                  <w:rPr>
                    <w:rStyle w:val="CommentReference"/>
                  </w:rPr>
                </w:rPrChange>
              </w:rPr>
              <w:commentReference w:id="845"/>
            </w:r>
          </w:p>
        </w:tc>
        <w:tc>
          <w:tcPr>
            <w:tcW w:w="850" w:type="dxa"/>
            <w:tcBorders>
              <w:top w:val="nil"/>
              <w:left w:val="nil"/>
              <w:bottom w:val="nil"/>
              <w:right w:val="nil"/>
            </w:tcBorders>
          </w:tcPr>
          <w:p w14:paraId="0CD002E4" w14:textId="77777777" w:rsidR="007D6D99" w:rsidRPr="00A75266" w:rsidRDefault="007D6D99" w:rsidP="00556903">
            <w:pPr>
              <w:jc w:val="both"/>
              <w:rPr>
                <w:rFonts w:ascii="Times New Roman" w:hAnsi="Times New Roman" w:cs="Times New Roman"/>
              </w:rPr>
            </w:pPr>
            <w:r w:rsidRPr="00A75266">
              <w:rPr>
                <w:rFonts w:ascii="Times New Roman" w:hAnsi="Times New Roman" w:cs="Times New Roman"/>
                <w:color w:val="333333"/>
                <w:shd w:val="clear" w:color="auto" w:fill="FFFFFF"/>
              </w:rPr>
              <w:t>433.0</w:t>
            </w:r>
          </w:p>
        </w:tc>
        <w:tc>
          <w:tcPr>
            <w:tcW w:w="851" w:type="dxa"/>
            <w:tcBorders>
              <w:top w:val="nil"/>
              <w:left w:val="nil"/>
              <w:bottom w:val="nil"/>
              <w:right w:val="nil"/>
            </w:tcBorders>
          </w:tcPr>
          <w:p w14:paraId="230B8EF1" w14:textId="77777777" w:rsidR="007D6D99" w:rsidRPr="00FD24FB" w:rsidRDefault="007D6D99" w:rsidP="00556903">
            <w:pPr>
              <w:jc w:val="both"/>
              <w:rPr>
                <w:rFonts w:ascii="Times New Roman" w:hAnsi="Times New Roman" w:cs="Times New Roman"/>
              </w:rPr>
            </w:pPr>
            <w:r w:rsidRPr="00FD24FB">
              <w:rPr>
                <w:rFonts w:ascii="Times New Roman" w:hAnsi="Times New Roman" w:cs="Times New Roman"/>
                <w:color w:val="333333"/>
                <w:shd w:val="clear" w:color="auto" w:fill="FFFFFF"/>
              </w:rPr>
              <w:t>2.9</w:t>
            </w:r>
          </w:p>
        </w:tc>
      </w:tr>
      <w:tr w:rsidR="007D6D99" w:rsidRPr="00057C46" w14:paraId="3318748F" w14:textId="77777777" w:rsidTr="00556903">
        <w:trPr>
          <w:jc w:val="center"/>
        </w:trPr>
        <w:tc>
          <w:tcPr>
            <w:tcW w:w="851" w:type="dxa"/>
            <w:tcBorders>
              <w:top w:val="nil"/>
              <w:left w:val="nil"/>
              <w:bottom w:val="nil"/>
              <w:right w:val="nil"/>
            </w:tcBorders>
          </w:tcPr>
          <w:p w14:paraId="393103C9" w14:textId="77777777" w:rsidR="007D6D99" w:rsidRPr="00057C46" w:rsidRDefault="007D6D99" w:rsidP="00556903">
            <w:pPr>
              <w:jc w:val="both"/>
              <w:rPr>
                <w:rFonts w:ascii="Times New Roman" w:hAnsi="Times New Roman" w:cs="Times New Roman"/>
              </w:rPr>
            </w:pPr>
          </w:p>
        </w:tc>
        <w:tc>
          <w:tcPr>
            <w:tcW w:w="4536" w:type="dxa"/>
            <w:tcBorders>
              <w:top w:val="nil"/>
              <w:left w:val="nil"/>
              <w:bottom w:val="nil"/>
              <w:right w:val="nil"/>
            </w:tcBorders>
          </w:tcPr>
          <w:p w14:paraId="286AFBC8" w14:textId="77777777" w:rsidR="007D6D99" w:rsidRPr="00A75266" w:rsidRDefault="007D6D99" w:rsidP="00556903">
            <w:pPr>
              <w:jc w:val="both"/>
              <w:rPr>
                <w:rFonts w:ascii="Times New Roman" w:hAnsi="Times New Roman" w:cs="Times New Roman"/>
              </w:rPr>
            </w:pPr>
            <w:r w:rsidRPr="00A75266">
              <w:rPr>
                <w:rFonts w:ascii="Times New Roman" w:hAnsi="Times New Roman" w:cs="Times New Roman"/>
              </w:rPr>
              <w:t>3. ITD * Family + ITD * Region</w:t>
            </w:r>
          </w:p>
        </w:tc>
        <w:tc>
          <w:tcPr>
            <w:tcW w:w="850" w:type="dxa"/>
            <w:tcBorders>
              <w:top w:val="nil"/>
              <w:left w:val="nil"/>
              <w:bottom w:val="nil"/>
              <w:right w:val="nil"/>
            </w:tcBorders>
          </w:tcPr>
          <w:p w14:paraId="2B49DF41" w14:textId="77777777" w:rsidR="007D6D99" w:rsidRPr="00FD24FB" w:rsidRDefault="007D6D99" w:rsidP="00556903">
            <w:pPr>
              <w:jc w:val="both"/>
              <w:rPr>
                <w:rFonts w:ascii="Times New Roman" w:hAnsi="Times New Roman" w:cs="Times New Roman"/>
              </w:rPr>
            </w:pPr>
            <w:r w:rsidRPr="00FD24FB">
              <w:rPr>
                <w:rFonts w:ascii="Times New Roman" w:hAnsi="Times New Roman" w:cs="Times New Roman"/>
                <w:color w:val="333333"/>
                <w:shd w:val="clear" w:color="auto" w:fill="FFFFFF"/>
              </w:rPr>
              <w:t>445.9</w:t>
            </w:r>
          </w:p>
        </w:tc>
        <w:tc>
          <w:tcPr>
            <w:tcW w:w="851" w:type="dxa"/>
            <w:tcBorders>
              <w:top w:val="nil"/>
              <w:left w:val="nil"/>
              <w:bottom w:val="nil"/>
              <w:right w:val="nil"/>
            </w:tcBorders>
          </w:tcPr>
          <w:p w14:paraId="4C0691E9" w14:textId="77777777" w:rsidR="007D6D99" w:rsidRPr="00E005F0" w:rsidRDefault="007D6D99" w:rsidP="00556903">
            <w:pPr>
              <w:jc w:val="both"/>
              <w:rPr>
                <w:rFonts w:ascii="Times New Roman" w:hAnsi="Times New Roman" w:cs="Times New Roman"/>
              </w:rPr>
            </w:pPr>
            <w:r w:rsidRPr="00E005F0">
              <w:rPr>
                <w:rFonts w:ascii="Times New Roman" w:hAnsi="Times New Roman" w:cs="Times New Roman"/>
                <w:color w:val="333333"/>
                <w:shd w:val="clear" w:color="auto" w:fill="FFFFFF"/>
              </w:rPr>
              <w:t>15.8</w:t>
            </w:r>
          </w:p>
        </w:tc>
      </w:tr>
      <w:tr w:rsidR="007D6D99" w:rsidRPr="00057C46" w14:paraId="54FCCBF7" w14:textId="77777777" w:rsidTr="00556903">
        <w:trPr>
          <w:jc w:val="center"/>
        </w:trPr>
        <w:tc>
          <w:tcPr>
            <w:tcW w:w="851" w:type="dxa"/>
            <w:tcBorders>
              <w:top w:val="nil"/>
              <w:left w:val="nil"/>
              <w:bottom w:val="nil"/>
              <w:right w:val="nil"/>
            </w:tcBorders>
          </w:tcPr>
          <w:p w14:paraId="4C3C4E6A" w14:textId="77777777" w:rsidR="007D6D99" w:rsidRPr="00057C46" w:rsidRDefault="007D6D99" w:rsidP="00556903">
            <w:pPr>
              <w:jc w:val="both"/>
              <w:rPr>
                <w:rFonts w:ascii="Times New Roman" w:hAnsi="Times New Roman" w:cs="Times New Roman"/>
              </w:rPr>
            </w:pPr>
          </w:p>
        </w:tc>
        <w:tc>
          <w:tcPr>
            <w:tcW w:w="4536" w:type="dxa"/>
            <w:tcBorders>
              <w:top w:val="nil"/>
              <w:left w:val="nil"/>
              <w:bottom w:val="nil"/>
              <w:right w:val="nil"/>
            </w:tcBorders>
          </w:tcPr>
          <w:p w14:paraId="409928C0" w14:textId="77777777" w:rsidR="007D6D99" w:rsidRPr="00A75266" w:rsidRDefault="007D6D99" w:rsidP="00556903">
            <w:pPr>
              <w:jc w:val="both"/>
              <w:rPr>
                <w:rFonts w:ascii="Times New Roman" w:hAnsi="Times New Roman" w:cs="Times New Roman"/>
              </w:rPr>
            </w:pPr>
            <w:r w:rsidRPr="00A75266">
              <w:rPr>
                <w:rFonts w:ascii="Times New Roman" w:hAnsi="Times New Roman" w:cs="Times New Roman"/>
              </w:rPr>
              <w:t>4. ITD * Family + ITD * Sex</w:t>
            </w:r>
          </w:p>
        </w:tc>
        <w:tc>
          <w:tcPr>
            <w:tcW w:w="850" w:type="dxa"/>
            <w:tcBorders>
              <w:top w:val="nil"/>
              <w:left w:val="nil"/>
              <w:bottom w:val="nil"/>
              <w:right w:val="nil"/>
            </w:tcBorders>
          </w:tcPr>
          <w:p w14:paraId="4EBD2B56" w14:textId="77777777" w:rsidR="007D6D99" w:rsidRPr="00FD24FB" w:rsidRDefault="007D6D99" w:rsidP="00556903">
            <w:pPr>
              <w:jc w:val="both"/>
              <w:rPr>
                <w:rFonts w:ascii="Times New Roman" w:hAnsi="Times New Roman" w:cs="Times New Roman"/>
              </w:rPr>
            </w:pPr>
            <w:r w:rsidRPr="00FD24FB">
              <w:rPr>
                <w:rFonts w:ascii="Times New Roman" w:hAnsi="Times New Roman" w:cs="Times New Roman"/>
              </w:rPr>
              <w:t>493.3</w:t>
            </w:r>
          </w:p>
        </w:tc>
        <w:tc>
          <w:tcPr>
            <w:tcW w:w="851" w:type="dxa"/>
            <w:tcBorders>
              <w:top w:val="nil"/>
              <w:left w:val="nil"/>
              <w:bottom w:val="nil"/>
              <w:right w:val="nil"/>
            </w:tcBorders>
          </w:tcPr>
          <w:p w14:paraId="4A345710" w14:textId="77777777" w:rsidR="007D6D99" w:rsidRPr="00E005F0" w:rsidRDefault="007D6D99" w:rsidP="00556903">
            <w:pPr>
              <w:pStyle w:val="HTMLPreformatted"/>
              <w:jc w:val="both"/>
              <w:rPr>
                <w:rFonts w:ascii="Times New Roman" w:hAnsi="Times New Roman" w:cs="Times New Roman"/>
                <w:color w:val="000000"/>
                <w:sz w:val="24"/>
                <w:szCs w:val="24"/>
              </w:rPr>
            </w:pPr>
            <w:r w:rsidRPr="00E005F0">
              <w:rPr>
                <w:rFonts w:ascii="Times New Roman" w:hAnsi="Times New Roman" w:cs="Times New Roman"/>
                <w:color w:val="000000"/>
                <w:sz w:val="24"/>
                <w:szCs w:val="24"/>
              </w:rPr>
              <w:t>63.1</w:t>
            </w:r>
          </w:p>
        </w:tc>
      </w:tr>
      <w:tr w:rsidR="007D6D99" w:rsidRPr="00057C46" w14:paraId="53F39829" w14:textId="77777777" w:rsidTr="00556903">
        <w:trPr>
          <w:jc w:val="center"/>
        </w:trPr>
        <w:tc>
          <w:tcPr>
            <w:tcW w:w="851" w:type="dxa"/>
            <w:tcBorders>
              <w:top w:val="nil"/>
              <w:left w:val="nil"/>
              <w:bottom w:val="nil"/>
              <w:right w:val="nil"/>
            </w:tcBorders>
          </w:tcPr>
          <w:p w14:paraId="0129A3B1" w14:textId="77777777" w:rsidR="007D6D99" w:rsidRPr="00057C46" w:rsidRDefault="007D6D99" w:rsidP="00556903">
            <w:pPr>
              <w:jc w:val="both"/>
              <w:rPr>
                <w:rFonts w:ascii="Times New Roman" w:hAnsi="Times New Roman" w:cs="Times New Roman"/>
              </w:rPr>
            </w:pPr>
          </w:p>
        </w:tc>
        <w:tc>
          <w:tcPr>
            <w:tcW w:w="4536" w:type="dxa"/>
            <w:tcBorders>
              <w:top w:val="nil"/>
              <w:left w:val="nil"/>
              <w:bottom w:val="nil"/>
              <w:right w:val="nil"/>
            </w:tcBorders>
          </w:tcPr>
          <w:p w14:paraId="3579726D" w14:textId="77777777" w:rsidR="007D6D99" w:rsidRPr="00A75266" w:rsidRDefault="007D6D99" w:rsidP="00556903">
            <w:pPr>
              <w:jc w:val="both"/>
              <w:rPr>
                <w:rFonts w:ascii="Times New Roman" w:hAnsi="Times New Roman" w:cs="Times New Roman"/>
              </w:rPr>
            </w:pPr>
            <w:r w:rsidRPr="00A75266">
              <w:rPr>
                <w:rFonts w:ascii="Times New Roman" w:hAnsi="Times New Roman" w:cs="Times New Roman"/>
              </w:rPr>
              <w:t>5. ITD * Family</w:t>
            </w:r>
          </w:p>
        </w:tc>
        <w:tc>
          <w:tcPr>
            <w:tcW w:w="850" w:type="dxa"/>
            <w:tcBorders>
              <w:top w:val="nil"/>
              <w:left w:val="nil"/>
              <w:bottom w:val="nil"/>
              <w:right w:val="nil"/>
            </w:tcBorders>
          </w:tcPr>
          <w:p w14:paraId="0F279120" w14:textId="77777777" w:rsidR="007D6D99" w:rsidRPr="00FD24FB" w:rsidRDefault="007D6D99" w:rsidP="00556903">
            <w:pPr>
              <w:jc w:val="both"/>
              <w:rPr>
                <w:rFonts w:ascii="Times New Roman" w:hAnsi="Times New Roman" w:cs="Times New Roman"/>
              </w:rPr>
            </w:pPr>
            <w:r w:rsidRPr="00FD24FB">
              <w:rPr>
                <w:rFonts w:ascii="Times New Roman" w:hAnsi="Times New Roman" w:cs="Times New Roman"/>
              </w:rPr>
              <w:t>509.2</w:t>
            </w:r>
          </w:p>
        </w:tc>
        <w:tc>
          <w:tcPr>
            <w:tcW w:w="851" w:type="dxa"/>
            <w:tcBorders>
              <w:top w:val="nil"/>
              <w:left w:val="nil"/>
              <w:bottom w:val="nil"/>
              <w:right w:val="nil"/>
            </w:tcBorders>
          </w:tcPr>
          <w:p w14:paraId="7BF7292D" w14:textId="77777777" w:rsidR="007D6D99" w:rsidRPr="00E005F0" w:rsidRDefault="007D6D99" w:rsidP="00556903">
            <w:pPr>
              <w:pStyle w:val="HTMLPreformatted"/>
              <w:jc w:val="both"/>
              <w:rPr>
                <w:rFonts w:ascii="Times New Roman" w:hAnsi="Times New Roman" w:cs="Times New Roman"/>
                <w:color w:val="000000"/>
                <w:sz w:val="24"/>
                <w:szCs w:val="24"/>
              </w:rPr>
            </w:pPr>
            <w:r w:rsidRPr="00E005F0">
              <w:rPr>
                <w:rFonts w:ascii="Times New Roman" w:hAnsi="Times New Roman" w:cs="Times New Roman"/>
                <w:color w:val="000000"/>
                <w:sz w:val="24"/>
                <w:szCs w:val="24"/>
              </w:rPr>
              <w:t>79.1</w:t>
            </w:r>
          </w:p>
        </w:tc>
      </w:tr>
      <w:tr w:rsidR="007D6D99" w:rsidRPr="00057C46" w14:paraId="02C7E801" w14:textId="77777777" w:rsidTr="00556903">
        <w:trPr>
          <w:jc w:val="center"/>
        </w:trPr>
        <w:tc>
          <w:tcPr>
            <w:tcW w:w="851" w:type="dxa"/>
            <w:tcBorders>
              <w:top w:val="nil"/>
              <w:left w:val="nil"/>
              <w:bottom w:val="single" w:sz="4" w:space="0" w:color="auto"/>
              <w:right w:val="nil"/>
            </w:tcBorders>
          </w:tcPr>
          <w:p w14:paraId="43213DA1" w14:textId="77777777" w:rsidR="007D6D99" w:rsidRPr="00057C46" w:rsidRDefault="007D6D99" w:rsidP="00556903">
            <w:pPr>
              <w:jc w:val="both"/>
              <w:rPr>
                <w:rFonts w:ascii="Times New Roman" w:hAnsi="Times New Roman" w:cs="Times New Roman"/>
              </w:rPr>
            </w:pPr>
          </w:p>
        </w:tc>
        <w:tc>
          <w:tcPr>
            <w:tcW w:w="4536" w:type="dxa"/>
            <w:tcBorders>
              <w:top w:val="nil"/>
              <w:left w:val="nil"/>
              <w:bottom w:val="single" w:sz="4" w:space="0" w:color="auto"/>
              <w:right w:val="nil"/>
            </w:tcBorders>
          </w:tcPr>
          <w:p w14:paraId="6D461011" w14:textId="77777777" w:rsidR="007D6D99" w:rsidRPr="00A75266" w:rsidRDefault="007D6D99" w:rsidP="00556903">
            <w:pPr>
              <w:jc w:val="both"/>
              <w:rPr>
                <w:rFonts w:ascii="Times New Roman" w:hAnsi="Times New Roman" w:cs="Times New Roman"/>
              </w:rPr>
            </w:pPr>
            <w:r w:rsidRPr="00A75266">
              <w:rPr>
                <w:rFonts w:ascii="Times New Roman" w:hAnsi="Times New Roman" w:cs="Times New Roman"/>
              </w:rPr>
              <w:t>6. ITD</w:t>
            </w:r>
          </w:p>
        </w:tc>
        <w:tc>
          <w:tcPr>
            <w:tcW w:w="850" w:type="dxa"/>
            <w:tcBorders>
              <w:top w:val="nil"/>
              <w:left w:val="nil"/>
              <w:bottom w:val="single" w:sz="4" w:space="0" w:color="auto"/>
              <w:right w:val="nil"/>
            </w:tcBorders>
          </w:tcPr>
          <w:p w14:paraId="33E3606D" w14:textId="77777777" w:rsidR="007D6D99" w:rsidRPr="00FD24FB" w:rsidRDefault="007D6D99" w:rsidP="00556903">
            <w:pPr>
              <w:jc w:val="both"/>
              <w:rPr>
                <w:rFonts w:ascii="Times New Roman" w:hAnsi="Times New Roman" w:cs="Times New Roman"/>
              </w:rPr>
            </w:pPr>
            <w:r w:rsidRPr="00FD24FB">
              <w:rPr>
                <w:rFonts w:ascii="Times New Roman" w:hAnsi="Times New Roman" w:cs="Times New Roman"/>
              </w:rPr>
              <w:t>546.6</w:t>
            </w:r>
          </w:p>
        </w:tc>
        <w:tc>
          <w:tcPr>
            <w:tcW w:w="851" w:type="dxa"/>
            <w:tcBorders>
              <w:top w:val="nil"/>
              <w:left w:val="nil"/>
              <w:bottom w:val="single" w:sz="4" w:space="0" w:color="auto"/>
              <w:right w:val="nil"/>
            </w:tcBorders>
          </w:tcPr>
          <w:p w14:paraId="34F70001" w14:textId="77777777" w:rsidR="007D6D99" w:rsidRPr="00E005F0" w:rsidRDefault="007D6D99" w:rsidP="00556903">
            <w:pPr>
              <w:pStyle w:val="HTMLPreformatted"/>
              <w:jc w:val="both"/>
              <w:rPr>
                <w:rFonts w:ascii="Times New Roman" w:hAnsi="Times New Roman" w:cs="Times New Roman"/>
                <w:color w:val="000000"/>
                <w:sz w:val="24"/>
                <w:szCs w:val="24"/>
              </w:rPr>
            </w:pPr>
            <w:r w:rsidRPr="00E005F0">
              <w:rPr>
                <w:rFonts w:ascii="Times New Roman" w:hAnsi="Times New Roman" w:cs="Times New Roman"/>
                <w:color w:val="000000"/>
                <w:sz w:val="24"/>
                <w:szCs w:val="24"/>
              </w:rPr>
              <w:t>116.5</w:t>
            </w:r>
          </w:p>
        </w:tc>
      </w:tr>
      <w:tr w:rsidR="007D6D99" w:rsidRPr="00057C46" w14:paraId="0D6CE6CD" w14:textId="77777777" w:rsidTr="00556903">
        <w:trPr>
          <w:jc w:val="center"/>
        </w:trPr>
        <w:tc>
          <w:tcPr>
            <w:tcW w:w="851" w:type="dxa"/>
            <w:tcBorders>
              <w:left w:val="nil"/>
              <w:bottom w:val="nil"/>
              <w:right w:val="nil"/>
            </w:tcBorders>
          </w:tcPr>
          <w:p w14:paraId="4A1C2656" w14:textId="77777777" w:rsidR="007D6D99" w:rsidRPr="00057C46" w:rsidRDefault="007D6D99" w:rsidP="00556903">
            <w:pPr>
              <w:jc w:val="both"/>
              <w:rPr>
                <w:rFonts w:ascii="Times New Roman" w:hAnsi="Times New Roman" w:cs="Times New Roman"/>
              </w:rPr>
            </w:pPr>
            <w:r w:rsidRPr="00057C46">
              <w:rPr>
                <w:rFonts w:ascii="Times New Roman" w:hAnsi="Times New Roman" w:cs="Times New Roman"/>
              </w:rPr>
              <w:t>PGLS</w:t>
            </w:r>
          </w:p>
        </w:tc>
        <w:tc>
          <w:tcPr>
            <w:tcW w:w="4536" w:type="dxa"/>
            <w:tcBorders>
              <w:left w:val="nil"/>
              <w:bottom w:val="nil"/>
              <w:right w:val="nil"/>
            </w:tcBorders>
          </w:tcPr>
          <w:p w14:paraId="34F77F05" w14:textId="77777777" w:rsidR="007D6D99" w:rsidRPr="00A75266" w:rsidRDefault="007D6D99" w:rsidP="00556903">
            <w:pPr>
              <w:jc w:val="both"/>
              <w:rPr>
                <w:rFonts w:ascii="Times New Roman" w:hAnsi="Times New Roman" w:cs="Times New Roman"/>
              </w:rPr>
            </w:pPr>
            <w:r w:rsidRPr="00A75266">
              <w:rPr>
                <w:rFonts w:ascii="Times New Roman" w:hAnsi="Times New Roman" w:cs="Times New Roman"/>
              </w:rPr>
              <w:t>ITD * Region</w:t>
            </w:r>
          </w:p>
        </w:tc>
        <w:tc>
          <w:tcPr>
            <w:tcW w:w="850" w:type="dxa"/>
            <w:tcBorders>
              <w:left w:val="nil"/>
              <w:bottom w:val="nil"/>
              <w:right w:val="nil"/>
            </w:tcBorders>
          </w:tcPr>
          <w:p w14:paraId="15D0C221" w14:textId="77777777" w:rsidR="007D6D99" w:rsidRPr="00FD24FB" w:rsidRDefault="007D6D99" w:rsidP="00556903">
            <w:pPr>
              <w:jc w:val="both"/>
              <w:rPr>
                <w:rFonts w:ascii="Times New Roman" w:hAnsi="Times New Roman" w:cs="Times New Roman"/>
                <w:b/>
              </w:rPr>
            </w:pPr>
            <w:r w:rsidRPr="00FD24FB">
              <w:rPr>
                <w:rFonts w:ascii="Times New Roman" w:hAnsi="Times New Roman" w:cs="Times New Roman"/>
                <w:b/>
              </w:rPr>
              <w:t>195.1</w:t>
            </w:r>
          </w:p>
        </w:tc>
        <w:tc>
          <w:tcPr>
            <w:tcW w:w="851" w:type="dxa"/>
            <w:tcBorders>
              <w:left w:val="nil"/>
              <w:bottom w:val="nil"/>
              <w:right w:val="nil"/>
            </w:tcBorders>
          </w:tcPr>
          <w:p w14:paraId="04B42144" w14:textId="77777777" w:rsidR="007D6D99" w:rsidRPr="00E005F0" w:rsidRDefault="007D6D99" w:rsidP="00556903">
            <w:pPr>
              <w:jc w:val="both"/>
              <w:rPr>
                <w:rFonts w:ascii="Times New Roman" w:hAnsi="Times New Roman" w:cs="Times New Roman"/>
              </w:rPr>
            </w:pPr>
            <w:r w:rsidRPr="00E005F0">
              <w:rPr>
                <w:rFonts w:ascii="Times New Roman" w:hAnsi="Times New Roman" w:cs="Times New Roman"/>
              </w:rPr>
              <w:t>0</w:t>
            </w:r>
          </w:p>
        </w:tc>
      </w:tr>
      <w:tr w:rsidR="007D6D99" w:rsidRPr="00057C46" w14:paraId="31C2AE72" w14:textId="77777777" w:rsidTr="00556903">
        <w:trPr>
          <w:jc w:val="center"/>
        </w:trPr>
        <w:tc>
          <w:tcPr>
            <w:tcW w:w="851" w:type="dxa"/>
            <w:tcBorders>
              <w:top w:val="nil"/>
              <w:left w:val="nil"/>
              <w:bottom w:val="nil"/>
              <w:right w:val="nil"/>
            </w:tcBorders>
          </w:tcPr>
          <w:p w14:paraId="25DF09AF" w14:textId="77777777" w:rsidR="007D6D99" w:rsidRPr="00057C46" w:rsidRDefault="007D6D99" w:rsidP="00556903">
            <w:pPr>
              <w:jc w:val="both"/>
              <w:rPr>
                <w:rFonts w:ascii="Times New Roman" w:hAnsi="Times New Roman" w:cs="Times New Roman"/>
              </w:rPr>
            </w:pPr>
          </w:p>
        </w:tc>
        <w:tc>
          <w:tcPr>
            <w:tcW w:w="4536" w:type="dxa"/>
            <w:tcBorders>
              <w:top w:val="nil"/>
              <w:left w:val="nil"/>
              <w:bottom w:val="nil"/>
              <w:right w:val="nil"/>
            </w:tcBorders>
          </w:tcPr>
          <w:p w14:paraId="788355CA" w14:textId="77777777" w:rsidR="007D6D99" w:rsidRPr="00A75266" w:rsidRDefault="007D6D99" w:rsidP="00556903">
            <w:pPr>
              <w:jc w:val="both"/>
              <w:rPr>
                <w:rFonts w:ascii="Times New Roman" w:hAnsi="Times New Roman" w:cs="Times New Roman"/>
              </w:rPr>
            </w:pPr>
            <w:r w:rsidRPr="00A75266">
              <w:rPr>
                <w:rFonts w:ascii="Times New Roman" w:hAnsi="Times New Roman" w:cs="Times New Roman"/>
              </w:rPr>
              <w:t>ITD + Region</w:t>
            </w:r>
          </w:p>
        </w:tc>
        <w:tc>
          <w:tcPr>
            <w:tcW w:w="850" w:type="dxa"/>
            <w:tcBorders>
              <w:top w:val="nil"/>
              <w:left w:val="nil"/>
              <w:bottom w:val="nil"/>
              <w:right w:val="nil"/>
            </w:tcBorders>
          </w:tcPr>
          <w:p w14:paraId="617F10B4" w14:textId="77777777" w:rsidR="007D6D99" w:rsidRPr="00FD24FB" w:rsidRDefault="007D6D99" w:rsidP="00556903">
            <w:pPr>
              <w:jc w:val="both"/>
              <w:rPr>
                <w:rFonts w:ascii="Times New Roman" w:hAnsi="Times New Roman" w:cs="Times New Roman"/>
              </w:rPr>
            </w:pPr>
            <w:r w:rsidRPr="00FD24FB">
              <w:rPr>
                <w:rFonts w:ascii="Times New Roman" w:hAnsi="Times New Roman" w:cs="Times New Roman"/>
              </w:rPr>
              <w:t>215.7</w:t>
            </w:r>
          </w:p>
        </w:tc>
        <w:tc>
          <w:tcPr>
            <w:tcW w:w="851" w:type="dxa"/>
            <w:tcBorders>
              <w:top w:val="nil"/>
              <w:left w:val="nil"/>
              <w:bottom w:val="nil"/>
              <w:right w:val="nil"/>
            </w:tcBorders>
          </w:tcPr>
          <w:p w14:paraId="62B0C000" w14:textId="77777777" w:rsidR="007D6D99" w:rsidRPr="00E005F0" w:rsidRDefault="007D6D99" w:rsidP="00556903">
            <w:pPr>
              <w:jc w:val="both"/>
              <w:rPr>
                <w:rFonts w:ascii="Times New Roman" w:hAnsi="Times New Roman" w:cs="Times New Roman"/>
              </w:rPr>
            </w:pPr>
            <w:r w:rsidRPr="00E005F0">
              <w:rPr>
                <w:rFonts w:ascii="Times New Roman" w:hAnsi="Times New Roman" w:cs="Times New Roman"/>
              </w:rPr>
              <w:t>20.6</w:t>
            </w:r>
          </w:p>
        </w:tc>
      </w:tr>
      <w:tr w:rsidR="007D6D99" w:rsidRPr="00057C46" w14:paraId="447A3B52" w14:textId="77777777" w:rsidTr="00556903">
        <w:trPr>
          <w:jc w:val="center"/>
        </w:trPr>
        <w:tc>
          <w:tcPr>
            <w:tcW w:w="851" w:type="dxa"/>
            <w:tcBorders>
              <w:top w:val="nil"/>
              <w:left w:val="nil"/>
              <w:right w:val="nil"/>
            </w:tcBorders>
          </w:tcPr>
          <w:p w14:paraId="14AB1B37" w14:textId="77777777" w:rsidR="007D6D99" w:rsidRPr="00057C46" w:rsidRDefault="007D6D99" w:rsidP="00556903">
            <w:pPr>
              <w:jc w:val="both"/>
              <w:rPr>
                <w:rFonts w:ascii="Times New Roman" w:hAnsi="Times New Roman" w:cs="Times New Roman"/>
              </w:rPr>
            </w:pPr>
          </w:p>
        </w:tc>
        <w:tc>
          <w:tcPr>
            <w:tcW w:w="4536" w:type="dxa"/>
            <w:tcBorders>
              <w:top w:val="nil"/>
              <w:left w:val="nil"/>
              <w:right w:val="nil"/>
            </w:tcBorders>
          </w:tcPr>
          <w:p w14:paraId="033FD19E" w14:textId="77777777" w:rsidR="007D6D99" w:rsidRPr="00A75266" w:rsidRDefault="007D6D99" w:rsidP="00556903">
            <w:pPr>
              <w:jc w:val="both"/>
              <w:rPr>
                <w:rFonts w:ascii="Times New Roman" w:hAnsi="Times New Roman" w:cs="Times New Roman"/>
              </w:rPr>
            </w:pPr>
            <w:r w:rsidRPr="00A75266">
              <w:rPr>
                <w:rFonts w:ascii="Times New Roman" w:hAnsi="Times New Roman" w:cs="Times New Roman"/>
              </w:rPr>
              <w:t>ITD</w:t>
            </w:r>
          </w:p>
        </w:tc>
        <w:tc>
          <w:tcPr>
            <w:tcW w:w="850" w:type="dxa"/>
            <w:tcBorders>
              <w:top w:val="nil"/>
              <w:left w:val="nil"/>
              <w:right w:val="nil"/>
            </w:tcBorders>
          </w:tcPr>
          <w:p w14:paraId="42595C8F" w14:textId="77777777" w:rsidR="007D6D99" w:rsidRPr="00FD24FB" w:rsidRDefault="007D6D99" w:rsidP="00556903">
            <w:pPr>
              <w:jc w:val="both"/>
              <w:rPr>
                <w:rFonts w:ascii="Times New Roman" w:hAnsi="Times New Roman" w:cs="Times New Roman"/>
              </w:rPr>
            </w:pPr>
            <w:r w:rsidRPr="00FD24FB">
              <w:rPr>
                <w:rFonts w:ascii="Times New Roman" w:hAnsi="Times New Roman" w:cs="Times New Roman"/>
              </w:rPr>
              <w:t>233.2</w:t>
            </w:r>
          </w:p>
        </w:tc>
        <w:tc>
          <w:tcPr>
            <w:tcW w:w="851" w:type="dxa"/>
            <w:tcBorders>
              <w:top w:val="nil"/>
              <w:left w:val="nil"/>
              <w:right w:val="nil"/>
            </w:tcBorders>
          </w:tcPr>
          <w:p w14:paraId="7940C2B3" w14:textId="77777777" w:rsidR="007D6D99" w:rsidRPr="00E005F0" w:rsidRDefault="007D6D99" w:rsidP="00556903">
            <w:pPr>
              <w:jc w:val="both"/>
              <w:rPr>
                <w:rFonts w:ascii="Times New Roman" w:hAnsi="Times New Roman" w:cs="Times New Roman"/>
              </w:rPr>
            </w:pPr>
            <w:r w:rsidRPr="00E005F0">
              <w:rPr>
                <w:rFonts w:ascii="Times New Roman" w:hAnsi="Times New Roman" w:cs="Times New Roman"/>
              </w:rPr>
              <w:t>38.1</w:t>
            </w:r>
          </w:p>
        </w:tc>
      </w:tr>
    </w:tbl>
    <w:p w14:paraId="2042A104" w14:textId="77777777" w:rsidR="007D6D99" w:rsidRPr="00A75266" w:rsidRDefault="007D6D99" w:rsidP="007D6D99">
      <w:pPr>
        <w:pStyle w:val="ListParagraph"/>
        <w:numPr>
          <w:ilvl w:val="0"/>
          <w:numId w:val="15"/>
        </w:numPr>
        <w:spacing w:line="480" w:lineRule="auto"/>
        <w:jc w:val="both"/>
        <w:rPr>
          <w:rFonts w:ascii="Times New Roman" w:hAnsi="Times New Roman" w:cs="Times New Roman"/>
        </w:rPr>
      </w:pPr>
      <w:r w:rsidRPr="00057C46">
        <w:rPr>
          <w:rFonts w:ascii="Times New Roman" w:hAnsi="Times New Roman" w:cs="Times New Roman"/>
        </w:rPr>
        <w:t>Hoverflies</w:t>
      </w:r>
    </w:p>
    <w:tbl>
      <w:tblPr>
        <w:tblStyle w:val="TableGrid"/>
        <w:tblW w:w="0" w:type="auto"/>
        <w:jc w:val="center"/>
        <w:tblLayout w:type="fixed"/>
        <w:tblLook w:val="04A0" w:firstRow="1" w:lastRow="0" w:firstColumn="1" w:lastColumn="0" w:noHBand="0" w:noVBand="1"/>
      </w:tblPr>
      <w:tblGrid>
        <w:gridCol w:w="851"/>
        <w:gridCol w:w="4678"/>
        <w:gridCol w:w="850"/>
        <w:gridCol w:w="992"/>
      </w:tblGrid>
      <w:tr w:rsidR="007D6D99" w:rsidRPr="00057C46" w14:paraId="75CC1E17" w14:textId="77777777" w:rsidTr="00556903">
        <w:trPr>
          <w:jc w:val="center"/>
        </w:trPr>
        <w:tc>
          <w:tcPr>
            <w:tcW w:w="851" w:type="dxa"/>
            <w:tcBorders>
              <w:left w:val="nil"/>
              <w:bottom w:val="single" w:sz="4" w:space="0" w:color="auto"/>
              <w:right w:val="nil"/>
            </w:tcBorders>
          </w:tcPr>
          <w:p w14:paraId="3727E355" w14:textId="77777777" w:rsidR="007D6D99" w:rsidRPr="00FD24FB" w:rsidRDefault="007D6D99" w:rsidP="00556903">
            <w:pPr>
              <w:spacing w:line="480" w:lineRule="auto"/>
              <w:jc w:val="both"/>
              <w:rPr>
                <w:rFonts w:ascii="Times New Roman" w:hAnsi="Times New Roman" w:cs="Times New Roman"/>
              </w:rPr>
            </w:pPr>
            <w:r w:rsidRPr="00FD24FB">
              <w:rPr>
                <w:rFonts w:ascii="Times New Roman" w:hAnsi="Times New Roman" w:cs="Times New Roman"/>
              </w:rPr>
              <w:t>Model</w:t>
            </w:r>
          </w:p>
        </w:tc>
        <w:tc>
          <w:tcPr>
            <w:tcW w:w="4678" w:type="dxa"/>
            <w:tcBorders>
              <w:left w:val="nil"/>
              <w:bottom w:val="single" w:sz="4" w:space="0" w:color="auto"/>
              <w:right w:val="nil"/>
            </w:tcBorders>
          </w:tcPr>
          <w:p w14:paraId="1048F54B" w14:textId="77777777" w:rsidR="007D6D99" w:rsidRPr="00E005F0" w:rsidRDefault="007D6D99" w:rsidP="00556903">
            <w:pPr>
              <w:spacing w:line="480" w:lineRule="auto"/>
              <w:jc w:val="both"/>
              <w:rPr>
                <w:rFonts w:ascii="Times New Roman" w:hAnsi="Times New Roman" w:cs="Times New Roman"/>
              </w:rPr>
            </w:pPr>
            <w:r w:rsidRPr="00E005F0">
              <w:rPr>
                <w:rFonts w:ascii="Times New Roman" w:hAnsi="Times New Roman" w:cs="Times New Roman"/>
              </w:rPr>
              <w:t>Explanatory variables</w:t>
            </w:r>
          </w:p>
        </w:tc>
        <w:tc>
          <w:tcPr>
            <w:tcW w:w="850" w:type="dxa"/>
            <w:tcBorders>
              <w:left w:val="nil"/>
              <w:bottom w:val="single" w:sz="4" w:space="0" w:color="auto"/>
              <w:right w:val="nil"/>
            </w:tcBorders>
          </w:tcPr>
          <w:p w14:paraId="59F707AD" w14:textId="77777777" w:rsidR="007D6D99" w:rsidRPr="00E005F0" w:rsidRDefault="007D6D99" w:rsidP="00556903">
            <w:pPr>
              <w:spacing w:line="480" w:lineRule="auto"/>
              <w:jc w:val="both"/>
              <w:rPr>
                <w:rFonts w:ascii="Times New Roman" w:hAnsi="Times New Roman" w:cs="Times New Roman"/>
              </w:rPr>
            </w:pPr>
            <w:r w:rsidRPr="00E005F0">
              <w:rPr>
                <w:rFonts w:ascii="Times New Roman" w:hAnsi="Times New Roman" w:cs="Times New Roman"/>
              </w:rPr>
              <w:t>AIC</w:t>
            </w:r>
          </w:p>
        </w:tc>
        <w:tc>
          <w:tcPr>
            <w:tcW w:w="992" w:type="dxa"/>
            <w:tcBorders>
              <w:left w:val="nil"/>
              <w:bottom w:val="single" w:sz="4" w:space="0" w:color="auto"/>
              <w:right w:val="nil"/>
            </w:tcBorders>
          </w:tcPr>
          <w:p w14:paraId="74EE51FC" w14:textId="77F2F467" w:rsidR="007D6D99" w:rsidRPr="00E005F0" w:rsidRDefault="00E005F0" w:rsidP="00556903">
            <w:pPr>
              <w:jc w:val="both"/>
              <w:rPr>
                <w:rFonts w:ascii="Times New Roman" w:hAnsi="Times New Roman" w:cs="Times New Roman"/>
              </w:rPr>
            </w:pPr>
            <w:ins w:id="847" w:author="Liam Kendall" w:date="2018-05-24T14:27:00Z">
              <w:r w:rsidRPr="006006E9">
                <w:rPr>
                  <w:rFonts w:ascii="Times New Roman" w:hAnsi="Times New Roman" w:cs="Times New Roman"/>
                  <w:bCs/>
                  <w:color w:val="222222"/>
                </w:rPr>
                <w:t>Δ</w:t>
              </w:r>
              <w:r>
                <w:rPr>
                  <w:rFonts w:ascii="Times New Roman" w:hAnsi="Times New Roman" w:cs="Times New Roman"/>
                  <w:bCs/>
                  <w:color w:val="222222"/>
                </w:rPr>
                <w:t>AIC</w:t>
              </w:r>
            </w:ins>
            <w:del w:id="848" w:author="Liam Kendall" w:date="2018-05-24T14:27:00Z">
              <w:r w:rsidR="007D6D99" w:rsidRPr="00E005F0" w:rsidDel="00E005F0">
                <w:rPr>
                  <w:rFonts w:ascii="Times New Roman" w:hAnsi="Times New Roman" w:cs="Times New Roman"/>
                  <w:bCs/>
                  <w:color w:val="222222"/>
                </w:rPr>
                <w:delText>Δ</w:delText>
              </w:r>
            </w:del>
          </w:p>
        </w:tc>
      </w:tr>
      <w:tr w:rsidR="007D6D99" w:rsidRPr="00057C46" w14:paraId="66CEC1CE" w14:textId="77777777" w:rsidTr="00556903">
        <w:trPr>
          <w:jc w:val="center"/>
        </w:trPr>
        <w:tc>
          <w:tcPr>
            <w:tcW w:w="851" w:type="dxa"/>
            <w:tcBorders>
              <w:left w:val="nil"/>
              <w:bottom w:val="nil"/>
              <w:right w:val="nil"/>
            </w:tcBorders>
          </w:tcPr>
          <w:p w14:paraId="32AB47C6" w14:textId="77777777" w:rsidR="007D6D99" w:rsidRPr="00057C46" w:rsidRDefault="007D6D99" w:rsidP="00556903">
            <w:pPr>
              <w:jc w:val="both"/>
              <w:rPr>
                <w:rFonts w:ascii="Times New Roman" w:hAnsi="Times New Roman" w:cs="Times New Roman"/>
              </w:rPr>
            </w:pPr>
            <w:r w:rsidRPr="00057C46">
              <w:rPr>
                <w:rFonts w:ascii="Times New Roman" w:hAnsi="Times New Roman" w:cs="Times New Roman"/>
              </w:rPr>
              <w:t>LME</w:t>
            </w:r>
          </w:p>
        </w:tc>
        <w:tc>
          <w:tcPr>
            <w:tcW w:w="4678" w:type="dxa"/>
            <w:tcBorders>
              <w:left w:val="nil"/>
              <w:bottom w:val="nil"/>
              <w:right w:val="nil"/>
            </w:tcBorders>
          </w:tcPr>
          <w:p w14:paraId="6FED54AA" w14:textId="77777777" w:rsidR="007D6D99" w:rsidRPr="00A75266" w:rsidRDefault="007D6D99" w:rsidP="00556903">
            <w:pPr>
              <w:jc w:val="both"/>
              <w:rPr>
                <w:rFonts w:ascii="Times New Roman" w:hAnsi="Times New Roman" w:cs="Times New Roman"/>
              </w:rPr>
            </w:pPr>
            <w:r w:rsidRPr="00A75266">
              <w:rPr>
                <w:rFonts w:ascii="Times New Roman" w:hAnsi="Times New Roman" w:cs="Times New Roman"/>
              </w:rPr>
              <w:t>1. ITD + Sex</w:t>
            </w:r>
          </w:p>
        </w:tc>
        <w:tc>
          <w:tcPr>
            <w:tcW w:w="850" w:type="dxa"/>
            <w:tcBorders>
              <w:left w:val="nil"/>
              <w:bottom w:val="nil"/>
              <w:right w:val="nil"/>
            </w:tcBorders>
          </w:tcPr>
          <w:p w14:paraId="7ED5E083" w14:textId="77777777" w:rsidR="007D6D99" w:rsidRPr="00FD24FB" w:rsidRDefault="007D6D99" w:rsidP="00556903">
            <w:pPr>
              <w:jc w:val="both"/>
              <w:rPr>
                <w:rFonts w:ascii="Times New Roman" w:hAnsi="Times New Roman" w:cs="Times New Roman"/>
                <w:b/>
              </w:rPr>
            </w:pPr>
            <w:r w:rsidRPr="00FD24FB">
              <w:rPr>
                <w:rFonts w:ascii="Times New Roman" w:hAnsi="Times New Roman" w:cs="Times New Roman"/>
                <w:b/>
                <w:color w:val="333333"/>
                <w:shd w:val="clear" w:color="auto" w:fill="FFFFFF"/>
              </w:rPr>
              <w:t>194.7</w:t>
            </w:r>
          </w:p>
        </w:tc>
        <w:tc>
          <w:tcPr>
            <w:tcW w:w="992" w:type="dxa"/>
            <w:tcBorders>
              <w:left w:val="nil"/>
              <w:bottom w:val="nil"/>
              <w:right w:val="nil"/>
            </w:tcBorders>
          </w:tcPr>
          <w:p w14:paraId="6E12EB03" w14:textId="77777777" w:rsidR="007D6D99" w:rsidRPr="00E005F0" w:rsidRDefault="007D6D99" w:rsidP="00556903">
            <w:pPr>
              <w:jc w:val="both"/>
              <w:rPr>
                <w:rFonts w:ascii="Times New Roman" w:hAnsi="Times New Roman" w:cs="Times New Roman"/>
              </w:rPr>
            </w:pPr>
            <w:r w:rsidRPr="00E005F0">
              <w:rPr>
                <w:rFonts w:ascii="Times New Roman" w:hAnsi="Times New Roman" w:cs="Times New Roman"/>
              </w:rPr>
              <w:t>0</w:t>
            </w:r>
          </w:p>
        </w:tc>
      </w:tr>
      <w:tr w:rsidR="007D6D99" w:rsidRPr="00057C46" w14:paraId="35FD1064" w14:textId="77777777" w:rsidTr="00556903">
        <w:trPr>
          <w:jc w:val="center"/>
        </w:trPr>
        <w:tc>
          <w:tcPr>
            <w:tcW w:w="851" w:type="dxa"/>
            <w:tcBorders>
              <w:top w:val="nil"/>
              <w:left w:val="nil"/>
              <w:bottom w:val="nil"/>
              <w:right w:val="nil"/>
            </w:tcBorders>
          </w:tcPr>
          <w:p w14:paraId="24EDF572" w14:textId="77777777" w:rsidR="007D6D99" w:rsidRPr="00057C46" w:rsidRDefault="007D6D99" w:rsidP="00556903">
            <w:pPr>
              <w:jc w:val="both"/>
              <w:rPr>
                <w:rFonts w:ascii="Times New Roman" w:hAnsi="Times New Roman" w:cs="Times New Roman"/>
              </w:rPr>
            </w:pPr>
          </w:p>
        </w:tc>
        <w:tc>
          <w:tcPr>
            <w:tcW w:w="4678" w:type="dxa"/>
            <w:tcBorders>
              <w:top w:val="nil"/>
              <w:left w:val="nil"/>
              <w:bottom w:val="nil"/>
              <w:right w:val="nil"/>
            </w:tcBorders>
          </w:tcPr>
          <w:p w14:paraId="57EDE8AF" w14:textId="77777777" w:rsidR="007D6D99" w:rsidRPr="00A75266" w:rsidRDefault="007D6D99" w:rsidP="00556903">
            <w:pPr>
              <w:jc w:val="both"/>
              <w:rPr>
                <w:rFonts w:ascii="Times New Roman" w:hAnsi="Times New Roman" w:cs="Times New Roman"/>
              </w:rPr>
            </w:pPr>
            <w:r w:rsidRPr="00A75266">
              <w:rPr>
                <w:rFonts w:ascii="Times New Roman" w:hAnsi="Times New Roman" w:cs="Times New Roman"/>
              </w:rPr>
              <w:t>2. ITD + Region + Sex</w:t>
            </w:r>
          </w:p>
        </w:tc>
        <w:tc>
          <w:tcPr>
            <w:tcW w:w="850" w:type="dxa"/>
            <w:tcBorders>
              <w:top w:val="nil"/>
              <w:left w:val="nil"/>
              <w:bottom w:val="nil"/>
              <w:right w:val="nil"/>
            </w:tcBorders>
          </w:tcPr>
          <w:p w14:paraId="5D046C58" w14:textId="77777777" w:rsidR="007D6D99" w:rsidRPr="00FD24FB" w:rsidRDefault="007D6D99" w:rsidP="00556903">
            <w:pPr>
              <w:jc w:val="both"/>
              <w:rPr>
                <w:rFonts w:ascii="Times New Roman" w:hAnsi="Times New Roman" w:cs="Times New Roman"/>
                <w:color w:val="333333"/>
                <w:shd w:val="clear" w:color="auto" w:fill="FFFFFF"/>
              </w:rPr>
            </w:pPr>
            <w:r w:rsidRPr="00FD24FB">
              <w:rPr>
                <w:rFonts w:ascii="Times New Roman" w:hAnsi="Times New Roman" w:cs="Times New Roman"/>
                <w:color w:val="333333"/>
                <w:shd w:val="clear" w:color="auto" w:fill="FFFFFF"/>
              </w:rPr>
              <w:t>194.8</w:t>
            </w:r>
          </w:p>
        </w:tc>
        <w:tc>
          <w:tcPr>
            <w:tcW w:w="992" w:type="dxa"/>
            <w:tcBorders>
              <w:top w:val="nil"/>
              <w:left w:val="nil"/>
              <w:bottom w:val="nil"/>
              <w:right w:val="nil"/>
            </w:tcBorders>
          </w:tcPr>
          <w:p w14:paraId="0DBD65F5" w14:textId="77777777" w:rsidR="007D6D99" w:rsidRPr="00E005F0" w:rsidRDefault="007D6D99" w:rsidP="00556903">
            <w:pPr>
              <w:jc w:val="both"/>
              <w:rPr>
                <w:rFonts w:ascii="Times New Roman" w:hAnsi="Times New Roman" w:cs="Times New Roman"/>
              </w:rPr>
            </w:pPr>
            <w:r w:rsidRPr="00E005F0">
              <w:rPr>
                <w:rFonts w:ascii="Times New Roman" w:hAnsi="Times New Roman" w:cs="Times New Roman"/>
              </w:rPr>
              <w:t>0.1</w:t>
            </w:r>
          </w:p>
        </w:tc>
      </w:tr>
      <w:tr w:rsidR="007D6D99" w:rsidRPr="00057C46" w14:paraId="46580BB9" w14:textId="77777777" w:rsidTr="00556903">
        <w:trPr>
          <w:jc w:val="center"/>
        </w:trPr>
        <w:tc>
          <w:tcPr>
            <w:tcW w:w="851" w:type="dxa"/>
            <w:tcBorders>
              <w:top w:val="nil"/>
              <w:left w:val="nil"/>
              <w:bottom w:val="nil"/>
              <w:right w:val="nil"/>
            </w:tcBorders>
          </w:tcPr>
          <w:p w14:paraId="486AA27F" w14:textId="77777777" w:rsidR="007D6D99" w:rsidRPr="00057C46" w:rsidRDefault="007D6D99" w:rsidP="00556903">
            <w:pPr>
              <w:jc w:val="both"/>
              <w:rPr>
                <w:rFonts w:ascii="Times New Roman" w:hAnsi="Times New Roman" w:cs="Times New Roman"/>
              </w:rPr>
            </w:pPr>
          </w:p>
        </w:tc>
        <w:tc>
          <w:tcPr>
            <w:tcW w:w="4678" w:type="dxa"/>
            <w:tcBorders>
              <w:top w:val="nil"/>
              <w:left w:val="nil"/>
              <w:bottom w:val="nil"/>
              <w:right w:val="nil"/>
            </w:tcBorders>
          </w:tcPr>
          <w:p w14:paraId="3DE8B7A1" w14:textId="77777777" w:rsidR="007D6D99" w:rsidRPr="00A75266" w:rsidRDefault="007D6D99" w:rsidP="00556903">
            <w:pPr>
              <w:jc w:val="both"/>
              <w:rPr>
                <w:rFonts w:ascii="Times New Roman" w:hAnsi="Times New Roman" w:cs="Times New Roman"/>
              </w:rPr>
            </w:pPr>
            <w:r w:rsidRPr="00A75266">
              <w:rPr>
                <w:rFonts w:ascii="Times New Roman" w:hAnsi="Times New Roman" w:cs="Times New Roman"/>
              </w:rPr>
              <w:t>3. ITD + Region + Sex + Subfamily</w:t>
            </w:r>
          </w:p>
        </w:tc>
        <w:tc>
          <w:tcPr>
            <w:tcW w:w="850" w:type="dxa"/>
            <w:tcBorders>
              <w:top w:val="nil"/>
              <w:left w:val="nil"/>
              <w:bottom w:val="nil"/>
              <w:right w:val="nil"/>
            </w:tcBorders>
          </w:tcPr>
          <w:p w14:paraId="23D97EFF" w14:textId="77777777" w:rsidR="007D6D99" w:rsidRPr="00FD24FB" w:rsidRDefault="007D6D99" w:rsidP="00556903">
            <w:pPr>
              <w:jc w:val="both"/>
              <w:rPr>
                <w:rFonts w:ascii="Times New Roman" w:hAnsi="Times New Roman" w:cs="Times New Roman"/>
                <w:color w:val="333333"/>
                <w:shd w:val="clear" w:color="auto" w:fill="FFFFFF"/>
              </w:rPr>
            </w:pPr>
            <w:r w:rsidRPr="00FD24FB">
              <w:rPr>
                <w:rFonts w:ascii="Times New Roman" w:hAnsi="Times New Roman" w:cs="Times New Roman"/>
                <w:color w:val="333333"/>
                <w:shd w:val="clear" w:color="auto" w:fill="FFFFFF"/>
              </w:rPr>
              <w:t>195.2</w:t>
            </w:r>
          </w:p>
        </w:tc>
        <w:tc>
          <w:tcPr>
            <w:tcW w:w="992" w:type="dxa"/>
            <w:tcBorders>
              <w:top w:val="nil"/>
              <w:left w:val="nil"/>
              <w:bottom w:val="nil"/>
              <w:right w:val="nil"/>
            </w:tcBorders>
          </w:tcPr>
          <w:p w14:paraId="69E9B881" w14:textId="77777777" w:rsidR="007D6D99" w:rsidRPr="00E005F0" w:rsidRDefault="007D6D99" w:rsidP="00556903">
            <w:pPr>
              <w:jc w:val="both"/>
              <w:rPr>
                <w:rFonts w:ascii="Times New Roman" w:hAnsi="Times New Roman" w:cs="Times New Roman"/>
              </w:rPr>
            </w:pPr>
            <w:r w:rsidRPr="00E005F0">
              <w:rPr>
                <w:rFonts w:ascii="Times New Roman" w:hAnsi="Times New Roman" w:cs="Times New Roman"/>
              </w:rPr>
              <w:t>0.5</w:t>
            </w:r>
          </w:p>
        </w:tc>
      </w:tr>
      <w:tr w:rsidR="007D6D99" w:rsidRPr="00057C46" w14:paraId="56E4BC3F" w14:textId="77777777" w:rsidTr="00556903">
        <w:trPr>
          <w:jc w:val="center"/>
        </w:trPr>
        <w:tc>
          <w:tcPr>
            <w:tcW w:w="851" w:type="dxa"/>
            <w:tcBorders>
              <w:top w:val="nil"/>
              <w:left w:val="nil"/>
              <w:bottom w:val="nil"/>
              <w:right w:val="nil"/>
            </w:tcBorders>
          </w:tcPr>
          <w:p w14:paraId="3AC69066" w14:textId="77777777" w:rsidR="007D6D99" w:rsidRPr="00057C46" w:rsidRDefault="007D6D99" w:rsidP="00556903">
            <w:pPr>
              <w:jc w:val="both"/>
              <w:rPr>
                <w:rFonts w:ascii="Times New Roman" w:hAnsi="Times New Roman" w:cs="Times New Roman"/>
              </w:rPr>
            </w:pPr>
          </w:p>
        </w:tc>
        <w:tc>
          <w:tcPr>
            <w:tcW w:w="4678" w:type="dxa"/>
            <w:tcBorders>
              <w:top w:val="nil"/>
              <w:left w:val="nil"/>
              <w:bottom w:val="nil"/>
              <w:right w:val="nil"/>
            </w:tcBorders>
          </w:tcPr>
          <w:p w14:paraId="6E9E6AE0" w14:textId="77777777" w:rsidR="007D6D99" w:rsidRPr="00A75266" w:rsidRDefault="007D6D99" w:rsidP="00556903">
            <w:pPr>
              <w:jc w:val="both"/>
              <w:rPr>
                <w:rFonts w:ascii="Times New Roman" w:hAnsi="Times New Roman" w:cs="Times New Roman"/>
              </w:rPr>
            </w:pPr>
            <w:r w:rsidRPr="00A75266">
              <w:rPr>
                <w:rFonts w:ascii="Times New Roman" w:hAnsi="Times New Roman" w:cs="Times New Roman"/>
              </w:rPr>
              <w:t>4. ITD + Sex + Subfamily</w:t>
            </w:r>
          </w:p>
        </w:tc>
        <w:tc>
          <w:tcPr>
            <w:tcW w:w="850" w:type="dxa"/>
            <w:tcBorders>
              <w:top w:val="nil"/>
              <w:left w:val="nil"/>
              <w:bottom w:val="nil"/>
              <w:right w:val="nil"/>
            </w:tcBorders>
          </w:tcPr>
          <w:p w14:paraId="4E76FAB3" w14:textId="77777777" w:rsidR="007D6D99" w:rsidRPr="00FD24FB" w:rsidRDefault="007D6D99" w:rsidP="00556903">
            <w:pPr>
              <w:jc w:val="both"/>
              <w:rPr>
                <w:rFonts w:ascii="Times New Roman" w:hAnsi="Times New Roman" w:cs="Times New Roman"/>
              </w:rPr>
            </w:pPr>
            <w:r w:rsidRPr="00FD24FB">
              <w:rPr>
                <w:rFonts w:ascii="Times New Roman" w:hAnsi="Times New Roman" w:cs="Times New Roman"/>
                <w:color w:val="333333"/>
                <w:shd w:val="clear" w:color="auto" w:fill="FFFFFF"/>
              </w:rPr>
              <w:t>195.3</w:t>
            </w:r>
          </w:p>
        </w:tc>
        <w:tc>
          <w:tcPr>
            <w:tcW w:w="992" w:type="dxa"/>
            <w:tcBorders>
              <w:top w:val="nil"/>
              <w:left w:val="nil"/>
              <w:bottom w:val="nil"/>
              <w:right w:val="nil"/>
            </w:tcBorders>
          </w:tcPr>
          <w:p w14:paraId="457C9173" w14:textId="77777777" w:rsidR="007D6D99" w:rsidRPr="00E005F0" w:rsidRDefault="007D6D99" w:rsidP="00556903">
            <w:pPr>
              <w:jc w:val="both"/>
              <w:rPr>
                <w:rFonts w:ascii="Times New Roman" w:hAnsi="Times New Roman" w:cs="Times New Roman"/>
              </w:rPr>
            </w:pPr>
            <w:r w:rsidRPr="00E005F0">
              <w:rPr>
                <w:rFonts w:ascii="Times New Roman" w:hAnsi="Times New Roman" w:cs="Times New Roman"/>
                <w:color w:val="333333"/>
                <w:shd w:val="clear" w:color="auto" w:fill="FFFFFF"/>
              </w:rPr>
              <w:t>0.6</w:t>
            </w:r>
          </w:p>
        </w:tc>
      </w:tr>
      <w:tr w:rsidR="007D6D99" w:rsidRPr="00057C46" w14:paraId="297FF262" w14:textId="77777777" w:rsidTr="00556903">
        <w:trPr>
          <w:jc w:val="center"/>
        </w:trPr>
        <w:tc>
          <w:tcPr>
            <w:tcW w:w="851" w:type="dxa"/>
            <w:tcBorders>
              <w:top w:val="nil"/>
              <w:left w:val="nil"/>
              <w:bottom w:val="nil"/>
              <w:right w:val="nil"/>
            </w:tcBorders>
          </w:tcPr>
          <w:p w14:paraId="2016A411" w14:textId="77777777" w:rsidR="007D6D99" w:rsidRPr="00057C46" w:rsidRDefault="007D6D99" w:rsidP="00556903">
            <w:pPr>
              <w:jc w:val="both"/>
              <w:rPr>
                <w:rFonts w:ascii="Times New Roman" w:hAnsi="Times New Roman" w:cs="Times New Roman"/>
              </w:rPr>
            </w:pPr>
          </w:p>
        </w:tc>
        <w:tc>
          <w:tcPr>
            <w:tcW w:w="4678" w:type="dxa"/>
            <w:tcBorders>
              <w:top w:val="nil"/>
              <w:left w:val="nil"/>
              <w:bottom w:val="nil"/>
              <w:right w:val="nil"/>
            </w:tcBorders>
          </w:tcPr>
          <w:p w14:paraId="1FA0D839" w14:textId="77777777" w:rsidR="007D6D99" w:rsidRPr="00A75266" w:rsidRDefault="007D6D99" w:rsidP="00556903">
            <w:pPr>
              <w:jc w:val="both"/>
              <w:rPr>
                <w:rFonts w:ascii="Times New Roman" w:hAnsi="Times New Roman" w:cs="Times New Roman"/>
              </w:rPr>
            </w:pPr>
            <w:r w:rsidRPr="00A75266">
              <w:rPr>
                <w:rFonts w:ascii="Times New Roman" w:hAnsi="Times New Roman" w:cs="Times New Roman"/>
              </w:rPr>
              <w:t>5. ITD * Sex</w:t>
            </w:r>
          </w:p>
        </w:tc>
        <w:tc>
          <w:tcPr>
            <w:tcW w:w="850" w:type="dxa"/>
            <w:tcBorders>
              <w:top w:val="nil"/>
              <w:left w:val="nil"/>
              <w:bottom w:val="nil"/>
              <w:right w:val="nil"/>
            </w:tcBorders>
          </w:tcPr>
          <w:p w14:paraId="7893D773" w14:textId="77777777" w:rsidR="007D6D99" w:rsidRPr="00FD24FB" w:rsidRDefault="007D6D99" w:rsidP="00556903">
            <w:pPr>
              <w:jc w:val="both"/>
              <w:rPr>
                <w:rFonts w:ascii="Times New Roman" w:hAnsi="Times New Roman" w:cs="Times New Roman"/>
                <w:color w:val="333333"/>
                <w:shd w:val="clear" w:color="auto" w:fill="FFFFFF"/>
              </w:rPr>
            </w:pPr>
            <w:r w:rsidRPr="00FD24FB">
              <w:rPr>
                <w:rFonts w:ascii="Times New Roman" w:hAnsi="Times New Roman" w:cs="Times New Roman"/>
                <w:color w:val="333333"/>
                <w:shd w:val="clear" w:color="auto" w:fill="FFFFFF"/>
              </w:rPr>
              <w:t>195.4</w:t>
            </w:r>
          </w:p>
        </w:tc>
        <w:tc>
          <w:tcPr>
            <w:tcW w:w="992" w:type="dxa"/>
            <w:tcBorders>
              <w:top w:val="nil"/>
              <w:left w:val="nil"/>
              <w:bottom w:val="nil"/>
              <w:right w:val="nil"/>
            </w:tcBorders>
          </w:tcPr>
          <w:p w14:paraId="5ABD4153" w14:textId="77777777" w:rsidR="007D6D99" w:rsidRPr="00E005F0" w:rsidRDefault="007D6D99" w:rsidP="00556903">
            <w:pPr>
              <w:jc w:val="both"/>
              <w:rPr>
                <w:rFonts w:ascii="Times New Roman" w:hAnsi="Times New Roman" w:cs="Times New Roman"/>
                <w:color w:val="333333"/>
                <w:shd w:val="clear" w:color="auto" w:fill="FFFFFF"/>
              </w:rPr>
            </w:pPr>
            <w:r w:rsidRPr="00E005F0">
              <w:rPr>
                <w:rFonts w:ascii="Times New Roman" w:hAnsi="Times New Roman" w:cs="Times New Roman"/>
                <w:color w:val="333333"/>
                <w:shd w:val="clear" w:color="auto" w:fill="FFFFFF"/>
              </w:rPr>
              <w:t>0.7</w:t>
            </w:r>
          </w:p>
        </w:tc>
      </w:tr>
      <w:tr w:rsidR="007D6D99" w:rsidRPr="00057C46" w14:paraId="31C30FEF" w14:textId="77777777" w:rsidTr="00556903">
        <w:trPr>
          <w:jc w:val="center"/>
        </w:trPr>
        <w:tc>
          <w:tcPr>
            <w:tcW w:w="851" w:type="dxa"/>
            <w:tcBorders>
              <w:top w:val="nil"/>
              <w:left w:val="nil"/>
              <w:bottom w:val="nil"/>
              <w:right w:val="nil"/>
            </w:tcBorders>
          </w:tcPr>
          <w:p w14:paraId="2C825C4A" w14:textId="77777777" w:rsidR="007D6D99" w:rsidRPr="00057C46" w:rsidRDefault="007D6D99" w:rsidP="00556903">
            <w:pPr>
              <w:jc w:val="both"/>
              <w:rPr>
                <w:rFonts w:ascii="Times New Roman" w:hAnsi="Times New Roman" w:cs="Times New Roman"/>
              </w:rPr>
            </w:pPr>
          </w:p>
        </w:tc>
        <w:tc>
          <w:tcPr>
            <w:tcW w:w="4678" w:type="dxa"/>
            <w:tcBorders>
              <w:top w:val="nil"/>
              <w:left w:val="nil"/>
              <w:bottom w:val="nil"/>
              <w:right w:val="nil"/>
            </w:tcBorders>
          </w:tcPr>
          <w:p w14:paraId="201B4FB0" w14:textId="77777777" w:rsidR="007D6D99" w:rsidRPr="00057C46" w:rsidRDefault="007D6D99" w:rsidP="00556903">
            <w:pPr>
              <w:jc w:val="both"/>
              <w:rPr>
                <w:rFonts w:ascii="Times New Roman" w:hAnsi="Times New Roman" w:cs="Times New Roman"/>
              </w:rPr>
            </w:pPr>
            <w:commentRangeStart w:id="849"/>
            <w:r w:rsidRPr="00A75266">
              <w:rPr>
                <w:rFonts w:ascii="Times New Roman" w:hAnsi="Times New Roman" w:cs="Times New Roman"/>
              </w:rPr>
              <w:t>6. ITD * Sex + Region</w:t>
            </w:r>
            <w:commentRangeEnd w:id="849"/>
            <w:r w:rsidR="008022FF" w:rsidRPr="00057C46">
              <w:rPr>
                <w:rStyle w:val="CommentReference"/>
                <w:rFonts w:ascii="Times New Roman" w:hAnsi="Times New Roman" w:cs="Times New Roman"/>
                <w:rPrChange w:id="850" w:author="Liam Kendall" w:date="2018-05-24T13:24:00Z">
                  <w:rPr>
                    <w:rStyle w:val="CommentReference"/>
                  </w:rPr>
                </w:rPrChange>
              </w:rPr>
              <w:commentReference w:id="849"/>
            </w:r>
          </w:p>
        </w:tc>
        <w:tc>
          <w:tcPr>
            <w:tcW w:w="850" w:type="dxa"/>
            <w:tcBorders>
              <w:top w:val="nil"/>
              <w:left w:val="nil"/>
              <w:bottom w:val="nil"/>
              <w:right w:val="nil"/>
            </w:tcBorders>
          </w:tcPr>
          <w:p w14:paraId="52CCCD61" w14:textId="77777777" w:rsidR="007D6D99" w:rsidRPr="00A75266" w:rsidRDefault="007D6D99" w:rsidP="00556903">
            <w:pPr>
              <w:jc w:val="both"/>
              <w:rPr>
                <w:rFonts w:ascii="Times New Roman" w:hAnsi="Times New Roman" w:cs="Times New Roman"/>
              </w:rPr>
            </w:pPr>
            <w:r w:rsidRPr="00A75266">
              <w:rPr>
                <w:rFonts w:ascii="Times New Roman" w:hAnsi="Times New Roman" w:cs="Times New Roman"/>
                <w:color w:val="333333"/>
                <w:shd w:val="clear" w:color="auto" w:fill="FFFFFF"/>
              </w:rPr>
              <w:t>195.5</w:t>
            </w:r>
          </w:p>
        </w:tc>
        <w:tc>
          <w:tcPr>
            <w:tcW w:w="992" w:type="dxa"/>
            <w:tcBorders>
              <w:top w:val="nil"/>
              <w:left w:val="nil"/>
              <w:bottom w:val="nil"/>
              <w:right w:val="nil"/>
            </w:tcBorders>
          </w:tcPr>
          <w:p w14:paraId="15EFF628" w14:textId="77777777" w:rsidR="007D6D99" w:rsidRPr="00FD24FB" w:rsidRDefault="007D6D99" w:rsidP="00556903">
            <w:pPr>
              <w:jc w:val="both"/>
              <w:rPr>
                <w:rFonts w:ascii="Times New Roman" w:hAnsi="Times New Roman" w:cs="Times New Roman"/>
              </w:rPr>
            </w:pPr>
            <w:r w:rsidRPr="00FD24FB">
              <w:rPr>
                <w:rFonts w:ascii="Times New Roman" w:hAnsi="Times New Roman" w:cs="Times New Roman"/>
                <w:color w:val="333333"/>
                <w:shd w:val="clear" w:color="auto" w:fill="FFFFFF"/>
              </w:rPr>
              <w:t>0.8</w:t>
            </w:r>
          </w:p>
        </w:tc>
      </w:tr>
      <w:tr w:rsidR="007D6D99" w:rsidRPr="00057C46" w14:paraId="49ABDBE5" w14:textId="77777777" w:rsidTr="00556903">
        <w:trPr>
          <w:jc w:val="center"/>
        </w:trPr>
        <w:tc>
          <w:tcPr>
            <w:tcW w:w="851" w:type="dxa"/>
            <w:tcBorders>
              <w:top w:val="nil"/>
              <w:left w:val="nil"/>
              <w:bottom w:val="nil"/>
              <w:right w:val="nil"/>
            </w:tcBorders>
          </w:tcPr>
          <w:p w14:paraId="23470E88" w14:textId="77777777" w:rsidR="007D6D99" w:rsidRPr="00057C46" w:rsidRDefault="007D6D99" w:rsidP="00556903">
            <w:pPr>
              <w:jc w:val="both"/>
              <w:rPr>
                <w:rFonts w:ascii="Times New Roman" w:hAnsi="Times New Roman" w:cs="Times New Roman"/>
              </w:rPr>
            </w:pPr>
          </w:p>
        </w:tc>
        <w:tc>
          <w:tcPr>
            <w:tcW w:w="4678" w:type="dxa"/>
            <w:tcBorders>
              <w:top w:val="nil"/>
              <w:left w:val="nil"/>
              <w:bottom w:val="nil"/>
              <w:right w:val="nil"/>
            </w:tcBorders>
          </w:tcPr>
          <w:p w14:paraId="78052E8D" w14:textId="77777777" w:rsidR="007D6D99" w:rsidRPr="00A75266" w:rsidRDefault="007D6D99" w:rsidP="00556903">
            <w:pPr>
              <w:jc w:val="both"/>
              <w:rPr>
                <w:rFonts w:ascii="Times New Roman" w:hAnsi="Times New Roman" w:cs="Times New Roman"/>
              </w:rPr>
            </w:pPr>
            <w:r w:rsidRPr="00A75266">
              <w:rPr>
                <w:rFonts w:ascii="Times New Roman" w:hAnsi="Times New Roman" w:cs="Times New Roman"/>
              </w:rPr>
              <w:t>7. ITD + Subfamily</w:t>
            </w:r>
          </w:p>
        </w:tc>
        <w:tc>
          <w:tcPr>
            <w:tcW w:w="850" w:type="dxa"/>
            <w:tcBorders>
              <w:top w:val="nil"/>
              <w:left w:val="nil"/>
              <w:bottom w:val="nil"/>
              <w:right w:val="nil"/>
            </w:tcBorders>
          </w:tcPr>
          <w:p w14:paraId="79D7CB6F" w14:textId="77777777" w:rsidR="007D6D99" w:rsidRPr="00FD24FB" w:rsidRDefault="007D6D99" w:rsidP="00556903">
            <w:pPr>
              <w:jc w:val="both"/>
              <w:rPr>
                <w:rFonts w:ascii="Times New Roman" w:hAnsi="Times New Roman" w:cs="Times New Roman"/>
              </w:rPr>
            </w:pPr>
            <w:r w:rsidRPr="00FD24FB">
              <w:rPr>
                <w:rFonts w:ascii="Times New Roman" w:hAnsi="Times New Roman" w:cs="Times New Roman"/>
              </w:rPr>
              <w:t>199.6</w:t>
            </w:r>
          </w:p>
        </w:tc>
        <w:tc>
          <w:tcPr>
            <w:tcW w:w="992" w:type="dxa"/>
            <w:tcBorders>
              <w:top w:val="nil"/>
              <w:left w:val="nil"/>
              <w:bottom w:val="nil"/>
              <w:right w:val="nil"/>
            </w:tcBorders>
          </w:tcPr>
          <w:p w14:paraId="66A45709" w14:textId="77777777" w:rsidR="007D6D99" w:rsidRPr="00E005F0" w:rsidRDefault="007D6D99" w:rsidP="00556903">
            <w:pPr>
              <w:pStyle w:val="HTMLPreformatted"/>
              <w:jc w:val="both"/>
              <w:rPr>
                <w:rFonts w:ascii="Times New Roman" w:hAnsi="Times New Roman" w:cs="Times New Roman"/>
                <w:color w:val="000000"/>
                <w:sz w:val="24"/>
                <w:szCs w:val="24"/>
              </w:rPr>
            </w:pPr>
            <w:r w:rsidRPr="00E005F0">
              <w:rPr>
                <w:rFonts w:ascii="Times New Roman" w:hAnsi="Times New Roman" w:cs="Times New Roman"/>
                <w:color w:val="000000"/>
                <w:sz w:val="24"/>
                <w:szCs w:val="24"/>
              </w:rPr>
              <w:t>4.9</w:t>
            </w:r>
          </w:p>
        </w:tc>
      </w:tr>
      <w:tr w:rsidR="007D6D99" w:rsidRPr="00057C46" w14:paraId="794E6BB5" w14:textId="77777777" w:rsidTr="00556903">
        <w:trPr>
          <w:jc w:val="center"/>
        </w:trPr>
        <w:tc>
          <w:tcPr>
            <w:tcW w:w="851" w:type="dxa"/>
            <w:tcBorders>
              <w:top w:val="nil"/>
              <w:left w:val="nil"/>
              <w:bottom w:val="single" w:sz="4" w:space="0" w:color="auto"/>
              <w:right w:val="nil"/>
            </w:tcBorders>
          </w:tcPr>
          <w:p w14:paraId="611FC20C" w14:textId="77777777" w:rsidR="007D6D99" w:rsidRPr="00057C46" w:rsidRDefault="007D6D99" w:rsidP="00556903">
            <w:pPr>
              <w:jc w:val="both"/>
              <w:rPr>
                <w:rFonts w:ascii="Times New Roman" w:hAnsi="Times New Roman" w:cs="Times New Roman"/>
              </w:rPr>
            </w:pPr>
          </w:p>
        </w:tc>
        <w:tc>
          <w:tcPr>
            <w:tcW w:w="4678" w:type="dxa"/>
            <w:tcBorders>
              <w:top w:val="nil"/>
              <w:left w:val="nil"/>
              <w:bottom w:val="single" w:sz="4" w:space="0" w:color="auto"/>
              <w:right w:val="nil"/>
            </w:tcBorders>
          </w:tcPr>
          <w:p w14:paraId="1A6428BE" w14:textId="77777777" w:rsidR="007D6D99" w:rsidRPr="00A75266" w:rsidRDefault="007D6D99" w:rsidP="00556903">
            <w:pPr>
              <w:jc w:val="both"/>
              <w:rPr>
                <w:rFonts w:ascii="Times New Roman" w:hAnsi="Times New Roman" w:cs="Times New Roman"/>
              </w:rPr>
            </w:pPr>
            <w:r w:rsidRPr="00A75266">
              <w:rPr>
                <w:rFonts w:ascii="Times New Roman" w:hAnsi="Times New Roman" w:cs="Times New Roman"/>
              </w:rPr>
              <w:t>8. ITD</w:t>
            </w:r>
          </w:p>
        </w:tc>
        <w:tc>
          <w:tcPr>
            <w:tcW w:w="850" w:type="dxa"/>
            <w:tcBorders>
              <w:top w:val="nil"/>
              <w:left w:val="nil"/>
              <w:bottom w:val="single" w:sz="4" w:space="0" w:color="auto"/>
              <w:right w:val="nil"/>
            </w:tcBorders>
          </w:tcPr>
          <w:p w14:paraId="0F7BC776" w14:textId="77777777" w:rsidR="007D6D99" w:rsidRPr="00FD24FB" w:rsidRDefault="007D6D99" w:rsidP="00556903">
            <w:pPr>
              <w:jc w:val="both"/>
              <w:rPr>
                <w:rFonts w:ascii="Times New Roman" w:hAnsi="Times New Roman" w:cs="Times New Roman"/>
              </w:rPr>
            </w:pPr>
            <w:r w:rsidRPr="00FD24FB">
              <w:rPr>
                <w:rFonts w:ascii="Times New Roman" w:hAnsi="Times New Roman" w:cs="Times New Roman"/>
              </w:rPr>
              <w:t>199.6</w:t>
            </w:r>
          </w:p>
        </w:tc>
        <w:tc>
          <w:tcPr>
            <w:tcW w:w="992" w:type="dxa"/>
            <w:tcBorders>
              <w:top w:val="nil"/>
              <w:left w:val="nil"/>
              <w:bottom w:val="single" w:sz="4" w:space="0" w:color="auto"/>
              <w:right w:val="nil"/>
            </w:tcBorders>
          </w:tcPr>
          <w:p w14:paraId="1A9FA374" w14:textId="77777777" w:rsidR="007D6D99" w:rsidRPr="00E005F0" w:rsidRDefault="007D6D99" w:rsidP="00556903">
            <w:pPr>
              <w:pStyle w:val="HTMLPreformatted"/>
              <w:jc w:val="both"/>
              <w:rPr>
                <w:rFonts w:ascii="Times New Roman" w:hAnsi="Times New Roman" w:cs="Times New Roman"/>
                <w:color w:val="000000"/>
                <w:sz w:val="24"/>
                <w:szCs w:val="24"/>
              </w:rPr>
            </w:pPr>
            <w:r w:rsidRPr="00E005F0">
              <w:rPr>
                <w:rFonts w:ascii="Times New Roman" w:hAnsi="Times New Roman" w:cs="Times New Roman"/>
                <w:color w:val="000000"/>
                <w:sz w:val="24"/>
                <w:szCs w:val="24"/>
              </w:rPr>
              <w:t>4.9</w:t>
            </w:r>
          </w:p>
        </w:tc>
      </w:tr>
    </w:tbl>
    <w:p w14:paraId="50870566" w14:textId="77777777" w:rsidR="007D6D99" w:rsidRPr="00057C46" w:rsidRDefault="007D6D99" w:rsidP="007D6D99">
      <w:pPr>
        <w:spacing w:line="480" w:lineRule="auto"/>
        <w:jc w:val="both"/>
        <w:rPr>
          <w:rFonts w:ascii="Times New Roman" w:hAnsi="Times New Roman" w:cs="Times New Roman"/>
        </w:rPr>
      </w:pPr>
      <w:r w:rsidRPr="00057C46">
        <w:rPr>
          <w:rFonts w:ascii="Times New Roman" w:hAnsi="Times New Roman" w:cs="Times New Roman"/>
        </w:rPr>
        <w:br w:type="page"/>
      </w:r>
    </w:p>
    <w:p w14:paraId="66E703A0" w14:textId="77777777" w:rsidR="007D6D99" w:rsidRPr="00FD24FB" w:rsidRDefault="007D6D99" w:rsidP="007D6D99">
      <w:pPr>
        <w:spacing w:line="480" w:lineRule="auto"/>
        <w:jc w:val="both"/>
        <w:rPr>
          <w:rFonts w:ascii="Times New Roman" w:hAnsi="Times New Roman" w:cs="Times New Roman"/>
        </w:rPr>
      </w:pPr>
      <w:r w:rsidRPr="00057C46">
        <w:rPr>
          <w:rFonts w:ascii="Times New Roman" w:hAnsi="Times New Roman" w:cs="Times New Roman"/>
        </w:rPr>
        <w:lastRenderedPageBreak/>
        <w:t xml:space="preserve">Table </w:t>
      </w:r>
      <w:r w:rsidRPr="00A75266">
        <w:rPr>
          <w:rFonts w:ascii="Times New Roman" w:hAnsi="Times New Roman" w:cs="Times New Roman"/>
        </w:rPr>
        <w:t xml:space="preserve">2. Full k-fold cross validation results. MSE: Mean standard error, RMSE: Root mean square error, </w:t>
      </w:r>
      <w:r w:rsidRPr="00FD24FB">
        <w:rPr>
          <w:rFonts w:ascii="Times New Roman" w:hAnsi="Times New Roman" w:cs="Times New Roman"/>
          <w:i/>
        </w:rPr>
        <w:t>R</w:t>
      </w:r>
      <w:r w:rsidRPr="00FD24FB">
        <w:rPr>
          <w:rFonts w:ascii="Times New Roman" w:hAnsi="Times New Roman" w:cs="Times New Roman"/>
          <w:i/>
          <w:vertAlign w:val="superscript"/>
        </w:rPr>
        <w:t>2</w:t>
      </w:r>
      <w:r w:rsidRPr="00FD24FB">
        <w:rPr>
          <w:rFonts w:ascii="Times New Roman" w:hAnsi="Times New Roman" w:cs="Times New Roman"/>
        </w:rPr>
        <w:t xml:space="preserve">: Cross-validated </w:t>
      </w:r>
      <w:r w:rsidRPr="00FD24FB">
        <w:rPr>
          <w:rFonts w:ascii="Times New Roman" w:hAnsi="Times New Roman" w:cs="Times New Roman"/>
          <w:i/>
        </w:rPr>
        <w:t>R</w:t>
      </w:r>
      <w:r w:rsidRPr="00FD24FB">
        <w:rPr>
          <w:rFonts w:ascii="Times New Roman" w:hAnsi="Times New Roman" w:cs="Times New Roman"/>
          <w:i/>
          <w:vertAlign w:val="superscript"/>
        </w:rPr>
        <w:t>2</w:t>
      </w:r>
      <w:r w:rsidRPr="00FD24FB">
        <w:rPr>
          <w:rFonts w:ascii="Times New Roman" w:hAnsi="Times New Roman" w:cs="Times New Roman"/>
        </w:rPr>
        <w:t xml:space="preserve"> and AIC: Akaike Information Criterion. Values are the mean across five folds.</w:t>
      </w:r>
    </w:p>
    <w:p w14:paraId="47830EB4" w14:textId="77777777" w:rsidR="007D6D99" w:rsidRPr="000B592C" w:rsidRDefault="007D6D99" w:rsidP="007D6D99">
      <w:pPr>
        <w:pStyle w:val="ListParagraph"/>
        <w:numPr>
          <w:ilvl w:val="0"/>
          <w:numId w:val="16"/>
        </w:numPr>
        <w:spacing w:line="480" w:lineRule="auto"/>
        <w:jc w:val="both"/>
        <w:rPr>
          <w:rFonts w:ascii="Times New Roman" w:hAnsi="Times New Roman" w:cs="Times New Roman"/>
        </w:rPr>
      </w:pPr>
      <w:r w:rsidRPr="000B592C">
        <w:rPr>
          <w:rFonts w:ascii="Times New Roman" w:hAnsi="Times New Roman" w:cs="Times New Roman"/>
        </w:rPr>
        <w:t>Bees</w:t>
      </w:r>
    </w:p>
    <w:tbl>
      <w:tblPr>
        <w:tblW w:w="9020" w:type="dxa"/>
        <w:jc w:val="center"/>
        <w:tblLook w:val="04A0" w:firstRow="1" w:lastRow="0" w:firstColumn="1" w:lastColumn="0" w:noHBand="0" w:noVBand="1"/>
        <w:tblPrChange w:id="851" w:author="Liam Kendall" w:date="2018-05-24T14:20:00Z">
          <w:tblPr>
            <w:tblW w:w="9016" w:type="dxa"/>
            <w:jc w:val="center"/>
            <w:tblLook w:val="04A0" w:firstRow="1" w:lastRow="0" w:firstColumn="1" w:lastColumn="0" w:noHBand="0" w:noVBand="1"/>
          </w:tblPr>
        </w:tblPrChange>
      </w:tblPr>
      <w:tblGrid>
        <w:gridCol w:w="828"/>
        <w:gridCol w:w="216"/>
        <w:gridCol w:w="4017"/>
        <w:gridCol w:w="1219"/>
        <w:gridCol w:w="1219"/>
        <w:gridCol w:w="1521"/>
        <w:tblGridChange w:id="852">
          <w:tblGrid>
            <w:gridCol w:w="774"/>
            <w:gridCol w:w="216"/>
            <w:gridCol w:w="4158"/>
            <w:gridCol w:w="1198"/>
            <w:gridCol w:w="1198"/>
            <w:gridCol w:w="1476"/>
          </w:tblGrid>
        </w:tblGridChange>
      </w:tblGrid>
      <w:tr w:rsidR="007D6D99" w:rsidRPr="00057C46" w14:paraId="4281B40B" w14:textId="77777777" w:rsidTr="000B592C">
        <w:trPr>
          <w:trHeight w:val="320"/>
          <w:jc w:val="center"/>
          <w:trPrChange w:id="853" w:author="Liam Kendall" w:date="2018-05-24T14:20:00Z">
            <w:trPr>
              <w:trHeight w:val="320"/>
              <w:jc w:val="center"/>
            </w:trPr>
          </w:trPrChange>
        </w:trPr>
        <w:tc>
          <w:tcPr>
            <w:tcW w:w="990" w:type="dxa"/>
            <w:gridSpan w:val="2"/>
            <w:tcBorders>
              <w:top w:val="single" w:sz="4" w:space="0" w:color="auto"/>
              <w:left w:val="nil"/>
              <w:bottom w:val="single" w:sz="4" w:space="0" w:color="auto"/>
              <w:right w:val="nil"/>
            </w:tcBorders>
            <w:tcPrChange w:id="854" w:author="Liam Kendall" w:date="2018-05-24T14:20:00Z">
              <w:tcPr>
                <w:tcW w:w="993" w:type="dxa"/>
                <w:gridSpan w:val="2"/>
                <w:tcBorders>
                  <w:top w:val="single" w:sz="4" w:space="0" w:color="auto"/>
                  <w:left w:val="nil"/>
                  <w:bottom w:val="single" w:sz="4" w:space="0" w:color="auto"/>
                  <w:right w:val="nil"/>
                </w:tcBorders>
              </w:tcPr>
            </w:tcPrChange>
          </w:tcPr>
          <w:p w14:paraId="09D7F9B8" w14:textId="77777777" w:rsidR="007D6D99" w:rsidRPr="000B592C" w:rsidRDefault="007D6D99" w:rsidP="00556903">
            <w:pPr>
              <w:spacing w:line="480" w:lineRule="auto"/>
              <w:jc w:val="both"/>
              <w:rPr>
                <w:rFonts w:ascii="Times New Roman" w:hAnsi="Times New Roman" w:cs="Times New Roman"/>
              </w:rPr>
            </w:pPr>
            <w:r w:rsidRPr="000B592C">
              <w:rPr>
                <w:rFonts w:ascii="Times New Roman" w:hAnsi="Times New Roman" w:cs="Times New Roman"/>
              </w:rPr>
              <w:t>Model</w:t>
            </w:r>
          </w:p>
        </w:tc>
        <w:tc>
          <w:tcPr>
            <w:tcW w:w="4158" w:type="dxa"/>
            <w:tcBorders>
              <w:top w:val="single" w:sz="4" w:space="0" w:color="auto"/>
              <w:left w:val="nil"/>
              <w:bottom w:val="single" w:sz="4" w:space="0" w:color="auto"/>
              <w:right w:val="nil"/>
            </w:tcBorders>
            <w:shd w:val="clear" w:color="auto" w:fill="auto"/>
            <w:noWrap/>
            <w:vAlign w:val="bottom"/>
            <w:hideMark/>
            <w:tcPrChange w:id="855" w:author="Liam Kendall" w:date="2018-05-24T14:20:00Z">
              <w:tcPr>
                <w:tcW w:w="4394" w:type="dxa"/>
                <w:tcBorders>
                  <w:top w:val="single" w:sz="4" w:space="0" w:color="auto"/>
                  <w:left w:val="nil"/>
                  <w:bottom w:val="single" w:sz="4" w:space="0" w:color="auto"/>
                  <w:right w:val="nil"/>
                </w:tcBorders>
                <w:shd w:val="clear" w:color="auto" w:fill="auto"/>
                <w:noWrap/>
                <w:vAlign w:val="bottom"/>
                <w:hideMark/>
              </w:tcPr>
            </w:tcPrChange>
          </w:tcPr>
          <w:p w14:paraId="3D93B1A7" w14:textId="77777777" w:rsidR="007D6D99" w:rsidRPr="00E005F0" w:rsidRDefault="007D6D99" w:rsidP="00556903">
            <w:pPr>
              <w:spacing w:line="480" w:lineRule="auto"/>
              <w:jc w:val="both"/>
              <w:rPr>
                <w:rFonts w:ascii="Times New Roman" w:eastAsia="Times New Roman" w:hAnsi="Times New Roman" w:cs="Times New Roman"/>
                <w:color w:val="000000"/>
                <w:lang w:val="en-AU"/>
              </w:rPr>
            </w:pPr>
            <w:r w:rsidRPr="00E005F0">
              <w:rPr>
                <w:rFonts w:ascii="Times New Roman" w:eastAsia="Times New Roman" w:hAnsi="Times New Roman" w:cs="Times New Roman"/>
                <w:color w:val="000000"/>
                <w:lang w:val="en-AU"/>
              </w:rPr>
              <w:t>Explanatory variables</w:t>
            </w:r>
          </w:p>
        </w:tc>
        <w:tc>
          <w:tcPr>
            <w:tcW w:w="1198" w:type="dxa"/>
            <w:tcBorders>
              <w:top w:val="single" w:sz="4" w:space="0" w:color="auto"/>
              <w:left w:val="nil"/>
              <w:bottom w:val="single" w:sz="4" w:space="0" w:color="auto"/>
              <w:right w:val="nil"/>
            </w:tcBorders>
            <w:shd w:val="clear" w:color="auto" w:fill="auto"/>
            <w:noWrap/>
            <w:vAlign w:val="bottom"/>
            <w:hideMark/>
            <w:tcPrChange w:id="856" w:author="Liam Kendall" w:date="2018-05-24T14:20:00Z">
              <w:tcPr>
                <w:tcW w:w="1250" w:type="dxa"/>
                <w:tcBorders>
                  <w:top w:val="single" w:sz="4" w:space="0" w:color="auto"/>
                  <w:left w:val="nil"/>
                  <w:bottom w:val="single" w:sz="4" w:space="0" w:color="auto"/>
                  <w:right w:val="nil"/>
                </w:tcBorders>
                <w:shd w:val="clear" w:color="auto" w:fill="auto"/>
                <w:noWrap/>
                <w:vAlign w:val="bottom"/>
                <w:hideMark/>
              </w:tcPr>
            </w:tcPrChange>
          </w:tcPr>
          <w:p w14:paraId="66133B24" w14:textId="77777777" w:rsidR="007D6D99" w:rsidRPr="00884F23" w:rsidRDefault="007D6D99" w:rsidP="00556903">
            <w:pPr>
              <w:spacing w:line="480" w:lineRule="auto"/>
              <w:jc w:val="both"/>
              <w:rPr>
                <w:rFonts w:ascii="Times New Roman" w:eastAsia="Times New Roman" w:hAnsi="Times New Roman" w:cs="Times New Roman"/>
                <w:color w:val="000000"/>
                <w:lang w:val="en-AU"/>
              </w:rPr>
            </w:pPr>
            <w:r w:rsidRPr="00884F23">
              <w:rPr>
                <w:rFonts w:ascii="Times New Roman" w:eastAsia="Times New Roman" w:hAnsi="Times New Roman" w:cs="Times New Roman"/>
                <w:color w:val="000000"/>
                <w:lang w:val="en-AU"/>
              </w:rPr>
              <w:t>RMSE</w:t>
            </w:r>
          </w:p>
        </w:tc>
        <w:tc>
          <w:tcPr>
            <w:tcW w:w="1198" w:type="dxa"/>
            <w:tcBorders>
              <w:top w:val="single" w:sz="4" w:space="0" w:color="auto"/>
              <w:left w:val="nil"/>
              <w:bottom w:val="single" w:sz="4" w:space="0" w:color="auto"/>
              <w:right w:val="nil"/>
            </w:tcBorders>
            <w:shd w:val="clear" w:color="auto" w:fill="auto"/>
            <w:noWrap/>
            <w:vAlign w:val="bottom"/>
            <w:hideMark/>
            <w:tcPrChange w:id="857" w:author="Liam Kendall" w:date="2018-05-24T14:20:00Z">
              <w:tcPr>
                <w:tcW w:w="1250" w:type="dxa"/>
                <w:tcBorders>
                  <w:top w:val="single" w:sz="4" w:space="0" w:color="auto"/>
                  <w:left w:val="nil"/>
                  <w:bottom w:val="single" w:sz="4" w:space="0" w:color="auto"/>
                  <w:right w:val="nil"/>
                </w:tcBorders>
                <w:shd w:val="clear" w:color="auto" w:fill="auto"/>
                <w:noWrap/>
                <w:vAlign w:val="bottom"/>
                <w:hideMark/>
              </w:tcPr>
            </w:tcPrChange>
          </w:tcPr>
          <w:p w14:paraId="0AD0CE5D" w14:textId="77777777" w:rsidR="007D6D99" w:rsidRPr="003D1E95" w:rsidRDefault="007D6D99" w:rsidP="00556903">
            <w:pPr>
              <w:spacing w:line="480" w:lineRule="auto"/>
              <w:jc w:val="both"/>
              <w:rPr>
                <w:rFonts w:ascii="Times New Roman" w:eastAsia="Times New Roman" w:hAnsi="Times New Roman" w:cs="Times New Roman"/>
                <w:i/>
                <w:color w:val="000000"/>
                <w:lang w:val="en-AU"/>
              </w:rPr>
            </w:pPr>
            <w:r w:rsidRPr="00884F23">
              <w:rPr>
                <w:rFonts w:ascii="Times New Roman" w:eastAsia="Times New Roman" w:hAnsi="Times New Roman" w:cs="Times New Roman"/>
                <w:i/>
                <w:color w:val="000000"/>
                <w:lang w:val="en-AU"/>
              </w:rPr>
              <w:t>R</w:t>
            </w:r>
            <w:r w:rsidRPr="00884F23">
              <w:rPr>
                <w:rFonts w:ascii="Times New Roman" w:eastAsia="Times New Roman" w:hAnsi="Times New Roman" w:cs="Times New Roman"/>
                <w:i/>
                <w:color w:val="000000"/>
                <w:vertAlign w:val="superscript"/>
                <w:lang w:val="en-AU"/>
              </w:rPr>
              <w:t>2</w:t>
            </w:r>
          </w:p>
        </w:tc>
        <w:tc>
          <w:tcPr>
            <w:tcW w:w="1476" w:type="dxa"/>
            <w:tcBorders>
              <w:top w:val="single" w:sz="4" w:space="0" w:color="auto"/>
              <w:left w:val="nil"/>
              <w:bottom w:val="single" w:sz="4" w:space="0" w:color="auto"/>
              <w:right w:val="nil"/>
            </w:tcBorders>
            <w:shd w:val="clear" w:color="auto" w:fill="auto"/>
            <w:noWrap/>
            <w:vAlign w:val="bottom"/>
            <w:hideMark/>
            <w:tcPrChange w:id="858" w:author="Liam Kendall" w:date="2018-05-24T14:20:00Z">
              <w:tcPr>
                <w:tcW w:w="1129" w:type="dxa"/>
                <w:tcBorders>
                  <w:top w:val="single" w:sz="4" w:space="0" w:color="auto"/>
                  <w:left w:val="nil"/>
                  <w:bottom w:val="single" w:sz="4" w:space="0" w:color="auto"/>
                  <w:right w:val="nil"/>
                </w:tcBorders>
                <w:shd w:val="clear" w:color="auto" w:fill="auto"/>
                <w:noWrap/>
                <w:vAlign w:val="bottom"/>
                <w:hideMark/>
              </w:tcPr>
            </w:tcPrChange>
          </w:tcPr>
          <w:p w14:paraId="07898A0C" w14:textId="77777777" w:rsidR="007D6D99" w:rsidRPr="00885C23" w:rsidRDefault="007D6D99" w:rsidP="00556903">
            <w:pPr>
              <w:spacing w:line="480" w:lineRule="auto"/>
              <w:jc w:val="both"/>
              <w:rPr>
                <w:rFonts w:ascii="Times New Roman" w:eastAsia="Times New Roman" w:hAnsi="Times New Roman" w:cs="Times New Roman"/>
                <w:color w:val="000000"/>
                <w:lang w:val="en-AU"/>
              </w:rPr>
            </w:pPr>
            <w:r w:rsidRPr="00885C23">
              <w:rPr>
                <w:rFonts w:ascii="Times New Roman" w:eastAsia="Times New Roman" w:hAnsi="Times New Roman" w:cs="Times New Roman"/>
                <w:color w:val="000000"/>
                <w:lang w:val="en-AU"/>
              </w:rPr>
              <w:t>AIC</w:t>
            </w:r>
          </w:p>
        </w:tc>
      </w:tr>
      <w:tr w:rsidR="007D6D99" w:rsidRPr="00057C46" w14:paraId="6EDFDB6A" w14:textId="77777777" w:rsidTr="000B592C">
        <w:trPr>
          <w:trHeight w:val="320"/>
          <w:jc w:val="center"/>
          <w:trPrChange w:id="859" w:author="Liam Kendall" w:date="2018-05-24T14:20:00Z">
            <w:trPr>
              <w:trHeight w:val="320"/>
              <w:jc w:val="center"/>
            </w:trPr>
          </w:trPrChange>
        </w:trPr>
        <w:tc>
          <w:tcPr>
            <w:tcW w:w="851" w:type="dxa"/>
            <w:tcBorders>
              <w:top w:val="nil"/>
              <w:left w:val="nil"/>
              <w:bottom w:val="nil"/>
              <w:right w:val="nil"/>
            </w:tcBorders>
            <w:tcPrChange w:id="860" w:author="Liam Kendall" w:date="2018-05-24T14:20:00Z">
              <w:tcPr>
                <w:tcW w:w="803" w:type="dxa"/>
                <w:tcBorders>
                  <w:top w:val="nil"/>
                  <w:left w:val="nil"/>
                  <w:bottom w:val="nil"/>
                  <w:right w:val="nil"/>
                </w:tcBorders>
              </w:tcPr>
            </w:tcPrChange>
          </w:tcPr>
          <w:p w14:paraId="04E4E0FE" w14:textId="77777777" w:rsidR="007D6D99" w:rsidRPr="00A75266" w:rsidRDefault="007D6D99" w:rsidP="00556903">
            <w:pPr>
              <w:jc w:val="both"/>
              <w:rPr>
                <w:rFonts w:ascii="Times New Roman" w:eastAsia="Times New Roman" w:hAnsi="Times New Roman" w:cs="Times New Roman"/>
                <w:color w:val="000000"/>
                <w:lang w:val="en-AU"/>
              </w:rPr>
            </w:pPr>
            <w:r w:rsidRPr="00057C46">
              <w:rPr>
                <w:rFonts w:ascii="Times New Roman" w:hAnsi="Times New Roman" w:cs="Times New Roman"/>
              </w:rPr>
              <w:t>LME</w:t>
            </w:r>
          </w:p>
        </w:tc>
        <w:tc>
          <w:tcPr>
            <w:tcW w:w="4297" w:type="dxa"/>
            <w:gridSpan w:val="2"/>
            <w:tcBorders>
              <w:top w:val="single" w:sz="4" w:space="0" w:color="auto"/>
              <w:left w:val="nil"/>
              <w:bottom w:val="nil"/>
              <w:right w:val="nil"/>
            </w:tcBorders>
            <w:shd w:val="clear" w:color="auto" w:fill="auto"/>
            <w:noWrap/>
            <w:vAlign w:val="bottom"/>
            <w:hideMark/>
            <w:tcPrChange w:id="861" w:author="Liam Kendall" w:date="2018-05-24T14:20:00Z">
              <w:tcPr>
                <w:tcW w:w="4584" w:type="dxa"/>
                <w:gridSpan w:val="2"/>
                <w:tcBorders>
                  <w:top w:val="single" w:sz="4" w:space="0" w:color="auto"/>
                  <w:left w:val="nil"/>
                  <w:bottom w:val="nil"/>
                  <w:right w:val="nil"/>
                </w:tcBorders>
                <w:shd w:val="clear" w:color="auto" w:fill="auto"/>
                <w:noWrap/>
                <w:vAlign w:val="bottom"/>
                <w:hideMark/>
              </w:tcPr>
            </w:tcPrChange>
          </w:tcPr>
          <w:p w14:paraId="5B981F54" w14:textId="77777777" w:rsidR="007D6D99" w:rsidRPr="00FD24FB" w:rsidRDefault="007D6D99" w:rsidP="00556903">
            <w:pPr>
              <w:jc w:val="both"/>
              <w:rPr>
                <w:rFonts w:ascii="Times New Roman" w:eastAsia="Times New Roman" w:hAnsi="Times New Roman" w:cs="Times New Roman"/>
                <w:color w:val="000000"/>
                <w:lang w:val="en-AU"/>
              </w:rPr>
            </w:pPr>
            <w:r w:rsidRPr="00FD24FB">
              <w:rPr>
                <w:rFonts w:ascii="Times New Roman" w:hAnsi="Times New Roman" w:cs="Times New Roman"/>
              </w:rPr>
              <w:t>1. ITD * Family + ITD * Region + ITD * Sex</w:t>
            </w:r>
          </w:p>
        </w:tc>
        <w:tc>
          <w:tcPr>
            <w:tcW w:w="1198" w:type="dxa"/>
            <w:tcBorders>
              <w:top w:val="single" w:sz="4" w:space="0" w:color="auto"/>
              <w:left w:val="nil"/>
              <w:bottom w:val="nil"/>
              <w:right w:val="nil"/>
            </w:tcBorders>
            <w:shd w:val="clear" w:color="auto" w:fill="auto"/>
            <w:noWrap/>
            <w:vAlign w:val="bottom"/>
            <w:hideMark/>
            <w:tcPrChange w:id="862" w:author="Liam Kendall" w:date="2018-05-24T14:20:00Z">
              <w:tcPr>
                <w:tcW w:w="1250" w:type="dxa"/>
                <w:tcBorders>
                  <w:top w:val="single" w:sz="4" w:space="0" w:color="auto"/>
                  <w:left w:val="nil"/>
                  <w:bottom w:val="nil"/>
                  <w:right w:val="nil"/>
                </w:tcBorders>
                <w:shd w:val="clear" w:color="auto" w:fill="auto"/>
                <w:noWrap/>
                <w:vAlign w:val="bottom"/>
                <w:hideMark/>
              </w:tcPr>
            </w:tcPrChange>
          </w:tcPr>
          <w:p w14:paraId="75F6B60D" w14:textId="77777777" w:rsidR="007D6D99" w:rsidRPr="000B592C" w:rsidRDefault="007D6D99" w:rsidP="00556903">
            <w:pPr>
              <w:jc w:val="both"/>
              <w:rPr>
                <w:rFonts w:ascii="Times New Roman" w:hAnsi="Times New Roman" w:cs="Times New Roman"/>
                <w:b/>
                <w:color w:val="000000"/>
              </w:rPr>
            </w:pPr>
            <w:r w:rsidRPr="000B592C">
              <w:rPr>
                <w:rFonts w:ascii="Times New Roman" w:hAnsi="Times New Roman" w:cs="Times New Roman"/>
                <w:b/>
                <w:color w:val="000000"/>
              </w:rPr>
              <w:t>0.3816629</w:t>
            </w:r>
          </w:p>
        </w:tc>
        <w:tc>
          <w:tcPr>
            <w:tcW w:w="1198" w:type="dxa"/>
            <w:tcBorders>
              <w:top w:val="single" w:sz="4" w:space="0" w:color="auto"/>
              <w:left w:val="nil"/>
              <w:bottom w:val="nil"/>
              <w:right w:val="nil"/>
            </w:tcBorders>
            <w:shd w:val="clear" w:color="auto" w:fill="auto"/>
            <w:noWrap/>
            <w:vAlign w:val="bottom"/>
            <w:hideMark/>
            <w:tcPrChange w:id="863" w:author="Liam Kendall" w:date="2018-05-24T14:20:00Z">
              <w:tcPr>
                <w:tcW w:w="1250" w:type="dxa"/>
                <w:tcBorders>
                  <w:top w:val="single" w:sz="4" w:space="0" w:color="auto"/>
                  <w:left w:val="nil"/>
                  <w:bottom w:val="nil"/>
                  <w:right w:val="nil"/>
                </w:tcBorders>
                <w:shd w:val="clear" w:color="auto" w:fill="auto"/>
                <w:noWrap/>
                <w:vAlign w:val="bottom"/>
                <w:hideMark/>
              </w:tcPr>
            </w:tcPrChange>
          </w:tcPr>
          <w:p w14:paraId="14B2F714" w14:textId="77777777" w:rsidR="007D6D99" w:rsidRPr="00E005F0" w:rsidRDefault="007D6D99" w:rsidP="00556903">
            <w:pPr>
              <w:jc w:val="both"/>
              <w:rPr>
                <w:rFonts w:ascii="Times New Roman" w:hAnsi="Times New Roman" w:cs="Times New Roman"/>
                <w:b/>
                <w:color w:val="000000"/>
              </w:rPr>
            </w:pPr>
            <w:r w:rsidRPr="00E005F0">
              <w:rPr>
                <w:rFonts w:ascii="Times New Roman" w:hAnsi="Times New Roman" w:cs="Times New Roman"/>
                <w:b/>
                <w:color w:val="000000"/>
              </w:rPr>
              <w:t>0.8903881</w:t>
            </w:r>
          </w:p>
        </w:tc>
        <w:tc>
          <w:tcPr>
            <w:tcW w:w="1476" w:type="dxa"/>
            <w:tcBorders>
              <w:top w:val="single" w:sz="4" w:space="0" w:color="auto"/>
              <w:left w:val="nil"/>
              <w:bottom w:val="nil"/>
              <w:right w:val="nil"/>
            </w:tcBorders>
            <w:shd w:val="clear" w:color="auto" w:fill="auto"/>
            <w:noWrap/>
            <w:vAlign w:val="bottom"/>
            <w:hideMark/>
            <w:tcPrChange w:id="864" w:author="Liam Kendall" w:date="2018-05-24T14:20:00Z">
              <w:tcPr>
                <w:tcW w:w="1129" w:type="dxa"/>
                <w:tcBorders>
                  <w:top w:val="single" w:sz="4" w:space="0" w:color="auto"/>
                  <w:left w:val="nil"/>
                  <w:bottom w:val="nil"/>
                  <w:right w:val="nil"/>
                </w:tcBorders>
                <w:shd w:val="clear" w:color="auto" w:fill="auto"/>
                <w:noWrap/>
                <w:vAlign w:val="bottom"/>
                <w:hideMark/>
              </w:tcPr>
            </w:tcPrChange>
          </w:tcPr>
          <w:p w14:paraId="30BD728A" w14:textId="77777777" w:rsidR="007D6D99" w:rsidRPr="00884F23" w:rsidRDefault="007D6D99" w:rsidP="00556903">
            <w:pPr>
              <w:jc w:val="both"/>
              <w:rPr>
                <w:rFonts w:ascii="Times New Roman" w:hAnsi="Times New Roman" w:cs="Times New Roman"/>
                <w:color w:val="000000"/>
              </w:rPr>
            </w:pPr>
            <w:r w:rsidRPr="00884F23">
              <w:rPr>
                <w:rFonts w:ascii="Times New Roman" w:hAnsi="Times New Roman" w:cs="Times New Roman"/>
                <w:color w:val="000000"/>
              </w:rPr>
              <w:t>396.205</w:t>
            </w:r>
          </w:p>
        </w:tc>
      </w:tr>
      <w:tr w:rsidR="007D6D99" w:rsidRPr="00057C46" w14:paraId="65E3E296" w14:textId="77777777" w:rsidTr="000B592C">
        <w:trPr>
          <w:trHeight w:val="320"/>
          <w:jc w:val="center"/>
          <w:trPrChange w:id="865" w:author="Liam Kendall" w:date="2018-05-24T14:20:00Z">
            <w:trPr>
              <w:trHeight w:val="320"/>
              <w:jc w:val="center"/>
            </w:trPr>
          </w:trPrChange>
        </w:trPr>
        <w:tc>
          <w:tcPr>
            <w:tcW w:w="851" w:type="dxa"/>
            <w:tcBorders>
              <w:top w:val="nil"/>
              <w:left w:val="nil"/>
              <w:bottom w:val="nil"/>
              <w:right w:val="nil"/>
            </w:tcBorders>
            <w:tcPrChange w:id="866" w:author="Liam Kendall" w:date="2018-05-24T14:20:00Z">
              <w:tcPr>
                <w:tcW w:w="803" w:type="dxa"/>
                <w:tcBorders>
                  <w:top w:val="nil"/>
                  <w:left w:val="nil"/>
                  <w:bottom w:val="nil"/>
                  <w:right w:val="nil"/>
                </w:tcBorders>
              </w:tcPr>
            </w:tcPrChange>
          </w:tcPr>
          <w:p w14:paraId="1CF1760F" w14:textId="77777777" w:rsidR="007D6D99" w:rsidRPr="00057C46" w:rsidRDefault="007D6D99" w:rsidP="00556903">
            <w:pPr>
              <w:jc w:val="both"/>
              <w:rPr>
                <w:rFonts w:ascii="Times New Roman" w:eastAsia="Times New Roman" w:hAnsi="Times New Roman" w:cs="Times New Roman"/>
                <w:color w:val="000000"/>
                <w:lang w:val="en-AU"/>
              </w:rPr>
            </w:pPr>
          </w:p>
        </w:tc>
        <w:tc>
          <w:tcPr>
            <w:tcW w:w="4297" w:type="dxa"/>
            <w:gridSpan w:val="2"/>
            <w:tcBorders>
              <w:top w:val="nil"/>
              <w:left w:val="nil"/>
              <w:bottom w:val="nil"/>
              <w:right w:val="nil"/>
            </w:tcBorders>
            <w:shd w:val="clear" w:color="auto" w:fill="auto"/>
            <w:noWrap/>
            <w:vAlign w:val="bottom"/>
            <w:hideMark/>
            <w:tcPrChange w:id="867" w:author="Liam Kendall" w:date="2018-05-24T14:20:00Z">
              <w:tcPr>
                <w:tcW w:w="4584" w:type="dxa"/>
                <w:gridSpan w:val="2"/>
                <w:tcBorders>
                  <w:top w:val="nil"/>
                  <w:left w:val="nil"/>
                  <w:bottom w:val="nil"/>
                  <w:right w:val="nil"/>
                </w:tcBorders>
                <w:shd w:val="clear" w:color="auto" w:fill="auto"/>
                <w:noWrap/>
                <w:vAlign w:val="bottom"/>
                <w:hideMark/>
              </w:tcPr>
            </w:tcPrChange>
          </w:tcPr>
          <w:p w14:paraId="764ADD5C" w14:textId="77777777" w:rsidR="007D6D99" w:rsidRPr="00A75266" w:rsidRDefault="007D6D99" w:rsidP="00556903">
            <w:pPr>
              <w:jc w:val="both"/>
              <w:rPr>
                <w:rFonts w:ascii="Times New Roman" w:eastAsia="Times New Roman" w:hAnsi="Times New Roman" w:cs="Times New Roman"/>
                <w:color w:val="000000"/>
                <w:lang w:val="en-AU"/>
              </w:rPr>
            </w:pPr>
            <w:r w:rsidRPr="00A75266">
              <w:rPr>
                <w:rFonts w:ascii="Times New Roman" w:hAnsi="Times New Roman" w:cs="Times New Roman"/>
              </w:rPr>
              <w:t>2. ITD * Family + ITD * Region + Sex</w:t>
            </w:r>
          </w:p>
        </w:tc>
        <w:tc>
          <w:tcPr>
            <w:tcW w:w="1198" w:type="dxa"/>
            <w:tcBorders>
              <w:top w:val="nil"/>
              <w:left w:val="nil"/>
              <w:bottom w:val="nil"/>
              <w:right w:val="nil"/>
            </w:tcBorders>
            <w:shd w:val="clear" w:color="auto" w:fill="auto"/>
            <w:noWrap/>
            <w:vAlign w:val="bottom"/>
            <w:hideMark/>
            <w:tcPrChange w:id="868" w:author="Liam Kendall" w:date="2018-05-24T14:20:00Z">
              <w:tcPr>
                <w:tcW w:w="1250" w:type="dxa"/>
                <w:tcBorders>
                  <w:top w:val="nil"/>
                  <w:left w:val="nil"/>
                  <w:bottom w:val="nil"/>
                  <w:right w:val="nil"/>
                </w:tcBorders>
                <w:shd w:val="clear" w:color="auto" w:fill="auto"/>
                <w:noWrap/>
                <w:vAlign w:val="bottom"/>
                <w:hideMark/>
              </w:tcPr>
            </w:tcPrChange>
          </w:tcPr>
          <w:p w14:paraId="311B104D" w14:textId="77777777" w:rsidR="007D6D99" w:rsidRPr="00FD24FB" w:rsidRDefault="007D6D99" w:rsidP="00556903">
            <w:pPr>
              <w:jc w:val="both"/>
              <w:rPr>
                <w:rFonts w:ascii="Times New Roman" w:hAnsi="Times New Roman" w:cs="Times New Roman"/>
                <w:color w:val="000000"/>
              </w:rPr>
            </w:pPr>
            <w:r w:rsidRPr="00FD24FB">
              <w:rPr>
                <w:rFonts w:ascii="Times New Roman" w:hAnsi="Times New Roman" w:cs="Times New Roman"/>
                <w:color w:val="000000"/>
              </w:rPr>
              <w:t>0.383455</w:t>
            </w:r>
          </w:p>
        </w:tc>
        <w:tc>
          <w:tcPr>
            <w:tcW w:w="1198" w:type="dxa"/>
            <w:tcBorders>
              <w:top w:val="nil"/>
              <w:left w:val="nil"/>
              <w:bottom w:val="nil"/>
              <w:right w:val="nil"/>
            </w:tcBorders>
            <w:shd w:val="clear" w:color="auto" w:fill="auto"/>
            <w:noWrap/>
            <w:vAlign w:val="bottom"/>
            <w:hideMark/>
            <w:tcPrChange w:id="869" w:author="Liam Kendall" w:date="2018-05-24T14:20:00Z">
              <w:tcPr>
                <w:tcW w:w="1250" w:type="dxa"/>
                <w:tcBorders>
                  <w:top w:val="nil"/>
                  <w:left w:val="nil"/>
                  <w:bottom w:val="nil"/>
                  <w:right w:val="nil"/>
                </w:tcBorders>
                <w:shd w:val="clear" w:color="auto" w:fill="auto"/>
                <w:noWrap/>
                <w:vAlign w:val="bottom"/>
                <w:hideMark/>
              </w:tcPr>
            </w:tcPrChange>
          </w:tcPr>
          <w:p w14:paraId="764D39CE" w14:textId="77777777" w:rsidR="007D6D99" w:rsidRPr="000B592C" w:rsidRDefault="007D6D99" w:rsidP="00556903">
            <w:pPr>
              <w:jc w:val="both"/>
              <w:rPr>
                <w:rFonts w:ascii="Times New Roman" w:hAnsi="Times New Roman" w:cs="Times New Roman"/>
                <w:b/>
                <w:color w:val="000000"/>
              </w:rPr>
            </w:pPr>
            <w:r w:rsidRPr="000B592C">
              <w:rPr>
                <w:rFonts w:ascii="Times New Roman" w:hAnsi="Times New Roman" w:cs="Times New Roman"/>
                <w:color w:val="000000"/>
              </w:rPr>
              <w:t>0.8893434</w:t>
            </w:r>
          </w:p>
        </w:tc>
        <w:tc>
          <w:tcPr>
            <w:tcW w:w="1476" w:type="dxa"/>
            <w:tcBorders>
              <w:top w:val="nil"/>
              <w:left w:val="nil"/>
              <w:bottom w:val="nil"/>
              <w:right w:val="nil"/>
            </w:tcBorders>
            <w:shd w:val="clear" w:color="auto" w:fill="auto"/>
            <w:noWrap/>
            <w:vAlign w:val="bottom"/>
            <w:hideMark/>
            <w:tcPrChange w:id="870" w:author="Liam Kendall" w:date="2018-05-24T14:20:00Z">
              <w:tcPr>
                <w:tcW w:w="1129" w:type="dxa"/>
                <w:tcBorders>
                  <w:top w:val="nil"/>
                  <w:left w:val="nil"/>
                  <w:bottom w:val="nil"/>
                  <w:right w:val="nil"/>
                </w:tcBorders>
                <w:shd w:val="clear" w:color="auto" w:fill="auto"/>
                <w:noWrap/>
                <w:vAlign w:val="bottom"/>
                <w:hideMark/>
              </w:tcPr>
            </w:tcPrChange>
          </w:tcPr>
          <w:p w14:paraId="0BAF79E4" w14:textId="77777777" w:rsidR="007D6D99" w:rsidRPr="00057C46" w:rsidRDefault="007D6D99" w:rsidP="00556903">
            <w:pPr>
              <w:jc w:val="both"/>
              <w:rPr>
                <w:rFonts w:ascii="Times New Roman" w:hAnsi="Times New Roman" w:cs="Times New Roman"/>
                <w:b/>
                <w:color w:val="000000"/>
              </w:rPr>
            </w:pPr>
            <w:commentRangeStart w:id="871"/>
            <w:r w:rsidRPr="000B592C">
              <w:rPr>
                <w:rFonts w:ascii="Times New Roman" w:hAnsi="Times New Roman" w:cs="Times New Roman"/>
                <w:b/>
                <w:color w:val="000000"/>
              </w:rPr>
              <w:t>394.8568</w:t>
            </w:r>
            <w:commentRangeEnd w:id="871"/>
            <w:r w:rsidR="0091509B" w:rsidRPr="00057C46">
              <w:rPr>
                <w:rStyle w:val="CommentReference"/>
                <w:rFonts w:ascii="Times New Roman" w:hAnsi="Times New Roman" w:cs="Times New Roman"/>
                <w:rPrChange w:id="872" w:author="Liam Kendall" w:date="2018-05-24T13:24:00Z">
                  <w:rPr>
                    <w:rStyle w:val="CommentReference"/>
                  </w:rPr>
                </w:rPrChange>
              </w:rPr>
              <w:commentReference w:id="871"/>
            </w:r>
          </w:p>
        </w:tc>
      </w:tr>
      <w:tr w:rsidR="007D6D99" w:rsidRPr="00057C46" w14:paraId="421D7A93" w14:textId="77777777" w:rsidTr="000B592C">
        <w:trPr>
          <w:trHeight w:val="320"/>
          <w:jc w:val="center"/>
          <w:trPrChange w:id="873" w:author="Liam Kendall" w:date="2018-05-24T14:20:00Z">
            <w:trPr>
              <w:trHeight w:val="320"/>
              <w:jc w:val="center"/>
            </w:trPr>
          </w:trPrChange>
        </w:trPr>
        <w:tc>
          <w:tcPr>
            <w:tcW w:w="851" w:type="dxa"/>
            <w:tcBorders>
              <w:top w:val="nil"/>
              <w:left w:val="nil"/>
              <w:right w:val="nil"/>
            </w:tcBorders>
            <w:tcPrChange w:id="874" w:author="Liam Kendall" w:date="2018-05-24T14:20:00Z">
              <w:tcPr>
                <w:tcW w:w="803" w:type="dxa"/>
                <w:tcBorders>
                  <w:top w:val="nil"/>
                  <w:left w:val="nil"/>
                  <w:right w:val="nil"/>
                </w:tcBorders>
              </w:tcPr>
            </w:tcPrChange>
          </w:tcPr>
          <w:p w14:paraId="72788E9F" w14:textId="77777777" w:rsidR="007D6D99" w:rsidRPr="00057C46" w:rsidRDefault="007D6D99" w:rsidP="00556903">
            <w:pPr>
              <w:jc w:val="both"/>
              <w:rPr>
                <w:rFonts w:ascii="Times New Roman" w:eastAsia="Times New Roman" w:hAnsi="Times New Roman" w:cs="Times New Roman"/>
                <w:color w:val="000000"/>
                <w:lang w:val="en-AU"/>
              </w:rPr>
            </w:pPr>
          </w:p>
        </w:tc>
        <w:tc>
          <w:tcPr>
            <w:tcW w:w="4297" w:type="dxa"/>
            <w:gridSpan w:val="2"/>
            <w:tcBorders>
              <w:top w:val="nil"/>
              <w:left w:val="nil"/>
              <w:right w:val="nil"/>
            </w:tcBorders>
            <w:shd w:val="clear" w:color="auto" w:fill="auto"/>
            <w:noWrap/>
            <w:vAlign w:val="bottom"/>
            <w:hideMark/>
            <w:tcPrChange w:id="875" w:author="Liam Kendall" w:date="2018-05-24T14:20:00Z">
              <w:tcPr>
                <w:tcW w:w="4584" w:type="dxa"/>
                <w:gridSpan w:val="2"/>
                <w:tcBorders>
                  <w:top w:val="nil"/>
                  <w:left w:val="nil"/>
                  <w:right w:val="nil"/>
                </w:tcBorders>
                <w:shd w:val="clear" w:color="auto" w:fill="auto"/>
                <w:noWrap/>
                <w:vAlign w:val="bottom"/>
                <w:hideMark/>
              </w:tcPr>
            </w:tcPrChange>
          </w:tcPr>
          <w:p w14:paraId="16046CD0" w14:textId="77777777" w:rsidR="007D6D99" w:rsidRPr="00A75266" w:rsidRDefault="007D6D99" w:rsidP="00556903">
            <w:pPr>
              <w:jc w:val="both"/>
              <w:rPr>
                <w:rFonts w:ascii="Times New Roman" w:eastAsia="Times New Roman" w:hAnsi="Times New Roman" w:cs="Times New Roman"/>
                <w:color w:val="000000"/>
                <w:lang w:val="en-AU"/>
              </w:rPr>
            </w:pPr>
            <w:r w:rsidRPr="00A75266">
              <w:rPr>
                <w:rFonts w:ascii="Times New Roman" w:hAnsi="Times New Roman" w:cs="Times New Roman"/>
              </w:rPr>
              <w:t>3. ITD * Family + ITD * Region</w:t>
            </w:r>
          </w:p>
        </w:tc>
        <w:tc>
          <w:tcPr>
            <w:tcW w:w="1198" w:type="dxa"/>
            <w:tcBorders>
              <w:top w:val="nil"/>
              <w:left w:val="nil"/>
              <w:right w:val="nil"/>
            </w:tcBorders>
            <w:shd w:val="clear" w:color="auto" w:fill="auto"/>
            <w:noWrap/>
            <w:vAlign w:val="bottom"/>
            <w:hideMark/>
            <w:tcPrChange w:id="876" w:author="Liam Kendall" w:date="2018-05-24T14:20:00Z">
              <w:tcPr>
                <w:tcW w:w="1250" w:type="dxa"/>
                <w:tcBorders>
                  <w:top w:val="nil"/>
                  <w:left w:val="nil"/>
                  <w:right w:val="nil"/>
                </w:tcBorders>
                <w:shd w:val="clear" w:color="auto" w:fill="auto"/>
                <w:noWrap/>
                <w:vAlign w:val="bottom"/>
                <w:hideMark/>
              </w:tcPr>
            </w:tcPrChange>
          </w:tcPr>
          <w:p w14:paraId="42CF3590" w14:textId="77777777" w:rsidR="007D6D99" w:rsidRPr="00FD24FB" w:rsidRDefault="007D6D99" w:rsidP="00556903">
            <w:pPr>
              <w:jc w:val="both"/>
              <w:rPr>
                <w:rFonts w:ascii="Times New Roman" w:hAnsi="Times New Roman" w:cs="Times New Roman"/>
                <w:color w:val="000000"/>
              </w:rPr>
            </w:pPr>
            <w:r w:rsidRPr="00FD24FB">
              <w:rPr>
                <w:rFonts w:ascii="Times New Roman" w:hAnsi="Times New Roman" w:cs="Times New Roman"/>
                <w:color w:val="000000"/>
              </w:rPr>
              <w:t>0.3877454</w:t>
            </w:r>
          </w:p>
        </w:tc>
        <w:tc>
          <w:tcPr>
            <w:tcW w:w="1198" w:type="dxa"/>
            <w:tcBorders>
              <w:top w:val="nil"/>
              <w:left w:val="nil"/>
              <w:right w:val="nil"/>
            </w:tcBorders>
            <w:shd w:val="clear" w:color="auto" w:fill="auto"/>
            <w:noWrap/>
            <w:vAlign w:val="bottom"/>
            <w:hideMark/>
            <w:tcPrChange w:id="877" w:author="Liam Kendall" w:date="2018-05-24T14:20:00Z">
              <w:tcPr>
                <w:tcW w:w="1250" w:type="dxa"/>
                <w:tcBorders>
                  <w:top w:val="nil"/>
                  <w:left w:val="nil"/>
                  <w:right w:val="nil"/>
                </w:tcBorders>
                <w:shd w:val="clear" w:color="auto" w:fill="auto"/>
                <w:noWrap/>
                <w:vAlign w:val="bottom"/>
                <w:hideMark/>
              </w:tcPr>
            </w:tcPrChange>
          </w:tcPr>
          <w:p w14:paraId="2246B287" w14:textId="77777777" w:rsidR="007D6D99" w:rsidRPr="000B592C" w:rsidRDefault="007D6D99" w:rsidP="00556903">
            <w:pPr>
              <w:jc w:val="both"/>
              <w:rPr>
                <w:rFonts w:ascii="Times New Roman" w:hAnsi="Times New Roman" w:cs="Times New Roman"/>
                <w:color w:val="000000"/>
              </w:rPr>
            </w:pPr>
            <w:r w:rsidRPr="000B592C">
              <w:rPr>
                <w:rFonts w:ascii="Times New Roman" w:hAnsi="Times New Roman" w:cs="Times New Roman"/>
                <w:color w:val="000000"/>
              </w:rPr>
              <w:t>0.8865717</w:t>
            </w:r>
          </w:p>
        </w:tc>
        <w:tc>
          <w:tcPr>
            <w:tcW w:w="1476" w:type="dxa"/>
            <w:tcBorders>
              <w:top w:val="nil"/>
              <w:left w:val="nil"/>
              <w:right w:val="nil"/>
            </w:tcBorders>
            <w:shd w:val="clear" w:color="auto" w:fill="auto"/>
            <w:noWrap/>
            <w:vAlign w:val="bottom"/>
            <w:hideMark/>
            <w:tcPrChange w:id="878" w:author="Liam Kendall" w:date="2018-05-24T14:20:00Z">
              <w:tcPr>
                <w:tcW w:w="1129" w:type="dxa"/>
                <w:tcBorders>
                  <w:top w:val="nil"/>
                  <w:left w:val="nil"/>
                  <w:right w:val="nil"/>
                </w:tcBorders>
                <w:shd w:val="clear" w:color="auto" w:fill="auto"/>
                <w:noWrap/>
                <w:vAlign w:val="bottom"/>
                <w:hideMark/>
              </w:tcPr>
            </w:tcPrChange>
          </w:tcPr>
          <w:p w14:paraId="0D3B9706" w14:textId="77777777" w:rsidR="007D6D99" w:rsidRPr="00E005F0" w:rsidRDefault="007D6D99" w:rsidP="00556903">
            <w:pPr>
              <w:jc w:val="both"/>
              <w:rPr>
                <w:rFonts w:ascii="Times New Roman" w:hAnsi="Times New Roman" w:cs="Times New Roman"/>
                <w:b/>
                <w:color w:val="000000"/>
              </w:rPr>
            </w:pPr>
            <w:r w:rsidRPr="00E005F0">
              <w:rPr>
                <w:rFonts w:ascii="Times New Roman" w:hAnsi="Times New Roman" w:cs="Times New Roman"/>
                <w:color w:val="000000"/>
              </w:rPr>
              <w:t>400.3984</w:t>
            </w:r>
          </w:p>
        </w:tc>
      </w:tr>
      <w:tr w:rsidR="007D6D99" w:rsidRPr="00057C46" w14:paraId="062B38DC" w14:textId="77777777" w:rsidTr="000B592C">
        <w:trPr>
          <w:trHeight w:val="320"/>
          <w:jc w:val="center"/>
          <w:trPrChange w:id="879" w:author="Liam Kendall" w:date="2018-05-24T14:20:00Z">
            <w:trPr>
              <w:trHeight w:val="320"/>
              <w:jc w:val="center"/>
            </w:trPr>
          </w:trPrChange>
        </w:trPr>
        <w:tc>
          <w:tcPr>
            <w:tcW w:w="851" w:type="dxa"/>
            <w:tcBorders>
              <w:top w:val="nil"/>
              <w:left w:val="nil"/>
              <w:right w:val="nil"/>
            </w:tcBorders>
            <w:tcPrChange w:id="880" w:author="Liam Kendall" w:date="2018-05-24T14:20:00Z">
              <w:tcPr>
                <w:tcW w:w="803" w:type="dxa"/>
                <w:tcBorders>
                  <w:top w:val="nil"/>
                  <w:left w:val="nil"/>
                  <w:right w:val="nil"/>
                </w:tcBorders>
              </w:tcPr>
            </w:tcPrChange>
          </w:tcPr>
          <w:p w14:paraId="7FF4387C" w14:textId="77777777" w:rsidR="007D6D99" w:rsidRPr="00057C46" w:rsidRDefault="007D6D99" w:rsidP="00556903">
            <w:pPr>
              <w:jc w:val="both"/>
              <w:rPr>
                <w:rFonts w:ascii="Times New Roman" w:eastAsia="Times New Roman" w:hAnsi="Times New Roman" w:cs="Times New Roman"/>
                <w:color w:val="000000"/>
                <w:lang w:val="en-AU"/>
              </w:rPr>
            </w:pPr>
          </w:p>
        </w:tc>
        <w:tc>
          <w:tcPr>
            <w:tcW w:w="4297" w:type="dxa"/>
            <w:gridSpan w:val="2"/>
            <w:tcBorders>
              <w:left w:val="nil"/>
              <w:right w:val="nil"/>
            </w:tcBorders>
            <w:shd w:val="clear" w:color="auto" w:fill="auto"/>
            <w:noWrap/>
            <w:hideMark/>
            <w:tcPrChange w:id="881" w:author="Liam Kendall" w:date="2018-05-24T14:20:00Z">
              <w:tcPr>
                <w:tcW w:w="4584" w:type="dxa"/>
                <w:gridSpan w:val="2"/>
                <w:tcBorders>
                  <w:left w:val="nil"/>
                  <w:right w:val="nil"/>
                </w:tcBorders>
                <w:shd w:val="clear" w:color="auto" w:fill="auto"/>
                <w:noWrap/>
                <w:hideMark/>
              </w:tcPr>
            </w:tcPrChange>
          </w:tcPr>
          <w:p w14:paraId="5727DA24" w14:textId="77777777" w:rsidR="007D6D99" w:rsidRPr="00A75266" w:rsidRDefault="007D6D99" w:rsidP="00556903">
            <w:pPr>
              <w:jc w:val="both"/>
              <w:rPr>
                <w:rFonts w:ascii="Times New Roman" w:hAnsi="Times New Roman" w:cs="Times New Roman"/>
              </w:rPr>
            </w:pPr>
            <w:r w:rsidRPr="00A75266">
              <w:rPr>
                <w:rFonts w:ascii="Times New Roman" w:hAnsi="Times New Roman" w:cs="Times New Roman"/>
              </w:rPr>
              <w:t>4. ITD * Family + ITD * Sex</w:t>
            </w:r>
          </w:p>
        </w:tc>
        <w:tc>
          <w:tcPr>
            <w:tcW w:w="1198" w:type="dxa"/>
            <w:tcBorders>
              <w:left w:val="nil"/>
              <w:right w:val="nil"/>
            </w:tcBorders>
            <w:shd w:val="clear" w:color="auto" w:fill="auto"/>
            <w:noWrap/>
            <w:vAlign w:val="bottom"/>
            <w:hideMark/>
            <w:tcPrChange w:id="882" w:author="Liam Kendall" w:date="2018-05-24T14:20:00Z">
              <w:tcPr>
                <w:tcW w:w="1250" w:type="dxa"/>
                <w:tcBorders>
                  <w:left w:val="nil"/>
                  <w:right w:val="nil"/>
                </w:tcBorders>
                <w:shd w:val="clear" w:color="auto" w:fill="auto"/>
                <w:noWrap/>
                <w:vAlign w:val="bottom"/>
                <w:hideMark/>
              </w:tcPr>
            </w:tcPrChange>
          </w:tcPr>
          <w:p w14:paraId="2EE882E7" w14:textId="77777777" w:rsidR="007D6D99" w:rsidRPr="00FD24FB" w:rsidRDefault="007D6D99" w:rsidP="00556903">
            <w:pPr>
              <w:jc w:val="both"/>
              <w:rPr>
                <w:rFonts w:ascii="Times New Roman" w:hAnsi="Times New Roman" w:cs="Times New Roman"/>
                <w:color w:val="000000"/>
              </w:rPr>
            </w:pPr>
            <w:r w:rsidRPr="00FD24FB">
              <w:rPr>
                <w:rFonts w:ascii="Times New Roman" w:hAnsi="Times New Roman" w:cs="Times New Roman"/>
                <w:color w:val="000000"/>
              </w:rPr>
              <w:t>0.4154217</w:t>
            </w:r>
          </w:p>
        </w:tc>
        <w:tc>
          <w:tcPr>
            <w:tcW w:w="1198" w:type="dxa"/>
            <w:tcBorders>
              <w:left w:val="nil"/>
              <w:right w:val="nil"/>
            </w:tcBorders>
            <w:shd w:val="clear" w:color="auto" w:fill="auto"/>
            <w:noWrap/>
            <w:vAlign w:val="bottom"/>
            <w:hideMark/>
            <w:tcPrChange w:id="883" w:author="Liam Kendall" w:date="2018-05-24T14:20:00Z">
              <w:tcPr>
                <w:tcW w:w="1250" w:type="dxa"/>
                <w:tcBorders>
                  <w:left w:val="nil"/>
                  <w:right w:val="nil"/>
                </w:tcBorders>
                <w:shd w:val="clear" w:color="auto" w:fill="auto"/>
                <w:noWrap/>
                <w:vAlign w:val="bottom"/>
                <w:hideMark/>
              </w:tcPr>
            </w:tcPrChange>
          </w:tcPr>
          <w:p w14:paraId="28F29A02" w14:textId="77777777" w:rsidR="007D6D99" w:rsidRPr="000B592C" w:rsidRDefault="007D6D99" w:rsidP="00556903">
            <w:pPr>
              <w:jc w:val="both"/>
              <w:rPr>
                <w:rFonts w:ascii="Times New Roman" w:hAnsi="Times New Roman" w:cs="Times New Roman"/>
                <w:color w:val="000000"/>
              </w:rPr>
            </w:pPr>
            <w:r w:rsidRPr="000B592C">
              <w:rPr>
                <w:rFonts w:ascii="Times New Roman" w:hAnsi="Times New Roman" w:cs="Times New Roman"/>
                <w:color w:val="000000"/>
              </w:rPr>
              <w:t>0.8708062</w:t>
            </w:r>
          </w:p>
        </w:tc>
        <w:tc>
          <w:tcPr>
            <w:tcW w:w="1476" w:type="dxa"/>
            <w:tcBorders>
              <w:left w:val="nil"/>
              <w:right w:val="nil"/>
            </w:tcBorders>
            <w:shd w:val="clear" w:color="auto" w:fill="auto"/>
            <w:noWrap/>
            <w:vAlign w:val="bottom"/>
            <w:hideMark/>
            <w:tcPrChange w:id="884" w:author="Liam Kendall" w:date="2018-05-24T14:20:00Z">
              <w:tcPr>
                <w:tcW w:w="1129" w:type="dxa"/>
                <w:tcBorders>
                  <w:left w:val="nil"/>
                  <w:right w:val="nil"/>
                </w:tcBorders>
                <w:shd w:val="clear" w:color="auto" w:fill="auto"/>
                <w:noWrap/>
                <w:vAlign w:val="bottom"/>
                <w:hideMark/>
              </w:tcPr>
            </w:tcPrChange>
          </w:tcPr>
          <w:p w14:paraId="7E0AFA24" w14:textId="77777777" w:rsidR="007D6D99" w:rsidRPr="00E005F0" w:rsidRDefault="007D6D99" w:rsidP="00556903">
            <w:pPr>
              <w:jc w:val="both"/>
              <w:rPr>
                <w:rFonts w:ascii="Times New Roman" w:hAnsi="Times New Roman" w:cs="Times New Roman"/>
                <w:color w:val="000000"/>
              </w:rPr>
            </w:pPr>
            <w:r w:rsidRPr="00E005F0">
              <w:rPr>
                <w:rFonts w:ascii="Times New Roman" w:hAnsi="Times New Roman" w:cs="Times New Roman"/>
                <w:color w:val="000000"/>
              </w:rPr>
              <w:t>431.536</w:t>
            </w:r>
          </w:p>
        </w:tc>
      </w:tr>
      <w:tr w:rsidR="007D6D99" w:rsidRPr="00057C46" w14:paraId="1411B186" w14:textId="77777777" w:rsidTr="000B592C">
        <w:trPr>
          <w:trHeight w:val="320"/>
          <w:jc w:val="center"/>
          <w:trPrChange w:id="885" w:author="Liam Kendall" w:date="2018-05-24T14:20:00Z">
            <w:trPr>
              <w:trHeight w:val="320"/>
              <w:jc w:val="center"/>
            </w:trPr>
          </w:trPrChange>
        </w:trPr>
        <w:tc>
          <w:tcPr>
            <w:tcW w:w="851" w:type="dxa"/>
            <w:tcBorders>
              <w:top w:val="nil"/>
              <w:left w:val="nil"/>
              <w:right w:val="nil"/>
            </w:tcBorders>
            <w:tcPrChange w:id="886" w:author="Liam Kendall" w:date="2018-05-24T14:20:00Z">
              <w:tcPr>
                <w:tcW w:w="803" w:type="dxa"/>
                <w:tcBorders>
                  <w:top w:val="nil"/>
                  <w:left w:val="nil"/>
                  <w:right w:val="nil"/>
                </w:tcBorders>
              </w:tcPr>
            </w:tcPrChange>
          </w:tcPr>
          <w:p w14:paraId="4330F41D" w14:textId="77777777" w:rsidR="007D6D99" w:rsidRPr="00057C46" w:rsidRDefault="007D6D99" w:rsidP="00556903">
            <w:pPr>
              <w:jc w:val="both"/>
              <w:rPr>
                <w:rFonts w:ascii="Times New Roman" w:eastAsia="Times New Roman" w:hAnsi="Times New Roman" w:cs="Times New Roman"/>
                <w:color w:val="000000"/>
                <w:lang w:val="en-AU"/>
              </w:rPr>
            </w:pPr>
          </w:p>
        </w:tc>
        <w:tc>
          <w:tcPr>
            <w:tcW w:w="4297" w:type="dxa"/>
            <w:gridSpan w:val="2"/>
            <w:tcBorders>
              <w:top w:val="nil"/>
              <w:left w:val="nil"/>
              <w:right w:val="nil"/>
            </w:tcBorders>
            <w:shd w:val="clear" w:color="auto" w:fill="auto"/>
            <w:noWrap/>
            <w:tcPrChange w:id="887" w:author="Liam Kendall" w:date="2018-05-24T14:20:00Z">
              <w:tcPr>
                <w:tcW w:w="4584" w:type="dxa"/>
                <w:gridSpan w:val="2"/>
                <w:tcBorders>
                  <w:top w:val="nil"/>
                  <w:left w:val="nil"/>
                  <w:right w:val="nil"/>
                </w:tcBorders>
                <w:shd w:val="clear" w:color="auto" w:fill="auto"/>
                <w:noWrap/>
              </w:tcPr>
            </w:tcPrChange>
          </w:tcPr>
          <w:p w14:paraId="4811CC1C" w14:textId="77777777" w:rsidR="007D6D99" w:rsidRPr="00A75266" w:rsidRDefault="007D6D99" w:rsidP="00556903">
            <w:pPr>
              <w:jc w:val="both"/>
              <w:rPr>
                <w:rFonts w:ascii="Times New Roman" w:hAnsi="Times New Roman" w:cs="Times New Roman"/>
              </w:rPr>
            </w:pPr>
            <w:r w:rsidRPr="00A75266">
              <w:rPr>
                <w:rFonts w:ascii="Times New Roman" w:hAnsi="Times New Roman" w:cs="Times New Roman"/>
              </w:rPr>
              <w:t>5. ITD * Family</w:t>
            </w:r>
          </w:p>
        </w:tc>
        <w:tc>
          <w:tcPr>
            <w:tcW w:w="1198" w:type="dxa"/>
            <w:tcBorders>
              <w:top w:val="nil"/>
              <w:left w:val="nil"/>
              <w:right w:val="nil"/>
            </w:tcBorders>
            <w:shd w:val="clear" w:color="auto" w:fill="auto"/>
            <w:noWrap/>
            <w:vAlign w:val="bottom"/>
            <w:tcPrChange w:id="888" w:author="Liam Kendall" w:date="2018-05-24T14:20:00Z">
              <w:tcPr>
                <w:tcW w:w="1250" w:type="dxa"/>
                <w:tcBorders>
                  <w:top w:val="nil"/>
                  <w:left w:val="nil"/>
                  <w:right w:val="nil"/>
                </w:tcBorders>
                <w:shd w:val="clear" w:color="auto" w:fill="auto"/>
                <w:noWrap/>
                <w:vAlign w:val="bottom"/>
              </w:tcPr>
            </w:tcPrChange>
          </w:tcPr>
          <w:p w14:paraId="6DD02443" w14:textId="77777777" w:rsidR="007D6D99" w:rsidRPr="00FD24FB" w:rsidRDefault="007D6D99" w:rsidP="00556903">
            <w:pPr>
              <w:jc w:val="both"/>
              <w:rPr>
                <w:rFonts w:ascii="Times New Roman" w:hAnsi="Times New Roman" w:cs="Times New Roman"/>
                <w:color w:val="000000"/>
              </w:rPr>
            </w:pPr>
            <w:r w:rsidRPr="00FD24FB">
              <w:rPr>
                <w:rFonts w:ascii="Times New Roman" w:hAnsi="Times New Roman" w:cs="Times New Roman"/>
                <w:color w:val="000000"/>
              </w:rPr>
              <w:t>0.4221665</w:t>
            </w:r>
          </w:p>
        </w:tc>
        <w:tc>
          <w:tcPr>
            <w:tcW w:w="1198" w:type="dxa"/>
            <w:tcBorders>
              <w:top w:val="nil"/>
              <w:left w:val="nil"/>
              <w:right w:val="nil"/>
            </w:tcBorders>
            <w:shd w:val="clear" w:color="auto" w:fill="auto"/>
            <w:noWrap/>
            <w:vAlign w:val="bottom"/>
            <w:tcPrChange w:id="889" w:author="Liam Kendall" w:date="2018-05-24T14:20:00Z">
              <w:tcPr>
                <w:tcW w:w="1250" w:type="dxa"/>
                <w:tcBorders>
                  <w:top w:val="nil"/>
                  <w:left w:val="nil"/>
                  <w:right w:val="nil"/>
                </w:tcBorders>
                <w:shd w:val="clear" w:color="auto" w:fill="auto"/>
                <w:noWrap/>
                <w:vAlign w:val="bottom"/>
              </w:tcPr>
            </w:tcPrChange>
          </w:tcPr>
          <w:p w14:paraId="650C133A" w14:textId="77777777" w:rsidR="007D6D99" w:rsidRPr="000B592C" w:rsidRDefault="007D6D99" w:rsidP="00556903">
            <w:pPr>
              <w:jc w:val="both"/>
              <w:rPr>
                <w:rFonts w:ascii="Times New Roman" w:hAnsi="Times New Roman" w:cs="Times New Roman"/>
                <w:color w:val="000000"/>
              </w:rPr>
            </w:pPr>
            <w:r w:rsidRPr="000B592C">
              <w:rPr>
                <w:rFonts w:ascii="Times New Roman" w:hAnsi="Times New Roman" w:cs="Times New Roman"/>
                <w:color w:val="000000"/>
              </w:rPr>
              <w:t>0.8663327</w:t>
            </w:r>
          </w:p>
        </w:tc>
        <w:tc>
          <w:tcPr>
            <w:tcW w:w="1476" w:type="dxa"/>
            <w:tcBorders>
              <w:top w:val="nil"/>
              <w:left w:val="nil"/>
              <w:right w:val="nil"/>
            </w:tcBorders>
            <w:shd w:val="clear" w:color="auto" w:fill="auto"/>
            <w:noWrap/>
            <w:vAlign w:val="bottom"/>
            <w:tcPrChange w:id="890" w:author="Liam Kendall" w:date="2018-05-24T14:20:00Z">
              <w:tcPr>
                <w:tcW w:w="1129" w:type="dxa"/>
                <w:tcBorders>
                  <w:top w:val="nil"/>
                  <w:left w:val="nil"/>
                  <w:right w:val="nil"/>
                </w:tcBorders>
                <w:shd w:val="clear" w:color="auto" w:fill="auto"/>
                <w:noWrap/>
                <w:vAlign w:val="bottom"/>
              </w:tcPr>
            </w:tcPrChange>
          </w:tcPr>
          <w:p w14:paraId="1B4A7FB3" w14:textId="77777777" w:rsidR="007D6D99" w:rsidRPr="00E005F0" w:rsidRDefault="007D6D99" w:rsidP="00556903">
            <w:pPr>
              <w:jc w:val="both"/>
              <w:rPr>
                <w:rFonts w:ascii="Times New Roman" w:hAnsi="Times New Roman" w:cs="Times New Roman"/>
                <w:color w:val="000000"/>
              </w:rPr>
            </w:pPr>
            <w:r w:rsidRPr="00E005F0">
              <w:rPr>
                <w:rFonts w:ascii="Times New Roman" w:hAnsi="Times New Roman" w:cs="Times New Roman"/>
                <w:color w:val="000000"/>
              </w:rPr>
              <w:t>436.4804</w:t>
            </w:r>
          </w:p>
        </w:tc>
      </w:tr>
      <w:tr w:rsidR="007D6D99" w:rsidRPr="00057C46" w14:paraId="48F6B672" w14:textId="77777777" w:rsidTr="000B592C">
        <w:trPr>
          <w:trHeight w:val="320"/>
          <w:jc w:val="center"/>
          <w:trPrChange w:id="891" w:author="Liam Kendall" w:date="2018-05-24T14:20:00Z">
            <w:trPr>
              <w:trHeight w:val="320"/>
              <w:jc w:val="center"/>
            </w:trPr>
          </w:trPrChange>
        </w:trPr>
        <w:tc>
          <w:tcPr>
            <w:tcW w:w="851" w:type="dxa"/>
            <w:tcBorders>
              <w:top w:val="nil"/>
              <w:left w:val="nil"/>
              <w:bottom w:val="single" w:sz="4" w:space="0" w:color="auto"/>
              <w:right w:val="nil"/>
            </w:tcBorders>
            <w:tcPrChange w:id="892" w:author="Liam Kendall" w:date="2018-05-24T14:20:00Z">
              <w:tcPr>
                <w:tcW w:w="803" w:type="dxa"/>
                <w:tcBorders>
                  <w:top w:val="nil"/>
                  <w:left w:val="nil"/>
                  <w:bottom w:val="single" w:sz="4" w:space="0" w:color="auto"/>
                  <w:right w:val="nil"/>
                </w:tcBorders>
              </w:tcPr>
            </w:tcPrChange>
          </w:tcPr>
          <w:p w14:paraId="05D41DB3" w14:textId="77777777" w:rsidR="007D6D99" w:rsidRPr="00057C46" w:rsidRDefault="007D6D99" w:rsidP="00556903">
            <w:pPr>
              <w:jc w:val="both"/>
              <w:rPr>
                <w:rFonts w:ascii="Times New Roman" w:eastAsia="Times New Roman" w:hAnsi="Times New Roman" w:cs="Times New Roman"/>
                <w:color w:val="000000"/>
                <w:lang w:val="en-AU"/>
              </w:rPr>
            </w:pPr>
          </w:p>
        </w:tc>
        <w:tc>
          <w:tcPr>
            <w:tcW w:w="4297" w:type="dxa"/>
            <w:gridSpan w:val="2"/>
            <w:tcBorders>
              <w:left w:val="nil"/>
              <w:bottom w:val="single" w:sz="4" w:space="0" w:color="auto"/>
              <w:right w:val="nil"/>
            </w:tcBorders>
            <w:shd w:val="clear" w:color="auto" w:fill="auto"/>
            <w:noWrap/>
            <w:tcPrChange w:id="893" w:author="Liam Kendall" w:date="2018-05-24T14:20:00Z">
              <w:tcPr>
                <w:tcW w:w="4584" w:type="dxa"/>
                <w:gridSpan w:val="2"/>
                <w:tcBorders>
                  <w:left w:val="nil"/>
                  <w:bottom w:val="single" w:sz="4" w:space="0" w:color="auto"/>
                  <w:right w:val="nil"/>
                </w:tcBorders>
                <w:shd w:val="clear" w:color="auto" w:fill="auto"/>
                <w:noWrap/>
              </w:tcPr>
            </w:tcPrChange>
          </w:tcPr>
          <w:p w14:paraId="35842276" w14:textId="77777777" w:rsidR="007D6D99" w:rsidRPr="00A75266" w:rsidRDefault="007D6D99" w:rsidP="00556903">
            <w:pPr>
              <w:jc w:val="both"/>
              <w:rPr>
                <w:rFonts w:ascii="Times New Roman" w:hAnsi="Times New Roman" w:cs="Times New Roman"/>
              </w:rPr>
            </w:pPr>
            <w:r w:rsidRPr="00A75266">
              <w:rPr>
                <w:rFonts w:ascii="Times New Roman" w:hAnsi="Times New Roman" w:cs="Times New Roman"/>
              </w:rPr>
              <w:t xml:space="preserve">6. ITD </w:t>
            </w:r>
          </w:p>
        </w:tc>
        <w:tc>
          <w:tcPr>
            <w:tcW w:w="1198" w:type="dxa"/>
            <w:tcBorders>
              <w:left w:val="nil"/>
              <w:bottom w:val="single" w:sz="4" w:space="0" w:color="auto"/>
              <w:right w:val="nil"/>
            </w:tcBorders>
            <w:shd w:val="clear" w:color="auto" w:fill="auto"/>
            <w:noWrap/>
            <w:vAlign w:val="bottom"/>
            <w:tcPrChange w:id="894" w:author="Liam Kendall" w:date="2018-05-24T14:20:00Z">
              <w:tcPr>
                <w:tcW w:w="1250" w:type="dxa"/>
                <w:tcBorders>
                  <w:left w:val="nil"/>
                  <w:bottom w:val="single" w:sz="4" w:space="0" w:color="auto"/>
                  <w:right w:val="nil"/>
                </w:tcBorders>
                <w:shd w:val="clear" w:color="auto" w:fill="auto"/>
                <w:noWrap/>
                <w:vAlign w:val="bottom"/>
              </w:tcPr>
            </w:tcPrChange>
          </w:tcPr>
          <w:p w14:paraId="292AD8D1" w14:textId="77777777" w:rsidR="007D6D99" w:rsidRPr="00FD24FB" w:rsidRDefault="007D6D99" w:rsidP="00556903">
            <w:pPr>
              <w:jc w:val="both"/>
              <w:rPr>
                <w:rFonts w:ascii="Times New Roman" w:hAnsi="Times New Roman" w:cs="Times New Roman"/>
                <w:color w:val="000000"/>
              </w:rPr>
            </w:pPr>
            <w:r w:rsidRPr="00FD24FB">
              <w:rPr>
                <w:rFonts w:ascii="Times New Roman" w:hAnsi="Times New Roman" w:cs="Times New Roman"/>
                <w:color w:val="000000"/>
              </w:rPr>
              <w:t>0.4317461</w:t>
            </w:r>
          </w:p>
        </w:tc>
        <w:tc>
          <w:tcPr>
            <w:tcW w:w="1198" w:type="dxa"/>
            <w:tcBorders>
              <w:left w:val="nil"/>
              <w:bottom w:val="single" w:sz="4" w:space="0" w:color="auto"/>
              <w:right w:val="nil"/>
            </w:tcBorders>
            <w:shd w:val="clear" w:color="auto" w:fill="auto"/>
            <w:noWrap/>
            <w:vAlign w:val="bottom"/>
            <w:tcPrChange w:id="895" w:author="Liam Kendall" w:date="2018-05-24T14:20:00Z">
              <w:tcPr>
                <w:tcW w:w="1250" w:type="dxa"/>
                <w:tcBorders>
                  <w:left w:val="nil"/>
                  <w:bottom w:val="single" w:sz="4" w:space="0" w:color="auto"/>
                  <w:right w:val="nil"/>
                </w:tcBorders>
                <w:shd w:val="clear" w:color="auto" w:fill="auto"/>
                <w:noWrap/>
                <w:vAlign w:val="bottom"/>
              </w:tcPr>
            </w:tcPrChange>
          </w:tcPr>
          <w:p w14:paraId="6BCC9C7F" w14:textId="77777777" w:rsidR="007D6D99" w:rsidRPr="000B592C" w:rsidRDefault="007D6D99" w:rsidP="00556903">
            <w:pPr>
              <w:jc w:val="both"/>
              <w:rPr>
                <w:rFonts w:ascii="Times New Roman" w:hAnsi="Times New Roman" w:cs="Times New Roman"/>
                <w:color w:val="000000"/>
              </w:rPr>
            </w:pPr>
            <w:r w:rsidRPr="000B592C">
              <w:rPr>
                <w:rFonts w:ascii="Times New Roman" w:hAnsi="Times New Roman" w:cs="Times New Roman"/>
                <w:color w:val="000000"/>
              </w:rPr>
              <w:t>0.8588888</w:t>
            </w:r>
          </w:p>
        </w:tc>
        <w:tc>
          <w:tcPr>
            <w:tcW w:w="1476" w:type="dxa"/>
            <w:tcBorders>
              <w:left w:val="nil"/>
              <w:bottom w:val="single" w:sz="4" w:space="0" w:color="auto"/>
              <w:right w:val="nil"/>
            </w:tcBorders>
            <w:shd w:val="clear" w:color="auto" w:fill="auto"/>
            <w:noWrap/>
            <w:vAlign w:val="bottom"/>
            <w:tcPrChange w:id="896" w:author="Liam Kendall" w:date="2018-05-24T14:20:00Z">
              <w:tcPr>
                <w:tcW w:w="1129" w:type="dxa"/>
                <w:tcBorders>
                  <w:left w:val="nil"/>
                  <w:bottom w:val="single" w:sz="4" w:space="0" w:color="auto"/>
                  <w:right w:val="nil"/>
                </w:tcBorders>
                <w:shd w:val="clear" w:color="auto" w:fill="auto"/>
                <w:noWrap/>
                <w:vAlign w:val="bottom"/>
              </w:tcPr>
            </w:tcPrChange>
          </w:tcPr>
          <w:p w14:paraId="239C946C" w14:textId="77777777" w:rsidR="007D6D99" w:rsidRPr="00E005F0" w:rsidRDefault="007D6D99" w:rsidP="00556903">
            <w:pPr>
              <w:jc w:val="both"/>
              <w:rPr>
                <w:rFonts w:ascii="Times New Roman" w:hAnsi="Times New Roman" w:cs="Times New Roman"/>
                <w:color w:val="000000"/>
              </w:rPr>
            </w:pPr>
            <w:r w:rsidRPr="00E005F0">
              <w:rPr>
                <w:rFonts w:ascii="Times New Roman" w:hAnsi="Times New Roman" w:cs="Times New Roman"/>
                <w:color w:val="000000"/>
              </w:rPr>
              <w:t>446.232</w:t>
            </w:r>
          </w:p>
        </w:tc>
      </w:tr>
      <w:tr w:rsidR="007D6D99" w:rsidRPr="00057C46" w14:paraId="4EF0D074" w14:textId="77777777" w:rsidTr="000B592C">
        <w:trPr>
          <w:trHeight w:val="320"/>
          <w:jc w:val="center"/>
          <w:trPrChange w:id="897" w:author="Liam Kendall" w:date="2018-05-24T14:20:00Z">
            <w:trPr>
              <w:trHeight w:val="320"/>
              <w:jc w:val="center"/>
            </w:trPr>
          </w:trPrChange>
        </w:trPr>
        <w:tc>
          <w:tcPr>
            <w:tcW w:w="851" w:type="dxa"/>
            <w:tcBorders>
              <w:top w:val="single" w:sz="4" w:space="0" w:color="auto"/>
              <w:left w:val="nil"/>
              <w:bottom w:val="nil"/>
              <w:right w:val="nil"/>
            </w:tcBorders>
            <w:tcPrChange w:id="898" w:author="Liam Kendall" w:date="2018-05-24T14:20:00Z">
              <w:tcPr>
                <w:tcW w:w="803" w:type="dxa"/>
                <w:tcBorders>
                  <w:top w:val="single" w:sz="4" w:space="0" w:color="auto"/>
                  <w:left w:val="nil"/>
                  <w:bottom w:val="nil"/>
                  <w:right w:val="nil"/>
                </w:tcBorders>
              </w:tcPr>
            </w:tcPrChange>
          </w:tcPr>
          <w:p w14:paraId="3BC20AA2" w14:textId="77777777" w:rsidR="007D6D99" w:rsidRPr="00A75266" w:rsidRDefault="007D6D99" w:rsidP="00556903">
            <w:pPr>
              <w:jc w:val="both"/>
              <w:rPr>
                <w:rFonts w:ascii="Times New Roman" w:eastAsia="Times New Roman" w:hAnsi="Times New Roman" w:cs="Times New Roman"/>
                <w:color w:val="000000"/>
                <w:lang w:val="en-AU"/>
              </w:rPr>
            </w:pPr>
            <w:r w:rsidRPr="00057C46">
              <w:rPr>
                <w:rFonts w:ascii="Times New Roman" w:hAnsi="Times New Roman" w:cs="Times New Roman"/>
              </w:rPr>
              <w:t>PGLS</w:t>
            </w:r>
          </w:p>
        </w:tc>
        <w:tc>
          <w:tcPr>
            <w:tcW w:w="4297" w:type="dxa"/>
            <w:gridSpan w:val="2"/>
            <w:tcBorders>
              <w:top w:val="single" w:sz="4" w:space="0" w:color="auto"/>
              <w:left w:val="nil"/>
              <w:bottom w:val="nil"/>
              <w:right w:val="nil"/>
            </w:tcBorders>
            <w:shd w:val="clear" w:color="auto" w:fill="auto"/>
            <w:noWrap/>
            <w:hideMark/>
            <w:tcPrChange w:id="899" w:author="Liam Kendall" w:date="2018-05-24T14:20:00Z">
              <w:tcPr>
                <w:tcW w:w="4584" w:type="dxa"/>
                <w:gridSpan w:val="2"/>
                <w:tcBorders>
                  <w:top w:val="single" w:sz="4" w:space="0" w:color="auto"/>
                  <w:left w:val="nil"/>
                  <w:bottom w:val="nil"/>
                  <w:right w:val="nil"/>
                </w:tcBorders>
                <w:shd w:val="clear" w:color="auto" w:fill="auto"/>
                <w:noWrap/>
                <w:hideMark/>
              </w:tcPr>
            </w:tcPrChange>
          </w:tcPr>
          <w:p w14:paraId="1E1EACD0" w14:textId="77777777" w:rsidR="007D6D99" w:rsidRPr="00FD24FB" w:rsidRDefault="007D6D99" w:rsidP="00556903">
            <w:pPr>
              <w:jc w:val="both"/>
              <w:rPr>
                <w:rFonts w:ascii="Times New Roman" w:hAnsi="Times New Roman" w:cs="Times New Roman"/>
              </w:rPr>
            </w:pPr>
            <w:r w:rsidRPr="00FD24FB">
              <w:rPr>
                <w:rFonts w:ascii="Times New Roman" w:hAnsi="Times New Roman" w:cs="Times New Roman"/>
              </w:rPr>
              <w:t>1. ITD * Region</w:t>
            </w:r>
          </w:p>
        </w:tc>
        <w:tc>
          <w:tcPr>
            <w:tcW w:w="1198" w:type="dxa"/>
            <w:tcBorders>
              <w:top w:val="single" w:sz="4" w:space="0" w:color="auto"/>
              <w:left w:val="nil"/>
              <w:bottom w:val="nil"/>
              <w:right w:val="nil"/>
            </w:tcBorders>
            <w:shd w:val="clear" w:color="auto" w:fill="auto"/>
            <w:noWrap/>
            <w:vAlign w:val="bottom"/>
            <w:hideMark/>
            <w:tcPrChange w:id="900" w:author="Liam Kendall" w:date="2018-05-24T14:20:00Z">
              <w:tcPr>
                <w:tcW w:w="1250" w:type="dxa"/>
                <w:tcBorders>
                  <w:top w:val="single" w:sz="4" w:space="0" w:color="auto"/>
                  <w:left w:val="nil"/>
                  <w:bottom w:val="nil"/>
                  <w:right w:val="nil"/>
                </w:tcBorders>
                <w:shd w:val="clear" w:color="auto" w:fill="auto"/>
                <w:noWrap/>
                <w:vAlign w:val="bottom"/>
                <w:hideMark/>
              </w:tcPr>
            </w:tcPrChange>
          </w:tcPr>
          <w:p w14:paraId="19D877BD" w14:textId="77777777" w:rsidR="007D6D99" w:rsidRPr="000B592C" w:rsidRDefault="007D6D99" w:rsidP="00556903">
            <w:pPr>
              <w:jc w:val="both"/>
              <w:rPr>
                <w:rFonts w:ascii="Times New Roman" w:hAnsi="Times New Roman" w:cs="Times New Roman"/>
                <w:b/>
                <w:color w:val="000000"/>
              </w:rPr>
            </w:pPr>
            <w:r w:rsidRPr="000B592C">
              <w:rPr>
                <w:rFonts w:ascii="Times New Roman" w:hAnsi="Times New Roman" w:cs="Times New Roman"/>
                <w:b/>
                <w:color w:val="000000"/>
              </w:rPr>
              <w:t>0.3776816</w:t>
            </w:r>
          </w:p>
        </w:tc>
        <w:tc>
          <w:tcPr>
            <w:tcW w:w="1198" w:type="dxa"/>
            <w:tcBorders>
              <w:top w:val="single" w:sz="4" w:space="0" w:color="auto"/>
              <w:left w:val="nil"/>
              <w:bottom w:val="nil"/>
              <w:right w:val="nil"/>
            </w:tcBorders>
            <w:shd w:val="clear" w:color="auto" w:fill="auto"/>
            <w:noWrap/>
            <w:vAlign w:val="bottom"/>
            <w:hideMark/>
            <w:tcPrChange w:id="901" w:author="Liam Kendall" w:date="2018-05-24T14:20:00Z">
              <w:tcPr>
                <w:tcW w:w="1250" w:type="dxa"/>
                <w:tcBorders>
                  <w:top w:val="single" w:sz="4" w:space="0" w:color="auto"/>
                  <w:left w:val="nil"/>
                  <w:bottom w:val="nil"/>
                  <w:right w:val="nil"/>
                </w:tcBorders>
                <w:shd w:val="clear" w:color="auto" w:fill="auto"/>
                <w:noWrap/>
                <w:vAlign w:val="bottom"/>
                <w:hideMark/>
              </w:tcPr>
            </w:tcPrChange>
          </w:tcPr>
          <w:p w14:paraId="20764EC6" w14:textId="77777777" w:rsidR="007D6D99" w:rsidRPr="00E005F0" w:rsidRDefault="007D6D99" w:rsidP="00556903">
            <w:pPr>
              <w:jc w:val="both"/>
              <w:rPr>
                <w:rFonts w:ascii="Times New Roman" w:hAnsi="Times New Roman" w:cs="Times New Roman"/>
                <w:b/>
                <w:color w:val="000000"/>
              </w:rPr>
            </w:pPr>
            <w:r w:rsidRPr="00E005F0">
              <w:rPr>
                <w:rFonts w:ascii="Times New Roman" w:hAnsi="Times New Roman" w:cs="Times New Roman"/>
                <w:b/>
                <w:color w:val="000000"/>
              </w:rPr>
              <w:t>0.894051</w:t>
            </w:r>
          </w:p>
        </w:tc>
        <w:tc>
          <w:tcPr>
            <w:tcW w:w="1476" w:type="dxa"/>
            <w:tcBorders>
              <w:top w:val="single" w:sz="4" w:space="0" w:color="auto"/>
              <w:left w:val="nil"/>
              <w:bottom w:val="nil"/>
              <w:right w:val="nil"/>
            </w:tcBorders>
            <w:shd w:val="clear" w:color="auto" w:fill="auto"/>
            <w:noWrap/>
            <w:vAlign w:val="bottom"/>
            <w:hideMark/>
            <w:tcPrChange w:id="902" w:author="Liam Kendall" w:date="2018-05-24T14:20:00Z">
              <w:tcPr>
                <w:tcW w:w="1129" w:type="dxa"/>
                <w:tcBorders>
                  <w:top w:val="single" w:sz="4" w:space="0" w:color="auto"/>
                  <w:left w:val="nil"/>
                  <w:bottom w:val="nil"/>
                  <w:right w:val="nil"/>
                </w:tcBorders>
                <w:shd w:val="clear" w:color="auto" w:fill="auto"/>
                <w:noWrap/>
                <w:vAlign w:val="bottom"/>
                <w:hideMark/>
              </w:tcPr>
            </w:tcPrChange>
          </w:tcPr>
          <w:p w14:paraId="75B8D5D9" w14:textId="77777777" w:rsidR="007D6D99" w:rsidRPr="00884F23" w:rsidRDefault="007D6D99" w:rsidP="00556903">
            <w:pPr>
              <w:jc w:val="both"/>
              <w:rPr>
                <w:rFonts w:ascii="Times New Roman" w:hAnsi="Times New Roman" w:cs="Times New Roman"/>
                <w:b/>
                <w:color w:val="000000"/>
              </w:rPr>
            </w:pPr>
            <w:r w:rsidRPr="00884F23">
              <w:rPr>
                <w:rFonts w:ascii="Times New Roman" w:hAnsi="Times New Roman" w:cs="Times New Roman"/>
                <w:b/>
                <w:color w:val="000000"/>
              </w:rPr>
              <w:t>157.675</w:t>
            </w:r>
          </w:p>
        </w:tc>
      </w:tr>
      <w:tr w:rsidR="007D6D99" w:rsidRPr="00057C46" w14:paraId="1BFBE58D" w14:textId="77777777" w:rsidTr="000B592C">
        <w:trPr>
          <w:trHeight w:val="320"/>
          <w:jc w:val="center"/>
          <w:trPrChange w:id="903" w:author="Liam Kendall" w:date="2018-05-24T14:20:00Z">
            <w:trPr>
              <w:trHeight w:val="320"/>
              <w:jc w:val="center"/>
            </w:trPr>
          </w:trPrChange>
        </w:trPr>
        <w:tc>
          <w:tcPr>
            <w:tcW w:w="851" w:type="dxa"/>
            <w:tcBorders>
              <w:top w:val="nil"/>
              <w:left w:val="nil"/>
              <w:bottom w:val="nil"/>
              <w:right w:val="nil"/>
            </w:tcBorders>
            <w:tcPrChange w:id="904" w:author="Liam Kendall" w:date="2018-05-24T14:20:00Z">
              <w:tcPr>
                <w:tcW w:w="803" w:type="dxa"/>
                <w:tcBorders>
                  <w:top w:val="nil"/>
                  <w:left w:val="nil"/>
                  <w:bottom w:val="nil"/>
                  <w:right w:val="nil"/>
                </w:tcBorders>
              </w:tcPr>
            </w:tcPrChange>
          </w:tcPr>
          <w:p w14:paraId="0779DE44" w14:textId="77777777" w:rsidR="007D6D99" w:rsidRPr="00057C46" w:rsidRDefault="007D6D99" w:rsidP="00556903">
            <w:pPr>
              <w:jc w:val="both"/>
              <w:rPr>
                <w:rFonts w:ascii="Times New Roman" w:eastAsia="Times New Roman" w:hAnsi="Times New Roman" w:cs="Times New Roman"/>
                <w:color w:val="000000"/>
                <w:lang w:val="en-AU"/>
              </w:rPr>
            </w:pPr>
          </w:p>
        </w:tc>
        <w:tc>
          <w:tcPr>
            <w:tcW w:w="4297" w:type="dxa"/>
            <w:gridSpan w:val="2"/>
            <w:tcBorders>
              <w:top w:val="nil"/>
              <w:left w:val="nil"/>
              <w:bottom w:val="nil"/>
              <w:right w:val="nil"/>
            </w:tcBorders>
            <w:shd w:val="clear" w:color="auto" w:fill="auto"/>
            <w:noWrap/>
            <w:hideMark/>
            <w:tcPrChange w:id="905" w:author="Liam Kendall" w:date="2018-05-24T14:20:00Z">
              <w:tcPr>
                <w:tcW w:w="4584" w:type="dxa"/>
                <w:gridSpan w:val="2"/>
                <w:tcBorders>
                  <w:top w:val="nil"/>
                  <w:left w:val="nil"/>
                  <w:bottom w:val="nil"/>
                  <w:right w:val="nil"/>
                </w:tcBorders>
                <w:shd w:val="clear" w:color="auto" w:fill="auto"/>
                <w:noWrap/>
                <w:hideMark/>
              </w:tcPr>
            </w:tcPrChange>
          </w:tcPr>
          <w:p w14:paraId="69508E4C" w14:textId="77777777" w:rsidR="007D6D99" w:rsidRPr="00A75266" w:rsidRDefault="007D6D99" w:rsidP="00556903">
            <w:pPr>
              <w:jc w:val="both"/>
              <w:rPr>
                <w:rFonts w:ascii="Times New Roman" w:hAnsi="Times New Roman" w:cs="Times New Roman"/>
              </w:rPr>
            </w:pPr>
            <w:r w:rsidRPr="00A75266">
              <w:rPr>
                <w:rFonts w:ascii="Times New Roman" w:hAnsi="Times New Roman" w:cs="Times New Roman"/>
              </w:rPr>
              <w:t>2. ITD + Region</w:t>
            </w:r>
          </w:p>
        </w:tc>
        <w:tc>
          <w:tcPr>
            <w:tcW w:w="1198" w:type="dxa"/>
            <w:tcBorders>
              <w:top w:val="nil"/>
              <w:left w:val="nil"/>
              <w:bottom w:val="nil"/>
              <w:right w:val="nil"/>
            </w:tcBorders>
            <w:shd w:val="clear" w:color="auto" w:fill="auto"/>
            <w:noWrap/>
            <w:vAlign w:val="bottom"/>
            <w:hideMark/>
            <w:tcPrChange w:id="906" w:author="Liam Kendall" w:date="2018-05-24T14:20:00Z">
              <w:tcPr>
                <w:tcW w:w="1250" w:type="dxa"/>
                <w:tcBorders>
                  <w:top w:val="nil"/>
                  <w:left w:val="nil"/>
                  <w:bottom w:val="nil"/>
                  <w:right w:val="nil"/>
                </w:tcBorders>
                <w:shd w:val="clear" w:color="auto" w:fill="auto"/>
                <w:noWrap/>
                <w:vAlign w:val="bottom"/>
                <w:hideMark/>
              </w:tcPr>
            </w:tcPrChange>
          </w:tcPr>
          <w:p w14:paraId="526FF145" w14:textId="77777777" w:rsidR="007D6D99" w:rsidRPr="00FD24FB" w:rsidRDefault="007D6D99" w:rsidP="00556903">
            <w:pPr>
              <w:jc w:val="both"/>
              <w:rPr>
                <w:rFonts w:ascii="Times New Roman" w:hAnsi="Times New Roman" w:cs="Times New Roman"/>
                <w:color w:val="000000"/>
              </w:rPr>
            </w:pPr>
            <w:r w:rsidRPr="00FD24FB">
              <w:rPr>
                <w:rFonts w:ascii="Times New Roman" w:hAnsi="Times New Roman" w:cs="Times New Roman"/>
                <w:color w:val="000000"/>
              </w:rPr>
              <w:t>0.3900165</w:t>
            </w:r>
          </w:p>
        </w:tc>
        <w:tc>
          <w:tcPr>
            <w:tcW w:w="1198" w:type="dxa"/>
            <w:tcBorders>
              <w:top w:val="nil"/>
              <w:left w:val="nil"/>
              <w:bottom w:val="nil"/>
              <w:right w:val="nil"/>
            </w:tcBorders>
            <w:shd w:val="clear" w:color="auto" w:fill="auto"/>
            <w:noWrap/>
            <w:vAlign w:val="bottom"/>
            <w:hideMark/>
            <w:tcPrChange w:id="907" w:author="Liam Kendall" w:date="2018-05-24T14:20:00Z">
              <w:tcPr>
                <w:tcW w:w="1250" w:type="dxa"/>
                <w:tcBorders>
                  <w:top w:val="nil"/>
                  <w:left w:val="nil"/>
                  <w:bottom w:val="nil"/>
                  <w:right w:val="nil"/>
                </w:tcBorders>
                <w:shd w:val="clear" w:color="auto" w:fill="auto"/>
                <w:noWrap/>
                <w:vAlign w:val="bottom"/>
                <w:hideMark/>
              </w:tcPr>
            </w:tcPrChange>
          </w:tcPr>
          <w:p w14:paraId="2B87C0FB" w14:textId="77777777" w:rsidR="007D6D99" w:rsidRPr="000B592C" w:rsidRDefault="007D6D99" w:rsidP="00556903">
            <w:pPr>
              <w:jc w:val="both"/>
              <w:rPr>
                <w:rFonts w:ascii="Times New Roman" w:hAnsi="Times New Roman" w:cs="Times New Roman"/>
                <w:color w:val="000000"/>
              </w:rPr>
            </w:pPr>
            <w:r w:rsidRPr="000B592C">
              <w:rPr>
                <w:rFonts w:ascii="Times New Roman" w:hAnsi="Times New Roman" w:cs="Times New Roman"/>
                <w:color w:val="000000"/>
              </w:rPr>
              <w:t>0.886211</w:t>
            </w:r>
          </w:p>
        </w:tc>
        <w:tc>
          <w:tcPr>
            <w:tcW w:w="1476" w:type="dxa"/>
            <w:tcBorders>
              <w:top w:val="nil"/>
              <w:left w:val="nil"/>
              <w:bottom w:val="nil"/>
              <w:right w:val="nil"/>
            </w:tcBorders>
            <w:shd w:val="clear" w:color="auto" w:fill="auto"/>
            <w:noWrap/>
            <w:vAlign w:val="bottom"/>
            <w:hideMark/>
            <w:tcPrChange w:id="908" w:author="Liam Kendall" w:date="2018-05-24T14:20:00Z">
              <w:tcPr>
                <w:tcW w:w="1129" w:type="dxa"/>
                <w:tcBorders>
                  <w:top w:val="nil"/>
                  <w:left w:val="nil"/>
                  <w:bottom w:val="nil"/>
                  <w:right w:val="nil"/>
                </w:tcBorders>
                <w:shd w:val="clear" w:color="auto" w:fill="auto"/>
                <w:noWrap/>
                <w:vAlign w:val="bottom"/>
                <w:hideMark/>
              </w:tcPr>
            </w:tcPrChange>
          </w:tcPr>
          <w:p w14:paraId="120319A7" w14:textId="77777777" w:rsidR="007D6D99" w:rsidRPr="00E005F0" w:rsidRDefault="007D6D99" w:rsidP="00556903">
            <w:pPr>
              <w:jc w:val="both"/>
              <w:rPr>
                <w:rFonts w:ascii="Times New Roman" w:hAnsi="Times New Roman" w:cs="Times New Roman"/>
                <w:color w:val="000000"/>
              </w:rPr>
            </w:pPr>
            <w:r w:rsidRPr="00E005F0">
              <w:rPr>
                <w:rFonts w:ascii="Times New Roman" w:hAnsi="Times New Roman" w:cs="Times New Roman"/>
                <w:color w:val="000000"/>
              </w:rPr>
              <w:t>175.5921</w:t>
            </w:r>
          </w:p>
        </w:tc>
      </w:tr>
      <w:tr w:rsidR="007D6D99" w:rsidRPr="00057C46" w14:paraId="5B3380DB" w14:textId="77777777" w:rsidTr="000B592C">
        <w:trPr>
          <w:trHeight w:val="320"/>
          <w:jc w:val="center"/>
          <w:trPrChange w:id="909" w:author="Liam Kendall" w:date="2018-05-24T14:20:00Z">
            <w:trPr>
              <w:trHeight w:val="320"/>
              <w:jc w:val="center"/>
            </w:trPr>
          </w:trPrChange>
        </w:trPr>
        <w:tc>
          <w:tcPr>
            <w:tcW w:w="851" w:type="dxa"/>
            <w:tcBorders>
              <w:top w:val="nil"/>
              <w:left w:val="nil"/>
              <w:bottom w:val="single" w:sz="4" w:space="0" w:color="auto"/>
              <w:right w:val="nil"/>
            </w:tcBorders>
            <w:tcPrChange w:id="910" w:author="Liam Kendall" w:date="2018-05-24T14:20:00Z">
              <w:tcPr>
                <w:tcW w:w="803" w:type="dxa"/>
                <w:tcBorders>
                  <w:top w:val="nil"/>
                  <w:left w:val="nil"/>
                  <w:bottom w:val="single" w:sz="4" w:space="0" w:color="auto"/>
                  <w:right w:val="nil"/>
                </w:tcBorders>
              </w:tcPr>
            </w:tcPrChange>
          </w:tcPr>
          <w:p w14:paraId="29A20972" w14:textId="77777777" w:rsidR="007D6D99" w:rsidRPr="00057C46" w:rsidRDefault="007D6D99" w:rsidP="00556903">
            <w:pPr>
              <w:jc w:val="both"/>
              <w:rPr>
                <w:rFonts w:ascii="Times New Roman" w:eastAsia="Times New Roman" w:hAnsi="Times New Roman" w:cs="Times New Roman"/>
                <w:color w:val="000000"/>
                <w:lang w:val="en-AU"/>
              </w:rPr>
            </w:pPr>
          </w:p>
        </w:tc>
        <w:tc>
          <w:tcPr>
            <w:tcW w:w="4297" w:type="dxa"/>
            <w:gridSpan w:val="2"/>
            <w:tcBorders>
              <w:top w:val="nil"/>
              <w:left w:val="nil"/>
              <w:bottom w:val="single" w:sz="4" w:space="0" w:color="auto"/>
              <w:right w:val="nil"/>
            </w:tcBorders>
            <w:shd w:val="clear" w:color="auto" w:fill="auto"/>
            <w:noWrap/>
            <w:hideMark/>
            <w:tcPrChange w:id="911" w:author="Liam Kendall" w:date="2018-05-24T14:20:00Z">
              <w:tcPr>
                <w:tcW w:w="4584" w:type="dxa"/>
                <w:gridSpan w:val="2"/>
                <w:tcBorders>
                  <w:top w:val="nil"/>
                  <w:left w:val="nil"/>
                  <w:bottom w:val="single" w:sz="4" w:space="0" w:color="auto"/>
                  <w:right w:val="nil"/>
                </w:tcBorders>
                <w:shd w:val="clear" w:color="auto" w:fill="auto"/>
                <w:noWrap/>
                <w:hideMark/>
              </w:tcPr>
            </w:tcPrChange>
          </w:tcPr>
          <w:p w14:paraId="48512F3C" w14:textId="77777777" w:rsidR="007D6D99" w:rsidRPr="00A75266" w:rsidRDefault="007D6D99" w:rsidP="00556903">
            <w:pPr>
              <w:tabs>
                <w:tab w:val="left" w:pos="1361"/>
                <w:tab w:val="center" w:pos="1722"/>
              </w:tabs>
              <w:jc w:val="both"/>
              <w:rPr>
                <w:rFonts w:ascii="Times New Roman" w:hAnsi="Times New Roman" w:cs="Times New Roman"/>
              </w:rPr>
            </w:pPr>
            <w:r w:rsidRPr="00A75266">
              <w:rPr>
                <w:rFonts w:ascii="Times New Roman" w:hAnsi="Times New Roman" w:cs="Times New Roman"/>
              </w:rPr>
              <w:t>3. ITD</w:t>
            </w:r>
          </w:p>
        </w:tc>
        <w:tc>
          <w:tcPr>
            <w:tcW w:w="1198" w:type="dxa"/>
            <w:tcBorders>
              <w:top w:val="nil"/>
              <w:left w:val="nil"/>
              <w:bottom w:val="single" w:sz="4" w:space="0" w:color="auto"/>
              <w:right w:val="nil"/>
            </w:tcBorders>
            <w:shd w:val="clear" w:color="auto" w:fill="auto"/>
            <w:noWrap/>
            <w:vAlign w:val="bottom"/>
            <w:hideMark/>
            <w:tcPrChange w:id="912" w:author="Liam Kendall" w:date="2018-05-24T14:20:00Z">
              <w:tcPr>
                <w:tcW w:w="1250" w:type="dxa"/>
                <w:tcBorders>
                  <w:top w:val="nil"/>
                  <w:left w:val="nil"/>
                  <w:bottom w:val="single" w:sz="4" w:space="0" w:color="auto"/>
                  <w:right w:val="nil"/>
                </w:tcBorders>
                <w:shd w:val="clear" w:color="auto" w:fill="auto"/>
                <w:noWrap/>
                <w:vAlign w:val="bottom"/>
                <w:hideMark/>
              </w:tcPr>
            </w:tcPrChange>
          </w:tcPr>
          <w:p w14:paraId="6D8DDBF3" w14:textId="77777777" w:rsidR="007D6D99" w:rsidRPr="00FD24FB" w:rsidRDefault="007D6D99" w:rsidP="00556903">
            <w:pPr>
              <w:jc w:val="both"/>
              <w:rPr>
                <w:rFonts w:ascii="Times New Roman" w:hAnsi="Times New Roman" w:cs="Times New Roman"/>
                <w:color w:val="000000"/>
              </w:rPr>
            </w:pPr>
            <w:r w:rsidRPr="00FD24FB">
              <w:rPr>
                <w:rFonts w:ascii="Times New Roman" w:hAnsi="Times New Roman" w:cs="Times New Roman"/>
                <w:color w:val="000000"/>
              </w:rPr>
              <w:t>0.3892253</w:t>
            </w:r>
          </w:p>
        </w:tc>
        <w:tc>
          <w:tcPr>
            <w:tcW w:w="1198" w:type="dxa"/>
            <w:tcBorders>
              <w:top w:val="nil"/>
              <w:left w:val="nil"/>
              <w:bottom w:val="single" w:sz="4" w:space="0" w:color="auto"/>
              <w:right w:val="nil"/>
            </w:tcBorders>
            <w:shd w:val="clear" w:color="auto" w:fill="auto"/>
            <w:noWrap/>
            <w:vAlign w:val="bottom"/>
            <w:hideMark/>
            <w:tcPrChange w:id="913" w:author="Liam Kendall" w:date="2018-05-24T14:20:00Z">
              <w:tcPr>
                <w:tcW w:w="1250" w:type="dxa"/>
                <w:tcBorders>
                  <w:top w:val="nil"/>
                  <w:left w:val="nil"/>
                  <w:bottom w:val="single" w:sz="4" w:space="0" w:color="auto"/>
                  <w:right w:val="nil"/>
                </w:tcBorders>
                <w:shd w:val="clear" w:color="auto" w:fill="auto"/>
                <w:noWrap/>
                <w:vAlign w:val="bottom"/>
                <w:hideMark/>
              </w:tcPr>
            </w:tcPrChange>
          </w:tcPr>
          <w:p w14:paraId="763BDA3B" w14:textId="77777777" w:rsidR="007D6D99" w:rsidRPr="000B592C" w:rsidRDefault="007D6D99" w:rsidP="00556903">
            <w:pPr>
              <w:jc w:val="both"/>
              <w:rPr>
                <w:rFonts w:ascii="Times New Roman" w:hAnsi="Times New Roman" w:cs="Times New Roman"/>
                <w:color w:val="000000"/>
              </w:rPr>
            </w:pPr>
            <w:r w:rsidRPr="000B592C">
              <w:rPr>
                <w:rFonts w:ascii="Times New Roman" w:hAnsi="Times New Roman" w:cs="Times New Roman"/>
                <w:color w:val="000000"/>
              </w:rPr>
              <w:t>0.886775</w:t>
            </w:r>
          </w:p>
        </w:tc>
        <w:tc>
          <w:tcPr>
            <w:tcW w:w="1476" w:type="dxa"/>
            <w:tcBorders>
              <w:top w:val="nil"/>
              <w:left w:val="nil"/>
              <w:bottom w:val="single" w:sz="4" w:space="0" w:color="auto"/>
              <w:right w:val="nil"/>
            </w:tcBorders>
            <w:shd w:val="clear" w:color="auto" w:fill="auto"/>
            <w:noWrap/>
            <w:vAlign w:val="bottom"/>
            <w:hideMark/>
            <w:tcPrChange w:id="914" w:author="Liam Kendall" w:date="2018-05-24T14:20:00Z">
              <w:tcPr>
                <w:tcW w:w="1129" w:type="dxa"/>
                <w:tcBorders>
                  <w:top w:val="nil"/>
                  <w:left w:val="nil"/>
                  <w:bottom w:val="single" w:sz="4" w:space="0" w:color="auto"/>
                  <w:right w:val="nil"/>
                </w:tcBorders>
                <w:shd w:val="clear" w:color="auto" w:fill="auto"/>
                <w:noWrap/>
                <w:vAlign w:val="bottom"/>
                <w:hideMark/>
              </w:tcPr>
            </w:tcPrChange>
          </w:tcPr>
          <w:p w14:paraId="71300B6E" w14:textId="77777777" w:rsidR="007D6D99" w:rsidRPr="00E005F0" w:rsidRDefault="007D6D99" w:rsidP="00556903">
            <w:pPr>
              <w:jc w:val="both"/>
              <w:rPr>
                <w:rFonts w:ascii="Times New Roman" w:hAnsi="Times New Roman" w:cs="Times New Roman"/>
                <w:color w:val="000000"/>
              </w:rPr>
            </w:pPr>
            <w:r w:rsidRPr="00E005F0">
              <w:rPr>
                <w:rFonts w:ascii="Times New Roman" w:hAnsi="Times New Roman" w:cs="Times New Roman"/>
                <w:color w:val="000000"/>
              </w:rPr>
              <w:t>174.6972</w:t>
            </w:r>
          </w:p>
        </w:tc>
      </w:tr>
    </w:tbl>
    <w:p w14:paraId="61E3422D" w14:textId="77777777" w:rsidR="007D6D99" w:rsidRPr="00057C46" w:rsidRDefault="007D6D99" w:rsidP="007D6D99">
      <w:pPr>
        <w:spacing w:line="480" w:lineRule="auto"/>
        <w:jc w:val="both"/>
        <w:rPr>
          <w:rFonts w:ascii="Times New Roman" w:hAnsi="Times New Roman" w:cs="Times New Roman"/>
        </w:rPr>
      </w:pPr>
    </w:p>
    <w:p w14:paraId="666E9269" w14:textId="77777777" w:rsidR="007D6D99" w:rsidRPr="00A75266" w:rsidRDefault="007D6D99" w:rsidP="007D6D99">
      <w:pPr>
        <w:pStyle w:val="ListParagraph"/>
        <w:numPr>
          <w:ilvl w:val="0"/>
          <w:numId w:val="16"/>
        </w:numPr>
        <w:spacing w:line="480" w:lineRule="auto"/>
        <w:jc w:val="both"/>
        <w:rPr>
          <w:rFonts w:ascii="Times New Roman" w:hAnsi="Times New Roman" w:cs="Times New Roman"/>
        </w:rPr>
      </w:pPr>
      <w:r w:rsidRPr="00A75266">
        <w:rPr>
          <w:rFonts w:ascii="Times New Roman" w:hAnsi="Times New Roman" w:cs="Times New Roman"/>
        </w:rPr>
        <w:t>Hoverflies</w:t>
      </w:r>
    </w:p>
    <w:tbl>
      <w:tblPr>
        <w:tblW w:w="8550" w:type="dxa"/>
        <w:jc w:val="center"/>
        <w:tblLook w:val="04A0" w:firstRow="1" w:lastRow="0" w:firstColumn="1" w:lastColumn="0" w:noHBand="0" w:noVBand="1"/>
      </w:tblPr>
      <w:tblGrid>
        <w:gridCol w:w="843"/>
        <w:gridCol w:w="4119"/>
        <w:gridCol w:w="1236"/>
        <w:gridCol w:w="1236"/>
        <w:gridCol w:w="1116"/>
      </w:tblGrid>
      <w:tr w:rsidR="007D6D99" w:rsidRPr="00057C46" w14:paraId="27949D2F" w14:textId="77777777" w:rsidTr="00556903">
        <w:trPr>
          <w:trHeight w:val="320"/>
          <w:jc w:val="center"/>
        </w:trPr>
        <w:tc>
          <w:tcPr>
            <w:tcW w:w="843" w:type="dxa"/>
            <w:tcBorders>
              <w:top w:val="single" w:sz="4" w:space="0" w:color="auto"/>
              <w:left w:val="nil"/>
              <w:bottom w:val="single" w:sz="4" w:space="0" w:color="auto"/>
              <w:right w:val="nil"/>
            </w:tcBorders>
          </w:tcPr>
          <w:p w14:paraId="3AF3ACB9" w14:textId="77777777" w:rsidR="007D6D99" w:rsidRPr="00FD24FB" w:rsidRDefault="007D6D99" w:rsidP="00556903">
            <w:pPr>
              <w:spacing w:line="480" w:lineRule="auto"/>
              <w:jc w:val="both"/>
              <w:rPr>
                <w:rFonts w:ascii="Times New Roman" w:hAnsi="Times New Roman" w:cs="Times New Roman"/>
              </w:rPr>
            </w:pPr>
            <w:r w:rsidRPr="00FD24FB">
              <w:rPr>
                <w:rFonts w:ascii="Times New Roman" w:hAnsi="Times New Roman" w:cs="Times New Roman"/>
              </w:rPr>
              <w:t>Model</w:t>
            </w:r>
          </w:p>
        </w:tc>
        <w:tc>
          <w:tcPr>
            <w:tcW w:w="4119" w:type="dxa"/>
            <w:tcBorders>
              <w:top w:val="single" w:sz="4" w:space="0" w:color="auto"/>
              <w:left w:val="nil"/>
              <w:bottom w:val="single" w:sz="4" w:space="0" w:color="auto"/>
              <w:right w:val="nil"/>
            </w:tcBorders>
            <w:shd w:val="clear" w:color="auto" w:fill="auto"/>
            <w:noWrap/>
            <w:vAlign w:val="bottom"/>
            <w:hideMark/>
          </w:tcPr>
          <w:p w14:paraId="3136023C" w14:textId="77777777" w:rsidR="007D6D99" w:rsidRPr="000B592C" w:rsidRDefault="007D6D99" w:rsidP="00556903">
            <w:pPr>
              <w:spacing w:line="480" w:lineRule="auto"/>
              <w:jc w:val="both"/>
              <w:rPr>
                <w:rFonts w:ascii="Times New Roman" w:eastAsia="Times New Roman" w:hAnsi="Times New Roman" w:cs="Times New Roman"/>
                <w:color w:val="000000"/>
                <w:lang w:val="en-AU"/>
              </w:rPr>
            </w:pPr>
            <w:r w:rsidRPr="000B592C">
              <w:rPr>
                <w:rFonts w:ascii="Times New Roman" w:eastAsia="Times New Roman" w:hAnsi="Times New Roman" w:cs="Times New Roman"/>
                <w:color w:val="000000"/>
                <w:lang w:val="en-AU"/>
              </w:rPr>
              <w:t>Explanatory variables</w:t>
            </w:r>
          </w:p>
        </w:tc>
        <w:tc>
          <w:tcPr>
            <w:tcW w:w="1236" w:type="dxa"/>
            <w:tcBorders>
              <w:top w:val="single" w:sz="4" w:space="0" w:color="auto"/>
              <w:left w:val="nil"/>
              <w:bottom w:val="single" w:sz="4" w:space="0" w:color="auto"/>
              <w:right w:val="nil"/>
            </w:tcBorders>
            <w:shd w:val="clear" w:color="auto" w:fill="auto"/>
            <w:noWrap/>
            <w:vAlign w:val="bottom"/>
            <w:hideMark/>
          </w:tcPr>
          <w:p w14:paraId="00008726" w14:textId="77777777" w:rsidR="007D6D99" w:rsidRPr="00E005F0" w:rsidRDefault="007D6D99" w:rsidP="00556903">
            <w:pPr>
              <w:spacing w:line="480" w:lineRule="auto"/>
              <w:jc w:val="both"/>
              <w:rPr>
                <w:rFonts w:ascii="Times New Roman" w:hAnsi="Times New Roman" w:cs="Times New Roman"/>
                <w:color w:val="000000"/>
              </w:rPr>
            </w:pPr>
            <w:r w:rsidRPr="00E005F0">
              <w:rPr>
                <w:rFonts w:ascii="Times New Roman" w:hAnsi="Times New Roman" w:cs="Times New Roman"/>
                <w:color w:val="000000"/>
              </w:rPr>
              <w:t>RMSE</w:t>
            </w:r>
          </w:p>
        </w:tc>
        <w:tc>
          <w:tcPr>
            <w:tcW w:w="1236" w:type="dxa"/>
            <w:tcBorders>
              <w:top w:val="single" w:sz="4" w:space="0" w:color="auto"/>
              <w:left w:val="nil"/>
              <w:bottom w:val="single" w:sz="4" w:space="0" w:color="auto"/>
              <w:right w:val="nil"/>
            </w:tcBorders>
            <w:shd w:val="clear" w:color="auto" w:fill="auto"/>
            <w:noWrap/>
            <w:vAlign w:val="bottom"/>
            <w:hideMark/>
          </w:tcPr>
          <w:p w14:paraId="2F4D7DFE" w14:textId="77777777" w:rsidR="007D6D99" w:rsidRPr="00884F23" w:rsidRDefault="007D6D99" w:rsidP="00556903">
            <w:pPr>
              <w:spacing w:line="480" w:lineRule="auto"/>
              <w:jc w:val="both"/>
              <w:rPr>
                <w:rFonts w:ascii="Times New Roman" w:hAnsi="Times New Roman" w:cs="Times New Roman"/>
                <w:i/>
                <w:color w:val="000000"/>
              </w:rPr>
            </w:pPr>
            <w:r w:rsidRPr="00884F23">
              <w:rPr>
                <w:rFonts w:ascii="Times New Roman" w:hAnsi="Times New Roman" w:cs="Times New Roman"/>
                <w:i/>
                <w:color w:val="000000"/>
              </w:rPr>
              <w:t>R</w:t>
            </w:r>
            <w:r w:rsidRPr="00884F23">
              <w:rPr>
                <w:rFonts w:ascii="Times New Roman" w:hAnsi="Times New Roman" w:cs="Times New Roman"/>
                <w:i/>
                <w:color w:val="000000"/>
                <w:vertAlign w:val="superscript"/>
              </w:rPr>
              <w:t>2</w:t>
            </w:r>
          </w:p>
        </w:tc>
        <w:tc>
          <w:tcPr>
            <w:tcW w:w="1116" w:type="dxa"/>
            <w:tcBorders>
              <w:top w:val="single" w:sz="4" w:space="0" w:color="auto"/>
              <w:left w:val="nil"/>
              <w:bottom w:val="single" w:sz="4" w:space="0" w:color="auto"/>
              <w:right w:val="nil"/>
            </w:tcBorders>
            <w:shd w:val="clear" w:color="auto" w:fill="auto"/>
            <w:noWrap/>
            <w:vAlign w:val="bottom"/>
            <w:hideMark/>
          </w:tcPr>
          <w:p w14:paraId="4AE7542A" w14:textId="77777777" w:rsidR="007D6D99" w:rsidRPr="003D1E95" w:rsidRDefault="007D6D99" w:rsidP="00556903">
            <w:pPr>
              <w:spacing w:line="480" w:lineRule="auto"/>
              <w:jc w:val="both"/>
              <w:rPr>
                <w:rFonts w:ascii="Times New Roman" w:hAnsi="Times New Roman" w:cs="Times New Roman"/>
                <w:color w:val="000000"/>
              </w:rPr>
            </w:pPr>
            <w:r w:rsidRPr="003D1E95">
              <w:rPr>
                <w:rFonts w:ascii="Times New Roman" w:hAnsi="Times New Roman" w:cs="Times New Roman"/>
                <w:color w:val="000000"/>
              </w:rPr>
              <w:t>AIC</w:t>
            </w:r>
          </w:p>
        </w:tc>
      </w:tr>
      <w:tr w:rsidR="007D6D99" w:rsidRPr="00057C46" w14:paraId="26D58321" w14:textId="77777777" w:rsidTr="00556903">
        <w:trPr>
          <w:trHeight w:val="320"/>
          <w:jc w:val="center"/>
        </w:trPr>
        <w:tc>
          <w:tcPr>
            <w:tcW w:w="843" w:type="dxa"/>
            <w:tcBorders>
              <w:top w:val="nil"/>
              <w:left w:val="nil"/>
              <w:bottom w:val="nil"/>
              <w:right w:val="nil"/>
            </w:tcBorders>
          </w:tcPr>
          <w:p w14:paraId="0B5EEA52" w14:textId="77777777" w:rsidR="007D6D99" w:rsidRPr="00A75266" w:rsidRDefault="007D6D99" w:rsidP="00556903">
            <w:pPr>
              <w:jc w:val="both"/>
              <w:rPr>
                <w:rFonts w:ascii="Times New Roman" w:eastAsia="Times New Roman" w:hAnsi="Times New Roman" w:cs="Times New Roman"/>
                <w:color w:val="000000"/>
                <w:lang w:val="en-AU"/>
              </w:rPr>
            </w:pPr>
            <w:r w:rsidRPr="00057C46">
              <w:rPr>
                <w:rFonts w:ascii="Times New Roman" w:hAnsi="Times New Roman" w:cs="Times New Roman"/>
              </w:rPr>
              <w:t>LME</w:t>
            </w:r>
          </w:p>
        </w:tc>
        <w:tc>
          <w:tcPr>
            <w:tcW w:w="4119" w:type="dxa"/>
            <w:tcBorders>
              <w:top w:val="single" w:sz="4" w:space="0" w:color="auto"/>
              <w:left w:val="nil"/>
              <w:bottom w:val="nil"/>
              <w:right w:val="nil"/>
            </w:tcBorders>
            <w:shd w:val="clear" w:color="auto" w:fill="auto"/>
            <w:noWrap/>
            <w:hideMark/>
          </w:tcPr>
          <w:p w14:paraId="535001E3" w14:textId="77777777" w:rsidR="007D6D99" w:rsidRPr="00FD24FB" w:rsidRDefault="007D6D99" w:rsidP="00556903">
            <w:pPr>
              <w:jc w:val="both"/>
              <w:rPr>
                <w:rFonts w:ascii="Times New Roman" w:hAnsi="Times New Roman" w:cs="Times New Roman"/>
              </w:rPr>
            </w:pPr>
            <w:r w:rsidRPr="00FD24FB">
              <w:rPr>
                <w:rFonts w:ascii="Times New Roman" w:hAnsi="Times New Roman" w:cs="Times New Roman"/>
              </w:rPr>
              <w:t>1. ITD + Sex</w:t>
            </w:r>
          </w:p>
        </w:tc>
        <w:tc>
          <w:tcPr>
            <w:tcW w:w="1236" w:type="dxa"/>
            <w:tcBorders>
              <w:top w:val="single" w:sz="4" w:space="0" w:color="auto"/>
              <w:left w:val="nil"/>
              <w:bottom w:val="nil"/>
              <w:right w:val="nil"/>
            </w:tcBorders>
            <w:shd w:val="clear" w:color="auto" w:fill="auto"/>
            <w:noWrap/>
            <w:vAlign w:val="bottom"/>
            <w:hideMark/>
          </w:tcPr>
          <w:p w14:paraId="3F6540D9" w14:textId="77777777" w:rsidR="007D6D99" w:rsidRPr="000B592C" w:rsidRDefault="007D6D99" w:rsidP="00556903">
            <w:pPr>
              <w:jc w:val="both"/>
              <w:rPr>
                <w:rFonts w:ascii="Times New Roman" w:hAnsi="Times New Roman" w:cs="Times New Roman"/>
                <w:color w:val="000000"/>
              </w:rPr>
            </w:pPr>
            <w:r w:rsidRPr="000B592C">
              <w:rPr>
                <w:rFonts w:ascii="Times New Roman" w:hAnsi="Times New Roman" w:cs="Times New Roman"/>
                <w:color w:val="000000"/>
              </w:rPr>
              <w:t>0.4187792</w:t>
            </w:r>
          </w:p>
        </w:tc>
        <w:tc>
          <w:tcPr>
            <w:tcW w:w="1236" w:type="dxa"/>
            <w:tcBorders>
              <w:top w:val="single" w:sz="4" w:space="0" w:color="auto"/>
              <w:left w:val="nil"/>
              <w:bottom w:val="nil"/>
              <w:right w:val="nil"/>
            </w:tcBorders>
            <w:shd w:val="clear" w:color="auto" w:fill="auto"/>
            <w:noWrap/>
            <w:vAlign w:val="bottom"/>
            <w:hideMark/>
          </w:tcPr>
          <w:p w14:paraId="2A75A770" w14:textId="77777777" w:rsidR="007D6D99" w:rsidRPr="00E005F0" w:rsidRDefault="007D6D99" w:rsidP="00556903">
            <w:pPr>
              <w:jc w:val="both"/>
              <w:rPr>
                <w:rFonts w:ascii="Times New Roman" w:hAnsi="Times New Roman" w:cs="Times New Roman"/>
                <w:color w:val="000000"/>
              </w:rPr>
            </w:pPr>
            <w:r w:rsidRPr="00E005F0">
              <w:rPr>
                <w:rFonts w:ascii="Times New Roman" w:hAnsi="Times New Roman" w:cs="Times New Roman"/>
                <w:color w:val="000000"/>
              </w:rPr>
              <w:t>0.8176169</w:t>
            </w:r>
          </w:p>
        </w:tc>
        <w:tc>
          <w:tcPr>
            <w:tcW w:w="1116" w:type="dxa"/>
            <w:tcBorders>
              <w:top w:val="single" w:sz="4" w:space="0" w:color="auto"/>
              <w:left w:val="nil"/>
              <w:bottom w:val="nil"/>
              <w:right w:val="nil"/>
            </w:tcBorders>
            <w:shd w:val="clear" w:color="auto" w:fill="auto"/>
            <w:noWrap/>
            <w:vAlign w:val="bottom"/>
            <w:hideMark/>
          </w:tcPr>
          <w:p w14:paraId="7EA54F06" w14:textId="77777777" w:rsidR="007D6D99" w:rsidRPr="00884F23" w:rsidRDefault="007D6D99" w:rsidP="00556903">
            <w:pPr>
              <w:jc w:val="both"/>
              <w:rPr>
                <w:rFonts w:ascii="Times New Roman" w:hAnsi="Times New Roman" w:cs="Times New Roman"/>
                <w:color w:val="000000"/>
              </w:rPr>
            </w:pPr>
            <w:r w:rsidRPr="00884F23">
              <w:rPr>
                <w:rFonts w:ascii="Times New Roman" w:hAnsi="Times New Roman" w:cs="Times New Roman"/>
                <w:color w:val="000000"/>
              </w:rPr>
              <w:t>167.9012</w:t>
            </w:r>
          </w:p>
        </w:tc>
      </w:tr>
      <w:tr w:rsidR="007D6D99" w:rsidRPr="00057C46" w14:paraId="7F38A4A4" w14:textId="77777777" w:rsidTr="00556903">
        <w:trPr>
          <w:trHeight w:val="320"/>
          <w:jc w:val="center"/>
        </w:trPr>
        <w:tc>
          <w:tcPr>
            <w:tcW w:w="843" w:type="dxa"/>
            <w:tcBorders>
              <w:top w:val="nil"/>
              <w:left w:val="nil"/>
              <w:bottom w:val="nil"/>
              <w:right w:val="nil"/>
            </w:tcBorders>
          </w:tcPr>
          <w:p w14:paraId="68145CD5" w14:textId="77777777" w:rsidR="007D6D99" w:rsidRPr="00057C46" w:rsidRDefault="007D6D99" w:rsidP="00556903">
            <w:pPr>
              <w:jc w:val="both"/>
              <w:rPr>
                <w:rFonts w:ascii="Times New Roman" w:eastAsia="Times New Roman" w:hAnsi="Times New Roman" w:cs="Times New Roman"/>
                <w:color w:val="000000"/>
                <w:lang w:val="en-AU"/>
              </w:rPr>
            </w:pPr>
          </w:p>
        </w:tc>
        <w:tc>
          <w:tcPr>
            <w:tcW w:w="4119" w:type="dxa"/>
            <w:tcBorders>
              <w:top w:val="nil"/>
              <w:left w:val="nil"/>
              <w:bottom w:val="nil"/>
              <w:right w:val="nil"/>
            </w:tcBorders>
            <w:shd w:val="clear" w:color="auto" w:fill="auto"/>
            <w:noWrap/>
            <w:hideMark/>
          </w:tcPr>
          <w:p w14:paraId="703A3B08" w14:textId="77777777" w:rsidR="007D6D99" w:rsidRPr="00A75266" w:rsidRDefault="007D6D99" w:rsidP="00556903">
            <w:pPr>
              <w:jc w:val="both"/>
              <w:rPr>
                <w:rFonts w:ascii="Times New Roman" w:hAnsi="Times New Roman" w:cs="Times New Roman"/>
              </w:rPr>
            </w:pPr>
            <w:r w:rsidRPr="00A75266">
              <w:rPr>
                <w:rFonts w:ascii="Times New Roman" w:hAnsi="Times New Roman" w:cs="Times New Roman"/>
              </w:rPr>
              <w:t>2. ITD + Region + Sex</w:t>
            </w:r>
          </w:p>
        </w:tc>
        <w:tc>
          <w:tcPr>
            <w:tcW w:w="1236" w:type="dxa"/>
            <w:tcBorders>
              <w:top w:val="nil"/>
              <w:left w:val="nil"/>
              <w:bottom w:val="nil"/>
              <w:right w:val="nil"/>
            </w:tcBorders>
            <w:shd w:val="clear" w:color="auto" w:fill="auto"/>
            <w:noWrap/>
            <w:vAlign w:val="bottom"/>
            <w:hideMark/>
          </w:tcPr>
          <w:p w14:paraId="04F79214" w14:textId="77777777" w:rsidR="007D6D99" w:rsidRPr="00FD24FB" w:rsidRDefault="007D6D99" w:rsidP="00556903">
            <w:pPr>
              <w:jc w:val="both"/>
              <w:rPr>
                <w:rFonts w:ascii="Times New Roman" w:hAnsi="Times New Roman" w:cs="Times New Roman"/>
                <w:b/>
                <w:color w:val="000000"/>
              </w:rPr>
            </w:pPr>
            <w:r w:rsidRPr="00FD24FB">
              <w:rPr>
                <w:rFonts w:ascii="Times New Roman" w:hAnsi="Times New Roman" w:cs="Times New Roman"/>
                <w:b/>
                <w:color w:val="000000"/>
              </w:rPr>
              <w:t>0.417564</w:t>
            </w:r>
          </w:p>
        </w:tc>
        <w:tc>
          <w:tcPr>
            <w:tcW w:w="1236" w:type="dxa"/>
            <w:tcBorders>
              <w:top w:val="nil"/>
              <w:left w:val="nil"/>
              <w:bottom w:val="nil"/>
              <w:right w:val="nil"/>
            </w:tcBorders>
            <w:shd w:val="clear" w:color="auto" w:fill="auto"/>
            <w:noWrap/>
            <w:vAlign w:val="bottom"/>
            <w:hideMark/>
          </w:tcPr>
          <w:p w14:paraId="28ABB999" w14:textId="77777777" w:rsidR="007D6D99" w:rsidRPr="000B592C" w:rsidRDefault="007D6D99" w:rsidP="00556903">
            <w:pPr>
              <w:jc w:val="both"/>
              <w:rPr>
                <w:rFonts w:ascii="Times New Roman" w:hAnsi="Times New Roman" w:cs="Times New Roman"/>
                <w:color w:val="000000"/>
              </w:rPr>
            </w:pPr>
            <w:r w:rsidRPr="000B592C">
              <w:rPr>
                <w:rFonts w:ascii="Times New Roman" w:hAnsi="Times New Roman" w:cs="Times New Roman"/>
                <w:color w:val="000000"/>
              </w:rPr>
              <w:t>0.8179376</w:t>
            </w:r>
          </w:p>
        </w:tc>
        <w:tc>
          <w:tcPr>
            <w:tcW w:w="1116" w:type="dxa"/>
            <w:tcBorders>
              <w:top w:val="nil"/>
              <w:left w:val="nil"/>
              <w:bottom w:val="nil"/>
              <w:right w:val="nil"/>
            </w:tcBorders>
            <w:shd w:val="clear" w:color="auto" w:fill="auto"/>
            <w:noWrap/>
            <w:vAlign w:val="bottom"/>
            <w:hideMark/>
          </w:tcPr>
          <w:p w14:paraId="5EFBDC20" w14:textId="77777777" w:rsidR="007D6D99" w:rsidRPr="00E005F0" w:rsidRDefault="007D6D99" w:rsidP="00556903">
            <w:pPr>
              <w:jc w:val="both"/>
              <w:rPr>
                <w:rFonts w:ascii="Times New Roman" w:hAnsi="Times New Roman" w:cs="Times New Roman"/>
                <w:color w:val="000000"/>
              </w:rPr>
            </w:pPr>
            <w:r w:rsidRPr="00E005F0">
              <w:rPr>
                <w:rFonts w:ascii="Times New Roman" w:hAnsi="Times New Roman" w:cs="Times New Roman"/>
                <w:color w:val="000000"/>
              </w:rPr>
              <w:t>169.993</w:t>
            </w:r>
          </w:p>
        </w:tc>
      </w:tr>
      <w:tr w:rsidR="007D6D99" w:rsidRPr="00057C46" w14:paraId="175EC326" w14:textId="77777777" w:rsidTr="00556903">
        <w:trPr>
          <w:trHeight w:val="320"/>
          <w:jc w:val="center"/>
        </w:trPr>
        <w:tc>
          <w:tcPr>
            <w:tcW w:w="843" w:type="dxa"/>
            <w:tcBorders>
              <w:top w:val="nil"/>
              <w:left w:val="nil"/>
              <w:right w:val="nil"/>
            </w:tcBorders>
          </w:tcPr>
          <w:p w14:paraId="3B1132CC" w14:textId="77777777" w:rsidR="007D6D99" w:rsidRPr="00057C46" w:rsidRDefault="007D6D99" w:rsidP="00556903">
            <w:pPr>
              <w:jc w:val="both"/>
              <w:rPr>
                <w:rFonts w:ascii="Times New Roman" w:eastAsia="Times New Roman" w:hAnsi="Times New Roman" w:cs="Times New Roman"/>
                <w:color w:val="000000"/>
                <w:lang w:val="en-AU"/>
              </w:rPr>
            </w:pPr>
          </w:p>
        </w:tc>
        <w:tc>
          <w:tcPr>
            <w:tcW w:w="4119" w:type="dxa"/>
            <w:tcBorders>
              <w:top w:val="nil"/>
              <w:left w:val="nil"/>
              <w:right w:val="nil"/>
            </w:tcBorders>
            <w:shd w:val="clear" w:color="auto" w:fill="auto"/>
            <w:noWrap/>
            <w:hideMark/>
          </w:tcPr>
          <w:p w14:paraId="1DD68278" w14:textId="77777777" w:rsidR="007D6D99" w:rsidRPr="00A75266" w:rsidRDefault="007D6D99" w:rsidP="00556903">
            <w:pPr>
              <w:jc w:val="both"/>
              <w:rPr>
                <w:rFonts w:ascii="Times New Roman" w:hAnsi="Times New Roman" w:cs="Times New Roman"/>
              </w:rPr>
            </w:pPr>
            <w:r w:rsidRPr="00A75266">
              <w:rPr>
                <w:rFonts w:ascii="Times New Roman" w:hAnsi="Times New Roman" w:cs="Times New Roman"/>
              </w:rPr>
              <w:t>3. ITD + Region + Sex + Subfamily</w:t>
            </w:r>
          </w:p>
        </w:tc>
        <w:tc>
          <w:tcPr>
            <w:tcW w:w="1236" w:type="dxa"/>
            <w:tcBorders>
              <w:top w:val="nil"/>
              <w:left w:val="nil"/>
              <w:right w:val="nil"/>
            </w:tcBorders>
            <w:shd w:val="clear" w:color="auto" w:fill="auto"/>
            <w:noWrap/>
            <w:vAlign w:val="bottom"/>
            <w:hideMark/>
          </w:tcPr>
          <w:p w14:paraId="4957FE93" w14:textId="77777777" w:rsidR="007D6D99" w:rsidRPr="00FD24FB" w:rsidRDefault="007D6D99" w:rsidP="00556903">
            <w:pPr>
              <w:jc w:val="both"/>
              <w:rPr>
                <w:rFonts w:ascii="Times New Roman" w:hAnsi="Times New Roman" w:cs="Times New Roman"/>
                <w:b/>
                <w:color w:val="000000"/>
              </w:rPr>
            </w:pPr>
            <w:r w:rsidRPr="00FD24FB">
              <w:rPr>
                <w:rFonts w:ascii="Times New Roman" w:hAnsi="Times New Roman" w:cs="Times New Roman"/>
                <w:color w:val="000000"/>
              </w:rPr>
              <w:t>0.4303686</w:t>
            </w:r>
          </w:p>
        </w:tc>
        <w:tc>
          <w:tcPr>
            <w:tcW w:w="1236" w:type="dxa"/>
            <w:tcBorders>
              <w:top w:val="nil"/>
              <w:left w:val="nil"/>
              <w:right w:val="nil"/>
            </w:tcBorders>
            <w:shd w:val="clear" w:color="auto" w:fill="auto"/>
            <w:noWrap/>
            <w:vAlign w:val="bottom"/>
            <w:hideMark/>
          </w:tcPr>
          <w:p w14:paraId="4FCE2418" w14:textId="77777777" w:rsidR="007D6D99" w:rsidRPr="000B592C" w:rsidRDefault="007D6D99" w:rsidP="00556903">
            <w:pPr>
              <w:jc w:val="both"/>
              <w:rPr>
                <w:rFonts w:ascii="Times New Roman" w:hAnsi="Times New Roman" w:cs="Times New Roman"/>
                <w:color w:val="000000"/>
              </w:rPr>
            </w:pPr>
            <w:r w:rsidRPr="000B592C">
              <w:rPr>
                <w:rFonts w:ascii="Times New Roman" w:hAnsi="Times New Roman" w:cs="Times New Roman"/>
                <w:color w:val="000000"/>
              </w:rPr>
              <w:t>0.8214873</w:t>
            </w:r>
          </w:p>
        </w:tc>
        <w:tc>
          <w:tcPr>
            <w:tcW w:w="1116" w:type="dxa"/>
            <w:tcBorders>
              <w:top w:val="nil"/>
              <w:left w:val="nil"/>
              <w:right w:val="nil"/>
            </w:tcBorders>
            <w:shd w:val="clear" w:color="auto" w:fill="auto"/>
            <w:noWrap/>
            <w:vAlign w:val="bottom"/>
            <w:hideMark/>
          </w:tcPr>
          <w:p w14:paraId="324B8CA1" w14:textId="77777777" w:rsidR="007D6D99" w:rsidRPr="00E005F0" w:rsidRDefault="007D6D99" w:rsidP="00556903">
            <w:pPr>
              <w:jc w:val="both"/>
              <w:rPr>
                <w:rFonts w:ascii="Times New Roman" w:hAnsi="Times New Roman" w:cs="Times New Roman"/>
                <w:color w:val="000000"/>
              </w:rPr>
            </w:pPr>
            <w:r w:rsidRPr="00E005F0">
              <w:rPr>
                <w:rFonts w:ascii="Times New Roman" w:hAnsi="Times New Roman" w:cs="Times New Roman"/>
                <w:color w:val="000000"/>
              </w:rPr>
              <w:t>173.6362</w:t>
            </w:r>
          </w:p>
        </w:tc>
      </w:tr>
      <w:tr w:rsidR="007D6D99" w:rsidRPr="00057C46" w14:paraId="371E0EE9" w14:textId="77777777" w:rsidTr="00556903">
        <w:trPr>
          <w:trHeight w:val="320"/>
          <w:jc w:val="center"/>
        </w:trPr>
        <w:tc>
          <w:tcPr>
            <w:tcW w:w="843" w:type="dxa"/>
            <w:tcBorders>
              <w:top w:val="nil"/>
              <w:left w:val="nil"/>
              <w:right w:val="nil"/>
            </w:tcBorders>
          </w:tcPr>
          <w:p w14:paraId="2971474C" w14:textId="77777777" w:rsidR="007D6D99" w:rsidRPr="00057C46" w:rsidRDefault="007D6D99" w:rsidP="00556903">
            <w:pPr>
              <w:jc w:val="both"/>
              <w:rPr>
                <w:rFonts w:ascii="Times New Roman" w:eastAsia="Times New Roman" w:hAnsi="Times New Roman" w:cs="Times New Roman"/>
                <w:color w:val="000000"/>
                <w:lang w:val="en-AU"/>
              </w:rPr>
            </w:pPr>
          </w:p>
        </w:tc>
        <w:tc>
          <w:tcPr>
            <w:tcW w:w="4119" w:type="dxa"/>
            <w:tcBorders>
              <w:left w:val="nil"/>
              <w:right w:val="nil"/>
            </w:tcBorders>
            <w:shd w:val="clear" w:color="auto" w:fill="auto"/>
            <w:noWrap/>
            <w:hideMark/>
          </w:tcPr>
          <w:p w14:paraId="79C8F4D0" w14:textId="77777777" w:rsidR="007D6D99" w:rsidRPr="00A75266" w:rsidRDefault="007D6D99" w:rsidP="00556903">
            <w:pPr>
              <w:jc w:val="both"/>
              <w:rPr>
                <w:rFonts w:ascii="Times New Roman" w:hAnsi="Times New Roman" w:cs="Times New Roman"/>
              </w:rPr>
            </w:pPr>
            <w:r w:rsidRPr="00A75266">
              <w:rPr>
                <w:rFonts w:ascii="Times New Roman" w:hAnsi="Times New Roman" w:cs="Times New Roman"/>
              </w:rPr>
              <w:t>4. ITD + Sex + Subfamily</w:t>
            </w:r>
          </w:p>
        </w:tc>
        <w:tc>
          <w:tcPr>
            <w:tcW w:w="1236" w:type="dxa"/>
            <w:tcBorders>
              <w:left w:val="nil"/>
              <w:right w:val="nil"/>
            </w:tcBorders>
            <w:shd w:val="clear" w:color="auto" w:fill="auto"/>
            <w:noWrap/>
            <w:vAlign w:val="bottom"/>
            <w:hideMark/>
          </w:tcPr>
          <w:p w14:paraId="2D64D756" w14:textId="77777777" w:rsidR="007D6D99" w:rsidRPr="00FD24FB" w:rsidRDefault="007D6D99" w:rsidP="00556903">
            <w:pPr>
              <w:jc w:val="both"/>
              <w:rPr>
                <w:rFonts w:ascii="Times New Roman" w:hAnsi="Times New Roman" w:cs="Times New Roman"/>
                <w:color w:val="000000"/>
              </w:rPr>
            </w:pPr>
            <w:r w:rsidRPr="00FD24FB">
              <w:rPr>
                <w:rFonts w:ascii="Times New Roman" w:hAnsi="Times New Roman" w:cs="Times New Roman"/>
                <w:color w:val="000000"/>
              </w:rPr>
              <w:t>0.4300453</w:t>
            </w:r>
          </w:p>
        </w:tc>
        <w:tc>
          <w:tcPr>
            <w:tcW w:w="1236" w:type="dxa"/>
            <w:tcBorders>
              <w:left w:val="nil"/>
              <w:right w:val="nil"/>
            </w:tcBorders>
            <w:shd w:val="clear" w:color="auto" w:fill="auto"/>
            <w:noWrap/>
            <w:vAlign w:val="bottom"/>
            <w:hideMark/>
          </w:tcPr>
          <w:p w14:paraId="10A5B6D1" w14:textId="77777777" w:rsidR="007D6D99" w:rsidRPr="000B592C" w:rsidRDefault="007D6D99" w:rsidP="00556903">
            <w:pPr>
              <w:jc w:val="both"/>
              <w:rPr>
                <w:rFonts w:ascii="Times New Roman" w:hAnsi="Times New Roman" w:cs="Times New Roman"/>
                <w:color w:val="000000"/>
              </w:rPr>
            </w:pPr>
            <w:r w:rsidRPr="000B592C">
              <w:rPr>
                <w:rFonts w:ascii="Times New Roman" w:hAnsi="Times New Roman" w:cs="Times New Roman"/>
                <w:color w:val="000000"/>
              </w:rPr>
              <w:t>0.8211913</w:t>
            </w:r>
          </w:p>
        </w:tc>
        <w:tc>
          <w:tcPr>
            <w:tcW w:w="1116" w:type="dxa"/>
            <w:tcBorders>
              <w:left w:val="nil"/>
              <w:right w:val="nil"/>
            </w:tcBorders>
            <w:shd w:val="clear" w:color="auto" w:fill="auto"/>
            <w:noWrap/>
            <w:vAlign w:val="bottom"/>
            <w:hideMark/>
          </w:tcPr>
          <w:p w14:paraId="406328B9" w14:textId="77777777" w:rsidR="007D6D99" w:rsidRPr="00E005F0" w:rsidRDefault="007D6D99" w:rsidP="00556903">
            <w:pPr>
              <w:jc w:val="both"/>
              <w:rPr>
                <w:rFonts w:ascii="Times New Roman" w:hAnsi="Times New Roman" w:cs="Times New Roman"/>
                <w:color w:val="000000"/>
              </w:rPr>
            </w:pPr>
            <w:r w:rsidRPr="00E005F0">
              <w:rPr>
                <w:rFonts w:ascii="Times New Roman" w:hAnsi="Times New Roman" w:cs="Times New Roman"/>
                <w:color w:val="000000"/>
              </w:rPr>
              <w:t>171.2439</w:t>
            </w:r>
          </w:p>
        </w:tc>
      </w:tr>
      <w:tr w:rsidR="007D6D99" w:rsidRPr="00057C46" w14:paraId="1A64A72E" w14:textId="77777777" w:rsidTr="00556903">
        <w:trPr>
          <w:trHeight w:val="320"/>
          <w:jc w:val="center"/>
        </w:trPr>
        <w:tc>
          <w:tcPr>
            <w:tcW w:w="843" w:type="dxa"/>
            <w:tcBorders>
              <w:top w:val="nil"/>
              <w:left w:val="nil"/>
              <w:right w:val="nil"/>
            </w:tcBorders>
          </w:tcPr>
          <w:p w14:paraId="172EC1FC" w14:textId="77777777" w:rsidR="007D6D99" w:rsidRPr="00057C46" w:rsidRDefault="007D6D99" w:rsidP="00556903">
            <w:pPr>
              <w:jc w:val="both"/>
              <w:rPr>
                <w:rFonts w:ascii="Times New Roman" w:eastAsia="Times New Roman" w:hAnsi="Times New Roman" w:cs="Times New Roman"/>
                <w:color w:val="000000"/>
                <w:lang w:val="en-AU"/>
              </w:rPr>
            </w:pPr>
          </w:p>
        </w:tc>
        <w:tc>
          <w:tcPr>
            <w:tcW w:w="4119" w:type="dxa"/>
            <w:tcBorders>
              <w:top w:val="nil"/>
              <w:left w:val="nil"/>
              <w:right w:val="nil"/>
            </w:tcBorders>
            <w:shd w:val="clear" w:color="auto" w:fill="auto"/>
            <w:noWrap/>
          </w:tcPr>
          <w:p w14:paraId="77D4A301" w14:textId="77777777" w:rsidR="007D6D99" w:rsidRPr="00A75266" w:rsidRDefault="007D6D99" w:rsidP="00556903">
            <w:pPr>
              <w:jc w:val="both"/>
              <w:rPr>
                <w:rFonts w:ascii="Times New Roman" w:hAnsi="Times New Roman" w:cs="Times New Roman"/>
              </w:rPr>
            </w:pPr>
            <w:r w:rsidRPr="00A75266">
              <w:rPr>
                <w:rFonts w:ascii="Times New Roman" w:hAnsi="Times New Roman" w:cs="Times New Roman"/>
              </w:rPr>
              <w:t>5. ITD * Sex</w:t>
            </w:r>
          </w:p>
        </w:tc>
        <w:tc>
          <w:tcPr>
            <w:tcW w:w="1236" w:type="dxa"/>
            <w:tcBorders>
              <w:top w:val="nil"/>
              <w:left w:val="nil"/>
              <w:right w:val="nil"/>
            </w:tcBorders>
            <w:shd w:val="clear" w:color="auto" w:fill="auto"/>
            <w:noWrap/>
            <w:vAlign w:val="bottom"/>
          </w:tcPr>
          <w:p w14:paraId="337E61FD" w14:textId="77777777" w:rsidR="007D6D99" w:rsidRPr="00FD24FB" w:rsidRDefault="007D6D99" w:rsidP="00556903">
            <w:pPr>
              <w:jc w:val="both"/>
              <w:rPr>
                <w:rFonts w:ascii="Times New Roman" w:hAnsi="Times New Roman" w:cs="Times New Roman"/>
                <w:color w:val="000000"/>
              </w:rPr>
            </w:pPr>
            <w:r w:rsidRPr="00FD24FB">
              <w:rPr>
                <w:rFonts w:ascii="Times New Roman" w:hAnsi="Times New Roman" w:cs="Times New Roman"/>
                <w:color w:val="000000"/>
              </w:rPr>
              <w:t>0.4212705</w:t>
            </w:r>
          </w:p>
        </w:tc>
        <w:tc>
          <w:tcPr>
            <w:tcW w:w="1236" w:type="dxa"/>
            <w:tcBorders>
              <w:top w:val="nil"/>
              <w:left w:val="nil"/>
              <w:right w:val="nil"/>
            </w:tcBorders>
            <w:shd w:val="clear" w:color="auto" w:fill="auto"/>
            <w:noWrap/>
            <w:vAlign w:val="bottom"/>
          </w:tcPr>
          <w:p w14:paraId="1281EDDF" w14:textId="77777777" w:rsidR="007D6D99" w:rsidRPr="000B592C" w:rsidRDefault="007D6D99" w:rsidP="00556903">
            <w:pPr>
              <w:jc w:val="both"/>
              <w:rPr>
                <w:rFonts w:ascii="Times New Roman" w:hAnsi="Times New Roman" w:cs="Times New Roman"/>
                <w:color w:val="000000"/>
              </w:rPr>
            </w:pPr>
            <w:r w:rsidRPr="000B592C">
              <w:rPr>
                <w:rFonts w:ascii="Times New Roman" w:hAnsi="Times New Roman" w:cs="Times New Roman"/>
                <w:color w:val="000000"/>
              </w:rPr>
              <w:t>0.8154102</w:t>
            </w:r>
          </w:p>
        </w:tc>
        <w:tc>
          <w:tcPr>
            <w:tcW w:w="1116" w:type="dxa"/>
            <w:tcBorders>
              <w:top w:val="nil"/>
              <w:left w:val="nil"/>
              <w:right w:val="nil"/>
            </w:tcBorders>
            <w:shd w:val="clear" w:color="auto" w:fill="auto"/>
            <w:noWrap/>
            <w:vAlign w:val="bottom"/>
          </w:tcPr>
          <w:p w14:paraId="1D8F3804" w14:textId="77777777" w:rsidR="007D6D99" w:rsidRPr="00E005F0" w:rsidRDefault="007D6D99" w:rsidP="00556903">
            <w:pPr>
              <w:jc w:val="both"/>
              <w:rPr>
                <w:rFonts w:ascii="Times New Roman" w:hAnsi="Times New Roman" w:cs="Times New Roman"/>
                <w:color w:val="000000"/>
              </w:rPr>
            </w:pPr>
            <w:r w:rsidRPr="00E005F0">
              <w:rPr>
                <w:rFonts w:ascii="Times New Roman" w:hAnsi="Times New Roman" w:cs="Times New Roman"/>
                <w:color w:val="000000"/>
              </w:rPr>
              <w:t>169.9698</w:t>
            </w:r>
          </w:p>
        </w:tc>
      </w:tr>
      <w:tr w:rsidR="007D6D99" w:rsidRPr="00057C46" w14:paraId="264CBBC6" w14:textId="77777777" w:rsidTr="00556903">
        <w:trPr>
          <w:trHeight w:val="320"/>
          <w:jc w:val="center"/>
        </w:trPr>
        <w:tc>
          <w:tcPr>
            <w:tcW w:w="843" w:type="dxa"/>
            <w:tcBorders>
              <w:top w:val="nil"/>
              <w:left w:val="nil"/>
              <w:bottom w:val="nil"/>
              <w:right w:val="nil"/>
            </w:tcBorders>
          </w:tcPr>
          <w:p w14:paraId="226E4C41" w14:textId="77777777" w:rsidR="007D6D99" w:rsidRPr="00057C46" w:rsidRDefault="007D6D99" w:rsidP="00556903">
            <w:pPr>
              <w:jc w:val="both"/>
              <w:rPr>
                <w:rFonts w:ascii="Times New Roman" w:eastAsia="Times New Roman" w:hAnsi="Times New Roman" w:cs="Times New Roman"/>
                <w:color w:val="000000"/>
                <w:lang w:val="en-AU"/>
              </w:rPr>
            </w:pPr>
          </w:p>
        </w:tc>
        <w:tc>
          <w:tcPr>
            <w:tcW w:w="4119" w:type="dxa"/>
            <w:tcBorders>
              <w:left w:val="nil"/>
              <w:right w:val="nil"/>
            </w:tcBorders>
            <w:shd w:val="clear" w:color="auto" w:fill="auto"/>
            <w:noWrap/>
          </w:tcPr>
          <w:p w14:paraId="7C702A75" w14:textId="77777777" w:rsidR="007D6D99" w:rsidRPr="00A75266" w:rsidRDefault="007D6D99" w:rsidP="00556903">
            <w:pPr>
              <w:jc w:val="both"/>
              <w:rPr>
                <w:rFonts w:ascii="Times New Roman" w:hAnsi="Times New Roman" w:cs="Times New Roman"/>
              </w:rPr>
            </w:pPr>
            <w:r w:rsidRPr="00A75266">
              <w:rPr>
                <w:rFonts w:ascii="Times New Roman" w:hAnsi="Times New Roman" w:cs="Times New Roman"/>
              </w:rPr>
              <w:t>6. ITD * Sex + Region</w:t>
            </w:r>
          </w:p>
        </w:tc>
        <w:tc>
          <w:tcPr>
            <w:tcW w:w="1236" w:type="dxa"/>
            <w:tcBorders>
              <w:left w:val="nil"/>
              <w:right w:val="nil"/>
            </w:tcBorders>
            <w:shd w:val="clear" w:color="auto" w:fill="auto"/>
            <w:noWrap/>
            <w:vAlign w:val="bottom"/>
          </w:tcPr>
          <w:p w14:paraId="7619CA54" w14:textId="77777777" w:rsidR="007D6D99" w:rsidRPr="00FD24FB" w:rsidRDefault="007D6D99" w:rsidP="00556903">
            <w:pPr>
              <w:jc w:val="both"/>
              <w:rPr>
                <w:rFonts w:ascii="Times New Roman" w:hAnsi="Times New Roman" w:cs="Times New Roman"/>
                <w:color w:val="000000"/>
              </w:rPr>
            </w:pPr>
            <w:r w:rsidRPr="00FD24FB">
              <w:rPr>
                <w:rFonts w:ascii="Times New Roman" w:hAnsi="Times New Roman" w:cs="Times New Roman"/>
                <w:color w:val="000000"/>
              </w:rPr>
              <w:t>0.4208831</w:t>
            </w:r>
          </w:p>
        </w:tc>
        <w:tc>
          <w:tcPr>
            <w:tcW w:w="1236" w:type="dxa"/>
            <w:tcBorders>
              <w:left w:val="nil"/>
              <w:right w:val="nil"/>
            </w:tcBorders>
            <w:shd w:val="clear" w:color="auto" w:fill="auto"/>
            <w:noWrap/>
            <w:vAlign w:val="bottom"/>
          </w:tcPr>
          <w:p w14:paraId="5673F439" w14:textId="77777777" w:rsidR="007D6D99" w:rsidRPr="000B592C" w:rsidRDefault="007D6D99" w:rsidP="00556903">
            <w:pPr>
              <w:jc w:val="both"/>
              <w:rPr>
                <w:rFonts w:ascii="Times New Roman" w:hAnsi="Times New Roman" w:cs="Times New Roman"/>
                <w:b/>
                <w:color w:val="000000"/>
              </w:rPr>
            </w:pPr>
            <w:r w:rsidRPr="000B592C">
              <w:rPr>
                <w:rFonts w:ascii="Times New Roman" w:hAnsi="Times New Roman" w:cs="Times New Roman"/>
                <w:color w:val="000000"/>
              </w:rPr>
              <w:t>0.8158122</w:t>
            </w:r>
          </w:p>
        </w:tc>
        <w:tc>
          <w:tcPr>
            <w:tcW w:w="1116" w:type="dxa"/>
            <w:tcBorders>
              <w:left w:val="nil"/>
              <w:right w:val="nil"/>
            </w:tcBorders>
            <w:shd w:val="clear" w:color="auto" w:fill="auto"/>
            <w:noWrap/>
            <w:vAlign w:val="bottom"/>
          </w:tcPr>
          <w:p w14:paraId="396D045A" w14:textId="77777777" w:rsidR="007D6D99" w:rsidRPr="00E005F0" w:rsidRDefault="007D6D99" w:rsidP="00556903">
            <w:pPr>
              <w:jc w:val="both"/>
              <w:rPr>
                <w:rFonts w:ascii="Times New Roman" w:hAnsi="Times New Roman" w:cs="Times New Roman"/>
                <w:b/>
                <w:color w:val="000000"/>
              </w:rPr>
            </w:pPr>
            <w:r w:rsidRPr="00E005F0">
              <w:rPr>
                <w:rFonts w:ascii="Times New Roman" w:hAnsi="Times New Roman" w:cs="Times New Roman"/>
                <w:color w:val="000000"/>
              </w:rPr>
              <w:t>172.054</w:t>
            </w:r>
          </w:p>
        </w:tc>
      </w:tr>
      <w:tr w:rsidR="007D6D99" w:rsidRPr="00057C46" w14:paraId="7C174131" w14:textId="77777777" w:rsidTr="00556903">
        <w:trPr>
          <w:trHeight w:val="320"/>
          <w:jc w:val="center"/>
        </w:trPr>
        <w:tc>
          <w:tcPr>
            <w:tcW w:w="843" w:type="dxa"/>
            <w:tcBorders>
              <w:top w:val="nil"/>
              <w:left w:val="nil"/>
              <w:bottom w:val="nil"/>
              <w:right w:val="nil"/>
            </w:tcBorders>
          </w:tcPr>
          <w:p w14:paraId="68CC74EB" w14:textId="77777777" w:rsidR="007D6D99" w:rsidRPr="00057C46" w:rsidRDefault="007D6D99" w:rsidP="00556903">
            <w:pPr>
              <w:jc w:val="both"/>
              <w:rPr>
                <w:rFonts w:ascii="Times New Roman" w:eastAsia="Times New Roman" w:hAnsi="Times New Roman" w:cs="Times New Roman"/>
                <w:color w:val="000000"/>
                <w:lang w:val="en-AU"/>
              </w:rPr>
            </w:pPr>
          </w:p>
        </w:tc>
        <w:tc>
          <w:tcPr>
            <w:tcW w:w="4119" w:type="dxa"/>
            <w:tcBorders>
              <w:left w:val="nil"/>
              <w:right w:val="nil"/>
            </w:tcBorders>
            <w:shd w:val="clear" w:color="auto" w:fill="auto"/>
            <w:noWrap/>
          </w:tcPr>
          <w:p w14:paraId="06AE3AFC" w14:textId="77777777" w:rsidR="007D6D99" w:rsidRPr="00A75266" w:rsidRDefault="007D6D99" w:rsidP="00556903">
            <w:pPr>
              <w:jc w:val="both"/>
              <w:rPr>
                <w:rFonts w:ascii="Times New Roman" w:hAnsi="Times New Roman" w:cs="Times New Roman"/>
              </w:rPr>
            </w:pPr>
            <w:r w:rsidRPr="00A75266">
              <w:rPr>
                <w:rFonts w:ascii="Times New Roman" w:hAnsi="Times New Roman" w:cs="Times New Roman"/>
              </w:rPr>
              <w:t>7. ITD + Subfamily</w:t>
            </w:r>
          </w:p>
        </w:tc>
        <w:tc>
          <w:tcPr>
            <w:tcW w:w="1236" w:type="dxa"/>
            <w:tcBorders>
              <w:left w:val="nil"/>
              <w:right w:val="nil"/>
            </w:tcBorders>
            <w:shd w:val="clear" w:color="auto" w:fill="auto"/>
            <w:noWrap/>
            <w:vAlign w:val="bottom"/>
          </w:tcPr>
          <w:p w14:paraId="65198054" w14:textId="77777777" w:rsidR="007D6D99" w:rsidRPr="00FD24FB" w:rsidRDefault="007D6D99" w:rsidP="00556903">
            <w:pPr>
              <w:jc w:val="both"/>
              <w:rPr>
                <w:rFonts w:ascii="Times New Roman" w:hAnsi="Times New Roman" w:cs="Times New Roman"/>
                <w:color w:val="000000"/>
              </w:rPr>
            </w:pPr>
            <w:r w:rsidRPr="00FD24FB">
              <w:rPr>
                <w:rFonts w:ascii="Times New Roman" w:hAnsi="Times New Roman" w:cs="Times New Roman"/>
                <w:color w:val="000000"/>
              </w:rPr>
              <w:t>0.4379373</w:t>
            </w:r>
          </w:p>
        </w:tc>
        <w:tc>
          <w:tcPr>
            <w:tcW w:w="1236" w:type="dxa"/>
            <w:tcBorders>
              <w:left w:val="nil"/>
              <w:right w:val="nil"/>
            </w:tcBorders>
            <w:shd w:val="clear" w:color="auto" w:fill="auto"/>
            <w:noWrap/>
            <w:vAlign w:val="bottom"/>
          </w:tcPr>
          <w:p w14:paraId="1E5D0BDB" w14:textId="77777777" w:rsidR="007D6D99" w:rsidRPr="000B592C" w:rsidRDefault="007D6D99" w:rsidP="00556903">
            <w:pPr>
              <w:jc w:val="both"/>
              <w:rPr>
                <w:rFonts w:ascii="Times New Roman" w:hAnsi="Times New Roman" w:cs="Times New Roman"/>
                <w:b/>
                <w:color w:val="000000"/>
              </w:rPr>
            </w:pPr>
            <w:r w:rsidRPr="000B592C">
              <w:rPr>
                <w:rFonts w:ascii="Times New Roman" w:hAnsi="Times New Roman" w:cs="Times New Roman"/>
                <w:b/>
                <w:color w:val="000000"/>
              </w:rPr>
              <w:t>0.8325788</w:t>
            </w:r>
          </w:p>
        </w:tc>
        <w:tc>
          <w:tcPr>
            <w:tcW w:w="1116" w:type="dxa"/>
            <w:tcBorders>
              <w:left w:val="nil"/>
              <w:right w:val="nil"/>
            </w:tcBorders>
            <w:shd w:val="clear" w:color="auto" w:fill="auto"/>
            <w:noWrap/>
            <w:vAlign w:val="bottom"/>
          </w:tcPr>
          <w:p w14:paraId="729C9544" w14:textId="77777777" w:rsidR="007D6D99" w:rsidRPr="00E005F0" w:rsidRDefault="007D6D99" w:rsidP="00556903">
            <w:pPr>
              <w:jc w:val="both"/>
              <w:rPr>
                <w:rFonts w:ascii="Times New Roman" w:hAnsi="Times New Roman" w:cs="Times New Roman"/>
                <w:b/>
                <w:color w:val="000000"/>
              </w:rPr>
            </w:pPr>
            <w:r w:rsidRPr="00E005F0">
              <w:rPr>
                <w:rFonts w:ascii="Times New Roman" w:hAnsi="Times New Roman" w:cs="Times New Roman"/>
                <w:color w:val="000000"/>
              </w:rPr>
              <w:t>171.2974</w:t>
            </w:r>
          </w:p>
        </w:tc>
      </w:tr>
      <w:tr w:rsidR="007D6D99" w:rsidRPr="00057C46" w14:paraId="79BEDCB2" w14:textId="77777777" w:rsidTr="00556903">
        <w:trPr>
          <w:trHeight w:val="320"/>
          <w:jc w:val="center"/>
        </w:trPr>
        <w:tc>
          <w:tcPr>
            <w:tcW w:w="843" w:type="dxa"/>
            <w:tcBorders>
              <w:top w:val="nil"/>
              <w:left w:val="nil"/>
              <w:bottom w:val="single" w:sz="4" w:space="0" w:color="auto"/>
              <w:right w:val="nil"/>
            </w:tcBorders>
          </w:tcPr>
          <w:p w14:paraId="232CFFCB" w14:textId="77777777" w:rsidR="007D6D99" w:rsidRPr="00057C46" w:rsidRDefault="007D6D99" w:rsidP="00556903">
            <w:pPr>
              <w:jc w:val="both"/>
              <w:rPr>
                <w:rFonts w:ascii="Times New Roman" w:eastAsia="Times New Roman" w:hAnsi="Times New Roman" w:cs="Times New Roman"/>
                <w:color w:val="000000"/>
                <w:lang w:val="en-AU"/>
              </w:rPr>
            </w:pPr>
          </w:p>
        </w:tc>
        <w:tc>
          <w:tcPr>
            <w:tcW w:w="4119" w:type="dxa"/>
            <w:tcBorders>
              <w:left w:val="nil"/>
              <w:bottom w:val="single" w:sz="4" w:space="0" w:color="auto"/>
              <w:right w:val="nil"/>
            </w:tcBorders>
            <w:shd w:val="clear" w:color="auto" w:fill="auto"/>
            <w:noWrap/>
          </w:tcPr>
          <w:p w14:paraId="105DE67E" w14:textId="77777777" w:rsidR="007D6D99" w:rsidRPr="00A75266" w:rsidRDefault="007D6D99" w:rsidP="00556903">
            <w:pPr>
              <w:jc w:val="both"/>
              <w:rPr>
                <w:rFonts w:ascii="Times New Roman" w:hAnsi="Times New Roman" w:cs="Times New Roman"/>
              </w:rPr>
            </w:pPr>
            <w:r w:rsidRPr="00A75266">
              <w:rPr>
                <w:rFonts w:ascii="Times New Roman" w:hAnsi="Times New Roman" w:cs="Times New Roman"/>
              </w:rPr>
              <w:t>8. ITD</w:t>
            </w:r>
          </w:p>
        </w:tc>
        <w:tc>
          <w:tcPr>
            <w:tcW w:w="1236" w:type="dxa"/>
            <w:tcBorders>
              <w:left w:val="nil"/>
              <w:bottom w:val="single" w:sz="4" w:space="0" w:color="auto"/>
              <w:right w:val="nil"/>
            </w:tcBorders>
            <w:shd w:val="clear" w:color="auto" w:fill="auto"/>
            <w:noWrap/>
            <w:vAlign w:val="bottom"/>
          </w:tcPr>
          <w:p w14:paraId="7D6017C8" w14:textId="77777777" w:rsidR="007D6D99" w:rsidRPr="00FD24FB" w:rsidRDefault="007D6D99" w:rsidP="00556903">
            <w:pPr>
              <w:jc w:val="both"/>
              <w:rPr>
                <w:rFonts w:ascii="Times New Roman" w:hAnsi="Times New Roman" w:cs="Times New Roman"/>
                <w:color w:val="000000"/>
              </w:rPr>
            </w:pPr>
            <w:r w:rsidRPr="00FD24FB">
              <w:rPr>
                <w:rFonts w:ascii="Times New Roman" w:hAnsi="Times New Roman" w:cs="Times New Roman"/>
                <w:color w:val="000000"/>
              </w:rPr>
              <w:t>0.4381055</w:t>
            </w:r>
          </w:p>
        </w:tc>
        <w:tc>
          <w:tcPr>
            <w:tcW w:w="1236" w:type="dxa"/>
            <w:tcBorders>
              <w:left w:val="nil"/>
              <w:bottom w:val="single" w:sz="4" w:space="0" w:color="auto"/>
              <w:right w:val="nil"/>
            </w:tcBorders>
            <w:shd w:val="clear" w:color="auto" w:fill="auto"/>
            <w:noWrap/>
            <w:vAlign w:val="bottom"/>
          </w:tcPr>
          <w:p w14:paraId="6A7D53B5" w14:textId="77777777" w:rsidR="007D6D99" w:rsidRPr="000B592C" w:rsidRDefault="007D6D99" w:rsidP="00556903">
            <w:pPr>
              <w:jc w:val="both"/>
              <w:rPr>
                <w:rFonts w:ascii="Times New Roman" w:hAnsi="Times New Roman" w:cs="Times New Roman"/>
                <w:b/>
                <w:color w:val="000000"/>
              </w:rPr>
            </w:pPr>
            <w:r w:rsidRPr="000B592C">
              <w:rPr>
                <w:rFonts w:ascii="Times New Roman" w:hAnsi="Times New Roman" w:cs="Times New Roman"/>
                <w:color w:val="000000"/>
              </w:rPr>
              <w:t>0.8271961</w:t>
            </w:r>
          </w:p>
        </w:tc>
        <w:tc>
          <w:tcPr>
            <w:tcW w:w="1116" w:type="dxa"/>
            <w:tcBorders>
              <w:left w:val="nil"/>
              <w:bottom w:val="single" w:sz="4" w:space="0" w:color="auto"/>
              <w:right w:val="nil"/>
            </w:tcBorders>
            <w:shd w:val="clear" w:color="auto" w:fill="auto"/>
            <w:noWrap/>
            <w:vAlign w:val="bottom"/>
          </w:tcPr>
          <w:p w14:paraId="650130ED" w14:textId="77777777" w:rsidR="007D6D99" w:rsidRPr="00E005F0" w:rsidRDefault="007D6D99" w:rsidP="00556903">
            <w:pPr>
              <w:jc w:val="both"/>
              <w:rPr>
                <w:rFonts w:ascii="Times New Roman" w:hAnsi="Times New Roman" w:cs="Times New Roman"/>
                <w:b/>
                <w:color w:val="000000"/>
              </w:rPr>
            </w:pPr>
            <w:r w:rsidRPr="00E005F0">
              <w:rPr>
                <w:rFonts w:ascii="Times New Roman" w:hAnsi="Times New Roman" w:cs="Times New Roman"/>
                <w:b/>
                <w:color w:val="000000"/>
              </w:rPr>
              <w:t>167.3067</w:t>
            </w:r>
          </w:p>
        </w:tc>
      </w:tr>
    </w:tbl>
    <w:p w14:paraId="2A258862" w14:textId="77777777" w:rsidR="007D6D99" w:rsidRPr="00057C46" w:rsidRDefault="007D6D99" w:rsidP="007D6D99">
      <w:pPr>
        <w:spacing w:line="480" w:lineRule="auto"/>
        <w:jc w:val="both"/>
        <w:rPr>
          <w:rFonts w:ascii="Times New Roman" w:hAnsi="Times New Roman" w:cs="Times New Roman"/>
        </w:rPr>
      </w:pPr>
    </w:p>
    <w:p w14:paraId="7CEDEAD8" w14:textId="77777777" w:rsidR="007D6D99" w:rsidRPr="00A75266" w:rsidRDefault="007D6D99" w:rsidP="007D6D99">
      <w:pPr>
        <w:jc w:val="both"/>
        <w:rPr>
          <w:rFonts w:ascii="Times New Roman" w:hAnsi="Times New Roman" w:cs="Times New Roman"/>
        </w:rPr>
      </w:pPr>
      <w:r w:rsidRPr="00A75266">
        <w:rPr>
          <w:rFonts w:ascii="Times New Roman" w:hAnsi="Times New Roman" w:cs="Times New Roman"/>
        </w:rPr>
        <w:br w:type="page"/>
      </w:r>
    </w:p>
    <w:p w14:paraId="4E57591A" w14:textId="77777777" w:rsidR="007D6D99" w:rsidRPr="00A75266" w:rsidRDefault="007D6D99" w:rsidP="007D6D99">
      <w:pPr>
        <w:spacing w:line="480" w:lineRule="auto"/>
        <w:jc w:val="both"/>
        <w:rPr>
          <w:rFonts w:ascii="Times New Roman" w:hAnsi="Times New Roman" w:cs="Times New Roman"/>
        </w:rPr>
      </w:pPr>
    </w:p>
    <w:p w14:paraId="0802255F" w14:textId="77777777" w:rsidR="007D6D99" w:rsidRPr="00FD24FB" w:rsidRDefault="007D6D99" w:rsidP="007D6D99">
      <w:pPr>
        <w:spacing w:line="480" w:lineRule="auto"/>
        <w:jc w:val="both"/>
        <w:rPr>
          <w:rFonts w:ascii="Times New Roman" w:hAnsi="Times New Roman" w:cs="Times New Roman"/>
        </w:rPr>
      </w:pPr>
      <w:r w:rsidRPr="00FD24FB">
        <w:rPr>
          <w:rFonts w:ascii="Times New Roman" w:hAnsi="Times New Roman" w:cs="Times New Roman"/>
        </w:rPr>
        <w:t xml:space="preserve">Table 3. </w:t>
      </w:r>
      <w:commentRangeStart w:id="915"/>
      <w:commentRangeStart w:id="916"/>
      <w:r w:rsidRPr="00FD24FB">
        <w:rPr>
          <w:rFonts w:ascii="Times New Roman" w:hAnsi="Times New Roman" w:cs="Times New Roman"/>
        </w:rPr>
        <w:t xml:space="preserve">Model parameters </w:t>
      </w:r>
      <w:commentRangeEnd w:id="915"/>
      <w:r w:rsidR="00F45764" w:rsidRPr="00057C46">
        <w:rPr>
          <w:rStyle w:val="CommentReference"/>
          <w:rFonts w:ascii="Times New Roman" w:hAnsi="Times New Roman" w:cs="Times New Roman"/>
          <w:rPrChange w:id="917" w:author="Liam Kendall" w:date="2018-05-24T13:24:00Z">
            <w:rPr>
              <w:rStyle w:val="CommentReference"/>
            </w:rPr>
          </w:rPrChange>
        </w:rPr>
        <w:commentReference w:id="915"/>
      </w:r>
      <w:commentRangeEnd w:id="916"/>
      <w:r w:rsidR="000B592C">
        <w:rPr>
          <w:rStyle w:val="CommentReference"/>
        </w:rPr>
        <w:commentReference w:id="916"/>
      </w:r>
      <w:r w:rsidRPr="00057C46">
        <w:rPr>
          <w:rFonts w:ascii="Times New Roman" w:hAnsi="Times New Roman" w:cs="Times New Roman"/>
        </w:rPr>
        <w:t xml:space="preserve">of intraspecific </w:t>
      </w:r>
      <w:proofErr w:type="gramStart"/>
      <w:r w:rsidRPr="00057C46">
        <w:rPr>
          <w:rFonts w:ascii="Times New Roman" w:hAnsi="Times New Roman" w:cs="Times New Roman"/>
        </w:rPr>
        <w:t>ln(</w:t>
      </w:r>
      <w:proofErr w:type="gramEnd"/>
      <w:r w:rsidRPr="00057C46">
        <w:rPr>
          <w:rFonts w:ascii="Times New Roman" w:hAnsi="Times New Roman" w:cs="Times New Roman"/>
        </w:rPr>
        <w:t xml:space="preserve">body size)~ln(IT) size relationships. F: F-statistic and degrees of freedom for each model. A and B: intercept and IT co-efficient, </w:t>
      </w:r>
      <w:r w:rsidRPr="00A75266">
        <w:rPr>
          <w:rFonts w:ascii="Times New Roman" w:hAnsi="Times New Roman" w:cs="Times New Roman"/>
          <w:i/>
        </w:rPr>
        <w:t>R</w:t>
      </w:r>
      <w:r w:rsidRPr="00FD24FB">
        <w:rPr>
          <w:rFonts w:ascii="Times New Roman" w:hAnsi="Times New Roman" w:cs="Times New Roman"/>
          <w:i/>
          <w:vertAlign w:val="superscript"/>
        </w:rPr>
        <w:t>2</w:t>
      </w:r>
      <w:r w:rsidRPr="00FD24FB">
        <w:rPr>
          <w:rFonts w:ascii="Times New Roman" w:hAnsi="Times New Roman" w:cs="Times New Roman"/>
        </w:rPr>
        <w:t>: Adjusted R-squared and P: p-value of full model. Only females were used in both analyses.</w:t>
      </w:r>
    </w:p>
    <w:tbl>
      <w:tblPr>
        <w:tblStyle w:val="TableGrid"/>
        <w:tblW w:w="0" w:type="auto"/>
        <w:jc w:val="center"/>
        <w:tblLayout w:type="fixed"/>
        <w:tblLook w:val="04A0" w:firstRow="1" w:lastRow="0" w:firstColumn="1" w:lastColumn="0" w:noHBand="0" w:noVBand="1"/>
        <w:tblPrChange w:id="918" w:author="Liam Kendall" w:date="2018-05-24T14:25:00Z">
          <w:tblPr>
            <w:tblStyle w:val="TableGrid"/>
            <w:tblW w:w="8931" w:type="dxa"/>
            <w:jc w:val="center"/>
            <w:tblLayout w:type="fixed"/>
            <w:tblLook w:val="04A0" w:firstRow="1" w:lastRow="0" w:firstColumn="1" w:lastColumn="0" w:noHBand="0" w:noVBand="1"/>
          </w:tblPr>
        </w:tblPrChange>
      </w:tblPr>
      <w:tblGrid>
        <w:gridCol w:w="1162"/>
        <w:gridCol w:w="2473"/>
        <w:gridCol w:w="1094"/>
        <w:gridCol w:w="1423"/>
        <w:gridCol w:w="1423"/>
        <w:gridCol w:w="666"/>
        <w:gridCol w:w="779"/>
        <w:tblGridChange w:id="919">
          <w:tblGrid>
            <w:gridCol w:w="1230"/>
            <w:gridCol w:w="3023"/>
            <w:gridCol w:w="850"/>
            <w:gridCol w:w="851"/>
            <w:gridCol w:w="850"/>
            <w:gridCol w:w="851"/>
            <w:gridCol w:w="1276"/>
          </w:tblGrid>
        </w:tblGridChange>
      </w:tblGrid>
      <w:tr w:rsidR="007D6D99" w:rsidRPr="00057C46" w14:paraId="2C219C2C" w14:textId="77777777" w:rsidTr="00E005F0">
        <w:trPr>
          <w:jc w:val="center"/>
          <w:trPrChange w:id="920" w:author="Liam Kendall" w:date="2018-05-24T14:25:00Z">
            <w:trPr>
              <w:jc w:val="center"/>
            </w:trPr>
          </w:trPrChange>
        </w:trPr>
        <w:tc>
          <w:tcPr>
            <w:tcW w:w="1162" w:type="dxa"/>
            <w:tcBorders>
              <w:left w:val="nil"/>
              <w:bottom w:val="single" w:sz="4" w:space="0" w:color="auto"/>
              <w:right w:val="nil"/>
            </w:tcBorders>
            <w:tcPrChange w:id="921" w:author="Liam Kendall" w:date="2018-05-24T14:25:00Z">
              <w:tcPr>
                <w:tcW w:w="1230" w:type="dxa"/>
                <w:tcBorders>
                  <w:left w:val="nil"/>
                  <w:bottom w:val="single" w:sz="4" w:space="0" w:color="auto"/>
                  <w:right w:val="nil"/>
                </w:tcBorders>
              </w:tcPr>
            </w:tcPrChange>
          </w:tcPr>
          <w:p w14:paraId="556068B4" w14:textId="77777777" w:rsidR="007D6D99" w:rsidRPr="000B592C" w:rsidRDefault="007D6D99" w:rsidP="00556903">
            <w:pPr>
              <w:spacing w:line="480" w:lineRule="auto"/>
              <w:jc w:val="both"/>
              <w:rPr>
                <w:rFonts w:ascii="Times New Roman" w:hAnsi="Times New Roman" w:cs="Times New Roman"/>
              </w:rPr>
            </w:pPr>
            <w:r w:rsidRPr="000B592C">
              <w:rPr>
                <w:rFonts w:ascii="Times New Roman" w:hAnsi="Times New Roman" w:cs="Times New Roman"/>
              </w:rPr>
              <w:t>Taxa</w:t>
            </w:r>
          </w:p>
        </w:tc>
        <w:tc>
          <w:tcPr>
            <w:tcW w:w="2473" w:type="dxa"/>
            <w:tcBorders>
              <w:left w:val="nil"/>
              <w:bottom w:val="single" w:sz="4" w:space="0" w:color="auto"/>
              <w:right w:val="nil"/>
            </w:tcBorders>
            <w:tcPrChange w:id="922" w:author="Liam Kendall" w:date="2018-05-24T14:25:00Z">
              <w:tcPr>
                <w:tcW w:w="3023" w:type="dxa"/>
                <w:tcBorders>
                  <w:left w:val="nil"/>
                  <w:bottom w:val="single" w:sz="4" w:space="0" w:color="auto"/>
                  <w:right w:val="nil"/>
                </w:tcBorders>
              </w:tcPr>
            </w:tcPrChange>
          </w:tcPr>
          <w:p w14:paraId="6E9DAE42" w14:textId="77777777" w:rsidR="007D6D99" w:rsidRPr="000B592C" w:rsidRDefault="007D6D99" w:rsidP="00556903">
            <w:pPr>
              <w:spacing w:line="480" w:lineRule="auto"/>
              <w:jc w:val="both"/>
              <w:rPr>
                <w:rFonts w:ascii="Times New Roman" w:hAnsi="Times New Roman" w:cs="Times New Roman"/>
              </w:rPr>
            </w:pPr>
            <w:r w:rsidRPr="000B592C">
              <w:rPr>
                <w:rFonts w:ascii="Times New Roman" w:hAnsi="Times New Roman" w:cs="Times New Roman"/>
              </w:rPr>
              <w:t>Species</w:t>
            </w:r>
          </w:p>
        </w:tc>
        <w:tc>
          <w:tcPr>
            <w:tcW w:w="1094" w:type="dxa"/>
            <w:tcBorders>
              <w:left w:val="nil"/>
              <w:bottom w:val="single" w:sz="4" w:space="0" w:color="auto"/>
              <w:right w:val="nil"/>
            </w:tcBorders>
            <w:tcPrChange w:id="923" w:author="Liam Kendall" w:date="2018-05-24T14:25:00Z">
              <w:tcPr>
                <w:tcW w:w="850" w:type="dxa"/>
                <w:tcBorders>
                  <w:left w:val="nil"/>
                  <w:bottom w:val="single" w:sz="4" w:space="0" w:color="auto"/>
                  <w:right w:val="nil"/>
                </w:tcBorders>
              </w:tcPr>
            </w:tcPrChange>
          </w:tcPr>
          <w:p w14:paraId="32331742" w14:textId="77777777" w:rsidR="007D6D99" w:rsidRPr="000B592C" w:rsidRDefault="007D6D99" w:rsidP="00556903">
            <w:pPr>
              <w:spacing w:line="480" w:lineRule="auto"/>
              <w:jc w:val="both"/>
              <w:rPr>
                <w:rFonts w:ascii="Times New Roman" w:hAnsi="Times New Roman" w:cs="Times New Roman"/>
              </w:rPr>
            </w:pPr>
            <w:r w:rsidRPr="000B592C">
              <w:rPr>
                <w:rFonts w:ascii="Times New Roman" w:hAnsi="Times New Roman" w:cs="Times New Roman"/>
              </w:rPr>
              <w:t>F</w:t>
            </w:r>
            <w:r w:rsidRPr="000B592C">
              <w:rPr>
                <w:rFonts w:ascii="Times New Roman" w:hAnsi="Times New Roman" w:cs="Times New Roman"/>
                <w:vertAlign w:val="subscript"/>
              </w:rPr>
              <w:t>(</w:t>
            </w:r>
            <w:proofErr w:type="spellStart"/>
            <w:r w:rsidRPr="000B592C">
              <w:rPr>
                <w:rFonts w:ascii="Times New Roman" w:hAnsi="Times New Roman" w:cs="Times New Roman"/>
                <w:vertAlign w:val="subscript"/>
              </w:rPr>
              <w:t>df</w:t>
            </w:r>
            <w:proofErr w:type="spellEnd"/>
            <w:r w:rsidRPr="000B592C">
              <w:rPr>
                <w:rFonts w:ascii="Times New Roman" w:hAnsi="Times New Roman" w:cs="Times New Roman"/>
                <w:vertAlign w:val="subscript"/>
              </w:rPr>
              <w:t>)</w:t>
            </w:r>
          </w:p>
        </w:tc>
        <w:tc>
          <w:tcPr>
            <w:tcW w:w="1423" w:type="dxa"/>
            <w:tcBorders>
              <w:left w:val="nil"/>
              <w:bottom w:val="single" w:sz="4" w:space="0" w:color="auto"/>
              <w:right w:val="nil"/>
            </w:tcBorders>
            <w:tcPrChange w:id="924" w:author="Liam Kendall" w:date="2018-05-24T14:25:00Z">
              <w:tcPr>
                <w:tcW w:w="851" w:type="dxa"/>
                <w:tcBorders>
                  <w:left w:val="nil"/>
                  <w:bottom w:val="single" w:sz="4" w:space="0" w:color="auto"/>
                  <w:right w:val="nil"/>
                </w:tcBorders>
              </w:tcPr>
            </w:tcPrChange>
          </w:tcPr>
          <w:p w14:paraId="6D100D6D" w14:textId="77777777" w:rsidR="007D6D99" w:rsidRPr="00E005F0" w:rsidRDefault="007D6D99" w:rsidP="00556903">
            <w:pPr>
              <w:spacing w:line="480" w:lineRule="auto"/>
              <w:jc w:val="both"/>
              <w:rPr>
                <w:rFonts w:ascii="Times New Roman" w:hAnsi="Times New Roman" w:cs="Times New Roman"/>
              </w:rPr>
            </w:pPr>
            <w:r w:rsidRPr="00E005F0">
              <w:rPr>
                <w:rFonts w:ascii="Times New Roman" w:hAnsi="Times New Roman" w:cs="Times New Roman"/>
              </w:rPr>
              <w:t>A</w:t>
            </w:r>
          </w:p>
        </w:tc>
        <w:tc>
          <w:tcPr>
            <w:tcW w:w="1423" w:type="dxa"/>
            <w:tcBorders>
              <w:left w:val="nil"/>
              <w:bottom w:val="single" w:sz="4" w:space="0" w:color="auto"/>
              <w:right w:val="nil"/>
            </w:tcBorders>
            <w:tcPrChange w:id="925" w:author="Liam Kendall" w:date="2018-05-24T14:25:00Z">
              <w:tcPr>
                <w:tcW w:w="850" w:type="dxa"/>
                <w:tcBorders>
                  <w:left w:val="nil"/>
                  <w:bottom w:val="single" w:sz="4" w:space="0" w:color="auto"/>
                  <w:right w:val="nil"/>
                </w:tcBorders>
              </w:tcPr>
            </w:tcPrChange>
          </w:tcPr>
          <w:p w14:paraId="1BDFEF42" w14:textId="77777777" w:rsidR="007D6D99" w:rsidRPr="00E005F0" w:rsidRDefault="007D6D99" w:rsidP="00556903">
            <w:pPr>
              <w:spacing w:line="480" w:lineRule="auto"/>
              <w:jc w:val="both"/>
              <w:rPr>
                <w:rFonts w:ascii="Times New Roman" w:hAnsi="Times New Roman" w:cs="Times New Roman"/>
              </w:rPr>
            </w:pPr>
            <w:r w:rsidRPr="00E005F0">
              <w:rPr>
                <w:rFonts w:ascii="Times New Roman" w:hAnsi="Times New Roman" w:cs="Times New Roman"/>
              </w:rPr>
              <w:t>B</w:t>
            </w:r>
          </w:p>
        </w:tc>
        <w:tc>
          <w:tcPr>
            <w:tcW w:w="666" w:type="dxa"/>
            <w:tcBorders>
              <w:left w:val="nil"/>
              <w:bottom w:val="single" w:sz="4" w:space="0" w:color="auto"/>
              <w:right w:val="nil"/>
            </w:tcBorders>
            <w:tcPrChange w:id="926" w:author="Liam Kendall" w:date="2018-05-24T14:25:00Z">
              <w:tcPr>
                <w:tcW w:w="851" w:type="dxa"/>
                <w:tcBorders>
                  <w:left w:val="nil"/>
                  <w:bottom w:val="single" w:sz="4" w:space="0" w:color="auto"/>
                  <w:right w:val="nil"/>
                </w:tcBorders>
              </w:tcPr>
            </w:tcPrChange>
          </w:tcPr>
          <w:p w14:paraId="78EA76BD" w14:textId="77777777" w:rsidR="007D6D99" w:rsidRPr="00E005F0" w:rsidRDefault="007D6D99" w:rsidP="00556903">
            <w:pPr>
              <w:spacing w:line="480" w:lineRule="auto"/>
              <w:jc w:val="both"/>
              <w:rPr>
                <w:rFonts w:ascii="Times New Roman" w:hAnsi="Times New Roman" w:cs="Times New Roman"/>
              </w:rPr>
            </w:pPr>
            <w:r w:rsidRPr="00E005F0">
              <w:rPr>
                <w:rFonts w:ascii="Times New Roman" w:hAnsi="Times New Roman" w:cs="Times New Roman"/>
                <w:i/>
              </w:rPr>
              <w:t>R</w:t>
            </w:r>
            <w:r w:rsidRPr="00E005F0">
              <w:rPr>
                <w:rFonts w:ascii="Times New Roman" w:hAnsi="Times New Roman" w:cs="Times New Roman"/>
                <w:i/>
                <w:vertAlign w:val="superscript"/>
              </w:rPr>
              <w:t>2</w:t>
            </w:r>
          </w:p>
        </w:tc>
        <w:tc>
          <w:tcPr>
            <w:tcW w:w="779" w:type="dxa"/>
            <w:tcBorders>
              <w:left w:val="nil"/>
              <w:bottom w:val="single" w:sz="4" w:space="0" w:color="auto"/>
              <w:right w:val="nil"/>
            </w:tcBorders>
            <w:tcPrChange w:id="927" w:author="Liam Kendall" w:date="2018-05-24T14:25:00Z">
              <w:tcPr>
                <w:tcW w:w="1276" w:type="dxa"/>
                <w:tcBorders>
                  <w:left w:val="nil"/>
                  <w:bottom w:val="single" w:sz="4" w:space="0" w:color="auto"/>
                  <w:right w:val="nil"/>
                </w:tcBorders>
              </w:tcPr>
            </w:tcPrChange>
          </w:tcPr>
          <w:p w14:paraId="55DA209A" w14:textId="77777777" w:rsidR="007D6D99" w:rsidRPr="00E005F0" w:rsidRDefault="007D6D99" w:rsidP="00556903">
            <w:pPr>
              <w:spacing w:line="480" w:lineRule="auto"/>
              <w:jc w:val="both"/>
              <w:rPr>
                <w:rFonts w:ascii="Times New Roman" w:hAnsi="Times New Roman" w:cs="Times New Roman"/>
              </w:rPr>
            </w:pPr>
            <w:r w:rsidRPr="00E005F0">
              <w:rPr>
                <w:rFonts w:ascii="Times New Roman" w:hAnsi="Times New Roman" w:cs="Times New Roman"/>
              </w:rPr>
              <w:t>P</w:t>
            </w:r>
          </w:p>
        </w:tc>
      </w:tr>
      <w:tr w:rsidR="007D6D99" w:rsidRPr="00057C46" w14:paraId="6653E104" w14:textId="77777777" w:rsidTr="00E005F0">
        <w:trPr>
          <w:jc w:val="center"/>
          <w:trPrChange w:id="928" w:author="Liam Kendall" w:date="2018-05-24T14:25:00Z">
            <w:trPr>
              <w:jc w:val="center"/>
            </w:trPr>
          </w:trPrChange>
        </w:trPr>
        <w:tc>
          <w:tcPr>
            <w:tcW w:w="1162" w:type="dxa"/>
            <w:tcBorders>
              <w:left w:val="nil"/>
              <w:bottom w:val="nil"/>
              <w:right w:val="nil"/>
            </w:tcBorders>
            <w:tcPrChange w:id="929" w:author="Liam Kendall" w:date="2018-05-24T14:25:00Z">
              <w:tcPr>
                <w:tcW w:w="1230" w:type="dxa"/>
                <w:tcBorders>
                  <w:left w:val="nil"/>
                  <w:bottom w:val="nil"/>
                  <w:right w:val="nil"/>
                </w:tcBorders>
              </w:tcPr>
            </w:tcPrChange>
          </w:tcPr>
          <w:p w14:paraId="207110DD" w14:textId="77777777" w:rsidR="007D6D99" w:rsidRPr="000B592C" w:rsidRDefault="007D6D99" w:rsidP="00556903">
            <w:pPr>
              <w:jc w:val="both"/>
              <w:rPr>
                <w:rFonts w:ascii="Times New Roman" w:hAnsi="Times New Roman" w:cs="Times New Roman"/>
                <w:sz w:val="20"/>
                <w:szCs w:val="20"/>
                <w:rPrChange w:id="930" w:author="Liam Kendall" w:date="2018-05-24T14:20:00Z">
                  <w:rPr>
                    <w:rFonts w:ascii="Times New Roman" w:hAnsi="Times New Roman" w:cs="Times New Roman"/>
                  </w:rPr>
                </w:rPrChange>
              </w:rPr>
            </w:pPr>
            <w:r w:rsidRPr="000B592C">
              <w:rPr>
                <w:rFonts w:ascii="Times New Roman" w:hAnsi="Times New Roman" w:cs="Times New Roman"/>
                <w:sz w:val="20"/>
                <w:szCs w:val="20"/>
                <w:rPrChange w:id="931" w:author="Liam Kendall" w:date="2018-05-24T14:20:00Z">
                  <w:rPr>
                    <w:rFonts w:ascii="Times New Roman" w:hAnsi="Times New Roman" w:cs="Times New Roman"/>
                  </w:rPr>
                </w:rPrChange>
              </w:rPr>
              <w:t>Bee</w:t>
            </w:r>
            <w:del w:id="932" w:author="Liam Kendall" w:date="2018-05-24T14:24:00Z">
              <w:r w:rsidRPr="000B592C" w:rsidDel="00E005F0">
                <w:rPr>
                  <w:rFonts w:ascii="Times New Roman" w:hAnsi="Times New Roman" w:cs="Times New Roman"/>
                  <w:sz w:val="20"/>
                  <w:szCs w:val="20"/>
                  <w:rPrChange w:id="933" w:author="Liam Kendall" w:date="2018-05-24T14:20:00Z">
                    <w:rPr>
                      <w:rFonts w:ascii="Times New Roman" w:hAnsi="Times New Roman" w:cs="Times New Roman"/>
                    </w:rPr>
                  </w:rPrChange>
                </w:rPr>
                <w:delText>s</w:delText>
              </w:r>
            </w:del>
          </w:p>
        </w:tc>
        <w:tc>
          <w:tcPr>
            <w:tcW w:w="2473" w:type="dxa"/>
            <w:tcBorders>
              <w:left w:val="nil"/>
              <w:bottom w:val="nil"/>
              <w:right w:val="nil"/>
            </w:tcBorders>
            <w:tcPrChange w:id="934" w:author="Liam Kendall" w:date="2018-05-24T14:25:00Z">
              <w:tcPr>
                <w:tcW w:w="3023" w:type="dxa"/>
                <w:tcBorders>
                  <w:left w:val="nil"/>
                  <w:bottom w:val="nil"/>
                  <w:right w:val="nil"/>
                </w:tcBorders>
              </w:tcPr>
            </w:tcPrChange>
          </w:tcPr>
          <w:p w14:paraId="2CA0AFB3" w14:textId="77777777" w:rsidR="007D6D99" w:rsidRPr="000B592C" w:rsidRDefault="007D6D99" w:rsidP="00556903">
            <w:pPr>
              <w:jc w:val="both"/>
              <w:rPr>
                <w:rFonts w:ascii="Times New Roman" w:hAnsi="Times New Roman" w:cs="Times New Roman"/>
                <w:i/>
                <w:sz w:val="20"/>
                <w:szCs w:val="20"/>
                <w:rPrChange w:id="935" w:author="Liam Kendall" w:date="2018-05-24T14:20:00Z">
                  <w:rPr>
                    <w:rFonts w:ascii="Times New Roman" w:hAnsi="Times New Roman" w:cs="Times New Roman"/>
                    <w:i/>
                  </w:rPr>
                </w:rPrChange>
              </w:rPr>
            </w:pPr>
            <w:r w:rsidRPr="000B592C">
              <w:rPr>
                <w:rFonts w:ascii="Times New Roman" w:hAnsi="Times New Roman" w:cs="Times New Roman"/>
                <w:i/>
                <w:sz w:val="20"/>
                <w:szCs w:val="20"/>
                <w:rPrChange w:id="936" w:author="Liam Kendall" w:date="2018-05-24T14:20:00Z">
                  <w:rPr>
                    <w:rFonts w:ascii="Times New Roman" w:hAnsi="Times New Roman" w:cs="Times New Roman"/>
                    <w:i/>
                  </w:rPr>
                </w:rPrChange>
              </w:rPr>
              <w:t>Andrena flavipes</w:t>
            </w:r>
          </w:p>
        </w:tc>
        <w:tc>
          <w:tcPr>
            <w:tcW w:w="1094" w:type="dxa"/>
            <w:tcBorders>
              <w:left w:val="nil"/>
              <w:bottom w:val="nil"/>
              <w:right w:val="nil"/>
            </w:tcBorders>
            <w:tcPrChange w:id="937" w:author="Liam Kendall" w:date="2018-05-24T14:25:00Z">
              <w:tcPr>
                <w:tcW w:w="850" w:type="dxa"/>
                <w:tcBorders>
                  <w:left w:val="nil"/>
                  <w:bottom w:val="nil"/>
                  <w:right w:val="nil"/>
                </w:tcBorders>
              </w:tcPr>
            </w:tcPrChange>
          </w:tcPr>
          <w:p w14:paraId="2B812F75" w14:textId="77777777" w:rsidR="007D6D99" w:rsidRPr="000B592C" w:rsidRDefault="007D6D99" w:rsidP="00556903">
            <w:pPr>
              <w:jc w:val="both"/>
              <w:rPr>
                <w:rFonts w:ascii="Times New Roman" w:hAnsi="Times New Roman" w:cs="Times New Roman"/>
                <w:sz w:val="20"/>
                <w:szCs w:val="20"/>
                <w:rPrChange w:id="938" w:author="Liam Kendall" w:date="2018-05-24T14:20:00Z">
                  <w:rPr>
                    <w:rFonts w:ascii="Times New Roman" w:hAnsi="Times New Roman" w:cs="Times New Roman"/>
                  </w:rPr>
                </w:rPrChange>
              </w:rPr>
            </w:pPr>
            <w:r w:rsidRPr="000B592C">
              <w:rPr>
                <w:rFonts w:ascii="Times New Roman" w:hAnsi="Times New Roman" w:cs="Times New Roman"/>
                <w:sz w:val="20"/>
                <w:szCs w:val="20"/>
                <w:rPrChange w:id="939" w:author="Liam Kendall" w:date="2018-05-24T14:20:00Z">
                  <w:rPr>
                    <w:rFonts w:ascii="Times New Roman" w:hAnsi="Times New Roman" w:cs="Times New Roman"/>
                  </w:rPr>
                </w:rPrChange>
              </w:rPr>
              <w:t xml:space="preserve">21.07 </w:t>
            </w:r>
            <w:r w:rsidRPr="000B592C">
              <w:rPr>
                <w:rFonts w:ascii="Times New Roman" w:hAnsi="Times New Roman" w:cs="Times New Roman"/>
                <w:sz w:val="20"/>
                <w:szCs w:val="20"/>
                <w:vertAlign w:val="subscript"/>
                <w:rPrChange w:id="940" w:author="Liam Kendall" w:date="2018-05-24T14:20:00Z">
                  <w:rPr>
                    <w:rFonts w:ascii="Times New Roman" w:hAnsi="Times New Roman" w:cs="Times New Roman"/>
                    <w:vertAlign w:val="subscript"/>
                  </w:rPr>
                </w:rPrChange>
              </w:rPr>
              <w:t>(1,57)</w:t>
            </w:r>
          </w:p>
        </w:tc>
        <w:tc>
          <w:tcPr>
            <w:tcW w:w="1423" w:type="dxa"/>
            <w:tcBorders>
              <w:left w:val="nil"/>
              <w:bottom w:val="nil"/>
              <w:right w:val="nil"/>
            </w:tcBorders>
            <w:tcPrChange w:id="941" w:author="Liam Kendall" w:date="2018-05-24T14:25:00Z">
              <w:tcPr>
                <w:tcW w:w="851" w:type="dxa"/>
                <w:tcBorders>
                  <w:left w:val="nil"/>
                  <w:bottom w:val="nil"/>
                  <w:right w:val="nil"/>
                </w:tcBorders>
              </w:tcPr>
            </w:tcPrChange>
          </w:tcPr>
          <w:p w14:paraId="160675A5" w14:textId="71BDAEDF" w:rsidR="007D6D99" w:rsidRPr="000B592C" w:rsidRDefault="007D6D99" w:rsidP="00556903">
            <w:pPr>
              <w:jc w:val="both"/>
              <w:rPr>
                <w:rFonts w:ascii="Times New Roman" w:hAnsi="Times New Roman" w:cs="Times New Roman"/>
                <w:sz w:val="20"/>
                <w:szCs w:val="20"/>
                <w:rPrChange w:id="942" w:author="Liam Kendall" w:date="2018-05-24T14:20:00Z">
                  <w:rPr>
                    <w:rFonts w:ascii="Times New Roman" w:hAnsi="Times New Roman" w:cs="Times New Roman"/>
                  </w:rPr>
                </w:rPrChange>
              </w:rPr>
            </w:pPr>
            <w:r w:rsidRPr="000B592C">
              <w:rPr>
                <w:rFonts w:ascii="Times New Roman" w:hAnsi="Times New Roman" w:cs="Times New Roman"/>
                <w:sz w:val="20"/>
                <w:szCs w:val="20"/>
                <w:rPrChange w:id="943" w:author="Liam Kendall" w:date="2018-05-24T14:20:00Z">
                  <w:rPr>
                    <w:rFonts w:ascii="Times New Roman" w:hAnsi="Times New Roman" w:cs="Times New Roman"/>
                  </w:rPr>
                </w:rPrChange>
              </w:rPr>
              <w:t>1.308</w:t>
            </w:r>
            <w:ins w:id="944" w:author="Liam Kendall" w:date="2018-05-24T14:22:00Z">
              <w:r w:rsidR="000B592C">
                <w:rPr>
                  <w:rFonts w:ascii="Times New Roman" w:hAnsi="Times New Roman" w:cs="Times New Roman"/>
                  <w:sz w:val="20"/>
                  <w:szCs w:val="20"/>
                </w:rPr>
                <w:t xml:space="preserve"> ±</w:t>
              </w:r>
            </w:ins>
            <w:ins w:id="945" w:author="Liam Kendall" w:date="2018-05-24T14:23:00Z">
              <w:r w:rsidR="00E005F0">
                <w:rPr>
                  <w:rFonts w:ascii="Times New Roman" w:hAnsi="Times New Roman" w:cs="Times New Roman"/>
                  <w:sz w:val="20"/>
                  <w:szCs w:val="20"/>
                </w:rPr>
                <w:t xml:space="preserve"> 0.394</w:t>
              </w:r>
            </w:ins>
          </w:p>
        </w:tc>
        <w:tc>
          <w:tcPr>
            <w:tcW w:w="1423" w:type="dxa"/>
            <w:tcBorders>
              <w:left w:val="nil"/>
              <w:bottom w:val="nil"/>
              <w:right w:val="nil"/>
            </w:tcBorders>
            <w:tcPrChange w:id="946" w:author="Liam Kendall" w:date="2018-05-24T14:25:00Z">
              <w:tcPr>
                <w:tcW w:w="850" w:type="dxa"/>
                <w:tcBorders>
                  <w:left w:val="nil"/>
                  <w:bottom w:val="nil"/>
                  <w:right w:val="nil"/>
                </w:tcBorders>
              </w:tcPr>
            </w:tcPrChange>
          </w:tcPr>
          <w:p w14:paraId="10DC0220" w14:textId="6280DD2A" w:rsidR="007D6D99" w:rsidRPr="000B592C" w:rsidRDefault="007D6D99" w:rsidP="00556903">
            <w:pPr>
              <w:jc w:val="both"/>
              <w:rPr>
                <w:rFonts w:ascii="Times New Roman" w:hAnsi="Times New Roman" w:cs="Times New Roman"/>
                <w:sz w:val="20"/>
                <w:szCs w:val="20"/>
                <w:rPrChange w:id="947" w:author="Liam Kendall" w:date="2018-05-24T14:20:00Z">
                  <w:rPr>
                    <w:rFonts w:ascii="Times New Roman" w:hAnsi="Times New Roman" w:cs="Times New Roman"/>
                  </w:rPr>
                </w:rPrChange>
              </w:rPr>
            </w:pPr>
            <w:r w:rsidRPr="000B592C">
              <w:rPr>
                <w:rFonts w:ascii="Times New Roman" w:hAnsi="Times New Roman" w:cs="Times New Roman"/>
                <w:sz w:val="20"/>
                <w:szCs w:val="20"/>
                <w:rPrChange w:id="948" w:author="Liam Kendall" w:date="2018-05-24T14:20:00Z">
                  <w:rPr>
                    <w:rFonts w:ascii="Times New Roman" w:hAnsi="Times New Roman" w:cs="Times New Roman"/>
                  </w:rPr>
                </w:rPrChange>
              </w:rPr>
              <w:t>2.0</w:t>
            </w:r>
            <w:ins w:id="949" w:author="Liam Kendall" w:date="2018-05-24T14:23:00Z">
              <w:r w:rsidR="00E005F0">
                <w:rPr>
                  <w:rFonts w:ascii="Times New Roman" w:hAnsi="Times New Roman" w:cs="Times New Roman"/>
                  <w:sz w:val="20"/>
                  <w:szCs w:val="20"/>
                </w:rPr>
                <w:t>3</w:t>
              </w:r>
            </w:ins>
            <w:del w:id="950" w:author="Liam Kendall" w:date="2018-05-24T14:23:00Z">
              <w:r w:rsidRPr="000B592C" w:rsidDel="00E005F0">
                <w:rPr>
                  <w:rFonts w:ascii="Times New Roman" w:hAnsi="Times New Roman" w:cs="Times New Roman"/>
                  <w:sz w:val="20"/>
                  <w:szCs w:val="20"/>
                  <w:rPrChange w:id="951" w:author="Liam Kendall" w:date="2018-05-24T14:20:00Z">
                    <w:rPr>
                      <w:rFonts w:ascii="Times New Roman" w:hAnsi="Times New Roman" w:cs="Times New Roman"/>
                    </w:rPr>
                  </w:rPrChange>
                </w:rPr>
                <w:delText>29</w:delText>
              </w:r>
            </w:del>
            <w:ins w:id="952" w:author="Liam Kendall" w:date="2018-05-24T14:22:00Z">
              <w:r w:rsidR="000B592C">
                <w:rPr>
                  <w:rFonts w:ascii="Times New Roman" w:hAnsi="Times New Roman" w:cs="Times New Roman"/>
                  <w:sz w:val="20"/>
                  <w:szCs w:val="20"/>
                </w:rPr>
                <w:t xml:space="preserve"> ±</w:t>
              </w:r>
            </w:ins>
            <w:ins w:id="953" w:author="Liam Kendall" w:date="2018-05-24T14:23:00Z">
              <w:r w:rsidR="00E005F0">
                <w:rPr>
                  <w:rFonts w:ascii="Times New Roman" w:hAnsi="Times New Roman" w:cs="Times New Roman"/>
                  <w:sz w:val="20"/>
                  <w:szCs w:val="20"/>
                </w:rPr>
                <w:t xml:space="preserve"> 0.442</w:t>
              </w:r>
            </w:ins>
          </w:p>
        </w:tc>
        <w:tc>
          <w:tcPr>
            <w:tcW w:w="666" w:type="dxa"/>
            <w:tcBorders>
              <w:left w:val="nil"/>
              <w:bottom w:val="nil"/>
              <w:right w:val="nil"/>
            </w:tcBorders>
            <w:tcPrChange w:id="954" w:author="Liam Kendall" w:date="2018-05-24T14:25:00Z">
              <w:tcPr>
                <w:tcW w:w="851" w:type="dxa"/>
                <w:tcBorders>
                  <w:left w:val="nil"/>
                  <w:bottom w:val="nil"/>
                  <w:right w:val="nil"/>
                </w:tcBorders>
              </w:tcPr>
            </w:tcPrChange>
          </w:tcPr>
          <w:p w14:paraId="634A4E87" w14:textId="77777777" w:rsidR="007D6D99" w:rsidRPr="000B592C" w:rsidRDefault="007D6D99" w:rsidP="00556903">
            <w:pPr>
              <w:jc w:val="both"/>
              <w:rPr>
                <w:rFonts w:ascii="Times New Roman" w:hAnsi="Times New Roman" w:cs="Times New Roman"/>
                <w:sz w:val="20"/>
                <w:szCs w:val="20"/>
                <w:rPrChange w:id="955" w:author="Liam Kendall" w:date="2018-05-24T14:20:00Z">
                  <w:rPr>
                    <w:rFonts w:ascii="Times New Roman" w:hAnsi="Times New Roman" w:cs="Times New Roman"/>
                  </w:rPr>
                </w:rPrChange>
              </w:rPr>
            </w:pPr>
            <w:r w:rsidRPr="000B592C">
              <w:rPr>
                <w:rFonts w:ascii="Times New Roman" w:hAnsi="Times New Roman" w:cs="Times New Roman"/>
                <w:sz w:val="20"/>
                <w:szCs w:val="20"/>
                <w:rPrChange w:id="956" w:author="Liam Kendall" w:date="2018-05-24T14:20:00Z">
                  <w:rPr>
                    <w:rFonts w:ascii="Times New Roman" w:hAnsi="Times New Roman" w:cs="Times New Roman"/>
                  </w:rPr>
                </w:rPrChange>
              </w:rPr>
              <w:t>0.257</w:t>
            </w:r>
          </w:p>
        </w:tc>
        <w:tc>
          <w:tcPr>
            <w:tcW w:w="779" w:type="dxa"/>
            <w:tcBorders>
              <w:left w:val="nil"/>
              <w:bottom w:val="nil"/>
              <w:right w:val="nil"/>
            </w:tcBorders>
            <w:tcPrChange w:id="957" w:author="Liam Kendall" w:date="2018-05-24T14:25:00Z">
              <w:tcPr>
                <w:tcW w:w="1276" w:type="dxa"/>
                <w:tcBorders>
                  <w:left w:val="nil"/>
                  <w:bottom w:val="nil"/>
                  <w:right w:val="nil"/>
                </w:tcBorders>
              </w:tcPr>
            </w:tcPrChange>
          </w:tcPr>
          <w:p w14:paraId="34B38722" w14:textId="77777777" w:rsidR="007D6D99" w:rsidRPr="000B592C" w:rsidRDefault="007D6D99" w:rsidP="00556903">
            <w:pPr>
              <w:jc w:val="both"/>
              <w:rPr>
                <w:rFonts w:ascii="Times New Roman" w:hAnsi="Times New Roman" w:cs="Times New Roman"/>
                <w:sz w:val="20"/>
                <w:szCs w:val="20"/>
                <w:rPrChange w:id="958" w:author="Liam Kendall" w:date="2018-05-24T14:20:00Z">
                  <w:rPr>
                    <w:rFonts w:ascii="Times New Roman" w:hAnsi="Times New Roman" w:cs="Times New Roman"/>
                  </w:rPr>
                </w:rPrChange>
              </w:rPr>
            </w:pPr>
            <w:r w:rsidRPr="000B592C">
              <w:rPr>
                <w:rFonts w:ascii="Times New Roman" w:hAnsi="Times New Roman" w:cs="Times New Roman"/>
                <w:sz w:val="20"/>
                <w:szCs w:val="20"/>
                <w:rPrChange w:id="959" w:author="Liam Kendall" w:date="2018-05-24T14:20:00Z">
                  <w:rPr>
                    <w:rFonts w:ascii="Times New Roman" w:hAnsi="Times New Roman" w:cs="Times New Roman"/>
                  </w:rPr>
                </w:rPrChange>
              </w:rPr>
              <w:t>&lt;0.001</w:t>
            </w:r>
          </w:p>
        </w:tc>
      </w:tr>
      <w:tr w:rsidR="007D6D99" w:rsidRPr="00057C46" w14:paraId="5318B420" w14:textId="77777777" w:rsidTr="00E005F0">
        <w:trPr>
          <w:jc w:val="center"/>
          <w:trPrChange w:id="960" w:author="Liam Kendall" w:date="2018-05-24T14:25:00Z">
            <w:trPr>
              <w:jc w:val="center"/>
            </w:trPr>
          </w:trPrChange>
        </w:trPr>
        <w:tc>
          <w:tcPr>
            <w:tcW w:w="1162" w:type="dxa"/>
            <w:tcBorders>
              <w:top w:val="nil"/>
              <w:left w:val="nil"/>
              <w:bottom w:val="nil"/>
              <w:right w:val="nil"/>
            </w:tcBorders>
            <w:tcPrChange w:id="961" w:author="Liam Kendall" w:date="2018-05-24T14:25:00Z">
              <w:tcPr>
                <w:tcW w:w="1230" w:type="dxa"/>
                <w:tcBorders>
                  <w:top w:val="nil"/>
                  <w:left w:val="nil"/>
                  <w:bottom w:val="nil"/>
                  <w:right w:val="nil"/>
                </w:tcBorders>
              </w:tcPr>
            </w:tcPrChange>
          </w:tcPr>
          <w:p w14:paraId="3AEC431A" w14:textId="77777777" w:rsidR="007D6D99" w:rsidRPr="000B592C" w:rsidRDefault="007D6D99" w:rsidP="00556903">
            <w:pPr>
              <w:jc w:val="both"/>
              <w:rPr>
                <w:rFonts w:ascii="Times New Roman" w:hAnsi="Times New Roman" w:cs="Times New Roman"/>
                <w:sz w:val="20"/>
                <w:szCs w:val="20"/>
                <w:rPrChange w:id="962" w:author="Liam Kendall" w:date="2018-05-24T14:20:00Z">
                  <w:rPr>
                    <w:rFonts w:ascii="Times New Roman" w:hAnsi="Times New Roman" w:cs="Times New Roman"/>
                  </w:rPr>
                </w:rPrChange>
              </w:rPr>
            </w:pPr>
          </w:p>
        </w:tc>
        <w:tc>
          <w:tcPr>
            <w:tcW w:w="2473" w:type="dxa"/>
            <w:tcBorders>
              <w:top w:val="nil"/>
              <w:left w:val="nil"/>
              <w:bottom w:val="nil"/>
              <w:right w:val="nil"/>
            </w:tcBorders>
            <w:tcPrChange w:id="963" w:author="Liam Kendall" w:date="2018-05-24T14:25:00Z">
              <w:tcPr>
                <w:tcW w:w="3023" w:type="dxa"/>
                <w:tcBorders>
                  <w:top w:val="nil"/>
                  <w:left w:val="nil"/>
                  <w:bottom w:val="nil"/>
                  <w:right w:val="nil"/>
                </w:tcBorders>
              </w:tcPr>
            </w:tcPrChange>
          </w:tcPr>
          <w:p w14:paraId="14D6FE76" w14:textId="77777777" w:rsidR="007D6D99" w:rsidRPr="000B592C" w:rsidRDefault="007D6D99" w:rsidP="00556903">
            <w:pPr>
              <w:jc w:val="both"/>
              <w:rPr>
                <w:rFonts w:ascii="Times New Roman" w:hAnsi="Times New Roman" w:cs="Times New Roman"/>
                <w:i/>
                <w:sz w:val="20"/>
                <w:szCs w:val="20"/>
                <w:rPrChange w:id="964" w:author="Liam Kendall" w:date="2018-05-24T14:20:00Z">
                  <w:rPr>
                    <w:rFonts w:ascii="Times New Roman" w:hAnsi="Times New Roman" w:cs="Times New Roman"/>
                    <w:i/>
                  </w:rPr>
                </w:rPrChange>
              </w:rPr>
            </w:pPr>
            <w:proofErr w:type="spellStart"/>
            <w:r w:rsidRPr="000B592C">
              <w:rPr>
                <w:rFonts w:ascii="Times New Roman" w:hAnsi="Times New Roman" w:cs="Times New Roman"/>
                <w:i/>
                <w:sz w:val="20"/>
                <w:szCs w:val="20"/>
                <w:rPrChange w:id="965" w:author="Liam Kendall" w:date="2018-05-24T14:20:00Z">
                  <w:rPr>
                    <w:rFonts w:ascii="Times New Roman" w:hAnsi="Times New Roman" w:cs="Times New Roman"/>
                    <w:i/>
                  </w:rPr>
                </w:rPrChange>
              </w:rPr>
              <w:t>Bombus</w:t>
            </w:r>
            <w:proofErr w:type="spellEnd"/>
            <w:r w:rsidRPr="000B592C">
              <w:rPr>
                <w:rFonts w:ascii="Times New Roman" w:hAnsi="Times New Roman" w:cs="Times New Roman"/>
                <w:i/>
                <w:sz w:val="20"/>
                <w:szCs w:val="20"/>
                <w:rPrChange w:id="966" w:author="Liam Kendall" w:date="2018-05-24T14:20:00Z">
                  <w:rPr>
                    <w:rFonts w:ascii="Times New Roman" w:hAnsi="Times New Roman" w:cs="Times New Roman"/>
                    <w:i/>
                  </w:rPr>
                </w:rPrChange>
              </w:rPr>
              <w:t xml:space="preserve"> </w:t>
            </w:r>
            <w:proofErr w:type="spellStart"/>
            <w:r w:rsidRPr="000B592C">
              <w:rPr>
                <w:rFonts w:ascii="Times New Roman" w:hAnsi="Times New Roman" w:cs="Times New Roman"/>
                <w:i/>
                <w:sz w:val="20"/>
                <w:szCs w:val="20"/>
                <w:rPrChange w:id="967" w:author="Liam Kendall" w:date="2018-05-24T14:20:00Z">
                  <w:rPr>
                    <w:rFonts w:ascii="Times New Roman" w:hAnsi="Times New Roman" w:cs="Times New Roman"/>
                    <w:i/>
                  </w:rPr>
                </w:rPrChange>
              </w:rPr>
              <w:t>lucorum</w:t>
            </w:r>
            <w:proofErr w:type="spellEnd"/>
          </w:p>
        </w:tc>
        <w:tc>
          <w:tcPr>
            <w:tcW w:w="1094" w:type="dxa"/>
            <w:tcBorders>
              <w:top w:val="nil"/>
              <w:left w:val="nil"/>
              <w:bottom w:val="nil"/>
              <w:right w:val="nil"/>
            </w:tcBorders>
            <w:tcPrChange w:id="968" w:author="Liam Kendall" w:date="2018-05-24T14:25:00Z">
              <w:tcPr>
                <w:tcW w:w="850" w:type="dxa"/>
                <w:tcBorders>
                  <w:top w:val="nil"/>
                  <w:left w:val="nil"/>
                  <w:bottom w:val="nil"/>
                  <w:right w:val="nil"/>
                </w:tcBorders>
              </w:tcPr>
            </w:tcPrChange>
          </w:tcPr>
          <w:p w14:paraId="16ECA952" w14:textId="77777777" w:rsidR="007D6D99" w:rsidRPr="000B592C" w:rsidRDefault="007D6D99" w:rsidP="00556903">
            <w:pPr>
              <w:jc w:val="both"/>
              <w:rPr>
                <w:rFonts w:ascii="Times New Roman" w:hAnsi="Times New Roman" w:cs="Times New Roman"/>
                <w:sz w:val="20"/>
                <w:szCs w:val="20"/>
                <w:rPrChange w:id="969" w:author="Liam Kendall" w:date="2018-05-24T14:20:00Z">
                  <w:rPr>
                    <w:rFonts w:ascii="Times New Roman" w:hAnsi="Times New Roman" w:cs="Times New Roman"/>
                  </w:rPr>
                </w:rPrChange>
              </w:rPr>
            </w:pPr>
            <w:r w:rsidRPr="000B592C">
              <w:rPr>
                <w:rFonts w:ascii="Times New Roman" w:hAnsi="Times New Roman" w:cs="Times New Roman"/>
                <w:sz w:val="20"/>
                <w:szCs w:val="20"/>
                <w:rPrChange w:id="970" w:author="Liam Kendall" w:date="2018-05-24T14:20:00Z">
                  <w:rPr>
                    <w:rFonts w:ascii="Times New Roman" w:hAnsi="Times New Roman" w:cs="Times New Roman"/>
                  </w:rPr>
                </w:rPrChange>
              </w:rPr>
              <w:t xml:space="preserve">81.15 </w:t>
            </w:r>
            <w:r w:rsidRPr="000B592C">
              <w:rPr>
                <w:rFonts w:ascii="Times New Roman" w:hAnsi="Times New Roman" w:cs="Times New Roman"/>
                <w:sz w:val="20"/>
                <w:szCs w:val="20"/>
                <w:vertAlign w:val="subscript"/>
                <w:rPrChange w:id="971" w:author="Liam Kendall" w:date="2018-05-24T14:20:00Z">
                  <w:rPr>
                    <w:rFonts w:ascii="Times New Roman" w:hAnsi="Times New Roman" w:cs="Times New Roman"/>
                    <w:vertAlign w:val="subscript"/>
                  </w:rPr>
                </w:rPrChange>
              </w:rPr>
              <w:t>(1,101)</w:t>
            </w:r>
          </w:p>
        </w:tc>
        <w:tc>
          <w:tcPr>
            <w:tcW w:w="1423" w:type="dxa"/>
            <w:tcBorders>
              <w:top w:val="nil"/>
              <w:left w:val="nil"/>
              <w:bottom w:val="nil"/>
              <w:right w:val="nil"/>
            </w:tcBorders>
            <w:tcPrChange w:id="972" w:author="Liam Kendall" w:date="2018-05-24T14:25:00Z">
              <w:tcPr>
                <w:tcW w:w="851" w:type="dxa"/>
                <w:tcBorders>
                  <w:top w:val="nil"/>
                  <w:left w:val="nil"/>
                  <w:bottom w:val="nil"/>
                  <w:right w:val="nil"/>
                </w:tcBorders>
              </w:tcPr>
            </w:tcPrChange>
          </w:tcPr>
          <w:p w14:paraId="102867F6" w14:textId="5E97BC2E" w:rsidR="007D6D99" w:rsidRPr="000B592C" w:rsidRDefault="007D6D99" w:rsidP="00556903">
            <w:pPr>
              <w:jc w:val="both"/>
              <w:rPr>
                <w:rFonts w:ascii="Times New Roman" w:hAnsi="Times New Roman" w:cs="Times New Roman"/>
                <w:sz w:val="20"/>
                <w:szCs w:val="20"/>
                <w:rPrChange w:id="973" w:author="Liam Kendall" w:date="2018-05-24T14:20:00Z">
                  <w:rPr>
                    <w:rFonts w:ascii="Times New Roman" w:hAnsi="Times New Roman" w:cs="Times New Roman"/>
                  </w:rPr>
                </w:rPrChange>
              </w:rPr>
            </w:pPr>
            <w:r w:rsidRPr="000B592C">
              <w:rPr>
                <w:rFonts w:ascii="Times New Roman" w:hAnsi="Times New Roman" w:cs="Times New Roman"/>
                <w:sz w:val="20"/>
                <w:szCs w:val="20"/>
                <w:rPrChange w:id="974" w:author="Liam Kendall" w:date="2018-05-24T14:20:00Z">
                  <w:rPr>
                    <w:rFonts w:ascii="Times New Roman" w:hAnsi="Times New Roman" w:cs="Times New Roman"/>
                  </w:rPr>
                </w:rPrChange>
              </w:rPr>
              <w:t>1.41</w:t>
            </w:r>
            <w:ins w:id="975" w:author="Liam Kendall" w:date="2018-05-24T14:23:00Z">
              <w:r w:rsidR="00E005F0">
                <w:rPr>
                  <w:rFonts w:ascii="Times New Roman" w:hAnsi="Times New Roman" w:cs="Times New Roman"/>
                  <w:sz w:val="20"/>
                  <w:szCs w:val="20"/>
                </w:rPr>
                <w:t>3</w:t>
              </w:r>
            </w:ins>
            <w:del w:id="976" w:author="Liam Kendall" w:date="2018-05-24T14:23:00Z">
              <w:r w:rsidRPr="000B592C" w:rsidDel="00E005F0">
                <w:rPr>
                  <w:rFonts w:ascii="Times New Roman" w:hAnsi="Times New Roman" w:cs="Times New Roman"/>
                  <w:sz w:val="20"/>
                  <w:szCs w:val="20"/>
                  <w:rPrChange w:id="977" w:author="Liam Kendall" w:date="2018-05-24T14:20:00Z">
                    <w:rPr>
                      <w:rFonts w:ascii="Times New Roman" w:hAnsi="Times New Roman" w:cs="Times New Roman"/>
                    </w:rPr>
                  </w:rPrChange>
                </w:rPr>
                <w:delText>2</w:delText>
              </w:r>
            </w:del>
            <w:ins w:id="978" w:author="Liam Kendall" w:date="2018-05-24T14:22:00Z">
              <w:r w:rsidR="000B592C">
                <w:rPr>
                  <w:rFonts w:ascii="Times New Roman" w:hAnsi="Times New Roman" w:cs="Times New Roman"/>
                  <w:sz w:val="20"/>
                  <w:szCs w:val="20"/>
                </w:rPr>
                <w:t xml:space="preserve"> ±</w:t>
              </w:r>
            </w:ins>
            <w:ins w:id="979" w:author="Liam Kendall" w:date="2018-05-24T14:23:00Z">
              <w:r w:rsidR="00E005F0">
                <w:rPr>
                  <w:rFonts w:ascii="Times New Roman" w:hAnsi="Times New Roman" w:cs="Times New Roman"/>
                  <w:sz w:val="20"/>
                  <w:szCs w:val="20"/>
                </w:rPr>
                <w:t xml:space="preserve"> 0.297</w:t>
              </w:r>
            </w:ins>
          </w:p>
        </w:tc>
        <w:tc>
          <w:tcPr>
            <w:tcW w:w="1423" w:type="dxa"/>
            <w:tcBorders>
              <w:top w:val="nil"/>
              <w:left w:val="nil"/>
              <w:bottom w:val="nil"/>
              <w:right w:val="nil"/>
            </w:tcBorders>
            <w:tcPrChange w:id="980" w:author="Liam Kendall" w:date="2018-05-24T14:25:00Z">
              <w:tcPr>
                <w:tcW w:w="850" w:type="dxa"/>
                <w:tcBorders>
                  <w:top w:val="nil"/>
                  <w:left w:val="nil"/>
                  <w:bottom w:val="nil"/>
                  <w:right w:val="nil"/>
                </w:tcBorders>
              </w:tcPr>
            </w:tcPrChange>
          </w:tcPr>
          <w:p w14:paraId="7929128B" w14:textId="7E1B2093" w:rsidR="007D6D99" w:rsidRPr="000B592C" w:rsidRDefault="007D6D99" w:rsidP="00556903">
            <w:pPr>
              <w:jc w:val="both"/>
              <w:rPr>
                <w:rFonts w:ascii="Times New Roman" w:hAnsi="Times New Roman" w:cs="Times New Roman"/>
                <w:sz w:val="20"/>
                <w:szCs w:val="20"/>
                <w:rPrChange w:id="981" w:author="Liam Kendall" w:date="2018-05-24T14:20:00Z">
                  <w:rPr>
                    <w:rFonts w:ascii="Times New Roman" w:hAnsi="Times New Roman" w:cs="Times New Roman"/>
                  </w:rPr>
                </w:rPrChange>
              </w:rPr>
            </w:pPr>
            <w:r w:rsidRPr="000B592C">
              <w:rPr>
                <w:rFonts w:ascii="Times New Roman" w:hAnsi="Times New Roman" w:cs="Times New Roman"/>
                <w:sz w:val="20"/>
                <w:szCs w:val="20"/>
                <w:rPrChange w:id="982" w:author="Liam Kendall" w:date="2018-05-24T14:20:00Z">
                  <w:rPr>
                    <w:rFonts w:ascii="Times New Roman" w:hAnsi="Times New Roman" w:cs="Times New Roman"/>
                  </w:rPr>
                </w:rPrChange>
              </w:rPr>
              <w:t>1.966</w:t>
            </w:r>
            <w:ins w:id="983" w:author="Liam Kendall" w:date="2018-05-24T14:22:00Z">
              <w:r w:rsidR="000B592C">
                <w:rPr>
                  <w:rFonts w:ascii="Times New Roman" w:hAnsi="Times New Roman" w:cs="Times New Roman"/>
                  <w:sz w:val="20"/>
                  <w:szCs w:val="20"/>
                </w:rPr>
                <w:t xml:space="preserve"> ±</w:t>
              </w:r>
            </w:ins>
            <w:ins w:id="984" w:author="Liam Kendall" w:date="2018-05-24T14:23:00Z">
              <w:r w:rsidR="00E005F0">
                <w:rPr>
                  <w:rFonts w:ascii="Times New Roman" w:hAnsi="Times New Roman" w:cs="Times New Roman"/>
                  <w:sz w:val="20"/>
                  <w:szCs w:val="20"/>
                </w:rPr>
                <w:t xml:space="preserve"> 0.218</w:t>
              </w:r>
            </w:ins>
          </w:p>
        </w:tc>
        <w:tc>
          <w:tcPr>
            <w:tcW w:w="666" w:type="dxa"/>
            <w:tcBorders>
              <w:top w:val="nil"/>
              <w:left w:val="nil"/>
              <w:bottom w:val="nil"/>
              <w:right w:val="nil"/>
            </w:tcBorders>
            <w:tcPrChange w:id="985" w:author="Liam Kendall" w:date="2018-05-24T14:25:00Z">
              <w:tcPr>
                <w:tcW w:w="851" w:type="dxa"/>
                <w:tcBorders>
                  <w:top w:val="nil"/>
                  <w:left w:val="nil"/>
                  <w:bottom w:val="nil"/>
                  <w:right w:val="nil"/>
                </w:tcBorders>
              </w:tcPr>
            </w:tcPrChange>
          </w:tcPr>
          <w:p w14:paraId="37B957F5" w14:textId="77777777" w:rsidR="007D6D99" w:rsidRPr="000B592C" w:rsidRDefault="007D6D99" w:rsidP="00556903">
            <w:pPr>
              <w:jc w:val="both"/>
              <w:rPr>
                <w:rFonts w:ascii="Times New Roman" w:hAnsi="Times New Roman" w:cs="Times New Roman"/>
                <w:sz w:val="20"/>
                <w:szCs w:val="20"/>
                <w:rPrChange w:id="986" w:author="Liam Kendall" w:date="2018-05-24T14:20:00Z">
                  <w:rPr>
                    <w:rFonts w:ascii="Times New Roman" w:hAnsi="Times New Roman" w:cs="Times New Roman"/>
                  </w:rPr>
                </w:rPrChange>
              </w:rPr>
            </w:pPr>
            <w:r w:rsidRPr="000B592C">
              <w:rPr>
                <w:rFonts w:ascii="Times New Roman" w:hAnsi="Times New Roman" w:cs="Times New Roman"/>
                <w:sz w:val="20"/>
                <w:szCs w:val="20"/>
                <w:rPrChange w:id="987" w:author="Liam Kendall" w:date="2018-05-24T14:20:00Z">
                  <w:rPr>
                    <w:rFonts w:ascii="Times New Roman" w:hAnsi="Times New Roman" w:cs="Times New Roman"/>
                  </w:rPr>
                </w:rPrChange>
              </w:rPr>
              <w:t>0.44</w:t>
            </w:r>
          </w:p>
        </w:tc>
        <w:tc>
          <w:tcPr>
            <w:tcW w:w="779" w:type="dxa"/>
            <w:tcBorders>
              <w:top w:val="nil"/>
              <w:left w:val="nil"/>
              <w:bottom w:val="nil"/>
              <w:right w:val="nil"/>
            </w:tcBorders>
            <w:tcPrChange w:id="988" w:author="Liam Kendall" w:date="2018-05-24T14:25:00Z">
              <w:tcPr>
                <w:tcW w:w="1276" w:type="dxa"/>
                <w:tcBorders>
                  <w:top w:val="nil"/>
                  <w:left w:val="nil"/>
                  <w:bottom w:val="nil"/>
                  <w:right w:val="nil"/>
                </w:tcBorders>
              </w:tcPr>
            </w:tcPrChange>
          </w:tcPr>
          <w:p w14:paraId="5C701669" w14:textId="77777777" w:rsidR="007D6D99" w:rsidRPr="000B592C" w:rsidRDefault="007D6D99" w:rsidP="00556903">
            <w:pPr>
              <w:jc w:val="both"/>
              <w:rPr>
                <w:rFonts w:ascii="Times New Roman" w:hAnsi="Times New Roman" w:cs="Times New Roman"/>
                <w:sz w:val="20"/>
                <w:szCs w:val="20"/>
                <w:rPrChange w:id="989" w:author="Liam Kendall" w:date="2018-05-24T14:20:00Z">
                  <w:rPr>
                    <w:rFonts w:ascii="Times New Roman" w:hAnsi="Times New Roman" w:cs="Times New Roman"/>
                  </w:rPr>
                </w:rPrChange>
              </w:rPr>
            </w:pPr>
            <w:r w:rsidRPr="000B592C">
              <w:rPr>
                <w:rFonts w:ascii="Times New Roman" w:hAnsi="Times New Roman" w:cs="Times New Roman"/>
                <w:sz w:val="20"/>
                <w:szCs w:val="20"/>
                <w:rPrChange w:id="990" w:author="Liam Kendall" w:date="2018-05-24T14:20:00Z">
                  <w:rPr>
                    <w:rFonts w:ascii="Times New Roman" w:hAnsi="Times New Roman" w:cs="Times New Roman"/>
                  </w:rPr>
                </w:rPrChange>
              </w:rPr>
              <w:t>&lt;0.001</w:t>
            </w:r>
          </w:p>
        </w:tc>
      </w:tr>
      <w:tr w:rsidR="007D6D99" w:rsidRPr="00057C46" w14:paraId="4F0AB365" w14:textId="77777777" w:rsidTr="00E005F0">
        <w:trPr>
          <w:jc w:val="center"/>
          <w:trPrChange w:id="991" w:author="Liam Kendall" w:date="2018-05-24T14:25:00Z">
            <w:trPr>
              <w:jc w:val="center"/>
            </w:trPr>
          </w:trPrChange>
        </w:trPr>
        <w:tc>
          <w:tcPr>
            <w:tcW w:w="1162" w:type="dxa"/>
            <w:tcBorders>
              <w:top w:val="nil"/>
              <w:left w:val="nil"/>
              <w:bottom w:val="nil"/>
              <w:right w:val="nil"/>
            </w:tcBorders>
            <w:tcPrChange w:id="992" w:author="Liam Kendall" w:date="2018-05-24T14:25:00Z">
              <w:tcPr>
                <w:tcW w:w="1230" w:type="dxa"/>
                <w:tcBorders>
                  <w:top w:val="nil"/>
                  <w:left w:val="nil"/>
                  <w:bottom w:val="nil"/>
                  <w:right w:val="nil"/>
                </w:tcBorders>
              </w:tcPr>
            </w:tcPrChange>
          </w:tcPr>
          <w:p w14:paraId="75C324BC" w14:textId="77777777" w:rsidR="007D6D99" w:rsidRPr="000B592C" w:rsidRDefault="007D6D99" w:rsidP="00556903">
            <w:pPr>
              <w:jc w:val="both"/>
              <w:rPr>
                <w:rFonts w:ascii="Times New Roman" w:hAnsi="Times New Roman" w:cs="Times New Roman"/>
                <w:sz w:val="20"/>
                <w:szCs w:val="20"/>
                <w:rPrChange w:id="993" w:author="Liam Kendall" w:date="2018-05-24T14:20:00Z">
                  <w:rPr>
                    <w:rFonts w:ascii="Times New Roman" w:hAnsi="Times New Roman" w:cs="Times New Roman"/>
                  </w:rPr>
                </w:rPrChange>
              </w:rPr>
            </w:pPr>
          </w:p>
        </w:tc>
        <w:tc>
          <w:tcPr>
            <w:tcW w:w="2473" w:type="dxa"/>
            <w:tcBorders>
              <w:top w:val="nil"/>
              <w:left w:val="nil"/>
              <w:bottom w:val="nil"/>
              <w:right w:val="nil"/>
            </w:tcBorders>
            <w:tcPrChange w:id="994" w:author="Liam Kendall" w:date="2018-05-24T14:25:00Z">
              <w:tcPr>
                <w:tcW w:w="3023" w:type="dxa"/>
                <w:tcBorders>
                  <w:top w:val="nil"/>
                  <w:left w:val="nil"/>
                  <w:bottom w:val="nil"/>
                  <w:right w:val="nil"/>
                </w:tcBorders>
              </w:tcPr>
            </w:tcPrChange>
          </w:tcPr>
          <w:p w14:paraId="5A653CD4" w14:textId="77777777" w:rsidR="007D6D99" w:rsidRPr="000B592C" w:rsidRDefault="007D6D99" w:rsidP="00556903">
            <w:pPr>
              <w:jc w:val="both"/>
              <w:rPr>
                <w:rFonts w:ascii="Times New Roman" w:hAnsi="Times New Roman" w:cs="Times New Roman"/>
                <w:i/>
                <w:sz w:val="20"/>
                <w:szCs w:val="20"/>
                <w:rPrChange w:id="995" w:author="Liam Kendall" w:date="2018-05-24T14:20:00Z">
                  <w:rPr>
                    <w:rFonts w:ascii="Times New Roman" w:hAnsi="Times New Roman" w:cs="Times New Roman"/>
                    <w:i/>
                  </w:rPr>
                </w:rPrChange>
              </w:rPr>
            </w:pPr>
            <w:proofErr w:type="spellStart"/>
            <w:r w:rsidRPr="000B592C">
              <w:rPr>
                <w:rFonts w:ascii="Times New Roman" w:hAnsi="Times New Roman" w:cs="Times New Roman"/>
                <w:i/>
                <w:sz w:val="20"/>
                <w:szCs w:val="20"/>
                <w:rPrChange w:id="996" w:author="Liam Kendall" w:date="2018-05-24T14:20:00Z">
                  <w:rPr>
                    <w:rFonts w:ascii="Times New Roman" w:hAnsi="Times New Roman" w:cs="Times New Roman"/>
                    <w:i/>
                  </w:rPr>
                </w:rPrChange>
              </w:rPr>
              <w:t>Homalictus</w:t>
            </w:r>
            <w:proofErr w:type="spellEnd"/>
            <w:r w:rsidRPr="000B592C">
              <w:rPr>
                <w:rFonts w:ascii="Times New Roman" w:hAnsi="Times New Roman" w:cs="Times New Roman"/>
                <w:i/>
                <w:sz w:val="20"/>
                <w:szCs w:val="20"/>
                <w:rPrChange w:id="997" w:author="Liam Kendall" w:date="2018-05-24T14:20:00Z">
                  <w:rPr>
                    <w:rFonts w:ascii="Times New Roman" w:hAnsi="Times New Roman" w:cs="Times New Roman"/>
                    <w:i/>
                  </w:rPr>
                </w:rPrChange>
              </w:rPr>
              <w:t xml:space="preserve"> </w:t>
            </w:r>
            <w:proofErr w:type="spellStart"/>
            <w:r w:rsidRPr="000B592C">
              <w:rPr>
                <w:rFonts w:ascii="Times New Roman" w:hAnsi="Times New Roman" w:cs="Times New Roman"/>
                <w:i/>
                <w:sz w:val="20"/>
                <w:szCs w:val="20"/>
                <w:rPrChange w:id="998" w:author="Liam Kendall" w:date="2018-05-24T14:20:00Z">
                  <w:rPr>
                    <w:rFonts w:ascii="Times New Roman" w:hAnsi="Times New Roman" w:cs="Times New Roman"/>
                    <w:i/>
                  </w:rPr>
                </w:rPrChange>
              </w:rPr>
              <w:t>urbanus</w:t>
            </w:r>
            <w:proofErr w:type="spellEnd"/>
          </w:p>
        </w:tc>
        <w:tc>
          <w:tcPr>
            <w:tcW w:w="1094" w:type="dxa"/>
            <w:tcBorders>
              <w:top w:val="nil"/>
              <w:left w:val="nil"/>
              <w:bottom w:val="nil"/>
              <w:right w:val="nil"/>
            </w:tcBorders>
            <w:tcPrChange w:id="999" w:author="Liam Kendall" w:date="2018-05-24T14:25:00Z">
              <w:tcPr>
                <w:tcW w:w="850" w:type="dxa"/>
                <w:tcBorders>
                  <w:top w:val="nil"/>
                  <w:left w:val="nil"/>
                  <w:bottom w:val="nil"/>
                  <w:right w:val="nil"/>
                </w:tcBorders>
              </w:tcPr>
            </w:tcPrChange>
          </w:tcPr>
          <w:p w14:paraId="78DB66A8" w14:textId="77777777" w:rsidR="007D6D99" w:rsidRPr="000B592C" w:rsidRDefault="007D6D99" w:rsidP="00556903">
            <w:pPr>
              <w:jc w:val="both"/>
              <w:rPr>
                <w:rFonts w:ascii="Times New Roman" w:hAnsi="Times New Roman" w:cs="Times New Roman"/>
                <w:sz w:val="20"/>
                <w:szCs w:val="20"/>
                <w:rPrChange w:id="1000" w:author="Liam Kendall" w:date="2018-05-24T14:20:00Z">
                  <w:rPr>
                    <w:rFonts w:ascii="Times New Roman" w:hAnsi="Times New Roman" w:cs="Times New Roman"/>
                  </w:rPr>
                </w:rPrChange>
              </w:rPr>
            </w:pPr>
            <w:r w:rsidRPr="000B592C">
              <w:rPr>
                <w:rFonts w:ascii="Times New Roman" w:hAnsi="Times New Roman" w:cs="Times New Roman"/>
                <w:sz w:val="20"/>
                <w:szCs w:val="20"/>
                <w:rPrChange w:id="1001" w:author="Liam Kendall" w:date="2018-05-24T14:20:00Z">
                  <w:rPr>
                    <w:rFonts w:ascii="Times New Roman" w:hAnsi="Times New Roman" w:cs="Times New Roman"/>
                  </w:rPr>
                </w:rPrChange>
              </w:rPr>
              <w:t xml:space="preserve">6.055 </w:t>
            </w:r>
            <w:r w:rsidRPr="000B592C">
              <w:rPr>
                <w:rFonts w:ascii="Times New Roman" w:hAnsi="Times New Roman" w:cs="Times New Roman"/>
                <w:sz w:val="20"/>
                <w:szCs w:val="20"/>
                <w:vertAlign w:val="subscript"/>
                <w:rPrChange w:id="1002" w:author="Liam Kendall" w:date="2018-05-24T14:20:00Z">
                  <w:rPr>
                    <w:rFonts w:ascii="Times New Roman" w:hAnsi="Times New Roman" w:cs="Times New Roman"/>
                    <w:vertAlign w:val="subscript"/>
                  </w:rPr>
                </w:rPrChange>
              </w:rPr>
              <w:t>(1,209)</w:t>
            </w:r>
          </w:p>
        </w:tc>
        <w:tc>
          <w:tcPr>
            <w:tcW w:w="1423" w:type="dxa"/>
            <w:tcBorders>
              <w:top w:val="nil"/>
              <w:left w:val="nil"/>
              <w:bottom w:val="nil"/>
              <w:right w:val="nil"/>
            </w:tcBorders>
            <w:tcPrChange w:id="1003" w:author="Liam Kendall" w:date="2018-05-24T14:25:00Z">
              <w:tcPr>
                <w:tcW w:w="851" w:type="dxa"/>
                <w:tcBorders>
                  <w:top w:val="nil"/>
                  <w:left w:val="nil"/>
                  <w:bottom w:val="nil"/>
                  <w:right w:val="nil"/>
                </w:tcBorders>
              </w:tcPr>
            </w:tcPrChange>
          </w:tcPr>
          <w:p w14:paraId="13FE2C7A" w14:textId="375C6243" w:rsidR="007D6D99" w:rsidRPr="000B592C" w:rsidRDefault="007D6D99" w:rsidP="00556903">
            <w:pPr>
              <w:jc w:val="both"/>
              <w:rPr>
                <w:rFonts w:ascii="Times New Roman" w:hAnsi="Times New Roman" w:cs="Times New Roman"/>
                <w:sz w:val="20"/>
                <w:szCs w:val="20"/>
                <w:rPrChange w:id="1004" w:author="Liam Kendall" w:date="2018-05-24T14:20:00Z">
                  <w:rPr>
                    <w:rFonts w:ascii="Times New Roman" w:hAnsi="Times New Roman" w:cs="Times New Roman"/>
                  </w:rPr>
                </w:rPrChange>
              </w:rPr>
            </w:pPr>
            <w:r w:rsidRPr="000B592C">
              <w:rPr>
                <w:rFonts w:ascii="Times New Roman" w:hAnsi="Times New Roman" w:cs="Times New Roman"/>
                <w:sz w:val="20"/>
                <w:szCs w:val="20"/>
                <w:rPrChange w:id="1005" w:author="Liam Kendall" w:date="2018-05-24T14:20:00Z">
                  <w:rPr>
                    <w:rFonts w:ascii="Times New Roman" w:hAnsi="Times New Roman" w:cs="Times New Roman"/>
                  </w:rPr>
                </w:rPrChange>
              </w:rPr>
              <w:t>-0.164</w:t>
            </w:r>
            <w:ins w:id="1006" w:author="Liam Kendall" w:date="2018-05-24T14:22:00Z">
              <w:r w:rsidR="000B592C">
                <w:rPr>
                  <w:rFonts w:ascii="Times New Roman" w:hAnsi="Times New Roman" w:cs="Times New Roman"/>
                  <w:sz w:val="20"/>
                  <w:szCs w:val="20"/>
                </w:rPr>
                <w:t xml:space="preserve"> </w:t>
              </w:r>
            </w:ins>
            <w:ins w:id="1007" w:author="Liam Kendall" w:date="2018-05-24T14:21:00Z">
              <w:r w:rsidR="000B592C">
                <w:rPr>
                  <w:rFonts w:ascii="Times New Roman" w:hAnsi="Times New Roman" w:cs="Times New Roman"/>
                  <w:sz w:val="20"/>
                  <w:szCs w:val="20"/>
                </w:rPr>
                <w:t>±</w:t>
              </w:r>
            </w:ins>
            <w:ins w:id="1008" w:author="Liam Kendall" w:date="2018-05-24T14:22:00Z">
              <w:r w:rsidR="000B592C">
                <w:rPr>
                  <w:rFonts w:ascii="Times New Roman" w:hAnsi="Times New Roman" w:cs="Times New Roman"/>
                  <w:sz w:val="20"/>
                  <w:szCs w:val="20"/>
                </w:rPr>
                <w:t xml:space="preserve"> 0.033</w:t>
              </w:r>
            </w:ins>
          </w:p>
        </w:tc>
        <w:tc>
          <w:tcPr>
            <w:tcW w:w="1423" w:type="dxa"/>
            <w:tcBorders>
              <w:top w:val="nil"/>
              <w:left w:val="nil"/>
              <w:bottom w:val="nil"/>
              <w:right w:val="nil"/>
            </w:tcBorders>
            <w:tcPrChange w:id="1009" w:author="Liam Kendall" w:date="2018-05-24T14:25:00Z">
              <w:tcPr>
                <w:tcW w:w="850" w:type="dxa"/>
                <w:tcBorders>
                  <w:top w:val="nil"/>
                  <w:left w:val="nil"/>
                  <w:bottom w:val="nil"/>
                  <w:right w:val="nil"/>
                </w:tcBorders>
              </w:tcPr>
            </w:tcPrChange>
          </w:tcPr>
          <w:p w14:paraId="18FCF819" w14:textId="6E326F31" w:rsidR="007D6D99" w:rsidRPr="000B592C" w:rsidRDefault="007D6D99" w:rsidP="00556903">
            <w:pPr>
              <w:jc w:val="both"/>
              <w:rPr>
                <w:rFonts w:ascii="Times New Roman" w:hAnsi="Times New Roman" w:cs="Times New Roman"/>
                <w:sz w:val="20"/>
                <w:szCs w:val="20"/>
                <w:rPrChange w:id="1010" w:author="Liam Kendall" w:date="2018-05-24T14:20:00Z">
                  <w:rPr>
                    <w:rFonts w:ascii="Times New Roman" w:hAnsi="Times New Roman" w:cs="Times New Roman"/>
                  </w:rPr>
                </w:rPrChange>
              </w:rPr>
            </w:pPr>
            <w:r w:rsidRPr="000B592C">
              <w:rPr>
                <w:rFonts w:ascii="Times New Roman" w:hAnsi="Times New Roman" w:cs="Times New Roman"/>
                <w:sz w:val="20"/>
                <w:szCs w:val="20"/>
                <w:rPrChange w:id="1011" w:author="Liam Kendall" w:date="2018-05-24T14:20:00Z">
                  <w:rPr>
                    <w:rFonts w:ascii="Times New Roman" w:hAnsi="Times New Roman" w:cs="Times New Roman"/>
                  </w:rPr>
                </w:rPrChange>
              </w:rPr>
              <w:t>1.166</w:t>
            </w:r>
            <w:ins w:id="1012" w:author="Liam Kendall" w:date="2018-05-24T14:22:00Z">
              <w:r w:rsidR="000B592C">
                <w:rPr>
                  <w:rFonts w:ascii="Times New Roman" w:hAnsi="Times New Roman" w:cs="Times New Roman"/>
                  <w:sz w:val="20"/>
                  <w:szCs w:val="20"/>
                </w:rPr>
                <w:t xml:space="preserve"> ± 0.474</w:t>
              </w:r>
            </w:ins>
          </w:p>
        </w:tc>
        <w:tc>
          <w:tcPr>
            <w:tcW w:w="666" w:type="dxa"/>
            <w:tcBorders>
              <w:top w:val="nil"/>
              <w:left w:val="nil"/>
              <w:bottom w:val="nil"/>
              <w:right w:val="nil"/>
            </w:tcBorders>
            <w:tcPrChange w:id="1013" w:author="Liam Kendall" w:date="2018-05-24T14:25:00Z">
              <w:tcPr>
                <w:tcW w:w="851" w:type="dxa"/>
                <w:tcBorders>
                  <w:top w:val="nil"/>
                  <w:left w:val="nil"/>
                  <w:bottom w:val="nil"/>
                  <w:right w:val="nil"/>
                </w:tcBorders>
              </w:tcPr>
            </w:tcPrChange>
          </w:tcPr>
          <w:p w14:paraId="3BC69E44" w14:textId="77777777" w:rsidR="007D6D99" w:rsidRPr="000B592C" w:rsidRDefault="007D6D99" w:rsidP="00556903">
            <w:pPr>
              <w:jc w:val="both"/>
              <w:rPr>
                <w:rFonts w:ascii="Times New Roman" w:hAnsi="Times New Roman" w:cs="Times New Roman"/>
                <w:sz w:val="20"/>
                <w:szCs w:val="20"/>
                <w:rPrChange w:id="1014" w:author="Liam Kendall" w:date="2018-05-24T14:20:00Z">
                  <w:rPr>
                    <w:rFonts w:ascii="Times New Roman" w:hAnsi="Times New Roman" w:cs="Times New Roman"/>
                  </w:rPr>
                </w:rPrChange>
              </w:rPr>
            </w:pPr>
            <w:r w:rsidRPr="000B592C">
              <w:rPr>
                <w:rFonts w:ascii="Times New Roman" w:hAnsi="Times New Roman" w:cs="Times New Roman"/>
                <w:sz w:val="20"/>
                <w:szCs w:val="20"/>
                <w:rPrChange w:id="1015" w:author="Liam Kendall" w:date="2018-05-24T14:20:00Z">
                  <w:rPr>
                    <w:rFonts w:ascii="Times New Roman" w:hAnsi="Times New Roman" w:cs="Times New Roman"/>
                  </w:rPr>
                </w:rPrChange>
              </w:rPr>
              <w:t>0.024</w:t>
            </w:r>
          </w:p>
        </w:tc>
        <w:tc>
          <w:tcPr>
            <w:tcW w:w="779" w:type="dxa"/>
            <w:tcBorders>
              <w:top w:val="nil"/>
              <w:left w:val="nil"/>
              <w:bottom w:val="nil"/>
              <w:right w:val="nil"/>
            </w:tcBorders>
            <w:tcPrChange w:id="1016" w:author="Liam Kendall" w:date="2018-05-24T14:25:00Z">
              <w:tcPr>
                <w:tcW w:w="1276" w:type="dxa"/>
                <w:tcBorders>
                  <w:top w:val="nil"/>
                  <w:left w:val="nil"/>
                  <w:bottom w:val="nil"/>
                  <w:right w:val="nil"/>
                </w:tcBorders>
              </w:tcPr>
            </w:tcPrChange>
          </w:tcPr>
          <w:p w14:paraId="4DB25F9C" w14:textId="77777777" w:rsidR="007D6D99" w:rsidRPr="000B592C" w:rsidRDefault="007D6D99" w:rsidP="00556903">
            <w:pPr>
              <w:jc w:val="both"/>
              <w:rPr>
                <w:rFonts w:ascii="Times New Roman" w:hAnsi="Times New Roman" w:cs="Times New Roman"/>
                <w:sz w:val="20"/>
                <w:szCs w:val="20"/>
                <w:rPrChange w:id="1017" w:author="Liam Kendall" w:date="2018-05-24T14:20:00Z">
                  <w:rPr>
                    <w:rFonts w:ascii="Times New Roman" w:hAnsi="Times New Roman" w:cs="Times New Roman"/>
                  </w:rPr>
                </w:rPrChange>
              </w:rPr>
            </w:pPr>
            <w:r w:rsidRPr="000B592C">
              <w:rPr>
                <w:rFonts w:ascii="Times New Roman" w:hAnsi="Times New Roman" w:cs="Times New Roman"/>
                <w:sz w:val="20"/>
                <w:szCs w:val="20"/>
                <w:rPrChange w:id="1018" w:author="Liam Kendall" w:date="2018-05-24T14:20:00Z">
                  <w:rPr>
                    <w:rFonts w:ascii="Times New Roman" w:hAnsi="Times New Roman" w:cs="Times New Roman"/>
                  </w:rPr>
                </w:rPrChange>
              </w:rPr>
              <w:t>0.014</w:t>
            </w:r>
          </w:p>
        </w:tc>
      </w:tr>
      <w:tr w:rsidR="007D6D99" w:rsidRPr="00057C46" w14:paraId="1A404D1B" w14:textId="77777777" w:rsidTr="00E005F0">
        <w:trPr>
          <w:jc w:val="center"/>
          <w:trPrChange w:id="1019" w:author="Liam Kendall" w:date="2018-05-24T14:25:00Z">
            <w:trPr>
              <w:jc w:val="center"/>
            </w:trPr>
          </w:trPrChange>
        </w:trPr>
        <w:tc>
          <w:tcPr>
            <w:tcW w:w="1162" w:type="dxa"/>
            <w:tcBorders>
              <w:top w:val="nil"/>
              <w:left w:val="nil"/>
              <w:bottom w:val="nil"/>
              <w:right w:val="nil"/>
            </w:tcBorders>
            <w:tcPrChange w:id="1020" w:author="Liam Kendall" w:date="2018-05-24T14:25:00Z">
              <w:tcPr>
                <w:tcW w:w="1230" w:type="dxa"/>
                <w:tcBorders>
                  <w:top w:val="nil"/>
                  <w:left w:val="nil"/>
                  <w:bottom w:val="nil"/>
                  <w:right w:val="nil"/>
                </w:tcBorders>
              </w:tcPr>
            </w:tcPrChange>
          </w:tcPr>
          <w:p w14:paraId="68910DB8" w14:textId="77777777" w:rsidR="007D6D99" w:rsidRPr="000B592C" w:rsidRDefault="007D6D99" w:rsidP="00556903">
            <w:pPr>
              <w:jc w:val="both"/>
              <w:rPr>
                <w:rFonts w:ascii="Times New Roman" w:hAnsi="Times New Roman" w:cs="Times New Roman"/>
                <w:sz w:val="20"/>
                <w:szCs w:val="20"/>
                <w:rPrChange w:id="1021" w:author="Liam Kendall" w:date="2018-05-24T14:20:00Z">
                  <w:rPr>
                    <w:rFonts w:ascii="Times New Roman" w:hAnsi="Times New Roman" w:cs="Times New Roman"/>
                  </w:rPr>
                </w:rPrChange>
              </w:rPr>
            </w:pPr>
          </w:p>
        </w:tc>
        <w:tc>
          <w:tcPr>
            <w:tcW w:w="2473" w:type="dxa"/>
            <w:tcBorders>
              <w:top w:val="nil"/>
              <w:left w:val="nil"/>
              <w:bottom w:val="nil"/>
              <w:right w:val="nil"/>
            </w:tcBorders>
            <w:tcPrChange w:id="1022" w:author="Liam Kendall" w:date="2018-05-24T14:25:00Z">
              <w:tcPr>
                <w:tcW w:w="3023" w:type="dxa"/>
                <w:tcBorders>
                  <w:top w:val="nil"/>
                  <w:left w:val="nil"/>
                  <w:bottom w:val="nil"/>
                  <w:right w:val="nil"/>
                </w:tcBorders>
              </w:tcPr>
            </w:tcPrChange>
          </w:tcPr>
          <w:p w14:paraId="1FC8387E" w14:textId="77777777" w:rsidR="007D6D99" w:rsidRPr="000B592C" w:rsidRDefault="007D6D99" w:rsidP="00556903">
            <w:pPr>
              <w:jc w:val="both"/>
              <w:rPr>
                <w:rFonts w:ascii="Times New Roman" w:hAnsi="Times New Roman" w:cs="Times New Roman"/>
                <w:i/>
                <w:sz w:val="20"/>
                <w:szCs w:val="20"/>
                <w:rPrChange w:id="1023" w:author="Liam Kendall" w:date="2018-05-24T14:20:00Z">
                  <w:rPr>
                    <w:rFonts w:ascii="Times New Roman" w:hAnsi="Times New Roman" w:cs="Times New Roman"/>
                    <w:i/>
                  </w:rPr>
                </w:rPrChange>
              </w:rPr>
            </w:pPr>
            <w:proofErr w:type="spellStart"/>
            <w:r w:rsidRPr="000B592C">
              <w:rPr>
                <w:rFonts w:ascii="Times New Roman" w:hAnsi="Times New Roman" w:cs="Times New Roman"/>
                <w:i/>
                <w:sz w:val="20"/>
                <w:szCs w:val="20"/>
                <w:rPrChange w:id="1024" w:author="Liam Kendall" w:date="2018-05-24T14:20:00Z">
                  <w:rPr>
                    <w:rFonts w:ascii="Times New Roman" w:hAnsi="Times New Roman" w:cs="Times New Roman"/>
                    <w:i/>
                  </w:rPr>
                </w:rPrChange>
              </w:rPr>
              <w:t>Lasioglossum</w:t>
            </w:r>
            <w:proofErr w:type="spellEnd"/>
            <w:r w:rsidRPr="000B592C">
              <w:rPr>
                <w:rFonts w:ascii="Times New Roman" w:hAnsi="Times New Roman" w:cs="Times New Roman"/>
                <w:i/>
                <w:sz w:val="20"/>
                <w:szCs w:val="20"/>
                <w:rPrChange w:id="1025" w:author="Liam Kendall" w:date="2018-05-24T14:20:00Z">
                  <w:rPr>
                    <w:rFonts w:ascii="Times New Roman" w:hAnsi="Times New Roman" w:cs="Times New Roman"/>
                    <w:i/>
                  </w:rPr>
                </w:rPrChange>
              </w:rPr>
              <w:t xml:space="preserve"> </w:t>
            </w:r>
            <w:proofErr w:type="spellStart"/>
            <w:r w:rsidRPr="000B592C">
              <w:rPr>
                <w:rFonts w:ascii="Times New Roman" w:hAnsi="Times New Roman" w:cs="Times New Roman"/>
                <w:i/>
                <w:sz w:val="20"/>
                <w:szCs w:val="20"/>
                <w:rPrChange w:id="1026" w:author="Liam Kendall" w:date="2018-05-24T14:20:00Z">
                  <w:rPr>
                    <w:rFonts w:ascii="Times New Roman" w:hAnsi="Times New Roman" w:cs="Times New Roman"/>
                    <w:i/>
                  </w:rPr>
                </w:rPrChange>
              </w:rPr>
              <w:t>lanarium</w:t>
            </w:r>
            <w:proofErr w:type="spellEnd"/>
          </w:p>
        </w:tc>
        <w:tc>
          <w:tcPr>
            <w:tcW w:w="1094" w:type="dxa"/>
            <w:tcBorders>
              <w:top w:val="nil"/>
              <w:left w:val="nil"/>
              <w:bottom w:val="nil"/>
              <w:right w:val="nil"/>
            </w:tcBorders>
            <w:tcPrChange w:id="1027" w:author="Liam Kendall" w:date="2018-05-24T14:25:00Z">
              <w:tcPr>
                <w:tcW w:w="850" w:type="dxa"/>
                <w:tcBorders>
                  <w:top w:val="nil"/>
                  <w:left w:val="nil"/>
                  <w:bottom w:val="nil"/>
                  <w:right w:val="nil"/>
                </w:tcBorders>
              </w:tcPr>
            </w:tcPrChange>
          </w:tcPr>
          <w:p w14:paraId="5F2BFBC9" w14:textId="77777777" w:rsidR="007D6D99" w:rsidRPr="000B592C" w:rsidRDefault="007D6D99" w:rsidP="00556903">
            <w:pPr>
              <w:jc w:val="both"/>
              <w:rPr>
                <w:rFonts w:ascii="Times New Roman" w:hAnsi="Times New Roman" w:cs="Times New Roman"/>
                <w:sz w:val="20"/>
                <w:szCs w:val="20"/>
                <w:rPrChange w:id="1028" w:author="Liam Kendall" w:date="2018-05-24T14:20:00Z">
                  <w:rPr>
                    <w:rFonts w:ascii="Times New Roman" w:hAnsi="Times New Roman" w:cs="Times New Roman"/>
                  </w:rPr>
                </w:rPrChange>
              </w:rPr>
            </w:pPr>
            <w:r w:rsidRPr="000B592C">
              <w:rPr>
                <w:rFonts w:ascii="Times New Roman" w:hAnsi="Times New Roman" w:cs="Times New Roman"/>
                <w:sz w:val="20"/>
                <w:szCs w:val="20"/>
                <w:rPrChange w:id="1029" w:author="Liam Kendall" w:date="2018-05-24T14:20:00Z">
                  <w:rPr>
                    <w:rFonts w:ascii="Times New Roman" w:hAnsi="Times New Roman" w:cs="Times New Roman"/>
                  </w:rPr>
                </w:rPrChange>
              </w:rPr>
              <w:t xml:space="preserve">53.87 </w:t>
            </w:r>
            <w:r w:rsidRPr="000B592C">
              <w:rPr>
                <w:rFonts w:ascii="Times New Roman" w:hAnsi="Times New Roman" w:cs="Times New Roman"/>
                <w:sz w:val="20"/>
                <w:szCs w:val="20"/>
                <w:vertAlign w:val="subscript"/>
                <w:rPrChange w:id="1030" w:author="Liam Kendall" w:date="2018-05-24T14:20:00Z">
                  <w:rPr>
                    <w:rFonts w:ascii="Times New Roman" w:hAnsi="Times New Roman" w:cs="Times New Roman"/>
                    <w:vertAlign w:val="subscript"/>
                  </w:rPr>
                </w:rPrChange>
              </w:rPr>
              <w:t>(1,61)</w:t>
            </w:r>
          </w:p>
        </w:tc>
        <w:tc>
          <w:tcPr>
            <w:tcW w:w="1423" w:type="dxa"/>
            <w:tcBorders>
              <w:top w:val="nil"/>
              <w:left w:val="nil"/>
              <w:bottom w:val="nil"/>
              <w:right w:val="nil"/>
            </w:tcBorders>
            <w:tcPrChange w:id="1031" w:author="Liam Kendall" w:date="2018-05-24T14:25:00Z">
              <w:tcPr>
                <w:tcW w:w="851" w:type="dxa"/>
                <w:tcBorders>
                  <w:top w:val="nil"/>
                  <w:left w:val="nil"/>
                  <w:bottom w:val="nil"/>
                  <w:right w:val="nil"/>
                </w:tcBorders>
              </w:tcPr>
            </w:tcPrChange>
          </w:tcPr>
          <w:p w14:paraId="356728D5" w14:textId="04B185EE" w:rsidR="007D6D99" w:rsidRPr="000B592C" w:rsidRDefault="007D6D99" w:rsidP="00556903">
            <w:pPr>
              <w:jc w:val="both"/>
              <w:rPr>
                <w:rFonts w:ascii="Times New Roman" w:hAnsi="Times New Roman" w:cs="Times New Roman"/>
                <w:sz w:val="20"/>
                <w:szCs w:val="20"/>
                <w:rPrChange w:id="1032" w:author="Liam Kendall" w:date="2018-05-24T14:20:00Z">
                  <w:rPr>
                    <w:rFonts w:ascii="Times New Roman" w:hAnsi="Times New Roman" w:cs="Times New Roman"/>
                  </w:rPr>
                </w:rPrChange>
              </w:rPr>
            </w:pPr>
            <w:r w:rsidRPr="000B592C">
              <w:rPr>
                <w:rFonts w:ascii="Times New Roman" w:hAnsi="Times New Roman" w:cs="Times New Roman"/>
                <w:sz w:val="20"/>
                <w:szCs w:val="20"/>
                <w:rPrChange w:id="1033" w:author="Liam Kendall" w:date="2018-05-24T14:20:00Z">
                  <w:rPr>
                    <w:rFonts w:ascii="Times New Roman" w:hAnsi="Times New Roman" w:cs="Times New Roman"/>
                  </w:rPr>
                </w:rPrChange>
              </w:rPr>
              <w:t>0.702</w:t>
            </w:r>
            <w:ins w:id="1034" w:author="Liam Kendall" w:date="2018-05-24T14:22:00Z">
              <w:r w:rsidR="000B592C">
                <w:rPr>
                  <w:rFonts w:ascii="Times New Roman" w:hAnsi="Times New Roman" w:cs="Times New Roman"/>
                  <w:sz w:val="20"/>
                  <w:szCs w:val="20"/>
                </w:rPr>
                <w:t xml:space="preserve"> ±</w:t>
              </w:r>
            </w:ins>
            <w:ins w:id="1035" w:author="Liam Kendall" w:date="2018-05-24T14:23:00Z">
              <w:r w:rsidR="00E005F0">
                <w:rPr>
                  <w:rFonts w:ascii="Times New Roman" w:hAnsi="Times New Roman" w:cs="Times New Roman"/>
                  <w:sz w:val="20"/>
                  <w:szCs w:val="20"/>
                </w:rPr>
                <w:t xml:space="preserve"> 0.198</w:t>
              </w:r>
            </w:ins>
          </w:p>
        </w:tc>
        <w:tc>
          <w:tcPr>
            <w:tcW w:w="1423" w:type="dxa"/>
            <w:tcBorders>
              <w:top w:val="nil"/>
              <w:left w:val="nil"/>
              <w:bottom w:val="nil"/>
              <w:right w:val="nil"/>
            </w:tcBorders>
            <w:tcPrChange w:id="1036" w:author="Liam Kendall" w:date="2018-05-24T14:25:00Z">
              <w:tcPr>
                <w:tcW w:w="850" w:type="dxa"/>
                <w:tcBorders>
                  <w:top w:val="nil"/>
                  <w:left w:val="nil"/>
                  <w:bottom w:val="nil"/>
                  <w:right w:val="nil"/>
                </w:tcBorders>
              </w:tcPr>
            </w:tcPrChange>
          </w:tcPr>
          <w:p w14:paraId="519652E9" w14:textId="296B9DA1" w:rsidR="007D6D99" w:rsidRPr="000B592C" w:rsidRDefault="007D6D99" w:rsidP="00556903">
            <w:pPr>
              <w:jc w:val="both"/>
              <w:rPr>
                <w:rFonts w:ascii="Times New Roman" w:hAnsi="Times New Roman" w:cs="Times New Roman"/>
                <w:sz w:val="20"/>
                <w:szCs w:val="20"/>
                <w:rPrChange w:id="1037" w:author="Liam Kendall" w:date="2018-05-24T14:20:00Z">
                  <w:rPr>
                    <w:rFonts w:ascii="Times New Roman" w:hAnsi="Times New Roman" w:cs="Times New Roman"/>
                  </w:rPr>
                </w:rPrChange>
              </w:rPr>
            </w:pPr>
            <w:r w:rsidRPr="000B592C">
              <w:rPr>
                <w:rFonts w:ascii="Times New Roman" w:hAnsi="Times New Roman" w:cs="Times New Roman"/>
                <w:sz w:val="20"/>
                <w:szCs w:val="20"/>
                <w:rPrChange w:id="1038" w:author="Liam Kendall" w:date="2018-05-24T14:20:00Z">
                  <w:rPr>
                    <w:rFonts w:ascii="Times New Roman" w:hAnsi="Times New Roman" w:cs="Times New Roman"/>
                  </w:rPr>
                </w:rPrChange>
              </w:rPr>
              <w:t>2.13</w:t>
            </w:r>
            <w:ins w:id="1039" w:author="Liam Kendall" w:date="2018-05-24T14:22:00Z">
              <w:r w:rsidR="000B592C">
                <w:rPr>
                  <w:rFonts w:ascii="Times New Roman" w:hAnsi="Times New Roman" w:cs="Times New Roman"/>
                  <w:sz w:val="20"/>
                  <w:szCs w:val="20"/>
                </w:rPr>
                <w:t xml:space="preserve"> ±</w:t>
              </w:r>
            </w:ins>
            <w:ins w:id="1040" w:author="Liam Kendall" w:date="2018-05-24T14:23:00Z">
              <w:r w:rsidR="00E005F0">
                <w:rPr>
                  <w:rFonts w:ascii="Times New Roman" w:hAnsi="Times New Roman" w:cs="Times New Roman"/>
                  <w:sz w:val="20"/>
                  <w:szCs w:val="20"/>
                </w:rPr>
                <w:t xml:space="preserve"> 0.29</w:t>
              </w:r>
            </w:ins>
          </w:p>
        </w:tc>
        <w:tc>
          <w:tcPr>
            <w:tcW w:w="666" w:type="dxa"/>
            <w:tcBorders>
              <w:top w:val="nil"/>
              <w:left w:val="nil"/>
              <w:bottom w:val="nil"/>
              <w:right w:val="nil"/>
            </w:tcBorders>
            <w:tcPrChange w:id="1041" w:author="Liam Kendall" w:date="2018-05-24T14:25:00Z">
              <w:tcPr>
                <w:tcW w:w="851" w:type="dxa"/>
                <w:tcBorders>
                  <w:top w:val="nil"/>
                  <w:left w:val="nil"/>
                  <w:bottom w:val="nil"/>
                  <w:right w:val="nil"/>
                </w:tcBorders>
              </w:tcPr>
            </w:tcPrChange>
          </w:tcPr>
          <w:p w14:paraId="0EF7A531" w14:textId="77777777" w:rsidR="007D6D99" w:rsidRPr="000B592C" w:rsidRDefault="007D6D99" w:rsidP="00556903">
            <w:pPr>
              <w:jc w:val="both"/>
              <w:rPr>
                <w:rFonts w:ascii="Times New Roman" w:hAnsi="Times New Roman" w:cs="Times New Roman"/>
                <w:sz w:val="20"/>
                <w:szCs w:val="20"/>
                <w:rPrChange w:id="1042" w:author="Liam Kendall" w:date="2018-05-24T14:20:00Z">
                  <w:rPr>
                    <w:rFonts w:ascii="Times New Roman" w:hAnsi="Times New Roman" w:cs="Times New Roman"/>
                  </w:rPr>
                </w:rPrChange>
              </w:rPr>
            </w:pPr>
            <w:r w:rsidRPr="000B592C">
              <w:rPr>
                <w:rFonts w:ascii="Times New Roman" w:hAnsi="Times New Roman" w:cs="Times New Roman"/>
                <w:sz w:val="20"/>
                <w:szCs w:val="20"/>
                <w:rPrChange w:id="1043" w:author="Liam Kendall" w:date="2018-05-24T14:20:00Z">
                  <w:rPr>
                    <w:rFonts w:ascii="Times New Roman" w:hAnsi="Times New Roman" w:cs="Times New Roman"/>
                  </w:rPr>
                </w:rPrChange>
              </w:rPr>
              <w:t>0.46</w:t>
            </w:r>
          </w:p>
        </w:tc>
        <w:tc>
          <w:tcPr>
            <w:tcW w:w="779" w:type="dxa"/>
            <w:tcBorders>
              <w:top w:val="nil"/>
              <w:left w:val="nil"/>
              <w:bottom w:val="nil"/>
              <w:right w:val="nil"/>
            </w:tcBorders>
            <w:tcPrChange w:id="1044" w:author="Liam Kendall" w:date="2018-05-24T14:25:00Z">
              <w:tcPr>
                <w:tcW w:w="1276" w:type="dxa"/>
                <w:tcBorders>
                  <w:top w:val="nil"/>
                  <w:left w:val="nil"/>
                  <w:bottom w:val="nil"/>
                  <w:right w:val="nil"/>
                </w:tcBorders>
              </w:tcPr>
            </w:tcPrChange>
          </w:tcPr>
          <w:p w14:paraId="4D88F588" w14:textId="77777777" w:rsidR="007D6D99" w:rsidRPr="000B592C" w:rsidRDefault="007D6D99" w:rsidP="00556903">
            <w:pPr>
              <w:jc w:val="both"/>
              <w:rPr>
                <w:rFonts w:ascii="Times New Roman" w:hAnsi="Times New Roman" w:cs="Times New Roman"/>
                <w:sz w:val="20"/>
                <w:szCs w:val="20"/>
                <w:rPrChange w:id="1045" w:author="Liam Kendall" w:date="2018-05-24T14:20:00Z">
                  <w:rPr>
                    <w:rFonts w:ascii="Times New Roman" w:hAnsi="Times New Roman" w:cs="Times New Roman"/>
                  </w:rPr>
                </w:rPrChange>
              </w:rPr>
            </w:pPr>
            <w:r w:rsidRPr="000B592C">
              <w:rPr>
                <w:rFonts w:ascii="Times New Roman" w:hAnsi="Times New Roman" w:cs="Times New Roman"/>
                <w:sz w:val="20"/>
                <w:szCs w:val="20"/>
                <w:rPrChange w:id="1046" w:author="Liam Kendall" w:date="2018-05-24T14:20:00Z">
                  <w:rPr>
                    <w:rFonts w:ascii="Times New Roman" w:hAnsi="Times New Roman" w:cs="Times New Roman"/>
                  </w:rPr>
                </w:rPrChange>
              </w:rPr>
              <w:t>&lt;0.001</w:t>
            </w:r>
          </w:p>
        </w:tc>
      </w:tr>
      <w:tr w:rsidR="007D6D99" w:rsidRPr="00057C46" w14:paraId="26767FCC" w14:textId="77777777" w:rsidTr="00E005F0">
        <w:trPr>
          <w:jc w:val="center"/>
          <w:trPrChange w:id="1047" w:author="Liam Kendall" w:date="2018-05-24T14:25:00Z">
            <w:trPr>
              <w:jc w:val="center"/>
            </w:trPr>
          </w:trPrChange>
        </w:trPr>
        <w:tc>
          <w:tcPr>
            <w:tcW w:w="1162" w:type="dxa"/>
            <w:tcBorders>
              <w:top w:val="nil"/>
              <w:left w:val="nil"/>
              <w:bottom w:val="single" w:sz="4" w:space="0" w:color="auto"/>
              <w:right w:val="nil"/>
            </w:tcBorders>
            <w:tcPrChange w:id="1048" w:author="Liam Kendall" w:date="2018-05-24T14:25:00Z">
              <w:tcPr>
                <w:tcW w:w="1230" w:type="dxa"/>
                <w:tcBorders>
                  <w:top w:val="nil"/>
                  <w:left w:val="nil"/>
                  <w:bottom w:val="single" w:sz="4" w:space="0" w:color="auto"/>
                  <w:right w:val="nil"/>
                </w:tcBorders>
              </w:tcPr>
            </w:tcPrChange>
          </w:tcPr>
          <w:p w14:paraId="2FDAD176" w14:textId="77777777" w:rsidR="007D6D99" w:rsidRPr="000B592C" w:rsidRDefault="007D6D99" w:rsidP="00556903">
            <w:pPr>
              <w:jc w:val="both"/>
              <w:rPr>
                <w:rFonts w:ascii="Times New Roman" w:hAnsi="Times New Roman" w:cs="Times New Roman"/>
                <w:sz w:val="20"/>
                <w:szCs w:val="20"/>
                <w:rPrChange w:id="1049" w:author="Liam Kendall" w:date="2018-05-24T14:20:00Z">
                  <w:rPr>
                    <w:rFonts w:ascii="Times New Roman" w:hAnsi="Times New Roman" w:cs="Times New Roman"/>
                  </w:rPr>
                </w:rPrChange>
              </w:rPr>
            </w:pPr>
          </w:p>
        </w:tc>
        <w:tc>
          <w:tcPr>
            <w:tcW w:w="2473" w:type="dxa"/>
            <w:tcBorders>
              <w:top w:val="nil"/>
              <w:left w:val="nil"/>
              <w:bottom w:val="single" w:sz="4" w:space="0" w:color="auto"/>
              <w:right w:val="nil"/>
            </w:tcBorders>
            <w:tcPrChange w:id="1050" w:author="Liam Kendall" w:date="2018-05-24T14:25:00Z">
              <w:tcPr>
                <w:tcW w:w="3023" w:type="dxa"/>
                <w:tcBorders>
                  <w:top w:val="nil"/>
                  <w:left w:val="nil"/>
                  <w:bottom w:val="single" w:sz="4" w:space="0" w:color="auto"/>
                  <w:right w:val="nil"/>
                </w:tcBorders>
              </w:tcPr>
            </w:tcPrChange>
          </w:tcPr>
          <w:p w14:paraId="78A26EBC" w14:textId="77777777" w:rsidR="007D6D99" w:rsidRPr="000B592C" w:rsidRDefault="007D6D99" w:rsidP="00556903">
            <w:pPr>
              <w:jc w:val="both"/>
              <w:rPr>
                <w:rFonts w:ascii="Times New Roman" w:hAnsi="Times New Roman" w:cs="Times New Roman"/>
                <w:i/>
                <w:sz w:val="20"/>
                <w:szCs w:val="20"/>
                <w:rPrChange w:id="1051" w:author="Liam Kendall" w:date="2018-05-24T14:20:00Z">
                  <w:rPr>
                    <w:rFonts w:ascii="Times New Roman" w:hAnsi="Times New Roman" w:cs="Times New Roman"/>
                    <w:i/>
                  </w:rPr>
                </w:rPrChange>
              </w:rPr>
            </w:pPr>
            <w:proofErr w:type="spellStart"/>
            <w:r w:rsidRPr="000B592C">
              <w:rPr>
                <w:rFonts w:ascii="Times New Roman" w:hAnsi="Times New Roman" w:cs="Times New Roman"/>
                <w:i/>
                <w:sz w:val="20"/>
                <w:szCs w:val="20"/>
                <w:rPrChange w:id="1052" w:author="Liam Kendall" w:date="2018-05-24T14:20:00Z">
                  <w:rPr>
                    <w:rFonts w:ascii="Times New Roman" w:hAnsi="Times New Roman" w:cs="Times New Roman"/>
                    <w:i/>
                  </w:rPr>
                </w:rPrChange>
              </w:rPr>
              <w:t>Lasioglossum</w:t>
            </w:r>
            <w:proofErr w:type="spellEnd"/>
            <w:r w:rsidRPr="000B592C">
              <w:rPr>
                <w:rFonts w:ascii="Times New Roman" w:hAnsi="Times New Roman" w:cs="Times New Roman"/>
                <w:i/>
                <w:sz w:val="20"/>
                <w:szCs w:val="20"/>
                <w:rPrChange w:id="1053" w:author="Liam Kendall" w:date="2018-05-24T14:20:00Z">
                  <w:rPr>
                    <w:rFonts w:ascii="Times New Roman" w:hAnsi="Times New Roman" w:cs="Times New Roman"/>
                    <w:i/>
                  </w:rPr>
                </w:rPrChange>
              </w:rPr>
              <w:t xml:space="preserve"> </w:t>
            </w:r>
            <w:proofErr w:type="spellStart"/>
            <w:r w:rsidRPr="000B592C">
              <w:rPr>
                <w:rFonts w:ascii="Times New Roman" w:hAnsi="Times New Roman" w:cs="Times New Roman"/>
                <w:i/>
                <w:sz w:val="20"/>
                <w:szCs w:val="20"/>
                <w:rPrChange w:id="1054" w:author="Liam Kendall" w:date="2018-05-24T14:20:00Z">
                  <w:rPr>
                    <w:rFonts w:ascii="Times New Roman" w:hAnsi="Times New Roman" w:cs="Times New Roman"/>
                    <w:i/>
                  </w:rPr>
                </w:rPrChange>
              </w:rPr>
              <w:t>pauxillum</w:t>
            </w:r>
            <w:proofErr w:type="spellEnd"/>
          </w:p>
        </w:tc>
        <w:tc>
          <w:tcPr>
            <w:tcW w:w="1094" w:type="dxa"/>
            <w:tcBorders>
              <w:top w:val="nil"/>
              <w:left w:val="nil"/>
              <w:bottom w:val="single" w:sz="4" w:space="0" w:color="auto"/>
              <w:right w:val="nil"/>
            </w:tcBorders>
            <w:tcPrChange w:id="1055" w:author="Liam Kendall" w:date="2018-05-24T14:25:00Z">
              <w:tcPr>
                <w:tcW w:w="850" w:type="dxa"/>
                <w:tcBorders>
                  <w:top w:val="nil"/>
                  <w:left w:val="nil"/>
                  <w:bottom w:val="single" w:sz="4" w:space="0" w:color="auto"/>
                  <w:right w:val="nil"/>
                </w:tcBorders>
              </w:tcPr>
            </w:tcPrChange>
          </w:tcPr>
          <w:p w14:paraId="0A7F1E75" w14:textId="77777777" w:rsidR="007D6D99" w:rsidRPr="000B592C" w:rsidRDefault="007D6D99" w:rsidP="00556903">
            <w:pPr>
              <w:jc w:val="both"/>
              <w:rPr>
                <w:rFonts w:ascii="Times New Roman" w:hAnsi="Times New Roman" w:cs="Times New Roman"/>
                <w:sz w:val="20"/>
                <w:szCs w:val="20"/>
                <w:rPrChange w:id="1056" w:author="Liam Kendall" w:date="2018-05-24T14:20:00Z">
                  <w:rPr>
                    <w:rFonts w:ascii="Times New Roman" w:hAnsi="Times New Roman" w:cs="Times New Roman"/>
                  </w:rPr>
                </w:rPrChange>
              </w:rPr>
            </w:pPr>
            <w:r w:rsidRPr="000B592C">
              <w:rPr>
                <w:rFonts w:ascii="Times New Roman" w:hAnsi="Times New Roman" w:cs="Times New Roman"/>
                <w:sz w:val="20"/>
                <w:szCs w:val="20"/>
                <w:rPrChange w:id="1057" w:author="Liam Kendall" w:date="2018-05-24T14:20:00Z">
                  <w:rPr>
                    <w:rFonts w:ascii="Times New Roman" w:hAnsi="Times New Roman" w:cs="Times New Roman"/>
                  </w:rPr>
                </w:rPrChange>
              </w:rPr>
              <w:t xml:space="preserve">43.92 </w:t>
            </w:r>
            <w:r w:rsidRPr="000B592C">
              <w:rPr>
                <w:rFonts w:ascii="Times New Roman" w:hAnsi="Times New Roman" w:cs="Times New Roman"/>
                <w:sz w:val="20"/>
                <w:szCs w:val="20"/>
                <w:vertAlign w:val="subscript"/>
                <w:rPrChange w:id="1058" w:author="Liam Kendall" w:date="2018-05-24T14:20:00Z">
                  <w:rPr>
                    <w:rFonts w:ascii="Times New Roman" w:hAnsi="Times New Roman" w:cs="Times New Roman"/>
                    <w:vertAlign w:val="subscript"/>
                  </w:rPr>
                </w:rPrChange>
              </w:rPr>
              <w:t>(1,110)</w:t>
            </w:r>
          </w:p>
        </w:tc>
        <w:tc>
          <w:tcPr>
            <w:tcW w:w="1423" w:type="dxa"/>
            <w:tcBorders>
              <w:top w:val="nil"/>
              <w:left w:val="nil"/>
              <w:bottom w:val="single" w:sz="4" w:space="0" w:color="auto"/>
              <w:right w:val="nil"/>
            </w:tcBorders>
            <w:tcPrChange w:id="1059" w:author="Liam Kendall" w:date="2018-05-24T14:25:00Z">
              <w:tcPr>
                <w:tcW w:w="851" w:type="dxa"/>
                <w:tcBorders>
                  <w:top w:val="nil"/>
                  <w:left w:val="nil"/>
                  <w:bottom w:val="single" w:sz="4" w:space="0" w:color="auto"/>
                  <w:right w:val="nil"/>
                </w:tcBorders>
              </w:tcPr>
            </w:tcPrChange>
          </w:tcPr>
          <w:p w14:paraId="49C0213B" w14:textId="57A85F13" w:rsidR="007D6D99" w:rsidRPr="000B592C" w:rsidRDefault="007D6D99" w:rsidP="00556903">
            <w:pPr>
              <w:jc w:val="both"/>
              <w:rPr>
                <w:rFonts w:ascii="Times New Roman" w:hAnsi="Times New Roman" w:cs="Times New Roman"/>
                <w:sz w:val="20"/>
                <w:szCs w:val="20"/>
                <w:rPrChange w:id="1060" w:author="Liam Kendall" w:date="2018-05-24T14:20:00Z">
                  <w:rPr>
                    <w:rFonts w:ascii="Times New Roman" w:hAnsi="Times New Roman" w:cs="Times New Roman"/>
                  </w:rPr>
                </w:rPrChange>
              </w:rPr>
            </w:pPr>
            <w:r w:rsidRPr="000B592C">
              <w:rPr>
                <w:rFonts w:ascii="Times New Roman" w:hAnsi="Times New Roman" w:cs="Times New Roman"/>
                <w:sz w:val="20"/>
                <w:szCs w:val="20"/>
                <w:rPrChange w:id="1061" w:author="Liam Kendall" w:date="2018-05-24T14:20:00Z">
                  <w:rPr>
                    <w:rFonts w:ascii="Times New Roman" w:hAnsi="Times New Roman" w:cs="Times New Roman"/>
                  </w:rPr>
                </w:rPrChange>
              </w:rPr>
              <w:t>0.402</w:t>
            </w:r>
            <w:ins w:id="1062" w:author="Liam Kendall" w:date="2018-05-24T14:22:00Z">
              <w:r w:rsidR="000B592C">
                <w:rPr>
                  <w:rFonts w:ascii="Times New Roman" w:hAnsi="Times New Roman" w:cs="Times New Roman"/>
                  <w:sz w:val="20"/>
                  <w:szCs w:val="20"/>
                </w:rPr>
                <w:t xml:space="preserve"> ±</w:t>
              </w:r>
              <w:r w:rsidR="00E005F0">
                <w:rPr>
                  <w:rFonts w:ascii="Times New Roman" w:hAnsi="Times New Roman" w:cs="Times New Roman"/>
                  <w:sz w:val="20"/>
                  <w:szCs w:val="20"/>
                </w:rPr>
                <w:t xml:space="preserve"> 0.057</w:t>
              </w:r>
            </w:ins>
          </w:p>
        </w:tc>
        <w:tc>
          <w:tcPr>
            <w:tcW w:w="1423" w:type="dxa"/>
            <w:tcBorders>
              <w:top w:val="nil"/>
              <w:left w:val="nil"/>
              <w:bottom w:val="single" w:sz="4" w:space="0" w:color="auto"/>
              <w:right w:val="nil"/>
            </w:tcBorders>
            <w:tcPrChange w:id="1063" w:author="Liam Kendall" w:date="2018-05-24T14:25:00Z">
              <w:tcPr>
                <w:tcW w:w="850" w:type="dxa"/>
                <w:tcBorders>
                  <w:top w:val="nil"/>
                  <w:left w:val="nil"/>
                  <w:bottom w:val="single" w:sz="4" w:space="0" w:color="auto"/>
                  <w:right w:val="nil"/>
                </w:tcBorders>
              </w:tcPr>
            </w:tcPrChange>
          </w:tcPr>
          <w:p w14:paraId="6AC7AD25" w14:textId="4A64603E" w:rsidR="007D6D99" w:rsidRPr="000B592C" w:rsidRDefault="007D6D99" w:rsidP="00556903">
            <w:pPr>
              <w:jc w:val="both"/>
              <w:rPr>
                <w:rFonts w:ascii="Times New Roman" w:hAnsi="Times New Roman" w:cs="Times New Roman"/>
                <w:sz w:val="20"/>
                <w:szCs w:val="20"/>
                <w:rPrChange w:id="1064" w:author="Liam Kendall" w:date="2018-05-24T14:20:00Z">
                  <w:rPr>
                    <w:rFonts w:ascii="Times New Roman" w:hAnsi="Times New Roman" w:cs="Times New Roman"/>
                  </w:rPr>
                </w:rPrChange>
              </w:rPr>
            </w:pPr>
            <w:r w:rsidRPr="000B592C">
              <w:rPr>
                <w:rFonts w:ascii="Times New Roman" w:hAnsi="Times New Roman" w:cs="Times New Roman"/>
                <w:sz w:val="20"/>
                <w:szCs w:val="20"/>
                <w:rPrChange w:id="1065" w:author="Liam Kendall" w:date="2018-05-24T14:20:00Z">
                  <w:rPr>
                    <w:rFonts w:ascii="Times New Roman" w:hAnsi="Times New Roman" w:cs="Times New Roman"/>
                  </w:rPr>
                </w:rPrChange>
              </w:rPr>
              <w:t>3.112</w:t>
            </w:r>
            <w:ins w:id="1066" w:author="Liam Kendall" w:date="2018-05-24T14:22:00Z">
              <w:r w:rsidR="000B592C">
                <w:rPr>
                  <w:rFonts w:ascii="Times New Roman" w:hAnsi="Times New Roman" w:cs="Times New Roman"/>
                  <w:sz w:val="20"/>
                  <w:szCs w:val="20"/>
                </w:rPr>
                <w:t xml:space="preserve"> ±</w:t>
              </w:r>
              <w:r w:rsidR="00E005F0">
                <w:rPr>
                  <w:rFonts w:ascii="Times New Roman" w:hAnsi="Times New Roman" w:cs="Times New Roman"/>
                  <w:sz w:val="20"/>
                  <w:szCs w:val="20"/>
                </w:rPr>
                <w:t xml:space="preserve"> 0.469</w:t>
              </w:r>
            </w:ins>
          </w:p>
        </w:tc>
        <w:tc>
          <w:tcPr>
            <w:tcW w:w="666" w:type="dxa"/>
            <w:tcBorders>
              <w:top w:val="nil"/>
              <w:left w:val="nil"/>
              <w:bottom w:val="single" w:sz="4" w:space="0" w:color="auto"/>
              <w:right w:val="nil"/>
            </w:tcBorders>
            <w:tcPrChange w:id="1067" w:author="Liam Kendall" w:date="2018-05-24T14:25:00Z">
              <w:tcPr>
                <w:tcW w:w="851" w:type="dxa"/>
                <w:tcBorders>
                  <w:top w:val="nil"/>
                  <w:left w:val="nil"/>
                  <w:bottom w:val="single" w:sz="4" w:space="0" w:color="auto"/>
                  <w:right w:val="nil"/>
                </w:tcBorders>
              </w:tcPr>
            </w:tcPrChange>
          </w:tcPr>
          <w:p w14:paraId="094A670C" w14:textId="77777777" w:rsidR="007D6D99" w:rsidRPr="000B592C" w:rsidRDefault="007D6D99" w:rsidP="00556903">
            <w:pPr>
              <w:jc w:val="both"/>
              <w:rPr>
                <w:rFonts w:ascii="Times New Roman" w:hAnsi="Times New Roman" w:cs="Times New Roman"/>
                <w:sz w:val="20"/>
                <w:szCs w:val="20"/>
                <w:rPrChange w:id="1068" w:author="Liam Kendall" w:date="2018-05-24T14:20:00Z">
                  <w:rPr>
                    <w:rFonts w:ascii="Times New Roman" w:hAnsi="Times New Roman" w:cs="Times New Roman"/>
                  </w:rPr>
                </w:rPrChange>
              </w:rPr>
            </w:pPr>
            <w:r w:rsidRPr="000B592C">
              <w:rPr>
                <w:rFonts w:ascii="Times New Roman" w:hAnsi="Times New Roman" w:cs="Times New Roman"/>
                <w:sz w:val="20"/>
                <w:szCs w:val="20"/>
                <w:rPrChange w:id="1069" w:author="Liam Kendall" w:date="2018-05-24T14:20:00Z">
                  <w:rPr>
                    <w:rFonts w:ascii="Times New Roman" w:hAnsi="Times New Roman" w:cs="Times New Roman"/>
                  </w:rPr>
                </w:rPrChange>
              </w:rPr>
              <w:t>0.279</w:t>
            </w:r>
          </w:p>
        </w:tc>
        <w:tc>
          <w:tcPr>
            <w:tcW w:w="779" w:type="dxa"/>
            <w:tcBorders>
              <w:top w:val="nil"/>
              <w:left w:val="nil"/>
              <w:bottom w:val="single" w:sz="4" w:space="0" w:color="auto"/>
              <w:right w:val="nil"/>
            </w:tcBorders>
            <w:tcPrChange w:id="1070" w:author="Liam Kendall" w:date="2018-05-24T14:25:00Z">
              <w:tcPr>
                <w:tcW w:w="1276" w:type="dxa"/>
                <w:tcBorders>
                  <w:top w:val="nil"/>
                  <w:left w:val="nil"/>
                  <w:bottom w:val="single" w:sz="4" w:space="0" w:color="auto"/>
                  <w:right w:val="nil"/>
                </w:tcBorders>
              </w:tcPr>
            </w:tcPrChange>
          </w:tcPr>
          <w:p w14:paraId="065FDB8E" w14:textId="77777777" w:rsidR="007D6D99" w:rsidRPr="000B592C" w:rsidRDefault="007D6D99" w:rsidP="00556903">
            <w:pPr>
              <w:jc w:val="both"/>
              <w:rPr>
                <w:rFonts w:ascii="Times New Roman" w:hAnsi="Times New Roman" w:cs="Times New Roman"/>
                <w:sz w:val="20"/>
                <w:szCs w:val="20"/>
                <w:rPrChange w:id="1071" w:author="Liam Kendall" w:date="2018-05-24T14:20:00Z">
                  <w:rPr>
                    <w:rFonts w:ascii="Times New Roman" w:hAnsi="Times New Roman" w:cs="Times New Roman"/>
                  </w:rPr>
                </w:rPrChange>
              </w:rPr>
            </w:pPr>
            <w:r w:rsidRPr="000B592C">
              <w:rPr>
                <w:rFonts w:ascii="Times New Roman" w:hAnsi="Times New Roman" w:cs="Times New Roman"/>
                <w:sz w:val="20"/>
                <w:szCs w:val="20"/>
                <w:rPrChange w:id="1072" w:author="Liam Kendall" w:date="2018-05-24T14:20:00Z">
                  <w:rPr>
                    <w:rFonts w:ascii="Times New Roman" w:hAnsi="Times New Roman" w:cs="Times New Roman"/>
                  </w:rPr>
                </w:rPrChange>
              </w:rPr>
              <w:t>&lt;0.001</w:t>
            </w:r>
          </w:p>
        </w:tc>
      </w:tr>
      <w:tr w:rsidR="007D6D99" w:rsidRPr="00057C46" w14:paraId="7DCD287A" w14:textId="77777777" w:rsidTr="00E005F0">
        <w:trPr>
          <w:jc w:val="center"/>
          <w:trPrChange w:id="1073" w:author="Liam Kendall" w:date="2018-05-24T14:25:00Z">
            <w:trPr>
              <w:jc w:val="center"/>
            </w:trPr>
          </w:trPrChange>
        </w:trPr>
        <w:tc>
          <w:tcPr>
            <w:tcW w:w="1162" w:type="dxa"/>
            <w:tcBorders>
              <w:left w:val="nil"/>
              <w:bottom w:val="nil"/>
              <w:right w:val="nil"/>
            </w:tcBorders>
            <w:tcPrChange w:id="1074" w:author="Liam Kendall" w:date="2018-05-24T14:25:00Z">
              <w:tcPr>
                <w:tcW w:w="1230" w:type="dxa"/>
                <w:tcBorders>
                  <w:left w:val="nil"/>
                  <w:bottom w:val="nil"/>
                  <w:right w:val="nil"/>
                </w:tcBorders>
              </w:tcPr>
            </w:tcPrChange>
          </w:tcPr>
          <w:p w14:paraId="2B118B34" w14:textId="208AFCBC" w:rsidR="007D6D99" w:rsidRPr="000B592C" w:rsidRDefault="007D6D99" w:rsidP="00556903">
            <w:pPr>
              <w:jc w:val="both"/>
              <w:rPr>
                <w:rFonts w:ascii="Times New Roman" w:hAnsi="Times New Roman" w:cs="Times New Roman"/>
                <w:sz w:val="20"/>
                <w:szCs w:val="20"/>
                <w:rPrChange w:id="1075" w:author="Liam Kendall" w:date="2018-05-24T14:20:00Z">
                  <w:rPr>
                    <w:rFonts w:ascii="Times New Roman" w:hAnsi="Times New Roman" w:cs="Times New Roman"/>
                  </w:rPr>
                </w:rPrChange>
              </w:rPr>
            </w:pPr>
            <w:r w:rsidRPr="000B592C">
              <w:rPr>
                <w:rFonts w:ascii="Times New Roman" w:hAnsi="Times New Roman" w:cs="Times New Roman"/>
                <w:sz w:val="20"/>
                <w:szCs w:val="20"/>
                <w:rPrChange w:id="1076" w:author="Liam Kendall" w:date="2018-05-24T14:20:00Z">
                  <w:rPr>
                    <w:rFonts w:ascii="Times New Roman" w:hAnsi="Times New Roman" w:cs="Times New Roman"/>
                  </w:rPr>
                </w:rPrChange>
              </w:rPr>
              <w:t>Hoverfl</w:t>
            </w:r>
            <w:ins w:id="1077" w:author="Liam Kendall" w:date="2018-05-24T14:24:00Z">
              <w:r w:rsidR="00E005F0">
                <w:rPr>
                  <w:rFonts w:ascii="Times New Roman" w:hAnsi="Times New Roman" w:cs="Times New Roman"/>
                  <w:sz w:val="20"/>
                  <w:szCs w:val="20"/>
                </w:rPr>
                <w:t>y</w:t>
              </w:r>
            </w:ins>
            <w:del w:id="1078" w:author="Liam Kendall" w:date="2018-05-24T14:24:00Z">
              <w:r w:rsidRPr="000B592C" w:rsidDel="00E005F0">
                <w:rPr>
                  <w:rFonts w:ascii="Times New Roman" w:hAnsi="Times New Roman" w:cs="Times New Roman"/>
                  <w:sz w:val="20"/>
                  <w:szCs w:val="20"/>
                  <w:rPrChange w:id="1079" w:author="Liam Kendall" w:date="2018-05-24T14:20:00Z">
                    <w:rPr>
                      <w:rFonts w:ascii="Times New Roman" w:hAnsi="Times New Roman" w:cs="Times New Roman"/>
                    </w:rPr>
                  </w:rPrChange>
                </w:rPr>
                <w:delText>ies</w:delText>
              </w:r>
            </w:del>
          </w:p>
        </w:tc>
        <w:tc>
          <w:tcPr>
            <w:tcW w:w="2473" w:type="dxa"/>
            <w:tcBorders>
              <w:left w:val="nil"/>
              <w:bottom w:val="nil"/>
              <w:right w:val="nil"/>
            </w:tcBorders>
            <w:tcPrChange w:id="1080" w:author="Liam Kendall" w:date="2018-05-24T14:25:00Z">
              <w:tcPr>
                <w:tcW w:w="3023" w:type="dxa"/>
                <w:tcBorders>
                  <w:left w:val="nil"/>
                  <w:bottom w:val="nil"/>
                  <w:right w:val="nil"/>
                </w:tcBorders>
              </w:tcPr>
            </w:tcPrChange>
          </w:tcPr>
          <w:p w14:paraId="5B16186A" w14:textId="77777777" w:rsidR="007D6D99" w:rsidRPr="000B592C" w:rsidRDefault="007D6D99" w:rsidP="00556903">
            <w:pPr>
              <w:jc w:val="both"/>
              <w:rPr>
                <w:rFonts w:ascii="Times New Roman" w:hAnsi="Times New Roman" w:cs="Times New Roman"/>
                <w:i/>
                <w:sz w:val="20"/>
                <w:szCs w:val="20"/>
                <w:rPrChange w:id="1081" w:author="Liam Kendall" w:date="2018-05-24T14:20:00Z">
                  <w:rPr>
                    <w:rFonts w:ascii="Times New Roman" w:hAnsi="Times New Roman" w:cs="Times New Roman"/>
                    <w:i/>
                  </w:rPr>
                </w:rPrChange>
              </w:rPr>
            </w:pPr>
            <w:proofErr w:type="spellStart"/>
            <w:r w:rsidRPr="000B592C">
              <w:rPr>
                <w:rFonts w:ascii="Times New Roman" w:hAnsi="Times New Roman" w:cs="Times New Roman"/>
                <w:i/>
                <w:sz w:val="20"/>
                <w:szCs w:val="20"/>
                <w:rPrChange w:id="1082" w:author="Liam Kendall" w:date="2018-05-24T14:20:00Z">
                  <w:rPr>
                    <w:rFonts w:ascii="Times New Roman" w:hAnsi="Times New Roman" w:cs="Times New Roman"/>
                    <w:i/>
                  </w:rPr>
                </w:rPrChange>
              </w:rPr>
              <w:t>Austrosyrphus</w:t>
            </w:r>
            <w:proofErr w:type="spellEnd"/>
            <w:r w:rsidRPr="000B592C">
              <w:rPr>
                <w:rFonts w:ascii="Times New Roman" w:hAnsi="Times New Roman" w:cs="Times New Roman"/>
                <w:i/>
                <w:sz w:val="20"/>
                <w:szCs w:val="20"/>
                <w:rPrChange w:id="1083" w:author="Liam Kendall" w:date="2018-05-24T14:20:00Z">
                  <w:rPr>
                    <w:rFonts w:ascii="Times New Roman" w:hAnsi="Times New Roman" w:cs="Times New Roman"/>
                    <w:i/>
                  </w:rPr>
                </w:rPrChange>
              </w:rPr>
              <w:t xml:space="preserve"> spp.</w:t>
            </w:r>
          </w:p>
        </w:tc>
        <w:tc>
          <w:tcPr>
            <w:tcW w:w="1094" w:type="dxa"/>
            <w:tcBorders>
              <w:left w:val="nil"/>
              <w:bottom w:val="nil"/>
              <w:right w:val="nil"/>
            </w:tcBorders>
            <w:tcPrChange w:id="1084" w:author="Liam Kendall" w:date="2018-05-24T14:25:00Z">
              <w:tcPr>
                <w:tcW w:w="850" w:type="dxa"/>
                <w:tcBorders>
                  <w:left w:val="nil"/>
                  <w:bottom w:val="nil"/>
                  <w:right w:val="nil"/>
                </w:tcBorders>
              </w:tcPr>
            </w:tcPrChange>
          </w:tcPr>
          <w:p w14:paraId="79B38221" w14:textId="77777777" w:rsidR="007D6D99" w:rsidRPr="000B592C" w:rsidRDefault="007D6D99" w:rsidP="00556903">
            <w:pPr>
              <w:jc w:val="both"/>
              <w:rPr>
                <w:rFonts w:ascii="Times New Roman" w:hAnsi="Times New Roman" w:cs="Times New Roman"/>
                <w:sz w:val="20"/>
                <w:szCs w:val="20"/>
                <w:rPrChange w:id="1085" w:author="Liam Kendall" w:date="2018-05-24T14:20:00Z">
                  <w:rPr>
                    <w:rFonts w:ascii="Times New Roman" w:hAnsi="Times New Roman" w:cs="Times New Roman"/>
                  </w:rPr>
                </w:rPrChange>
              </w:rPr>
            </w:pPr>
            <w:r w:rsidRPr="000B592C">
              <w:rPr>
                <w:rFonts w:ascii="Times New Roman" w:hAnsi="Times New Roman" w:cs="Times New Roman"/>
                <w:sz w:val="20"/>
                <w:szCs w:val="20"/>
                <w:rPrChange w:id="1086" w:author="Liam Kendall" w:date="2018-05-24T14:20:00Z">
                  <w:rPr>
                    <w:rFonts w:ascii="Times New Roman" w:hAnsi="Times New Roman" w:cs="Times New Roman"/>
                  </w:rPr>
                </w:rPrChange>
              </w:rPr>
              <w:t xml:space="preserve">12.7 </w:t>
            </w:r>
            <w:r w:rsidRPr="000B592C">
              <w:rPr>
                <w:rFonts w:ascii="Times New Roman" w:hAnsi="Times New Roman" w:cs="Times New Roman"/>
                <w:sz w:val="20"/>
                <w:szCs w:val="20"/>
                <w:vertAlign w:val="subscript"/>
                <w:rPrChange w:id="1087" w:author="Liam Kendall" w:date="2018-05-24T14:20:00Z">
                  <w:rPr>
                    <w:rFonts w:ascii="Times New Roman" w:hAnsi="Times New Roman" w:cs="Times New Roman"/>
                    <w:vertAlign w:val="subscript"/>
                  </w:rPr>
                </w:rPrChange>
              </w:rPr>
              <w:t>(1,30)</w:t>
            </w:r>
          </w:p>
        </w:tc>
        <w:tc>
          <w:tcPr>
            <w:tcW w:w="1423" w:type="dxa"/>
            <w:tcBorders>
              <w:left w:val="nil"/>
              <w:bottom w:val="nil"/>
              <w:right w:val="nil"/>
            </w:tcBorders>
            <w:tcPrChange w:id="1088" w:author="Liam Kendall" w:date="2018-05-24T14:25:00Z">
              <w:tcPr>
                <w:tcW w:w="851" w:type="dxa"/>
                <w:tcBorders>
                  <w:left w:val="nil"/>
                  <w:bottom w:val="nil"/>
                  <w:right w:val="nil"/>
                </w:tcBorders>
              </w:tcPr>
            </w:tcPrChange>
          </w:tcPr>
          <w:p w14:paraId="76943434" w14:textId="02954C5C" w:rsidR="007D6D99" w:rsidRPr="000B592C" w:rsidRDefault="007D6D99" w:rsidP="00556903">
            <w:pPr>
              <w:jc w:val="both"/>
              <w:rPr>
                <w:rFonts w:ascii="Times New Roman" w:hAnsi="Times New Roman" w:cs="Times New Roman"/>
                <w:sz w:val="20"/>
                <w:szCs w:val="20"/>
                <w:rPrChange w:id="1089" w:author="Liam Kendall" w:date="2018-05-24T14:20:00Z">
                  <w:rPr>
                    <w:rFonts w:ascii="Times New Roman" w:hAnsi="Times New Roman" w:cs="Times New Roman"/>
                  </w:rPr>
                </w:rPrChange>
              </w:rPr>
            </w:pPr>
            <w:r w:rsidRPr="000B592C">
              <w:rPr>
                <w:rFonts w:ascii="Times New Roman" w:hAnsi="Times New Roman" w:cs="Times New Roman"/>
                <w:sz w:val="20"/>
                <w:szCs w:val="20"/>
                <w:rPrChange w:id="1090" w:author="Liam Kendall" w:date="2018-05-24T14:20:00Z">
                  <w:rPr>
                    <w:rFonts w:ascii="Times New Roman" w:hAnsi="Times New Roman" w:cs="Times New Roman"/>
                  </w:rPr>
                </w:rPrChange>
              </w:rPr>
              <w:t>0.087</w:t>
            </w:r>
            <w:ins w:id="1091" w:author="Liam Kendall" w:date="2018-05-24T14:22:00Z">
              <w:r w:rsidR="000B592C">
                <w:rPr>
                  <w:rFonts w:ascii="Times New Roman" w:hAnsi="Times New Roman" w:cs="Times New Roman"/>
                  <w:sz w:val="20"/>
                  <w:szCs w:val="20"/>
                </w:rPr>
                <w:t xml:space="preserve"> ±</w:t>
              </w:r>
            </w:ins>
            <w:ins w:id="1092" w:author="Liam Kendall" w:date="2018-05-24T14:26:00Z">
              <w:r w:rsidR="00E005F0">
                <w:rPr>
                  <w:rFonts w:ascii="Times New Roman" w:hAnsi="Times New Roman" w:cs="Times New Roman"/>
                  <w:sz w:val="20"/>
                  <w:szCs w:val="20"/>
                </w:rPr>
                <w:t xml:space="preserve"> 0.458</w:t>
              </w:r>
            </w:ins>
          </w:p>
        </w:tc>
        <w:tc>
          <w:tcPr>
            <w:tcW w:w="1423" w:type="dxa"/>
            <w:tcBorders>
              <w:left w:val="nil"/>
              <w:bottom w:val="nil"/>
              <w:right w:val="nil"/>
            </w:tcBorders>
            <w:tcPrChange w:id="1093" w:author="Liam Kendall" w:date="2018-05-24T14:25:00Z">
              <w:tcPr>
                <w:tcW w:w="850" w:type="dxa"/>
                <w:tcBorders>
                  <w:left w:val="nil"/>
                  <w:bottom w:val="nil"/>
                  <w:right w:val="nil"/>
                </w:tcBorders>
              </w:tcPr>
            </w:tcPrChange>
          </w:tcPr>
          <w:p w14:paraId="2EA3B7C9" w14:textId="02670AC4" w:rsidR="007D6D99" w:rsidRPr="000B592C" w:rsidRDefault="007D6D99" w:rsidP="00556903">
            <w:pPr>
              <w:jc w:val="both"/>
              <w:rPr>
                <w:rFonts w:ascii="Times New Roman" w:hAnsi="Times New Roman" w:cs="Times New Roman"/>
                <w:sz w:val="20"/>
                <w:szCs w:val="20"/>
                <w:rPrChange w:id="1094" w:author="Liam Kendall" w:date="2018-05-24T14:20:00Z">
                  <w:rPr>
                    <w:rFonts w:ascii="Times New Roman" w:hAnsi="Times New Roman" w:cs="Times New Roman"/>
                  </w:rPr>
                </w:rPrChange>
              </w:rPr>
            </w:pPr>
            <w:r w:rsidRPr="000B592C">
              <w:rPr>
                <w:rFonts w:ascii="Times New Roman" w:hAnsi="Times New Roman" w:cs="Times New Roman"/>
                <w:sz w:val="20"/>
                <w:szCs w:val="20"/>
                <w:rPrChange w:id="1095" w:author="Liam Kendall" w:date="2018-05-24T14:20:00Z">
                  <w:rPr>
                    <w:rFonts w:ascii="Times New Roman" w:hAnsi="Times New Roman" w:cs="Times New Roman"/>
                  </w:rPr>
                </w:rPrChange>
              </w:rPr>
              <w:t>2.032</w:t>
            </w:r>
            <w:ins w:id="1096" w:author="Liam Kendall" w:date="2018-05-24T14:22:00Z">
              <w:r w:rsidR="000B592C">
                <w:rPr>
                  <w:rFonts w:ascii="Times New Roman" w:hAnsi="Times New Roman" w:cs="Times New Roman"/>
                  <w:sz w:val="20"/>
                  <w:szCs w:val="20"/>
                </w:rPr>
                <w:t xml:space="preserve"> ±</w:t>
              </w:r>
            </w:ins>
            <w:ins w:id="1097" w:author="Liam Kendall" w:date="2018-05-24T14:26:00Z">
              <w:r w:rsidR="00E005F0">
                <w:rPr>
                  <w:rFonts w:ascii="Times New Roman" w:hAnsi="Times New Roman" w:cs="Times New Roman"/>
                  <w:sz w:val="20"/>
                  <w:szCs w:val="20"/>
                </w:rPr>
                <w:t xml:space="preserve"> 0.57</w:t>
              </w:r>
            </w:ins>
          </w:p>
        </w:tc>
        <w:tc>
          <w:tcPr>
            <w:tcW w:w="666" w:type="dxa"/>
            <w:tcBorders>
              <w:left w:val="nil"/>
              <w:bottom w:val="nil"/>
              <w:right w:val="nil"/>
            </w:tcBorders>
            <w:tcPrChange w:id="1098" w:author="Liam Kendall" w:date="2018-05-24T14:25:00Z">
              <w:tcPr>
                <w:tcW w:w="851" w:type="dxa"/>
                <w:tcBorders>
                  <w:left w:val="nil"/>
                  <w:bottom w:val="nil"/>
                  <w:right w:val="nil"/>
                </w:tcBorders>
              </w:tcPr>
            </w:tcPrChange>
          </w:tcPr>
          <w:p w14:paraId="59CE6E76" w14:textId="77777777" w:rsidR="007D6D99" w:rsidRPr="000B592C" w:rsidRDefault="007D6D99" w:rsidP="00556903">
            <w:pPr>
              <w:jc w:val="both"/>
              <w:rPr>
                <w:rFonts w:ascii="Times New Roman" w:hAnsi="Times New Roman" w:cs="Times New Roman"/>
                <w:sz w:val="20"/>
                <w:szCs w:val="20"/>
                <w:rPrChange w:id="1099" w:author="Liam Kendall" w:date="2018-05-24T14:20:00Z">
                  <w:rPr>
                    <w:rFonts w:ascii="Times New Roman" w:hAnsi="Times New Roman" w:cs="Times New Roman"/>
                  </w:rPr>
                </w:rPrChange>
              </w:rPr>
            </w:pPr>
            <w:r w:rsidRPr="000B592C">
              <w:rPr>
                <w:rFonts w:ascii="Times New Roman" w:hAnsi="Times New Roman" w:cs="Times New Roman"/>
                <w:sz w:val="20"/>
                <w:szCs w:val="20"/>
                <w:rPrChange w:id="1100" w:author="Liam Kendall" w:date="2018-05-24T14:20:00Z">
                  <w:rPr>
                    <w:rFonts w:ascii="Times New Roman" w:hAnsi="Times New Roman" w:cs="Times New Roman"/>
                  </w:rPr>
                </w:rPrChange>
              </w:rPr>
              <w:t>0.274</w:t>
            </w:r>
          </w:p>
        </w:tc>
        <w:tc>
          <w:tcPr>
            <w:tcW w:w="779" w:type="dxa"/>
            <w:tcBorders>
              <w:left w:val="nil"/>
              <w:bottom w:val="nil"/>
              <w:right w:val="nil"/>
            </w:tcBorders>
            <w:tcPrChange w:id="1101" w:author="Liam Kendall" w:date="2018-05-24T14:25:00Z">
              <w:tcPr>
                <w:tcW w:w="1276" w:type="dxa"/>
                <w:tcBorders>
                  <w:left w:val="nil"/>
                  <w:bottom w:val="nil"/>
                  <w:right w:val="nil"/>
                </w:tcBorders>
              </w:tcPr>
            </w:tcPrChange>
          </w:tcPr>
          <w:p w14:paraId="5F7099E7" w14:textId="77777777" w:rsidR="007D6D99" w:rsidRPr="000B592C" w:rsidRDefault="007D6D99" w:rsidP="00556903">
            <w:pPr>
              <w:jc w:val="both"/>
              <w:rPr>
                <w:rFonts w:ascii="Times New Roman" w:hAnsi="Times New Roman" w:cs="Times New Roman"/>
                <w:sz w:val="20"/>
                <w:szCs w:val="20"/>
                <w:rPrChange w:id="1102" w:author="Liam Kendall" w:date="2018-05-24T14:20:00Z">
                  <w:rPr>
                    <w:rFonts w:ascii="Times New Roman" w:hAnsi="Times New Roman" w:cs="Times New Roman"/>
                  </w:rPr>
                </w:rPrChange>
              </w:rPr>
            </w:pPr>
            <w:r w:rsidRPr="000B592C">
              <w:rPr>
                <w:rFonts w:ascii="Times New Roman" w:hAnsi="Times New Roman" w:cs="Times New Roman"/>
                <w:sz w:val="20"/>
                <w:szCs w:val="20"/>
                <w:rPrChange w:id="1103" w:author="Liam Kendall" w:date="2018-05-24T14:20:00Z">
                  <w:rPr>
                    <w:rFonts w:ascii="Times New Roman" w:hAnsi="Times New Roman" w:cs="Times New Roman"/>
                  </w:rPr>
                </w:rPrChange>
              </w:rPr>
              <w:t>0.001</w:t>
            </w:r>
          </w:p>
        </w:tc>
      </w:tr>
      <w:tr w:rsidR="007D6D99" w:rsidRPr="00057C46" w14:paraId="327C7B80" w14:textId="77777777" w:rsidTr="00E005F0">
        <w:trPr>
          <w:jc w:val="center"/>
          <w:trPrChange w:id="1104" w:author="Liam Kendall" w:date="2018-05-24T14:25:00Z">
            <w:trPr>
              <w:jc w:val="center"/>
            </w:trPr>
          </w:trPrChange>
        </w:trPr>
        <w:tc>
          <w:tcPr>
            <w:tcW w:w="1162" w:type="dxa"/>
            <w:tcBorders>
              <w:top w:val="nil"/>
              <w:left w:val="nil"/>
              <w:bottom w:val="nil"/>
              <w:right w:val="nil"/>
            </w:tcBorders>
            <w:tcPrChange w:id="1105" w:author="Liam Kendall" w:date="2018-05-24T14:25:00Z">
              <w:tcPr>
                <w:tcW w:w="1230" w:type="dxa"/>
                <w:tcBorders>
                  <w:top w:val="nil"/>
                  <w:left w:val="nil"/>
                  <w:bottom w:val="nil"/>
                  <w:right w:val="nil"/>
                </w:tcBorders>
              </w:tcPr>
            </w:tcPrChange>
          </w:tcPr>
          <w:p w14:paraId="4296D04C" w14:textId="77777777" w:rsidR="007D6D99" w:rsidRPr="000B592C" w:rsidRDefault="007D6D99" w:rsidP="00556903">
            <w:pPr>
              <w:jc w:val="both"/>
              <w:rPr>
                <w:rFonts w:ascii="Times New Roman" w:hAnsi="Times New Roman" w:cs="Times New Roman"/>
                <w:sz w:val="20"/>
                <w:szCs w:val="20"/>
                <w:rPrChange w:id="1106" w:author="Liam Kendall" w:date="2018-05-24T14:20:00Z">
                  <w:rPr>
                    <w:rFonts w:ascii="Times New Roman" w:hAnsi="Times New Roman" w:cs="Times New Roman"/>
                  </w:rPr>
                </w:rPrChange>
              </w:rPr>
            </w:pPr>
          </w:p>
        </w:tc>
        <w:tc>
          <w:tcPr>
            <w:tcW w:w="2473" w:type="dxa"/>
            <w:tcBorders>
              <w:top w:val="nil"/>
              <w:left w:val="nil"/>
              <w:bottom w:val="nil"/>
              <w:right w:val="nil"/>
            </w:tcBorders>
            <w:tcPrChange w:id="1107" w:author="Liam Kendall" w:date="2018-05-24T14:25:00Z">
              <w:tcPr>
                <w:tcW w:w="3023" w:type="dxa"/>
                <w:tcBorders>
                  <w:top w:val="nil"/>
                  <w:left w:val="nil"/>
                  <w:bottom w:val="nil"/>
                  <w:right w:val="nil"/>
                </w:tcBorders>
              </w:tcPr>
            </w:tcPrChange>
          </w:tcPr>
          <w:p w14:paraId="2EC1D6BE" w14:textId="77777777" w:rsidR="007D6D99" w:rsidRPr="000B592C" w:rsidRDefault="007D6D99" w:rsidP="00556903">
            <w:pPr>
              <w:jc w:val="both"/>
              <w:rPr>
                <w:rFonts w:ascii="Times New Roman" w:hAnsi="Times New Roman" w:cs="Times New Roman"/>
                <w:i/>
                <w:sz w:val="20"/>
                <w:szCs w:val="20"/>
                <w:rPrChange w:id="1108" w:author="Liam Kendall" w:date="2018-05-24T14:20:00Z">
                  <w:rPr>
                    <w:rFonts w:ascii="Times New Roman" w:hAnsi="Times New Roman" w:cs="Times New Roman"/>
                    <w:i/>
                  </w:rPr>
                </w:rPrChange>
              </w:rPr>
            </w:pPr>
            <w:proofErr w:type="spellStart"/>
            <w:r w:rsidRPr="000B592C">
              <w:rPr>
                <w:rFonts w:ascii="Times New Roman" w:hAnsi="Times New Roman" w:cs="Times New Roman"/>
                <w:i/>
                <w:sz w:val="20"/>
                <w:szCs w:val="20"/>
                <w:rPrChange w:id="1109" w:author="Liam Kendall" w:date="2018-05-24T14:20:00Z">
                  <w:rPr>
                    <w:rFonts w:ascii="Times New Roman" w:hAnsi="Times New Roman" w:cs="Times New Roman"/>
                    <w:i/>
                  </w:rPr>
                </w:rPrChange>
              </w:rPr>
              <w:t>Helophilus</w:t>
            </w:r>
            <w:proofErr w:type="spellEnd"/>
            <w:r w:rsidRPr="000B592C">
              <w:rPr>
                <w:rFonts w:ascii="Times New Roman" w:hAnsi="Times New Roman" w:cs="Times New Roman"/>
                <w:i/>
                <w:sz w:val="20"/>
                <w:szCs w:val="20"/>
                <w:rPrChange w:id="1110" w:author="Liam Kendall" w:date="2018-05-24T14:20:00Z">
                  <w:rPr>
                    <w:rFonts w:ascii="Times New Roman" w:hAnsi="Times New Roman" w:cs="Times New Roman"/>
                    <w:i/>
                  </w:rPr>
                </w:rPrChange>
              </w:rPr>
              <w:t xml:space="preserve"> </w:t>
            </w:r>
            <w:proofErr w:type="spellStart"/>
            <w:r w:rsidRPr="000B592C">
              <w:rPr>
                <w:rFonts w:ascii="Times New Roman" w:hAnsi="Times New Roman" w:cs="Times New Roman"/>
                <w:i/>
                <w:sz w:val="20"/>
                <w:szCs w:val="20"/>
                <w:rPrChange w:id="1111" w:author="Liam Kendall" w:date="2018-05-24T14:20:00Z">
                  <w:rPr>
                    <w:rFonts w:ascii="Times New Roman" w:hAnsi="Times New Roman" w:cs="Times New Roman"/>
                    <w:i/>
                  </w:rPr>
                </w:rPrChange>
              </w:rPr>
              <w:t>parallelus</w:t>
            </w:r>
            <w:proofErr w:type="spellEnd"/>
          </w:p>
        </w:tc>
        <w:tc>
          <w:tcPr>
            <w:tcW w:w="1094" w:type="dxa"/>
            <w:tcBorders>
              <w:top w:val="nil"/>
              <w:left w:val="nil"/>
              <w:bottom w:val="nil"/>
              <w:right w:val="nil"/>
            </w:tcBorders>
            <w:tcPrChange w:id="1112" w:author="Liam Kendall" w:date="2018-05-24T14:25:00Z">
              <w:tcPr>
                <w:tcW w:w="850" w:type="dxa"/>
                <w:tcBorders>
                  <w:top w:val="nil"/>
                  <w:left w:val="nil"/>
                  <w:bottom w:val="nil"/>
                  <w:right w:val="nil"/>
                </w:tcBorders>
              </w:tcPr>
            </w:tcPrChange>
          </w:tcPr>
          <w:p w14:paraId="5D57F669" w14:textId="77777777" w:rsidR="007D6D99" w:rsidRPr="000B592C" w:rsidRDefault="007D6D99" w:rsidP="00556903">
            <w:pPr>
              <w:jc w:val="both"/>
              <w:rPr>
                <w:rFonts w:ascii="Times New Roman" w:hAnsi="Times New Roman" w:cs="Times New Roman"/>
                <w:sz w:val="20"/>
                <w:szCs w:val="20"/>
                <w:vertAlign w:val="subscript"/>
                <w:rPrChange w:id="1113" w:author="Liam Kendall" w:date="2018-05-24T14:20:00Z">
                  <w:rPr>
                    <w:rFonts w:ascii="Times New Roman" w:hAnsi="Times New Roman" w:cs="Times New Roman"/>
                    <w:vertAlign w:val="subscript"/>
                  </w:rPr>
                </w:rPrChange>
              </w:rPr>
            </w:pPr>
            <w:r w:rsidRPr="000B592C">
              <w:rPr>
                <w:rFonts w:ascii="Times New Roman" w:hAnsi="Times New Roman" w:cs="Times New Roman"/>
                <w:sz w:val="20"/>
                <w:szCs w:val="20"/>
                <w:rPrChange w:id="1114" w:author="Liam Kendall" w:date="2018-05-24T14:20:00Z">
                  <w:rPr>
                    <w:rFonts w:ascii="Times New Roman" w:hAnsi="Times New Roman" w:cs="Times New Roman"/>
                  </w:rPr>
                </w:rPrChange>
              </w:rPr>
              <w:t xml:space="preserve">14.84 </w:t>
            </w:r>
            <w:r w:rsidRPr="000B592C">
              <w:rPr>
                <w:rFonts w:ascii="Times New Roman" w:hAnsi="Times New Roman" w:cs="Times New Roman"/>
                <w:sz w:val="20"/>
                <w:szCs w:val="20"/>
                <w:vertAlign w:val="subscript"/>
                <w:rPrChange w:id="1115" w:author="Liam Kendall" w:date="2018-05-24T14:20:00Z">
                  <w:rPr>
                    <w:rFonts w:ascii="Times New Roman" w:hAnsi="Times New Roman" w:cs="Times New Roman"/>
                    <w:vertAlign w:val="subscript"/>
                  </w:rPr>
                </w:rPrChange>
              </w:rPr>
              <w:t>(1,17)</w:t>
            </w:r>
          </w:p>
        </w:tc>
        <w:tc>
          <w:tcPr>
            <w:tcW w:w="1423" w:type="dxa"/>
            <w:tcBorders>
              <w:top w:val="nil"/>
              <w:left w:val="nil"/>
              <w:bottom w:val="nil"/>
              <w:right w:val="nil"/>
            </w:tcBorders>
            <w:tcPrChange w:id="1116" w:author="Liam Kendall" w:date="2018-05-24T14:25:00Z">
              <w:tcPr>
                <w:tcW w:w="851" w:type="dxa"/>
                <w:tcBorders>
                  <w:top w:val="nil"/>
                  <w:left w:val="nil"/>
                  <w:bottom w:val="nil"/>
                  <w:right w:val="nil"/>
                </w:tcBorders>
              </w:tcPr>
            </w:tcPrChange>
          </w:tcPr>
          <w:p w14:paraId="12950D9D" w14:textId="50169C94" w:rsidR="007D6D99" w:rsidRPr="000B592C" w:rsidRDefault="007D6D99" w:rsidP="00556903">
            <w:pPr>
              <w:jc w:val="both"/>
              <w:rPr>
                <w:rFonts w:ascii="Times New Roman" w:hAnsi="Times New Roman" w:cs="Times New Roman"/>
                <w:sz w:val="20"/>
                <w:szCs w:val="20"/>
                <w:rPrChange w:id="1117" w:author="Liam Kendall" w:date="2018-05-24T14:20:00Z">
                  <w:rPr>
                    <w:rFonts w:ascii="Times New Roman" w:hAnsi="Times New Roman" w:cs="Times New Roman"/>
                  </w:rPr>
                </w:rPrChange>
              </w:rPr>
            </w:pPr>
            <w:r w:rsidRPr="000B592C">
              <w:rPr>
                <w:rFonts w:ascii="Times New Roman" w:hAnsi="Times New Roman" w:cs="Times New Roman"/>
                <w:sz w:val="20"/>
                <w:szCs w:val="20"/>
                <w:rPrChange w:id="1118" w:author="Liam Kendall" w:date="2018-05-24T14:20:00Z">
                  <w:rPr>
                    <w:rFonts w:ascii="Times New Roman" w:hAnsi="Times New Roman" w:cs="Times New Roman"/>
                  </w:rPr>
                </w:rPrChange>
              </w:rPr>
              <w:t>0.286</w:t>
            </w:r>
            <w:ins w:id="1119" w:author="Liam Kendall" w:date="2018-05-24T14:22:00Z">
              <w:r w:rsidR="000B592C">
                <w:rPr>
                  <w:rFonts w:ascii="Times New Roman" w:hAnsi="Times New Roman" w:cs="Times New Roman"/>
                  <w:sz w:val="20"/>
                  <w:szCs w:val="20"/>
                </w:rPr>
                <w:t xml:space="preserve"> ±</w:t>
              </w:r>
            </w:ins>
            <w:ins w:id="1120" w:author="Liam Kendall" w:date="2018-05-24T14:25:00Z">
              <w:r w:rsidR="00E005F0">
                <w:rPr>
                  <w:rFonts w:ascii="Times New Roman" w:hAnsi="Times New Roman" w:cs="Times New Roman"/>
                  <w:sz w:val="20"/>
                  <w:szCs w:val="20"/>
                </w:rPr>
                <w:t xml:space="preserve"> 0.857</w:t>
              </w:r>
            </w:ins>
          </w:p>
        </w:tc>
        <w:tc>
          <w:tcPr>
            <w:tcW w:w="1423" w:type="dxa"/>
            <w:tcBorders>
              <w:top w:val="nil"/>
              <w:left w:val="nil"/>
              <w:bottom w:val="nil"/>
              <w:right w:val="nil"/>
            </w:tcBorders>
            <w:tcPrChange w:id="1121" w:author="Liam Kendall" w:date="2018-05-24T14:25:00Z">
              <w:tcPr>
                <w:tcW w:w="850" w:type="dxa"/>
                <w:tcBorders>
                  <w:top w:val="nil"/>
                  <w:left w:val="nil"/>
                  <w:bottom w:val="nil"/>
                  <w:right w:val="nil"/>
                </w:tcBorders>
              </w:tcPr>
            </w:tcPrChange>
          </w:tcPr>
          <w:p w14:paraId="7B37EFFC" w14:textId="5E17FFB8" w:rsidR="007D6D99" w:rsidRPr="000B592C" w:rsidRDefault="007D6D99" w:rsidP="00556903">
            <w:pPr>
              <w:jc w:val="both"/>
              <w:rPr>
                <w:rFonts w:ascii="Times New Roman" w:hAnsi="Times New Roman" w:cs="Times New Roman"/>
                <w:sz w:val="20"/>
                <w:szCs w:val="20"/>
                <w:rPrChange w:id="1122" w:author="Liam Kendall" w:date="2018-05-24T14:20:00Z">
                  <w:rPr>
                    <w:rFonts w:ascii="Times New Roman" w:hAnsi="Times New Roman" w:cs="Times New Roman"/>
                  </w:rPr>
                </w:rPrChange>
              </w:rPr>
            </w:pPr>
            <w:r w:rsidRPr="000B592C">
              <w:rPr>
                <w:rFonts w:ascii="Times New Roman" w:hAnsi="Times New Roman" w:cs="Times New Roman"/>
                <w:sz w:val="20"/>
                <w:szCs w:val="20"/>
                <w:rPrChange w:id="1123" w:author="Liam Kendall" w:date="2018-05-24T14:20:00Z">
                  <w:rPr>
                    <w:rFonts w:ascii="Times New Roman" w:hAnsi="Times New Roman" w:cs="Times New Roman"/>
                  </w:rPr>
                </w:rPrChange>
              </w:rPr>
              <w:t>2.485</w:t>
            </w:r>
            <w:ins w:id="1124" w:author="Liam Kendall" w:date="2018-05-24T14:22:00Z">
              <w:r w:rsidR="000B592C">
                <w:rPr>
                  <w:rFonts w:ascii="Times New Roman" w:hAnsi="Times New Roman" w:cs="Times New Roman"/>
                  <w:sz w:val="20"/>
                  <w:szCs w:val="20"/>
                </w:rPr>
                <w:t xml:space="preserve"> ±</w:t>
              </w:r>
            </w:ins>
            <w:ins w:id="1125" w:author="Liam Kendall" w:date="2018-05-24T14:25:00Z">
              <w:r w:rsidR="00E005F0">
                <w:rPr>
                  <w:rFonts w:ascii="Times New Roman" w:hAnsi="Times New Roman" w:cs="Times New Roman"/>
                  <w:sz w:val="20"/>
                  <w:szCs w:val="20"/>
                </w:rPr>
                <w:t xml:space="preserve"> 0.645</w:t>
              </w:r>
            </w:ins>
          </w:p>
        </w:tc>
        <w:tc>
          <w:tcPr>
            <w:tcW w:w="666" w:type="dxa"/>
            <w:tcBorders>
              <w:top w:val="nil"/>
              <w:left w:val="nil"/>
              <w:bottom w:val="nil"/>
              <w:right w:val="nil"/>
            </w:tcBorders>
            <w:tcPrChange w:id="1126" w:author="Liam Kendall" w:date="2018-05-24T14:25:00Z">
              <w:tcPr>
                <w:tcW w:w="851" w:type="dxa"/>
                <w:tcBorders>
                  <w:top w:val="nil"/>
                  <w:left w:val="nil"/>
                  <w:bottom w:val="nil"/>
                  <w:right w:val="nil"/>
                </w:tcBorders>
              </w:tcPr>
            </w:tcPrChange>
          </w:tcPr>
          <w:p w14:paraId="2BFEA057" w14:textId="77777777" w:rsidR="007D6D99" w:rsidRPr="000B592C" w:rsidRDefault="007D6D99" w:rsidP="00556903">
            <w:pPr>
              <w:jc w:val="both"/>
              <w:rPr>
                <w:rFonts w:ascii="Times New Roman" w:hAnsi="Times New Roman" w:cs="Times New Roman"/>
                <w:sz w:val="20"/>
                <w:szCs w:val="20"/>
                <w:rPrChange w:id="1127" w:author="Liam Kendall" w:date="2018-05-24T14:20:00Z">
                  <w:rPr>
                    <w:rFonts w:ascii="Times New Roman" w:hAnsi="Times New Roman" w:cs="Times New Roman"/>
                  </w:rPr>
                </w:rPrChange>
              </w:rPr>
            </w:pPr>
            <w:r w:rsidRPr="000B592C">
              <w:rPr>
                <w:rFonts w:ascii="Times New Roman" w:hAnsi="Times New Roman" w:cs="Times New Roman"/>
                <w:sz w:val="20"/>
                <w:szCs w:val="20"/>
                <w:rPrChange w:id="1128" w:author="Liam Kendall" w:date="2018-05-24T14:20:00Z">
                  <w:rPr>
                    <w:rFonts w:ascii="Times New Roman" w:hAnsi="Times New Roman" w:cs="Times New Roman"/>
                  </w:rPr>
                </w:rPrChange>
              </w:rPr>
              <w:t>0.435</w:t>
            </w:r>
          </w:p>
        </w:tc>
        <w:tc>
          <w:tcPr>
            <w:tcW w:w="779" w:type="dxa"/>
            <w:tcBorders>
              <w:top w:val="nil"/>
              <w:left w:val="nil"/>
              <w:bottom w:val="nil"/>
              <w:right w:val="nil"/>
            </w:tcBorders>
            <w:tcPrChange w:id="1129" w:author="Liam Kendall" w:date="2018-05-24T14:25:00Z">
              <w:tcPr>
                <w:tcW w:w="1276" w:type="dxa"/>
                <w:tcBorders>
                  <w:top w:val="nil"/>
                  <w:left w:val="nil"/>
                  <w:bottom w:val="nil"/>
                  <w:right w:val="nil"/>
                </w:tcBorders>
              </w:tcPr>
            </w:tcPrChange>
          </w:tcPr>
          <w:p w14:paraId="625A04F1" w14:textId="77777777" w:rsidR="007D6D99" w:rsidRPr="000B592C" w:rsidRDefault="007D6D99" w:rsidP="00556903">
            <w:pPr>
              <w:jc w:val="both"/>
              <w:rPr>
                <w:rFonts w:ascii="Times New Roman" w:hAnsi="Times New Roman" w:cs="Times New Roman"/>
                <w:sz w:val="20"/>
                <w:szCs w:val="20"/>
                <w:rPrChange w:id="1130" w:author="Liam Kendall" w:date="2018-05-24T14:20:00Z">
                  <w:rPr>
                    <w:rFonts w:ascii="Times New Roman" w:hAnsi="Times New Roman" w:cs="Times New Roman"/>
                  </w:rPr>
                </w:rPrChange>
              </w:rPr>
            </w:pPr>
            <w:r w:rsidRPr="000B592C">
              <w:rPr>
                <w:rFonts w:ascii="Times New Roman" w:hAnsi="Times New Roman" w:cs="Times New Roman"/>
                <w:sz w:val="20"/>
                <w:szCs w:val="20"/>
                <w:rPrChange w:id="1131" w:author="Liam Kendall" w:date="2018-05-24T14:20:00Z">
                  <w:rPr>
                    <w:rFonts w:ascii="Times New Roman" w:hAnsi="Times New Roman" w:cs="Times New Roman"/>
                  </w:rPr>
                </w:rPrChange>
              </w:rPr>
              <w:t>0.001</w:t>
            </w:r>
          </w:p>
        </w:tc>
      </w:tr>
      <w:tr w:rsidR="007D6D99" w:rsidRPr="00057C46" w14:paraId="058EB726" w14:textId="77777777" w:rsidTr="00E005F0">
        <w:trPr>
          <w:jc w:val="center"/>
          <w:trPrChange w:id="1132" w:author="Liam Kendall" w:date="2018-05-24T14:25:00Z">
            <w:trPr>
              <w:jc w:val="center"/>
            </w:trPr>
          </w:trPrChange>
        </w:trPr>
        <w:tc>
          <w:tcPr>
            <w:tcW w:w="1162" w:type="dxa"/>
            <w:tcBorders>
              <w:top w:val="nil"/>
              <w:left w:val="nil"/>
              <w:bottom w:val="nil"/>
              <w:right w:val="nil"/>
            </w:tcBorders>
            <w:tcPrChange w:id="1133" w:author="Liam Kendall" w:date="2018-05-24T14:25:00Z">
              <w:tcPr>
                <w:tcW w:w="1230" w:type="dxa"/>
                <w:tcBorders>
                  <w:top w:val="nil"/>
                  <w:left w:val="nil"/>
                  <w:bottom w:val="nil"/>
                  <w:right w:val="nil"/>
                </w:tcBorders>
              </w:tcPr>
            </w:tcPrChange>
          </w:tcPr>
          <w:p w14:paraId="6C9AB131" w14:textId="77777777" w:rsidR="007D6D99" w:rsidRPr="000B592C" w:rsidRDefault="007D6D99" w:rsidP="00556903">
            <w:pPr>
              <w:jc w:val="both"/>
              <w:rPr>
                <w:rFonts w:ascii="Times New Roman" w:hAnsi="Times New Roman" w:cs="Times New Roman"/>
                <w:sz w:val="20"/>
                <w:szCs w:val="20"/>
                <w:rPrChange w:id="1134" w:author="Liam Kendall" w:date="2018-05-24T14:20:00Z">
                  <w:rPr>
                    <w:rFonts w:ascii="Times New Roman" w:hAnsi="Times New Roman" w:cs="Times New Roman"/>
                  </w:rPr>
                </w:rPrChange>
              </w:rPr>
            </w:pPr>
          </w:p>
        </w:tc>
        <w:tc>
          <w:tcPr>
            <w:tcW w:w="2473" w:type="dxa"/>
            <w:tcBorders>
              <w:top w:val="nil"/>
              <w:left w:val="nil"/>
              <w:bottom w:val="nil"/>
              <w:right w:val="nil"/>
            </w:tcBorders>
            <w:tcPrChange w:id="1135" w:author="Liam Kendall" w:date="2018-05-24T14:25:00Z">
              <w:tcPr>
                <w:tcW w:w="3023" w:type="dxa"/>
                <w:tcBorders>
                  <w:top w:val="nil"/>
                  <w:left w:val="nil"/>
                  <w:bottom w:val="nil"/>
                  <w:right w:val="nil"/>
                </w:tcBorders>
              </w:tcPr>
            </w:tcPrChange>
          </w:tcPr>
          <w:p w14:paraId="058CA0E3" w14:textId="77777777" w:rsidR="007D6D99" w:rsidRPr="000B592C" w:rsidRDefault="007D6D99" w:rsidP="00556903">
            <w:pPr>
              <w:jc w:val="both"/>
              <w:rPr>
                <w:rFonts w:ascii="Times New Roman" w:hAnsi="Times New Roman" w:cs="Times New Roman"/>
                <w:i/>
                <w:sz w:val="20"/>
                <w:szCs w:val="20"/>
                <w:rPrChange w:id="1136" w:author="Liam Kendall" w:date="2018-05-24T14:20:00Z">
                  <w:rPr>
                    <w:rFonts w:ascii="Times New Roman" w:hAnsi="Times New Roman" w:cs="Times New Roman"/>
                    <w:i/>
                  </w:rPr>
                </w:rPrChange>
              </w:rPr>
            </w:pPr>
            <w:proofErr w:type="spellStart"/>
            <w:r w:rsidRPr="000B592C">
              <w:rPr>
                <w:rFonts w:ascii="Times New Roman" w:hAnsi="Times New Roman" w:cs="Times New Roman"/>
                <w:i/>
                <w:sz w:val="20"/>
                <w:szCs w:val="20"/>
                <w:rPrChange w:id="1137" w:author="Liam Kendall" w:date="2018-05-24T14:20:00Z">
                  <w:rPr>
                    <w:rFonts w:ascii="Times New Roman" w:hAnsi="Times New Roman" w:cs="Times New Roman"/>
                    <w:i/>
                  </w:rPr>
                </w:rPrChange>
              </w:rPr>
              <w:t>Sphaerophoria</w:t>
            </w:r>
            <w:proofErr w:type="spellEnd"/>
            <w:r w:rsidRPr="000B592C">
              <w:rPr>
                <w:rFonts w:ascii="Times New Roman" w:hAnsi="Times New Roman" w:cs="Times New Roman"/>
                <w:i/>
                <w:sz w:val="20"/>
                <w:szCs w:val="20"/>
                <w:rPrChange w:id="1138" w:author="Liam Kendall" w:date="2018-05-24T14:20:00Z">
                  <w:rPr>
                    <w:rFonts w:ascii="Times New Roman" w:hAnsi="Times New Roman" w:cs="Times New Roman"/>
                    <w:i/>
                  </w:rPr>
                </w:rPrChange>
              </w:rPr>
              <w:t xml:space="preserve"> </w:t>
            </w:r>
            <w:proofErr w:type="spellStart"/>
            <w:r w:rsidRPr="000B592C">
              <w:rPr>
                <w:rFonts w:ascii="Times New Roman" w:hAnsi="Times New Roman" w:cs="Times New Roman"/>
                <w:i/>
                <w:sz w:val="20"/>
                <w:szCs w:val="20"/>
                <w:rPrChange w:id="1139" w:author="Liam Kendall" w:date="2018-05-24T14:20:00Z">
                  <w:rPr>
                    <w:rFonts w:ascii="Times New Roman" w:hAnsi="Times New Roman" w:cs="Times New Roman"/>
                    <w:i/>
                  </w:rPr>
                </w:rPrChange>
              </w:rPr>
              <w:t>macrogaster</w:t>
            </w:r>
            <w:proofErr w:type="spellEnd"/>
          </w:p>
        </w:tc>
        <w:tc>
          <w:tcPr>
            <w:tcW w:w="1094" w:type="dxa"/>
            <w:tcBorders>
              <w:top w:val="nil"/>
              <w:left w:val="nil"/>
              <w:bottom w:val="nil"/>
              <w:right w:val="nil"/>
            </w:tcBorders>
            <w:tcPrChange w:id="1140" w:author="Liam Kendall" w:date="2018-05-24T14:25:00Z">
              <w:tcPr>
                <w:tcW w:w="850" w:type="dxa"/>
                <w:tcBorders>
                  <w:top w:val="nil"/>
                  <w:left w:val="nil"/>
                  <w:bottom w:val="nil"/>
                  <w:right w:val="nil"/>
                </w:tcBorders>
              </w:tcPr>
            </w:tcPrChange>
          </w:tcPr>
          <w:p w14:paraId="7F04D025" w14:textId="77777777" w:rsidR="007D6D99" w:rsidRPr="000B592C" w:rsidRDefault="007D6D99" w:rsidP="00556903">
            <w:pPr>
              <w:jc w:val="both"/>
              <w:rPr>
                <w:rFonts w:ascii="Times New Roman" w:hAnsi="Times New Roman" w:cs="Times New Roman"/>
                <w:sz w:val="20"/>
                <w:szCs w:val="20"/>
                <w:rPrChange w:id="1141" w:author="Liam Kendall" w:date="2018-05-24T14:20:00Z">
                  <w:rPr>
                    <w:rFonts w:ascii="Times New Roman" w:hAnsi="Times New Roman" w:cs="Times New Roman"/>
                  </w:rPr>
                </w:rPrChange>
              </w:rPr>
            </w:pPr>
            <w:r w:rsidRPr="000B592C">
              <w:rPr>
                <w:rFonts w:ascii="Times New Roman" w:hAnsi="Times New Roman" w:cs="Times New Roman"/>
                <w:sz w:val="20"/>
                <w:szCs w:val="20"/>
                <w:rPrChange w:id="1142" w:author="Liam Kendall" w:date="2018-05-24T14:20:00Z">
                  <w:rPr>
                    <w:rFonts w:ascii="Times New Roman" w:hAnsi="Times New Roman" w:cs="Times New Roman"/>
                  </w:rPr>
                </w:rPrChange>
              </w:rPr>
              <w:t xml:space="preserve">0.04 </w:t>
            </w:r>
            <w:r w:rsidRPr="000B592C">
              <w:rPr>
                <w:rFonts w:ascii="Times New Roman" w:hAnsi="Times New Roman" w:cs="Times New Roman"/>
                <w:sz w:val="20"/>
                <w:szCs w:val="20"/>
                <w:vertAlign w:val="subscript"/>
                <w:rPrChange w:id="1143" w:author="Liam Kendall" w:date="2018-05-24T14:20:00Z">
                  <w:rPr>
                    <w:rFonts w:ascii="Times New Roman" w:hAnsi="Times New Roman" w:cs="Times New Roman"/>
                    <w:vertAlign w:val="subscript"/>
                  </w:rPr>
                </w:rPrChange>
              </w:rPr>
              <w:t>(1,8)</w:t>
            </w:r>
          </w:p>
        </w:tc>
        <w:tc>
          <w:tcPr>
            <w:tcW w:w="1423" w:type="dxa"/>
            <w:tcBorders>
              <w:top w:val="nil"/>
              <w:left w:val="nil"/>
              <w:bottom w:val="nil"/>
              <w:right w:val="nil"/>
            </w:tcBorders>
            <w:tcPrChange w:id="1144" w:author="Liam Kendall" w:date="2018-05-24T14:25:00Z">
              <w:tcPr>
                <w:tcW w:w="851" w:type="dxa"/>
                <w:tcBorders>
                  <w:top w:val="nil"/>
                  <w:left w:val="nil"/>
                  <w:bottom w:val="nil"/>
                  <w:right w:val="nil"/>
                </w:tcBorders>
              </w:tcPr>
            </w:tcPrChange>
          </w:tcPr>
          <w:p w14:paraId="76B217AB" w14:textId="19245BC8" w:rsidR="007D6D99" w:rsidRPr="000B592C" w:rsidRDefault="007D6D99" w:rsidP="00556903">
            <w:pPr>
              <w:jc w:val="both"/>
              <w:rPr>
                <w:rFonts w:ascii="Times New Roman" w:hAnsi="Times New Roman" w:cs="Times New Roman"/>
                <w:sz w:val="20"/>
                <w:szCs w:val="20"/>
                <w:rPrChange w:id="1145" w:author="Liam Kendall" w:date="2018-05-24T14:20:00Z">
                  <w:rPr>
                    <w:rFonts w:ascii="Times New Roman" w:hAnsi="Times New Roman" w:cs="Times New Roman"/>
                  </w:rPr>
                </w:rPrChange>
              </w:rPr>
            </w:pPr>
            <w:r w:rsidRPr="000B592C">
              <w:rPr>
                <w:rFonts w:ascii="Times New Roman" w:hAnsi="Times New Roman" w:cs="Times New Roman"/>
                <w:sz w:val="20"/>
                <w:szCs w:val="20"/>
                <w:rPrChange w:id="1146" w:author="Liam Kendall" w:date="2018-05-24T14:20:00Z">
                  <w:rPr>
                    <w:rFonts w:ascii="Times New Roman" w:hAnsi="Times New Roman" w:cs="Times New Roman"/>
                  </w:rPr>
                </w:rPrChange>
              </w:rPr>
              <w:t>0.361</w:t>
            </w:r>
            <w:ins w:id="1147" w:author="Liam Kendall" w:date="2018-05-24T14:22:00Z">
              <w:r w:rsidR="000B592C">
                <w:rPr>
                  <w:rFonts w:ascii="Times New Roman" w:hAnsi="Times New Roman" w:cs="Times New Roman"/>
                  <w:sz w:val="20"/>
                  <w:szCs w:val="20"/>
                </w:rPr>
                <w:t xml:space="preserve"> ±</w:t>
              </w:r>
            </w:ins>
            <w:ins w:id="1148" w:author="Liam Kendall" w:date="2018-05-24T14:25:00Z">
              <w:r w:rsidR="00E005F0">
                <w:rPr>
                  <w:rFonts w:ascii="Times New Roman" w:hAnsi="Times New Roman" w:cs="Times New Roman"/>
                  <w:sz w:val="20"/>
                  <w:szCs w:val="20"/>
                </w:rPr>
                <w:t xml:space="preserve"> 0.274</w:t>
              </w:r>
            </w:ins>
          </w:p>
        </w:tc>
        <w:tc>
          <w:tcPr>
            <w:tcW w:w="1423" w:type="dxa"/>
            <w:tcBorders>
              <w:top w:val="nil"/>
              <w:left w:val="nil"/>
              <w:bottom w:val="nil"/>
              <w:right w:val="nil"/>
            </w:tcBorders>
            <w:tcPrChange w:id="1149" w:author="Liam Kendall" w:date="2018-05-24T14:25:00Z">
              <w:tcPr>
                <w:tcW w:w="850" w:type="dxa"/>
                <w:tcBorders>
                  <w:top w:val="nil"/>
                  <w:left w:val="nil"/>
                  <w:bottom w:val="nil"/>
                  <w:right w:val="nil"/>
                </w:tcBorders>
              </w:tcPr>
            </w:tcPrChange>
          </w:tcPr>
          <w:p w14:paraId="2943019E" w14:textId="1B2C6815" w:rsidR="007D6D99" w:rsidRPr="000B592C" w:rsidRDefault="007D6D99" w:rsidP="00556903">
            <w:pPr>
              <w:jc w:val="both"/>
              <w:rPr>
                <w:rFonts w:ascii="Times New Roman" w:hAnsi="Times New Roman" w:cs="Times New Roman"/>
                <w:sz w:val="20"/>
                <w:szCs w:val="20"/>
                <w:rPrChange w:id="1150" w:author="Liam Kendall" w:date="2018-05-24T14:20:00Z">
                  <w:rPr>
                    <w:rFonts w:ascii="Times New Roman" w:hAnsi="Times New Roman" w:cs="Times New Roman"/>
                  </w:rPr>
                </w:rPrChange>
              </w:rPr>
            </w:pPr>
            <w:r w:rsidRPr="000B592C">
              <w:rPr>
                <w:rFonts w:ascii="Times New Roman" w:hAnsi="Times New Roman" w:cs="Times New Roman"/>
                <w:sz w:val="20"/>
                <w:szCs w:val="20"/>
                <w:rPrChange w:id="1151" w:author="Liam Kendall" w:date="2018-05-24T14:20:00Z">
                  <w:rPr>
                    <w:rFonts w:ascii="Times New Roman" w:hAnsi="Times New Roman" w:cs="Times New Roman"/>
                  </w:rPr>
                </w:rPrChange>
              </w:rPr>
              <w:t>0.195</w:t>
            </w:r>
            <w:ins w:id="1152" w:author="Liam Kendall" w:date="2018-05-24T14:22:00Z">
              <w:r w:rsidR="000B592C">
                <w:rPr>
                  <w:rFonts w:ascii="Times New Roman" w:hAnsi="Times New Roman" w:cs="Times New Roman"/>
                  <w:sz w:val="20"/>
                  <w:szCs w:val="20"/>
                </w:rPr>
                <w:t xml:space="preserve"> ±</w:t>
              </w:r>
            </w:ins>
            <w:ins w:id="1153" w:author="Liam Kendall" w:date="2018-05-24T14:25:00Z">
              <w:r w:rsidR="00E005F0">
                <w:rPr>
                  <w:rFonts w:ascii="Times New Roman" w:hAnsi="Times New Roman" w:cs="Times New Roman"/>
                  <w:sz w:val="20"/>
                  <w:szCs w:val="20"/>
                </w:rPr>
                <w:t xml:space="preserve"> 0.907</w:t>
              </w:r>
            </w:ins>
          </w:p>
        </w:tc>
        <w:tc>
          <w:tcPr>
            <w:tcW w:w="666" w:type="dxa"/>
            <w:tcBorders>
              <w:top w:val="nil"/>
              <w:left w:val="nil"/>
              <w:bottom w:val="nil"/>
              <w:right w:val="nil"/>
            </w:tcBorders>
            <w:tcPrChange w:id="1154" w:author="Liam Kendall" w:date="2018-05-24T14:25:00Z">
              <w:tcPr>
                <w:tcW w:w="851" w:type="dxa"/>
                <w:tcBorders>
                  <w:top w:val="nil"/>
                  <w:left w:val="nil"/>
                  <w:bottom w:val="nil"/>
                  <w:right w:val="nil"/>
                </w:tcBorders>
              </w:tcPr>
            </w:tcPrChange>
          </w:tcPr>
          <w:p w14:paraId="0AA1E60A" w14:textId="77777777" w:rsidR="007D6D99" w:rsidRPr="000B592C" w:rsidRDefault="007D6D99" w:rsidP="00556903">
            <w:pPr>
              <w:jc w:val="both"/>
              <w:rPr>
                <w:rFonts w:ascii="Times New Roman" w:hAnsi="Times New Roman" w:cs="Times New Roman"/>
                <w:sz w:val="20"/>
                <w:szCs w:val="20"/>
                <w:rPrChange w:id="1155" w:author="Liam Kendall" w:date="2018-05-24T14:20:00Z">
                  <w:rPr>
                    <w:rFonts w:ascii="Times New Roman" w:hAnsi="Times New Roman" w:cs="Times New Roman"/>
                  </w:rPr>
                </w:rPrChange>
              </w:rPr>
            </w:pPr>
            <w:r w:rsidRPr="000B592C">
              <w:rPr>
                <w:rFonts w:ascii="Times New Roman" w:hAnsi="Times New Roman" w:cs="Times New Roman"/>
                <w:sz w:val="20"/>
                <w:szCs w:val="20"/>
                <w:rPrChange w:id="1156" w:author="Liam Kendall" w:date="2018-05-24T14:20:00Z">
                  <w:rPr>
                    <w:rFonts w:ascii="Times New Roman" w:hAnsi="Times New Roman" w:cs="Times New Roman"/>
                  </w:rPr>
                </w:rPrChange>
              </w:rPr>
              <w:t>-0.11</w:t>
            </w:r>
          </w:p>
        </w:tc>
        <w:tc>
          <w:tcPr>
            <w:tcW w:w="779" w:type="dxa"/>
            <w:tcBorders>
              <w:top w:val="nil"/>
              <w:left w:val="nil"/>
              <w:bottom w:val="nil"/>
              <w:right w:val="nil"/>
            </w:tcBorders>
            <w:tcPrChange w:id="1157" w:author="Liam Kendall" w:date="2018-05-24T14:25:00Z">
              <w:tcPr>
                <w:tcW w:w="1276" w:type="dxa"/>
                <w:tcBorders>
                  <w:top w:val="nil"/>
                  <w:left w:val="nil"/>
                  <w:bottom w:val="nil"/>
                  <w:right w:val="nil"/>
                </w:tcBorders>
              </w:tcPr>
            </w:tcPrChange>
          </w:tcPr>
          <w:p w14:paraId="0002C6BB" w14:textId="77777777" w:rsidR="007D6D99" w:rsidRPr="000B592C" w:rsidRDefault="007D6D99" w:rsidP="00556903">
            <w:pPr>
              <w:jc w:val="both"/>
              <w:rPr>
                <w:rFonts w:ascii="Times New Roman" w:hAnsi="Times New Roman" w:cs="Times New Roman"/>
                <w:sz w:val="20"/>
                <w:szCs w:val="20"/>
                <w:rPrChange w:id="1158" w:author="Liam Kendall" w:date="2018-05-24T14:20:00Z">
                  <w:rPr>
                    <w:rFonts w:ascii="Times New Roman" w:hAnsi="Times New Roman" w:cs="Times New Roman"/>
                  </w:rPr>
                </w:rPrChange>
              </w:rPr>
            </w:pPr>
            <w:r w:rsidRPr="000B592C">
              <w:rPr>
                <w:rFonts w:ascii="Times New Roman" w:hAnsi="Times New Roman" w:cs="Times New Roman"/>
                <w:sz w:val="20"/>
                <w:szCs w:val="20"/>
                <w:rPrChange w:id="1159" w:author="Liam Kendall" w:date="2018-05-24T14:20:00Z">
                  <w:rPr>
                    <w:rFonts w:ascii="Times New Roman" w:hAnsi="Times New Roman" w:cs="Times New Roman"/>
                  </w:rPr>
                </w:rPrChange>
              </w:rPr>
              <w:t>N.S.</w:t>
            </w:r>
          </w:p>
        </w:tc>
      </w:tr>
      <w:tr w:rsidR="007D6D99" w:rsidRPr="00057C46" w14:paraId="41C6CDBD" w14:textId="77777777" w:rsidTr="00E005F0">
        <w:trPr>
          <w:jc w:val="center"/>
          <w:trPrChange w:id="1160" w:author="Liam Kendall" w:date="2018-05-24T14:25:00Z">
            <w:trPr>
              <w:jc w:val="center"/>
            </w:trPr>
          </w:trPrChange>
        </w:trPr>
        <w:tc>
          <w:tcPr>
            <w:tcW w:w="1162" w:type="dxa"/>
            <w:tcBorders>
              <w:top w:val="nil"/>
              <w:left w:val="nil"/>
              <w:bottom w:val="nil"/>
              <w:right w:val="nil"/>
            </w:tcBorders>
            <w:tcPrChange w:id="1161" w:author="Liam Kendall" w:date="2018-05-24T14:25:00Z">
              <w:tcPr>
                <w:tcW w:w="1230" w:type="dxa"/>
                <w:tcBorders>
                  <w:top w:val="nil"/>
                  <w:left w:val="nil"/>
                  <w:bottom w:val="nil"/>
                  <w:right w:val="nil"/>
                </w:tcBorders>
              </w:tcPr>
            </w:tcPrChange>
          </w:tcPr>
          <w:p w14:paraId="4F14DDA9" w14:textId="77777777" w:rsidR="007D6D99" w:rsidRPr="000B592C" w:rsidRDefault="007D6D99" w:rsidP="00556903">
            <w:pPr>
              <w:jc w:val="both"/>
              <w:rPr>
                <w:rFonts w:ascii="Times New Roman" w:hAnsi="Times New Roman" w:cs="Times New Roman"/>
                <w:sz w:val="20"/>
                <w:szCs w:val="20"/>
                <w:rPrChange w:id="1162" w:author="Liam Kendall" w:date="2018-05-24T14:20:00Z">
                  <w:rPr>
                    <w:rFonts w:ascii="Times New Roman" w:hAnsi="Times New Roman" w:cs="Times New Roman"/>
                  </w:rPr>
                </w:rPrChange>
              </w:rPr>
            </w:pPr>
          </w:p>
        </w:tc>
        <w:tc>
          <w:tcPr>
            <w:tcW w:w="2473" w:type="dxa"/>
            <w:tcBorders>
              <w:top w:val="nil"/>
              <w:left w:val="nil"/>
              <w:bottom w:val="nil"/>
              <w:right w:val="nil"/>
            </w:tcBorders>
            <w:tcPrChange w:id="1163" w:author="Liam Kendall" w:date="2018-05-24T14:25:00Z">
              <w:tcPr>
                <w:tcW w:w="3023" w:type="dxa"/>
                <w:tcBorders>
                  <w:top w:val="nil"/>
                  <w:left w:val="nil"/>
                  <w:bottom w:val="nil"/>
                  <w:right w:val="nil"/>
                </w:tcBorders>
              </w:tcPr>
            </w:tcPrChange>
          </w:tcPr>
          <w:p w14:paraId="6E886E30" w14:textId="77777777" w:rsidR="007D6D99" w:rsidRPr="000B592C" w:rsidRDefault="007D6D99" w:rsidP="00556903">
            <w:pPr>
              <w:jc w:val="both"/>
              <w:rPr>
                <w:rFonts w:ascii="Times New Roman" w:hAnsi="Times New Roman" w:cs="Times New Roman"/>
                <w:i/>
                <w:sz w:val="20"/>
                <w:szCs w:val="20"/>
                <w:rPrChange w:id="1164" w:author="Liam Kendall" w:date="2018-05-24T14:20:00Z">
                  <w:rPr>
                    <w:rFonts w:ascii="Times New Roman" w:hAnsi="Times New Roman" w:cs="Times New Roman"/>
                    <w:i/>
                  </w:rPr>
                </w:rPrChange>
              </w:rPr>
            </w:pPr>
            <w:proofErr w:type="spellStart"/>
            <w:r w:rsidRPr="000B592C">
              <w:rPr>
                <w:rFonts w:ascii="Times New Roman" w:hAnsi="Times New Roman" w:cs="Times New Roman"/>
                <w:i/>
                <w:sz w:val="20"/>
                <w:szCs w:val="20"/>
                <w:rPrChange w:id="1165" w:author="Liam Kendall" w:date="2018-05-24T14:20:00Z">
                  <w:rPr>
                    <w:rFonts w:ascii="Times New Roman" w:hAnsi="Times New Roman" w:cs="Times New Roman"/>
                    <w:i/>
                  </w:rPr>
                </w:rPrChange>
              </w:rPr>
              <w:t>Episyrphus</w:t>
            </w:r>
            <w:proofErr w:type="spellEnd"/>
            <w:r w:rsidRPr="000B592C">
              <w:rPr>
                <w:rFonts w:ascii="Times New Roman" w:hAnsi="Times New Roman" w:cs="Times New Roman"/>
                <w:i/>
                <w:sz w:val="20"/>
                <w:szCs w:val="20"/>
                <w:rPrChange w:id="1166" w:author="Liam Kendall" w:date="2018-05-24T14:20:00Z">
                  <w:rPr>
                    <w:rFonts w:ascii="Times New Roman" w:hAnsi="Times New Roman" w:cs="Times New Roman"/>
                    <w:i/>
                  </w:rPr>
                </w:rPrChange>
              </w:rPr>
              <w:t xml:space="preserve"> </w:t>
            </w:r>
            <w:proofErr w:type="spellStart"/>
            <w:r w:rsidRPr="000B592C">
              <w:rPr>
                <w:rFonts w:ascii="Times New Roman" w:hAnsi="Times New Roman" w:cs="Times New Roman"/>
                <w:i/>
                <w:sz w:val="20"/>
                <w:szCs w:val="20"/>
                <w:rPrChange w:id="1167" w:author="Liam Kendall" w:date="2018-05-24T14:20:00Z">
                  <w:rPr>
                    <w:rFonts w:ascii="Times New Roman" w:hAnsi="Times New Roman" w:cs="Times New Roman"/>
                    <w:i/>
                  </w:rPr>
                </w:rPrChange>
              </w:rPr>
              <w:t>balteatus</w:t>
            </w:r>
            <w:proofErr w:type="spellEnd"/>
          </w:p>
        </w:tc>
        <w:tc>
          <w:tcPr>
            <w:tcW w:w="1094" w:type="dxa"/>
            <w:tcBorders>
              <w:top w:val="nil"/>
              <w:left w:val="nil"/>
              <w:bottom w:val="nil"/>
              <w:right w:val="nil"/>
            </w:tcBorders>
            <w:tcPrChange w:id="1168" w:author="Liam Kendall" w:date="2018-05-24T14:25:00Z">
              <w:tcPr>
                <w:tcW w:w="850" w:type="dxa"/>
                <w:tcBorders>
                  <w:top w:val="nil"/>
                  <w:left w:val="nil"/>
                  <w:bottom w:val="nil"/>
                  <w:right w:val="nil"/>
                </w:tcBorders>
              </w:tcPr>
            </w:tcPrChange>
          </w:tcPr>
          <w:p w14:paraId="02F8075A" w14:textId="77777777" w:rsidR="007D6D99" w:rsidRPr="000B592C" w:rsidRDefault="007D6D99" w:rsidP="00556903">
            <w:pPr>
              <w:jc w:val="both"/>
              <w:rPr>
                <w:rFonts w:ascii="Times New Roman" w:hAnsi="Times New Roman" w:cs="Times New Roman"/>
                <w:sz w:val="20"/>
                <w:szCs w:val="20"/>
                <w:rPrChange w:id="1169" w:author="Liam Kendall" w:date="2018-05-24T14:20:00Z">
                  <w:rPr>
                    <w:rFonts w:ascii="Times New Roman" w:hAnsi="Times New Roman" w:cs="Times New Roman"/>
                  </w:rPr>
                </w:rPrChange>
              </w:rPr>
            </w:pPr>
            <w:r w:rsidRPr="000B592C">
              <w:rPr>
                <w:rFonts w:ascii="Times New Roman" w:hAnsi="Times New Roman" w:cs="Times New Roman"/>
                <w:sz w:val="20"/>
                <w:szCs w:val="20"/>
                <w:rPrChange w:id="1170" w:author="Liam Kendall" w:date="2018-05-24T14:20:00Z">
                  <w:rPr>
                    <w:rFonts w:ascii="Times New Roman" w:hAnsi="Times New Roman" w:cs="Times New Roman"/>
                  </w:rPr>
                </w:rPrChange>
              </w:rPr>
              <w:t xml:space="preserve">0.08 </w:t>
            </w:r>
            <w:r w:rsidRPr="000B592C">
              <w:rPr>
                <w:rFonts w:ascii="Times New Roman" w:hAnsi="Times New Roman" w:cs="Times New Roman"/>
                <w:sz w:val="20"/>
                <w:szCs w:val="20"/>
                <w:vertAlign w:val="subscript"/>
                <w:rPrChange w:id="1171" w:author="Liam Kendall" w:date="2018-05-24T14:20:00Z">
                  <w:rPr>
                    <w:rFonts w:ascii="Times New Roman" w:hAnsi="Times New Roman" w:cs="Times New Roman"/>
                    <w:vertAlign w:val="subscript"/>
                  </w:rPr>
                </w:rPrChange>
              </w:rPr>
              <w:t>(1,8)</w:t>
            </w:r>
          </w:p>
        </w:tc>
        <w:tc>
          <w:tcPr>
            <w:tcW w:w="1423" w:type="dxa"/>
            <w:tcBorders>
              <w:top w:val="nil"/>
              <w:left w:val="nil"/>
              <w:bottom w:val="nil"/>
              <w:right w:val="nil"/>
            </w:tcBorders>
            <w:tcPrChange w:id="1172" w:author="Liam Kendall" w:date="2018-05-24T14:25:00Z">
              <w:tcPr>
                <w:tcW w:w="851" w:type="dxa"/>
                <w:tcBorders>
                  <w:top w:val="nil"/>
                  <w:left w:val="nil"/>
                  <w:bottom w:val="nil"/>
                  <w:right w:val="nil"/>
                </w:tcBorders>
              </w:tcPr>
            </w:tcPrChange>
          </w:tcPr>
          <w:p w14:paraId="003EA7FE" w14:textId="1C967968" w:rsidR="007D6D99" w:rsidRPr="000B592C" w:rsidRDefault="007D6D99" w:rsidP="00556903">
            <w:pPr>
              <w:jc w:val="both"/>
              <w:rPr>
                <w:rFonts w:ascii="Times New Roman" w:hAnsi="Times New Roman" w:cs="Times New Roman"/>
                <w:sz w:val="20"/>
                <w:szCs w:val="20"/>
                <w:rPrChange w:id="1173" w:author="Liam Kendall" w:date="2018-05-24T14:20:00Z">
                  <w:rPr>
                    <w:rFonts w:ascii="Times New Roman" w:hAnsi="Times New Roman" w:cs="Times New Roman"/>
                  </w:rPr>
                </w:rPrChange>
              </w:rPr>
            </w:pPr>
            <w:r w:rsidRPr="000B592C">
              <w:rPr>
                <w:rFonts w:ascii="Times New Roman" w:hAnsi="Times New Roman" w:cs="Times New Roman"/>
                <w:sz w:val="20"/>
                <w:szCs w:val="20"/>
                <w:rPrChange w:id="1174" w:author="Liam Kendall" w:date="2018-05-24T14:20:00Z">
                  <w:rPr>
                    <w:rFonts w:ascii="Times New Roman" w:hAnsi="Times New Roman" w:cs="Times New Roman"/>
                  </w:rPr>
                </w:rPrChange>
              </w:rPr>
              <w:t>1.334</w:t>
            </w:r>
            <w:ins w:id="1175" w:author="Liam Kendall" w:date="2018-05-24T14:22:00Z">
              <w:r w:rsidR="000B592C">
                <w:rPr>
                  <w:rFonts w:ascii="Times New Roman" w:hAnsi="Times New Roman" w:cs="Times New Roman"/>
                  <w:sz w:val="20"/>
                  <w:szCs w:val="20"/>
                </w:rPr>
                <w:t xml:space="preserve"> ±</w:t>
              </w:r>
            </w:ins>
            <w:ins w:id="1176" w:author="Liam Kendall" w:date="2018-05-24T14:25:00Z">
              <w:r w:rsidR="00E005F0">
                <w:rPr>
                  <w:rFonts w:ascii="Times New Roman" w:hAnsi="Times New Roman" w:cs="Times New Roman"/>
                  <w:sz w:val="20"/>
                  <w:szCs w:val="20"/>
                </w:rPr>
                <w:t xml:space="preserve"> 1.885</w:t>
              </w:r>
            </w:ins>
          </w:p>
        </w:tc>
        <w:tc>
          <w:tcPr>
            <w:tcW w:w="1423" w:type="dxa"/>
            <w:tcBorders>
              <w:top w:val="nil"/>
              <w:left w:val="nil"/>
              <w:bottom w:val="nil"/>
              <w:right w:val="nil"/>
            </w:tcBorders>
            <w:tcPrChange w:id="1177" w:author="Liam Kendall" w:date="2018-05-24T14:25:00Z">
              <w:tcPr>
                <w:tcW w:w="850" w:type="dxa"/>
                <w:tcBorders>
                  <w:top w:val="nil"/>
                  <w:left w:val="nil"/>
                  <w:bottom w:val="nil"/>
                  <w:right w:val="nil"/>
                </w:tcBorders>
              </w:tcPr>
            </w:tcPrChange>
          </w:tcPr>
          <w:p w14:paraId="7EBF79C3" w14:textId="53B3245F" w:rsidR="007D6D99" w:rsidRPr="000B592C" w:rsidRDefault="007D6D99" w:rsidP="00556903">
            <w:pPr>
              <w:jc w:val="both"/>
              <w:rPr>
                <w:rFonts w:ascii="Times New Roman" w:hAnsi="Times New Roman" w:cs="Times New Roman"/>
                <w:sz w:val="20"/>
                <w:szCs w:val="20"/>
                <w:rPrChange w:id="1178" w:author="Liam Kendall" w:date="2018-05-24T14:20:00Z">
                  <w:rPr>
                    <w:rFonts w:ascii="Times New Roman" w:hAnsi="Times New Roman" w:cs="Times New Roman"/>
                  </w:rPr>
                </w:rPrChange>
              </w:rPr>
            </w:pPr>
            <w:r w:rsidRPr="000B592C">
              <w:rPr>
                <w:rFonts w:ascii="Times New Roman" w:hAnsi="Times New Roman" w:cs="Times New Roman"/>
                <w:sz w:val="20"/>
                <w:szCs w:val="20"/>
                <w:rPrChange w:id="1179" w:author="Liam Kendall" w:date="2018-05-24T14:20:00Z">
                  <w:rPr>
                    <w:rFonts w:ascii="Times New Roman" w:hAnsi="Times New Roman" w:cs="Times New Roman"/>
                  </w:rPr>
                </w:rPrChange>
              </w:rPr>
              <w:t>0.885</w:t>
            </w:r>
            <w:ins w:id="1180" w:author="Liam Kendall" w:date="2018-05-24T14:22:00Z">
              <w:r w:rsidR="000B592C">
                <w:rPr>
                  <w:rFonts w:ascii="Times New Roman" w:hAnsi="Times New Roman" w:cs="Times New Roman"/>
                  <w:sz w:val="20"/>
                  <w:szCs w:val="20"/>
                </w:rPr>
                <w:t xml:space="preserve"> ±</w:t>
              </w:r>
            </w:ins>
            <w:ins w:id="1181" w:author="Liam Kendall" w:date="2018-05-24T14:25:00Z">
              <w:r w:rsidR="00E005F0">
                <w:rPr>
                  <w:rFonts w:ascii="Times New Roman" w:hAnsi="Times New Roman" w:cs="Times New Roman"/>
                  <w:sz w:val="20"/>
                  <w:szCs w:val="20"/>
                </w:rPr>
                <w:t xml:space="preserve"> 2.229</w:t>
              </w:r>
            </w:ins>
          </w:p>
        </w:tc>
        <w:tc>
          <w:tcPr>
            <w:tcW w:w="666" w:type="dxa"/>
            <w:tcBorders>
              <w:top w:val="nil"/>
              <w:left w:val="nil"/>
              <w:bottom w:val="nil"/>
              <w:right w:val="nil"/>
            </w:tcBorders>
            <w:tcPrChange w:id="1182" w:author="Liam Kendall" w:date="2018-05-24T14:25:00Z">
              <w:tcPr>
                <w:tcW w:w="851" w:type="dxa"/>
                <w:tcBorders>
                  <w:top w:val="nil"/>
                  <w:left w:val="nil"/>
                  <w:bottom w:val="nil"/>
                  <w:right w:val="nil"/>
                </w:tcBorders>
              </w:tcPr>
            </w:tcPrChange>
          </w:tcPr>
          <w:p w14:paraId="12AF3169" w14:textId="77777777" w:rsidR="007D6D99" w:rsidRPr="000B592C" w:rsidRDefault="007D6D99" w:rsidP="00556903">
            <w:pPr>
              <w:jc w:val="both"/>
              <w:rPr>
                <w:rFonts w:ascii="Times New Roman" w:hAnsi="Times New Roman" w:cs="Times New Roman"/>
                <w:sz w:val="20"/>
                <w:szCs w:val="20"/>
                <w:rPrChange w:id="1183" w:author="Liam Kendall" w:date="2018-05-24T14:20:00Z">
                  <w:rPr>
                    <w:rFonts w:ascii="Times New Roman" w:hAnsi="Times New Roman" w:cs="Times New Roman"/>
                  </w:rPr>
                </w:rPrChange>
              </w:rPr>
            </w:pPr>
            <w:r w:rsidRPr="000B592C">
              <w:rPr>
                <w:rFonts w:ascii="Times New Roman" w:hAnsi="Times New Roman" w:cs="Times New Roman"/>
                <w:sz w:val="20"/>
                <w:szCs w:val="20"/>
                <w:rPrChange w:id="1184" w:author="Liam Kendall" w:date="2018-05-24T14:20:00Z">
                  <w:rPr>
                    <w:rFonts w:ascii="Times New Roman" w:hAnsi="Times New Roman" w:cs="Times New Roman"/>
                  </w:rPr>
                </w:rPrChange>
              </w:rPr>
              <w:t>-0.11</w:t>
            </w:r>
          </w:p>
        </w:tc>
        <w:tc>
          <w:tcPr>
            <w:tcW w:w="779" w:type="dxa"/>
            <w:tcBorders>
              <w:top w:val="nil"/>
              <w:left w:val="nil"/>
              <w:bottom w:val="nil"/>
              <w:right w:val="nil"/>
            </w:tcBorders>
            <w:tcPrChange w:id="1185" w:author="Liam Kendall" w:date="2018-05-24T14:25:00Z">
              <w:tcPr>
                <w:tcW w:w="1276" w:type="dxa"/>
                <w:tcBorders>
                  <w:top w:val="nil"/>
                  <w:left w:val="nil"/>
                  <w:bottom w:val="nil"/>
                  <w:right w:val="nil"/>
                </w:tcBorders>
              </w:tcPr>
            </w:tcPrChange>
          </w:tcPr>
          <w:p w14:paraId="6607514C" w14:textId="77777777" w:rsidR="007D6D99" w:rsidRPr="000B592C" w:rsidRDefault="007D6D99" w:rsidP="00556903">
            <w:pPr>
              <w:jc w:val="both"/>
              <w:rPr>
                <w:rFonts w:ascii="Times New Roman" w:hAnsi="Times New Roman" w:cs="Times New Roman"/>
                <w:sz w:val="20"/>
                <w:szCs w:val="20"/>
                <w:rPrChange w:id="1186" w:author="Liam Kendall" w:date="2018-05-24T14:20:00Z">
                  <w:rPr>
                    <w:rFonts w:ascii="Times New Roman" w:hAnsi="Times New Roman" w:cs="Times New Roman"/>
                  </w:rPr>
                </w:rPrChange>
              </w:rPr>
            </w:pPr>
            <w:r w:rsidRPr="000B592C">
              <w:rPr>
                <w:rFonts w:ascii="Times New Roman" w:hAnsi="Times New Roman" w:cs="Times New Roman"/>
                <w:sz w:val="20"/>
                <w:szCs w:val="20"/>
                <w:rPrChange w:id="1187" w:author="Liam Kendall" w:date="2018-05-24T14:20:00Z">
                  <w:rPr>
                    <w:rFonts w:ascii="Times New Roman" w:hAnsi="Times New Roman" w:cs="Times New Roman"/>
                  </w:rPr>
                </w:rPrChange>
              </w:rPr>
              <w:t>N.S.</w:t>
            </w:r>
          </w:p>
        </w:tc>
      </w:tr>
      <w:tr w:rsidR="007D6D99" w:rsidRPr="00057C46" w14:paraId="6097EFAD" w14:textId="77777777" w:rsidTr="00E005F0">
        <w:trPr>
          <w:jc w:val="center"/>
          <w:trPrChange w:id="1188" w:author="Liam Kendall" w:date="2018-05-24T14:25:00Z">
            <w:trPr>
              <w:jc w:val="center"/>
            </w:trPr>
          </w:trPrChange>
        </w:trPr>
        <w:tc>
          <w:tcPr>
            <w:tcW w:w="1162" w:type="dxa"/>
            <w:tcBorders>
              <w:top w:val="nil"/>
              <w:left w:val="nil"/>
              <w:bottom w:val="single" w:sz="4" w:space="0" w:color="auto"/>
              <w:right w:val="nil"/>
            </w:tcBorders>
            <w:tcPrChange w:id="1189" w:author="Liam Kendall" w:date="2018-05-24T14:25:00Z">
              <w:tcPr>
                <w:tcW w:w="1230" w:type="dxa"/>
                <w:tcBorders>
                  <w:top w:val="nil"/>
                  <w:left w:val="nil"/>
                  <w:bottom w:val="single" w:sz="4" w:space="0" w:color="auto"/>
                  <w:right w:val="nil"/>
                </w:tcBorders>
              </w:tcPr>
            </w:tcPrChange>
          </w:tcPr>
          <w:p w14:paraId="02CFB28A" w14:textId="77777777" w:rsidR="007D6D99" w:rsidRPr="000B592C" w:rsidRDefault="007D6D99" w:rsidP="00556903">
            <w:pPr>
              <w:jc w:val="both"/>
              <w:rPr>
                <w:rFonts w:ascii="Times New Roman" w:hAnsi="Times New Roman" w:cs="Times New Roman"/>
                <w:sz w:val="20"/>
                <w:szCs w:val="20"/>
                <w:rPrChange w:id="1190" w:author="Liam Kendall" w:date="2018-05-24T14:20:00Z">
                  <w:rPr>
                    <w:rFonts w:ascii="Times New Roman" w:hAnsi="Times New Roman" w:cs="Times New Roman"/>
                  </w:rPr>
                </w:rPrChange>
              </w:rPr>
            </w:pPr>
          </w:p>
        </w:tc>
        <w:tc>
          <w:tcPr>
            <w:tcW w:w="2473" w:type="dxa"/>
            <w:tcBorders>
              <w:top w:val="nil"/>
              <w:left w:val="nil"/>
              <w:bottom w:val="single" w:sz="4" w:space="0" w:color="auto"/>
              <w:right w:val="nil"/>
            </w:tcBorders>
            <w:tcPrChange w:id="1191" w:author="Liam Kendall" w:date="2018-05-24T14:25:00Z">
              <w:tcPr>
                <w:tcW w:w="3023" w:type="dxa"/>
                <w:tcBorders>
                  <w:top w:val="nil"/>
                  <w:left w:val="nil"/>
                  <w:bottom w:val="single" w:sz="4" w:space="0" w:color="auto"/>
                  <w:right w:val="nil"/>
                </w:tcBorders>
              </w:tcPr>
            </w:tcPrChange>
          </w:tcPr>
          <w:p w14:paraId="75011AAB" w14:textId="77777777" w:rsidR="007D6D99" w:rsidRPr="000B592C" w:rsidRDefault="007D6D99" w:rsidP="00556903">
            <w:pPr>
              <w:jc w:val="both"/>
              <w:rPr>
                <w:rFonts w:ascii="Times New Roman" w:hAnsi="Times New Roman" w:cs="Times New Roman"/>
                <w:i/>
                <w:sz w:val="20"/>
                <w:szCs w:val="20"/>
                <w:rPrChange w:id="1192" w:author="Liam Kendall" w:date="2018-05-24T14:20:00Z">
                  <w:rPr>
                    <w:rFonts w:ascii="Times New Roman" w:hAnsi="Times New Roman" w:cs="Times New Roman"/>
                    <w:i/>
                  </w:rPr>
                </w:rPrChange>
              </w:rPr>
            </w:pPr>
            <w:r w:rsidRPr="000B592C">
              <w:rPr>
                <w:rFonts w:ascii="Times New Roman" w:hAnsi="Times New Roman" w:cs="Times New Roman"/>
                <w:i/>
                <w:sz w:val="20"/>
                <w:szCs w:val="20"/>
                <w:rPrChange w:id="1193" w:author="Liam Kendall" w:date="2018-05-24T14:20:00Z">
                  <w:rPr>
                    <w:rFonts w:ascii="Times New Roman" w:hAnsi="Times New Roman" w:cs="Times New Roman"/>
                    <w:i/>
                  </w:rPr>
                </w:rPrChange>
              </w:rPr>
              <w:t xml:space="preserve">Melanostoma </w:t>
            </w:r>
            <w:proofErr w:type="spellStart"/>
            <w:r w:rsidRPr="000B592C">
              <w:rPr>
                <w:rFonts w:ascii="Times New Roman" w:hAnsi="Times New Roman" w:cs="Times New Roman"/>
                <w:i/>
                <w:sz w:val="20"/>
                <w:szCs w:val="20"/>
                <w:rPrChange w:id="1194" w:author="Liam Kendall" w:date="2018-05-24T14:20:00Z">
                  <w:rPr>
                    <w:rFonts w:ascii="Times New Roman" w:hAnsi="Times New Roman" w:cs="Times New Roman"/>
                    <w:i/>
                  </w:rPr>
                </w:rPrChange>
              </w:rPr>
              <w:t>scalare</w:t>
            </w:r>
            <w:proofErr w:type="spellEnd"/>
          </w:p>
        </w:tc>
        <w:tc>
          <w:tcPr>
            <w:tcW w:w="1094" w:type="dxa"/>
            <w:tcBorders>
              <w:top w:val="nil"/>
              <w:left w:val="nil"/>
              <w:bottom w:val="single" w:sz="4" w:space="0" w:color="auto"/>
              <w:right w:val="nil"/>
            </w:tcBorders>
            <w:tcPrChange w:id="1195" w:author="Liam Kendall" w:date="2018-05-24T14:25:00Z">
              <w:tcPr>
                <w:tcW w:w="850" w:type="dxa"/>
                <w:tcBorders>
                  <w:top w:val="nil"/>
                  <w:left w:val="nil"/>
                  <w:bottom w:val="single" w:sz="4" w:space="0" w:color="auto"/>
                  <w:right w:val="nil"/>
                </w:tcBorders>
              </w:tcPr>
            </w:tcPrChange>
          </w:tcPr>
          <w:p w14:paraId="4668F75A" w14:textId="77777777" w:rsidR="007D6D99" w:rsidRPr="000B592C" w:rsidRDefault="007D6D99" w:rsidP="00556903">
            <w:pPr>
              <w:jc w:val="both"/>
              <w:rPr>
                <w:rFonts w:ascii="Times New Roman" w:hAnsi="Times New Roman" w:cs="Times New Roman"/>
                <w:sz w:val="20"/>
                <w:szCs w:val="20"/>
                <w:rPrChange w:id="1196" w:author="Liam Kendall" w:date="2018-05-24T14:20:00Z">
                  <w:rPr>
                    <w:rFonts w:ascii="Times New Roman" w:hAnsi="Times New Roman" w:cs="Times New Roman"/>
                  </w:rPr>
                </w:rPrChange>
              </w:rPr>
            </w:pPr>
            <w:r w:rsidRPr="000B592C">
              <w:rPr>
                <w:rFonts w:ascii="Times New Roman" w:hAnsi="Times New Roman" w:cs="Times New Roman"/>
                <w:sz w:val="20"/>
                <w:szCs w:val="20"/>
                <w:rPrChange w:id="1197" w:author="Liam Kendall" w:date="2018-05-24T14:20:00Z">
                  <w:rPr>
                    <w:rFonts w:ascii="Times New Roman" w:hAnsi="Times New Roman" w:cs="Times New Roman"/>
                  </w:rPr>
                </w:rPrChange>
              </w:rPr>
              <w:t xml:space="preserve">6.38 </w:t>
            </w:r>
            <w:r w:rsidRPr="000B592C">
              <w:rPr>
                <w:rFonts w:ascii="Times New Roman" w:hAnsi="Times New Roman" w:cs="Times New Roman"/>
                <w:sz w:val="20"/>
                <w:szCs w:val="20"/>
                <w:vertAlign w:val="subscript"/>
                <w:rPrChange w:id="1198" w:author="Liam Kendall" w:date="2018-05-24T14:20:00Z">
                  <w:rPr>
                    <w:rFonts w:ascii="Times New Roman" w:hAnsi="Times New Roman" w:cs="Times New Roman"/>
                    <w:vertAlign w:val="subscript"/>
                  </w:rPr>
                </w:rPrChange>
              </w:rPr>
              <w:t>(1,7)</w:t>
            </w:r>
          </w:p>
        </w:tc>
        <w:tc>
          <w:tcPr>
            <w:tcW w:w="1423" w:type="dxa"/>
            <w:tcBorders>
              <w:top w:val="nil"/>
              <w:left w:val="nil"/>
              <w:bottom w:val="single" w:sz="4" w:space="0" w:color="auto"/>
              <w:right w:val="nil"/>
            </w:tcBorders>
            <w:tcPrChange w:id="1199" w:author="Liam Kendall" w:date="2018-05-24T14:25:00Z">
              <w:tcPr>
                <w:tcW w:w="851" w:type="dxa"/>
                <w:tcBorders>
                  <w:top w:val="nil"/>
                  <w:left w:val="nil"/>
                  <w:bottom w:val="single" w:sz="4" w:space="0" w:color="auto"/>
                  <w:right w:val="nil"/>
                </w:tcBorders>
              </w:tcPr>
            </w:tcPrChange>
          </w:tcPr>
          <w:p w14:paraId="43E61162" w14:textId="2BEC1352" w:rsidR="007D6D99" w:rsidRPr="000B592C" w:rsidRDefault="007D6D99" w:rsidP="00556903">
            <w:pPr>
              <w:jc w:val="both"/>
              <w:rPr>
                <w:rFonts w:ascii="Times New Roman" w:hAnsi="Times New Roman" w:cs="Times New Roman"/>
                <w:sz w:val="20"/>
                <w:szCs w:val="20"/>
                <w:rPrChange w:id="1200" w:author="Liam Kendall" w:date="2018-05-24T14:20:00Z">
                  <w:rPr>
                    <w:rFonts w:ascii="Times New Roman" w:hAnsi="Times New Roman" w:cs="Times New Roman"/>
                  </w:rPr>
                </w:rPrChange>
              </w:rPr>
            </w:pPr>
            <w:r w:rsidRPr="000B592C">
              <w:rPr>
                <w:rFonts w:ascii="Times New Roman" w:hAnsi="Times New Roman" w:cs="Times New Roman"/>
                <w:sz w:val="20"/>
                <w:szCs w:val="20"/>
                <w:rPrChange w:id="1201" w:author="Liam Kendall" w:date="2018-05-24T14:20:00Z">
                  <w:rPr>
                    <w:rFonts w:ascii="Times New Roman" w:hAnsi="Times New Roman" w:cs="Times New Roman"/>
                  </w:rPr>
                </w:rPrChange>
              </w:rPr>
              <w:t>-2.172</w:t>
            </w:r>
            <w:ins w:id="1202" w:author="Liam Kendall" w:date="2018-05-24T14:22:00Z">
              <w:r w:rsidR="000B592C">
                <w:rPr>
                  <w:rFonts w:ascii="Times New Roman" w:hAnsi="Times New Roman" w:cs="Times New Roman"/>
                  <w:sz w:val="20"/>
                  <w:szCs w:val="20"/>
                </w:rPr>
                <w:t xml:space="preserve"> ±</w:t>
              </w:r>
            </w:ins>
            <w:ins w:id="1203" w:author="Liam Kendall" w:date="2018-05-24T14:26:00Z">
              <w:r w:rsidR="00E005F0">
                <w:rPr>
                  <w:rFonts w:ascii="Times New Roman" w:hAnsi="Times New Roman" w:cs="Times New Roman"/>
                  <w:sz w:val="20"/>
                  <w:szCs w:val="20"/>
                </w:rPr>
                <w:t xml:space="preserve"> 1.324</w:t>
              </w:r>
            </w:ins>
          </w:p>
        </w:tc>
        <w:tc>
          <w:tcPr>
            <w:tcW w:w="1423" w:type="dxa"/>
            <w:tcBorders>
              <w:top w:val="nil"/>
              <w:left w:val="nil"/>
              <w:bottom w:val="single" w:sz="4" w:space="0" w:color="auto"/>
              <w:right w:val="nil"/>
            </w:tcBorders>
            <w:tcPrChange w:id="1204" w:author="Liam Kendall" w:date="2018-05-24T14:25:00Z">
              <w:tcPr>
                <w:tcW w:w="850" w:type="dxa"/>
                <w:tcBorders>
                  <w:top w:val="nil"/>
                  <w:left w:val="nil"/>
                  <w:bottom w:val="single" w:sz="4" w:space="0" w:color="auto"/>
                  <w:right w:val="nil"/>
                </w:tcBorders>
              </w:tcPr>
            </w:tcPrChange>
          </w:tcPr>
          <w:p w14:paraId="6C35C6B3" w14:textId="6A37C6A2" w:rsidR="007D6D99" w:rsidRPr="000B592C" w:rsidRDefault="007D6D99" w:rsidP="00556903">
            <w:pPr>
              <w:jc w:val="both"/>
              <w:rPr>
                <w:rFonts w:ascii="Times New Roman" w:hAnsi="Times New Roman" w:cs="Times New Roman"/>
                <w:sz w:val="20"/>
                <w:szCs w:val="20"/>
                <w:rPrChange w:id="1205" w:author="Liam Kendall" w:date="2018-05-24T14:20:00Z">
                  <w:rPr>
                    <w:rFonts w:ascii="Times New Roman" w:hAnsi="Times New Roman" w:cs="Times New Roman"/>
                  </w:rPr>
                </w:rPrChange>
              </w:rPr>
            </w:pPr>
            <w:r w:rsidRPr="000B592C">
              <w:rPr>
                <w:rFonts w:ascii="Times New Roman" w:hAnsi="Times New Roman" w:cs="Times New Roman"/>
                <w:sz w:val="20"/>
                <w:szCs w:val="20"/>
                <w:rPrChange w:id="1206" w:author="Liam Kendall" w:date="2018-05-24T14:20:00Z">
                  <w:rPr>
                    <w:rFonts w:ascii="Times New Roman" w:hAnsi="Times New Roman" w:cs="Times New Roman"/>
                  </w:rPr>
                </w:rPrChange>
              </w:rPr>
              <w:t>7.619</w:t>
            </w:r>
            <w:ins w:id="1207" w:author="Liam Kendall" w:date="2018-05-24T14:22:00Z">
              <w:r w:rsidR="000B592C">
                <w:rPr>
                  <w:rFonts w:ascii="Times New Roman" w:hAnsi="Times New Roman" w:cs="Times New Roman"/>
                  <w:sz w:val="20"/>
                  <w:szCs w:val="20"/>
                </w:rPr>
                <w:t xml:space="preserve"> ±</w:t>
              </w:r>
            </w:ins>
            <w:ins w:id="1208" w:author="Liam Kendall" w:date="2018-05-24T14:26:00Z">
              <w:r w:rsidR="00E005F0">
                <w:rPr>
                  <w:rFonts w:ascii="Times New Roman" w:hAnsi="Times New Roman" w:cs="Times New Roman"/>
                  <w:sz w:val="20"/>
                  <w:szCs w:val="20"/>
                </w:rPr>
                <w:t xml:space="preserve"> 3.016</w:t>
              </w:r>
            </w:ins>
          </w:p>
        </w:tc>
        <w:tc>
          <w:tcPr>
            <w:tcW w:w="666" w:type="dxa"/>
            <w:tcBorders>
              <w:top w:val="nil"/>
              <w:left w:val="nil"/>
              <w:bottom w:val="single" w:sz="4" w:space="0" w:color="auto"/>
              <w:right w:val="nil"/>
            </w:tcBorders>
            <w:tcPrChange w:id="1209" w:author="Liam Kendall" w:date="2018-05-24T14:25:00Z">
              <w:tcPr>
                <w:tcW w:w="851" w:type="dxa"/>
                <w:tcBorders>
                  <w:top w:val="nil"/>
                  <w:left w:val="nil"/>
                  <w:bottom w:val="single" w:sz="4" w:space="0" w:color="auto"/>
                  <w:right w:val="nil"/>
                </w:tcBorders>
              </w:tcPr>
            </w:tcPrChange>
          </w:tcPr>
          <w:p w14:paraId="6614A2A8" w14:textId="77777777" w:rsidR="007D6D99" w:rsidRPr="000B592C" w:rsidRDefault="007D6D99" w:rsidP="00556903">
            <w:pPr>
              <w:jc w:val="both"/>
              <w:rPr>
                <w:rFonts w:ascii="Times New Roman" w:hAnsi="Times New Roman" w:cs="Times New Roman"/>
                <w:sz w:val="20"/>
                <w:szCs w:val="20"/>
                <w:rPrChange w:id="1210" w:author="Liam Kendall" w:date="2018-05-24T14:20:00Z">
                  <w:rPr>
                    <w:rFonts w:ascii="Times New Roman" w:hAnsi="Times New Roman" w:cs="Times New Roman"/>
                  </w:rPr>
                </w:rPrChange>
              </w:rPr>
            </w:pPr>
            <w:r w:rsidRPr="000B592C">
              <w:rPr>
                <w:rFonts w:ascii="Times New Roman" w:hAnsi="Times New Roman" w:cs="Times New Roman"/>
                <w:sz w:val="20"/>
                <w:szCs w:val="20"/>
                <w:rPrChange w:id="1211" w:author="Liam Kendall" w:date="2018-05-24T14:20:00Z">
                  <w:rPr>
                    <w:rFonts w:ascii="Times New Roman" w:hAnsi="Times New Roman" w:cs="Times New Roman"/>
                  </w:rPr>
                </w:rPrChange>
              </w:rPr>
              <w:t>0.4</w:t>
            </w:r>
          </w:p>
        </w:tc>
        <w:tc>
          <w:tcPr>
            <w:tcW w:w="779" w:type="dxa"/>
            <w:tcBorders>
              <w:top w:val="nil"/>
              <w:left w:val="nil"/>
              <w:bottom w:val="single" w:sz="4" w:space="0" w:color="auto"/>
              <w:right w:val="nil"/>
            </w:tcBorders>
            <w:tcPrChange w:id="1212" w:author="Liam Kendall" w:date="2018-05-24T14:25:00Z">
              <w:tcPr>
                <w:tcW w:w="1276" w:type="dxa"/>
                <w:tcBorders>
                  <w:top w:val="nil"/>
                  <w:left w:val="nil"/>
                  <w:bottom w:val="single" w:sz="4" w:space="0" w:color="auto"/>
                  <w:right w:val="nil"/>
                </w:tcBorders>
              </w:tcPr>
            </w:tcPrChange>
          </w:tcPr>
          <w:p w14:paraId="40B0FAF2" w14:textId="77777777" w:rsidR="007D6D99" w:rsidRPr="000B592C" w:rsidRDefault="007D6D99" w:rsidP="00556903">
            <w:pPr>
              <w:jc w:val="both"/>
              <w:rPr>
                <w:rFonts w:ascii="Times New Roman" w:hAnsi="Times New Roman" w:cs="Times New Roman"/>
                <w:sz w:val="20"/>
                <w:szCs w:val="20"/>
                <w:rPrChange w:id="1213" w:author="Liam Kendall" w:date="2018-05-24T14:20:00Z">
                  <w:rPr>
                    <w:rFonts w:ascii="Times New Roman" w:hAnsi="Times New Roman" w:cs="Times New Roman"/>
                  </w:rPr>
                </w:rPrChange>
              </w:rPr>
            </w:pPr>
            <w:r w:rsidRPr="000B592C">
              <w:rPr>
                <w:rFonts w:ascii="Times New Roman" w:hAnsi="Times New Roman" w:cs="Times New Roman"/>
                <w:sz w:val="20"/>
                <w:szCs w:val="20"/>
                <w:rPrChange w:id="1214" w:author="Liam Kendall" w:date="2018-05-24T14:20:00Z">
                  <w:rPr>
                    <w:rFonts w:ascii="Times New Roman" w:hAnsi="Times New Roman" w:cs="Times New Roman"/>
                  </w:rPr>
                </w:rPrChange>
              </w:rPr>
              <w:t>0.03</w:t>
            </w:r>
          </w:p>
        </w:tc>
      </w:tr>
    </w:tbl>
    <w:p w14:paraId="3FD2B0EA" w14:textId="77777777" w:rsidR="007D6D99" w:rsidRPr="00057C46" w:rsidRDefault="007D6D99" w:rsidP="007D6D99">
      <w:pPr>
        <w:spacing w:line="480" w:lineRule="auto"/>
        <w:jc w:val="both"/>
        <w:rPr>
          <w:rFonts w:ascii="Times New Roman" w:hAnsi="Times New Roman" w:cs="Times New Roman"/>
          <w:b/>
        </w:rPr>
      </w:pPr>
    </w:p>
    <w:p w14:paraId="10D9DE86" w14:textId="598278F8" w:rsidR="007D6D99" w:rsidRPr="00FD24FB" w:rsidRDefault="007D6D99" w:rsidP="007D6D99">
      <w:pPr>
        <w:spacing w:line="480" w:lineRule="auto"/>
        <w:jc w:val="both"/>
        <w:rPr>
          <w:rFonts w:ascii="Times New Roman" w:hAnsi="Times New Roman" w:cs="Times New Roman"/>
        </w:rPr>
        <w:sectPr w:rsidR="007D6D99" w:rsidRPr="00FD24FB" w:rsidSect="00B41189">
          <w:pgSz w:w="11900" w:h="16840"/>
          <w:pgMar w:top="1440" w:right="1440" w:bottom="1440" w:left="1440" w:header="708" w:footer="708" w:gutter="0"/>
          <w:cols w:space="708"/>
          <w:docGrid w:linePitch="360"/>
        </w:sectPr>
      </w:pPr>
      <w:r w:rsidRPr="00057C46">
        <w:rPr>
          <w:rFonts w:ascii="Times New Roman" w:hAnsi="Times New Roman" w:cs="Times New Roman"/>
          <w:noProof/>
          <w:lang w:val="en-AU" w:eastAsia="en-AU"/>
        </w:rPr>
        <w:lastRenderedPageBreak/>
        <w:drawing>
          <wp:anchor distT="0" distB="0" distL="114300" distR="114300" simplePos="0" relativeHeight="251660288" behindDoc="0" locked="0" layoutInCell="1" allowOverlap="1" wp14:anchorId="27D3BA51" wp14:editId="009F7F16">
            <wp:simplePos x="0" y="0"/>
            <wp:positionH relativeFrom="column">
              <wp:posOffset>0</wp:posOffset>
            </wp:positionH>
            <wp:positionV relativeFrom="paragraph">
              <wp:posOffset>0</wp:posOffset>
            </wp:positionV>
            <wp:extent cx="4239895" cy="8527774"/>
            <wp:effectExtent l="0" t="0" r="190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e_wgt_phylogeny.pdf"/>
                    <pic:cNvPicPr/>
                  </pic:nvPicPr>
                  <pic:blipFill rotWithShape="1">
                    <a:blip r:embed="rId11">
                      <a:extLst>
                        <a:ext uri="{28A0092B-C50C-407E-A947-70E740481C1C}">
                          <a14:useLocalDpi xmlns:a14="http://schemas.microsoft.com/office/drawing/2010/main" val="0"/>
                        </a:ext>
                      </a:extLst>
                    </a:blip>
                    <a:srcRect t="3248" b="5458"/>
                    <a:stretch/>
                  </pic:blipFill>
                  <pic:spPr bwMode="auto">
                    <a:xfrm>
                      <a:off x="0" y="0"/>
                      <a:ext cx="4239895" cy="852777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57C46">
        <w:rPr>
          <w:rFonts w:ascii="Times New Roman" w:hAnsi="Times New Roman" w:cs="Times New Roman"/>
        </w:rPr>
        <w:t xml:space="preserve">Figure 1. Bee genera tree from </w:t>
      </w:r>
      <w:proofErr w:type="spellStart"/>
      <w:r w:rsidRPr="00057C46">
        <w:rPr>
          <w:rFonts w:ascii="Times New Roman" w:hAnsi="Times New Roman" w:cs="Times New Roman"/>
        </w:rPr>
        <w:t>Hedtke</w:t>
      </w:r>
      <w:proofErr w:type="spellEnd"/>
      <w:r w:rsidRPr="00057C46">
        <w:rPr>
          <w:rFonts w:ascii="Times New Roman" w:hAnsi="Times New Roman" w:cs="Times New Roman"/>
        </w:rPr>
        <w:t xml:space="preserve"> et al. (2013) with species subtrees added. Colour denotes </w:t>
      </w:r>
      <w:ins w:id="1215" w:author="Liam Kendall" w:date="2018-05-24T12:54:00Z">
        <w:r w:rsidR="00E543ED" w:rsidRPr="00A75266">
          <w:rPr>
            <w:rFonts w:ascii="Times New Roman" w:hAnsi="Times New Roman" w:cs="Times New Roman"/>
          </w:rPr>
          <w:t xml:space="preserve">mean </w:t>
        </w:r>
      </w:ins>
      <w:proofErr w:type="gramStart"/>
      <w:r w:rsidRPr="00FD24FB">
        <w:rPr>
          <w:rFonts w:ascii="Times New Roman" w:hAnsi="Times New Roman" w:cs="Times New Roman"/>
        </w:rPr>
        <w:t>ln(</w:t>
      </w:r>
      <w:proofErr w:type="gramEnd"/>
      <w:r w:rsidRPr="00FD24FB">
        <w:rPr>
          <w:rFonts w:ascii="Times New Roman" w:hAnsi="Times New Roman" w:cs="Times New Roman"/>
        </w:rPr>
        <w:t>body size) of each bee species included in analyses.</w:t>
      </w:r>
    </w:p>
    <w:p w14:paraId="113A622C" w14:textId="77777777" w:rsidR="007D6D99" w:rsidRPr="00A75266" w:rsidRDefault="007D6D99" w:rsidP="007D6D99">
      <w:pPr>
        <w:spacing w:line="480" w:lineRule="auto"/>
        <w:jc w:val="both"/>
        <w:rPr>
          <w:rFonts w:ascii="Times New Roman" w:hAnsi="Times New Roman" w:cs="Times New Roman"/>
        </w:rPr>
      </w:pPr>
      <w:r w:rsidRPr="00057C46">
        <w:rPr>
          <w:rFonts w:ascii="Times New Roman" w:hAnsi="Times New Roman" w:cs="Times New Roman"/>
          <w:noProof/>
          <w:lang w:val="en-AU" w:eastAsia="en-AU"/>
        </w:rPr>
        <w:lastRenderedPageBreak/>
        <mc:AlternateContent>
          <mc:Choice Requires="wpg">
            <w:drawing>
              <wp:anchor distT="0" distB="0" distL="114300" distR="114300" simplePos="0" relativeHeight="251659264" behindDoc="0" locked="0" layoutInCell="1" allowOverlap="1" wp14:anchorId="01DB1150" wp14:editId="4C33E4E2">
                <wp:simplePos x="0" y="0"/>
                <wp:positionH relativeFrom="column">
                  <wp:posOffset>49530</wp:posOffset>
                </wp:positionH>
                <wp:positionV relativeFrom="paragraph">
                  <wp:posOffset>0</wp:posOffset>
                </wp:positionV>
                <wp:extent cx="8884920" cy="4571365"/>
                <wp:effectExtent l="0" t="0" r="5080" b="0"/>
                <wp:wrapSquare wrapText="bothSides"/>
                <wp:docPr id="9" name="Group 9"/>
                <wp:cNvGraphicFramePr/>
                <a:graphic xmlns:a="http://schemas.openxmlformats.org/drawingml/2006/main">
                  <a:graphicData uri="http://schemas.microsoft.com/office/word/2010/wordprocessingGroup">
                    <wpg:wgp>
                      <wpg:cNvGrpSpPr/>
                      <wpg:grpSpPr>
                        <a:xfrm>
                          <a:off x="0" y="0"/>
                          <a:ext cx="8884920" cy="4571365"/>
                          <a:chOff x="0" y="0"/>
                          <a:chExt cx="8886216" cy="4572000"/>
                        </a:xfrm>
                      </wpg:grpSpPr>
                      <pic:pic xmlns:pic="http://schemas.openxmlformats.org/drawingml/2006/picture">
                        <pic:nvPicPr>
                          <pic:cNvPr id="4" name="Picture 4"/>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pic:pic xmlns:pic="http://schemas.openxmlformats.org/drawingml/2006/picture">
                        <pic:nvPicPr>
                          <pic:cNvPr id="5" name="Picture 5"/>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4545564" y="131270"/>
                            <a:ext cx="4340652" cy="4340652"/>
                          </a:xfrm>
                          <a:prstGeom prst="rect">
                            <a:avLst/>
                          </a:prstGeom>
                        </pic:spPr>
                      </pic:pic>
                    </wpg:wg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group w14:anchorId="52077B6B" id="Group 9" o:spid="_x0000_s1026" style="position:absolute;margin-left:3.9pt;margin-top:0;width:699.6pt;height:359.95pt;z-index:251659264;mso-width-relative:margin;mso-height-relative:margin" coordsize="88862,45720"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width:45720;height:457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8iKkHEAAAA2gAAAA8AAABkcnMvZG93bnJldi54bWxEj0+LwjAUxO8LfofwhL0s23RFRKtRysKC&#10;By/+gfX4aJ5tsXmpTWqrn94IgsdhZn7DLFa9qcSVGldaVvATxSCIM6tLzhUc9n/fUxDOI2usLJOC&#10;GzlYLQcfC0y07XhL153PRYCwS1BB4X2dSOmyggy6yNbEwTvZxqAPssmlbrALcFPJURxPpMGSw0KB&#10;Nf0WlJ13rVEw3bSz+/E4+zp05n898Ze8T0epUp/DPp2D8NT7d/jVXmsFY3heCTdALh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8iKkHEAAAA2gAAAA8AAAAAAAAAAAAAAAAA&#10;nwIAAGRycy9kb3ducmV2LnhtbFBLBQYAAAAABAAEAPcAAACQAwAAAAA=&#10;">
                  <v:imagedata r:id="rId15" o:title=""/>
                  <v:path arrowok="t"/>
                </v:shape>
                <v:shape id="Picture 5" o:spid="_x0000_s1028" type="#_x0000_t75" style="position:absolute;left:45455;top:1312;width:43407;height:434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XaOpTDAAAA2gAAAA8AAABkcnMvZG93bnJldi54bWxEj0+LwjAUxO+C3yE8wYusqS5KqUZZFnb1&#10;IrIq6PHRvP7B5qU2Ueu33wiCx2FmfsPMl62pxI0aV1pWMBpGIIhTq0vOFRz2Px8xCOeRNVaWScGD&#10;HCwX3c4cE23v/Ee3nc9FgLBLUEHhfZ1I6dKCDLqhrYmDl9nGoA+yyaVu8B7gppLjKJpKgyWHhQJr&#10;+i4oPe+uRsHn5hHLw/T4u80mp3hwyVZmH62U6vfarxkIT61/h1/ttVYwgeeVcAPk4h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Rdo6lMMAAADaAAAADwAAAAAAAAAAAAAAAACf&#10;AgAAZHJzL2Rvd25yZXYueG1sUEsFBgAAAAAEAAQA9wAAAI8DAAAAAA==&#10;">
                  <v:imagedata r:id="rId16" o:title=""/>
                  <v:path arrowok="t"/>
                </v:shape>
                <w10:wrap type="square"/>
              </v:group>
            </w:pict>
          </mc:Fallback>
        </mc:AlternateContent>
      </w:r>
      <w:r w:rsidRPr="00057C46">
        <w:rPr>
          <w:rFonts w:ascii="Times New Roman" w:hAnsi="Times New Roman" w:cs="Times New Roman"/>
        </w:rPr>
        <w:t>Fig 2</w:t>
      </w:r>
      <w:r w:rsidRPr="00A75266">
        <w:rPr>
          <w:rFonts w:ascii="Times New Roman" w:hAnsi="Times New Roman" w:cs="Times New Roman"/>
        </w:rPr>
        <w:t>. Root mean square error (</w:t>
      </w:r>
      <w:commentRangeStart w:id="1216"/>
      <w:r w:rsidRPr="00A75266">
        <w:rPr>
          <w:rFonts w:ascii="Times New Roman" w:hAnsi="Times New Roman" w:cs="Times New Roman"/>
        </w:rPr>
        <w:t>RMSE</w:t>
      </w:r>
      <w:commentRangeEnd w:id="1216"/>
      <w:r w:rsidR="006204F4" w:rsidRPr="00057C46">
        <w:rPr>
          <w:rStyle w:val="CommentReference"/>
          <w:rFonts w:ascii="Times New Roman" w:hAnsi="Times New Roman" w:cs="Times New Roman"/>
          <w:rPrChange w:id="1217" w:author="Liam Kendall" w:date="2018-05-24T13:24:00Z">
            <w:rPr>
              <w:rStyle w:val="CommentReference"/>
            </w:rPr>
          </w:rPrChange>
        </w:rPr>
        <w:commentReference w:id="1216"/>
      </w:r>
      <w:r w:rsidRPr="00057C46">
        <w:rPr>
          <w:rFonts w:ascii="Times New Roman" w:hAnsi="Times New Roman" w:cs="Times New Roman"/>
        </w:rPr>
        <w:t xml:space="preserve">) across k-fold training and test sets for each model. Model numbers refer to these described in </w:t>
      </w:r>
      <w:commentRangeStart w:id="1218"/>
      <w:r w:rsidRPr="00057C46">
        <w:rPr>
          <w:rFonts w:ascii="Times New Roman" w:hAnsi="Times New Roman" w:cs="Times New Roman"/>
        </w:rPr>
        <w:t xml:space="preserve">Table </w:t>
      </w:r>
      <w:commentRangeEnd w:id="1218"/>
      <w:r w:rsidR="006204F4" w:rsidRPr="00057C46">
        <w:rPr>
          <w:rStyle w:val="CommentReference"/>
          <w:rFonts w:ascii="Times New Roman" w:hAnsi="Times New Roman" w:cs="Times New Roman"/>
          <w:rPrChange w:id="1219" w:author="Liam Kendall" w:date="2018-05-24T13:24:00Z">
            <w:rPr>
              <w:rStyle w:val="CommentReference"/>
            </w:rPr>
          </w:rPrChange>
        </w:rPr>
        <w:commentReference w:id="1218"/>
      </w:r>
      <w:r w:rsidRPr="00057C46">
        <w:rPr>
          <w:rFonts w:ascii="Times New Roman" w:hAnsi="Times New Roman" w:cs="Times New Roman"/>
        </w:rPr>
        <w:t>2.</w:t>
      </w:r>
    </w:p>
    <w:p w14:paraId="07D4DAE6" w14:textId="77777777" w:rsidR="007D6D99" w:rsidRPr="00FD24FB" w:rsidRDefault="007D6D99" w:rsidP="007D6D99">
      <w:pPr>
        <w:jc w:val="both"/>
        <w:rPr>
          <w:rFonts w:ascii="Times New Roman" w:hAnsi="Times New Roman" w:cs="Times New Roman"/>
        </w:rPr>
      </w:pPr>
      <w:r w:rsidRPr="00FD24FB">
        <w:rPr>
          <w:rFonts w:ascii="Times New Roman" w:hAnsi="Times New Roman" w:cs="Times New Roman"/>
        </w:rPr>
        <w:br w:type="page"/>
      </w:r>
    </w:p>
    <w:p w14:paraId="34DA2C99" w14:textId="77777777" w:rsidR="007D6D99" w:rsidRPr="00FD24FB" w:rsidRDefault="007D6D99" w:rsidP="007D6D99">
      <w:pPr>
        <w:spacing w:line="480" w:lineRule="auto"/>
        <w:jc w:val="both"/>
        <w:rPr>
          <w:rFonts w:ascii="Times New Roman" w:hAnsi="Times New Roman" w:cs="Times New Roman"/>
          <w:b/>
        </w:rPr>
      </w:pPr>
    </w:p>
    <w:p w14:paraId="0BDE63C7" w14:textId="506468ED" w:rsidR="007D6D99" w:rsidRPr="00FD24FB" w:rsidRDefault="007D6D99" w:rsidP="007D6D99">
      <w:pPr>
        <w:spacing w:line="480" w:lineRule="auto"/>
        <w:jc w:val="both"/>
        <w:rPr>
          <w:rFonts w:ascii="Times New Roman" w:hAnsi="Times New Roman" w:cs="Times New Roman"/>
          <w:b/>
        </w:rPr>
      </w:pPr>
      <w:r w:rsidRPr="00057C46">
        <w:rPr>
          <w:rFonts w:ascii="Times New Roman" w:hAnsi="Times New Roman" w:cs="Times New Roman"/>
          <w:noProof/>
          <w:lang w:val="en-AU" w:eastAsia="en-AU"/>
        </w:rPr>
        <w:drawing>
          <wp:anchor distT="0" distB="0" distL="114300" distR="114300" simplePos="0" relativeHeight="251661312" behindDoc="0" locked="0" layoutInCell="1" allowOverlap="1" wp14:anchorId="7DE087A0" wp14:editId="46D7669D">
            <wp:simplePos x="0" y="0"/>
            <wp:positionH relativeFrom="column">
              <wp:posOffset>0</wp:posOffset>
            </wp:positionH>
            <wp:positionV relativeFrom="paragraph">
              <wp:posOffset>53994</wp:posOffset>
            </wp:positionV>
            <wp:extent cx="8834755" cy="2923540"/>
            <wp:effectExtent l="0" t="0" r="444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_IT_plots.pdf"/>
                    <pic:cNvPicPr/>
                  </pic:nvPicPr>
                  <pic:blipFill rotWithShape="1">
                    <a:blip r:embed="rId17">
                      <a:extLst>
                        <a:ext uri="{28A0092B-C50C-407E-A947-70E740481C1C}">
                          <a14:useLocalDpi xmlns:a14="http://schemas.microsoft.com/office/drawing/2010/main" val="0"/>
                        </a:ext>
                      </a:extLst>
                    </a:blip>
                    <a:srcRect t="19694" b="18559"/>
                    <a:stretch/>
                  </pic:blipFill>
                  <pic:spPr bwMode="auto">
                    <a:xfrm>
                      <a:off x="0" y="0"/>
                      <a:ext cx="8834755" cy="29235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57C46">
        <w:rPr>
          <w:rFonts w:ascii="Times New Roman" w:hAnsi="Times New Roman" w:cs="Times New Roman"/>
          <w:b/>
        </w:rPr>
        <w:t xml:space="preserve">Figure 3. </w:t>
      </w:r>
      <w:commentRangeStart w:id="1220"/>
      <w:r w:rsidRPr="00A75266">
        <w:rPr>
          <w:rFonts w:ascii="Times New Roman" w:hAnsi="Times New Roman" w:cs="Times New Roman"/>
        </w:rPr>
        <w:t xml:space="preserve">Intraspecific </w:t>
      </w:r>
      <w:commentRangeEnd w:id="1220"/>
      <w:r w:rsidR="00053EB2" w:rsidRPr="00057C46">
        <w:rPr>
          <w:rStyle w:val="CommentReference"/>
          <w:rFonts w:ascii="Times New Roman" w:hAnsi="Times New Roman" w:cs="Times New Roman"/>
          <w:rPrChange w:id="1221" w:author="Liam Kendall" w:date="2018-05-24T13:24:00Z">
            <w:rPr>
              <w:rStyle w:val="CommentReference"/>
            </w:rPr>
          </w:rPrChange>
        </w:rPr>
        <w:commentReference w:id="1220"/>
      </w:r>
      <w:r w:rsidRPr="00057C46">
        <w:rPr>
          <w:rFonts w:ascii="Times New Roman" w:hAnsi="Times New Roman" w:cs="Times New Roman"/>
        </w:rPr>
        <w:t>predictions of</w:t>
      </w:r>
      <w:r w:rsidRPr="00A75266">
        <w:rPr>
          <w:rFonts w:ascii="Times New Roman" w:hAnsi="Times New Roman" w:cs="Times New Roman"/>
        </w:rPr>
        <w:t xml:space="preserve"> female body siz</w:t>
      </w:r>
      <w:r w:rsidRPr="00FD24FB">
        <w:rPr>
          <w:rFonts w:ascii="Times New Roman" w:hAnsi="Times New Roman" w:cs="Times New Roman"/>
        </w:rPr>
        <w:t>e with intertegular distance. Lines denote line of best fit from OLS regression.</w:t>
      </w:r>
    </w:p>
    <w:p w14:paraId="6DA681F0" w14:textId="3E9610DA" w:rsidR="007D6D99" w:rsidRPr="00FD24FB" w:rsidRDefault="007D6D99" w:rsidP="007D6D99">
      <w:pPr>
        <w:jc w:val="both"/>
        <w:rPr>
          <w:rFonts w:ascii="Times New Roman" w:hAnsi="Times New Roman" w:cs="Times New Roman"/>
          <w:b/>
        </w:rPr>
      </w:pPr>
      <w:r w:rsidRPr="00FD24FB">
        <w:rPr>
          <w:rFonts w:ascii="Times New Roman" w:hAnsi="Times New Roman" w:cs="Times New Roman"/>
          <w:b/>
        </w:rPr>
        <w:br w:type="page"/>
      </w:r>
    </w:p>
    <w:p w14:paraId="1E83E485" w14:textId="77777777" w:rsidR="008C35D6" w:rsidRPr="00FD24FB" w:rsidRDefault="008C35D6" w:rsidP="008C35D6">
      <w:pPr>
        <w:spacing w:line="480" w:lineRule="auto"/>
        <w:jc w:val="both"/>
        <w:rPr>
          <w:rFonts w:ascii="Times New Roman" w:hAnsi="Times New Roman" w:cs="Times New Roman"/>
        </w:rPr>
      </w:pPr>
    </w:p>
    <w:p w14:paraId="272B007D" w14:textId="77777777" w:rsidR="008C35D6" w:rsidRPr="000B592C" w:rsidRDefault="008C35D6" w:rsidP="00CC48BB">
      <w:pPr>
        <w:spacing w:line="480" w:lineRule="auto"/>
        <w:jc w:val="both"/>
        <w:rPr>
          <w:rFonts w:ascii="Times New Roman" w:hAnsi="Times New Roman" w:cs="Times New Roman"/>
        </w:rPr>
      </w:pPr>
    </w:p>
    <w:p w14:paraId="3E829B8E" w14:textId="77777777" w:rsidR="007D6D99" w:rsidRPr="00A75266" w:rsidRDefault="007D6D99" w:rsidP="007D6D99">
      <w:pPr>
        <w:spacing w:line="480" w:lineRule="auto"/>
        <w:jc w:val="both"/>
        <w:rPr>
          <w:rFonts w:ascii="Times New Roman" w:hAnsi="Times New Roman" w:cs="Times New Roman"/>
          <w:i/>
        </w:rPr>
      </w:pPr>
      <w:r w:rsidRPr="000B592C">
        <w:rPr>
          <w:rFonts w:ascii="Times New Roman" w:hAnsi="Times New Roman" w:cs="Times New Roman"/>
        </w:rPr>
        <w:t xml:space="preserve">SUPPLEMENTARY; </w:t>
      </w:r>
      <w:commentRangeStart w:id="1222"/>
      <w:r w:rsidRPr="00057C46">
        <w:rPr>
          <w:rFonts w:ascii="Times New Roman" w:hAnsi="Times New Roman" w:cs="Times New Roman"/>
          <w:i/>
          <w:rPrChange w:id="1223" w:author="Liam Kendall" w:date="2018-05-24T13:24:00Z">
            <w:rPr>
              <w:rFonts w:ascii="Times New Roman" w:hAnsi="Times New Roman" w:cs="Times New Roman"/>
            </w:rPr>
          </w:rPrChange>
        </w:rPr>
        <w:t xml:space="preserve">Description </w:t>
      </w:r>
      <w:commentRangeEnd w:id="1222"/>
      <w:r w:rsidR="00A12BA9" w:rsidRPr="00057C46">
        <w:rPr>
          <w:rStyle w:val="CommentReference"/>
          <w:rFonts w:ascii="Times New Roman" w:hAnsi="Times New Roman" w:cs="Times New Roman"/>
          <w:i/>
          <w:rPrChange w:id="1224" w:author="Liam Kendall" w:date="2018-05-24T13:24:00Z">
            <w:rPr>
              <w:rStyle w:val="CommentReference"/>
            </w:rPr>
          </w:rPrChange>
        </w:rPr>
        <w:commentReference w:id="1222"/>
      </w:r>
      <w:r w:rsidRPr="00057C46">
        <w:rPr>
          <w:rFonts w:ascii="Times New Roman" w:hAnsi="Times New Roman" w:cs="Times New Roman"/>
          <w:i/>
          <w:rPrChange w:id="1225" w:author="Liam Kendall" w:date="2018-05-24T13:24:00Z">
            <w:rPr>
              <w:rFonts w:ascii="Times New Roman" w:hAnsi="Times New Roman" w:cs="Times New Roman"/>
            </w:rPr>
          </w:rPrChange>
        </w:rPr>
        <w:t>of</w:t>
      </w:r>
      <w:r w:rsidRPr="00057C46">
        <w:rPr>
          <w:rFonts w:ascii="Times New Roman" w:hAnsi="Times New Roman" w:cs="Times New Roman"/>
        </w:rPr>
        <w:t xml:space="preserve"> </w:t>
      </w:r>
      <w:r w:rsidRPr="00A75266">
        <w:rPr>
          <w:rFonts w:ascii="Times New Roman" w:hAnsi="Times New Roman" w:cs="Times New Roman"/>
          <w:i/>
        </w:rPr>
        <w:t>pre-existing equations</w:t>
      </w:r>
    </w:p>
    <w:p w14:paraId="196563A6" w14:textId="77777777" w:rsidR="009402DE" w:rsidRPr="00FD24FB" w:rsidRDefault="009402DE" w:rsidP="009402DE">
      <w:pPr>
        <w:spacing w:line="480" w:lineRule="auto"/>
        <w:jc w:val="both"/>
        <w:rPr>
          <w:ins w:id="1226" w:author="Liam Kendall" w:date="2018-05-23T13:45:00Z"/>
          <w:rFonts w:ascii="Times New Roman" w:hAnsi="Times New Roman" w:cs="Times New Roman"/>
        </w:rPr>
      </w:pPr>
    </w:p>
    <w:p w14:paraId="61ACA0F5" w14:textId="77777777" w:rsidR="009402DE" w:rsidRPr="000B592C" w:rsidRDefault="009402DE" w:rsidP="009402DE">
      <w:pPr>
        <w:spacing w:line="480" w:lineRule="auto"/>
        <w:jc w:val="both"/>
        <w:rPr>
          <w:ins w:id="1227" w:author="Liam Kendall" w:date="2018-05-23T13:45:00Z"/>
          <w:rFonts w:ascii="Times New Roman" w:hAnsi="Times New Roman" w:cs="Times New Roman"/>
          <w:i/>
        </w:rPr>
      </w:pPr>
      <w:ins w:id="1228" w:author="Liam Kendall" w:date="2018-05-23T13:45:00Z">
        <w:r w:rsidRPr="000B592C">
          <w:rPr>
            <w:rFonts w:ascii="Times New Roman" w:hAnsi="Times New Roman" w:cs="Times New Roman"/>
            <w:i/>
          </w:rPr>
          <w:t>Existing equations</w:t>
        </w:r>
      </w:ins>
    </w:p>
    <w:p w14:paraId="36A7C60C" w14:textId="77777777" w:rsidR="009402DE" w:rsidRPr="000B592C" w:rsidRDefault="009402DE" w:rsidP="009402DE">
      <w:pPr>
        <w:spacing w:line="480" w:lineRule="auto"/>
        <w:jc w:val="both"/>
        <w:rPr>
          <w:ins w:id="1229" w:author="Liam Kendall" w:date="2018-05-23T13:45:00Z"/>
          <w:rFonts w:ascii="Times New Roman" w:hAnsi="Times New Roman" w:cs="Times New Roman"/>
        </w:rPr>
      </w:pPr>
    </w:p>
    <w:p w14:paraId="5D659B8A" w14:textId="56D39E77" w:rsidR="009402DE" w:rsidRPr="00E005F0" w:rsidRDefault="009402DE" w:rsidP="009402DE">
      <w:pPr>
        <w:spacing w:line="480" w:lineRule="auto"/>
        <w:jc w:val="both"/>
        <w:rPr>
          <w:ins w:id="1230" w:author="Liam Kendall" w:date="2018-05-23T13:45:00Z"/>
          <w:rFonts w:ascii="Times New Roman" w:hAnsi="Times New Roman" w:cs="Times New Roman"/>
          <w:strike/>
        </w:rPr>
      </w:pPr>
      <w:ins w:id="1231" w:author="Liam Kendall" w:date="2018-05-23T13:45:00Z">
        <w:r w:rsidRPr="000B592C">
          <w:rPr>
            <w:rFonts w:ascii="Times New Roman" w:hAnsi="Times New Roman" w:cs="Times New Roman"/>
          </w:rPr>
          <w:t xml:space="preserve">We selected three key pollinating insect orders: </w:t>
        </w:r>
        <w:proofErr w:type="spellStart"/>
        <w:r w:rsidRPr="000B592C">
          <w:rPr>
            <w:rFonts w:ascii="Times New Roman" w:hAnsi="Times New Roman" w:cs="Times New Roman"/>
          </w:rPr>
          <w:t>Diptera</w:t>
        </w:r>
        <w:proofErr w:type="spellEnd"/>
        <w:r w:rsidRPr="000B592C">
          <w:rPr>
            <w:rFonts w:ascii="Times New Roman" w:hAnsi="Times New Roman" w:cs="Times New Roman"/>
          </w:rPr>
          <w:t xml:space="preserve">, Hymenoptera and </w:t>
        </w:r>
        <w:commentRangeStart w:id="1232"/>
        <w:r w:rsidRPr="000B592C">
          <w:rPr>
            <w:rFonts w:ascii="Times New Roman" w:hAnsi="Times New Roman" w:cs="Times New Roman"/>
          </w:rPr>
          <w:t xml:space="preserve">Lepidoptera </w:t>
        </w:r>
        <w:commentRangeEnd w:id="1232"/>
        <w:r w:rsidRPr="00057C46">
          <w:rPr>
            <w:rStyle w:val="CommentReference"/>
            <w:rFonts w:ascii="Times New Roman" w:hAnsi="Times New Roman" w:cs="Times New Roman"/>
            <w:rPrChange w:id="1233" w:author="Liam Kendall" w:date="2018-05-24T13:24:00Z">
              <w:rPr>
                <w:rStyle w:val="CommentReference"/>
              </w:rPr>
            </w:rPrChange>
          </w:rPr>
          <w:commentReference w:id="1232"/>
        </w:r>
        <w:r w:rsidRPr="00057C46">
          <w:rPr>
            <w:rFonts w:ascii="Times New Roman" w:hAnsi="Times New Roman" w:cs="Times New Roman"/>
          </w:rPr>
          <w:t>and collated a</w:t>
        </w:r>
        <w:r w:rsidRPr="00A75266">
          <w:rPr>
            <w:rFonts w:ascii="Times New Roman" w:hAnsi="Times New Roman" w:cs="Times New Roman"/>
          </w:rPr>
          <w:t xml:space="preserve">ll known predictive allometric </w:t>
        </w:r>
      </w:ins>
      <w:ins w:id="1234" w:author="Liam Kendall" w:date="2018-05-24T12:57:00Z">
        <w:r w:rsidR="00E543ED" w:rsidRPr="00FD24FB">
          <w:rPr>
            <w:rFonts w:ascii="Times New Roman" w:hAnsi="Times New Roman" w:cs="Times New Roman"/>
          </w:rPr>
          <w:t>models</w:t>
        </w:r>
      </w:ins>
      <w:ins w:id="1235" w:author="Liam Kendall" w:date="2018-05-23T13:45:00Z">
        <w:r w:rsidRPr="00FD24FB">
          <w:rPr>
            <w:rFonts w:ascii="Times New Roman" w:hAnsi="Times New Roman" w:cs="Times New Roman"/>
          </w:rPr>
          <w:t>.</w:t>
        </w:r>
      </w:ins>
      <w:ins w:id="1236" w:author="Liam Kendall" w:date="2018-05-24T12:57:00Z">
        <w:r w:rsidR="00E543ED" w:rsidRPr="00FD24FB">
          <w:rPr>
            <w:rFonts w:ascii="Times New Roman" w:hAnsi="Times New Roman" w:cs="Times New Roman"/>
          </w:rPr>
          <w:t xml:space="preserve"> From an initial literature search, w</w:t>
        </w:r>
      </w:ins>
      <w:ins w:id="1237" w:author="Liam Kendall" w:date="2018-05-24T12:55:00Z">
        <w:r w:rsidR="00E543ED" w:rsidRPr="00FD24FB">
          <w:rPr>
            <w:rFonts w:ascii="Times New Roman" w:hAnsi="Times New Roman" w:cs="Times New Roman"/>
          </w:rPr>
          <w:t>e obtained</w:t>
        </w:r>
      </w:ins>
      <w:ins w:id="1238" w:author="Liam Kendall" w:date="2018-05-24T12:56:00Z">
        <w:r w:rsidR="00E543ED" w:rsidRPr="00FD24FB">
          <w:rPr>
            <w:rFonts w:ascii="Times New Roman" w:hAnsi="Times New Roman" w:cs="Times New Roman"/>
          </w:rPr>
          <w:t xml:space="preserve"> the publications analysed</w:t>
        </w:r>
      </w:ins>
      <w:ins w:id="1239" w:author="Liam Kendall" w:date="2018-05-23T13:45:00Z">
        <w:r w:rsidRPr="00FD24FB">
          <w:rPr>
            <w:rFonts w:ascii="Times New Roman" w:hAnsi="Times New Roman" w:cs="Times New Roman"/>
          </w:rPr>
          <w:t xml:space="preserve"> </w:t>
        </w:r>
      </w:ins>
      <w:ins w:id="1240" w:author="Liam Kendall" w:date="2018-05-24T12:57:00Z">
        <w:r w:rsidR="00E543ED" w:rsidRPr="00FD24FB">
          <w:rPr>
            <w:rFonts w:ascii="Times New Roman" w:hAnsi="Times New Roman" w:cs="Times New Roman"/>
          </w:rPr>
          <w:t>by</w:t>
        </w:r>
      </w:ins>
      <w:ins w:id="1241" w:author="Liam Kendall" w:date="2018-05-23T13:45:00Z">
        <w:r w:rsidRPr="00FD24FB">
          <w:rPr>
            <w:rFonts w:ascii="Times New Roman" w:hAnsi="Times New Roman" w:cs="Times New Roman"/>
          </w:rPr>
          <w:t xml:space="preserve"> Martin et al. (2014)</w:t>
        </w:r>
      </w:ins>
      <w:ins w:id="1242" w:author="Liam Kendall" w:date="2018-05-24T12:56:00Z">
        <w:r w:rsidR="00E543ED" w:rsidRPr="00FD24FB">
          <w:rPr>
            <w:rFonts w:ascii="Times New Roman" w:hAnsi="Times New Roman" w:cs="Times New Roman"/>
          </w:rPr>
          <w:t>. We then reviewed each publication individually</w:t>
        </w:r>
      </w:ins>
      <w:ins w:id="1243" w:author="Liam Kendall" w:date="2018-05-24T12:58:00Z">
        <w:r w:rsidR="00E543ED" w:rsidRPr="000B592C">
          <w:rPr>
            <w:rFonts w:ascii="Times New Roman" w:hAnsi="Times New Roman" w:cs="Times New Roman"/>
          </w:rPr>
          <w:t>, including their references and citations</w:t>
        </w:r>
      </w:ins>
      <w:ins w:id="1244" w:author="Liam Kendall" w:date="2018-05-24T12:57:00Z">
        <w:r w:rsidR="00E543ED" w:rsidRPr="000B592C">
          <w:rPr>
            <w:rFonts w:ascii="Times New Roman" w:hAnsi="Times New Roman" w:cs="Times New Roman"/>
          </w:rPr>
          <w:t xml:space="preserve"> for additional </w:t>
        </w:r>
      </w:ins>
      <w:ins w:id="1245" w:author="Liam Kendall" w:date="2018-05-24T12:58:00Z">
        <w:r w:rsidR="00E543ED" w:rsidRPr="000B592C">
          <w:rPr>
            <w:rFonts w:ascii="Times New Roman" w:hAnsi="Times New Roman" w:cs="Times New Roman"/>
          </w:rPr>
          <w:t>equations</w:t>
        </w:r>
      </w:ins>
      <w:ins w:id="1246" w:author="Liam Kendall" w:date="2018-05-24T12:57:00Z">
        <w:r w:rsidR="00E543ED" w:rsidRPr="000B592C">
          <w:rPr>
            <w:rFonts w:ascii="Times New Roman" w:hAnsi="Times New Roman" w:cs="Times New Roman"/>
          </w:rPr>
          <w:t>.</w:t>
        </w:r>
      </w:ins>
    </w:p>
    <w:p w14:paraId="3396639D" w14:textId="77777777" w:rsidR="007D6D99" w:rsidRPr="00884F23" w:rsidRDefault="007D6D99" w:rsidP="007D6D99">
      <w:pPr>
        <w:spacing w:line="480" w:lineRule="auto"/>
        <w:jc w:val="both"/>
        <w:rPr>
          <w:rFonts w:ascii="Times New Roman" w:hAnsi="Times New Roman" w:cs="Times New Roman"/>
          <w:i/>
        </w:rPr>
      </w:pPr>
    </w:p>
    <w:p w14:paraId="2B784D63" w14:textId="77777777" w:rsidR="007D6D99" w:rsidRPr="00884F23" w:rsidRDefault="007D6D99" w:rsidP="007D6D99">
      <w:pPr>
        <w:spacing w:line="480" w:lineRule="auto"/>
        <w:jc w:val="both"/>
        <w:rPr>
          <w:rFonts w:ascii="Times New Roman" w:hAnsi="Times New Roman" w:cs="Times New Roman"/>
        </w:rPr>
      </w:pPr>
      <w:proofErr w:type="spellStart"/>
      <w:r w:rsidRPr="00884F23">
        <w:rPr>
          <w:rFonts w:ascii="Times New Roman" w:hAnsi="Times New Roman" w:cs="Times New Roman"/>
        </w:rPr>
        <w:t>Diptera</w:t>
      </w:r>
      <w:proofErr w:type="spellEnd"/>
      <w:r w:rsidRPr="00884F23">
        <w:rPr>
          <w:rFonts w:ascii="Times New Roman" w:hAnsi="Times New Roman" w:cs="Times New Roman"/>
        </w:rPr>
        <w:t xml:space="preserve">: 26 allometric models for </w:t>
      </w:r>
      <w:proofErr w:type="spellStart"/>
      <w:r w:rsidRPr="00884F23">
        <w:rPr>
          <w:rFonts w:ascii="Times New Roman" w:hAnsi="Times New Roman" w:cs="Times New Roman"/>
        </w:rPr>
        <w:t>Diptera</w:t>
      </w:r>
      <w:proofErr w:type="spellEnd"/>
      <w:r w:rsidRPr="00884F23">
        <w:rPr>
          <w:rFonts w:ascii="Times New Roman" w:hAnsi="Times New Roman" w:cs="Times New Roman"/>
        </w:rPr>
        <w:t xml:space="preserve"> were collated (Table S1A). 11 models were reported for the entire order, including nine without any taxonomic breakdown of samples used. 12 for the three main suborders </w:t>
      </w:r>
      <w:proofErr w:type="spellStart"/>
      <w:r w:rsidRPr="00884F23">
        <w:rPr>
          <w:rFonts w:ascii="Times New Roman" w:hAnsi="Times New Roman" w:cs="Times New Roman"/>
        </w:rPr>
        <w:t>Nematocera</w:t>
      </w:r>
      <w:proofErr w:type="spellEnd"/>
      <w:r w:rsidRPr="00884F23">
        <w:rPr>
          <w:rFonts w:ascii="Times New Roman" w:hAnsi="Times New Roman" w:cs="Times New Roman"/>
        </w:rPr>
        <w:t xml:space="preserve"> (6), </w:t>
      </w:r>
      <w:proofErr w:type="spellStart"/>
      <w:r w:rsidRPr="00884F23">
        <w:rPr>
          <w:rFonts w:ascii="Times New Roman" w:hAnsi="Times New Roman" w:cs="Times New Roman"/>
        </w:rPr>
        <w:t>Brachycera</w:t>
      </w:r>
      <w:proofErr w:type="spellEnd"/>
      <w:r w:rsidRPr="00884F23">
        <w:rPr>
          <w:rFonts w:ascii="Times New Roman" w:hAnsi="Times New Roman" w:cs="Times New Roman"/>
        </w:rPr>
        <w:t xml:space="preserve"> (4) and </w:t>
      </w:r>
      <w:proofErr w:type="spellStart"/>
      <w:r w:rsidRPr="00884F23">
        <w:rPr>
          <w:rFonts w:ascii="Times New Roman" w:hAnsi="Times New Roman" w:cs="Times New Roman"/>
        </w:rPr>
        <w:t>Cycllorapha</w:t>
      </w:r>
      <w:proofErr w:type="spellEnd"/>
      <w:r w:rsidRPr="00884F23">
        <w:rPr>
          <w:rFonts w:ascii="Times New Roman" w:hAnsi="Times New Roman" w:cs="Times New Roman"/>
        </w:rPr>
        <w:t xml:space="preserve"> (2) and two for specific families; </w:t>
      </w:r>
      <w:proofErr w:type="spellStart"/>
      <w:r w:rsidRPr="00884F23">
        <w:rPr>
          <w:rFonts w:ascii="Times New Roman" w:hAnsi="Times New Roman" w:cs="Times New Roman"/>
        </w:rPr>
        <w:t>Asilidae</w:t>
      </w:r>
      <w:proofErr w:type="spellEnd"/>
      <w:r w:rsidRPr="00884F23">
        <w:rPr>
          <w:rFonts w:ascii="Times New Roman" w:hAnsi="Times New Roman" w:cs="Times New Roman"/>
        </w:rPr>
        <w:t xml:space="preserve"> and </w:t>
      </w:r>
      <w:proofErr w:type="spellStart"/>
      <w:r w:rsidRPr="00884F23">
        <w:rPr>
          <w:rFonts w:ascii="Times New Roman" w:hAnsi="Times New Roman" w:cs="Times New Roman"/>
        </w:rPr>
        <w:t>Bombyliidae</w:t>
      </w:r>
      <w:proofErr w:type="spellEnd"/>
      <w:r w:rsidRPr="00884F23">
        <w:rPr>
          <w:rFonts w:ascii="Times New Roman" w:hAnsi="Times New Roman" w:cs="Times New Roman"/>
        </w:rPr>
        <w:t>.</w:t>
      </w:r>
    </w:p>
    <w:p w14:paraId="413D9027" w14:textId="77777777" w:rsidR="007D6D99" w:rsidRPr="003D1E95" w:rsidRDefault="007D6D99" w:rsidP="007D6D99">
      <w:pPr>
        <w:spacing w:line="480" w:lineRule="auto"/>
        <w:jc w:val="both"/>
        <w:rPr>
          <w:rFonts w:ascii="Times New Roman" w:hAnsi="Times New Roman" w:cs="Times New Roman"/>
        </w:rPr>
      </w:pPr>
    </w:p>
    <w:p w14:paraId="71D0030E" w14:textId="77777777" w:rsidR="007D6D99" w:rsidRPr="00A75266" w:rsidRDefault="007D6D99" w:rsidP="007D6D99">
      <w:pPr>
        <w:spacing w:line="480" w:lineRule="auto"/>
        <w:jc w:val="both"/>
        <w:rPr>
          <w:rFonts w:ascii="Times New Roman" w:hAnsi="Times New Roman" w:cs="Times New Roman"/>
        </w:rPr>
      </w:pPr>
      <w:r w:rsidRPr="00885C23">
        <w:rPr>
          <w:rFonts w:ascii="Times New Roman" w:hAnsi="Times New Roman" w:cs="Times New Roman"/>
        </w:rPr>
        <w:t>Hymenoptera: 38 allom</w:t>
      </w:r>
      <w:r w:rsidRPr="00057C46">
        <w:rPr>
          <w:rFonts w:ascii="Times New Roman" w:hAnsi="Times New Roman" w:cs="Times New Roman"/>
        </w:rPr>
        <w:t>etric models for Hymenoptera were collated (Table S1B). These included eight combined, seven excluding ants (</w:t>
      </w:r>
      <w:proofErr w:type="spellStart"/>
      <w:r w:rsidRPr="00057C46">
        <w:rPr>
          <w:rFonts w:ascii="Times New Roman" w:hAnsi="Times New Roman" w:cs="Times New Roman"/>
        </w:rPr>
        <w:t>Formicidae</w:t>
      </w:r>
      <w:proofErr w:type="spellEnd"/>
      <w:r w:rsidRPr="00057C46">
        <w:rPr>
          <w:rFonts w:ascii="Times New Roman" w:hAnsi="Times New Roman" w:cs="Times New Roman"/>
        </w:rPr>
        <w:t xml:space="preserve">) as well as ten for </w:t>
      </w:r>
      <w:proofErr w:type="spellStart"/>
      <w:r w:rsidRPr="00057C46">
        <w:rPr>
          <w:rFonts w:ascii="Times New Roman" w:hAnsi="Times New Roman" w:cs="Times New Roman"/>
        </w:rPr>
        <w:t>Formicidae</w:t>
      </w:r>
      <w:proofErr w:type="spellEnd"/>
      <w:r w:rsidRPr="00057C46">
        <w:rPr>
          <w:rFonts w:ascii="Times New Roman" w:hAnsi="Times New Roman" w:cs="Times New Roman"/>
        </w:rPr>
        <w:t xml:space="preserve">. There are three equations for </w:t>
      </w:r>
      <w:proofErr w:type="spellStart"/>
      <w:r w:rsidRPr="00057C46">
        <w:rPr>
          <w:rFonts w:ascii="Times New Roman" w:hAnsi="Times New Roman" w:cs="Times New Roman"/>
        </w:rPr>
        <w:t>Vespidae</w:t>
      </w:r>
      <w:proofErr w:type="spellEnd"/>
      <w:r w:rsidRPr="00057C46">
        <w:rPr>
          <w:rFonts w:ascii="Times New Roman" w:hAnsi="Times New Roman" w:cs="Times New Roman"/>
        </w:rPr>
        <w:t xml:space="preserve"> and two equations for </w:t>
      </w:r>
      <w:proofErr w:type="spellStart"/>
      <w:r w:rsidRPr="00057C46">
        <w:rPr>
          <w:rFonts w:ascii="Times New Roman" w:hAnsi="Times New Roman" w:cs="Times New Roman"/>
        </w:rPr>
        <w:t>Apidae</w:t>
      </w:r>
      <w:proofErr w:type="spellEnd"/>
      <w:r w:rsidRPr="00057C46">
        <w:rPr>
          <w:rFonts w:ascii="Times New Roman" w:hAnsi="Times New Roman" w:cs="Times New Roman"/>
        </w:rPr>
        <w:t xml:space="preserve"> (Cane 1987 &amp; Sabo </w:t>
      </w:r>
      <w:r w:rsidRPr="00057C46">
        <w:rPr>
          <w:rFonts w:ascii="Times New Roman" w:hAnsi="Times New Roman" w:cs="Times New Roman"/>
        </w:rPr>
        <w:fldChar w:fldCharType="begin"/>
      </w:r>
      <w:r w:rsidRPr="00057C46">
        <w:rPr>
          <w:rFonts w:ascii="Times New Roman" w:hAnsi="Times New Roman" w:cs="Times New Roman"/>
        </w:rPr>
        <w:instrText xml:space="preserve"> ADDIN EN.CITE &lt;EndNote&gt;&lt;Cite ExcludeAuth="1" ExcludeYear="1" Hidden="1"&gt;&lt;Author&gt;Sabo&lt;/Author&gt;&lt;Year&gt;2002&lt;/Year&gt;&lt;RecNum&gt;295&lt;/RecNum&gt;&lt;record&gt;&lt;rec-number&gt;295&lt;/rec-number&gt;&lt;foreign-keys&gt;&lt;key app="EN" db-id="twvpvpzrmraraue02fm5vd5etx0ewxa9e9rf" timestamp="1465864175"&gt;295&lt;/key&gt;&lt;key app="ENWeb" db-id=""&gt;0&lt;/key&gt;&lt;/foreign-keys&gt;&lt;ref-type name="Journal Article"&gt;17&lt;/ref-type&gt;&lt;contributors&gt;&lt;authors&gt;&lt;author&gt;Sabo, J. L.&lt;/author&gt;&lt;author&gt;Bastow, J. L.&lt;/author&gt;&lt;author&gt;Power, M. E.&lt;/author&gt;&lt;/authors&gt;&lt;/contributors&gt;&lt;titles&gt;&lt;title&gt;Length-mass relationships for adult aquatic and terrestrial invertebrates in a California watershed&lt;/title&gt;&lt;secondary-title&gt;J. N. Am. Bethol. Soc.&lt;/secondary-title&gt;&lt;/titles&gt;&lt;periodical&gt;&lt;full-title&gt;J. N. Am. Bethol. Soc.&lt;/full-title&gt;&lt;/periodical&gt;&lt;pages&gt;336-343&lt;/pages&gt;&lt;volume&gt;21&lt;/volume&gt;&lt;number&gt;2&lt;/number&gt;&lt;dates&gt;&lt;year&gt;2002&lt;/year&gt;&lt;/dates&gt;&lt;urls&gt;&lt;/urls&gt;&lt;/record&gt;&lt;/Cite&gt;&lt;/EndNote&gt;</w:instrText>
      </w:r>
      <w:r w:rsidRPr="00057C46">
        <w:rPr>
          <w:rFonts w:ascii="Times New Roman" w:hAnsi="Times New Roman" w:cs="Times New Roman"/>
          <w:rPrChange w:id="1247" w:author="Liam Kendall" w:date="2018-05-24T13:24:00Z">
            <w:rPr>
              <w:rFonts w:ascii="Times New Roman" w:hAnsi="Times New Roman" w:cs="Times New Roman"/>
            </w:rPr>
          </w:rPrChange>
        </w:rPr>
        <w:fldChar w:fldCharType="end"/>
      </w:r>
      <w:r w:rsidRPr="00057C46">
        <w:rPr>
          <w:rFonts w:ascii="Times New Roman" w:hAnsi="Times New Roman" w:cs="Times New Roman"/>
        </w:rPr>
        <w:t xml:space="preserve">et al. (2002). </w:t>
      </w:r>
      <w:r w:rsidRPr="00057C46">
        <w:rPr>
          <w:rFonts w:ascii="Times New Roman" w:hAnsi="Times New Roman" w:cs="Times New Roman"/>
        </w:rPr>
        <w:lastRenderedPageBreak/>
        <w:t xml:space="preserve">Sample </w:t>
      </w:r>
      <w:r w:rsidRPr="00057C46">
        <w:rPr>
          <w:rFonts w:ascii="Times New Roman" w:hAnsi="Times New Roman" w:cs="Times New Roman"/>
        </w:rPr>
        <w:fldChar w:fldCharType="begin"/>
      </w:r>
      <w:r w:rsidRPr="00057C46">
        <w:rPr>
          <w:rFonts w:ascii="Times New Roman" w:hAnsi="Times New Roman" w:cs="Times New Roman"/>
        </w:rPr>
        <w:instrText xml:space="preserve"> ADDIN EN.CITE &lt;EndNote&gt;&lt;Cite ExcludeAuth="1" ExcludeYear="1" Hidden="1"&gt;&lt;Author&gt;Sample&lt;/Author&gt;&lt;Year&gt;1993&lt;/Year&gt;&lt;RecNum&gt;299&lt;/RecNum&gt;&lt;record&gt;&lt;rec-number&gt;299&lt;/rec-number&gt;&lt;foreign-keys&gt;&lt;key app="EN" db-id="twvpvpzrmraraue02fm5vd5etx0ewxa9e9rf" timestamp="1465864188"&gt;299&lt;/key&gt;&lt;key app="ENWeb" db-id=""&gt;0&lt;/key&gt;&lt;/foreign-keys&gt;&lt;ref-type name="Journal Article"&gt;17&lt;/ref-type&gt;&lt;contributors&gt;&lt;authors&gt;&lt;author&gt;Sample, B. E.&lt;/author&gt;&lt;author&gt;Cooper, R. J.&lt;/author&gt;&lt;author&gt;Greer, R. D.&lt;/author&gt;&lt;author&gt;Whitmore, R. C.&lt;/author&gt;&lt;/authors&gt;&lt;/contributors&gt;&lt;titles&gt;&lt;title&gt;Estimation of insect biomass by length and width&lt;/title&gt;&lt;secondary-title&gt;The American Midland Naturalist&lt;/secondary-title&gt;&lt;/titles&gt;&lt;periodical&gt;&lt;full-title&gt;The American Midland Naturalist&lt;/full-title&gt;&lt;/periodical&gt;&lt;pages&gt;234-240&lt;/pages&gt;&lt;volume&gt;129&lt;/volume&gt;&lt;number&gt;2&lt;/number&gt;&lt;dates&gt;&lt;year&gt;1993&lt;/year&gt;&lt;/dates&gt;&lt;urls&gt;&lt;/urls&gt;&lt;/record&gt;&lt;/Cite&gt;&lt;/EndNote&gt;</w:instrText>
      </w:r>
      <w:r w:rsidRPr="00057C46">
        <w:rPr>
          <w:rFonts w:ascii="Times New Roman" w:hAnsi="Times New Roman" w:cs="Times New Roman"/>
          <w:rPrChange w:id="1248" w:author="Liam Kendall" w:date="2018-05-24T13:24:00Z">
            <w:rPr>
              <w:rFonts w:ascii="Times New Roman" w:hAnsi="Times New Roman" w:cs="Times New Roman"/>
            </w:rPr>
          </w:rPrChange>
        </w:rPr>
        <w:fldChar w:fldCharType="end"/>
      </w:r>
      <w:r w:rsidRPr="00057C46">
        <w:rPr>
          <w:rFonts w:ascii="Times New Roman" w:hAnsi="Times New Roman" w:cs="Times New Roman"/>
        </w:rPr>
        <w:t xml:space="preserve">et </w:t>
      </w:r>
      <w:proofErr w:type="spellStart"/>
      <w:r w:rsidRPr="00057C46">
        <w:rPr>
          <w:rFonts w:ascii="Times New Roman" w:hAnsi="Times New Roman" w:cs="Times New Roman"/>
        </w:rPr>
        <w:t>al’s</w:t>
      </w:r>
      <w:proofErr w:type="spellEnd"/>
      <w:r w:rsidRPr="00057C46">
        <w:rPr>
          <w:rFonts w:ascii="Times New Roman" w:hAnsi="Times New Roman" w:cs="Times New Roman"/>
        </w:rPr>
        <w:t xml:space="preserve"> (1993) bod</w:t>
      </w:r>
      <w:r w:rsidRPr="00A75266">
        <w:rPr>
          <w:rFonts w:ascii="Times New Roman" w:hAnsi="Times New Roman" w:cs="Times New Roman"/>
        </w:rPr>
        <w:t xml:space="preserve">y length (BL) and body length*width (BW) equations are provided for </w:t>
      </w:r>
      <w:proofErr w:type="spellStart"/>
      <w:r w:rsidRPr="00A75266">
        <w:rPr>
          <w:rFonts w:ascii="Times New Roman" w:hAnsi="Times New Roman" w:cs="Times New Roman"/>
        </w:rPr>
        <w:t>Braconidae</w:t>
      </w:r>
      <w:proofErr w:type="spellEnd"/>
      <w:r w:rsidRPr="00A75266">
        <w:rPr>
          <w:rFonts w:ascii="Times New Roman" w:hAnsi="Times New Roman" w:cs="Times New Roman"/>
        </w:rPr>
        <w:t xml:space="preserve">, </w:t>
      </w:r>
      <w:proofErr w:type="spellStart"/>
      <w:r w:rsidRPr="00A75266">
        <w:rPr>
          <w:rFonts w:ascii="Times New Roman" w:hAnsi="Times New Roman" w:cs="Times New Roman"/>
        </w:rPr>
        <w:t>Ichneumonidae</w:t>
      </w:r>
      <w:proofErr w:type="spellEnd"/>
      <w:r w:rsidRPr="00A75266">
        <w:rPr>
          <w:rFonts w:ascii="Times New Roman" w:hAnsi="Times New Roman" w:cs="Times New Roman"/>
        </w:rPr>
        <w:t xml:space="preserve">, Halictidae and </w:t>
      </w:r>
      <w:proofErr w:type="spellStart"/>
      <w:r w:rsidRPr="00A75266">
        <w:rPr>
          <w:rFonts w:ascii="Times New Roman" w:hAnsi="Times New Roman" w:cs="Times New Roman"/>
        </w:rPr>
        <w:t>Pompilidae</w:t>
      </w:r>
      <w:proofErr w:type="spellEnd"/>
      <w:r w:rsidRPr="00A75266">
        <w:rPr>
          <w:rFonts w:ascii="Times New Roman" w:hAnsi="Times New Roman" w:cs="Times New Roman"/>
        </w:rPr>
        <w:t>.</w:t>
      </w:r>
    </w:p>
    <w:p w14:paraId="54121696" w14:textId="77777777" w:rsidR="007D6D99" w:rsidRPr="00FD24FB" w:rsidRDefault="007D6D99" w:rsidP="007D6D99">
      <w:pPr>
        <w:spacing w:line="480" w:lineRule="auto"/>
        <w:jc w:val="both"/>
        <w:rPr>
          <w:rFonts w:ascii="Times New Roman" w:hAnsi="Times New Roman" w:cs="Times New Roman"/>
        </w:rPr>
      </w:pPr>
    </w:p>
    <w:p w14:paraId="54F964EA" w14:textId="77777777" w:rsidR="007D6D99" w:rsidRPr="00FD24FB" w:rsidRDefault="007D6D99" w:rsidP="007D6D99">
      <w:pPr>
        <w:spacing w:line="480" w:lineRule="auto"/>
        <w:jc w:val="both"/>
        <w:rPr>
          <w:rFonts w:ascii="Times New Roman" w:hAnsi="Times New Roman" w:cs="Times New Roman"/>
          <w:strike/>
        </w:rPr>
      </w:pPr>
      <w:r w:rsidRPr="00FD24FB">
        <w:rPr>
          <w:rFonts w:ascii="Times New Roman" w:hAnsi="Times New Roman" w:cs="Times New Roman"/>
        </w:rPr>
        <w:t xml:space="preserve">Lepidoptera: 21 allometric models for Lepidoptera were collated (Table S1C). This includes 13 with varying taxa and without lower classifications. </w:t>
      </w:r>
      <w:proofErr w:type="spellStart"/>
      <w:r w:rsidRPr="00FD24FB">
        <w:rPr>
          <w:rFonts w:ascii="Times New Roman" w:hAnsi="Times New Roman" w:cs="Times New Roman"/>
        </w:rPr>
        <w:t>Hodar</w:t>
      </w:r>
      <w:proofErr w:type="spellEnd"/>
      <w:r w:rsidRPr="00FD24FB">
        <w:rPr>
          <w:rFonts w:ascii="Times New Roman" w:hAnsi="Times New Roman" w:cs="Times New Roman"/>
        </w:rPr>
        <w:t xml:space="preserve"> </w:t>
      </w:r>
      <w:r w:rsidRPr="00057C46">
        <w:rPr>
          <w:rFonts w:ascii="Times New Roman" w:hAnsi="Times New Roman" w:cs="Times New Roman"/>
        </w:rPr>
        <w:fldChar w:fldCharType="begin"/>
      </w:r>
      <w:r w:rsidRPr="00057C46">
        <w:rPr>
          <w:rFonts w:ascii="Times New Roman" w:hAnsi="Times New Roman" w:cs="Times New Roman"/>
        </w:rPr>
        <w:instrText xml:space="preserve"> ADDIN EN.CITE &lt;EndNote&gt;&lt;Cite ExcludeAuth="1" ExcludeYear="1" Hidden="1"&gt;&lt;Author&gt;Hodar&lt;/Author&gt;&lt;Year&gt;1997&lt;/Year&gt;&lt;RecNum&gt;308&lt;/RecNum&gt;&lt;record&gt;&lt;rec-number&gt;308&lt;/rec-number&gt;&lt;foreign-keys&gt;&lt;key app="EN" db-id="twvpvpzrmraraue02fm5vd5etx0ewxa9e9rf" timestamp="1465864214"&gt;308&lt;/key&gt;&lt;key app="ENWeb" db-id=""&gt;0&lt;/key&gt;&lt;/foreign-keys&gt;&lt;ref-type name="Journal Article"&gt;17&lt;/ref-type&gt;&lt;contributors&gt;&lt;authors&gt;&lt;author&gt;Hodar, J. A.&lt;/author&gt;&lt;/authors&gt;&lt;/contributors&gt;&lt;titles&gt;&lt;title&gt;The use of regression equations for the estimation of prey length and biomass in diet studies of insectivore vertebrates&lt;/title&gt;&lt;secondary-title&gt;Miscellania Zoologica&lt;/secondary-title&gt;&lt;/titles&gt;&lt;periodical&gt;&lt;full-title&gt;Miscellania Zoologica&lt;/full-title&gt;&lt;/periodical&gt;&lt;pages&gt;1-10&lt;/pages&gt;&lt;volume&gt;20&lt;/volume&gt;&lt;number&gt;2&lt;/number&gt;&lt;dates&gt;&lt;year&gt;1997&lt;/year&gt;&lt;/dates&gt;&lt;urls&gt;&lt;/urls&gt;&lt;/record&gt;&lt;/Cite&gt;&lt;/EndNote&gt;</w:instrText>
      </w:r>
      <w:r w:rsidRPr="00057C46">
        <w:rPr>
          <w:rFonts w:ascii="Times New Roman" w:hAnsi="Times New Roman" w:cs="Times New Roman"/>
          <w:rPrChange w:id="1249" w:author="Liam Kendall" w:date="2018-05-24T13:24:00Z">
            <w:rPr>
              <w:rFonts w:ascii="Times New Roman" w:hAnsi="Times New Roman" w:cs="Times New Roman"/>
            </w:rPr>
          </w:rPrChange>
        </w:rPr>
        <w:fldChar w:fldCharType="end"/>
      </w:r>
      <w:r w:rsidRPr="00057C46">
        <w:rPr>
          <w:rFonts w:ascii="Times New Roman" w:hAnsi="Times New Roman" w:cs="Times New Roman"/>
        </w:rPr>
        <w:t xml:space="preserve">(1997) provides specific models for </w:t>
      </w:r>
      <w:proofErr w:type="spellStart"/>
      <w:r w:rsidRPr="00057C46">
        <w:rPr>
          <w:rFonts w:ascii="Times New Roman" w:hAnsi="Times New Roman" w:cs="Times New Roman"/>
        </w:rPr>
        <w:t>Heterocera</w:t>
      </w:r>
      <w:proofErr w:type="spellEnd"/>
      <w:r w:rsidRPr="00057C46">
        <w:rPr>
          <w:rFonts w:ascii="Times New Roman" w:hAnsi="Times New Roman" w:cs="Times New Roman"/>
        </w:rPr>
        <w:t xml:space="preserve"> (moths) and </w:t>
      </w:r>
      <w:proofErr w:type="spellStart"/>
      <w:r w:rsidRPr="00057C46">
        <w:rPr>
          <w:rFonts w:ascii="Times New Roman" w:hAnsi="Times New Roman" w:cs="Times New Roman"/>
        </w:rPr>
        <w:t>Ropalocera</w:t>
      </w:r>
      <w:proofErr w:type="spellEnd"/>
      <w:r w:rsidRPr="00057C46">
        <w:rPr>
          <w:rFonts w:ascii="Times New Roman" w:hAnsi="Times New Roman" w:cs="Times New Roman"/>
        </w:rPr>
        <w:t xml:space="preserve"> (butterflies). Sample et al. (1993) provide BL and BL*BW models for Microlepidopte</w:t>
      </w:r>
      <w:r w:rsidRPr="00A75266">
        <w:rPr>
          <w:rFonts w:ascii="Times New Roman" w:hAnsi="Times New Roman" w:cs="Times New Roman"/>
        </w:rPr>
        <w:t xml:space="preserve">ra and two moth families: </w:t>
      </w:r>
      <w:proofErr w:type="spellStart"/>
      <w:r w:rsidRPr="00A75266">
        <w:rPr>
          <w:rFonts w:ascii="Times New Roman" w:hAnsi="Times New Roman" w:cs="Times New Roman"/>
        </w:rPr>
        <w:t>Geometridae</w:t>
      </w:r>
      <w:proofErr w:type="spellEnd"/>
      <w:r w:rsidRPr="00A75266">
        <w:rPr>
          <w:rFonts w:ascii="Times New Roman" w:hAnsi="Times New Roman" w:cs="Times New Roman"/>
        </w:rPr>
        <w:t xml:space="preserve"> and </w:t>
      </w:r>
      <w:proofErr w:type="spellStart"/>
      <w:r w:rsidRPr="00A75266">
        <w:rPr>
          <w:rFonts w:ascii="Times New Roman" w:hAnsi="Times New Roman" w:cs="Times New Roman"/>
        </w:rPr>
        <w:t>Arctiidae</w:t>
      </w:r>
      <w:proofErr w:type="spellEnd"/>
      <w:r w:rsidRPr="00A75266">
        <w:rPr>
          <w:rFonts w:ascii="Times New Roman" w:hAnsi="Times New Roman" w:cs="Times New Roman"/>
        </w:rPr>
        <w:t>.</w:t>
      </w:r>
    </w:p>
    <w:p w14:paraId="7EA13879" w14:textId="77777777" w:rsidR="007D6D99" w:rsidRPr="00FD24FB" w:rsidRDefault="007D6D99" w:rsidP="007D6D99">
      <w:pPr>
        <w:spacing w:line="480" w:lineRule="auto"/>
        <w:jc w:val="both"/>
        <w:rPr>
          <w:rFonts w:ascii="Times New Roman" w:hAnsi="Times New Roman" w:cs="Times New Roman"/>
          <w:strike/>
        </w:rPr>
      </w:pPr>
    </w:p>
    <w:p w14:paraId="0A008780" w14:textId="6242743C" w:rsidR="007D6D99" w:rsidRPr="000B592C" w:rsidRDefault="007D6D99" w:rsidP="007D6D99">
      <w:pPr>
        <w:spacing w:line="480" w:lineRule="auto"/>
        <w:jc w:val="both"/>
        <w:rPr>
          <w:rFonts w:ascii="Times New Roman" w:hAnsi="Times New Roman" w:cs="Times New Roman"/>
        </w:rPr>
      </w:pPr>
      <w:r w:rsidRPr="000B592C">
        <w:rPr>
          <w:rFonts w:ascii="Times New Roman" w:hAnsi="Times New Roman" w:cs="Times New Roman"/>
        </w:rPr>
        <w:t xml:space="preserve">Foraging distance and proboscis length: We collated six bee foraging distance models from van </w:t>
      </w:r>
      <w:proofErr w:type="spellStart"/>
      <w:r w:rsidRPr="000B592C">
        <w:rPr>
          <w:rFonts w:ascii="Times New Roman" w:hAnsi="Times New Roman" w:cs="Times New Roman"/>
        </w:rPr>
        <w:t>Nieuwstadt</w:t>
      </w:r>
      <w:proofErr w:type="spellEnd"/>
      <w:r w:rsidRPr="000B592C">
        <w:rPr>
          <w:rFonts w:ascii="Times New Roman" w:hAnsi="Times New Roman" w:cs="Times New Roman"/>
        </w:rPr>
        <w:t xml:space="preserve"> and </w:t>
      </w:r>
      <w:proofErr w:type="spellStart"/>
      <w:r w:rsidRPr="000B592C">
        <w:rPr>
          <w:rFonts w:ascii="Times New Roman" w:hAnsi="Times New Roman" w:cs="Times New Roman"/>
        </w:rPr>
        <w:t>Iraheta</w:t>
      </w:r>
      <w:proofErr w:type="spellEnd"/>
      <w:r w:rsidRPr="000B592C">
        <w:rPr>
          <w:rFonts w:ascii="Times New Roman" w:hAnsi="Times New Roman" w:cs="Times New Roman"/>
        </w:rPr>
        <w:t xml:space="preserve"> (1996) and Greenleaf et al. (2007) and three models for bee proboscis length from </w:t>
      </w:r>
      <w:proofErr w:type="spellStart"/>
      <w:r w:rsidRPr="000B592C">
        <w:rPr>
          <w:rFonts w:ascii="Times New Roman" w:hAnsi="Times New Roman" w:cs="Times New Roman"/>
        </w:rPr>
        <w:t>Cariveau</w:t>
      </w:r>
      <w:proofErr w:type="spellEnd"/>
      <w:r w:rsidRPr="000B592C">
        <w:rPr>
          <w:rFonts w:ascii="Times New Roman" w:hAnsi="Times New Roman" w:cs="Times New Roman"/>
        </w:rPr>
        <w:t xml:space="preserve"> et al. (2016)</w:t>
      </w:r>
      <w:del w:id="1250" w:author="Liam Kendall" w:date="2018-05-24T12:58:00Z">
        <w:r w:rsidRPr="000B592C" w:rsidDel="00E543ED">
          <w:rPr>
            <w:rFonts w:ascii="Times New Roman" w:hAnsi="Times New Roman" w:cs="Times New Roman"/>
          </w:rPr>
          <w:delText xml:space="preserve"> (Table S2 – maybe doesn’t need to be tabulated??).</w:delText>
        </w:r>
      </w:del>
    </w:p>
    <w:p w14:paraId="515AF19F" w14:textId="77777777" w:rsidR="007D6D99" w:rsidRPr="00E005F0" w:rsidRDefault="007D6D99" w:rsidP="007D6D99">
      <w:pPr>
        <w:spacing w:line="480" w:lineRule="auto"/>
        <w:jc w:val="both"/>
        <w:rPr>
          <w:rFonts w:ascii="Times New Roman" w:hAnsi="Times New Roman" w:cs="Times New Roman"/>
        </w:rPr>
      </w:pPr>
    </w:p>
    <w:p w14:paraId="19134F36" w14:textId="77777777" w:rsidR="007D6D99" w:rsidRPr="00057C46" w:rsidRDefault="007D6D99" w:rsidP="00CC48BB">
      <w:pPr>
        <w:spacing w:line="480" w:lineRule="auto"/>
        <w:jc w:val="both"/>
        <w:rPr>
          <w:rFonts w:ascii="Times New Roman" w:hAnsi="Times New Roman" w:cs="Times New Roman"/>
        </w:rPr>
        <w:sectPr w:rsidR="007D6D99" w:rsidRPr="00057C46" w:rsidSect="007D6D99">
          <w:footerReference w:type="even" r:id="rId18"/>
          <w:footerReference w:type="default" r:id="rId19"/>
          <w:pgSz w:w="16838" w:h="11906" w:orient="landscape"/>
          <w:pgMar w:top="1440" w:right="1440" w:bottom="1440" w:left="1440" w:header="708" w:footer="708" w:gutter="0"/>
          <w:lnNumType w:countBy="1" w:restart="continuous"/>
          <w:cols w:space="708"/>
          <w:docGrid w:linePitch="360"/>
        </w:sectPr>
      </w:pPr>
    </w:p>
    <w:p w14:paraId="03781B49" w14:textId="01177399" w:rsidR="00B96F6B" w:rsidRPr="00057C46" w:rsidRDefault="00B96F6B" w:rsidP="00CC48BB">
      <w:pPr>
        <w:spacing w:before="240"/>
        <w:jc w:val="both"/>
        <w:rPr>
          <w:rFonts w:ascii="Times New Roman" w:hAnsi="Times New Roman" w:cs="Times New Roman"/>
        </w:rPr>
      </w:pPr>
      <w:r w:rsidRPr="00057C46">
        <w:rPr>
          <w:rFonts w:ascii="Times New Roman" w:hAnsi="Times New Roman" w:cs="Times New Roman"/>
        </w:rPr>
        <w:lastRenderedPageBreak/>
        <w:t xml:space="preserve">Table </w:t>
      </w:r>
      <w:r w:rsidR="004938EB" w:rsidRPr="00057C46">
        <w:rPr>
          <w:rFonts w:ascii="Times New Roman" w:hAnsi="Times New Roman" w:cs="Times New Roman"/>
        </w:rPr>
        <w:t>S</w:t>
      </w:r>
      <w:r w:rsidRPr="00057C46">
        <w:rPr>
          <w:rFonts w:ascii="Times New Roman" w:hAnsi="Times New Roman" w:cs="Times New Roman"/>
        </w:rPr>
        <w:t xml:space="preserve">1. Allometric equations for pollinating taxa. BL = Body length, BW = Body width, IT = intertegular </w:t>
      </w:r>
      <w:r w:rsidR="00DB7D77" w:rsidRPr="00057C46">
        <w:rPr>
          <w:rFonts w:ascii="Times New Roman" w:hAnsi="Times New Roman" w:cs="Times New Roman"/>
        </w:rPr>
        <w:t>distance</w:t>
      </w:r>
      <w:r w:rsidRPr="00057C46">
        <w:rPr>
          <w:rFonts w:ascii="Times New Roman" w:hAnsi="Times New Roman" w:cs="Times New Roman"/>
        </w:rPr>
        <w:t>. OLS = Ordinary Least Squares regression. MA = Major axis regression, MU = Multivariate regression. Equations are present in the form of y = ln(B</w:t>
      </w:r>
      <w:r w:rsidRPr="00057C46">
        <w:rPr>
          <w:rFonts w:ascii="Times New Roman" w:hAnsi="Times New Roman" w:cs="Times New Roman"/>
          <w:vertAlign w:val="subscript"/>
        </w:rPr>
        <w:t>0</w:t>
      </w:r>
      <w:r w:rsidRPr="00057C46">
        <w:rPr>
          <w:rFonts w:ascii="Times New Roman" w:hAnsi="Times New Roman" w:cs="Times New Roman"/>
        </w:rPr>
        <w:t>) + ln(B</w:t>
      </w:r>
      <w:r w:rsidRPr="00057C46">
        <w:rPr>
          <w:rFonts w:ascii="Times New Roman" w:hAnsi="Times New Roman" w:cs="Times New Roman"/>
          <w:vertAlign w:val="subscript"/>
        </w:rPr>
        <w:t>1</w:t>
      </w:r>
      <w:r w:rsidRPr="00057C46">
        <w:rPr>
          <w:rFonts w:ascii="Times New Roman" w:hAnsi="Times New Roman" w:cs="Times New Roman"/>
        </w:rPr>
        <w:t>), which is equivalent to y = b</w:t>
      </w:r>
      <w:r w:rsidRPr="00057C46">
        <w:rPr>
          <w:rFonts w:ascii="Times New Roman" w:hAnsi="Times New Roman" w:cs="Times New Roman"/>
          <w:vertAlign w:val="subscript"/>
        </w:rPr>
        <w:t>0</w:t>
      </w:r>
      <w:r w:rsidRPr="00057C46">
        <w:rPr>
          <w:rFonts w:ascii="Times New Roman" w:hAnsi="Times New Roman" w:cs="Times New Roman"/>
        </w:rPr>
        <w:t>X</w:t>
      </w:r>
      <w:r w:rsidRPr="00057C46">
        <w:rPr>
          <w:rFonts w:ascii="Times New Roman" w:hAnsi="Times New Roman" w:cs="Times New Roman"/>
          <w:vertAlign w:val="superscript"/>
        </w:rPr>
        <w:t>b1</w:t>
      </w:r>
      <w:r w:rsidRPr="00057C46">
        <w:rPr>
          <w:rFonts w:ascii="Times New Roman" w:hAnsi="Times New Roman" w:cs="Times New Roman"/>
        </w:rPr>
        <w:t>. * = Included body width as well as length</w:t>
      </w:r>
    </w:p>
    <w:p w14:paraId="31BB6A9B" w14:textId="77777777" w:rsidR="00B96F6B" w:rsidRPr="00057C46" w:rsidRDefault="00B96F6B" w:rsidP="00CC48BB">
      <w:pPr>
        <w:pStyle w:val="ListParagraph"/>
        <w:numPr>
          <w:ilvl w:val="0"/>
          <w:numId w:val="9"/>
        </w:numPr>
        <w:spacing w:before="240" w:after="160"/>
        <w:jc w:val="both"/>
        <w:rPr>
          <w:rFonts w:ascii="Times New Roman" w:hAnsi="Times New Roman" w:cs="Times New Roman"/>
        </w:rPr>
      </w:pPr>
      <w:proofErr w:type="spellStart"/>
      <w:r w:rsidRPr="00057C46">
        <w:rPr>
          <w:rFonts w:ascii="Times New Roman" w:hAnsi="Times New Roman" w:cs="Times New Roman"/>
          <w:b/>
        </w:rPr>
        <w:t>Diptera</w:t>
      </w:r>
      <w:proofErr w:type="spellEnd"/>
      <w:r w:rsidRPr="00057C46">
        <w:rPr>
          <w:rFonts w:ascii="Times New Roman" w:hAnsi="Times New Roman" w:cs="Times New Roman"/>
        </w:rPr>
        <w:t xml:space="preserve">. </w:t>
      </w:r>
    </w:p>
    <w:tbl>
      <w:tblPr>
        <w:tblStyle w:val="TableGrid"/>
        <w:tblW w:w="14464" w:type="dxa"/>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1142"/>
        <w:gridCol w:w="842"/>
        <w:gridCol w:w="302"/>
        <w:gridCol w:w="549"/>
        <w:gridCol w:w="595"/>
        <w:gridCol w:w="924"/>
        <w:gridCol w:w="40"/>
        <w:gridCol w:w="1070"/>
        <w:gridCol w:w="64"/>
        <w:gridCol w:w="1333"/>
        <w:gridCol w:w="177"/>
        <w:gridCol w:w="899"/>
        <w:gridCol w:w="1135"/>
        <w:gridCol w:w="567"/>
        <w:gridCol w:w="654"/>
        <w:gridCol w:w="1474"/>
        <w:gridCol w:w="1421"/>
        <w:gridCol w:w="567"/>
        <w:gridCol w:w="709"/>
      </w:tblGrid>
      <w:tr w:rsidR="00B96F6B" w:rsidRPr="00057C46" w14:paraId="6BF311AC" w14:textId="77777777" w:rsidTr="00B96F6B">
        <w:tc>
          <w:tcPr>
            <w:tcW w:w="1985" w:type="dxa"/>
            <w:gridSpan w:val="2"/>
          </w:tcPr>
          <w:p w14:paraId="7DF580CA" w14:textId="77777777" w:rsidR="00B96F6B" w:rsidRPr="00057C46" w:rsidRDefault="00B96F6B" w:rsidP="00CC48BB">
            <w:pPr>
              <w:jc w:val="both"/>
              <w:rPr>
                <w:rFonts w:ascii="Times New Roman" w:hAnsi="Times New Roman" w:cs="Times New Roman"/>
                <w:sz w:val="16"/>
                <w:szCs w:val="20"/>
              </w:rPr>
            </w:pPr>
            <w:r w:rsidRPr="00057C46">
              <w:rPr>
                <w:rFonts w:ascii="Times New Roman" w:hAnsi="Times New Roman" w:cs="Times New Roman"/>
                <w:b/>
                <w:sz w:val="16"/>
                <w:szCs w:val="20"/>
              </w:rPr>
              <w:t>Source</w:t>
            </w:r>
          </w:p>
        </w:tc>
        <w:tc>
          <w:tcPr>
            <w:tcW w:w="851" w:type="dxa"/>
            <w:gridSpan w:val="2"/>
          </w:tcPr>
          <w:p w14:paraId="4E5AC655" w14:textId="77777777" w:rsidR="00B96F6B" w:rsidRPr="00057C46" w:rsidRDefault="00B96F6B" w:rsidP="00CC48BB">
            <w:pPr>
              <w:jc w:val="both"/>
              <w:rPr>
                <w:rFonts w:ascii="Times New Roman" w:hAnsi="Times New Roman" w:cs="Times New Roman"/>
                <w:sz w:val="16"/>
                <w:szCs w:val="20"/>
              </w:rPr>
            </w:pPr>
            <w:r w:rsidRPr="00057C46">
              <w:rPr>
                <w:rFonts w:ascii="Times New Roman" w:hAnsi="Times New Roman" w:cs="Times New Roman"/>
                <w:b/>
                <w:sz w:val="16"/>
                <w:szCs w:val="20"/>
              </w:rPr>
              <w:t>Taxa</w:t>
            </w:r>
          </w:p>
        </w:tc>
        <w:tc>
          <w:tcPr>
            <w:tcW w:w="1519" w:type="dxa"/>
            <w:gridSpan w:val="2"/>
          </w:tcPr>
          <w:p w14:paraId="0B779BF3" w14:textId="77777777" w:rsidR="00B96F6B" w:rsidRPr="00057C46" w:rsidRDefault="00B96F6B" w:rsidP="00CC48BB">
            <w:pPr>
              <w:jc w:val="both"/>
              <w:rPr>
                <w:rFonts w:ascii="Times New Roman" w:hAnsi="Times New Roman" w:cs="Times New Roman"/>
                <w:sz w:val="16"/>
                <w:szCs w:val="20"/>
              </w:rPr>
            </w:pPr>
            <w:r w:rsidRPr="00057C46">
              <w:rPr>
                <w:rFonts w:ascii="Times New Roman" w:hAnsi="Times New Roman" w:cs="Times New Roman"/>
                <w:b/>
                <w:sz w:val="16"/>
                <w:szCs w:val="20"/>
              </w:rPr>
              <w:t>Families</w:t>
            </w:r>
          </w:p>
        </w:tc>
        <w:tc>
          <w:tcPr>
            <w:tcW w:w="1110" w:type="dxa"/>
            <w:gridSpan w:val="2"/>
          </w:tcPr>
          <w:p w14:paraId="06A6706E" w14:textId="77777777" w:rsidR="00B96F6B" w:rsidRPr="00057C46" w:rsidRDefault="00B96F6B" w:rsidP="00CC48BB">
            <w:pPr>
              <w:jc w:val="both"/>
              <w:rPr>
                <w:rFonts w:ascii="Times New Roman" w:hAnsi="Times New Roman" w:cs="Times New Roman"/>
                <w:sz w:val="16"/>
                <w:szCs w:val="20"/>
              </w:rPr>
            </w:pPr>
            <w:r w:rsidRPr="00057C46">
              <w:rPr>
                <w:rFonts w:ascii="Times New Roman" w:hAnsi="Times New Roman" w:cs="Times New Roman"/>
                <w:b/>
                <w:sz w:val="16"/>
                <w:szCs w:val="20"/>
              </w:rPr>
              <w:t>Sample size</w:t>
            </w:r>
          </w:p>
        </w:tc>
        <w:tc>
          <w:tcPr>
            <w:tcW w:w="1574" w:type="dxa"/>
            <w:gridSpan w:val="3"/>
          </w:tcPr>
          <w:p w14:paraId="3A33D373" w14:textId="77777777" w:rsidR="00B96F6B" w:rsidRPr="00057C46" w:rsidRDefault="00B96F6B" w:rsidP="00CC48BB">
            <w:pPr>
              <w:jc w:val="both"/>
              <w:rPr>
                <w:rFonts w:ascii="Times New Roman" w:hAnsi="Times New Roman" w:cs="Times New Roman"/>
                <w:sz w:val="16"/>
                <w:szCs w:val="20"/>
              </w:rPr>
            </w:pPr>
            <w:r w:rsidRPr="00057C46">
              <w:rPr>
                <w:rFonts w:ascii="Times New Roman" w:hAnsi="Times New Roman" w:cs="Times New Roman"/>
                <w:b/>
                <w:sz w:val="16"/>
                <w:szCs w:val="20"/>
              </w:rPr>
              <w:t>Biogeographical region</w:t>
            </w:r>
          </w:p>
        </w:tc>
        <w:tc>
          <w:tcPr>
            <w:tcW w:w="899" w:type="dxa"/>
          </w:tcPr>
          <w:p w14:paraId="7143B20C" w14:textId="77777777" w:rsidR="00B96F6B" w:rsidRPr="00057C46" w:rsidRDefault="00B96F6B" w:rsidP="00CC48BB">
            <w:pPr>
              <w:jc w:val="both"/>
              <w:rPr>
                <w:rFonts w:ascii="Times New Roman" w:hAnsi="Times New Roman" w:cs="Times New Roman"/>
                <w:sz w:val="16"/>
                <w:szCs w:val="20"/>
              </w:rPr>
            </w:pPr>
            <w:r w:rsidRPr="00057C46">
              <w:rPr>
                <w:rFonts w:ascii="Times New Roman" w:hAnsi="Times New Roman" w:cs="Times New Roman"/>
                <w:b/>
                <w:sz w:val="16"/>
                <w:szCs w:val="20"/>
              </w:rPr>
              <w:t>Measure</w:t>
            </w:r>
          </w:p>
        </w:tc>
        <w:tc>
          <w:tcPr>
            <w:tcW w:w="1135" w:type="dxa"/>
          </w:tcPr>
          <w:p w14:paraId="4D127D4E" w14:textId="77777777" w:rsidR="00B96F6B" w:rsidRPr="00057C46" w:rsidRDefault="00B96F6B" w:rsidP="00CC48BB">
            <w:pPr>
              <w:jc w:val="both"/>
              <w:rPr>
                <w:rFonts w:ascii="Times New Roman" w:hAnsi="Times New Roman" w:cs="Times New Roman"/>
                <w:sz w:val="16"/>
                <w:szCs w:val="20"/>
              </w:rPr>
            </w:pPr>
            <w:r w:rsidRPr="00057C46">
              <w:rPr>
                <w:rFonts w:ascii="Times New Roman" w:hAnsi="Times New Roman" w:cs="Times New Roman"/>
                <w:b/>
                <w:sz w:val="16"/>
                <w:szCs w:val="20"/>
              </w:rPr>
              <w:t xml:space="preserve">Range in body length </w:t>
            </w:r>
          </w:p>
        </w:tc>
        <w:tc>
          <w:tcPr>
            <w:tcW w:w="567" w:type="dxa"/>
          </w:tcPr>
          <w:p w14:paraId="595DF86B" w14:textId="77777777" w:rsidR="00B96F6B" w:rsidRPr="00057C46" w:rsidRDefault="00B96F6B" w:rsidP="00CC48BB">
            <w:pPr>
              <w:jc w:val="both"/>
              <w:rPr>
                <w:rFonts w:ascii="Times New Roman" w:hAnsi="Times New Roman" w:cs="Times New Roman"/>
                <w:sz w:val="16"/>
                <w:szCs w:val="20"/>
              </w:rPr>
            </w:pPr>
            <w:r w:rsidRPr="00057C46">
              <w:rPr>
                <w:rFonts w:ascii="Times New Roman" w:hAnsi="Times New Roman" w:cs="Times New Roman"/>
                <w:b/>
                <w:sz w:val="16"/>
                <w:szCs w:val="20"/>
              </w:rPr>
              <w:t>Reg. Type</w:t>
            </w:r>
          </w:p>
        </w:tc>
        <w:tc>
          <w:tcPr>
            <w:tcW w:w="653" w:type="dxa"/>
          </w:tcPr>
          <w:p w14:paraId="05100DF8" w14:textId="77777777" w:rsidR="00B96F6B" w:rsidRPr="00057C46" w:rsidRDefault="00B96F6B" w:rsidP="00CC48BB">
            <w:pPr>
              <w:jc w:val="both"/>
              <w:rPr>
                <w:rFonts w:ascii="Times New Roman" w:hAnsi="Times New Roman" w:cs="Times New Roman"/>
                <w:sz w:val="16"/>
                <w:szCs w:val="20"/>
              </w:rPr>
            </w:pPr>
            <w:r w:rsidRPr="00057C46">
              <w:rPr>
                <w:rFonts w:ascii="Times New Roman" w:hAnsi="Times New Roman" w:cs="Times New Roman"/>
                <w:b/>
                <w:sz w:val="16"/>
                <w:szCs w:val="20"/>
              </w:rPr>
              <w:t>Type</w:t>
            </w:r>
          </w:p>
        </w:tc>
        <w:tc>
          <w:tcPr>
            <w:tcW w:w="4171" w:type="dxa"/>
            <w:gridSpan w:val="4"/>
          </w:tcPr>
          <w:p w14:paraId="53F4A88D" w14:textId="77777777" w:rsidR="00B96F6B" w:rsidRPr="00057C46" w:rsidRDefault="00B96F6B" w:rsidP="00CC48BB">
            <w:pPr>
              <w:jc w:val="both"/>
              <w:rPr>
                <w:rFonts w:ascii="Times New Roman" w:hAnsi="Times New Roman" w:cs="Times New Roman"/>
                <w:sz w:val="16"/>
                <w:szCs w:val="20"/>
              </w:rPr>
            </w:pPr>
            <w:r w:rsidRPr="00057C46">
              <w:rPr>
                <w:rFonts w:ascii="Times New Roman" w:hAnsi="Times New Roman" w:cs="Times New Roman"/>
                <w:b/>
                <w:sz w:val="16"/>
                <w:szCs w:val="20"/>
              </w:rPr>
              <w:t>Equation</w:t>
            </w:r>
          </w:p>
        </w:tc>
      </w:tr>
      <w:tr w:rsidR="00B96F6B" w:rsidRPr="00057C46" w14:paraId="395BD26F" w14:textId="77777777" w:rsidTr="00B96F6B">
        <w:tc>
          <w:tcPr>
            <w:tcW w:w="1143" w:type="dxa"/>
            <w:tcBorders>
              <w:bottom w:val="single" w:sz="4" w:space="0" w:color="auto"/>
            </w:tcBorders>
          </w:tcPr>
          <w:p w14:paraId="66F9D544" w14:textId="77777777" w:rsidR="00B96F6B" w:rsidRPr="00057C46" w:rsidRDefault="00B96F6B" w:rsidP="00CC48BB">
            <w:pPr>
              <w:jc w:val="both"/>
              <w:rPr>
                <w:rFonts w:ascii="Times New Roman" w:hAnsi="Times New Roman" w:cs="Times New Roman"/>
                <w:sz w:val="16"/>
                <w:szCs w:val="20"/>
              </w:rPr>
            </w:pPr>
          </w:p>
        </w:tc>
        <w:tc>
          <w:tcPr>
            <w:tcW w:w="1144" w:type="dxa"/>
            <w:gridSpan w:val="2"/>
            <w:tcBorders>
              <w:bottom w:val="single" w:sz="4" w:space="0" w:color="auto"/>
            </w:tcBorders>
          </w:tcPr>
          <w:p w14:paraId="19776D31" w14:textId="77777777" w:rsidR="00B96F6B" w:rsidRPr="00A75266" w:rsidRDefault="00B96F6B" w:rsidP="00CC48BB">
            <w:pPr>
              <w:jc w:val="both"/>
              <w:rPr>
                <w:rFonts w:ascii="Times New Roman" w:hAnsi="Times New Roman" w:cs="Times New Roman"/>
                <w:sz w:val="16"/>
                <w:szCs w:val="20"/>
              </w:rPr>
            </w:pPr>
          </w:p>
        </w:tc>
        <w:tc>
          <w:tcPr>
            <w:tcW w:w="1144" w:type="dxa"/>
            <w:gridSpan w:val="2"/>
            <w:tcBorders>
              <w:bottom w:val="single" w:sz="4" w:space="0" w:color="auto"/>
            </w:tcBorders>
          </w:tcPr>
          <w:p w14:paraId="15A4C253" w14:textId="77777777" w:rsidR="00B96F6B" w:rsidRPr="00FD24FB" w:rsidRDefault="00B96F6B" w:rsidP="00CC48BB">
            <w:pPr>
              <w:jc w:val="both"/>
              <w:rPr>
                <w:rFonts w:ascii="Times New Roman" w:hAnsi="Times New Roman" w:cs="Times New Roman"/>
                <w:sz w:val="16"/>
                <w:szCs w:val="20"/>
              </w:rPr>
            </w:pPr>
          </w:p>
        </w:tc>
        <w:tc>
          <w:tcPr>
            <w:tcW w:w="964" w:type="dxa"/>
            <w:gridSpan w:val="2"/>
            <w:tcBorders>
              <w:bottom w:val="single" w:sz="4" w:space="0" w:color="auto"/>
            </w:tcBorders>
          </w:tcPr>
          <w:p w14:paraId="6CBFB59A" w14:textId="77777777" w:rsidR="00B96F6B" w:rsidRPr="000B592C" w:rsidRDefault="00B96F6B" w:rsidP="00CC48BB">
            <w:pPr>
              <w:jc w:val="both"/>
              <w:rPr>
                <w:rFonts w:ascii="Times New Roman" w:hAnsi="Times New Roman" w:cs="Times New Roman"/>
                <w:sz w:val="16"/>
                <w:szCs w:val="20"/>
              </w:rPr>
            </w:pPr>
          </w:p>
        </w:tc>
        <w:tc>
          <w:tcPr>
            <w:tcW w:w="1134" w:type="dxa"/>
            <w:gridSpan w:val="2"/>
            <w:tcBorders>
              <w:bottom w:val="single" w:sz="4" w:space="0" w:color="auto"/>
            </w:tcBorders>
          </w:tcPr>
          <w:p w14:paraId="11A6D1C7" w14:textId="77777777" w:rsidR="00B96F6B" w:rsidRPr="000B592C" w:rsidRDefault="00B96F6B" w:rsidP="00CC48BB">
            <w:pPr>
              <w:jc w:val="both"/>
              <w:rPr>
                <w:rFonts w:ascii="Times New Roman" w:hAnsi="Times New Roman" w:cs="Times New Roman"/>
                <w:sz w:val="16"/>
                <w:szCs w:val="20"/>
              </w:rPr>
            </w:pPr>
            <w:r w:rsidRPr="000B592C">
              <w:rPr>
                <w:rFonts w:ascii="Times New Roman" w:hAnsi="Times New Roman" w:cs="Times New Roman"/>
                <w:b/>
                <w:sz w:val="16"/>
                <w:szCs w:val="20"/>
              </w:rPr>
              <w:t>(Families: species)</w:t>
            </w:r>
          </w:p>
        </w:tc>
        <w:tc>
          <w:tcPr>
            <w:tcW w:w="1333" w:type="dxa"/>
            <w:tcBorders>
              <w:bottom w:val="single" w:sz="4" w:space="0" w:color="auto"/>
            </w:tcBorders>
          </w:tcPr>
          <w:p w14:paraId="47CA8A72" w14:textId="77777777" w:rsidR="00B96F6B" w:rsidRPr="00E005F0" w:rsidRDefault="00B96F6B" w:rsidP="00CC48BB">
            <w:pPr>
              <w:jc w:val="both"/>
              <w:rPr>
                <w:rFonts w:ascii="Times New Roman" w:hAnsi="Times New Roman" w:cs="Times New Roman"/>
                <w:sz w:val="16"/>
                <w:szCs w:val="20"/>
              </w:rPr>
            </w:pPr>
          </w:p>
        </w:tc>
        <w:tc>
          <w:tcPr>
            <w:tcW w:w="1076" w:type="dxa"/>
            <w:gridSpan w:val="2"/>
            <w:tcBorders>
              <w:bottom w:val="single" w:sz="4" w:space="0" w:color="auto"/>
            </w:tcBorders>
          </w:tcPr>
          <w:p w14:paraId="402E185F" w14:textId="77777777" w:rsidR="00B96F6B" w:rsidRPr="00884F23" w:rsidRDefault="00B96F6B" w:rsidP="00CC48BB">
            <w:pPr>
              <w:jc w:val="both"/>
              <w:rPr>
                <w:rFonts w:ascii="Times New Roman" w:hAnsi="Times New Roman" w:cs="Times New Roman"/>
                <w:sz w:val="16"/>
                <w:szCs w:val="20"/>
              </w:rPr>
            </w:pPr>
          </w:p>
        </w:tc>
        <w:tc>
          <w:tcPr>
            <w:tcW w:w="1134" w:type="dxa"/>
            <w:tcBorders>
              <w:bottom w:val="single" w:sz="4" w:space="0" w:color="auto"/>
            </w:tcBorders>
          </w:tcPr>
          <w:p w14:paraId="4369D000" w14:textId="77777777" w:rsidR="00B96F6B" w:rsidRPr="00884F23" w:rsidRDefault="00B96F6B" w:rsidP="00CC48BB">
            <w:pPr>
              <w:jc w:val="both"/>
              <w:rPr>
                <w:rFonts w:ascii="Times New Roman" w:hAnsi="Times New Roman" w:cs="Times New Roman"/>
                <w:sz w:val="16"/>
                <w:szCs w:val="20"/>
              </w:rPr>
            </w:pPr>
            <w:r w:rsidRPr="00884F23">
              <w:rPr>
                <w:rFonts w:ascii="Times New Roman" w:hAnsi="Times New Roman" w:cs="Times New Roman"/>
                <w:b/>
                <w:sz w:val="16"/>
                <w:szCs w:val="20"/>
              </w:rPr>
              <w:t>(mm)</w:t>
            </w:r>
          </w:p>
        </w:tc>
        <w:tc>
          <w:tcPr>
            <w:tcW w:w="1221" w:type="dxa"/>
            <w:gridSpan w:val="2"/>
            <w:tcBorders>
              <w:bottom w:val="single" w:sz="4" w:space="0" w:color="auto"/>
            </w:tcBorders>
          </w:tcPr>
          <w:p w14:paraId="4D5D6186" w14:textId="77777777" w:rsidR="00B96F6B" w:rsidRPr="003D1E95" w:rsidRDefault="00B96F6B" w:rsidP="00CC48BB">
            <w:pPr>
              <w:jc w:val="both"/>
              <w:rPr>
                <w:rFonts w:ascii="Times New Roman" w:hAnsi="Times New Roman" w:cs="Times New Roman"/>
                <w:sz w:val="16"/>
                <w:szCs w:val="20"/>
              </w:rPr>
            </w:pPr>
          </w:p>
        </w:tc>
        <w:tc>
          <w:tcPr>
            <w:tcW w:w="1474" w:type="dxa"/>
            <w:tcBorders>
              <w:bottom w:val="single" w:sz="4" w:space="0" w:color="auto"/>
            </w:tcBorders>
          </w:tcPr>
          <w:p w14:paraId="12731D23" w14:textId="77777777" w:rsidR="00B96F6B" w:rsidRPr="00057C46" w:rsidRDefault="00B96F6B" w:rsidP="00CC48BB">
            <w:pPr>
              <w:jc w:val="both"/>
              <w:rPr>
                <w:rFonts w:ascii="Times New Roman" w:hAnsi="Times New Roman" w:cs="Times New Roman"/>
                <w:sz w:val="16"/>
                <w:szCs w:val="20"/>
              </w:rPr>
            </w:pPr>
            <w:r w:rsidRPr="00885C23">
              <w:rPr>
                <w:rFonts w:ascii="Times New Roman" w:hAnsi="Times New Roman" w:cs="Times New Roman"/>
                <w:b/>
                <w:i/>
                <w:sz w:val="16"/>
                <w:szCs w:val="20"/>
              </w:rPr>
              <w:t>B</w:t>
            </w:r>
            <w:r w:rsidRPr="00057C46">
              <w:rPr>
                <w:rFonts w:ascii="Times New Roman" w:hAnsi="Times New Roman" w:cs="Times New Roman"/>
                <w:b/>
                <w:sz w:val="16"/>
                <w:szCs w:val="20"/>
                <w:vertAlign w:val="subscript"/>
              </w:rPr>
              <w:t xml:space="preserve">0 </w:t>
            </w:r>
            <w:r w:rsidRPr="00057C46">
              <w:rPr>
                <w:rFonts w:ascii="Times New Roman" w:hAnsi="Times New Roman" w:cs="Times New Roman"/>
                <w:b/>
                <w:sz w:val="16"/>
                <w:szCs w:val="20"/>
              </w:rPr>
              <w:t>± S.E.</w:t>
            </w:r>
          </w:p>
        </w:tc>
        <w:tc>
          <w:tcPr>
            <w:tcW w:w="1421" w:type="dxa"/>
            <w:tcBorders>
              <w:bottom w:val="single" w:sz="4" w:space="0" w:color="auto"/>
            </w:tcBorders>
          </w:tcPr>
          <w:p w14:paraId="653177D1" w14:textId="77777777" w:rsidR="00B96F6B" w:rsidRPr="00057C46" w:rsidRDefault="00B96F6B" w:rsidP="00CC48BB">
            <w:pPr>
              <w:jc w:val="both"/>
              <w:rPr>
                <w:rFonts w:ascii="Times New Roman" w:hAnsi="Times New Roman" w:cs="Times New Roman"/>
                <w:sz w:val="16"/>
                <w:szCs w:val="20"/>
              </w:rPr>
            </w:pPr>
            <w:r w:rsidRPr="00057C46">
              <w:rPr>
                <w:rFonts w:ascii="Times New Roman" w:hAnsi="Times New Roman" w:cs="Times New Roman"/>
                <w:b/>
                <w:i/>
                <w:sz w:val="16"/>
                <w:szCs w:val="20"/>
              </w:rPr>
              <w:t>B</w:t>
            </w:r>
            <w:r w:rsidRPr="00057C46">
              <w:rPr>
                <w:rFonts w:ascii="Times New Roman" w:hAnsi="Times New Roman" w:cs="Times New Roman"/>
                <w:b/>
                <w:sz w:val="16"/>
                <w:szCs w:val="20"/>
                <w:vertAlign w:val="subscript"/>
              </w:rPr>
              <w:t xml:space="preserve">1 </w:t>
            </w:r>
            <w:r w:rsidRPr="00057C46">
              <w:rPr>
                <w:rFonts w:ascii="Times New Roman" w:hAnsi="Times New Roman" w:cs="Times New Roman"/>
                <w:b/>
                <w:sz w:val="16"/>
                <w:szCs w:val="20"/>
              </w:rPr>
              <w:t>± S.E.</w:t>
            </w:r>
          </w:p>
        </w:tc>
        <w:tc>
          <w:tcPr>
            <w:tcW w:w="567" w:type="dxa"/>
            <w:tcBorders>
              <w:bottom w:val="single" w:sz="4" w:space="0" w:color="auto"/>
            </w:tcBorders>
          </w:tcPr>
          <w:p w14:paraId="35CE7E4B" w14:textId="77777777" w:rsidR="00B96F6B" w:rsidRPr="00057C46" w:rsidRDefault="00B96F6B" w:rsidP="00CC48BB">
            <w:pPr>
              <w:jc w:val="both"/>
              <w:rPr>
                <w:rFonts w:ascii="Times New Roman" w:hAnsi="Times New Roman" w:cs="Times New Roman"/>
                <w:sz w:val="16"/>
                <w:szCs w:val="20"/>
              </w:rPr>
            </w:pPr>
            <w:proofErr w:type="spellStart"/>
            <w:r w:rsidRPr="00057C46">
              <w:rPr>
                <w:rFonts w:ascii="Times New Roman" w:hAnsi="Times New Roman" w:cs="Times New Roman"/>
                <w:b/>
                <w:sz w:val="16"/>
                <w:szCs w:val="20"/>
              </w:rPr>
              <w:t>Resi</w:t>
            </w:r>
            <w:proofErr w:type="spellEnd"/>
            <w:r w:rsidRPr="00057C46">
              <w:rPr>
                <w:rFonts w:ascii="Times New Roman" w:hAnsi="Times New Roman" w:cs="Times New Roman"/>
                <w:b/>
                <w:sz w:val="16"/>
                <w:szCs w:val="20"/>
              </w:rPr>
              <w:t>. SE</w:t>
            </w:r>
          </w:p>
        </w:tc>
        <w:tc>
          <w:tcPr>
            <w:tcW w:w="709" w:type="dxa"/>
            <w:tcBorders>
              <w:bottom w:val="single" w:sz="4" w:space="0" w:color="auto"/>
            </w:tcBorders>
          </w:tcPr>
          <w:p w14:paraId="4DCFD644" w14:textId="77777777" w:rsidR="00B96F6B" w:rsidRPr="00057C46" w:rsidRDefault="00B96F6B" w:rsidP="00CC48BB">
            <w:pPr>
              <w:jc w:val="both"/>
              <w:rPr>
                <w:rFonts w:ascii="Times New Roman" w:hAnsi="Times New Roman" w:cs="Times New Roman"/>
                <w:sz w:val="16"/>
                <w:szCs w:val="20"/>
              </w:rPr>
            </w:pPr>
            <w:r w:rsidRPr="00057C46">
              <w:rPr>
                <w:rFonts w:ascii="Times New Roman" w:hAnsi="Times New Roman" w:cs="Times New Roman"/>
                <w:b/>
                <w:i/>
                <w:sz w:val="16"/>
                <w:szCs w:val="20"/>
              </w:rPr>
              <w:t>R</w:t>
            </w:r>
            <w:r w:rsidRPr="00057C46">
              <w:rPr>
                <w:rFonts w:ascii="Times New Roman" w:hAnsi="Times New Roman" w:cs="Times New Roman"/>
                <w:b/>
                <w:i/>
                <w:sz w:val="16"/>
                <w:szCs w:val="20"/>
                <w:vertAlign w:val="superscript"/>
              </w:rPr>
              <w:t>2</w:t>
            </w:r>
          </w:p>
        </w:tc>
      </w:tr>
      <w:tr w:rsidR="00B96F6B" w:rsidRPr="00057C46" w14:paraId="7E2D5E87" w14:textId="77777777" w:rsidTr="00B96F6B">
        <w:tc>
          <w:tcPr>
            <w:tcW w:w="1985" w:type="dxa"/>
            <w:gridSpan w:val="2"/>
            <w:tcBorders>
              <w:top w:val="nil"/>
              <w:bottom w:val="nil"/>
            </w:tcBorders>
          </w:tcPr>
          <w:p w14:paraId="12A4BD1A" w14:textId="4ECF6E44" w:rsidR="00B96F6B" w:rsidRPr="00057C46" w:rsidRDefault="00B96F6B" w:rsidP="008C35D6">
            <w:pPr>
              <w:jc w:val="both"/>
              <w:rPr>
                <w:rFonts w:ascii="Times New Roman" w:hAnsi="Times New Roman" w:cs="Times New Roman"/>
                <w:sz w:val="16"/>
                <w:szCs w:val="16"/>
              </w:rPr>
            </w:pPr>
            <w:r w:rsidRPr="00057C46">
              <w:rPr>
                <w:rFonts w:ascii="Times New Roman" w:hAnsi="Times New Roman" w:cs="Times New Roman"/>
                <w:sz w:val="16"/>
                <w:szCs w:val="16"/>
              </w:rPr>
              <w:t xml:space="preserve">Rogers </w:t>
            </w:r>
            <w:r w:rsidR="008C35D6" w:rsidRPr="00057C46">
              <w:rPr>
                <w:rFonts w:ascii="Times New Roman" w:hAnsi="Times New Roman" w:cs="Times New Roman"/>
                <w:sz w:val="16"/>
                <w:szCs w:val="16"/>
              </w:rPr>
              <w:fldChar w:fldCharType="begin"/>
            </w:r>
            <w:r w:rsidR="008C35D6" w:rsidRPr="00057C46">
              <w:rPr>
                <w:rFonts w:ascii="Times New Roman" w:hAnsi="Times New Roman" w:cs="Times New Roman"/>
                <w:sz w:val="16"/>
                <w:szCs w:val="16"/>
              </w:rPr>
              <w:instrText xml:space="preserve"> ADDIN EN.CITE &lt;EndNote&gt;&lt;Cite ExcludeAuth="1" ExcludeYear="1" Hidden="1"&gt;&lt;Author&gt;Rogers&lt;/Author&gt;&lt;Year&gt;1977&lt;/Year&gt;&lt;RecNum&gt;384&lt;/RecNum&gt;&lt;record&gt;&lt;rec-number&gt;384&lt;/rec-number&gt;&lt;foreign-keys&gt;&lt;key app="EN" db-id="twvpvpzrmraraue02fm5vd5etx0ewxa9e9rf" timestamp="1468820598"&gt;384&lt;/key&gt;&lt;/foreign-keys&gt;&lt;ref-type name="Journal Article"&gt;17&lt;/ref-type&gt;&lt;contributors&gt;&lt;authors&gt;&lt;author&gt;Rogers, LE&lt;/author&gt;&lt;author&gt;Buschbom, RL&lt;/author&gt;&lt;author&gt;Watson, CR&lt;/author&gt;&lt;/authors&gt;&lt;/contributors&gt;&lt;titles&gt;&lt;title&gt;Length-weight relationships of shrub-steppe invertebrates&lt;/title&gt;&lt;secondary-title&gt;Annals of the Entomological Society of America&lt;/secondary-title&gt;&lt;/titles&gt;&lt;periodical&gt;&lt;full-title&gt;Annals of the Entomological Society of America&lt;/full-title&gt;&lt;/periodical&gt;&lt;pages&gt;51-53&lt;/pages&gt;&lt;volume&gt;70&lt;/volume&gt;&lt;number&gt;1&lt;/number&gt;&lt;dates&gt;&lt;year&gt;1977&lt;/year&gt;&lt;/dates&gt;&lt;isbn&gt;0013-8746&lt;/isbn&gt;&lt;urls&gt;&lt;/urls&gt;&lt;/record&gt;&lt;/Cite&gt;&lt;/EndNote&gt;</w:instrText>
            </w:r>
            <w:r w:rsidR="008C35D6" w:rsidRPr="00057C46">
              <w:rPr>
                <w:rFonts w:ascii="Times New Roman" w:hAnsi="Times New Roman" w:cs="Times New Roman"/>
                <w:sz w:val="16"/>
                <w:szCs w:val="16"/>
                <w:rPrChange w:id="1251" w:author="Liam Kendall" w:date="2018-05-24T13:24:00Z">
                  <w:rPr>
                    <w:rFonts w:ascii="Times New Roman" w:hAnsi="Times New Roman" w:cs="Times New Roman"/>
                    <w:sz w:val="16"/>
                    <w:szCs w:val="16"/>
                  </w:rPr>
                </w:rPrChange>
              </w:rPr>
              <w:fldChar w:fldCharType="end"/>
            </w:r>
            <w:r w:rsidRPr="00057C46">
              <w:rPr>
                <w:rFonts w:ascii="Times New Roman" w:hAnsi="Times New Roman" w:cs="Times New Roman"/>
                <w:sz w:val="16"/>
                <w:szCs w:val="16"/>
              </w:rPr>
              <w:t>et al. (1977)</w:t>
            </w:r>
          </w:p>
        </w:tc>
        <w:tc>
          <w:tcPr>
            <w:tcW w:w="851" w:type="dxa"/>
            <w:gridSpan w:val="2"/>
            <w:tcBorders>
              <w:top w:val="nil"/>
              <w:bottom w:val="nil"/>
            </w:tcBorders>
          </w:tcPr>
          <w:p w14:paraId="54F73A94" w14:textId="77777777" w:rsidR="00B96F6B" w:rsidRPr="00A75266" w:rsidRDefault="00B96F6B" w:rsidP="00CC48BB">
            <w:pPr>
              <w:jc w:val="both"/>
              <w:rPr>
                <w:rFonts w:ascii="Times New Roman" w:hAnsi="Times New Roman" w:cs="Times New Roman"/>
                <w:sz w:val="16"/>
                <w:szCs w:val="16"/>
              </w:rPr>
            </w:pPr>
          </w:p>
        </w:tc>
        <w:tc>
          <w:tcPr>
            <w:tcW w:w="1519" w:type="dxa"/>
            <w:gridSpan w:val="2"/>
            <w:tcBorders>
              <w:top w:val="nil"/>
              <w:bottom w:val="nil"/>
            </w:tcBorders>
          </w:tcPr>
          <w:p w14:paraId="2B8F1915" w14:textId="77777777" w:rsidR="00B96F6B" w:rsidRPr="00FD24FB" w:rsidRDefault="00B96F6B" w:rsidP="00CC48BB">
            <w:pPr>
              <w:jc w:val="both"/>
              <w:rPr>
                <w:rFonts w:ascii="Times New Roman" w:hAnsi="Times New Roman" w:cs="Times New Roman"/>
                <w:sz w:val="16"/>
                <w:szCs w:val="16"/>
              </w:rPr>
            </w:pPr>
          </w:p>
        </w:tc>
        <w:tc>
          <w:tcPr>
            <w:tcW w:w="1110" w:type="dxa"/>
            <w:gridSpan w:val="2"/>
            <w:tcBorders>
              <w:top w:val="nil"/>
              <w:bottom w:val="nil"/>
            </w:tcBorders>
          </w:tcPr>
          <w:p w14:paraId="2BC201E3" w14:textId="77777777" w:rsidR="00B96F6B" w:rsidRPr="000B592C" w:rsidRDefault="00B96F6B" w:rsidP="00CC48BB">
            <w:pPr>
              <w:jc w:val="both"/>
              <w:rPr>
                <w:rFonts w:ascii="Times New Roman" w:hAnsi="Times New Roman" w:cs="Times New Roman"/>
                <w:sz w:val="16"/>
                <w:szCs w:val="16"/>
              </w:rPr>
            </w:pPr>
            <w:r w:rsidRPr="000B592C">
              <w:rPr>
                <w:rFonts w:ascii="Times New Roman" w:hAnsi="Times New Roman" w:cs="Times New Roman"/>
                <w:sz w:val="16"/>
                <w:szCs w:val="16"/>
              </w:rPr>
              <w:t>(#:84)</w:t>
            </w:r>
          </w:p>
        </w:tc>
        <w:tc>
          <w:tcPr>
            <w:tcW w:w="1574" w:type="dxa"/>
            <w:gridSpan w:val="3"/>
            <w:tcBorders>
              <w:top w:val="nil"/>
              <w:bottom w:val="nil"/>
            </w:tcBorders>
          </w:tcPr>
          <w:p w14:paraId="4CCF3157" w14:textId="77777777" w:rsidR="00B96F6B" w:rsidRPr="000B592C" w:rsidRDefault="00B96F6B" w:rsidP="00CC48BB">
            <w:pPr>
              <w:jc w:val="both"/>
              <w:rPr>
                <w:rFonts w:ascii="Times New Roman" w:hAnsi="Times New Roman" w:cs="Times New Roman"/>
                <w:sz w:val="16"/>
                <w:szCs w:val="16"/>
              </w:rPr>
            </w:pPr>
            <w:r w:rsidRPr="000B592C">
              <w:rPr>
                <w:rFonts w:ascii="Times New Roman" w:hAnsi="Times New Roman" w:cs="Times New Roman"/>
                <w:sz w:val="16"/>
                <w:szCs w:val="16"/>
              </w:rPr>
              <w:t>Washington, USA</w:t>
            </w:r>
          </w:p>
        </w:tc>
        <w:tc>
          <w:tcPr>
            <w:tcW w:w="899" w:type="dxa"/>
            <w:tcBorders>
              <w:top w:val="nil"/>
              <w:bottom w:val="nil"/>
            </w:tcBorders>
          </w:tcPr>
          <w:p w14:paraId="43A4A235" w14:textId="77777777" w:rsidR="00B96F6B" w:rsidRPr="00E005F0" w:rsidRDefault="00B96F6B" w:rsidP="00CC48BB">
            <w:pPr>
              <w:jc w:val="both"/>
              <w:rPr>
                <w:rFonts w:ascii="Times New Roman" w:hAnsi="Times New Roman" w:cs="Times New Roman"/>
                <w:sz w:val="16"/>
                <w:szCs w:val="16"/>
              </w:rPr>
            </w:pPr>
            <w:r w:rsidRPr="00E005F0">
              <w:rPr>
                <w:rFonts w:ascii="Times New Roman" w:hAnsi="Times New Roman" w:cs="Times New Roman"/>
                <w:sz w:val="16"/>
                <w:szCs w:val="16"/>
              </w:rPr>
              <w:t>BL</w:t>
            </w:r>
          </w:p>
        </w:tc>
        <w:tc>
          <w:tcPr>
            <w:tcW w:w="1135" w:type="dxa"/>
            <w:tcBorders>
              <w:top w:val="nil"/>
              <w:bottom w:val="nil"/>
            </w:tcBorders>
          </w:tcPr>
          <w:p w14:paraId="1DEFAFA9" w14:textId="77777777" w:rsidR="00B96F6B" w:rsidRPr="00884F23" w:rsidRDefault="00B96F6B" w:rsidP="00CC48BB">
            <w:pPr>
              <w:jc w:val="both"/>
              <w:rPr>
                <w:rFonts w:ascii="Times New Roman" w:hAnsi="Times New Roman" w:cs="Times New Roman"/>
                <w:sz w:val="16"/>
                <w:szCs w:val="16"/>
              </w:rPr>
            </w:pPr>
            <w:r w:rsidRPr="00884F23">
              <w:rPr>
                <w:rFonts w:ascii="Times New Roman" w:hAnsi="Times New Roman" w:cs="Times New Roman"/>
                <w:sz w:val="16"/>
                <w:szCs w:val="16"/>
              </w:rPr>
              <w:t>0.9-34</w:t>
            </w:r>
          </w:p>
        </w:tc>
        <w:tc>
          <w:tcPr>
            <w:tcW w:w="567" w:type="dxa"/>
            <w:tcBorders>
              <w:top w:val="nil"/>
              <w:bottom w:val="nil"/>
            </w:tcBorders>
          </w:tcPr>
          <w:p w14:paraId="0F32A929" w14:textId="77777777" w:rsidR="00B96F6B" w:rsidRPr="00884F23" w:rsidRDefault="00B96F6B" w:rsidP="00CC48BB">
            <w:pPr>
              <w:jc w:val="both"/>
              <w:rPr>
                <w:rFonts w:ascii="Times New Roman" w:hAnsi="Times New Roman" w:cs="Times New Roman"/>
                <w:sz w:val="16"/>
                <w:szCs w:val="16"/>
              </w:rPr>
            </w:pPr>
            <w:r w:rsidRPr="00884F23">
              <w:rPr>
                <w:rFonts w:ascii="Times New Roman" w:hAnsi="Times New Roman" w:cs="Times New Roman"/>
                <w:sz w:val="16"/>
                <w:szCs w:val="16"/>
              </w:rPr>
              <w:t>OLS</w:t>
            </w:r>
          </w:p>
        </w:tc>
        <w:tc>
          <w:tcPr>
            <w:tcW w:w="653" w:type="dxa"/>
            <w:tcBorders>
              <w:top w:val="nil"/>
              <w:bottom w:val="nil"/>
            </w:tcBorders>
          </w:tcPr>
          <w:p w14:paraId="2590374E" w14:textId="77777777" w:rsidR="00B96F6B" w:rsidRPr="00884F23" w:rsidRDefault="00B96F6B" w:rsidP="00CC48BB">
            <w:pPr>
              <w:jc w:val="both"/>
              <w:rPr>
                <w:rFonts w:ascii="Times New Roman" w:hAnsi="Times New Roman" w:cs="Times New Roman"/>
                <w:sz w:val="16"/>
                <w:szCs w:val="16"/>
              </w:rPr>
            </w:pPr>
            <w:r w:rsidRPr="00884F23">
              <w:rPr>
                <w:rFonts w:ascii="Times New Roman" w:hAnsi="Times New Roman" w:cs="Times New Roman"/>
                <w:sz w:val="16"/>
                <w:szCs w:val="16"/>
              </w:rPr>
              <w:t>PF</w:t>
            </w:r>
          </w:p>
        </w:tc>
        <w:tc>
          <w:tcPr>
            <w:tcW w:w="1474" w:type="dxa"/>
            <w:tcBorders>
              <w:top w:val="nil"/>
              <w:bottom w:val="nil"/>
            </w:tcBorders>
          </w:tcPr>
          <w:p w14:paraId="28A661A9" w14:textId="77777777" w:rsidR="00B96F6B" w:rsidRPr="003D1E95" w:rsidRDefault="00B96F6B" w:rsidP="00CC48BB">
            <w:pPr>
              <w:jc w:val="both"/>
              <w:rPr>
                <w:rFonts w:ascii="Times New Roman" w:hAnsi="Times New Roman" w:cs="Times New Roman"/>
                <w:sz w:val="16"/>
                <w:szCs w:val="16"/>
              </w:rPr>
            </w:pPr>
            <w:r w:rsidRPr="003D1E95">
              <w:rPr>
                <w:rFonts w:ascii="Times New Roman" w:hAnsi="Times New Roman" w:cs="Times New Roman"/>
                <w:sz w:val="16"/>
                <w:szCs w:val="16"/>
              </w:rPr>
              <w:t>-3.298 ± 0.115</w:t>
            </w:r>
          </w:p>
        </w:tc>
        <w:tc>
          <w:tcPr>
            <w:tcW w:w="1421" w:type="dxa"/>
            <w:tcBorders>
              <w:top w:val="nil"/>
              <w:bottom w:val="nil"/>
            </w:tcBorders>
          </w:tcPr>
          <w:p w14:paraId="11FD5E53" w14:textId="77777777" w:rsidR="00B96F6B" w:rsidRPr="00885C23" w:rsidRDefault="00B96F6B" w:rsidP="00CC48BB">
            <w:pPr>
              <w:jc w:val="both"/>
              <w:rPr>
                <w:rFonts w:ascii="Times New Roman" w:hAnsi="Times New Roman" w:cs="Times New Roman"/>
                <w:sz w:val="16"/>
                <w:szCs w:val="16"/>
              </w:rPr>
            </w:pPr>
            <w:r w:rsidRPr="00885C23">
              <w:rPr>
                <w:rFonts w:ascii="Times New Roman" w:hAnsi="Times New Roman" w:cs="Times New Roman"/>
                <w:sz w:val="16"/>
                <w:szCs w:val="16"/>
              </w:rPr>
              <w:t>2.366 ± 0.078</w:t>
            </w:r>
          </w:p>
        </w:tc>
        <w:tc>
          <w:tcPr>
            <w:tcW w:w="567" w:type="dxa"/>
            <w:tcBorders>
              <w:top w:val="nil"/>
              <w:bottom w:val="nil"/>
            </w:tcBorders>
          </w:tcPr>
          <w:p w14:paraId="40184608" w14:textId="77777777" w:rsidR="00B96F6B" w:rsidRPr="00057C46" w:rsidRDefault="00B96F6B" w:rsidP="00CC48BB">
            <w:pPr>
              <w:jc w:val="both"/>
              <w:rPr>
                <w:rFonts w:ascii="Times New Roman" w:hAnsi="Times New Roman" w:cs="Times New Roman"/>
                <w:sz w:val="16"/>
                <w:szCs w:val="16"/>
              </w:rPr>
            </w:pPr>
            <w:r w:rsidRPr="00057C46">
              <w:rPr>
                <w:rFonts w:ascii="Times New Roman" w:hAnsi="Times New Roman" w:cs="Times New Roman"/>
                <w:sz w:val="16"/>
                <w:szCs w:val="16"/>
              </w:rPr>
              <w:t>0.57</w:t>
            </w:r>
          </w:p>
        </w:tc>
        <w:tc>
          <w:tcPr>
            <w:tcW w:w="709" w:type="dxa"/>
            <w:tcBorders>
              <w:top w:val="nil"/>
              <w:bottom w:val="nil"/>
            </w:tcBorders>
          </w:tcPr>
          <w:p w14:paraId="7E437D5D" w14:textId="77777777" w:rsidR="00B96F6B" w:rsidRPr="00057C46" w:rsidRDefault="00B96F6B" w:rsidP="00CC48BB">
            <w:pPr>
              <w:jc w:val="both"/>
              <w:rPr>
                <w:rFonts w:ascii="Times New Roman" w:hAnsi="Times New Roman" w:cs="Times New Roman"/>
                <w:b/>
                <w:sz w:val="16"/>
                <w:szCs w:val="16"/>
              </w:rPr>
            </w:pPr>
            <w:r w:rsidRPr="00057C46">
              <w:rPr>
                <w:rFonts w:ascii="Times New Roman" w:hAnsi="Times New Roman" w:cs="Times New Roman"/>
                <w:b/>
                <w:sz w:val="16"/>
                <w:szCs w:val="16"/>
              </w:rPr>
              <w:t>0.96</w:t>
            </w:r>
          </w:p>
        </w:tc>
      </w:tr>
      <w:tr w:rsidR="00B96F6B" w:rsidRPr="00057C46" w14:paraId="1BD2EC26" w14:textId="77777777" w:rsidTr="00B96F6B">
        <w:tc>
          <w:tcPr>
            <w:tcW w:w="1985" w:type="dxa"/>
            <w:gridSpan w:val="2"/>
            <w:tcBorders>
              <w:top w:val="nil"/>
              <w:bottom w:val="nil"/>
            </w:tcBorders>
          </w:tcPr>
          <w:p w14:paraId="2D906A17" w14:textId="77777777" w:rsidR="00B96F6B" w:rsidRPr="00057C46" w:rsidRDefault="00B96F6B" w:rsidP="00CC48BB">
            <w:pPr>
              <w:jc w:val="both"/>
              <w:rPr>
                <w:rFonts w:ascii="Times New Roman" w:hAnsi="Times New Roman" w:cs="Times New Roman"/>
                <w:sz w:val="16"/>
                <w:szCs w:val="16"/>
              </w:rPr>
            </w:pPr>
            <w:proofErr w:type="spellStart"/>
            <w:r w:rsidRPr="00057C46">
              <w:rPr>
                <w:rFonts w:ascii="Times New Roman" w:hAnsi="Times New Roman" w:cs="Times New Roman"/>
                <w:sz w:val="16"/>
                <w:szCs w:val="16"/>
              </w:rPr>
              <w:t>Schoener</w:t>
            </w:r>
            <w:proofErr w:type="spellEnd"/>
            <w:r w:rsidRPr="00057C46">
              <w:rPr>
                <w:rFonts w:ascii="Times New Roman" w:hAnsi="Times New Roman" w:cs="Times New Roman"/>
                <w:sz w:val="16"/>
                <w:szCs w:val="16"/>
              </w:rPr>
              <w:t xml:space="preserve"> (</w:t>
            </w:r>
            <w:commentRangeStart w:id="1252"/>
            <w:r w:rsidRPr="00057C46">
              <w:rPr>
                <w:rFonts w:ascii="Times New Roman" w:hAnsi="Times New Roman" w:cs="Times New Roman"/>
                <w:sz w:val="16"/>
                <w:szCs w:val="16"/>
              </w:rPr>
              <w:t>1980</w:t>
            </w:r>
            <w:commentRangeEnd w:id="1252"/>
            <w:r w:rsidRPr="00057C46">
              <w:rPr>
                <w:rStyle w:val="CommentReference"/>
                <w:rFonts w:ascii="Times New Roman" w:hAnsi="Times New Roman" w:cs="Times New Roman"/>
              </w:rPr>
              <w:commentReference w:id="1252"/>
            </w:r>
            <w:r w:rsidRPr="00057C46">
              <w:rPr>
                <w:rFonts w:ascii="Times New Roman" w:hAnsi="Times New Roman" w:cs="Times New Roman"/>
                <w:sz w:val="16"/>
                <w:szCs w:val="16"/>
              </w:rPr>
              <w:t>)</w:t>
            </w:r>
          </w:p>
        </w:tc>
        <w:tc>
          <w:tcPr>
            <w:tcW w:w="851" w:type="dxa"/>
            <w:gridSpan w:val="2"/>
            <w:tcBorders>
              <w:top w:val="nil"/>
              <w:bottom w:val="nil"/>
            </w:tcBorders>
          </w:tcPr>
          <w:p w14:paraId="1842B060" w14:textId="77777777" w:rsidR="00B96F6B" w:rsidRPr="00A75266" w:rsidRDefault="00B96F6B" w:rsidP="00CC48BB">
            <w:pPr>
              <w:jc w:val="both"/>
              <w:rPr>
                <w:rFonts w:ascii="Times New Roman" w:hAnsi="Times New Roman" w:cs="Times New Roman"/>
                <w:i/>
                <w:sz w:val="16"/>
                <w:szCs w:val="16"/>
              </w:rPr>
            </w:pPr>
          </w:p>
        </w:tc>
        <w:tc>
          <w:tcPr>
            <w:tcW w:w="1519" w:type="dxa"/>
            <w:gridSpan w:val="2"/>
            <w:tcBorders>
              <w:top w:val="nil"/>
              <w:bottom w:val="nil"/>
            </w:tcBorders>
          </w:tcPr>
          <w:p w14:paraId="5175194F" w14:textId="77777777" w:rsidR="00B96F6B" w:rsidRPr="00FD24FB" w:rsidRDefault="00B96F6B" w:rsidP="00CC48BB">
            <w:pPr>
              <w:jc w:val="both"/>
              <w:rPr>
                <w:rFonts w:ascii="Times New Roman" w:hAnsi="Times New Roman" w:cs="Times New Roman"/>
                <w:i/>
                <w:sz w:val="16"/>
                <w:szCs w:val="16"/>
              </w:rPr>
            </w:pPr>
          </w:p>
        </w:tc>
        <w:tc>
          <w:tcPr>
            <w:tcW w:w="1110" w:type="dxa"/>
            <w:gridSpan w:val="2"/>
            <w:tcBorders>
              <w:top w:val="nil"/>
              <w:bottom w:val="nil"/>
            </w:tcBorders>
          </w:tcPr>
          <w:p w14:paraId="1458BBA7" w14:textId="77777777" w:rsidR="00B96F6B" w:rsidRPr="000B592C" w:rsidRDefault="00B96F6B" w:rsidP="00CC48BB">
            <w:pPr>
              <w:jc w:val="both"/>
              <w:rPr>
                <w:rFonts w:ascii="Times New Roman" w:hAnsi="Times New Roman" w:cs="Times New Roman"/>
                <w:sz w:val="16"/>
                <w:szCs w:val="16"/>
              </w:rPr>
            </w:pPr>
          </w:p>
        </w:tc>
        <w:tc>
          <w:tcPr>
            <w:tcW w:w="1574" w:type="dxa"/>
            <w:gridSpan w:val="3"/>
            <w:tcBorders>
              <w:top w:val="nil"/>
              <w:bottom w:val="nil"/>
            </w:tcBorders>
          </w:tcPr>
          <w:p w14:paraId="2B23A1E1" w14:textId="77777777" w:rsidR="00B96F6B" w:rsidRPr="000B592C" w:rsidRDefault="00B96F6B" w:rsidP="00CC48BB">
            <w:pPr>
              <w:jc w:val="both"/>
              <w:rPr>
                <w:rFonts w:ascii="Times New Roman" w:hAnsi="Times New Roman" w:cs="Times New Roman"/>
                <w:sz w:val="16"/>
                <w:szCs w:val="16"/>
              </w:rPr>
            </w:pPr>
            <w:r w:rsidRPr="000B592C">
              <w:rPr>
                <w:rFonts w:ascii="Times New Roman" w:hAnsi="Times New Roman" w:cs="Times New Roman"/>
                <w:sz w:val="16"/>
                <w:szCs w:val="16"/>
              </w:rPr>
              <w:t>Dry forest, CR</w:t>
            </w:r>
          </w:p>
        </w:tc>
        <w:tc>
          <w:tcPr>
            <w:tcW w:w="899" w:type="dxa"/>
            <w:tcBorders>
              <w:top w:val="nil"/>
              <w:bottom w:val="nil"/>
            </w:tcBorders>
          </w:tcPr>
          <w:p w14:paraId="1105EEA9" w14:textId="77777777" w:rsidR="00B96F6B" w:rsidRPr="00E005F0" w:rsidRDefault="00B96F6B" w:rsidP="00CC48BB">
            <w:pPr>
              <w:jc w:val="both"/>
              <w:rPr>
                <w:rFonts w:ascii="Times New Roman" w:hAnsi="Times New Roman" w:cs="Times New Roman"/>
                <w:sz w:val="16"/>
                <w:szCs w:val="16"/>
              </w:rPr>
            </w:pPr>
            <w:r w:rsidRPr="00E005F0">
              <w:rPr>
                <w:rFonts w:ascii="Times New Roman" w:hAnsi="Times New Roman" w:cs="Times New Roman"/>
                <w:sz w:val="16"/>
                <w:szCs w:val="16"/>
              </w:rPr>
              <w:t>BL</w:t>
            </w:r>
          </w:p>
        </w:tc>
        <w:tc>
          <w:tcPr>
            <w:tcW w:w="1135" w:type="dxa"/>
            <w:tcBorders>
              <w:top w:val="nil"/>
              <w:bottom w:val="nil"/>
            </w:tcBorders>
          </w:tcPr>
          <w:p w14:paraId="2BA18C88" w14:textId="77777777" w:rsidR="00B96F6B" w:rsidRPr="00884F23" w:rsidRDefault="00B96F6B" w:rsidP="00CC48BB">
            <w:pPr>
              <w:jc w:val="both"/>
              <w:rPr>
                <w:rFonts w:ascii="Times New Roman" w:hAnsi="Times New Roman" w:cs="Times New Roman"/>
                <w:sz w:val="16"/>
                <w:szCs w:val="16"/>
              </w:rPr>
            </w:pPr>
            <w:proofErr w:type="gramStart"/>
            <w:r w:rsidRPr="00884F23">
              <w:rPr>
                <w:rFonts w:ascii="Times New Roman" w:hAnsi="Times New Roman" w:cs="Times New Roman"/>
                <w:sz w:val="16"/>
                <w:szCs w:val="16"/>
              </w:rPr>
              <w:t>N.P</w:t>
            </w:r>
            <w:proofErr w:type="gramEnd"/>
          </w:p>
        </w:tc>
        <w:tc>
          <w:tcPr>
            <w:tcW w:w="567" w:type="dxa"/>
            <w:tcBorders>
              <w:top w:val="nil"/>
              <w:bottom w:val="nil"/>
            </w:tcBorders>
          </w:tcPr>
          <w:p w14:paraId="6F990DA7" w14:textId="77777777" w:rsidR="00B96F6B" w:rsidRPr="00884F23" w:rsidRDefault="00B96F6B" w:rsidP="00CC48BB">
            <w:pPr>
              <w:jc w:val="both"/>
              <w:rPr>
                <w:rFonts w:ascii="Times New Roman" w:hAnsi="Times New Roman" w:cs="Times New Roman"/>
                <w:sz w:val="16"/>
                <w:szCs w:val="16"/>
              </w:rPr>
            </w:pPr>
            <w:r w:rsidRPr="00884F23">
              <w:rPr>
                <w:rFonts w:ascii="Times New Roman" w:hAnsi="Times New Roman" w:cs="Times New Roman"/>
                <w:sz w:val="16"/>
                <w:szCs w:val="16"/>
              </w:rPr>
              <w:t>OLS</w:t>
            </w:r>
          </w:p>
        </w:tc>
        <w:tc>
          <w:tcPr>
            <w:tcW w:w="653" w:type="dxa"/>
            <w:tcBorders>
              <w:top w:val="nil"/>
              <w:bottom w:val="nil"/>
            </w:tcBorders>
          </w:tcPr>
          <w:p w14:paraId="5DADAE1C" w14:textId="77777777" w:rsidR="00B96F6B" w:rsidRPr="00884F23" w:rsidRDefault="00B96F6B" w:rsidP="00CC48BB">
            <w:pPr>
              <w:jc w:val="both"/>
              <w:rPr>
                <w:rFonts w:ascii="Times New Roman" w:hAnsi="Times New Roman" w:cs="Times New Roman"/>
                <w:sz w:val="16"/>
                <w:szCs w:val="16"/>
              </w:rPr>
            </w:pPr>
            <w:r w:rsidRPr="00884F23">
              <w:rPr>
                <w:rFonts w:ascii="Times New Roman" w:hAnsi="Times New Roman" w:cs="Times New Roman"/>
                <w:sz w:val="16"/>
                <w:szCs w:val="16"/>
              </w:rPr>
              <w:t>PF</w:t>
            </w:r>
          </w:p>
        </w:tc>
        <w:tc>
          <w:tcPr>
            <w:tcW w:w="1474" w:type="dxa"/>
            <w:tcBorders>
              <w:top w:val="nil"/>
              <w:bottom w:val="nil"/>
            </w:tcBorders>
          </w:tcPr>
          <w:p w14:paraId="6AFD5E7B" w14:textId="77777777" w:rsidR="00B96F6B" w:rsidRPr="003D1E95" w:rsidRDefault="00B96F6B" w:rsidP="00CC48BB">
            <w:pPr>
              <w:jc w:val="both"/>
              <w:rPr>
                <w:rFonts w:ascii="Times New Roman" w:hAnsi="Times New Roman" w:cs="Times New Roman"/>
                <w:sz w:val="16"/>
                <w:szCs w:val="16"/>
              </w:rPr>
            </w:pPr>
            <w:r w:rsidRPr="003D1E95">
              <w:rPr>
                <w:rFonts w:ascii="Times New Roman" w:hAnsi="Times New Roman" w:cs="Times New Roman"/>
                <w:sz w:val="16"/>
                <w:szCs w:val="16"/>
              </w:rPr>
              <w:t>A=-2.603 ± 0.0688</w:t>
            </w:r>
          </w:p>
        </w:tc>
        <w:tc>
          <w:tcPr>
            <w:tcW w:w="1421" w:type="dxa"/>
            <w:tcBorders>
              <w:top w:val="nil"/>
              <w:bottom w:val="nil"/>
            </w:tcBorders>
          </w:tcPr>
          <w:p w14:paraId="151E8D9F" w14:textId="77777777" w:rsidR="00B96F6B" w:rsidRPr="00885C23" w:rsidRDefault="00B96F6B" w:rsidP="00CC48BB">
            <w:pPr>
              <w:jc w:val="both"/>
              <w:rPr>
                <w:rFonts w:ascii="Times New Roman" w:hAnsi="Times New Roman" w:cs="Times New Roman"/>
                <w:sz w:val="16"/>
                <w:szCs w:val="16"/>
              </w:rPr>
            </w:pPr>
            <w:r w:rsidRPr="00885C23">
              <w:rPr>
                <w:rFonts w:ascii="Times New Roman" w:hAnsi="Times New Roman" w:cs="Times New Roman"/>
                <w:sz w:val="16"/>
                <w:szCs w:val="16"/>
              </w:rPr>
              <w:t>B = 1.64 ± 0.1224</w:t>
            </w:r>
          </w:p>
        </w:tc>
        <w:tc>
          <w:tcPr>
            <w:tcW w:w="567" w:type="dxa"/>
            <w:tcBorders>
              <w:top w:val="nil"/>
              <w:bottom w:val="nil"/>
            </w:tcBorders>
          </w:tcPr>
          <w:p w14:paraId="502BC6D5" w14:textId="77777777" w:rsidR="00B96F6B" w:rsidRPr="00057C46" w:rsidRDefault="00B96F6B" w:rsidP="00CC48BB">
            <w:pPr>
              <w:jc w:val="both"/>
              <w:rPr>
                <w:rFonts w:ascii="Times New Roman" w:hAnsi="Times New Roman" w:cs="Times New Roman"/>
                <w:sz w:val="16"/>
                <w:szCs w:val="16"/>
              </w:rPr>
            </w:pPr>
            <w:r w:rsidRPr="00057C46">
              <w:rPr>
                <w:rFonts w:ascii="Times New Roman" w:hAnsi="Times New Roman" w:cs="Times New Roman"/>
                <w:sz w:val="16"/>
                <w:szCs w:val="16"/>
              </w:rPr>
              <w:t>NA</w:t>
            </w:r>
          </w:p>
        </w:tc>
        <w:tc>
          <w:tcPr>
            <w:tcW w:w="709" w:type="dxa"/>
            <w:tcBorders>
              <w:top w:val="nil"/>
              <w:bottom w:val="nil"/>
            </w:tcBorders>
          </w:tcPr>
          <w:p w14:paraId="3A77AA74" w14:textId="77777777" w:rsidR="00B96F6B" w:rsidRPr="00057C46" w:rsidRDefault="00B96F6B" w:rsidP="00CC48BB">
            <w:pPr>
              <w:jc w:val="both"/>
              <w:rPr>
                <w:rFonts w:ascii="Times New Roman" w:hAnsi="Times New Roman" w:cs="Times New Roman"/>
                <w:sz w:val="16"/>
                <w:szCs w:val="16"/>
              </w:rPr>
            </w:pPr>
            <w:r w:rsidRPr="00057C46">
              <w:rPr>
                <w:rFonts w:ascii="Times New Roman" w:hAnsi="Times New Roman" w:cs="Times New Roman"/>
                <w:sz w:val="16"/>
                <w:szCs w:val="16"/>
              </w:rPr>
              <w:t>0.795</w:t>
            </w:r>
          </w:p>
        </w:tc>
      </w:tr>
      <w:tr w:rsidR="00B96F6B" w:rsidRPr="00057C46" w14:paraId="2C5C10B2" w14:textId="77777777" w:rsidTr="00B96F6B">
        <w:tc>
          <w:tcPr>
            <w:tcW w:w="1985" w:type="dxa"/>
            <w:gridSpan w:val="2"/>
            <w:tcBorders>
              <w:top w:val="nil"/>
              <w:bottom w:val="nil"/>
            </w:tcBorders>
          </w:tcPr>
          <w:p w14:paraId="05BA36A4" w14:textId="7C6FB702" w:rsidR="00B96F6B" w:rsidRPr="00A75266" w:rsidRDefault="00B96F6B" w:rsidP="008C35D6">
            <w:pPr>
              <w:jc w:val="both"/>
              <w:rPr>
                <w:rFonts w:ascii="Times New Roman" w:hAnsi="Times New Roman" w:cs="Times New Roman"/>
                <w:sz w:val="16"/>
                <w:szCs w:val="16"/>
              </w:rPr>
            </w:pPr>
            <w:proofErr w:type="spellStart"/>
            <w:r w:rsidRPr="00057C46">
              <w:rPr>
                <w:rFonts w:ascii="Times New Roman" w:hAnsi="Times New Roman" w:cs="Times New Roman"/>
                <w:sz w:val="16"/>
                <w:szCs w:val="16"/>
              </w:rPr>
              <w:t>Schoener</w:t>
            </w:r>
            <w:proofErr w:type="spellEnd"/>
            <w:r w:rsidRPr="00057C46">
              <w:rPr>
                <w:rFonts w:ascii="Times New Roman" w:hAnsi="Times New Roman" w:cs="Times New Roman"/>
                <w:sz w:val="16"/>
                <w:szCs w:val="16"/>
              </w:rPr>
              <w:t xml:space="preserve"> </w:t>
            </w:r>
            <w:r w:rsidR="008C35D6" w:rsidRPr="00057C46">
              <w:rPr>
                <w:rFonts w:ascii="Times New Roman" w:hAnsi="Times New Roman" w:cs="Times New Roman"/>
                <w:sz w:val="16"/>
                <w:szCs w:val="16"/>
              </w:rPr>
              <w:fldChar w:fldCharType="begin"/>
            </w:r>
            <w:r w:rsidR="008C35D6" w:rsidRPr="00057C46">
              <w:rPr>
                <w:rFonts w:ascii="Times New Roman" w:hAnsi="Times New Roman" w:cs="Times New Roman"/>
                <w:sz w:val="16"/>
                <w:szCs w:val="16"/>
              </w:rPr>
              <w:instrText xml:space="preserve"> ADDIN EN.CITE &lt;EndNote&gt;&lt;Cite ExcludeAuth="1" ExcludeYear="1" Hidden="1"&gt;&lt;Author&gt;Schoener&lt;/Author&gt;&lt;Year&gt;1980&lt;/Year&gt;&lt;RecNum&gt;388&lt;/RecNum&gt;&lt;record&gt;&lt;rec-number&gt;388&lt;/rec-number&gt;&lt;foreign-keys&gt;&lt;key app="EN" db-id="twvpvpzrmraraue02fm5vd5etx0ewxa9e9rf" timestamp="1468820862"&gt;388&lt;/key&gt;&lt;/foreign-keys&gt;&lt;ref-type name="Journal Article"&gt;17&lt;/ref-type&gt;&lt;contributors&gt;&lt;authors&gt;&lt;author&gt;Schoener, Thomas W&lt;/author&gt;&lt;/authors&gt;&lt;/contributors&gt;&lt;titles&gt;&lt;title&gt;Length-weight regressions in tropical and temperate forest-understory insects&lt;/title&gt;&lt;secondary-title&gt;Annals of the Entomological Society of America&lt;/secondary-title&gt;&lt;/titles&gt;&lt;periodical&gt;&lt;full-title&gt;Annals of the Entomological Society of America&lt;/full-title&gt;&lt;/periodical&gt;&lt;pages&gt;106-109&lt;/pages&gt;&lt;volume&gt;73&lt;/volume&gt;&lt;number&gt;1&lt;/number&gt;&lt;dates&gt;&lt;year&gt;1980&lt;/year&gt;&lt;/dates&gt;&lt;isbn&gt;0013-8746&lt;/isbn&gt;&lt;urls&gt;&lt;/urls&gt;&lt;/record&gt;&lt;/Cite&gt;&lt;/EndNote&gt;</w:instrText>
            </w:r>
            <w:r w:rsidR="008C35D6" w:rsidRPr="00057C46">
              <w:rPr>
                <w:rFonts w:ascii="Times New Roman" w:hAnsi="Times New Roman" w:cs="Times New Roman"/>
                <w:sz w:val="16"/>
                <w:szCs w:val="16"/>
                <w:rPrChange w:id="1253" w:author="Liam Kendall" w:date="2018-05-24T13:24:00Z">
                  <w:rPr>
                    <w:rFonts w:ascii="Times New Roman" w:hAnsi="Times New Roman" w:cs="Times New Roman"/>
                    <w:sz w:val="16"/>
                    <w:szCs w:val="16"/>
                  </w:rPr>
                </w:rPrChange>
              </w:rPr>
              <w:fldChar w:fldCharType="end"/>
            </w:r>
            <w:r w:rsidRPr="00057C46">
              <w:rPr>
                <w:rFonts w:ascii="Times New Roman" w:hAnsi="Times New Roman" w:cs="Times New Roman"/>
                <w:sz w:val="16"/>
                <w:szCs w:val="16"/>
              </w:rPr>
              <w:t>(</w:t>
            </w:r>
            <w:r w:rsidRPr="00A75266">
              <w:rPr>
                <w:rFonts w:ascii="Times New Roman" w:hAnsi="Times New Roman" w:cs="Times New Roman"/>
                <w:sz w:val="16"/>
                <w:szCs w:val="16"/>
              </w:rPr>
              <w:t>1980)</w:t>
            </w:r>
          </w:p>
        </w:tc>
        <w:tc>
          <w:tcPr>
            <w:tcW w:w="851" w:type="dxa"/>
            <w:gridSpan w:val="2"/>
            <w:tcBorders>
              <w:top w:val="nil"/>
              <w:bottom w:val="nil"/>
            </w:tcBorders>
          </w:tcPr>
          <w:p w14:paraId="53CED3F8" w14:textId="77777777" w:rsidR="00B96F6B" w:rsidRPr="00FD24FB" w:rsidRDefault="00B96F6B" w:rsidP="00CC48BB">
            <w:pPr>
              <w:jc w:val="both"/>
              <w:rPr>
                <w:rFonts w:ascii="Times New Roman" w:hAnsi="Times New Roman" w:cs="Times New Roman"/>
                <w:i/>
                <w:sz w:val="16"/>
                <w:szCs w:val="16"/>
              </w:rPr>
            </w:pPr>
          </w:p>
        </w:tc>
        <w:tc>
          <w:tcPr>
            <w:tcW w:w="1519" w:type="dxa"/>
            <w:gridSpan w:val="2"/>
            <w:tcBorders>
              <w:top w:val="nil"/>
              <w:bottom w:val="nil"/>
            </w:tcBorders>
          </w:tcPr>
          <w:p w14:paraId="40A6B93F" w14:textId="77777777" w:rsidR="00B96F6B" w:rsidRPr="000B592C" w:rsidRDefault="00B96F6B" w:rsidP="00CC48BB">
            <w:pPr>
              <w:jc w:val="both"/>
              <w:rPr>
                <w:rFonts w:ascii="Times New Roman" w:hAnsi="Times New Roman" w:cs="Times New Roman"/>
                <w:i/>
                <w:sz w:val="16"/>
                <w:szCs w:val="16"/>
              </w:rPr>
            </w:pPr>
          </w:p>
        </w:tc>
        <w:tc>
          <w:tcPr>
            <w:tcW w:w="1110" w:type="dxa"/>
            <w:gridSpan w:val="2"/>
            <w:tcBorders>
              <w:top w:val="nil"/>
              <w:bottom w:val="nil"/>
            </w:tcBorders>
          </w:tcPr>
          <w:p w14:paraId="571D6BCB" w14:textId="77777777" w:rsidR="00B96F6B" w:rsidRPr="000B592C" w:rsidRDefault="00B96F6B" w:rsidP="00CC48BB">
            <w:pPr>
              <w:jc w:val="both"/>
              <w:rPr>
                <w:rFonts w:ascii="Times New Roman" w:hAnsi="Times New Roman" w:cs="Times New Roman"/>
                <w:sz w:val="16"/>
                <w:szCs w:val="16"/>
              </w:rPr>
            </w:pPr>
          </w:p>
        </w:tc>
        <w:tc>
          <w:tcPr>
            <w:tcW w:w="1574" w:type="dxa"/>
            <w:gridSpan w:val="3"/>
            <w:tcBorders>
              <w:top w:val="nil"/>
              <w:bottom w:val="nil"/>
            </w:tcBorders>
          </w:tcPr>
          <w:p w14:paraId="1EBD36A5" w14:textId="77777777" w:rsidR="00B96F6B" w:rsidRPr="00E005F0" w:rsidRDefault="00B96F6B" w:rsidP="00CC48BB">
            <w:pPr>
              <w:jc w:val="both"/>
              <w:rPr>
                <w:rFonts w:ascii="Times New Roman" w:hAnsi="Times New Roman" w:cs="Times New Roman"/>
                <w:sz w:val="16"/>
                <w:szCs w:val="16"/>
              </w:rPr>
            </w:pPr>
            <w:r w:rsidRPr="00E005F0">
              <w:rPr>
                <w:rFonts w:ascii="Times New Roman" w:hAnsi="Times New Roman" w:cs="Times New Roman"/>
                <w:sz w:val="16"/>
                <w:szCs w:val="16"/>
              </w:rPr>
              <w:t>Rain forest, CR</w:t>
            </w:r>
          </w:p>
        </w:tc>
        <w:tc>
          <w:tcPr>
            <w:tcW w:w="899" w:type="dxa"/>
            <w:tcBorders>
              <w:top w:val="nil"/>
              <w:bottom w:val="nil"/>
            </w:tcBorders>
          </w:tcPr>
          <w:p w14:paraId="5BE620FF" w14:textId="77777777" w:rsidR="00B96F6B" w:rsidRPr="00884F23" w:rsidRDefault="00B96F6B" w:rsidP="00CC48BB">
            <w:pPr>
              <w:jc w:val="both"/>
              <w:rPr>
                <w:rFonts w:ascii="Times New Roman" w:hAnsi="Times New Roman" w:cs="Times New Roman"/>
                <w:sz w:val="16"/>
                <w:szCs w:val="16"/>
              </w:rPr>
            </w:pPr>
            <w:r w:rsidRPr="00884F23">
              <w:rPr>
                <w:rFonts w:ascii="Times New Roman" w:hAnsi="Times New Roman" w:cs="Times New Roman"/>
                <w:sz w:val="16"/>
                <w:szCs w:val="16"/>
              </w:rPr>
              <w:t>BL</w:t>
            </w:r>
          </w:p>
        </w:tc>
        <w:tc>
          <w:tcPr>
            <w:tcW w:w="1135" w:type="dxa"/>
            <w:tcBorders>
              <w:top w:val="nil"/>
              <w:bottom w:val="nil"/>
            </w:tcBorders>
          </w:tcPr>
          <w:p w14:paraId="268CB44D" w14:textId="77777777" w:rsidR="00B96F6B" w:rsidRPr="00884F23" w:rsidRDefault="00B96F6B" w:rsidP="00CC48BB">
            <w:pPr>
              <w:jc w:val="both"/>
              <w:rPr>
                <w:rFonts w:ascii="Times New Roman" w:hAnsi="Times New Roman" w:cs="Times New Roman"/>
                <w:sz w:val="16"/>
                <w:szCs w:val="16"/>
              </w:rPr>
            </w:pPr>
            <w:r w:rsidRPr="00884F23">
              <w:rPr>
                <w:rFonts w:ascii="Times New Roman" w:hAnsi="Times New Roman" w:cs="Times New Roman"/>
                <w:sz w:val="16"/>
                <w:szCs w:val="16"/>
              </w:rPr>
              <w:t>N.P.</w:t>
            </w:r>
          </w:p>
        </w:tc>
        <w:tc>
          <w:tcPr>
            <w:tcW w:w="567" w:type="dxa"/>
            <w:tcBorders>
              <w:top w:val="nil"/>
              <w:bottom w:val="nil"/>
            </w:tcBorders>
          </w:tcPr>
          <w:p w14:paraId="7EEDA365" w14:textId="77777777" w:rsidR="00B96F6B" w:rsidRPr="00884F23" w:rsidRDefault="00B96F6B" w:rsidP="00CC48BB">
            <w:pPr>
              <w:jc w:val="both"/>
              <w:rPr>
                <w:rFonts w:ascii="Times New Roman" w:hAnsi="Times New Roman" w:cs="Times New Roman"/>
                <w:sz w:val="16"/>
                <w:szCs w:val="16"/>
              </w:rPr>
            </w:pPr>
            <w:r w:rsidRPr="00884F23">
              <w:rPr>
                <w:rFonts w:ascii="Times New Roman" w:hAnsi="Times New Roman" w:cs="Times New Roman"/>
                <w:sz w:val="16"/>
                <w:szCs w:val="16"/>
              </w:rPr>
              <w:t>OLS</w:t>
            </w:r>
          </w:p>
        </w:tc>
        <w:tc>
          <w:tcPr>
            <w:tcW w:w="653" w:type="dxa"/>
            <w:tcBorders>
              <w:top w:val="nil"/>
              <w:bottom w:val="nil"/>
            </w:tcBorders>
          </w:tcPr>
          <w:p w14:paraId="7DA24715" w14:textId="77777777" w:rsidR="00B96F6B" w:rsidRPr="003D1E95" w:rsidRDefault="00B96F6B" w:rsidP="00CC48BB">
            <w:pPr>
              <w:jc w:val="both"/>
              <w:rPr>
                <w:rFonts w:ascii="Times New Roman" w:hAnsi="Times New Roman" w:cs="Times New Roman"/>
                <w:sz w:val="16"/>
                <w:szCs w:val="16"/>
              </w:rPr>
            </w:pPr>
            <w:r w:rsidRPr="003D1E95">
              <w:rPr>
                <w:rFonts w:ascii="Times New Roman" w:hAnsi="Times New Roman" w:cs="Times New Roman"/>
                <w:sz w:val="16"/>
                <w:szCs w:val="16"/>
              </w:rPr>
              <w:t>PF</w:t>
            </w:r>
          </w:p>
        </w:tc>
        <w:tc>
          <w:tcPr>
            <w:tcW w:w="1474" w:type="dxa"/>
            <w:tcBorders>
              <w:top w:val="nil"/>
              <w:bottom w:val="nil"/>
            </w:tcBorders>
          </w:tcPr>
          <w:p w14:paraId="558DF853" w14:textId="77777777" w:rsidR="00B96F6B" w:rsidRPr="00885C23" w:rsidRDefault="00B96F6B" w:rsidP="00CC48BB">
            <w:pPr>
              <w:jc w:val="both"/>
              <w:rPr>
                <w:rFonts w:ascii="Times New Roman" w:hAnsi="Times New Roman" w:cs="Times New Roman"/>
                <w:sz w:val="16"/>
                <w:szCs w:val="16"/>
              </w:rPr>
            </w:pPr>
            <w:r w:rsidRPr="00885C23">
              <w:rPr>
                <w:rFonts w:ascii="Times New Roman" w:hAnsi="Times New Roman" w:cs="Times New Roman"/>
                <w:sz w:val="16"/>
                <w:szCs w:val="16"/>
              </w:rPr>
              <w:t>A = -2.688 ± 0.051</w:t>
            </w:r>
          </w:p>
        </w:tc>
        <w:tc>
          <w:tcPr>
            <w:tcW w:w="1421" w:type="dxa"/>
            <w:tcBorders>
              <w:top w:val="nil"/>
              <w:bottom w:val="nil"/>
            </w:tcBorders>
          </w:tcPr>
          <w:p w14:paraId="427C6031" w14:textId="77777777" w:rsidR="00B96F6B" w:rsidRPr="00057C46" w:rsidRDefault="00B96F6B" w:rsidP="00CC48BB">
            <w:pPr>
              <w:jc w:val="both"/>
              <w:rPr>
                <w:rFonts w:ascii="Times New Roman" w:hAnsi="Times New Roman" w:cs="Times New Roman"/>
                <w:sz w:val="16"/>
                <w:szCs w:val="16"/>
              </w:rPr>
            </w:pPr>
            <w:r w:rsidRPr="00057C46">
              <w:rPr>
                <w:rFonts w:ascii="Times New Roman" w:hAnsi="Times New Roman" w:cs="Times New Roman"/>
                <w:sz w:val="16"/>
                <w:szCs w:val="16"/>
              </w:rPr>
              <w:t>B = 1.59 ± 0.1173</w:t>
            </w:r>
          </w:p>
        </w:tc>
        <w:tc>
          <w:tcPr>
            <w:tcW w:w="567" w:type="dxa"/>
            <w:tcBorders>
              <w:top w:val="nil"/>
              <w:bottom w:val="nil"/>
            </w:tcBorders>
          </w:tcPr>
          <w:p w14:paraId="3883220D" w14:textId="77777777" w:rsidR="00B96F6B" w:rsidRPr="00057C46" w:rsidRDefault="00B96F6B" w:rsidP="00CC48BB">
            <w:pPr>
              <w:jc w:val="both"/>
              <w:rPr>
                <w:rFonts w:ascii="Times New Roman" w:hAnsi="Times New Roman" w:cs="Times New Roman"/>
                <w:sz w:val="16"/>
                <w:szCs w:val="16"/>
              </w:rPr>
            </w:pPr>
            <w:r w:rsidRPr="00057C46">
              <w:rPr>
                <w:rFonts w:ascii="Times New Roman" w:hAnsi="Times New Roman" w:cs="Times New Roman"/>
                <w:sz w:val="16"/>
                <w:szCs w:val="16"/>
              </w:rPr>
              <w:t>NA</w:t>
            </w:r>
          </w:p>
        </w:tc>
        <w:tc>
          <w:tcPr>
            <w:tcW w:w="709" w:type="dxa"/>
            <w:tcBorders>
              <w:top w:val="nil"/>
              <w:bottom w:val="nil"/>
            </w:tcBorders>
          </w:tcPr>
          <w:p w14:paraId="19BE15EE" w14:textId="77777777" w:rsidR="00B96F6B" w:rsidRPr="00057C46" w:rsidRDefault="00B96F6B" w:rsidP="00CC48BB">
            <w:pPr>
              <w:jc w:val="both"/>
              <w:rPr>
                <w:rFonts w:ascii="Times New Roman" w:hAnsi="Times New Roman" w:cs="Times New Roman"/>
                <w:sz w:val="16"/>
                <w:szCs w:val="16"/>
              </w:rPr>
            </w:pPr>
            <w:r w:rsidRPr="00057C46">
              <w:rPr>
                <w:rFonts w:ascii="Times New Roman" w:hAnsi="Times New Roman" w:cs="Times New Roman"/>
                <w:sz w:val="16"/>
                <w:szCs w:val="16"/>
              </w:rPr>
              <w:t>0.775</w:t>
            </w:r>
          </w:p>
        </w:tc>
      </w:tr>
      <w:tr w:rsidR="00B96F6B" w:rsidRPr="00057C46" w14:paraId="5AB2CB6B" w14:textId="77777777" w:rsidTr="00B96F6B">
        <w:tc>
          <w:tcPr>
            <w:tcW w:w="1985" w:type="dxa"/>
            <w:gridSpan w:val="2"/>
            <w:tcBorders>
              <w:top w:val="nil"/>
              <w:bottom w:val="nil"/>
            </w:tcBorders>
          </w:tcPr>
          <w:p w14:paraId="62F95035" w14:textId="77777777" w:rsidR="00B96F6B" w:rsidRPr="00057C46" w:rsidRDefault="00B96F6B" w:rsidP="00CC48BB">
            <w:pPr>
              <w:jc w:val="both"/>
              <w:rPr>
                <w:rFonts w:ascii="Times New Roman" w:hAnsi="Times New Roman" w:cs="Times New Roman"/>
                <w:sz w:val="16"/>
                <w:szCs w:val="16"/>
              </w:rPr>
            </w:pPr>
            <w:proofErr w:type="spellStart"/>
            <w:r w:rsidRPr="00057C46">
              <w:rPr>
                <w:rFonts w:ascii="Times New Roman" w:hAnsi="Times New Roman" w:cs="Times New Roman"/>
                <w:sz w:val="16"/>
                <w:szCs w:val="16"/>
              </w:rPr>
              <w:t>Schoener</w:t>
            </w:r>
            <w:proofErr w:type="spellEnd"/>
            <w:r w:rsidRPr="00057C46">
              <w:rPr>
                <w:rFonts w:ascii="Times New Roman" w:hAnsi="Times New Roman" w:cs="Times New Roman"/>
                <w:sz w:val="16"/>
                <w:szCs w:val="16"/>
              </w:rPr>
              <w:t xml:space="preserve"> (1980)</w:t>
            </w:r>
          </w:p>
        </w:tc>
        <w:tc>
          <w:tcPr>
            <w:tcW w:w="851" w:type="dxa"/>
            <w:gridSpan w:val="2"/>
            <w:tcBorders>
              <w:top w:val="nil"/>
              <w:bottom w:val="nil"/>
            </w:tcBorders>
          </w:tcPr>
          <w:p w14:paraId="1186EF67" w14:textId="77777777" w:rsidR="00B96F6B" w:rsidRPr="00A75266" w:rsidRDefault="00B96F6B" w:rsidP="00CC48BB">
            <w:pPr>
              <w:jc w:val="both"/>
              <w:rPr>
                <w:rFonts w:ascii="Times New Roman" w:hAnsi="Times New Roman" w:cs="Times New Roman"/>
                <w:i/>
                <w:sz w:val="16"/>
                <w:szCs w:val="16"/>
              </w:rPr>
            </w:pPr>
          </w:p>
        </w:tc>
        <w:tc>
          <w:tcPr>
            <w:tcW w:w="1519" w:type="dxa"/>
            <w:gridSpan w:val="2"/>
            <w:tcBorders>
              <w:top w:val="nil"/>
              <w:bottom w:val="nil"/>
            </w:tcBorders>
          </w:tcPr>
          <w:p w14:paraId="009AF659" w14:textId="77777777" w:rsidR="00B96F6B" w:rsidRPr="00FD24FB" w:rsidRDefault="00B96F6B" w:rsidP="00CC48BB">
            <w:pPr>
              <w:jc w:val="both"/>
              <w:rPr>
                <w:rFonts w:ascii="Times New Roman" w:hAnsi="Times New Roman" w:cs="Times New Roman"/>
                <w:i/>
                <w:sz w:val="16"/>
                <w:szCs w:val="16"/>
              </w:rPr>
            </w:pPr>
          </w:p>
        </w:tc>
        <w:tc>
          <w:tcPr>
            <w:tcW w:w="1110" w:type="dxa"/>
            <w:gridSpan w:val="2"/>
            <w:tcBorders>
              <w:top w:val="nil"/>
              <w:bottom w:val="nil"/>
            </w:tcBorders>
          </w:tcPr>
          <w:p w14:paraId="53E96316" w14:textId="77777777" w:rsidR="00B96F6B" w:rsidRPr="000B592C" w:rsidRDefault="00B96F6B" w:rsidP="00CC48BB">
            <w:pPr>
              <w:jc w:val="both"/>
              <w:rPr>
                <w:rFonts w:ascii="Times New Roman" w:hAnsi="Times New Roman" w:cs="Times New Roman"/>
                <w:sz w:val="16"/>
                <w:szCs w:val="16"/>
              </w:rPr>
            </w:pPr>
            <w:r w:rsidRPr="000B592C">
              <w:rPr>
                <w:rFonts w:ascii="Times New Roman" w:hAnsi="Times New Roman" w:cs="Times New Roman"/>
                <w:sz w:val="16"/>
                <w:szCs w:val="16"/>
              </w:rPr>
              <w:t>(#:171)</w:t>
            </w:r>
          </w:p>
        </w:tc>
        <w:tc>
          <w:tcPr>
            <w:tcW w:w="1574" w:type="dxa"/>
            <w:gridSpan w:val="3"/>
            <w:tcBorders>
              <w:top w:val="nil"/>
              <w:bottom w:val="nil"/>
            </w:tcBorders>
          </w:tcPr>
          <w:p w14:paraId="3B8B2A05" w14:textId="77777777" w:rsidR="00B96F6B" w:rsidRPr="000B592C" w:rsidRDefault="00B96F6B" w:rsidP="00CC48BB">
            <w:pPr>
              <w:jc w:val="both"/>
              <w:rPr>
                <w:rFonts w:ascii="Times New Roman" w:hAnsi="Times New Roman" w:cs="Times New Roman"/>
                <w:sz w:val="16"/>
                <w:szCs w:val="16"/>
              </w:rPr>
            </w:pPr>
            <w:r w:rsidRPr="000B592C">
              <w:rPr>
                <w:rFonts w:ascii="Times New Roman" w:hAnsi="Times New Roman" w:cs="Times New Roman"/>
                <w:sz w:val="16"/>
                <w:szCs w:val="16"/>
              </w:rPr>
              <w:t>Massachusetts</w:t>
            </w:r>
          </w:p>
        </w:tc>
        <w:tc>
          <w:tcPr>
            <w:tcW w:w="899" w:type="dxa"/>
            <w:tcBorders>
              <w:top w:val="nil"/>
              <w:bottom w:val="nil"/>
            </w:tcBorders>
          </w:tcPr>
          <w:p w14:paraId="64D7DDC0" w14:textId="77777777" w:rsidR="00B96F6B" w:rsidRPr="00E005F0" w:rsidRDefault="00B96F6B" w:rsidP="00CC48BB">
            <w:pPr>
              <w:jc w:val="both"/>
              <w:rPr>
                <w:rFonts w:ascii="Times New Roman" w:hAnsi="Times New Roman" w:cs="Times New Roman"/>
                <w:sz w:val="16"/>
                <w:szCs w:val="16"/>
              </w:rPr>
            </w:pPr>
            <w:r w:rsidRPr="00E005F0">
              <w:rPr>
                <w:rFonts w:ascii="Times New Roman" w:hAnsi="Times New Roman" w:cs="Times New Roman"/>
                <w:sz w:val="16"/>
                <w:szCs w:val="16"/>
              </w:rPr>
              <w:t>BL</w:t>
            </w:r>
          </w:p>
        </w:tc>
        <w:tc>
          <w:tcPr>
            <w:tcW w:w="1135" w:type="dxa"/>
            <w:tcBorders>
              <w:top w:val="nil"/>
              <w:bottom w:val="nil"/>
            </w:tcBorders>
          </w:tcPr>
          <w:p w14:paraId="48630A15" w14:textId="77777777" w:rsidR="00B96F6B" w:rsidRPr="00884F23" w:rsidRDefault="00B96F6B" w:rsidP="00CC48BB">
            <w:pPr>
              <w:jc w:val="both"/>
              <w:rPr>
                <w:rFonts w:ascii="Times New Roman" w:hAnsi="Times New Roman" w:cs="Times New Roman"/>
                <w:sz w:val="16"/>
                <w:szCs w:val="16"/>
              </w:rPr>
            </w:pPr>
            <w:r w:rsidRPr="00884F23">
              <w:rPr>
                <w:rFonts w:ascii="Times New Roman" w:hAnsi="Times New Roman" w:cs="Times New Roman"/>
                <w:sz w:val="16"/>
                <w:szCs w:val="16"/>
              </w:rPr>
              <w:t>N.P.</w:t>
            </w:r>
          </w:p>
        </w:tc>
        <w:tc>
          <w:tcPr>
            <w:tcW w:w="567" w:type="dxa"/>
            <w:tcBorders>
              <w:top w:val="nil"/>
              <w:bottom w:val="nil"/>
            </w:tcBorders>
          </w:tcPr>
          <w:p w14:paraId="1A86A0B9" w14:textId="77777777" w:rsidR="00B96F6B" w:rsidRPr="00884F23" w:rsidRDefault="00B96F6B" w:rsidP="00CC48BB">
            <w:pPr>
              <w:jc w:val="both"/>
              <w:rPr>
                <w:rFonts w:ascii="Times New Roman" w:hAnsi="Times New Roman" w:cs="Times New Roman"/>
                <w:sz w:val="16"/>
                <w:szCs w:val="16"/>
              </w:rPr>
            </w:pPr>
            <w:r w:rsidRPr="00884F23">
              <w:rPr>
                <w:rFonts w:ascii="Times New Roman" w:hAnsi="Times New Roman" w:cs="Times New Roman"/>
                <w:sz w:val="16"/>
                <w:szCs w:val="16"/>
              </w:rPr>
              <w:t>OLS</w:t>
            </w:r>
          </w:p>
        </w:tc>
        <w:tc>
          <w:tcPr>
            <w:tcW w:w="653" w:type="dxa"/>
            <w:tcBorders>
              <w:top w:val="nil"/>
              <w:bottom w:val="nil"/>
            </w:tcBorders>
          </w:tcPr>
          <w:p w14:paraId="39D08B8F" w14:textId="77777777" w:rsidR="00B96F6B" w:rsidRPr="00884F23" w:rsidRDefault="00B96F6B" w:rsidP="00CC48BB">
            <w:pPr>
              <w:jc w:val="both"/>
              <w:rPr>
                <w:rFonts w:ascii="Times New Roman" w:hAnsi="Times New Roman" w:cs="Times New Roman"/>
                <w:sz w:val="16"/>
                <w:szCs w:val="16"/>
              </w:rPr>
            </w:pPr>
            <w:r w:rsidRPr="00884F23">
              <w:rPr>
                <w:rFonts w:ascii="Times New Roman" w:hAnsi="Times New Roman" w:cs="Times New Roman"/>
                <w:sz w:val="16"/>
                <w:szCs w:val="16"/>
              </w:rPr>
              <w:t>PF</w:t>
            </w:r>
          </w:p>
        </w:tc>
        <w:tc>
          <w:tcPr>
            <w:tcW w:w="1474" w:type="dxa"/>
            <w:tcBorders>
              <w:top w:val="nil"/>
              <w:bottom w:val="nil"/>
            </w:tcBorders>
          </w:tcPr>
          <w:p w14:paraId="1086C930" w14:textId="77777777" w:rsidR="00B96F6B" w:rsidRPr="003D1E95" w:rsidRDefault="00B96F6B" w:rsidP="00CC48BB">
            <w:pPr>
              <w:jc w:val="both"/>
              <w:rPr>
                <w:rFonts w:ascii="Times New Roman" w:hAnsi="Times New Roman" w:cs="Times New Roman"/>
                <w:sz w:val="16"/>
                <w:szCs w:val="16"/>
              </w:rPr>
            </w:pPr>
            <w:r w:rsidRPr="003D1E95">
              <w:rPr>
                <w:rFonts w:ascii="Times New Roman" w:hAnsi="Times New Roman" w:cs="Times New Roman"/>
                <w:sz w:val="16"/>
                <w:szCs w:val="16"/>
              </w:rPr>
              <w:t>A=-3.816 ± 0.561</w:t>
            </w:r>
          </w:p>
        </w:tc>
        <w:tc>
          <w:tcPr>
            <w:tcW w:w="1421" w:type="dxa"/>
            <w:tcBorders>
              <w:top w:val="nil"/>
              <w:bottom w:val="nil"/>
            </w:tcBorders>
          </w:tcPr>
          <w:p w14:paraId="1DE100EB" w14:textId="77777777" w:rsidR="00B96F6B" w:rsidRPr="00885C23" w:rsidRDefault="00B96F6B" w:rsidP="00CC48BB">
            <w:pPr>
              <w:jc w:val="both"/>
              <w:rPr>
                <w:rFonts w:ascii="Times New Roman" w:hAnsi="Times New Roman" w:cs="Times New Roman"/>
                <w:sz w:val="16"/>
                <w:szCs w:val="16"/>
              </w:rPr>
            </w:pPr>
            <w:r w:rsidRPr="00885C23">
              <w:rPr>
                <w:rFonts w:ascii="Times New Roman" w:hAnsi="Times New Roman" w:cs="Times New Roman"/>
                <w:sz w:val="16"/>
                <w:szCs w:val="16"/>
              </w:rPr>
              <w:t>B=2.42 ± 0.0969</w:t>
            </w:r>
          </w:p>
        </w:tc>
        <w:tc>
          <w:tcPr>
            <w:tcW w:w="567" w:type="dxa"/>
            <w:tcBorders>
              <w:top w:val="nil"/>
              <w:bottom w:val="nil"/>
            </w:tcBorders>
          </w:tcPr>
          <w:p w14:paraId="5BECFFFA" w14:textId="77777777" w:rsidR="00B96F6B" w:rsidRPr="00057C46" w:rsidRDefault="00B96F6B" w:rsidP="00CC48BB">
            <w:pPr>
              <w:jc w:val="both"/>
              <w:rPr>
                <w:rFonts w:ascii="Times New Roman" w:hAnsi="Times New Roman" w:cs="Times New Roman"/>
                <w:sz w:val="16"/>
                <w:szCs w:val="16"/>
              </w:rPr>
            </w:pPr>
            <w:r w:rsidRPr="00057C46">
              <w:rPr>
                <w:rFonts w:ascii="Times New Roman" w:hAnsi="Times New Roman" w:cs="Times New Roman"/>
                <w:sz w:val="16"/>
                <w:szCs w:val="16"/>
              </w:rPr>
              <w:t>NA</w:t>
            </w:r>
          </w:p>
        </w:tc>
        <w:tc>
          <w:tcPr>
            <w:tcW w:w="709" w:type="dxa"/>
            <w:tcBorders>
              <w:top w:val="nil"/>
              <w:bottom w:val="nil"/>
            </w:tcBorders>
          </w:tcPr>
          <w:p w14:paraId="2E24F409" w14:textId="77777777" w:rsidR="00B96F6B" w:rsidRPr="00057C46" w:rsidRDefault="00B96F6B" w:rsidP="00CC48BB">
            <w:pPr>
              <w:jc w:val="both"/>
              <w:rPr>
                <w:rFonts w:ascii="Times New Roman" w:hAnsi="Times New Roman" w:cs="Times New Roman"/>
                <w:sz w:val="16"/>
                <w:szCs w:val="16"/>
              </w:rPr>
            </w:pPr>
            <w:r w:rsidRPr="00057C46">
              <w:rPr>
                <w:rFonts w:ascii="Times New Roman" w:hAnsi="Times New Roman" w:cs="Times New Roman"/>
                <w:sz w:val="16"/>
                <w:szCs w:val="16"/>
              </w:rPr>
              <w:t>0.89</w:t>
            </w:r>
          </w:p>
        </w:tc>
      </w:tr>
      <w:tr w:rsidR="00B96F6B" w:rsidRPr="00057C46" w14:paraId="68CC4151" w14:textId="77777777" w:rsidTr="00B96F6B">
        <w:tc>
          <w:tcPr>
            <w:tcW w:w="1985" w:type="dxa"/>
            <w:gridSpan w:val="2"/>
            <w:tcBorders>
              <w:top w:val="nil"/>
              <w:bottom w:val="nil"/>
            </w:tcBorders>
          </w:tcPr>
          <w:p w14:paraId="1832B305" w14:textId="49E391D6" w:rsidR="00B96F6B" w:rsidRPr="00057C46" w:rsidRDefault="00B96F6B" w:rsidP="008C35D6">
            <w:pPr>
              <w:jc w:val="both"/>
              <w:rPr>
                <w:rFonts w:ascii="Times New Roman" w:hAnsi="Times New Roman" w:cs="Times New Roman"/>
                <w:sz w:val="16"/>
                <w:szCs w:val="16"/>
              </w:rPr>
            </w:pPr>
            <w:proofErr w:type="spellStart"/>
            <w:r w:rsidRPr="00057C46">
              <w:rPr>
                <w:rFonts w:ascii="Times New Roman" w:hAnsi="Times New Roman" w:cs="Times New Roman"/>
                <w:sz w:val="16"/>
                <w:szCs w:val="16"/>
              </w:rPr>
              <w:t>Gowing</w:t>
            </w:r>
            <w:proofErr w:type="spellEnd"/>
            <w:r w:rsidRPr="00057C46">
              <w:rPr>
                <w:rFonts w:ascii="Times New Roman" w:hAnsi="Times New Roman" w:cs="Times New Roman"/>
                <w:sz w:val="16"/>
                <w:szCs w:val="16"/>
              </w:rPr>
              <w:t xml:space="preserve"> </w:t>
            </w:r>
            <w:r w:rsidR="008C35D6" w:rsidRPr="00057C46">
              <w:rPr>
                <w:rFonts w:ascii="Times New Roman" w:hAnsi="Times New Roman" w:cs="Times New Roman"/>
                <w:sz w:val="16"/>
                <w:szCs w:val="16"/>
              </w:rPr>
              <w:fldChar w:fldCharType="begin"/>
            </w:r>
            <w:r w:rsidR="008C35D6" w:rsidRPr="00057C46">
              <w:rPr>
                <w:rFonts w:ascii="Times New Roman" w:hAnsi="Times New Roman" w:cs="Times New Roman"/>
                <w:sz w:val="16"/>
                <w:szCs w:val="16"/>
              </w:rPr>
              <w:instrText xml:space="preserve"> ADDIN EN.CITE &lt;EndNote&gt;&lt;Cite ExcludeAuth="1" ExcludeYear="1" Hidden="1"&gt;&lt;Author&gt;Gowing&lt;/Author&gt;&lt;Year&gt;1984&lt;/Year&gt;&lt;RecNum&gt;313&lt;/RecNum&gt;&lt;record&gt;&lt;rec-number&gt;313&lt;/rec-number&gt;&lt;foreign-keys&gt;&lt;key app="EN" db-id="twvpvpzrmraraue02fm5vd5etx0ewxa9e9rf" timestamp="1465866047"&gt;313&lt;/key&gt;&lt;key app="ENWeb" db-id=""&gt;0&lt;/key&gt;&lt;/foreign-keys&gt;&lt;ref-type name="Journal Article"&gt;17&lt;/ref-type&gt;&lt;contributors&gt;&lt;authors&gt;&lt;author&gt;Gowing, G.&lt;/author&gt;&lt;author&gt;Recher, H. F.&lt;/author&gt;&lt;/authors&gt;&lt;/contributors&gt;&lt;titles&gt;&lt;title&gt;Length-wight relationships for invertebrates from forests in south-eastern New South Wales&lt;/title&gt;&lt;secondary-title&gt;Austral Ecology&lt;/secondary-title&gt;&lt;/titles&gt;&lt;periodical&gt;&lt;full-title&gt;Austral Ecology&lt;/full-title&gt;&lt;/periodical&gt;&lt;pages&gt;5-8&lt;/pages&gt;&lt;volume&gt;9&lt;/volume&gt;&lt;number&gt;1&lt;/number&gt;&lt;dates&gt;&lt;year&gt;1984&lt;/year&gt;&lt;/dates&gt;&lt;urls&gt;&lt;/urls&gt;&lt;/record&gt;&lt;/Cite&gt;&lt;/EndNote&gt;</w:instrText>
            </w:r>
            <w:r w:rsidR="008C35D6" w:rsidRPr="00057C46">
              <w:rPr>
                <w:rFonts w:ascii="Times New Roman" w:hAnsi="Times New Roman" w:cs="Times New Roman"/>
                <w:sz w:val="16"/>
                <w:szCs w:val="16"/>
                <w:rPrChange w:id="1254" w:author="Liam Kendall" w:date="2018-05-24T13:24:00Z">
                  <w:rPr>
                    <w:rFonts w:ascii="Times New Roman" w:hAnsi="Times New Roman" w:cs="Times New Roman"/>
                    <w:sz w:val="16"/>
                    <w:szCs w:val="16"/>
                  </w:rPr>
                </w:rPrChange>
              </w:rPr>
              <w:fldChar w:fldCharType="end"/>
            </w:r>
            <w:r w:rsidRPr="00057C46">
              <w:rPr>
                <w:rFonts w:ascii="Times New Roman" w:hAnsi="Times New Roman" w:cs="Times New Roman"/>
                <w:sz w:val="16"/>
                <w:szCs w:val="16"/>
              </w:rPr>
              <w:t xml:space="preserve">and </w:t>
            </w:r>
            <w:proofErr w:type="spellStart"/>
            <w:r w:rsidRPr="00057C46">
              <w:rPr>
                <w:rFonts w:ascii="Times New Roman" w:hAnsi="Times New Roman" w:cs="Times New Roman"/>
                <w:sz w:val="16"/>
                <w:szCs w:val="16"/>
              </w:rPr>
              <w:t>Recher</w:t>
            </w:r>
            <w:proofErr w:type="spellEnd"/>
            <w:r w:rsidRPr="00057C46">
              <w:rPr>
                <w:rFonts w:ascii="Times New Roman" w:hAnsi="Times New Roman" w:cs="Times New Roman"/>
                <w:sz w:val="16"/>
                <w:szCs w:val="16"/>
              </w:rPr>
              <w:t xml:space="preserve"> (1984)</w:t>
            </w:r>
          </w:p>
        </w:tc>
        <w:tc>
          <w:tcPr>
            <w:tcW w:w="851" w:type="dxa"/>
            <w:gridSpan w:val="2"/>
            <w:tcBorders>
              <w:top w:val="nil"/>
              <w:bottom w:val="nil"/>
            </w:tcBorders>
          </w:tcPr>
          <w:p w14:paraId="6C0A96EA" w14:textId="77777777" w:rsidR="00B96F6B" w:rsidRPr="00A75266" w:rsidRDefault="00B96F6B" w:rsidP="00CC48BB">
            <w:pPr>
              <w:jc w:val="both"/>
              <w:rPr>
                <w:rFonts w:ascii="Times New Roman" w:hAnsi="Times New Roman" w:cs="Times New Roman"/>
                <w:sz w:val="16"/>
                <w:szCs w:val="16"/>
              </w:rPr>
            </w:pPr>
          </w:p>
        </w:tc>
        <w:tc>
          <w:tcPr>
            <w:tcW w:w="1519" w:type="dxa"/>
            <w:gridSpan w:val="2"/>
            <w:tcBorders>
              <w:top w:val="nil"/>
              <w:bottom w:val="nil"/>
            </w:tcBorders>
          </w:tcPr>
          <w:p w14:paraId="6D4C6F83" w14:textId="77777777" w:rsidR="00B96F6B" w:rsidRPr="00FD24FB" w:rsidRDefault="00B96F6B" w:rsidP="00CC48BB">
            <w:pPr>
              <w:jc w:val="both"/>
              <w:rPr>
                <w:rFonts w:ascii="Times New Roman" w:hAnsi="Times New Roman" w:cs="Times New Roman"/>
                <w:sz w:val="16"/>
                <w:szCs w:val="16"/>
              </w:rPr>
            </w:pPr>
          </w:p>
        </w:tc>
        <w:tc>
          <w:tcPr>
            <w:tcW w:w="1110" w:type="dxa"/>
            <w:gridSpan w:val="2"/>
            <w:tcBorders>
              <w:top w:val="nil"/>
              <w:bottom w:val="nil"/>
            </w:tcBorders>
          </w:tcPr>
          <w:p w14:paraId="285EF2FF" w14:textId="77777777" w:rsidR="00B96F6B" w:rsidRPr="000B592C" w:rsidRDefault="00B96F6B" w:rsidP="00CC48BB">
            <w:pPr>
              <w:jc w:val="both"/>
              <w:rPr>
                <w:rFonts w:ascii="Times New Roman" w:hAnsi="Times New Roman" w:cs="Times New Roman"/>
                <w:sz w:val="16"/>
                <w:szCs w:val="16"/>
              </w:rPr>
            </w:pPr>
            <w:r w:rsidRPr="000B592C">
              <w:rPr>
                <w:rFonts w:ascii="Times New Roman" w:hAnsi="Times New Roman" w:cs="Times New Roman"/>
                <w:sz w:val="16"/>
                <w:szCs w:val="16"/>
              </w:rPr>
              <w:t>(100)</w:t>
            </w:r>
          </w:p>
        </w:tc>
        <w:tc>
          <w:tcPr>
            <w:tcW w:w="1574" w:type="dxa"/>
            <w:gridSpan w:val="3"/>
            <w:tcBorders>
              <w:top w:val="nil"/>
              <w:bottom w:val="nil"/>
            </w:tcBorders>
          </w:tcPr>
          <w:p w14:paraId="5D9CE498" w14:textId="77777777" w:rsidR="00B96F6B" w:rsidRPr="000B592C" w:rsidRDefault="00B96F6B" w:rsidP="00CC48BB">
            <w:pPr>
              <w:jc w:val="both"/>
              <w:rPr>
                <w:rFonts w:ascii="Times New Roman" w:hAnsi="Times New Roman" w:cs="Times New Roman"/>
                <w:sz w:val="16"/>
                <w:szCs w:val="16"/>
              </w:rPr>
            </w:pPr>
            <w:r w:rsidRPr="000B592C">
              <w:rPr>
                <w:rFonts w:ascii="Times New Roman" w:hAnsi="Times New Roman" w:cs="Times New Roman"/>
                <w:sz w:val="16"/>
                <w:szCs w:val="16"/>
              </w:rPr>
              <w:t>NSW, Australia</w:t>
            </w:r>
          </w:p>
        </w:tc>
        <w:tc>
          <w:tcPr>
            <w:tcW w:w="899" w:type="dxa"/>
            <w:tcBorders>
              <w:top w:val="nil"/>
              <w:bottom w:val="nil"/>
            </w:tcBorders>
          </w:tcPr>
          <w:p w14:paraId="66FA91C1" w14:textId="77777777" w:rsidR="00B96F6B" w:rsidRPr="00E005F0" w:rsidRDefault="00B96F6B" w:rsidP="00CC48BB">
            <w:pPr>
              <w:jc w:val="both"/>
              <w:rPr>
                <w:rFonts w:ascii="Times New Roman" w:hAnsi="Times New Roman" w:cs="Times New Roman"/>
                <w:sz w:val="16"/>
                <w:szCs w:val="16"/>
              </w:rPr>
            </w:pPr>
            <w:r w:rsidRPr="00E005F0">
              <w:rPr>
                <w:rFonts w:ascii="Times New Roman" w:hAnsi="Times New Roman" w:cs="Times New Roman"/>
                <w:sz w:val="16"/>
                <w:szCs w:val="16"/>
              </w:rPr>
              <w:t>BL</w:t>
            </w:r>
          </w:p>
        </w:tc>
        <w:tc>
          <w:tcPr>
            <w:tcW w:w="1135" w:type="dxa"/>
            <w:tcBorders>
              <w:top w:val="nil"/>
              <w:bottom w:val="nil"/>
            </w:tcBorders>
          </w:tcPr>
          <w:p w14:paraId="35B68097" w14:textId="77777777" w:rsidR="00B96F6B" w:rsidRPr="00884F23" w:rsidRDefault="00B96F6B" w:rsidP="00CC48BB">
            <w:pPr>
              <w:jc w:val="both"/>
              <w:rPr>
                <w:rFonts w:ascii="Times New Roman" w:hAnsi="Times New Roman" w:cs="Times New Roman"/>
                <w:sz w:val="16"/>
                <w:szCs w:val="16"/>
              </w:rPr>
            </w:pPr>
            <w:r w:rsidRPr="00884F23">
              <w:rPr>
                <w:rFonts w:ascii="Times New Roman" w:hAnsi="Times New Roman" w:cs="Times New Roman"/>
                <w:sz w:val="16"/>
                <w:szCs w:val="16"/>
              </w:rPr>
              <w:t>2-11</w:t>
            </w:r>
          </w:p>
        </w:tc>
        <w:tc>
          <w:tcPr>
            <w:tcW w:w="567" w:type="dxa"/>
            <w:tcBorders>
              <w:top w:val="nil"/>
              <w:bottom w:val="nil"/>
            </w:tcBorders>
          </w:tcPr>
          <w:p w14:paraId="356FF4C7" w14:textId="77777777" w:rsidR="00B96F6B" w:rsidRPr="00884F23" w:rsidRDefault="00B96F6B" w:rsidP="00CC48BB">
            <w:pPr>
              <w:jc w:val="both"/>
              <w:rPr>
                <w:rFonts w:ascii="Times New Roman" w:hAnsi="Times New Roman" w:cs="Times New Roman"/>
                <w:sz w:val="16"/>
                <w:szCs w:val="16"/>
              </w:rPr>
            </w:pPr>
            <w:r w:rsidRPr="00884F23">
              <w:rPr>
                <w:rFonts w:ascii="Times New Roman" w:hAnsi="Times New Roman" w:cs="Times New Roman"/>
                <w:sz w:val="16"/>
                <w:szCs w:val="16"/>
              </w:rPr>
              <w:t>OLS</w:t>
            </w:r>
          </w:p>
        </w:tc>
        <w:tc>
          <w:tcPr>
            <w:tcW w:w="653" w:type="dxa"/>
            <w:tcBorders>
              <w:top w:val="nil"/>
              <w:bottom w:val="nil"/>
            </w:tcBorders>
          </w:tcPr>
          <w:p w14:paraId="230E3A8E" w14:textId="77777777" w:rsidR="00B96F6B" w:rsidRPr="00884F23" w:rsidRDefault="00B96F6B" w:rsidP="00CC48BB">
            <w:pPr>
              <w:jc w:val="both"/>
              <w:rPr>
                <w:rFonts w:ascii="Times New Roman" w:hAnsi="Times New Roman" w:cs="Times New Roman"/>
                <w:sz w:val="16"/>
                <w:szCs w:val="16"/>
              </w:rPr>
            </w:pPr>
            <w:r w:rsidRPr="00884F23">
              <w:rPr>
                <w:rFonts w:ascii="Times New Roman" w:hAnsi="Times New Roman" w:cs="Times New Roman"/>
                <w:sz w:val="16"/>
                <w:szCs w:val="16"/>
              </w:rPr>
              <w:t>PF</w:t>
            </w:r>
          </w:p>
        </w:tc>
        <w:tc>
          <w:tcPr>
            <w:tcW w:w="1474" w:type="dxa"/>
            <w:tcBorders>
              <w:top w:val="nil"/>
              <w:bottom w:val="nil"/>
            </w:tcBorders>
          </w:tcPr>
          <w:p w14:paraId="73E91F44" w14:textId="77777777" w:rsidR="00B96F6B" w:rsidRPr="003D1E95" w:rsidRDefault="00B96F6B" w:rsidP="00CC48BB">
            <w:pPr>
              <w:jc w:val="both"/>
              <w:rPr>
                <w:rFonts w:ascii="Times New Roman" w:hAnsi="Times New Roman" w:cs="Times New Roman"/>
                <w:sz w:val="16"/>
                <w:szCs w:val="16"/>
              </w:rPr>
            </w:pPr>
            <w:r w:rsidRPr="003D1E95">
              <w:rPr>
                <w:rFonts w:ascii="Times New Roman" w:hAnsi="Times New Roman" w:cs="Times New Roman"/>
                <w:sz w:val="16"/>
                <w:szCs w:val="16"/>
              </w:rPr>
              <w:t>3.653 ± 0.129</w:t>
            </w:r>
          </w:p>
        </w:tc>
        <w:tc>
          <w:tcPr>
            <w:tcW w:w="1421" w:type="dxa"/>
            <w:tcBorders>
              <w:top w:val="nil"/>
              <w:bottom w:val="nil"/>
            </w:tcBorders>
          </w:tcPr>
          <w:p w14:paraId="5161710F" w14:textId="77777777" w:rsidR="00B96F6B" w:rsidRPr="00885C23" w:rsidRDefault="00B96F6B" w:rsidP="00CC48BB">
            <w:pPr>
              <w:jc w:val="both"/>
              <w:rPr>
                <w:rFonts w:ascii="Times New Roman" w:hAnsi="Times New Roman" w:cs="Times New Roman"/>
                <w:sz w:val="16"/>
                <w:szCs w:val="16"/>
              </w:rPr>
            </w:pPr>
            <w:r w:rsidRPr="00885C23">
              <w:rPr>
                <w:rFonts w:ascii="Times New Roman" w:hAnsi="Times New Roman" w:cs="Times New Roman"/>
                <w:sz w:val="16"/>
                <w:szCs w:val="16"/>
              </w:rPr>
              <w:t>2.546 ± 0.071</w:t>
            </w:r>
          </w:p>
        </w:tc>
        <w:tc>
          <w:tcPr>
            <w:tcW w:w="567" w:type="dxa"/>
            <w:tcBorders>
              <w:top w:val="nil"/>
              <w:bottom w:val="nil"/>
            </w:tcBorders>
          </w:tcPr>
          <w:p w14:paraId="223B21F2" w14:textId="77777777" w:rsidR="00B96F6B" w:rsidRPr="00057C46" w:rsidRDefault="00B96F6B" w:rsidP="00CC48BB">
            <w:pPr>
              <w:jc w:val="both"/>
              <w:rPr>
                <w:rFonts w:ascii="Times New Roman" w:hAnsi="Times New Roman" w:cs="Times New Roman"/>
                <w:sz w:val="16"/>
                <w:szCs w:val="16"/>
              </w:rPr>
            </w:pPr>
            <w:r w:rsidRPr="00057C46">
              <w:rPr>
                <w:rFonts w:ascii="Times New Roman" w:hAnsi="Times New Roman" w:cs="Times New Roman"/>
                <w:sz w:val="16"/>
                <w:szCs w:val="16"/>
              </w:rPr>
              <w:t>0.37</w:t>
            </w:r>
          </w:p>
        </w:tc>
        <w:tc>
          <w:tcPr>
            <w:tcW w:w="709" w:type="dxa"/>
            <w:tcBorders>
              <w:top w:val="nil"/>
              <w:bottom w:val="nil"/>
            </w:tcBorders>
          </w:tcPr>
          <w:p w14:paraId="5191FE0E" w14:textId="77777777" w:rsidR="00B96F6B" w:rsidRPr="00057C46" w:rsidRDefault="00B96F6B" w:rsidP="00CC48BB">
            <w:pPr>
              <w:jc w:val="both"/>
              <w:rPr>
                <w:rFonts w:ascii="Times New Roman" w:hAnsi="Times New Roman" w:cs="Times New Roman"/>
                <w:b/>
                <w:sz w:val="16"/>
                <w:szCs w:val="16"/>
              </w:rPr>
            </w:pPr>
            <w:r w:rsidRPr="00057C46">
              <w:rPr>
                <w:rFonts w:ascii="Times New Roman" w:hAnsi="Times New Roman" w:cs="Times New Roman"/>
                <w:b/>
                <w:sz w:val="16"/>
                <w:szCs w:val="16"/>
              </w:rPr>
              <w:t>0.93</w:t>
            </w:r>
          </w:p>
        </w:tc>
      </w:tr>
      <w:tr w:rsidR="00B96F6B" w:rsidRPr="00057C46" w14:paraId="397B8035" w14:textId="77777777" w:rsidTr="00B96F6B">
        <w:tc>
          <w:tcPr>
            <w:tcW w:w="1985" w:type="dxa"/>
            <w:gridSpan w:val="2"/>
            <w:tcBorders>
              <w:top w:val="nil"/>
              <w:bottom w:val="nil"/>
            </w:tcBorders>
          </w:tcPr>
          <w:p w14:paraId="7EF29F48" w14:textId="77777777" w:rsidR="00B96F6B" w:rsidRPr="00057C46" w:rsidRDefault="00B96F6B" w:rsidP="00CC48BB">
            <w:pPr>
              <w:jc w:val="both"/>
              <w:rPr>
                <w:rFonts w:ascii="Times New Roman" w:hAnsi="Times New Roman" w:cs="Times New Roman"/>
                <w:sz w:val="16"/>
                <w:szCs w:val="16"/>
              </w:rPr>
            </w:pPr>
            <w:r w:rsidRPr="00057C46">
              <w:rPr>
                <w:rFonts w:ascii="Times New Roman" w:hAnsi="Times New Roman" w:cs="Times New Roman"/>
                <w:sz w:val="16"/>
                <w:szCs w:val="16"/>
              </w:rPr>
              <w:t>Sample et al. (1993)</w:t>
            </w:r>
          </w:p>
        </w:tc>
        <w:tc>
          <w:tcPr>
            <w:tcW w:w="851" w:type="dxa"/>
            <w:gridSpan w:val="2"/>
            <w:tcBorders>
              <w:top w:val="nil"/>
              <w:bottom w:val="nil"/>
            </w:tcBorders>
          </w:tcPr>
          <w:p w14:paraId="3CD58BB6" w14:textId="77777777" w:rsidR="00B96F6B" w:rsidRPr="00A75266" w:rsidRDefault="00B96F6B" w:rsidP="00CC48BB">
            <w:pPr>
              <w:jc w:val="both"/>
              <w:rPr>
                <w:rFonts w:ascii="Times New Roman" w:hAnsi="Times New Roman" w:cs="Times New Roman"/>
                <w:sz w:val="16"/>
                <w:szCs w:val="16"/>
              </w:rPr>
            </w:pPr>
          </w:p>
        </w:tc>
        <w:tc>
          <w:tcPr>
            <w:tcW w:w="1519" w:type="dxa"/>
            <w:gridSpan w:val="2"/>
            <w:tcBorders>
              <w:top w:val="nil"/>
              <w:bottom w:val="nil"/>
            </w:tcBorders>
          </w:tcPr>
          <w:p w14:paraId="675D9703" w14:textId="77777777" w:rsidR="00B96F6B" w:rsidRPr="00FD24FB" w:rsidRDefault="00B96F6B" w:rsidP="00CC48BB">
            <w:pPr>
              <w:jc w:val="both"/>
              <w:rPr>
                <w:rFonts w:ascii="Times New Roman" w:hAnsi="Times New Roman" w:cs="Times New Roman"/>
                <w:sz w:val="16"/>
                <w:szCs w:val="16"/>
              </w:rPr>
            </w:pPr>
            <w:r w:rsidRPr="00FD24FB">
              <w:rPr>
                <w:rFonts w:ascii="Times New Roman" w:hAnsi="Times New Roman" w:cs="Times New Roman"/>
                <w:sz w:val="16"/>
                <w:szCs w:val="16"/>
              </w:rPr>
              <w:t>Combined</w:t>
            </w:r>
          </w:p>
        </w:tc>
        <w:tc>
          <w:tcPr>
            <w:tcW w:w="1110" w:type="dxa"/>
            <w:gridSpan w:val="2"/>
            <w:tcBorders>
              <w:top w:val="nil"/>
              <w:bottom w:val="nil"/>
            </w:tcBorders>
          </w:tcPr>
          <w:p w14:paraId="0C773C63" w14:textId="77777777" w:rsidR="00B96F6B" w:rsidRPr="000B592C" w:rsidRDefault="00B96F6B" w:rsidP="00CC48BB">
            <w:pPr>
              <w:jc w:val="both"/>
              <w:rPr>
                <w:rFonts w:ascii="Times New Roman" w:hAnsi="Times New Roman" w:cs="Times New Roman"/>
                <w:sz w:val="16"/>
                <w:szCs w:val="16"/>
              </w:rPr>
            </w:pPr>
            <w:r w:rsidRPr="000B592C">
              <w:rPr>
                <w:rFonts w:ascii="Times New Roman" w:hAnsi="Times New Roman" w:cs="Times New Roman"/>
                <w:sz w:val="16"/>
                <w:szCs w:val="16"/>
              </w:rPr>
              <w:t>(15:257)</w:t>
            </w:r>
          </w:p>
        </w:tc>
        <w:tc>
          <w:tcPr>
            <w:tcW w:w="1574" w:type="dxa"/>
            <w:gridSpan w:val="3"/>
            <w:tcBorders>
              <w:top w:val="nil"/>
              <w:bottom w:val="nil"/>
            </w:tcBorders>
          </w:tcPr>
          <w:p w14:paraId="555463D3" w14:textId="77777777" w:rsidR="00B96F6B" w:rsidRPr="000B592C" w:rsidRDefault="00B96F6B" w:rsidP="00CC48BB">
            <w:pPr>
              <w:jc w:val="both"/>
              <w:rPr>
                <w:rFonts w:ascii="Times New Roman" w:hAnsi="Times New Roman" w:cs="Times New Roman"/>
                <w:sz w:val="16"/>
                <w:szCs w:val="16"/>
              </w:rPr>
            </w:pPr>
            <w:r w:rsidRPr="000B592C">
              <w:rPr>
                <w:rFonts w:ascii="Times New Roman" w:hAnsi="Times New Roman" w:cs="Times New Roman"/>
                <w:sz w:val="16"/>
                <w:szCs w:val="16"/>
              </w:rPr>
              <w:t>West Virginia, USA</w:t>
            </w:r>
          </w:p>
        </w:tc>
        <w:tc>
          <w:tcPr>
            <w:tcW w:w="899" w:type="dxa"/>
            <w:tcBorders>
              <w:top w:val="nil"/>
              <w:bottom w:val="nil"/>
            </w:tcBorders>
          </w:tcPr>
          <w:p w14:paraId="218688E5" w14:textId="77777777" w:rsidR="00B96F6B" w:rsidRPr="00E005F0" w:rsidRDefault="00B96F6B" w:rsidP="00CC48BB">
            <w:pPr>
              <w:jc w:val="both"/>
              <w:rPr>
                <w:rFonts w:ascii="Times New Roman" w:hAnsi="Times New Roman" w:cs="Times New Roman"/>
                <w:sz w:val="16"/>
                <w:szCs w:val="16"/>
              </w:rPr>
            </w:pPr>
            <w:r w:rsidRPr="00E005F0">
              <w:rPr>
                <w:rFonts w:ascii="Times New Roman" w:hAnsi="Times New Roman" w:cs="Times New Roman"/>
                <w:sz w:val="16"/>
                <w:szCs w:val="16"/>
              </w:rPr>
              <w:t>BL</w:t>
            </w:r>
          </w:p>
        </w:tc>
        <w:tc>
          <w:tcPr>
            <w:tcW w:w="1135" w:type="dxa"/>
            <w:tcBorders>
              <w:top w:val="nil"/>
              <w:bottom w:val="nil"/>
            </w:tcBorders>
          </w:tcPr>
          <w:p w14:paraId="413E7A9B" w14:textId="77777777" w:rsidR="00B96F6B" w:rsidRPr="00884F23" w:rsidRDefault="00B96F6B" w:rsidP="00CC48BB">
            <w:pPr>
              <w:jc w:val="both"/>
              <w:rPr>
                <w:rFonts w:ascii="Times New Roman" w:hAnsi="Times New Roman" w:cs="Times New Roman"/>
                <w:sz w:val="16"/>
                <w:szCs w:val="16"/>
              </w:rPr>
            </w:pPr>
            <w:r w:rsidRPr="00884F23">
              <w:rPr>
                <w:rFonts w:ascii="Times New Roman" w:hAnsi="Times New Roman" w:cs="Times New Roman"/>
                <w:sz w:val="16"/>
                <w:szCs w:val="16"/>
              </w:rPr>
              <w:t>2.9-23.65</w:t>
            </w:r>
          </w:p>
        </w:tc>
        <w:tc>
          <w:tcPr>
            <w:tcW w:w="567" w:type="dxa"/>
            <w:tcBorders>
              <w:top w:val="nil"/>
              <w:bottom w:val="nil"/>
            </w:tcBorders>
          </w:tcPr>
          <w:p w14:paraId="14F255BE" w14:textId="77777777" w:rsidR="00B96F6B" w:rsidRPr="00884F23" w:rsidRDefault="00B96F6B" w:rsidP="00CC48BB">
            <w:pPr>
              <w:jc w:val="both"/>
              <w:rPr>
                <w:rFonts w:ascii="Times New Roman" w:hAnsi="Times New Roman" w:cs="Times New Roman"/>
                <w:sz w:val="16"/>
                <w:szCs w:val="16"/>
              </w:rPr>
            </w:pPr>
            <w:r w:rsidRPr="00884F23">
              <w:rPr>
                <w:rFonts w:ascii="Times New Roman" w:hAnsi="Times New Roman" w:cs="Times New Roman"/>
                <w:sz w:val="16"/>
                <w:szCs w:val="16"/>
              </w:rPr>
              <w:t>OLS</w:t>
            </w:r>
          </w:p>
        </w:tc>
        <w:tc>
          <w:tcPr>
            <w:tcW w:w="653" w:type="dxa"/>
            <w:tcBorders>
              <w:top w:val="nil"/>
              <w:bottom w:val="nil"/>
            </w:tcBorders>
          </w:tcPr>
          <w:p w14:paraId="2FD00DCD" w14:textId="77777777" w:rsidR="00B96F6B" w:rsidRPr="00884F23" w:rsidRDefault="00B96F6B" w:rsidP="00CC48BB">
            <w:pPr>
              <w:jc w:val="both"/>
              <w:rPr>
                <w:rFonts w:ascii="Times New Roman" w:hAnsi="Times New Roman" w:cs="Times New Roman"/>
                <w:sz w:val="16"/>
                <w:szCs w:val="16"/>
              </w:rPr>
            </w:pPr>
            <w:r w:rsidRPr="00884F23">
              <w:rPr>
                <w:rFonts w:ascii="Times New Roman" w:hAnsi="Times New Roman" w:cs="Times New Roman"/>
                <w:sz w:val="16"/>
                <w:szCs w:val="16"/>
              </w:rPr>
              <w:t>PF</w:t>
            </w:r>
          </w:p>
        </w:tc>
        <w:tc>
          <w:tcPr>
            <w:tcW w:w="1474" w:type="dxa"/>
            <w:tcBorders>
              <w:top w:val="nil"/>
              <w:bottom w:val="nil"/>
            </w:tcBorders>
          </w:tcPr>
          <w:p w14:paraId="5BAE38A7" w14:textId="77777777" w:rsidR="00B96F6B" w:rsidRPr="003D1E95" w:rsidRDefault="00B96F6B" w:rsidP="00CC48BB">
            <w:pPr>
              <w:jc w:val="both"/>
              <w:rPr>
                <w:rFonts w:ascii="Times New Roman" w:hAnsi="Times New Roman" w:cs="Times New Roman"/>
                <w:sz w:val="16"/>
                <w:szCs w:val="16"/>
              </w:rPr>
            </w:pPr>
            <w:r w:rsidRPr="003D1E95">
              <w:rPr>
                <w:rFonts w:ascii="Times New Roman" w:hAnsi="Times New Roman" w:cs="Times New Roman"/>
                <w:sz w:val="16"/>
                <w:szCs w:val="16"/>
              </w:rPr>
              <w:t>-3.184 ± 0.184</w:t>
            </w:r>
          </w:p>
        </w:tc>
        <w:tc>
          <w:tcPr>
            <w:tcW w:w="1421" w:type="dxa"/>
            <w:tcBorders>
              <w:top w:val="nil"/>
              <w:bottom w:val="nil"/>
            </w:tcBorders>
          </w:tcPr>
          <w:p w14:paraId="45C04DF0" w14:textId="77777777" w:rsidR="00B96F6B" w:rsidRPr="00885C23" w:rsidRDefault="00B96F6B" w:rsidP="00CC48BB">
            <w:pPr>
              <w:jc w:val="both"/>
              <w:rPr>
                <w:rFonts w:ascii="Times New Roman" w:hAnsi="Times New Roman" w:cs="Times New Roman"/>
                <w:sz w:val="16"/>
                <w:szCs w:val="16"/>
              </w:rPr>
            </w:pPr>
            <w:r w:rsidRPr="00885C23">
              <w:rPr>
                <w:rFonts w:ascii="Times New Roman" w:hAnsi="Times New Roman" w:cs="Times New Roman"/>
                <w:sz w:val="16"/>
                <w:szCs w:val="16"/>
              </w:rPr>
              <w:t>2.213 ± 0.085</w:t>
            </w:r>
          </w:p>
        </w:tc>
        <w:tc>
          <w:tcPr>
            <w:tcW w:w="567" w:type="dxa"/>
            <w:tcBorders>
              <w:top w:val="nil"/>
              <w:bottom w:val="nil"/>
            </w:tcBorders>
          </w:tcPr>
          <w:p w14:paraId="7D7ABFE8" w14:textId="77777777" w:rsidR="00B96F6B" w:rsidRPr="00057C46" w:rsidRDefault="00B96F6B" w:rsidP="00CC48BB">
            <w:pPr>
              <w:jc w:val="both"/>
              <w:rPr>
                <w:rFonts w:ascii="Times New Roman" w:hAnsi="Times New Roman" w:cs="Times New Roman"/>
                <w:sz w:val="16"/>
                <w:szCs w:val="16"/>
              </w:rPr>
            </w:pPr>
            <w:r w:rsidRPr="00057C46">
              <w:rPr>
                <w:rFonts w:ascii="Times New Roman" w:hAnsi="Times New Roman" w:cs="Times New Roman"/>
                <w:sz w:val="16"/>
                <w:szCs w:val="16"/>
              </w:rPr>
              <w:t>NA</w:t>
            </w:r>
          </w:p>
        </w:tc>
        <w:tc>
          <w:tcPr>
            <w:tcW w:w="709" w:type="dxa"/>
            <w:tcBorders>
              <w:top w:val="nil"/>
              <w:bottom w:val="nil"/>
            </w:tcBorders>
          </w:tcPr>
          <w:p w14:paraId="692131AC" w14:textId="77777777" w:rsidR="00B96F6B" w:rsidRPr="00057C46" w:rsidRDefault="00B96F6B" w:rsidP="00CC48BB">
            <w:pPr>
              <w:jc w:val="both"/>
              <w:rPr>
                <w:rFonts w:ascii="Times New Roman" w:hAnsi="Times New Roman" w:cs="Times New Roman"/>
                <w:sz w:val="16"/>
                <w:szCs w:val="16"/>
              </w:rPr>
            </w:pPr>
            <w:r w:rsidRPr="00057C46">
              <w:rPr>
                <w:rFonts w:ascii="Times New Roman" w:hAnsi="Times New Roman" w:cs="Times New Roman"/>
                <w:sz w:val="16"/>
                <w:szCs w:val="16"/>
              </w:rPr>
              <w:t>0.85</w:t>
            </w:r>
          </w:p>
        </w:tc>
      </w:tr>
      <w:tr w:rsidR="00B96F6B" w:rsidRPr="00057C46" w14:paraId="5F100642" w14:textId="77777777" w:rsidTr="00B96F6B">
        <w:tc>
          <w:tcPr>
            <w:tcW w:w="1985" w:type="dxa"/>
            <w:gridSpan w:val="2"/>
            <w:tcBorders>
              <w:top w:val="nil"/>
              <w:bottom w:val="nil"/>
            </w:tcBorders>
          </w:tcPr>
          <w:p w14:paraId="51F23A3C" w14:textId="77777777" w:rsidR="00B96F6B" w:rsidRPr="00057C46" w:rsidRDefault="00B96F6B" w:rsidP="00CC48BB">
            <w:pPr>
              <w:jc w:val="both"/>
              <w:rPr>
                <w:rFonts w:ascii="Times New Roman" w:hAnsi="Times New Roman" w:cs="Times New Roman"/>
                <w:sz w:val="16"/>
                <w:szCs w:val="16"/>
              </w:rPr>
            </w:pPr>
            <w:r w:rsidRPr="00057C46">
              <w:rPr>
                <w:rFonts w:ascii="Times New Roman" w:hAnsi="Times New Roman" w:cs="Times New Roman"/>
                <w:sz w:val="16"/>
                <w:szCs w:val="16"/>
              </w:rPr>
              <w:t>“</w:t>
            </w:r>
          </w:p>
        </w:tc>
        <w:tc>
          <w:tcPr>
            <w:tcW w:w="851" w:type="dxa"/>
            <w:gridSpan w:val="2"/>
            <w:tcBorders>
              <w:top w:val="nil"/>
              <w:bottom w:val="nil"/>
            </w:tcBorders>
          </w:tcPr>
          <w:p w14:paraId="54B0E67D" w14:textId="77777777" w:rsidR="00B96F6B" w:rsidRPr="00A75266" w:rsidRDefault="00B96F6B" w:rsidP="00CC48BB">
            <w:pPr>
              <w:jc w:val="both"/>
              <w:rPr>
                <w:rFonts w:ascii="Times New Roman" w:hAnsi="Times New Roman" w:cs="Times New Roman"/>
                <w:sz w:val="16"/>
                <w:szCs w:val="16"/>
              </w:rPr>
            </w:pPr>
          </w:p>
        </w:tc>
        <w:tc>
          <w:tcPr>
            <w:tcW w:w="1519" w:type="dxa"/>
            <w:gridSpan w:val="2"/>
            <w:tcBorders>
              <w:top w:val="nil"/>
              <w:bottom w:val="nil"/>
            </w:tcBorders>
          </w:tcPr>
          <w:p w14:paraId="21872952" w14:textId="77777777" w:rsidR="00B96F6B" w:rsidRPr="00FD24FB" w:rsidRDefault="00B96F6B" w:rsidP="00CC48BB">
            <w:pPr>
              <w:jc w:val="both"/>
              <w:rPr>
                <w:rFonts w:ascii="Times New Roman" w:hAnsi="Times New Roman" w:cs="Times New Roman"/>
                <w:sz w:val="16"/>
                <w:szCs w:val="16"/>
              </w:rPr>
            </w:pPr>
          </w:p>
        </w:tc>
        <w:tc>
          <w:tcPr>
            <w:tcW w:w="1110" w:type="dxa"/>
            <w:gridSpan w:val="2"/>
            <w:tcBorders>
              <w:top w:val="nil"/>
              <w:bottom w:val="nil"/>
            </w:tcBorders>
          </w:tcPr>
          <w:p w14:paraId="5948F572" w14:textId="77777777" w:rsidR="00B96F6B" w:rsidRPr="000B592C" w:rsidRDefault="00B96F6B" w:rsidP="00CC48BB">
            <w:pPr>
              <w:jc w:val="both"/>
              <w:rPr>
                <w:rFonts w:ascii="Times New Roman" w:hAnsi="Times New Roman" w:cs="Times New Roman"/>
                <w:sz w:val="16"/>
                <w:szCs w:val="16"/>
              </w:rPr>
            </w:pPr>
          </w:p>
        </w:tc>
        <w:tc>
          <w:tcPr>
            <w:tcW w:w="1574" w:type="dxa"/>
            <w:gridSpan w:val="3"/>
            <w:tcBorders>
              <w:top w:val="nil"/>
              <w:bottom w:val="nil"/>
            </w:tcBorders>
          </w:tcPr>
          <w:p w14:paraId="5EFCFB44" w14:textId="77777777" w:rsidR="00B96F6B" w:rsidRPr="000B592C" w:rsidRDefault="00B96F6B" w:rsidP="00CC48BB">
            <w:pPr>
              <w:jc w:val="both"/>
              <w:rPr>
                <w:rFonts w:ascii="Times New Roman" w:hAnsi="Times New Roman" w:cs="Times New Roman"/>
                <w:sz w:val="16"/>
                <w:szCs w:val="16"/>
              </w:rPr>
            </w:pPr>
            <w:r w:rsidRPr="000B592C">
              <w:rPr>
                <w:rFonts w:ascii="Times New Roman" w:hAnsi="Times New Roman" w:cs="Times New Roman"/>
                <w:sz w:val="16"/>
                <w:szCs w:val="16"/>
              </w:rPr>
              <w:t>“</w:t>
            </w:r>
          </w:p>
        </w:tc>
        <w:tc>
          <w:tcPr>
            <w:tcW w:w="899" w:type="dxa"/>
            <w:tcBorders>
              <w:top w:val="nil"/>
              <w:bottom w:val="nil"/>
            </w:tcBorders>
          </w:tcPr>
          <w:p w14:paraId="2A404C47" w14:textId="77777777" w:rsidR="00B96F6B" w:rsidRPr="00E005F0" w:rsidRDefault="00B96F6B" w:rsidP="00CC48BB">
            <w:pPr>
              <w:jc w:val="both"/>
              <w:rPr>
                <w:rFonts w:ascii="Times New Roman" w:hAnsi="Times New Roman" w:cs="Times New Roman"/>
                <w:sz w:val="16"/>
                <w:szCs w:val="16"/>
              </w:rPr>
            </w:pPr>
            <w:r w:rsidRPr="00E005F0">
              <w:rPr>
                <w:rFonts w:ascii="Times New Roman" w:hAnsi="Times New Roman" w:cs="Times New Roman"/>
                <w:sz w:val="16"/>
                <w:szCs w:val="16"/>
              </w:rPr>
              <w:t>BL*BW</w:t>
            </w:r>
          </w:p>
        </w:tc>
        <w:tc>
          <w:tcPr>
            <w:tcW w:w="1135" w:type="dxa"/>
            <w:tcBorders>
              <w:top w:val="nil"/>
              <w:bottom w:val="nil"/>
            </w:tcBorders>
          </w:tcPr>
          <w:p w14:paraId="7FBAFAD5" w14:textId="77777777" w:rsidR="00B96F6B" w:rsidRPr="00884F23" w:rsidRDefault="00B96F6B" w:rsidP="00CC48BB">
            <w:pPr>
              <w:jc w:val="both"/>
              <w:rPr>
                <w:rFonts w:ascii="Times New Roman" w:hAnsi="Times New Roman" w:cs="Times New Roman"/>
                <w:sz w:val="16"/>
                <w:szCs w:val="16"/>
              </w:rPr>
            </w:pPr>
            <w:r w:rsidRPr="00884F23">
              <w:rPr>
                <w:rFonts w:ascii="Times New Roman" w:hAnsi="Times New Roman" w:cs="Times New Roman"/>
                <w:sz w:val="16"/>
                <w:szCs w:val="16"/>
              </w:rPr>
              <w:t>“</w:t>
            </w:r>
          </w:p>
        </w:tc>
        <w:tc>
          <w:tcPr>
            <w:tcW w:w="567" w:type="dxa"/>
            <w:tcBorders>
              <w:top w:val="nil"/>
              <w:bottom w:val="nil"/>
            </w:tcBorders>
          </w:tcPr>
          <w:p w14:paraId="4335C2AD" w14:textId="77777777" w:rsidR="00B96F6B" w:rsidRPr="00884F23" w:rsidRDefault="00B96F6B" w:rsidP="00CC48BB">
            <w:pPr>
              <w:jc w:val="both"/>
              <w:rPr>
                <w:rFonts w:ascii="Times New Roman" w:hAnsi="Times New Roman" w:cs="Times New Roman"/>
                <w:sz w:val="16"/>
                <w:szCs w:val="16"/>
              </w:rPr>
            </w:pPr>
            <w:r w:rsidRPr="00884F23">
              <w:rPr>
                <w:rFonts w:ascii="Times New Roman" w:hAnsi="Times New Roman" w:cs="Times New Roman"/>
                <w:sz w:val="16"/>
                <w:szCs w:val="16"/>
              </w:rPr>
              <w:t>OLS</w:t>
            </w:r>
          </w:p>
        </w:tc>
        <w:tc>
          <w:tcPr>
            <w:tcW w:w="653" w:type="dxa"/>
            <w:tcBorders>
              <w:top w:val="nil"/>
              <w:bottom w:val="nil"/>
            </w:tcBorders>
          </w:tcPr>
          <w:p w14:paraId="007A4616" w14:textId="77777777" w:rsidR="00B96F6B" w:rsidRPr="00884F23" w:rsidRDefault="00B96F6B" w:rsidP="00CC48BB">
            <w:pPr>
              <w:jc w:val="both"/>
              <w:rPr>
                <w:rFonts w:ascii="Times New Roman" w:hAnsi="Times New Roman" w:cs="Times New Roman"/>
                <w:sz w:val="16"/>
                <w:szCs w:val="16"/>
              </w:rPr>
            </w:pPr>
            <w:r w:rsidRPr="00884F23">
              <w:rPr>
                <w:rFonts w:ascii="Times New Roman" w:hAnsi="Times New Roman" w:cs="Times New Roman"/>
                <w:sz w:val="16"/>
                <w:szCs w:val="16"/>
              </w:rPr>
              <w:t>PF</w:t>
            </w:r>
          </w:p>
        </w:tc>
        <w:tc>
          <w:tcPr>
            <w:tcW w:w="1474" w:type="dxa"/>
            <w:tcBorders>
              <w:top w:val="nil"/>
              <w:bottom w:val="nil"/>
            </w:tcBorders>
          </w:tcPr>
          <w:p w14:paraId="6DDF684C" w14:textId="77777777" w:rsidR="00B96F6B" w:rsidRPr="003D1E95" w:rsidRDefault="00B96F6B" w:rsidP="00CC48BB">
            <w:pPr>
              <w:jc w:val="both"/>
              <w:rPr>
                <w:rFonts w:ascii="Times New Roman" w:hAnsi="Times New Roman" w:cs="Times New Roman"/>
                <w:sz w:val="16"/>
                <w:szCs w:val="16"/>
              </w:rPr>
            </w:pPr>
            <w:r w:rsidRPr="003D1E95">
              <w:rPr>
                <w:rFonts w:ascii="Times New Roman" w:hAnsi="Times New Roman" w:cs="Times New Roman"/>
                <w:sz w:val="16"/>
                <w:szCs w:val="16"/>
              </w:rPr>
              <w:t>-2.197 ± 0.089</w:t>
            </w:r>
          </w:p>
        </w:tc>
        <w:tc>
          <w:tcPr>
            <w:tcW w:w="1421" w:type="dxa"/>
            <w:tcBorders>
              <w:top w:val="nil"/>
              <w:bottom w:val="nil"/>
            </w:tcBorders>
          </w:tcPr>
          <w:p w14:paraId="2EB10F31" w14:textId="77777777" w:rsidR="00B96F6B" w:rsidRPr="00885C23" w:rsidRDefault="00B96F6B" w:rsidP="00CC48BB">
            <w:pPr>
              <w:jc w:val="both"/>
              <w:rPr>
                <w:rFonts w:ascii="Times New Roman" w:hAnsi="Times New Roman" w:cs="Times New Roman"/>
                <w:sz w:val="16"/>
                <w:szCs w:val="16"/>
              </w:rPr>
            </w:pPr>
            <w:r w:rsidRPr="00885C23">
              <w:rPr>
                <w:rFonts w:ascii="Times New Roman" w:hAnsi="Times New Roman" w:cs="Times New Roman"/>
                <w:sz w:val="16"/>
                <w:szCs w:val="16"/>
              </w:rPr>
              <w:t>1.309 ± 0.03</w:t>
            </w:r>
          </w:p>
        </w:tc>
        <w:tc>
          <w:tcPr>
            <w:tcW w:w="567" w:type="dxa"/>
            <w:tcBorders>
              <w:top w:val="nil"/>
              <w:bottom w:val="nil"/>
            </w:tcBorders>
          </w:tcPr>
          <w:p w14:paraId="59A09940" w14:textId="77777777" w:rsidR="00B96F6B" w:rsidRPr="00057C46" w:rsidRDefault="00B96F6B" w:rsidP="00CC48BB">
            <w:pPr>
              <w:jc w:val="both"/>
              <w:rPr>
                <w:rFonts w:ascii="Times New Roman" w:hAnsi="Times New Roman" w:cs="Times New Roman"/>
                <w:sz w:val="16"/>
                <w:szCs w:val="16"/>
              </w:rPr>
            </w:pPr>
            <w:r w:rsidRPr="00057C46">
              <w:rPr>
                <w:rFonts w:ascii="Times New Roman" w:hAnsi="Times New Roman" w:cs="Times New Roman"/>
                <w:sz w:val="16"/>
                <w:szCs w:val="16"/>
              </w:rPr>
              <w:t>NA</w:t>
            </w:r>
          </w:p>
        </w:tc>
        <w:tc>
          <w:tcPr>
            <w:tcW w:w="709" w:type="dxa"/>
            <w:tcBorders>
              <w:top w:val="nil"/>
              <w:bottom w:val="nil"/>
            </w:tcBorders>
          </w:tcPr>
          <w:p w14:paraId="01240CE9" w14:textId="77777777" w:rsidR="00B96F6B" w:rsidRPr="00057C46" w:rsidRDefault="00B96F6B" w:rsidP="00CC48BB">
            <w:pPr>
              <w:jc w:val="both"/>
              <w:rPr>
                <w:rFonts w:ascii="Times New Roman" w:hAnsi="Times New Roman" w:cs="Times New Roman"/>
                <w:b/>
                <w:sz w:val="16"/>
                <w:szCs w:val="16"/>
              </w:rPr>
            </w:pPr>
            <w:r w:rsidRPr="00057C46">
              <w:rPr>
                <w:rFonts w:ascii="Times New Roman" w:hAnsi="Times New Roman" w:cs="Times New Roman"/>
                <w:b/>
                <w:sz w:val="16"/>
                <w:szCs w:val="16"/>
              </w:rPr>
              <w:t>0.94</w:t>
            </w:r>
          </w:p>
        </w:tc>
      </w:tr>
      <w:tr w:rsidR="00B96F6B" w:rsidRPr="00057C46" w14:paraId="480A53AC" w14:textId="77777777" w:rsidTr="00B96F6B">
        <w:tc>
          <w:tcPr>
            <w:tcW w:w="1985" w:type="dxa"/>
            <w:gridSpan w:val="2"/>
            <w:tcBorders>
              <w:top w:val="nil"/>
              <w:bottom w:val="nil"/>
            </w:tcBorders>
          </w:tcPr>
          <w:p w14:paraId="04CCF3FD" w14:textId="77777777" w:rsidR="00B96F6B" w:rsidRPr="00057C46" w:rsidRDefault="00B96F6B" w:rsidP="00CC48BB">
            <w:pPr>
              <w:jc w:val="both"/>
              <w:rPr>
                <w:rFonts w:ascii="Times New Roman" w:hAnsi="Times New Roman" w:cs="Times New Roman"/>
                <w:sz w:val="16"/>
                <w:szCs w:val="16"/>
              </w:rPr>
            </w:pPr>
            <w:r w:rsidRPr="00057C46">
              <w:rPr>
                <w:rFonts w:ascii="Times New Roman" w:hAnsi="Times New Roman" w:cs="Times New Roman"/>
                <w:sz w:val="16"/>
                <w:szCs w:val="16"/>
              </w:rPr>
              <w:t>“</w:t>
            </w:r>
          </w:p>
        </w:tc>
        <w:tc>
          <w:tcPr>
            <w:tcW w:w="851" w:type="dxa"/>
            <w:gridSpan w:val="2"/>
            <w:tcBorders>
              <w:top w:val="nil"/>
              <w:bottom w:val="nil"/>
            </w:tcBorders>
          </w:tcPr>
          <w:p w14:paraId="45B8DFF7" w14:textId="77777777" w:rsidR="00B96F6B" w:rsidRPr="00A75266" w:rsidRDefault="00B96F6B" w:rsidP="00CC48BB">
            <w:pPr>
              <w:jc w:val="both"/>
              <w:rPr>
                <w:rFonts w:ascii="Times New Roman" w:hAnsi="Times New Roman" w:cs="Times New Roman"/>
                <w:sz w:val="16"/>
                <w:szCs w:val="16"/>
              </w:rPr>
            </w:pPr>
            <w:r w:rsidRPr="00A75266">
              <w:rPr>
                <w:rFonts w:ascii="Times New Roman" w:hAnsi="Times New Roman" w:cs="Times New Roman"/>
                <w:sz w:val="16"/>
                <w:szCs w:val="16"/>
              </w:rPr>
              <w:t>NEM</w:t>
            </w:r>
          </w:p>
        </w:tc>
        <w:tc>
          <w:tcPr>
            <w:tcW w:w="1519" w:type="dxa"/>
            <w:gridSpan w:val="2"/>
            <w:tcBorders>
              <w:top w:val="nil"/>
              <w:bottom w:val="nil"/>
            </w:tcBorders>
          </w:tcPr>
          <w:p w14:paraId="6074E344" w14:textId="77777777" w:rsidR="00B96F6B" w:rsidRPr="00FD24FB" w:rsidRDefault="00B96F6B" w:rsidP="00CC48BB">
            <w:pPr>
              <w:jc w:val="both"/>
              <w:rPr>
                <w:rFonts w:ascii="Times New Roman" w:hAnsi="Times New Roman" w:cs="Times New Roman"/>
                <w:sz w:val="16"/>
                <w:szCs w:val="16"/>
              </w:rPr>
            </w:pPr>
            <w:proofErr w:type="gramStart"/>
            <w:r w:rsidRPr="00FD24FB">
              <w:rPr>
                <w:rFonts w:ascii="Times New Roman" w:hAnsi="Times New Roman" w:cs="Times New Roman"/>
                <w:sz w:val="16"/>
                <w:szCs w:val="16"/>
              </w:rPr>
              <w:t>BIB,SCI</w:t>
            </w:r>
            <w:proofErr w:type="gramEnd"/>
            <w:r w:rsidRPr="00FD24FB">
              <w:rPr>
                <w:rFonts w:ascii="Times New Roman" w:hAnsi="Times New Roman" w:cs="Times New Roman"/>
                <w:sz w:val="16"/>
                <w:szCs w:val="16"/>
              </w:rPr>
              <w:t>,TIP</w:t>
            </w:r>
          </w:p>
        </w:tc>
        <w:tc>
          <w:tcPr>
            <w:tcW w:w="1110" w:type="dxa"/>
            <w:gridSpan w:val="2"/>
            <w:tcBorders>
              <w:top w:val="nil"/>
              <w:bottom w:val="nil"/>
            </w:tcBorders>
          </w:tcPr>
          <w:p w14:paraId="7F3F8E0D" w14:textId="77777777" w:rsidR="00B96F6B" w:rsidRPr="000B592C" w:rsidRDefault="00B96F6B" w:rsidP="00CC48BB">
            <w:pPr>
              <w:jc w:val="both"/>
              <w:rPr>
                <w:rFonts w:ascii="Times New Roman" w:hAnsi="Times New Roman" w:cs="Times New Roman"/>
                <w:sz w:val="16"/>
                <w:szCs w:val="16"/>
              </w:rPr>
            </w:pPr>
            <w:r w:rsidRPr="000B592C">
              <w:rPr>
                <w:rFonts w:ascii="Times New Roman" w:hAnsi="Times New Roman" w:cs="Times New Roman"/>
                <w:sz w:val="16"/>
                <w:szCs w:val="16"/>
              </w:rPr>
              <w:t>(3:46)</w:t>
            </w:r>
          </w:p>
        </w:tc>
        <w:tc>
          <w:tcPr>
            <w:tcW w:w="1574" w:type="dxa"/>
            <w:gridSpan w:val="3"/>
            <w:tcBorders>
              <w:top w:val="nil"/>
              <w:bottom w:val="nil"/>
            </w:tcBorders>
          </w:tcPr>
          <w:p w14:paraId="44398D92" w14:textId="77777777" w:rsidR="00B96F6B" w:rsidRPr="000B592C" w:rsidRDefault="00B96F6B" w:rsidP="00CC48BB">
            <w:pPr>
              <w:jc w:val="both"/>
              <w:rPr>
                <w:rFonts w:ascii="Times New Roman" w:hAnsi="Times New Roman" w:cs="Times New Roman"/>
                <w:sz w:val="16"/>
                <w:szCs w:val="16"/>
              </w:rPr>
            </w:pPr>
            <w:r w:rsidRPr="000B592C">
              <w:rPr>
                <w:rFonts w:ascii="Times New Roman" w:hAnsi="Times New Roman" w:cs="Times New Roman"/>
                <w:sz w:val="16"/>
                <w:szCs w:val="16"/>
              </w:rPr>
              <w:t>“</w:t>
            </w:r>
          </w:p>
        </w:tc>
        <w:tc>
          <w:tcPr>
            <w:tcW w:w="899" w:type="dxa"/>
            <w:tcBorders>
              <w:top w:val="nil"/>
              <w:bottom w:val="nil"/>
            </w:tcBorders>
          </w:tcPr>
          <w:p w14:paraId="6EF8F5D3" w14:textId="77777777" w:rsidR="00B96F6B" w:rsidRPr="00E005F0" w:rsidRDefault="00B96F6B" w:rsidP="00CC48BB">
            <w:pPr>
              <w:jc w:val="both"/>
              <w:rPr>
                <w:rFonts w:ascii="Times New Roman" w:hAnsi="Times New Roman" w:cs="Times New Roman"/>
                <w:sz w:val="16"/>
                <w:szCs w:val="16"/>
              </w:rPr>
            </w:pPr>
            <w:r w:rsidRPr="00E005F0">
              <w:rPr>
                <w:rFonts w:ascii="Times New Roman" w:hAnsi="Times New Roman" w:cs="Times New Roman"/>
                <w:sz w:val="16"/>
                <w:szCs w:val="16"/>
              </w:rPr>
              <w:t>BL</w:t>
            </w:r>
          </w:p>
        </w:tc>
        <w:tc>
          <w:tcPr>
            <w:tcW w:w="1135" w:type="dxa"/>
            <w:tcBorders>
              <w:top w:val="nil"/>
              <w:bottom w:val="nil"/>
            </w:tcBorders>
          </w:tcPr>
          <w:p w14:paraId="5FFB8D0C" w14:textId="77777777" w:rsidR="00B96F6B" w:rsidRPr="00884F23" w:rsidRDefault="00B96F6B" w:rsidP="00CC48BB">
            <w:pPr>
              <w:jc w:val="both"/>
              <w:rPr>
                <w:rFonts w:ascii="Times New Roman" w:hAnsi="Times New Roman" w:cs="Times New Roman"/>
                <w:sz w:val="16"/>
                <w:szCs w:val="16"/>
              </w:rPr>
            </w:pPr>
            <w:r w:rsidRPr="00884F23">
              <w:rPr>
                <w:rFonts w:ascii="Times New Roman" w:hAnsi="Times New Roman" w:cs="Times New Roman"/>
                <w:sz w:val="16"/>
                <w:szCs w:val="16"/>
              </w:rPr>
              <w:t>3.55-23.65</w:t>
            </w:r>
          </w:p>
        </w:tc>
        <w:tc>
          <w:tcPr>
            <w:tcW w:w="567" w:type="dxa"/>
            <w:tcBorders>
              <w:top w:val="nil"/>
              <w:bottom w:val="nil"/>
            </w:tcBorders>
          </w:tcPr>
          <w:p w14:paraId="505EE6B1" w14:textId="77777777" w:rsidR="00B96F6B" w:rsidRPr="00884F23" w:rsidRDefault="00B96F6B" w:rsidP="00CC48BB">
            <w:pPr>
              <w:jc w:val="both"/>
              <w:rPr>
                <w:rFonts w:ascii="Times New Roman" w:hAnsi="Times New Roman" w:cs="Times New Roman"/>
                <w:sz w:val="16"/>
                <w:szCs w:val="16"/>
              </w:rPr>
            </w:pPr>
            <w:r w:rsidRPr="00884F23">
              <w:rPr>
                <w:rFonts w:ascii="Times New Roman" w:hAnsi="Times New Roman" w:cs="Times New Roman"/>
                <w:sz w:val="16"/>
                <w:szCs w:val="16"/>
              </w:rPr>
              <w:t>OLS</w:t>
            </w:r>
          </w:p>
        </w:tc>
        <w:tc>
          <w:tcPr>
            <w:tcW w:w="653" w:type="dxa"/>
            <w:tcBorders>
              <w:top w:val="nil"/>
              <w:bottom w:val="nil"/>
            </w:tcBorders>
          </w:tcPr>
          <w:p w14:paraId="63C4EC44" w14:textId="77777777" w:rsidR="00B96F6B" w:rsidRPr="00884F23" w:rsidRDefault="00B96F6B" w:rsidP="00CC48BB">
            <w:pPr>
              <w:jc w:val="both"/>
              <w:rPr>
                <w:rFonts w:ascii="Times New Roman" w:hAnsi="Times New Roman" w:cs="Times New Roman"/>
                <w:sz w:val="16"/>
                <w:szCs w:val="16"/>
              </w:rPr>
            </w:pPr>
            <w:r w:rsidRPr="00884F23">
              <w:rPr>
                <w:rFonts w:ascii="Times New Roman" w:hAnsi="Times New Roman" w:cs="Times New Roman"/>
                <w:sz w:val="16"/>
                <w:szCs w:val="16"/>
              </w:rPr>
              <w:t>PF</w:t>
            </w:r>
          </w:p>
        </w:tc>
        <w:tc>
          <w:tcPr>
            <w:tcW w:w="1474" w:type="dxa"/>
            <w:tcBorders>
              <w:top w:val="nil"/>
              <w:bottom w:val="nil"/>
            </w:tcBorders>
          </w:tcPr>
          <w:p w14:paraId="14A8CFFC" w14:textId="77777777" w:rsidR="00B96F6B" w:rsidRPr="003D1E95" w:rsidRDefault="00B96F6B" w:rsidP="00CC48BB">
            <w:pPr>
              <w:jc w:val="both"/>
              <w:rPr>
                <w:rFonts w:ascii="Times New Roman" w:hAnsi="Times New Roman" w:cs="Times New Roman"/>
                <w:sz w:val="16"/>
                <w:szCs w:val="16"/>
              </w:rPr>
            </w:pPr>
            <w:r w:rsidRPr="003D1E95">
              <w:rPr>
                <w:rFonts w:ascii="Times New Roman" w:hAnsi="Times New Roman" w:cs="Times New Roman"/>
                <w:sz w:val="16"/>
                <w:szCs w:val="16"/>
              </w:rPr>
              <w:t>-3.675 ± 0.23</w:t>
            </w:r>
          </w:p>
        </w:tc>
        <w:tc>
          <w:tcPr>
            <w:tcW w:w="1421" w:type="dxa"/>
            <w:tcBorders>
              <w:top w:val="nil"/>
              <w:bottom w:val="nil"/>
            </w:tcBorders>
          </w:tcPr>
          <w:p w14:paraId="2B3FC3E0" w14:textId="77777777" w:rsidR="00B96F6B" w:rsidRPr="00885C23" w:rsidRDefault="00B96F6B" w:rsidP="00CC48BB">
            <w:pPr>
              <w:jc w:val="both"/>
              <w:rPr>
                <w:rFonts w:ascii="Times New Roman" w:hAnsi="Times New Roman" w:cs="Times New Roman"/>
                <w:sz w:val="16"/>
                <w:szCs w:val="16"/>
              </w:rPr>
            </w:pPr>
            <w:r w:rsidRPr="00885C23">
              <w:rPr>
                <w:rFonts w:ascii="Times New Roman" w:hAnsi="Times New Roman" w:cs="Times New Roman"/>
                <w:sz w:val="16"/>
                <w:szCs w:val="16"/>
              </w:rPr>
              <w:t>2.212 ± 0.141</w:t>
            </w:r>
          </w:p>
        </w:tc>
        <w:tc>
          <w:tcPr>
            <w:tcW w:w="567" w:type="dxa"/>
            <w:tcBorders>
              <w:top w:val="nil"/>
              <w:bottom w:val="nil"/>
            </w:tcBorders>
          </w:tcPr>
          <w:p w14:paraId="484A2D3C" w14:textId="77777777" w:rsidR="00B96F6B" w:rsidRPr="00057C46" w:rsidRDefault="00B96F6B" w:rsidP="00CC48BB">
            <w:pPr>
              <w:jc w:val="both"/>
              <w:rPr>
                <w:rFonts w:ascii="Times New Roman" w:hAnsi="Times New Roman" w:cs="Times New Roman"/>
                <w:sz w:val="16"/>
                <w:szCs w:val="16"/>
              </w:rPr>
            </w:pPr>
            <w:r w:rsidRPr="00057C46">
              <w:rPr>
                <w:rFonts w:ascii="Times New Roman" w:hAnsi="Times New Roman" w:cs="Times New Roman"/>
                <w:sz w:val="16"/>
                <w:szCs w:val="16"/>
              </w:rPr>
              <w:t>NA</w:t>
            </w:r>
          </w:p>
        </w:tc>
        <w:tc>
          <w:tcPr>
            <w:tcW w:w="709" w:type="dxa"/>
            <w:tcBorders>
              <w:top w:val="nil"/>
              <w:bottom w:val="nil"/>
            </w:tcBorders>
          </w:tcPr>
          <w:p w14:paraId="60B62DDD" w14:textId="77777777" w:rsidR="00B96F6B" w:rsidRPr="00057C46" w:rsidRDefault="00B96F6B" w:rsidP="00CC48BB">
            <w:pPr>
              <w:jc w:val="both"/>
              <w:rPr>
                <w:rFonts w:ascii="Times New Roman" w:hAnsi="Times New Roman" w:cs="Times New Roman"/>
                <w:b/>
                <w:sz w:val="16"/>
                <w:szCs w:val="16"/>
              </w:rPr>
            </w:pPr>
            <w:r w:rsidRPr="00057C46">
              <w:rPr>
                <w:rFonts w:ascii="Times New Roman" w:hAnsi="Times New Roman" w:cs="Times New Roman"/>
                <w:b/>
                <w:sz w:val="16"/>
                <w:szCs w:val="16"/>
              </w:rPr>
              <w:t>0.92</w:t>
            </w:r>
          </w:p>
        </w:tc>
      </w:tr>
      <w:tr w:rsidR="00B96F6B" w:rsidRPr="00057C46" w14:paraId="629B5ABF" w14:textId="77777777" w:rsidTr="00B96F6B">
        <w:tc>
          <w:tcPr>
            <w:tcW w:w="1985" w:type="dxa"/>
            <w:gridSpan w:val="2"/>
            <w:tcBorders>
              <w:top w:val="nil"/>
              <w:bottom w:val="nil"/>
            </w:tcBorders>
          </w:tcPr>
          <w:p w14:paraId="4F38C5E6" w14:textId="77777777" w:rsidR="00B96F6B" w:rsidRPr="00057C46" w:rsidRDefault="00B96F6B" w:rsidP="00CC48BB">
            <w:pPr>
              <w:jc w:val="both"/>
              <w:rPr>
                <w:rFonts w:ascii="Times New Roman" w:hAnsi="Times New Roman" w:cs="Times New Roman"/>
                <w:sz w:val="16"/>
                <w:szCs w:val="16"/>
              </w:rPr>
            </w:pPr>
            <w:r w:rsidRPr="00057C46">
              <w:rPr>
                <w:rFonts w:ascii="Times New Roman" w:hAnsi="Times New Roman" w:cs="Times New Roman"/>
                <w:sz w:val="16"/>
                <w:szCs w:val="16"/>
              </w:rPr>
              <w:t>“</w:t>
            </w:r>
          </w:p>
        </w:tc>
        <w:tc>
          <w:tcPr>
            <w:tcW w:w="851" w:type="dxa"/>
            <w:gridSpan w:val="2"/>
            <w:tcBorders>
              <w:top w:val="nil"/>
              <w:bottom w:val="nil"/>
            </w:tcBorders>
          </w:tcPr>
          <w:p w14:paraId="500CEF48" w14:textId="77777777" w:rsidR="00B96F6B" w:rsidRPr="00A75266" w:rsidRDefault="00B96F6B" w:rsidP="00CC48BB">
            <w:pPr>
              <w:jc w:val="both"/>
              <w:rPr>
                <w:rFonts w:ascii="Times New Roman" w:hAnsi="Times New Roman" w:cs="Times New Roman"/>
                <w:sz w:val="16"/>
                <w:szCs w:val="16"/>
              </w:rPr>
            </w:pPr>
          </w:p>
        </w:tc>
        <w:tc>
          <w:tcPr>
            <w:tcW w:w="1519" w:type="dxa"/>
            <w:gridSpan w:val="2"/>
            <w:tcBorders>
              <w:top w:val="nil"/>
              <w:bottom w:val="nil"/>
            </w:tcBorders>
          </w:tcPr>
          <w:p w14:paraId="1B44781F" w14:textId="77777777" w:rsidR="00B96F6B" w:rsidRPr="00FD24FB" w:rsidRDefault="00B96F6B" w:rsidP="00CC48BB">
            <w:pPr>
              <w:jc w:val="both"/>
              <w:rPr>
                <w:rFonts w:ascii="Times New Roman" w:hAnsi="Times New Roman" w:cs="Times New Roman"/>
                <w:sz w:val="16"/>
                <w:szCs w:val="16"/>
              </w:rPr>
            </w:pPr>
          </w:p>
        </w:tc>
        <w:tc>
          <w:tcPr>
            <w:tcW w:w="1110" w:type="dxa"/>
            <w:gridSpan w:val="2"/>
            <w:tcBorders>
              <w:top w:val="nil"/>
              <w:bottom w:val="nil"/>
            </w:tcBorders>
          </w:tcPr>
          <w:p w14:paraId="2CC1045F" w14:textId="77777777" w:rsidR="00B96F6B" w:rsidRPr="000B592C" w:rsidRDefault="00B96F6B" w:rsidP="00CC48BB">
            <w:pPr>
              <w:jc w:val="both"/>
              <w:rPr>
                <w:rFonts w:ascii="Times New Roman" w:hAnsi="Times New Roman" w:cs="Times New Roman"/>
                <w:sz w:val="16"/>
                <w:szCs w:val="16"/>
              </w:rPr>
            </w:pPr>
          </w:p>
        </w:tc>
        <w:tc>
          <w:tcPr>
            <w:tcW w:w="1574" w:type="dxa"/>
            <w:gridSpan w:val="3"/>
            <w:tcBorders>
              <w:top w:val="nil"/>
              <w:bottom w:val="nil"/>
            </w:tcBorders>
          </w:tcPr>
          <w:p w14:paraId="03D17274" w14:textId="77777777" w:rsidR="00B96F6B" w:rsidRPr="000B592C" w:rsidRDefault="00B96F6B" w:rsidP="00CC48BB">
            <w:pPr>
              <w:jc w:val="both"/>
              <w:rPr>
                <w:rFonts w:ascii="Times New Roman" w:hAnsi="Times New Roman" w:cs="Times New Roman"/>
                <w:sz w:val="16"/>
                <w:szCs w:val="16"/>
              </w:rPr>
            </w:pPr>
            <w:r w:rsidRPr="000B592C">
              <w:rPr>
                <w:rFonts w:ascii="Times New Roman" w:hAnsi="Times New Roman" w:cs="Times New Roman"/>
                <w:sz w:val="16"/>
                <w:szCs w:val="16"/>
              </w:rPr>
              <w:t>“</w:t>
            </w:r>
          </w:p>
        </w:tc>
        <w:tc>
          <w:tcPr>
            <w:tcW w:w="899" w:type="dxa"/>
            <w:tcBorders>
              <w:top w:val="nil"/>
              <w:bottom w:val="nil"/>
            </w:tcBorders>
          </w:tcPr>
          <w:p w14:paraId="152079A0" w14:textId="77777777" w:rsidR="00B96F6B" w:rsidRPr="00E005F0" w:rsidRDefault="00B96F6B" w:rsidP="00CC48BB">
            <w:pPr>
              <w:jc w:val="both"/>
              <w:rPr>
                <w:rFonts w:ascii="Times New Roman" w:hAnsi="Times New Roman" w:cs="Times New Roman"/>
                <w:sz w:val="16"/>
                <w:szCs w:val="16"/>
              </w:rPr>
            </w:pPr>
            <w:r w:rsidRPr="00E005F0">
              <w:rPr>
                <w:rFonts w:ascii="Times New Roman" w:hAnsi="Times New Roman" w:cs="Times New Roman"/>
                <w:sz w:val="16"/>
                <w:szCs w:val="16"/>
              </w:rPr>
              <w:t>BL*BW</w:t>
            </w:r>
          </w:p>
        </w:tc>
        <w:tc>
          <w:tcPr>
            <w:tcW w:w="1135" w:type="dxa"/>
            <w:tcBorders>
              <w:top w:val="nil"/>
              <w:bottom w:val="nil"/>
            </w:tcBorders>
          </w:tcPr>
          <w:p w14:paraId="19E6AC6B" w14:textId="77777777" w:rsidR="00B96F6B" w:rsidRPr="00884F23" w:rsidRDefault="00B96F6B" w:rsidP="00CC48BB">
            <w:pPr>
              <w:jc w:val="both"/>
              <w:rPr>
                <w:rFonts w:ascii="Times New Roman" w:hAnsi="Times New Roman" w:cs="Times New Roman"/>
                <w:sz w:val="16"/>
                <w:szCs w:val="16"/>
              </w:rPr>
            </w:pPr>
            <w:r w:rsidRPr="00884F23">
              <w:rPr>
                <w:rFonts w:ascii="Times New Roman" w:hAnsi="Times New Roman" w:cs="Times New Roman"/>
                <w:sz w:val="16"/>
                <w:szCs w:val="16"/>
              </w:rPr>
              <w:t>“</w:t>
            </w:r>
          </w:p>
        </w:tc>
        <w:tc>
          <w:tcPr>
            <w:tcW w:w="567" w:type="dxa"/>
            <w:tcBorders>
              <w:top w:val="nil"/>
              <w:bottom w:val="nil"/>
            </w:tcBorders>
          </w:tcPr>
          <w:p w14:paraId="41714EAD" w14:textId="77777777" w:rsidR="00B96F6B" w:rsidRPr="00884F23" w:rsidRDefault="00B96F6B" w:rsidP="00CC48BB">
            <w:pPr>
              <w:jc w:val="both"/>
              <w:rPr>
                <w:rFonts w:ascii="Times New Roman" w:hAnsi="Times New Roman" w:cs="Times New Roman"/>
                <w:sz w:val="16"/>
                <w:szCs w:val="16"/>
              </w:rPr>
            </w:pPr>
            <w:r w:rsidRPr="00884F23">
              <w:rPr>
                <w:rFonts w:ascii="Times New Roman" w:hAnsi="Times New Roman" w:cs="Times New Roman"/>
                <w:sz w:val="16"/>
                <w:szCs w:val="16"/>
              </w:rPr>
              <w:t>OLS</w:t>
            </w:r>
          </w:p>
        </w:tc>
        <w:tc>
          <w:tcPr>
            <w:tcW w:w="653" w:type="dxa"/>
            <w:tcBorders>
              <w:top w:val="nil"/>
              <w:bottom w:val="nil"/>
            </w:tcBorders>
          </w:tcPr>
          <w:p w14:paraId="32E41977" w14:textId="77777777" w:rsidR="00B96F6B" w:rsidRPr="00884F23" w:rsidRDefault="00B96F6B" w:rsidP="00CC48BB">
            <w:pPr>
              <w:jc w:val="both"/>
              <w:rPr>
                <w:rFonts w:ascii="Times New Roman" w:hAnsi="Times New Roman" w:cs="Times New Roman"/>
                <w:sz w:val="16"/>
                <w:szCs w:val="16"/>
              </w:rPr>
            </w:pPr>
            <w:r w:rsidRPr="00884F23">
              <w:rPr>
                <w:rFonts w:ascii="Times New Roman" w:hAnsi="Times New Roman" w:cs="Times New Roman"/>
                <w:sz w:val="16"/>
                <w:szCs w:val="16"/>
              </w:rPr>
              <w:t>PF</w:t>
            </w:r>
          </w:p>
        </w:tc>
        <w:tc>
          <w:tcPr>
            <w:tcW w:w="1474" w:type="dxa"/>
            <w:tcBorders>
              <w:top w:val="nil"/>
              <w:bottom w:val="nil"/>
            </w:tcBorders>
          </w:tcPr>
          <w:p w14:paraId="73B1C32B" w14:textId="77777777" w:rsidR="00B96F6B" w:rsidRPr="003D1E95" w:rsidRDefault="00B96F6B" w:rsidP="00CC48BB">
            <w:pPr>
              <w:jc w:val="both"/>
              <w:rPr>
                <w:rFonts w:ascii="Times New Roman" w:hAnsi="Times New Roman" w:cs="Times New Roman"/>
                <w:sz w:val="16"/>
                <w:szCs w:val="16"/>
              </w:rPr>
            </w:pPr>
            <w:r w:rsidRPr="003D1E95">
              <w:rPr>
                <w:rFonts w:ascii="Times New Roman" w:hAnsi="Times New Roman" w:cs="Times New Roman"/>
                <w:sz w:val="16"/>
                <w:szCs w:val="16"/>
              </w:rPr>
              <w:t>-2.217 ± 0.205</w:t>
            </w:r>
          </w:p>
        </w:tc>
        <w:tc>
          <w:tcPr>
            <w:tcW w:w="1421" w:type="dxa"/>
            <w:tcBorders>
              <w:top w:val="nil"/>
              <w:bottom w:val="nil"/>
            </w:tcBorders>
          </w:tcPr>
          <w:p w14:paraId="059939C4" w14:textId="77777777" w:rsidR="00B96F6B" w:rsidRPr="00885C23" w:rsidRDefault="00B96F6B" w:rsidP="00CC48BB">
            <w:pPr>
              <w:jc w:val="both"/>
              <w:rPr>
                <w:rFonts w:ascii="Times New Roman" w:hAnsi="Times New Roman" w:cs="Times New Roman"/>
                <w:sz w:val="16"/>
                <w:szCs w:val="16"/>
              </w:rPr>
            </w:pPr>
            <w:r w:rsidRPr="00885C23">
              <w:rPr>
                <w:rFonts w:ascii="Times New Roman" w:hAnsi="Times New Roman" w:cs="Times New Roman"/>
                <w:sz w:val="16"/>
                <w:szCs w:val="16"/>
              </w:rPr>
              <w:t>1.288 ± 0.071</w:t>
            </w:r>
          </w:p>
        </w:tc>
        <w:tc>
          <w:tcPr>
            <w:tcW w:w="567" w:type="dxa"/>
            <w:tcBorders>
              <w:top w:val="nil"/>
              <w:bottom w:val="nil"/>
            </w:tcBorders>
          </w:tcPr>
          <w:p w14:paraId="6249D277" w14:textId="77777777" w:rsidR="00B96F6B" w:rsidRPr="00057C46" w:rsidRDefault="00B96F6B" w:rsidP="00CC48BB">
            <w:pPr>
              <w:jc w:val="both"/>
              <w:rPr>
                <w:rFonts w:ascii="Times New Roman" w:hAnsi="Times New Roman" w:cs="Times New Roman"/>
                <w:sz w:val="16"/>
                <w:szCs w:val="16"/>
              </w:rPr>
            </w:pPr>
            <w:r w:rsidRPr="00057C46">
              <w:rPr>
                <w:rFonts w:ascii="Times New Roman" w:hAnsi="Times New Roman" w:cs="Times New Roman"/>
                <w:sz w:val="16"/>
                <w:szCs w:val="16"/>
              </w:rPr>
              <w:t>NA</w:t>
            </w:r>
          </w:p>
        </w:tc>
        <w:tc>
          <w:tcPr>
            <w:tcW w:w="709" w:type="dxa"/>
            <w:tcBorders>
              <w:top w:val="nil"/>
              <w:bottom w:val="nil"/>
            </w:tcBorders>
          </w:tcPr>
          <w:p w14:paraId="451C1D43" w14:textId="77777777" w:rsidR="00B96F6B" w:rsidRPr="00057C46" w:rsidRDefault="00B96F6B" w:rsidP="00CC48BB">
            <w:pPr>
              <w:jc w:val="both"/>
              <w:rPr>
                <w:rFonts w:ascii="Times New Roman" w:hAnsi="Times New Roman" w:cs="Times New Roman"/>
                <w:b/>
                <w:sz w:val="16"/>
                <w:szCs w:val="16"/>
              </w:rPr>
            </w:pPr>
            <w:r w:rsidRPr="00057C46">
              <w:rPr>
                <w:rFonts w:ascii="Times New Roman" w:hAnsi="Times New Roman" w:cs="Times New Roman"/>
                <w:b/>
                <w:sz w:val="16"/>
                <w:szCs w:val="16"/>
              </w:rPr>
              <w:t>0.94</w:t>
            </w:r>
          </w:p>
        </w:tc>
      </w:tr>
      <w:tr w:rsidR="00B96F6B" w:rsidRPr="00057C46" w14:paraId="321D286C" w14:textId="77777777" w:rsidTr="00B96F6B">
        <w:tc>
          <w:tcPr>
            <w:tcW w:w="1985" w:type="dxa"/>
            <w:gridSpan w:val="2"/>
            <w:tcBorders>
              <w:top w:val="nil"/>
              <w:bottom w:val="nil"/>
            </w:tcBorders>
          </w:tcPr>
          <w:p w14:paraId="7CF52F32" w14:textId="77777777" w:rsidR="00B96F6B" w:rsidRPr="00057C46" w:rsidRDefault="00B96F6B" w:rsidP="00CC48BB">
            <w:pPr>
              <w:jc w:val="both"/>
              <w:rPr>
                <w:rFonts w:ascii="Times New Roman" w:hAnsi="Times New Roman" w:cs="Times New Roman"/>
                <w:sz w:val="16"/>
                <w:szCs w:val="16"/>
              </w:rPr>
            </w:pPr>
            <w:r w:rsidRPr="00057C46">
              <w:rPr>
                <w:rFonts w:ascii="Times New Roman" w:hAnsi="Times New Roman" w:cs="Times New Roman"/>
                <w:sz w:val="16"/>
                <w:szCs w:val="16"/>
              </w:rPr>
              <w:t>“</w:t>
            </w:r>
          </w:p>
        </w:tc>
        <w:tc>
          <w:tcPr>
            <w:tcW w:w="851" w:type="dxa"/>
            <w:gridSpan w:val="2"/>
            <w:tcBorders>
              <w:top w:val="nil"/>
              <w:bottom w:val="nil"/>
            </w:tcBorders>
          </w:tcPr>
          <w:p w14:paraId="65207AE3" w14:textId="77777777" w:rsidR="00B96F6B" w:rsidRPr="00A75266" w:rsidRDefault="00B96F6B" w:rsidP="00CC48BB">
            <w:pPr>
              <w:jc w:val="both"/>
              <w:rPr>
                <w:rFonts w:ascii="Times New Roman" w:hAnsi="Times New Roman" w:cs="Times New Roman"/>
                <w:sz w:val="16"/>
                <w:szCs w:val="16"/>
              </w:rPr>
            </w:pPr>
            <w:r w:rsidRPr="00A75266">
              <w:rPr>
                <w:rFonts w:ascii="Times New Roman" w:hAnsi="Times New Roman" w:cs="Times New Roman"/>
                <w:sz w:val="16"/>
                <w:szCs w:val="16"/>
              </w:rPr>
              <w:t>BRA</w:t>
            </w:r>
          </w:p>
        </w:tc>
        <w:tc>
          <w:tcPr>
            <w:tcW w:w="1519" w:type="dxa"/>
            <w:gridSpan w:val="2"/>
            <w:tcBorders>
              <w:top w:val="nil"/>
              <w:bottom w:val="nil"/>
            </w:tcBorders>
          </w:tcPr>
          <w:p w14:paraId="2A173BB2" w14:textId="77777777" w:rsidR="00B96F6B" w:rsidRPr="00FD24FB" w:rsidRDefault="00B96F6B" w:rsidP="00CC48BB">
            <w:pPr>
              <w:jc w:val="both"/>
              <w:rPr>
                <w:rFonts w:ascii="Times New Roman" w:hAnsi="Times New Roman" w:cs="Times New Roman"/>
                <w:sz w:val="16"/>
                <w:szCs w:val="16"/>
              </w:rPr>
            </w:pPr>
            <w:r w:rsidRPr="00FD24FB">
              <w:rPr>
                <w:rFonts w:ascii="Times New Roman" w:hAnsi="Times New Roman" w:cs="Times New Roman"/>
                <w:sz w:val="16"/>
                <w:szCs w:val="16"/>
              </w:rPr>
              <w:t>ASI, DOL, EMP, RHA, STR, THE</w:t>
            </w:r>
          </w:p>
        </w:tc>
        <w:tc>
          <w:tcPr>
            <w:tcW w:w="1110" w:type="dxa"/>
            <w:gridSpan w:val="2"/>
            <w:tcBorders>
              <w:top w:val="nil"/>
              <w:bottom w:val="nil"/>
            </w:tcBorders>
          </w:tcPr>
          <w:p w14:paraId="5859DE59" w14:textId="77777777" w:rsidR="00B96F6B" w:rsidRPr="000B592C" w:rsidRDefault="00B96F6B" w:rsidP="00CC48BB">
            <w:pPr>
              <w:jc w:val="both"/>
              <w:rPr>
                <w:rFonts w:ascii="Times New Roman" w:hAnsi="Times New Roman" w:cs="Times New Roman"/>
                <w:sz w:val="16"/>
                <w:szCs w:val="16"/>
              </w:rPr>
            </w:pPr>
            <w:r w:rsidRPr="000B592C">
              <w:rPr>
                <w:rFonts w:ascii="Times New Roman" w:hAnsi="Times New Roman" w:cs="Times New Roman"/>
                <w:sz w:val="16"/>
                <w:szCs w:val="16"/>
              </w:rPr>
              <w:t>(6:80)</w:t>
            </w:r>
          </w:p>
        </w:tc>
        <w:tc>
          <w:tcPr>
            <w:tcW w:w="1574" w:type="dxa"/>
            <w:gridSpan w:val="3"/>
            <w:tcBorders>
              <w:top w:val="nil"/>
              <w:bottom w:val="nil"/>
            </w:tcBorders>
          </w:tcPr>
          <w:p w14:paraId="0AB3EF80" w14:textId="77777777" w:rsidR="00B96F6B" w:rsidRPr="000B592C" w:rsidRDefault="00B96F6B" w:rsidP="00CC48BB">
            <w:pPr>
              <w:jc w:val="both"/>
              <w:rPr>
                <w:rFonts w:ascii="Times New Roman" w:hAnsi="Times New Roman" w:cs="Times New Roman"/>
                <w:sz w:val="16"/>
                <w:szCs w:val="16"/>
              </w:rPr>
            </w:pPr>
            <w:r w:rsidRPr="000B592C">
              <w:rPr>
                <w:rFonts w:ascii="Times New Roman" w:hAnsi="Times New Roman" w:cs="Times New Roman"/>
                <w:sz w:val="16"/>
                <w:szCs w:val="16"/>
              </w:rPr>
              <w:t>“</w:t>
            </w:r>
          </w:p>
        </w:tc>
        <w:tc>
          <w:tcPr>
            <w:tcW w:w="899" w:type="dxa"/>
            <w:tcBorders>
              <w:top w:val="nil"/>
              <w:bottom w:val="nil"/>
            </w:tcBorders>
          </w:tcPr>
          <w:p w14:paraId="33F7BBF2" w14:textId="77777777" w:rsidR="00B96F6B" w:rsidRPr="00E005F0" w:rsidRDefault="00B96F6B" w:rsidP="00CC48BB">
            <w:pPr>
              <w:jc w:val="both"/>
              <w:rPr>
                <w:rFonts w:ascii="Times New Roman" w:hAnsi="Times New Roman" w:cs="Times New Roman"/>
                <w:sz w:val="16"/>
                <w:szCs w:val="16"/>
              </w:rPr>
            </w:pPr>
            <w:r w:rsidRPr="00E005F0">
              <w:rPr>
                <w:rFonts w:ascii="Times New Roman" w:hAnsi="Times New Roman" w:cs="Times New Roman"/>
                <w:sz w:val="16"/>
                <w:szCs w:val="16"/>
              </w:rPr>
              <w:t>BL</w:t>
            </w:r>
          </w:p>
        </w:tc>
        <w:tc>
          <w:tcPr>
            <w:tcW w:w="1135" w:type="dxa"/>
            <w:tcBorders>
              <w:top w:val="nil"/>
              <w:bottom w:val="nil"/>
            </w:tcBorders>
          </w:tcPr>
          <w:p w14:paraId="41F20077" w14:textId="77777777" w:rsidR="00B96F6B" w:rsidRPr="00884F23" w:rsidRDefault="00B96F6B" w:rsidP="00CC48BB">
            <w:pPr>
              <w:jc w:val="both"/>
              <w:rPr>
                <w:rFonts w:ascii="Times New Roman" w:hAnsi="Times New Roman" w:cs="Times New Roman"/>
                <w:sz w:val="16"/>
                <w:szCs w:val="16"/>
              </w:rPr>
            </w:pPr>
            <w:r w:rsidRPr="00884F23">
              <w:rPr>
                <w:rFonts w:ascii="Times New Roman" w:hAnsi="Times New Roman" w:cs="Times New Roman"/>
                <w:sz w:val="16"/>
                <w:szCs w:val="16"/>
              </w:rPr>
              <w:t>2.9-17.99</w:t>
            </w:r>
          </w:p>
        </w:tc>
        <w:tc>
          <w:tcPr>
            <w:tcW w:w="567" w:type="dxa"/>
            <w:tcBorders>
              <w:top w:val="nil"/>
              <w:bottom w:val="nil"/>
            </w:tcBorders>
          </w:tcPr>
          <w:p w14:paraId="7C08AEFE" w14:textId="77777777" w:rsidR="00B96F6B" w:rsidRPr="00884F23" w:rsidRDefault="00B96F6B" w:rsidP="00CC48BB">
            <w:pPr>
              <w:jc w:val="both"/>
              <w:rPr>
                <w:rFonts w:ascii="Times New Roman" w:hAnsi="Times New Roman" w:cs="Times New Roman"/>
                <w:sz w:val="16"/>
                <w:szCs w:val="16"/>
              </w:rPr>
            </w:pPr>
            <w:r w:rsidRPr="00884F23">
              <w:rPr>
                <w:rFonts w:ascii="Times New Roman" w:hAnsi="Times New Roman" w:cs="Times New Roman"/>
                <w:sz w:val="16"/>
                <w:szCs w:val="16"/>
              </w:rPr>
              <w:t>OLS</w:t>
            </w:r>
          </w:p>
        </w:tc>
        <w:tc>
          <w:tcPr>
            <w:tcW w:w="653" w:type="dxa"/>
            <w:tcBorders>
              <w:top w:val="nil"/>
              <w:bottom w:val="nil"/>
            </w:tcBorders>
          </w:tcPr>
          <w:p w14:paraId="742E3756" w14:textId="77777777" w:rsidR="00B96F6B" w:rsidRPr="00884F23" w:rsidRDefault="00B96F6B" w:rsidP="00CC48BB">
            <w:pPr>
              <w:jc w:val="both"/>
              <w:rPr>
                <w:rFonts w:ascii="Times New Roman" w:hAnsi="Times New Roman" w:cs="Times New Roman"/>
                <w:sz w:val="16"/>
                <w:szCs w:val="16"/>
              </w:rPr>
            </w:pPr>
            <w:r w:rsidRPr="00884F23">
              <w:rPr>
                <w:rFonts w:ascii="Times New Roman" w:hAnsi="Times New Roman" w:cs="Times New Roman"/>
                <w:sz w:val="16"/>
                <w:szCs w:val="16"/>
              </w:rPr>
              <w:t>PF</w:t>
            </w:r>
          </w:p>
        </w:tc>
        <w:tc>
          <w:tcPr>
            <w:tcW w:w="1474" w:type="dxa"/>
            <w:tcBorders>
              <w:top w:val="nil"/>
              <w:bottom w:val="nil"/>
            </w:tcBorders>
          </w:tcPr>
          <w:p w14:paraId="2C0DE231" w14:textId="77777777" w:rsidR="00B96F6B" w:rsidRPr="00885C23" w:rsidRDefault="00B96F6B" w:rsidP="00CC48BB">
            <w:pPr>
              <w:jc w:val="both"/>
              <w:rPr>
                <w:rFonts w:ascii="Times New Roman" w:hAnsi="Times New Roman" w:cs="Times New Roman"/>
                <w:sz w:val="16"/>
                <w:szCs w:val="16"/>
              </w:rPr>
            </w:pPr>
            <w:r w:rsidRPr="003D1E95">
              <w:rPr>
                <w:rFonts w:ascii="Times New Roman" w:hAnsi="Times New Roman" w:cs="Times New Roman"/>
                <w:sz w:val="16"/>
                <w:szCs w:val="16"/>
              </w:rPr>
              <w:t>-3.374 ±</w:t>
            </w:r>
            <w:r w:rsidRPr="00885C23">
              <w:rPr>
                <w:rFonts w:ascii="Times New Roman" w:hAnsi="Times New Roman" w:cs="Times New Roman"/>
                <w:sz w:val="16"/>
                <w:szCs w:val="16"/>
              </w:rPr>
              <w:t xml:space="preserve"> 0.230</w:t>
            </w:r>
          </w:p>
        </w:tc>
        <w:tc>
          <w:tcPr>
            <w:tcW w:w="1421" w:type="dxa"/>
            <w:tcBorders>
              <w:top w:val="nil"/>
              <w:bottom w:val="nil"/>
            </w:tcBorders>
          </w:tcPr>
          <w:p w14:paraId="2BAB46B2" w14:textId="77777777" w:rsidR="00B96F6B" w:rsidRPr="00057C46" w:rsidRDefault="00B96F6B" w:rsidP="00CC48BB">
            <w:pPr>
              <w:jc w:val="both"/>
              <w:rPr>
                <w:rFonts w:ascii="Times New Roman" w:hAnsi="Times New Roman" w:cs="Times New Roman"/>
                <w:sz w:val="16"/>
                <w:szCs w:val="16"/>
              </w:rPr>
            </w:pPr>
            <w:r w:rsidRPr="00057C46">
              <w:rPr>
                <w:rFonts w:ascii="Times New Roman" w:hAnsi="Times New Roman" w:cs="Times New Roman"/>
                <w:sz w:val="16"/>
                <w:szCs w:val="16"/>
              </w:rPr>
              <w:t>2.158 ± 0.101</w:t>
            </w:r>
          </w:p>
        </w:tc>
        <w:tc>
          <w:tcPr>
            <w:tcW w:w="567" w:type="dxa"/>
            <w:tcBorders>
              <w:top w:val="nil"/>
              <w:bottom w:val="nil"/>
            </w:tcBorders>
          </w:tcPr>
          <w:p w14:paraId="64C3ECC9" w14:textId="77777777" w:rsidR="00B96F6B" w:rsidRPr="00057C46" w:rsidRDefault="00B96F6B" w:rsidP="00CC48BB">
            <w:pPr>
              <w:jc w:val="both"/>
              <w:rPr>
                <w:rFonts w:ascii="Times New Roman" w:hAnsi="Times New Roman" w:cs="Times New Roman"/>
                <w:sz w:val="16"/>
                <w:szCs w:val="16"/>
              </w:rPr>
            </w:pPr>
            <w:r w:rsidRPr="00057C46">
              <w:rPr>
                <w:rFonts w:ascii="Times New Roman" w:hAnsi="Times New Roman" w:cs="Times New Roman"/>
                <w:sz w:val="16"/>
                <w:szCs w:val="16"/>
              </w:rPr>
              <w:t>NA</w:t>
            </w:r>
          </w:p>
        </w:tc>
        <w:tc>
          <w:tcPr>
            <w:tcW w:w="709" w:type="dxa"/>
            <w:tcBorders>
              <w:top w:val="nil"/>
              <w:bottom w:val="nil"/>
            </w:tcBorders>
          </w:tcPr>
          <w:p w14:paraId="4B5FB7DB" w14:textId="77777777" w:rsidR="00B96F6B" w:rsidRPr="00057C46" w:rsidRDefault="00B96F6B" w:rsidP="00CC48BB">
            <w:pPr>
              <w:jc w:val="both"/>
              <w:rPr>
                <w:rFonts w:ascii="Times New Roman" w:hAnsi="Times New Roman" w:cs="Times New Roman"/>
                <w:b/>
                <w:sz w:val="16"/>
                <w:szCs w:val="16"/>
              </w:rPr>
            </w:pPr>
            <w:r w:rsidRPr="00057C46">
              <w:rPr>
                <w:rFonts w:ascii="Times New Roman" w:hAnsi="Times New Roman" w:cs="Times New Roman"/>
                <w:b/>
                <w:sz w:val="16"/>
                <w:szCs w:val="16"/>
              </w:rPr>
              <w:t>0.92</w:t>
            </w:r>
          </w:p>
        </w:tc>
      </w:tr>
      <w:tr w:rsidR="00B96F6B" w:rsidRPr="00057C46" w14:paraId="24F4C6E0" w14:textId="77777777" w:rsidTr="00B96F6B">
        <w:tc>
          <w:tcPr>
            <w:tcW w:w="1985" w:type="dxa"/>
            <w:gridSpan w:val="2"/>
            <w:tcBorders>
              <w:top w:val="nil"/>
              <w:bottom w:val="nil"/>
            </w:tcBorders>
          </w:tcPr>
          <w:p w14:paraId="23A4853D" w14:textId="77777777" w:rsidR="00B96F6B" w:rsidRPr="00057C46" w:rsidRDefault="00B96F6B" w:rsidP="00CC48BB">
            <w:pPr>
              <w:jc w:val="both"/>
              <w:rPr>
                <w:rFonts w:ascii="Times New Roman" w:hAnsi="Times New Roman" w:cs="Times New Roman"/>
                <w:sz w:val="16"/>
                <w:szCs w:val="16"/>
              </w:rPr>
            </w:pPr>
            <w:r w:rsidRPr="00057C46">
              <w:rPr>
                <w:rFonts w:ascii="Times New Roman" w:hAnsi="Times New Roman" w:cs="Times New Roman"/>
                <w:sz w:val="16"/>
                <w:szCs w:val="16"/>
              </w:rPr>
              <w:t>“</w:t>
            </w:r>
          </w:p>
        </w:tc>
        <w:tc>
          <w:tcPr>
            <w:tcW w:w="851" w:type="dxa"/>
            <w:gridSpan w:val="2"/>
            <w:tcBorders>
              <w:top w:val="nil"/>
              <w:bottom w:val="nil"/>
            </w:tcBorders>
          </w:tcPr>
          <w:p w14:paraId="79982C01" w14:textId="77777777" w:rsidR="00B96F6B" w:rsidRPr="00A75266" w:rsidRDefault="00B96F6B" w:rsidP="00CC48BB">
            <w:pPr>
              <w:jc w:val="both"/>
              <w:rPr>
                <w:rFonts w:ascii="Times New Roman" w:hAnsi="Times New Roman" w:cs="Times New Roman"/>
                <w:sz w:val="16"/>
                <w:szCs w:val="16"/>
              </w:rPr>
            </w:pPr>
          </w:p>
        </w:tc>
        <w:tc>
          <w:tcPr>
            <w:tcW w:w="1519" w:type="dxa"/>
            <w:gridSpan w:val="2"/>
            <w:tcBorders>
              <w:top w:val="nil"/>
              <w:bottom w:val="nil"/>
            </w:tcBorders>
          </w:tcPr>
          <w:p w14:paraId="5DDD2111" w14:textId="77777777" w:rsidR="00B96F6B" w:rsidRPr="00FD24FB" w:rsidRDefault="00B96F6B" w:rsidP="00CC48BB">
            <w:pPr>
              <w:jc w:val="both"/>
              <w:rPr>
                <w:rFonts w:ascii="Times New Roman" w:hAnsi="Times New Roman" w:cs="Times New Roman"/>
                <w:sz w:val="16"/>
                <w:szCs w:val="16"/>
              </w:rPr>
            </w:pPr>
          </w:p>
        </w:tc>
        <w:tc>
          <w:tcPr>
            <w:tcW w:w="1110" w:type="dxa"/>
            <w:gridSpan w:val="2"/>
            <w:tcBorders>
              <w:top w:val="nil"/>
              <w:bottom w:val="nil"/>
            </w:tcBorders>
          </w:tcPr>
          <w:p w14:paraId="074A6903" w14:textId="77777777" w:rsidR="00B96F6B" w:rsidRPr="000B592C" w:rsidRDefault="00B96F6B" w:rsidP="00CC48BB">
            <w:pPr>
              <w:jc w:val="both"/>
              <w:rPr>
                <w:rFonts w:ascii="Times New Roman" w:hAnsi="Times New Roman" w:cs="Times New Roman"/>
                <w:sz w:val="16"/>
                <w:szCs w:val="16"/>
              </w:rPr>
            </w:pPr>
          </w:p>
        </w:tc>
        <w:tc>
          <w:tcPr>
            <w:tcW w:w="1574" w:type="dxa"/>
            <w:gridSpan w:val="3"/>
            <w:tcBorders>
              <w:top w:val="nil"/>
              <w:bottom w:val="nil"/>
            </w:tcBorders>
          </w:tcPr>
          <w:p w14:paraId="4CAB57C7" w14:textId="77777777" w:rsidR="00B96F6B" w:rsidRPr="000B592C" w:rsidRDefault="00B96F6B" w:rsidP="00CC48BB">
            <w:pPr>
              <w:jc w:val="both"/>
              <w:rPr>
                <w:rFonts w:ascii="Times New Roman" w:hAnsi="Times New Roman" w:cs="Times New Roman"/>
                <w:sz w:val="16"/>
                <w:szCs w:val="16"/>
              </w:rPr>
            </w:pPr>
            <w:r w:rsidRPr="000B592C">
              <w:rPr>
                <w:rFonts w:ascii="Times New Roman" w:hAnsi="Times New Roman" w:cs="Times New Roman"/>
                <w:sz w:val="16"/>
                <w:szCs w:val="16"/>
              </w:rPr>
              <w:t>“</w:t>
            </w:r>
          </w:p>
        </w:tc>
        <w:tc>
          <w:tcPr>
            <w:tcW w:w="899" w:type="dxa"/>
            <w:tcBorders>
              <w:top w:val="nil"/>
              <w:bottom w:val="nil"/>
            </w:tcBorders>
          </w:tcPr>
          <w:p w14:paraId="64535644" w14:textId="77777777" w:rsidR="00B96F6B" w:rsidRPr="00E005F0" w:rsidRDefault="00B96F6B" w:rsidP="00CC48BB">
            <w:pPr>
              <w:jc w:val="both"/>
              <w:rPr>
                <w:rFonts w:ascii="Times New Roman" w:hAnsi="Times New Roman" w:cs="Times New Roman"/>
                <w:sz w:val="16"/>
                <w:szCs w:val="16"/>
              </w:rPr>
            </w:pPr>
            <w:r w:rsidRPr="00E005F0">
              <w:rPr>
                <w:rFonts w:ascii="Times New Roman" w:hAnsi="Times New Roman" w:cs="Times New Roman"/>
                <w:sz w:val="16"/>
                <w:szCs w:val="16"/>
              </w:rPr>
              <w:t>BL*BW</w:t>
            </w:r>
          </w:p>
        </w:tc>
        <w:tc>
          <w:tcPr>
            <w:tcW w:w="1135" w:type="dxa"/>
            <w:tcBorders>
              <w:top w:val="nil"/>
              <w:bottom w:val="nil"/>
            </w:tcBorders>
          </w:tcPr>
          <w:p w14:paraId="6C215AE6" w14:textId="77777777" w:rsidR="00B96F6B" w:rsidRPr="00884F23" w:rsidRDefault="00B96F6B" w:rsidP="00CC48BB">
            <w:pPr>
              <w:jc w:val="both"/>
              <w:rPr>
                <w:rFonts w:ascii="Times New Roman" w:hAnsi="Times New Roman" w:cs="Times New Roman"/>
                <w:sz w:val="16"/>
                <w:szCs w:val="16"/>
              </w:rPr>
            </w:pPr>
            <w:r w:rsidRPr="00884F23">
              <w:rPr>
                <w:rFonts w:ascii="Times New Roman" w:hAnsi="Times New Roman" w:cs="Times New Roman"/>
                <w:sz w:val="16"/>
                <w:szCs w:val="16"/>
              </w:rPr>
              <w:t>“</w:t>
            </w:r>
          </w:p>
        </w:tc>
        <w:tc>
          <w:tcPr>
            <w:tcW w:w="567" w:type="dxa"/>
            <w:tcBorders>
              <w:top w:val="nil"/>
              <w:bottom w:val="nil"/>
            </w:tcBorders>
          </w:tcPr>
          <w:p w14:paraId="56A90E7B" w14:textId="77777777" w:rsidR="00B96F6B" w:rsidRPr="00884F23" w:rsidRDefault="00B96F6B" w:rsidP="00CC48BB">
            <w:pPr>
              <w:jc w:val="both"/>
              <w:rPr>
                <w:rFonts w:ascii="Times New Roman" w:hAnsi="Times New Roman" w:cs="Times New Roman"/>
                <w:sz w:val="16"/>
                <w:szCs w:val="16"/>
              </w:rPr>
            </w:pPr>
            <w:r w:rsidRPr="00884F23">
              <w:rPr>
                <w:rFonts w:ascii="Times New Roman" w:hAnsi="Times New Roman" w:cs="Times New Roman"/>
                <w:sz w:val="16"/>
                <w:szCs w:val="16"/>
              </w:rPr>
              <w:t>OLS</w:t>
            </w:r>
          </w:p>
        </w:tc>
        <w:tc>
          <w:tcPr>
            <w:tcW w:w="653" w:type="dxa"/>
            <w:tcBorders>
              <w:top w:val="nil"/>
              <w:bottom w:val="nil"/>
            </w:tcBorders>
          </w:tcPr>
          <w:p w14:paraId="2E9D784D" w14:textId="77777777" w:rsidR="00B96F6B" w:rsidRPr="00884F23" w:rsidRDefault="00B96F6B" w:rsidP="00CC48BB">
            <w:pPr>
              <w:jc w:val="both"/>
              <w:rPr>
                <w:rFonts w:ascii="Times New Roman" w:hAnsi="Times New Roman" w:cs="Times New Roman"/>
                <w:sz w:val="16"/>
                <w:szCs w:val="16"/>
              </w:rPr>
            </w:pPr>
            <w:r w:rsidRPr="00884F23">
              <w:rPr>
                <w:rFonts w:ascii="Times New Roman" w:hAnsi="Times New Roman" w:cs="Times New Roman"/>
                <w:sz w:val="16"/>
                <w:szCs w:val="16"/>
              </w:rPr>
              <w:t>PF</w:t>
            </w:r>
          </w:p>
        </w:tc>
        <w:tc>
          <w:tcPr>
            <w:tcW w:w="1474" w:type="dxa"/>
            <w:tcBorders>
              <w:top w:val="nil"/>
              <w:bottom w:val="nil"/>
            </w:tcBorders>
          </w:tcPr>
          <w:p w14:paraId="6A1CDFDC" w14:textId="77777777" w:rsidR="00B96F6B" w:rsidRPr="003D1E95" w:rsidRDefault="00B96F6B" w:rsidP="00CC48BB">
            <w:pPr>
              <w:jc w:val="both"/>
              <w:rPr>
                <w:rFonts w:ascii="Times New Roman" w:hAnsi="Times New Roman" w:cs="Times New Roman"/>
                <w:sz w:val="16"/>
                <w:szCs w:val="16"/>
              </w:rPr>
            </w:pPr>
            <w:r w:rsidRPr="003D1E95">
              <w:rPr>
                <w:rFonts w:ascii="Times New Roman" w:hAnsi="Times New Roman" w:cs="Times New Roman"/>
                <w:sz w:val="16"/>
                <w:szCs w:val="16"/>
              </w:rPr>
              <w:t>-2.2 ± 0.147</w:t>
            </w:r>
          </w:p>
        </w:tc>
        <w:tc>
          <w:tcPr>
            <w:tcW w:w="1421" w:type="dxa"/>
            <w:tcBorders>
              <w:top w:val="nil"/>
              <w:bottom w:val="nil"/>
            </w:tcBorders>
          </w:tcPr>
          <w:p w14:paraId="70C4FC78" w14:textId="77777777" w:rsidR="00B96F6B" w:rsidRPr="00885C23" w:rsidRDefault="00B96F6B" w:rsidP="00CC48BB">
            <w:pPr>
              <w:jc w:val="both"/>
              <w:rPr>
                <w:rFonts w:ascii="Times New Roman" w:hAnsi="Times New Roman" w:cs="Times New Roman"/>
                <w:sz w:val="16"/>
                <w:szCs w:val="16"/>
              </w:rPr>
            </w:pPr>
            <w:r w:rsidRPr="00885C23">
              <w:rPr>
                <w:rFonts w:ascii="Times New Roman" w:hAnsi="Times New Roman" w:cs="Times New Roman"/>
                <w:sz w:val="16"/>
                <w:szCs w:val="16"/>
              </w:rPr>
              <w:t>1.259 ± 0.049</w:t>
            </w:r>
          </w:p>
        </w:tc>
        <w:tc>
          <w:tcPr>
            <w:tcW w:w="567" w:type="dxa"/>
            <w:tcBorders>
              <w:top w:val="nil"/>
              <w:bottom w:val="nil"/>
            </w:tcBorders>
          </w:tcPr>
          <w:p w14:paraId="501689F8" w14:textId="77777777" w:rsidR="00B96F6B" w:rsidRPr="00057C46" w:rsidRDefault="00B96F6B" w:rsidP="00CC48BB">
            <w:pPr>
              <w:jc w:val="both"/>
              <w:rPr>
                <w:rFonts w:ascii="Times New Roman" w:hAnsi="Times New Roman" w:cs="Times New Roman"/>
                <w:sz w:val="16"/>
                <w:szCs w:val="16"/>
              </w:rPr>
            </w:pPr>
            <w:r w:rsidRPr="00057C46">
              <w:rPr>
                <w:rFonts w:ascii="Times New Roman" w:hAnsi="Times New Roman" w:cs="Times New Roman"/>
                <w:sz w:val="16"/>
                <w:szCs w:val="16"/>
              </w:rPr>
              <w:t>NA</w:t>
            </w:r>
          </w:p>
        </w:tc>
        <w:tc>
          <w:tcPr>
            <w:tcW w:w="709" w:type="dxa"/>
            <w:tcBorders>
              <w:top w:val="nil"/>
              <w:bottom w:val="nil"/>
            </w:tcBorders>
          </w:tcPr>
          <w:p w14:paraId="0BB7CB09" w14:textId="77777777" w:rsidR="00B96F6B" w:rsidRPr="00057C46" w:rsidRDefault="00B96F6B" w:rsidP="00CC48BB">
            <w:pPr>
              <w:jc w:val="both"/>
              <w:rPr>
                <w:rFonts w:ascii="Times New Roman" w:hAnsi="Times New Roman" w:cs="Times New Roman"/>
                <w:b/>
                <w:sz w:val="16"/>
                <w:szCs w:val="16"/>
              </w:rPr>
            </w:pPr>
            <w:r w:rsidRPr="00057C46">
              <w:rPr>
                <w:rFonts w:ascii="Times New Roman" w:hAnsi="Times New Roman" w:cs="Times New Roman"/>
                <w:b/>
                <w:sz w:val="16"/>
                <w:szCs w:val="16"/>
              </w:rPr>
              <w:t>0.95</w:t>
            </w:r>
          </w:p>
        </w:tc>
      </w:tr>
      <w:tr w:rsidR="00B96F6B" w:rsidRPr="00057C46" w14:paraId="61AED14A" w14:textId="77777777" w:rsidTr="00B96F6B">
        <w:tc>
          <w:tcPr>
            <w:tcW w:w="1985" w:type="dxa"/>
            <w:gridSpan w:val="2"/>
            <w:tcBorders>
              <w:top w:val="nil"/>
              <w:bottom w:val="nil"/>
            </w:tcBorders>
          </w:tcPr>
          <w:p w14:paraId="5D7E5877" w14:textId="77777777" w:rsidR="00B96F6B" w:rsidRPr="00057C46" w:rsidRDefault="00B96F6B" w:rsidP="00CC48BB">
            <w:pPr>
              <w:jc w:val="both"/>
              <w:rPr>
                <w:rFonts w:ascii="Times New Roman" w:hAnsi="Times New Roman" w:cs="Times New Roman"/>
                <w:sz w:val="16"/>
                <w:szCs w:val="16"/>
              </w:rPr>
            </w:pPr>
            <w:r w:rsidRPr="00057C46">
              <w:rPr>
                <w:rFonts w:ascii="Times New Roman" w:hAnsi="Times New Roman" w:cs="Times New Roman"/>
                <w:sz w:val="16"/>
                <w:szCs w:val="16"/>
              </w:rPr>
              <w:t>“</w:t>
            </w:r>
          </w:p>
        </w:tc>
        <w:tc>
          <w:tcPr>
            <w:tcW w:w="851" w:type="dxa"/>
            <w:gridSpan w:val="2"/>
            <w:tcBorders>
              <w:top w:val="nil"/>
              <w:bottom w:val="nil"/>
            </w:tcBorders>
          </w:tcPr>
          <w:p w14:paraId="5314A5F2" w14:textId="77777777" w:rsidR="00B96F6B" w:rsidRPr="00A75266" w:rsidRDefault="00B96F6B" w:rsidP="00CC48BB">
            <w:pPr>
              <w:jc w:val="both"/>
              <w:rPr>
                <w:rFonts w:ascii="Times New Roman" w:hAnsi="Times New Roman" w:cs="Times New Roman"/>
                <w:sz w:val="16"/>
                <w:szCs w:val="16"/>
              </w:rPr>
            </w:pPr>
            <w:r w:rsidRPr="00A75266">
              <w:rPr>
                <w:rFonts w:ascii="Times New Roman" w:hAnsi="Times New Roman" w:cs="Times New Roman"/>
                <w:sz w:val="16"/>
                <w:szCs w:val="16"/>
              </w:rPr>
              <w:t>CYC</w:t>
            </w:r>
          </w:p>
        </w:tc>
        <w:tc>
          <w:tcPr>
            <w:tcW w:w="1519" w:type="dxa"/>
            <w:gridSpan w:val="2"/>
            <w:tcBorders>
              <w:top w:val="nil"/>
              <w:bottom w:val="nil"/>
            </w:tcBorders>
          </w:tcPr>
          <w:p w14:paraId="5A2F1126" w14:textId="77777777" w:rsidR="00B96F6B" w:rsidRPr="00FD24FB" w:rsidRDefault="00B96F6B" w:rsidP="00CC48BB">
            <w:pPr>
              <w:jc w:val="both"/>
              <w:rPr>
                <w:rFonts w:ascii="Times New Roman" w:hAnsi="Times New Roman" w:cs="Times New Roman"/>
                <w:sz w:val="16"/>
                <w:szCs w:val="16"/>
              </w:rPr>
            </w:pPr>
            <w:r w:rsidRPr="00FD24FB">
              <w:rPr>
                <w:rFonts w:ascii="Times New Roman" w:hAnsi="Times New Roman" w:cs="Times New Roman"/>
                <w:sz w:val="16"/>
                <w:szCs w:val="16"/>
              </w:rPr>
              <w:t>CAL, LAU, MUS, OTI, SYR, TAC</w:t>
            </w:r>
          </w:p>
        </w:tc>
        <w:tc>
          <w:tcPr>
            <w:tcW w:w="1110" w:type="dxa"/>
            <w:gridSpan w:val="2"/>
            <w:tcBorders>
              <w:top w:val="nil"/>
              <w:bottom w:val="nil"/>
            </w:tcBorders>
          </w:tcPr>
          <w:p w14:paraId="5AB1CFA5" w14:textId="77777777" w:rsidR="00B96F6B" w:rsidRPr="000B592C" w:rsidRDefault="00B96F6B" w:rsidP="00CC48BB">
            <w:pPr>
              <w:jc w:val="both"/>
              <w:rPr>
                <w:rFonts w:ascii="Times New Roman" w:hAnsi="Times New Roman" w:cs="Times New Roman"/>
                <w:sz w:val="16"/>
                <w:szCs w:val="16"/>
              </w:rPr>
            </w:pPr>
            <w:r w:rsidRPr="000B592C">
              <w:rPr>
                <w:rFonts w:ascii="Times New Roman" w:hAnsi="Times New Roman" w:cs="Times New Roman"/>
                <w:sz w:val="16"/>
                <w:szCs w:val="16"/>
              </w:rPr>
              <w:t>(6:119)</w:t>
            </w:r>
          </w:p>
        </w:tc>
        <w:tc>
          <w:tcPr>
            <w:tcW w:w="1574" w:type="dxa"/>
            <w:gridSpan w:val="3"/>
            <w:tcBorders>
              <w:top w:val="nil"/>
              <w:bottom w:val="nil"/>
            </w:tcBorders>
          </w:tcPr>
          <w:p w14:paraId="7277DBE8" w14:textId="77777777" w:rsidR="00B96F6B" w:rsidRPr="000B592C" w:rsidRDefault="00B96F6B" w:rsidP="00CC48BB">
            <w:pPr>
              <w:jc w:val="both"/>
              <w:rPr>
                <w:rFonts w:ascii="Times New Roman" w:hAnsi="Times New Roman" w:cs="Times New Roman"/>
                <w:sz w:val="16"/>
                <w:szCs w:val="16"/>
              </w:rPr>
            </w:pPr>
            <w:r w:rsidRPr="000B592C">
              <w:rPr>
                <w:rFonts w:ascii="Times New Roman" w:hAnsi="Times New Roman" w:cs="Times New Roman"/>
                <w:sz w:val="16"/>
                <w:szCs w:val="16"/>
              </w:rPr>
              <w:t>“</w:t>
            </w:r>
          </w:p>
        </w:tc>
        <w:tc>
          <w:tcPr>
            <w:tcW w:w="899" w:type="dxa"/>
            <w:tcBorders>
              <w:top w:val="nil"/>
              <w:bottom w:val="nil"/>
            </w:tcBorders>
          </w:tcPr>
          <w:p w14:paraId="7B3C53DB" w14:textId="77777777" w:rsidR="00B96F6B" w:rsidRPr="00E005F0" w:rsidRDefault="00B96F6B" w:rsidP="00CC48BB">
            <w:pPr>
              <w:jc w:val="both"/>
              <w:rPr>
                <w:rFonts w:ascii="Times New Roman" w:hAnsi="Times New Roman" w:cs="Times New Roman"/>
                <w:sz w:val="16"/>
                <w:szCs w:val="16"/>
              </w:rPr>
            </w:pPr>
            <w:r w:rsidRPr="00E005F0">
              <w:rPr>
                <w:rFonts w:ascii="Times New Roman" w:hAnsi="Times New Roman" w:cs="Times New Roman"/>
                <w:sz w:val="16"/>
                <w:szCs w:val="16"/>
              </w:rPr>
              <w:t>BL</w:t>
            </w:r>
          </w:p>
        </w:tc>
        <w:tc>
          <w:tcPr>
            <w:tcW w:w="1135" w:type="dxa"/>
            <w:tcBorders>
              <w:top w:val="nil"/>
              <w:bottom w:val="nil"/>
            </w:tcBorders>
          </w:tcPr>
          <w:p w14:paraId="5469ED12" w14:textId="77777777" w:rsidR="00B96F6B" w:rsidRPr="00884F23" w:rsidRDefault="00B96F6B" w:rsidP="00CC48BB">
            <w:pPr>
              <w:jc w:val="both"/>
              <w:rPr>
                <w:rFonts w:ascii="Times New Roman" w:hAnsi="Times New Roman" w:cs="Times New Roman"/>
                <w:sz w:val="16"/>
                <w:szCs w:val="16"/>
              </w:rPr>
            </w:pPr>
            <w:r w:rsidRPr="00884F23">
              <w:rPr>
                <w:rFonts w:ascii="Times New Roman" w:hAnsi="Times New Roman" w:cs="Times New Roman"/>
                <w:sz w:val="16"/>
                <w:szCs w:val="16"/>
              </w:rPr>
              <w:t>2.9-15.65</w:t>
            </w:r>
          </w:p>
        </w:tc>
        <w:tc>
          <w:tcPr>
            <w:tcW w:w="567" w:type="dxa"/>
            <w:tcBorders>
              <w:top w:val="nil"/>
              <w:bottom w:val="nil"/>
            </w:tcBorders>
          </w:tcPr>
          <w:p w14:paraId="7EB8B6C2" w14:textId="77777777" w:rsidR="00B96F6B" w:rsidRPr="00884F23" w:rsidRDefault="00B96F6B" w:rsidP="00CC48BB">
            <w:pPr>
              <w:jc w:val="both"/>
              <w:rPr>
                <w:rFonts w:ascii="Times New Roman" w:hAnsi="Times New Roman" w:cs="Times New Roman"/>
                <w:sz w:val="16"/>
                <w:szCs w:val="16"/>
              </w:rPr>
            </w:pPr>
            <w:r w:rsidRPr="00884F23">
              <w:rPr>
                <w:rFonts w:ascii="Times New Roman" w:hAnsi="Times New Roman" w:cs="Times New Roman"/>
                <w:sz w:val="16"/>
                <w:szCs w:val="16"/>
              </w:rPr>
              <w:t>OLS</w:t>
            </w:r>
          </w:p>
        </w:tc>
        <w:tc>
          <w:tcPr>
            <w:tcW w:w="653" w:type="dxa"/>
            <w:tcBorders>
              <w:top w:val="nil"/>
              <w:bottom w:val="nil"/>
            </w:tcBorders>
          </w:tcPr>
          <w:p w14:paraId="0F482DE9" w14:textId="77777777" w:rsidR="00B96F6B" w:rsidRPr="00884F23" w:rsidRDefault="00B96F6B" w:rsidP="00CC48BB">
            <w:pPr>
              <w:jc w:val="both"/>
              <w:rPr>
                <w:rFonts w:ascii="Times New Roman" w:hAnsi="Times New Roman" w:cs="Times New Roman"/>
                <w:sz w:val="16"/>
                <w:szCs w:val="16"/>
              </w:rPr>
            </w:pPr>
            <w:r w:rsidRPr="00884F23">
              <w:rPr>
                <w:rFonts w:ascii="Times New Roman" w:hAnsi="Times New Roman" w:cs="Times New Roman"/>
                <w:sz w:val="16"/>
                <w:szCs w:val="16"/>
              </w:rPr>
              <w:t>PF</w:t>
            </w:r>
          </w:p>
        </w:tc>
        <w:tc>
          <w:tcPr>
            <w:tcW w:w="1474" w:type="dxa"/>
            <w:tcBorders>
              <w:top w:val="nil"/>
              <w:bottom w:val="nil"/>
            </w:tcBorders>
          </w:tcPr>
          <w:p w14:paraId="5F15F9D1" w14:textId="77777777" w:rsidR="00B96F6B" w:rsidRPr="003D1E95" w:rsidRDefault="00B96F6B" w:rsidP="00CC48BB">
            <w:pPr>
              <w:jc w:val="both"/>
              <w:rPr>
                <w:rFonts w:ascii="Times New Roman" w:hAnsi="Times New Roman" w:cs="Times New Roman"/>
                <w:sz w:val="16"/>
                <w:szCs w:val="16"/>
              </w:rPr>
            </w:pPr>
            <w:r w:rsidRPr="003D1E95">
              <w:rPr>
                <w:rFonts w:ascii="Times New Roman" w:hAnsi="Times New Roman" w:cs="Times New Roman"/>
                <w:sz w:val="16"/>
                <w:szCs w:val="16"/>
              </w:rPr>
              <w:t>-3.619 ± 0.212</w:t>
            </w:r>
          </w:p>
        </w:tc>
        <w:tc>
          <w:tcPr>
            <w:tcW w:w="1421" w:type="dxa"/>
            <w:tcBorders>
              <w:top w:val="nil"/>
              <w:bottom w:val="nil"/>
            </w:tcBorders>
          </w:tcPr>
          <w:p w14:paraId="691DAD47" w14:textId="77777777" w:rsidR="00B96F6B" w:rsidRPr="00885C23" w:rsidRDefault="00B96F6B" w:rsidP="00CC48BB">
            <w:pPr>
              <w:jc w:val="both"/>
              <w:rPr>
                <w:rFonts w:ascii="Times New Roman" w:hAnsi="Times New Roman" w:cs="Times New Roman"/>
                <w:sz w:val="16"/>
                <w:szCs w:val="16"/>
              </w:rPr>
            </w:pPr>
            <w:r w:rsidRPr="00885C23">
              <w:rPr>
                <w:rFonts w:ascii="Times New Roman" w:hAnsi="Times New Roman" w:cs="Times New Roman"/>
                <w:sz w:val="16"/>
                <w:szCs w:val="16"/>
              </w:rPr>
              <w:t>2.632 ± 0.101</w:t>
            </w:r>
          </w:p>
        </w:tc>
        <w:tc>
          <w:tcPr>
            <w:tcW w:w="567" w:type="dxa"/>
            <w:tcBorders>
              <w:top w:val="nil"/>
              <w:bottom w:val="nil"/>
            </w:tcBorders>
          </w:tcPr>
          <w:p w14:paraId="328D5B47" w14:textId="77777777" w:rsidR="00B96F6B" w:rsidRPr="00057C46" w:rsidRDefault="00B96F6B" w:rsidP="00CC48BB">
            <w:pPr>
              <w:jc w:val="both"/>
              <w:rPr>
                <w:rFonts w:ascii="Times New Roman" w:hAnsi="Times New Roman" w:cs="Times New Roman"/>
                <w:sz w:val="16"/>
                <w:szCs w:val="16"/>
              </w:rPr>
            </w:pPr>
            <w:r w:rsidRPr="00057C46">
              <w:rPr>
                <w:rFonts w:ascii="Times New Roman" w:hAnsi="Times New Roman" w:cs="Times New Roman"/>
                <w:sz w:val="16"/>
                <w:szCs w:val="16"/>
              </w:rPr>
              <w:t>NA</w:t>
            </w:r>
          </w:p>
        </w:tc>
        <w:tc>
          <w:tcPr>
            <w:tcW w:w="709" w:type="dxa"/>
            <w:tcBorders>
              <w:top w:val="nil"/>
              <w:bottom w:val="nil"/>
            </w:tcBorders>
          </w:tcPr>
          <w:p w14:paraId="73F38E81" w14:textId="77777777" w:rsidR="00B96F6B" w:rsidRPr="00057C46" w:rsidRDefault="00B96F6B" w:rsidP="00CC48BB">
            <w:pPr>
              <w:jc w:val="both"/>
              <w:rPr>
                <w:rFonts w:ascii="Times New Roman" w:hAnsi="Times New Roman" w:cs="Times New Roman"/>
                <w:b/>
                <w:sz w:val="16"/>
                <w:szCs w:val="16"/>
              </w:rPr>
            </w:pPr>
            <w:r w:rsidRPr="00057C46">
              <w:rPr>
                <w:rFonts w:ascii="Times New Roman" w:hAnsi="Times New Roman" w:cs="Times New Roman"/>
                <w:b/>
                <w:sz w:val="16"/>
                <w:szCs w:val="16"/>
              </w:rPr>
              <w:t>0.92</w:t>
            </w:r>
          </w:p>
        </w:tc>
      </w:tr>
      <w:tr w:rsidR="00B96F6B" w:rsidRPr="00057C46" w14:paraId="4900D651" w14:textId="77777777" w:rsidTr="00B96F6B">
        <w:tc>
          <w:tcPr>
            <w:tcW w:w="1985" w:type="dxa"/>
            <w:gridSpan w:val="2"/>
            <w:tcBorders>
              <w:top w:val="nil"/>
              <w:bottom w:val="nil"/>
            </w:tcBorders>
          </w:tcPr>
          <w:p w14:paraId="0A9FE96A" w14:textId="77777777" w:rsidR="00B96F6B" w:rsidRPr="00057C46" w:rsidRDefault="00B96F6B" w:rsidP="00CC48BB">
            <w:pPr>
              <w:jc w:val="both"/>
              <w:rPr>
                <w:rFonts w:ascii="Times New Roman" w:hAnsi="Times New Roman" w:cs="Times New Roman"/>
                <w:sz w:val="16"/>
                <w:szCs w:val="16"/>
              </w:rPr>
            </w:pPr>
            <w:r w:rsidRPr="00057C46">
              <w:rPr>
                <w:rFonts w:ascii="Times New Roman" w:hAnsi="Times New Roman" w:cs="Times New Roman"/>
                <w:sz w:val="16"/>
                <w:szCs w:val="16"/>
              </w:rPr>
              <w:t>“</w:t>
            </w:r>
          </w:p>
        </w:tc>
        <w:tc>
          <w:tcPr>
            <w:tcW w:w="851" w:type="dxa"/>
            <w:gridSpan w:val="2"/>
            <w:tcBorders>
              <w:top w:val="nil"/>
              <w:bottom w:val="nil"/>
            </w:tcBorders>
          </w:tcPr>
          <w:p w14:paraId="33CA3FB5" w14:textId="77777777" w:rsidR="00B96F6B" w:rsidRPr="00A75266" w:rsidRDefault="00B96F6B" w:rsidP="00CC48BB">
            <w:pPr>
              <w:jc w:val="both"/>
              <w:rPr>
                <w:rFonts w:ascii="Times New Roman" w:hAnsi="Times New Roman" w:cs="Times New Roman"/>
                <w:sz w:val="16"/>
                <w:szCs w:val="16"/>
              </w:rPr>
            </w:pPr>
          </w:p>
        </w:tc>
        <w:tc>
          <w:tcPr>
            <w:tcW w:w="1519" w:type="dxa"/>
            <w:gridSpan w:val="2"/>
            <w:tcBorders>
              <w:top w:val="nil"/>
              <w:bottom w:val="nil"/>
            </w:tcBorders>
          </w:tcPr>
          <w:p w14:paraId="70FABF12" w14:textId="77777777" w:rsidR="00B96F6B" w:rsidRPr="00FD24FB" w:rsidRDefault="00B96F6B" w:rsidP="00CC48BB">
            <w:pPr>
              <w:jc w:val="both"/>
              <w:rPr>
                <w:rFonts w:ascii="Times New Roman" w:hAnsi="Times New Roman" w:cs="Times New Roman"/>
                <w:sz w:val="16"/>
                <w:szCs w:val="16"/>
              </w:rPr>
            </w:pPr>
          </w:p>
        </w:tc>
        <w:tc>
          <w:tcPr>
            <w:tcW w:w="1110" w:type="dxa"/>
            <w:gridSpan w:val="2"/>
            <w:tcBorders>
              <w:top w:val="nil"/>
              <w:bottom w:val="nil"/>
            </w:tcBorders>
          </w:tcPr>
          <w:p w14:paraId="5E80F7D8" w14:textId="77777777" w:rsidR="00B96F6B" w:rsidRPr="000B592C" w:rsidRDefault="00B96F6B" w:rsidP="00CC48BB">
            <w:pPr>
              <w:jc w:val="both"/>
              <w:rPr>
                <w:rFonts w:ascii="Times New Roman" w:hAnsi="Times New Roman" w:cs="Times New Roman"/>
                <w:sz w:val="16"/>
                <w:szCs w:val="16"/>
              </w:rPr>
            </w:pPr>
          </w:p>
        </w:tc>
        <w:tc>
          <w:tcPr>
            <w:tcW w:w="1574" w:type="dxa"/>
            <w:gridSpan w:val="3"/>
            <w:tcBorders>
              <w:top w:val="nil"/>
              <w:bottom w:val="nil"/>
            </w:tcBorders>
          </w:tcPr>
          <w:p w14:paraId="14B0FF4D" w14:textId="77777777" w:rsidR="00B96F6B" w:rsidRPr="000B592C" w:rsidRDefault="00B96F6B" w:rsidP="00CC48BB">
            <w:pPr>
              <w:jc w:val="both"/>
              <w:rPr>
                <w:rFonts w:ascii="Times New Roman" w:hAnsi="Times New Roman" w:cs="Times New Roman"/>
                <w:sz w:val="16"/>
                <w:szCs w:val="16"/>
              </w:rPr>
            </w:pPr>
            <w:r w:rsidRPr="000B592C">
              <w:rPr>
                <w:rFonts w:ascii="Times New Roman" w:hAnsi="Times New Roman" w:cs="Times New Roman"/>
                <w:sz w:val="16"/>
                <w:szCs w:val="16"/>
              </w:rPr>
              <w:t>“</w:t>
            </w:r>
          </w:p>
        </w:tc>
        <w:tc>
          <w:tcPr>
            <w:tcW w:w="899" w:type="dxa"/>
            <w:tcBorders>
              <w:top w:val="nil"/>
              <w:bottom w:val="nil"/>
            </w:tcBorders>
          </w:tcPr>
          <w:p w14:paraId="653EDAAD" w14:textId="77777777" w:rsidR="00B96F6B" w:rsidRPr="00E005F0" w:rsidRDefault="00B96F6B" w:rsidP="00CC48BB">
            <w:pPr>
              <w:jc w:val="both"/>
              <w:rPr>
                <w:rFonts w:ascii="Times New Roman" w:hAnsi="Times New Roman" w:cs="Times New Roman"/>
                <w:sz w:val="16"/>
                <w:szCs w:val="16"/>
              </w:rPr>
            </w:pPr>
            <w:r w:rsidRPr="00E005F0">
              <w:rPr>
                <w:rFonts w:ascii="Times New Roman" w:hAnsi="Times New Roman" w:cs="Times New Roman"/>
                <w:sz w:val="16"/>
                <w:szCs w:val="16"/>
              </w:rPr>
              <w:t>BL*BW</w:t>
            </w:r>
          </w:p>
        </w:tc>
        <w:tc>
          <w:tcPr>
            <w:tcW w:w="1135" w:type="dxa"/>
            <w:tcBorders>
              <w:top w:val="nil"/>
              <w:bottom w:val="nil"/>
            </w:tcBorders>
          </w:tcPr>
          <w:p w14:paraId="37581768" w14:textId="77777777" w:rsidR="00B96F6B" w:rsidRPr="00884F23" w:rsidRDefault="00B96F6B" w:rsidP="00CC48BB">
            <w:pPr>
              <w:jc w:val="both"/>
              <w:rPr>
                <w:rFonts w:ascii="Times New Roman" w:hAnsi="Times New Roman" w:cs="Times New Roman"/>
                <w:sz w:val="16"/>
                <w:szCs w:val="16"/>
              </w:rPr>
            </w:pPr>
            <w:r w:rsidRPr="00884F23">
              <w:rPr>
                <w:rFonts w:ascii="Times New Roman" w:hAnsi="Times New Roman" w:cs="Times New Roman"/>
                <w:sz w:val="16"/>
                <w:szCs w:val="16"/>
              </w:rPr>
              <w:t>“</w:t>
            </w:r>
          </w:p>
        </w:tc>
        <w:tc>
          <w:tcPr>
            <w:tcW w:w="567" w:type="dxa"/>
            <w:tcBorders>
              <w:top w:val="nil"/>
              <w:bottom w:val="nil"/>
            </w:tcBorders>
          </w:tcPr>
          <w:p w14:paraId="4986D496" w14:textId="77777777" w:rsidR="00B96F6B" w:rsidRPr="00884F23" w:rsidRDefault="00B96F6B" w:rsidP="00CC48BB">
            <w:pPr>
              <w:jc w:val="both"/>
              <w:rPr>
                <w:rFonts w:ascii="Times New Roman" w:hAnsi="Times New Roman" w:cs="Times New Roman"/>
                <w:sz w:val="16"/>
                <w:szCs w:val="16"/>
              </w:rPr>
            </w:pPr>
            <w:r w:rsidRPr="00884F23">
              <w:rPr>
                <w:rFonts w:ascii="Times New Roman" w:hAnsi="Times New Roman" w:cs="Times New Roman"/>
                <w:sz w:val="16"/>
                <w:szCs w:val="16"/>
              </w:rPr>
              <w:t>OLS</w:t>
            </w:r>
          </w:p>
        </w:tc>
        <w:tc>
          <w:tcPr>
            <w:tcW w:w="653" w:type="dxa"/>
            <w:tcBorders>
              <w:top w:val="nil"/>
              <w:bottom w:val="nil"/>
            </w:tcBorders>
          </w:tcPr>
          <w:p w14:paraId="5496563B" w14:textId="77777777" w:rsidR="00B96F6B" w:rsidRPr="00884F23" w:rsidRDefault="00B96F6B" w:rsidP="00CC48BB">
            <w:pPr>
              <w:jc w:val="both"/>
              <w:rPr>
                <w:rFonts w:ascii="Times New Roman" w:hAnsi="Times New Roman" w:cs="Times New Roman"/>
                <w:sz w:val="16"/>
                <w:szCs w:val="16"/>
              </w:rPr>
            </w:pPr>
            <w:r w:rsidRPr="00884F23">
              <w:rPr>
                <w:rFonts w:ascii="Times New Roman" w:hAnsi="Times New Roman" w:cs="Times New Roman"/>
                <w:sz w:val="16"/>
                <w:szCs w:val="16"/>
              </w:rPr>
              <w:t>PF</w:t>
            </w:r>
          </w:p>
        </w:tc>
        <w:tc>
          <w:tcPr>
            <w:tcW w:w="1474" w:type="dxa"/>
            <w:tcBorders>
              <w:top w:val="nil"/>
              <w:bottom w:val="nil"/>
            </w:tcBorders>
          </w:tcPr>
          <w:p w14:paraId="26770A2C" w14:textId="77777777" w:rsidR="00B96F6B" w:rsidRPr="003D1E95" w:rsidRDefault="00B96F6B" w:rsidP="00CC48BB">
            <w:pPr>
              <w:jc w:val="both"/>
              <w:rPr>
                <w:rFonts w:ascii="Times New Roman" w:hAnsi="Times New Roman" w:cs="Times New Roman"/>
                <w:sz w:val="16"/>
                <w:szCs w:val="16"/>
              </w:rPr>
            </w:pPr>
            <w:r w:rsidRPr="003D1E95">
              <w:rPr>
                <w:rFonts w:ascii="Times New Roman" w:hAnsi="Times New Roman" w:cs="Times New Roman"/>
                <w:sz w:val="16"/>
                <w:szCs w:val="16"/>
              </w:rPr>
              <w:t>-2.02 ± 0.131</w:t>
            </w:r>
          </w:p>
        </w:tc>
        <w:tc>
          <w:tcPr>
            <w:tcW w:w="1421" w:type="dxa"/>
            <w:tcBorders>
              <w:top w:val="nil"/>
              <w:bottom w:val="nil"/>
            </w:tcBorders>
          </w:tcPr>
          <w:p w14:paraId="3FCE13AD" w14:textId="77777777" w:rsidR="00B96F6B" w:rsidRPr="00885C23" w:rsidRDefault="00B96F6B" w:rsidP="00CC48BB">
            <w:pPr>
              <w:jc w:val="both"/>
              <w:rPr>
                <w:rFonts w:ascii="Times New Roman" w:hAnsi="Times New Roman" w:cs="Times New Roman"/>
                <w:sz w:val="16"/>
                <w:szCs w:val="16"/>
              </w:rPr>
            </w:pPr>
            <w:r w:rsidRPr="00885C23">
              <w:rPr>
                <w:rFonts w:ascii="Times New Roman" w:hAnsi="Times New Roman" w:cs="Times New Roman"/>
                <w:sz w:val="16"/>
                <w:szCs w:val="16"/>
              </w:rPr>
              <w:t>1.298 ± 0.042</w:t>
            </w:r>
          </w:p>
        </w:tc>
        <w:tc>
          <w:tcPr>
            <w:tcW w:w="567" w:type="dxa"/>
            <w:tcBorders>
              <w:top w:val="nil"/>
              <w:bottom w:val="nil"/>
            </w:tcBorders>
          </w:tcPr>
          <w:p w14:paraId="5FD59795" w14:textId="77777777" w:rsidR="00B96F6B" w:rsidRPr="00057C46" w:rsidRDefault="00B96F6B" w:rsidP="00CC48BB">
            <w:pPr>
              <w:jc w:val="both"/>
              <w:rPr>
                <w:rFonts w:ascii="Times New Roman" w:hAnsi="Times New Roman" w:cs="Times New Roman"/>
                <w:sz w:val="16"/>
                <w:szCs w:val="16"/>
              </w:rPr>
            </w:pPr>
            <w:r w:rsidRPr="00057C46">
              <w:rPr>
                <w:rFonts w:ascii="Times New Roman" w:hAnsi="Times New Roman" w:cs="Times New Roman"/>
                <w:sz w:val="16"/>
                <w:szCs w:val="16"/>
              </w:rPr>
              <w:t>NA</w:t>
            </w:r>
          </w:p>
        </w:tc>
        <w:tc>
          <w:tcPr>
            <w:tcW w:w="709" w:type="dxa"/>
            <w:tcBorders>
              <w:top w:val="nil"/>
              <w:bottom w:val="nil"/>
            </w:tcBorders>
          </w:tcPr>
          <w:p w14:paraId="202510C3" w14:textId="77777777" w:rsidR="00B96F6B" w:rsidRPr="00057C46" w:rsidRDefault="00B96F6B" w:rsidP="00CC48BB">
            <w:pPr>
              <w:jc w:val="both"/>
              <w:rPr>
                <w:rFonts w:ascii="Times New Roman" w:hAnsi="Times New Roman" w:cs="Times New Roman"/>
                <w:b/>
                <w:sz w:val="16"/>
                <w:szCs w:val="16"/>
              </w:rPr>
            </w:pPr>
            <w:r w:rsidRPr="00057C46">
              <w:rPr>
                <w:rFonts w:ascii="Times New Roman" w:hAnsi="Times New Roman" w:cs="Times New Roman"/>
                <w:b/>
                <w:sz w:val="16"/>
                <w:szCs w:val="16"/>
              </w:rPr>
              <w:t>0.94</w:t>
            </w:r>
          </w:p>
        </w:tc>
      </w:tr>
      <w:tr w:rsidR="00B96F6B" w:rsidRPr="00057C46" w14:paraId="27E7243A" w14:textId="77777777" w:rsidTr="00B96F6B">
        <w:tc>
          <w:tcPr>
            <w:tcW w:w="1985" w:type="dxa"/>
            <w:gridSpan w:val="2"/>
            <w:tcBorders>
              <w:top w:val="nil"/>
              <w:bottom w:val="nil"/>
            </w:tcBorders>
          </w:tcPr>
          <w:p w14:paraId="402AB439" w14:textId="77777777" w:rsidR="00B96F6B" w:rsidRPr="00057C46" w:rsidRDefault="00B96F6B" w:rsidP="00CC48BB">
            <w:pPr>
              <w:jc w:val="both"/>
              <w:rPr>
                <w:rFonts w:ascii="Times New Roman" w:hAnsi="Times New Roman" w:cs="Times New Roman"/>
                <w:sz w:val="16"/>
                <w:szCs w:val="16"/>
              </w:rPr>
            </w:pPr>
            <w:proofErr w:type="spellStart"/>
            <w:r w:rsidRPr="00057C46">
              <w:rPr>
                <w:rFonts w:ascii="Times New Roman" w:hAnsi="Times New Roman" w:cs="Times New Roman"/>
                <w:sz w:val="16"/>
                <w:szCs w:val="16"/>
              </w:rPr>
              <w:t>Hodar</w:t>
            </w:r>
            <w:proofErr w:type="spellEnd"/>
            <w:r w:rsidRPr="00057C46">
              <w:rPr>
                <w:rFonts w:ascii="Times New Roman" w:hAnsi="Times New Roman" w:cs="Times New Roman"/>
                <w:sz w:val="16"/>
                <w:szCs w:val="16"/>
              </w:rPr>
              <w:t xml:space="preserve"> (1997)</w:t>
            </w:r>
          </w:p>
        </w:tc>
        <w:tc>
          <w:tcPr>
            <w:tcW w:w="851" w:type="dxa"/>
            <w:gridSpan w:val="2"/>
            <w:tcBorders>
              <w:top w:val="nil"/>
              <w:bottom w:val="nil"/>
            </w:tcBorders>
          </w:tcPr>
          <w:p w14:paraId="4150BD88" w14:textId="77777777" w:rsidR="00B96F6B" w:rsidRPr="00A75266" w:rsidRDefault="00B96F6B" w:rsidP="00CC48BB">
            <w:pPr>
              <w:jc w:val="both"/>
              <w:rPr>
                <w:rFonts w:ascii="Times New Roman" w:hAnsi="Times New Roman" w:cs="Times New Roman"/>
                <w:sz w:val="16"/>
                <w:szCs w:val="16"/>
              </w:rPr>
            </w:pPr>
            <w:r w:rsidRPr="00A75266">
              <w:rPr>
                <w:rFonts w:ascii="Times New Roman" w:hAnsi="Times New Roman" w:cs="Times New Roman"/>
                <w:sz w:val="16"/>
                <w:szCs w:val="16"/>
              </w:rPr>
              <w:t>BRA</w:t>
            </w:r>
          </w:p>
        </w:tc>
        <w:tc>
          <w:tcPr>
            <w:tcW w:w="1519" w:type="dxa"/>
            <w:gridSpan w:val="2"/>
            <w:tcBorders>
              <w:top w:val="nil"/>
              <w:bottom w:val="nil"/>
            </w:tcBorders>
          </w:tcPr>
          <w:p w14:paraId="5183E78B" w14:textId="77777777" w:rsidR="00B96F6B" w:rsidRPr="00FD24FB" w:rsidRDefault="00B96F6B" w:rsidP="00CC48BB">
            <w:pPr>
              <w:jc w:val="both"/>
              <w:rPr>
                <w:rFonts w:ascii="Times New Roman" w:hAnsi="Times New Roman" w:cs="Times New Roman"/>
                <w:sz w:val="16"/>
                <w:szCs w:val="16"/>
              </w:rPr>
            </w:pPr>
          </w:p>
        </w:tc>
        <w:tc>
          <w:tcPr>
            <w:tcW w:w="1110" w:type="dxa"/>
            <w:gridSpan w:val="2"/>
            <w:tcBorders>
              <w:top w:val="nil"/>
              <w:bottom w:val="nil"/>
            </w:tcBorders>
          </w:tcPr>
          <w:p w14:paraId="4C5690DE" w14:textId="77777777" w:rsidR="00B96F6B" w:rsidRPr="000B592C" w:rsidRDefault="00B96F6B" w:rsidP="00CC48BB">
            <w:pPr>
              <w:jc w:val="both"/>
              <w:rPr>
                <w:rFonts w:ascii="Times New Roman" w:hAnsi="Times New Roman" w:cs="Times New Roman"/>
                <w:sz w:val="16"/>
                <w:szCs w:val="16"/>
              </w:rPr>
            </w:pPr>
            <w:r w:rsidRPr="000B592C">
              <w:rPr>
                <w:rFonts w:ascii="Times New Roman" w:hAnsi="Times New Roman" w:cs="Times New Roman"/>
                <w:sz w:val="16"/>
                <w:szCs w:val="16"/>
              </w:rPr>
              <w:t>(26)</w:t>
            </w:r>
          </w:p>
        </w:tc>
        <w:tc>
          <w:tcPr>
            <w:tcW w:w="1574" w:type="dxa"/>
            <w:gridSpan w:val="3"/>
            <w:tcBorders>
              <w:top w:val="nil"/>
              <w:bottom w:val="nil"/>
            </w:tcBorders>
          </w:tcPr>
          <w:p w14:paraId="30007887" w14:textId="77777777" w:rsidR="00B96F6B" w:rsidRPr="000B592C" w:rsidRDefault="00B96F6B" w:rsidP="00CC48BB">
            <w:pPr>
              <w:jc w:val="both"/>
              <w:rPr>
                <w:rFonts w:ascii="Times New Roman" w:hAnsi="Times New Roman" w:cs="Times New Roman"/>
                <w:sz w:val="16"/>
                <w:szCs w:val="16"/>
              </w:rPr>
            </w:pPr>
            <w:proofErr w:type="spellStart"/>
            <w:r w:rsidRPr="000B592C">
              <w:rPr>
                <w:rFonts w:ascii="Times New Roman" w:hAnsi="Times New Roman" w:cs="Times New Roman"/>
                <w:sz w:val="16"/>
                <w:szCs w:val="16"/>
              </w:rPr>
              <w:t>Gaudix-Baza</w:t>
            </w:r>
            <w:proofErr w:type="spellEnd"/>
            <w:r w:rsidRPr="000B592C">
              <w:rPr>
                <w:rFonts w:ascii="Times New Roman" w:hAnsi="Times New Roman" w:cs="Times New Roman"/>
                <w:sz w:val="16"/>
                <w:szCs w:val="16"/>
              </w:rPr>
              <w:t>, Spain</w:t>
            </w:r>
          </w:p>
        </w:tc>
        <w:tc>
          <w:tcPr>
            <w:tcW w:w="899" w:type="dxa"/>
            <w:tcBorders>
              <w:top w:val="nil"/>
              <w:bottom w:val="nil"/>
            </w:tcBorders>
          </w:tcPr>
          <w:p w14:paraId="1D1CB1C1" w14:textId="77777777" w:rsidR="00B96F6B" w:rsidRPr="00E005F0" w:rsidRDefault="00B96F6B" w:rsidP="00CC48BB">
            <w:pPr>
              <w:jc w:val="both"/>
              <w:rPr>
                <w:rFonts w:ascii="Times New Roman" w:hAnsi="Times New Roman" w:cs="Times New Roman"/>
                <w:sz w:val="16"/>
                <w:szCs w:val="16"/>
              </w:rPr>
            </w:pPr>
            <w:r w:rsidRPr="00E005F0">
              <w:rPr>
                <w:rFonts w:ascii="Times New Roman" w:hAnsi="Times New Roman" w:cs="Times New Roman"/>
                <w:sz w:val="16"/>
                <w:szCs w:val="16"/>
              </w:rPr>
              <w:t>HW</w:t>
            </w:r>
          </w:p>
        </w:tc>
        <w:tc>
          <w:tcPr>
            <w:tcW w:w="1135" w:type="dxa"/>
            <w:tcBorders>
              <w:top w:val="nil"/>
              <w:bottom w:val="nil"/>
            </w:tcBorders>
          </w:tcPr>
          <w:p w14:paraId="70DC035D" w14:textId="77777777" w:rsidR="00B96F6B" w:rsidRPr="00884F23" w:rsidRDefault="00B96F6B" w:rsidP="00CC48BB">
            <w:pPr>
              <w:jc w:val="both"/>
              <w:rPr>
                <w:rFonts w:ascii="Times New Roman" w:hAnsi="Times New Roman" w:cs="Times New Roman"/>
                <w:sz w:val="16"/>
                <w:szCs w:val="16"/>
              </w:rPr>
            </w:pPr>
            <w:r w:rsidRPr="00884F23">
              <w:rPr>
                <w:rFonts w:ascii="Times New Roman" w:hAnsi="Times New Roman" w:cs="Times New Roman"/>
                <w:sz w:val="16"/>
                <w:szCs w:val="16"/>
              </w:rPr>
              <w:t>NA</w:t>
            </w:r>
          </w:p>
        </w:tc>
        <w:tc>
          <w:tcPr>
            <w:tcW w:w="567" w:type="dxa"/>
            <w:tcBorders>
              <w:top w:val="nil"/>
              <w:bottom w:val="nil"/>
            </w:tcBorders>
          </w:tcPr>
          <w:p w14:paraId="437A0736" w14:textId="77777777" w:rsidR="00B96F6B" w:rsidRPr="00884F23" w:rsidRDefault="00B96F6B" w:rsidP="00CC48BB">
            <w:pPr>
              <w:jc w:val="both"/>
              <w:rPr>
                <w:rFonts w:ascii="Times New Roman" w:hAnsi="Times New Roman" w:cs="Times New Roman"/>
                <w:sz w:val="16"/>
                <w:szCs w:val="16"/>
              </w:rPr>
            </w:pPr>
            <w:r w:rsidRPr="00884F23">
              <w:rPr>
                <w:rFonts w:ascii="Times New Roman" w:hAnsi="Times New Roman" w:cs="Times New Roman"/>
                <w:sz w:val="16"/>
                <w:szCs w:val="16"/>
              </w:rPr>
              <w:t>OLS</w:t>
            </w:r>
          </w:p>
        </w:tc>
        <w:tc>
          <w:tcPr>
            <w:tcW w:w="653" w:type="dxa"/>
            <w:tcBorders>
              <w:top w:val="nil"/>
              <w:bottom w:val="nil"/>
            </w:tcBorders>
          </w:tcPr>
          <w:p w14:paraId="3B738958" w14:textId="77777777" w:rsidR="00B96F6B" w:rsidRPr="00884F23" w:rsidRDefault="00B96F6B" w:rsidP="00CC48BB">
            <w:pPr>
              <w:jc w:val="both"/>
              <w:rPr>
                <w:rFonts w:ascii="Times New Roman" w:hAnsi="Times New Roman" w:cs="Times New Roman"/>
                <w:sz w:val="16"/>
                <w:szCs w:val="16"/>
              </w:rPr>
            </w:pPr>
            <w:r w:rsidRPr="00884F23">
              <w:rPr>
                <w:rFonts w:ascii="Times New Roman" w:hAnsi="Times New Roman" w:cs="Times New Roman"/>
                <w:sz w:val="16"/>
                <w:szCs w:val="16"/>
              </w:rPr>
              <w:t>PF</w:t>
            </w:r>
          </w:p>
        </w:tc>
        <w:tc>
          <w:tcPr>
            <w:tcW w:w="1474" w:type="dxa"/>
            <w:tcBorders>
              <w:top w:val="nil"/>
              <w:bottom w:val="nil"/>
            </w:tcBorders>
          </w:tcPr>
          <w:p w14:paraId="5A68CFEE" w14:textId="77777777" w:rsidR="00B96F6B" w:rsidRPr="003D1E95" w:rsidRDefault="00B96F6B" w:rsidP="00CC48BB">
            <w:pPr>
              <w:jc w:val="both"/>
              <w:rPr>
                <w:rFonts w:ascii="Times New Roman" w:hAnsi="Times New Roman" w:cs="Times New Roman"/>
                <w:sz w:val="16"/>
                <w:szCs w:val="16"/>
              </w:rPr>
            </w:pPr>
            <w:r w:rsidRPr="003D1E95">
              <w:rPr>
                <w:rFonts w:ascii="Times New Roman" w:hAnsi="Times New Roman" w:cs="Times New Roman"/>
                <w:sz w:val="16"/>
                <w:szCs w:val="16"/>
              </w:rPr>
              <w:t>A=0.655 ± 0.105</w:t>
            </w:r>
          </w:p>
        </w:tc>
        <w:tc>
          <w:tcPr>
            <w:tcW w:w="1421" w:type="dxa"/>
            <w:tcBorders>
              <w:top w:val="nil"/>
              <w:bottom w:val="nil"/>
            </w:tcBorders>
          </w:tcPr>
          <w:p w14:paraId="01FDCAEF" w14:textId="77777777" w:rsidR="00B96F6B" w:rsidRPr="00885C23" w:rsidRDefault="00B96F6B" w:rsidP="00CC48BB">
            <w:pPr>
              <w:jc w:val="both"/>
              <w:rPr>
                <w:rFonts w:ascii="Times New Roman" w:hAnsi="Times New Roman" w:cs="Times New Roman"/>
                <w:sz w:val="16"/>
                <w:szCs w:val="16"/>
              </w:rPr>
            </w:pPr>
            <w:r w:rsidRPr="00885C23">
              <w:rPr>
                <w:rFonts w:ascii="Times New Roman" w:hAnsi="Times New Roman" w:cs="Times New Roman"/>
                <w:sz w:val="16"/>
                <w:szCs w:val="16"/>
              </w:rPr>
              <w:t>B=2.526 ± 0.139</w:t>
            </w:r>
          </w:p>
        </w:tc>
        <w:tc>
          <w:tcPr>
            <w:tcW w:w="567" w:type="dxa"/>
            <w:tcBorders>
              <w:top w:val="nil"/>
              <w:bottom w:val="nil"/>
            </w:tcBorders>
          </w:tcPr>
          <w:p w14:paraId="005EF4C4" w14:textId="77777777" w:rsidR="00B96F6B" w:rsidRPr="00057C46" w:rsidRDefault="00B96F6B" w:rsidP="00CC48BB">
            <w:pPr>
              <w:jc w:val="both"/>
              <w:rPr>
                <w:rFonts w:ascii="Times New Roman" w:hAnsi="Times New Roman" w:cs="Times New Roman"/>
                <w:sz w:val="16"/>
                <w:szCs w:val="16"/>
              </w:rPr>
            </w:pPr>
            <w:r w:rsidRPr="00057C46">
              <w:rPr>
                <w:rFonts w:ascii="Times New Roman" w:hAnsi="Times New Roman" w:cs="Times New Roman"/>
                <w:sz w:val="16"/>
                <w:szCs w:val="16"/>
              </w:rPr>
              <w:t>0.47</w:t>
            </w:r>
          </w:p>
        </w:tc>
        <w:tc>
          <w:tcPr>
            <w:tcW w:w="709" w:type="dxa"/>
            <w:tcBorders>
              <w:top w:val="nil"/>
              <w:bottom w:val="nil"/>
            </w:tcBorders>
          </w:tcPr>
          <w:p w14:paraId="55E0B0B0" w14:textId="77777777" w:rsidR="00B96F6B" w:rsidRPr="00057C46" w:rsidRDefault="00B96F6B" w:rsidP="00CC48BB">
            <w:pPr>
              <w:jc w:val="both"/>
              <w:rPr>
                <w:rFonts w:ascii="Times New Roman" w:hAnsi="Times New Roman" w:cs="Times New Roman"/>
                <w:b/>
                <w:sz w:val="16"/>
                <w:szCs w:val="16"/>
              </w:rPr>
            </w:pPr>
            <w:r w:rsidRPr="00057C46">
              <w:rPr>
                <w:rFonts w:ascii="Times New Roman" w:hAnsi="Times New Roman" w:cs="Times New Roman"/>
                <w:b/>
                <w:sz w:val="16"/>
                <w:szCs w:val="16"/>
              </w:rPr>
              <w:t>0.933</w:t>
            </w:r>
          </w:p>
        </w:tc>
      </w:tr>
      <w:tr w:rsidR="00B96F6B" w:rsidRPr="00057C46" w14:paraId="2F20CF88" w14:textId="77777777" w:rsidTr="00B96F6B">
        <w:tc>
          <w:tcPr>
            <w:tcW w:w="1985" w:type="dxa"/>
            <w:gridSpan w:val="2"/>
            <w:tcBorders>
              <w:top w:val="nil"/>
              <w:bottom w:val="nil"/>
            </w:tcBorders>
          </w:tcPr>
          <w:p w14:paraId="69659BE9" w14:textId="77777777" w:rsidR="00B96F6B" w:rsidRPr="00057C46" w:rsidRDefault="00B96F6B" w:rsidP="00CC48BB">
            <w:pPr>
              <w:jc w:val="both"/>
              <w:rPr>
                <w:rFonts w:ascii="Times New Roman" w:hAnsi="Times New Roman" w:cs="Times New Roman"/>
                <w:sz w:val="16"/>
                <w:szCs w:val="16"/>
              </w:rPr>
            </w:pPr>
          </w:p>
        </w:tc>
        <w:tc>
          <w:tcPr>
            <w:tcW w:w="851" w:type="dxa"/>
            <w:gridSpan w:val="2"/>
            <w:tcBorders>
              <w:top w:val="nil"/>
              <w:bottom w:val="nil"/>
            </w:tcBorders>
          </w:tcPr>
          <w:p w14:paraId="7A1B277C" w14:textId="77777777" w:rsidR="00B96F6B" w:rsidRPr="00A75266" w:rsidRDefault="00B96F6B" w:rsidP="00CC48BB">
            <w:pPr>
              <w:jc w:val="both"/>
              <w:rPr>
                <w:rFonts w:ascii="Times New Roman" w:hAnsi="Times New Roman" w:cs="Times New Roman"/>
                <w:sz w:val="16"/>
                <w:szCs w:val="16"/>
              </w:rPr>
            </w:pPr>
            <w:r w:rsidRPr="00A75266">
              <w:rPr>
                <w:rFonts w:ascii="Times New Roman" w:hAnsi="Times New Roman" w:cs="Times New Roman"/>
                <w:sz w:val="16"/>
                <w:szCs w:val="16"/>
              </w:rPr>
              <w:t>NEM</w:t>
            </w:r>
          </w:p>
        </w:tc>
        <w:tc>
          <w:tcPr>
            <w:tcW w:w="1519" w:type="dxa"/>
            <w:gridSpan w:val="2"/>
            <w:tcBorders>
              <w:top w:val="nil"/>
              <w:bottom w:val="nil"/>
            </w:tcBorders>
          </w:tcPr>
          <w:p w14:paraId="7EC6CB2F" w14:textId="77777777" w:rsidR="00B96F6B" w:rsidRPr="00FD24FB" w:rsidRDefault="00B96F6B" w:rsidP="00CC48BB">
            <w:pPr>
              <w:jc w:val="both"/>
              <w:rPr>
                <w:rFonts w:ascii="Times New Roman" w:hAnsi="Times New Roman" w:cs="Times New Roman"/>
                <w:sz w:val="16"/>
                <w:szCs w:val="16"/>
              </w:rPr>
            </w:pPr>
          </w:p>
        </w:tc>
        <w:tc>
          <w:tcPr>
            <w:tcW w:w="1110" w:type="dxa"/>
            <w:gridSpan w:val="2"/>
            <w:tcBorders>
              <w:top w:val="nil"/>
              <w:bottom w:val="nil"/>
            </w:tcBorders>
          </w:tcPr>
          <w:p w14:paraId="2B6DD61E" w14:textId="77777777" w:rsidR="00B96F6B" w:rsidRPr="000B592C" w:rsidRDefault="00B96F6B" w:rsidP="00CC48BB">
            <w:pPr>
              <w:jc w:val="both"/>
              <w:rPr>
                <w:rFonts w:ascii="Times New Roman" w:hAnsi="Times New Roman" w:cs="Times New Roman"/>
                <w:sz w:val="16"/>
                <w:szCs w:val="16"/>
              </w:rPr>
            </w:pPr>
            <w:r w:rsidRPr="000B592C">
              <w:rPr>
                <w:rFonts w:ascii="Times New Roman" w:hAnsi="Times New Roman" w:cs="Times New Roman"/>
                <w:sz w:val="16"/>
                <w:szCs w:val="16"/>
              </w:rPr>
              <w:t>(10)</w:t>
            </w:r>
          </w:p>
        </w:tc>
        <w:tc>
          <w:tcPr>
            <w:tcW w:w="1574" w:type="dxa"/>
            <w:gridSpan w:val="3"/>
            <w:tcBorders>
              <w:top w:val="nil"/>
              <w:bottom w:val="nil"/>
            </w:tcBorders>
          </w:tcPr>
          <w:p w14:paraId="2FBC031C" w14:textId="77777777" w:rsidR="00B96F6B" w:rsidRPr="000B592C" w:rsidRDefault="00B96F6B" w:rsidP="00CC48BB">
            <w:pPr>
              <w:jc w:val="both"/>
              <w:rPr>
                <w:rFonts w:ascii="Times New Roman" w:hAnsi="Times New Roman" w:cs="Times New Roman"/>
                <w:sz w:val="16"/>
                <w:szCs w:val="16"/>
              </w:rPr>
            </w:pPr>
            <w:r w:rsidRPr="000B592C">
              <w:rPr>
                <w:rFonts w:ascii="Times New Roman" w:hAnsi="Times New Roman" w:cs="Times New Roman"/>
                <w:sz w:val="16"/>
                <w:szCs w:val="16"/>
              </w:rPr>
              <w:t>“</w:t>
            </w:r>
          </w:p>
        </w:tc>
        <w:tc>
          <w:tcPr>
            <w:tcW w:w="899" w:type="dxa"/>
            <w:tcBorders>
              <w:top w:val="nil"/>
              <w:bottom w:val="nil"/>
            </w:tcBorders>
          </w:tcPr>
          <w:p w14:paraId="5AD00437" w14:textId="77777777" w:rsidR="00B96F6B" w:rsidRPr="00E005F0" w:rsidRDefault="00B96F6B" w:rsidP="00CC48BB">
            <w:pPr>
              <w:jc w:val="both"/>
              <w:rPr>
                <w:rFonts w:ascii="Times New Roman" w:hAnsi="Times New Roman" w:cs="Times New Roman"/>
                <w:sz w:val="16"/>
                <w:szCs w:val="16"/>
              </w:rPr>
            </w:pPr>
            <w:r w:rsidRPr="00E005F0">
              <w:rPr>
                <w:rFonts w:ascii="Times New Roman" w:hAnsi="Times New Roman" w:cs="Times New Roman"/>
                <w:sz w:val="16"/>
                <w:szCs w:val="16"/>
              </w:rPr>
              <w:t>HW</w:t>
            </w:r>
          </w:p>
        </w:tc>
        <w:tc>
          <w:tcPr>
            <w:tcW w:w="1135" w:type="dxa"/>
            <w:tcBorders>
              <w:top w:val="nil"/>
              <w:bottom w:val="nil"/>
            </w:tcBorders>
          </w:tcPr>
          <w:p w14:paraId="793E90E9" w14:textId="77777777" w:rsidR="00B96F6B" w:rsidRPr="00884F23" w:rsidRDefault="00B96F6B" w:rsidP="00CC48BB">
            <w:pPr>
              <w:jc w:val="both"/>
              <w:rPr>
                <w:rFonts w:ascii="Times New Roman" w:hAnsi="Times New Roman" w:cs="Times New Roman"/>
                <w:sz w:val="16"/>
                <w:szCs w:val="16"/>
              </w:rPr>
            </w:pPr>
            <w:r w:rsidRPr="00884F23">
              <w:rPr>
                <w:rFonts w:ascii="Times New Roman" w:hAnsi="Times New Roman" w:cs="Times New Roman"/>
                <w:sz w:val="16"/>
                <w:szCs w:val="16"/>
              </w:rPr>
              <w:t>NA</w:t>
            </w:r>
          </w:p>
        </w:tc>
        <w:tc>
          <w:tcPr>
            <w:tcW w:w="567" w:type="dxa"/>
            <w:tcBorders>
              <w:top w:val="nil"/>
              <w:bottom w:val="nil"/>
            </w:tcBorders>
          </w:tcPr>
          <w:p w14:paraId="704A402A" w14:textId="77777777" w:rsidR="00B96F6B" w:rsidRPr="00884F23" w:rsidRDefault="00B96F6B" w:rsidP="00CC48BB">
            <w:pPr>
              <w:jc w:val="both"/>
              <w:rPr>
                <w:rFonts w:ascii="Times New Roman" w:hAnsi="Times New Roman" w:cs="Times New Roman"/>
                <w:sz w:val="16"/>
                <w:szCs w:val="16"/>
              </w:rPr>
            </w:pPr>
            <w:r w:rsidRPr="00884F23">
              <w:rPr>
                <w:rFonts w:ascii="Times New Roman" w:hAnsi="Times New Roman" w:cs="Times New Roman"/>
                <w:sz w:val="16"/>
                <w:szCs w:val="16"/>
              </w:rPr>
              <w:t>OLS</w:t>
            </w:r>
          </w:p>
        </w:tc>
        <w:tc>
          <w:tcPr>
            <w:tcW w:w="653" w:type="dxa"/>
            <w:tcBorders>
              <w:top w:val="nil"/>
              <w:bottom w:val="nil"/>
            </w:tcBorders>
          </w:tcPr>
          <w:p w14:paraId="6B8C7F78" w14:textId="77777777" w:rsidR="00B96F6B" w:rsidRPr="00884F23" w:rsidRDefault="00B96F6B" w:rsidP="00CC48BB">
            <w:pPr>
              <w:jc w:val="both"/>
              <w:rPr>
                <w:rFonts w:ascii="Times New Roman" w:hAnsi="Times New Roman" w:cs="Times New Roman"/>
                <w:sz w:val="16"/>
                <w:szCs w:val="16"/>
              </w:rPr>
            </w:pPr>
            <w:r w:rsidRPr="00884F23">
              <w:rPr>
                <w:rFonts w:ascii="Times New Roman" w:hAnsi="Times New Roman" w:cs="Times New Roman"/>
                <w:sz w:val="16"/>
                <w:szCs w:val="16"/>
              </w:rPr>
              <w:t>PF</w:t>
            </w:r>
          </w:p>
        </w:tc>
        <w:tc>
          <w:tcPr>
            <w:tcW w:w="1474" w:type="dxa"/>
            <w:tcBorders>
              <w:top w:val="nil"/>
              <w:bottom w:val="nil"/>
            </w:tcBorders>
          </w:tcPr>
          <w:p w14:paraId="0803144F" w14:textId="77777777" w:rsidR="00B96F6B" w:rsidRPr="003D1E95" w:rsidRDefault="00B96F6B" w:rsidP="00CC48BB">
            <w:pPr>
              <w:jc w:val="both"/>
              <w:rPr>
                <w:rFonts w:ascii="Times New Roman" w:hAnsi="Times New Roman" w:cs="Times New Roman"/>
                <w:sz w:val="16"/>
                <w:szCs w:val="16"/>
              </w:rPr>
            </w:pPr>
            <w:r w:rsidRPr="003D1E95">
              <w:rPr>
                <w:rFonts w:ascii="Times New Roman" w:hAnsi="Times New Roman" w:cs="Times New Roman"/>
                <w:sz w:val="16"/>
                <w:szCs w:val="16"/>
              </w:rPr>
              <w:t>A=3.942 ± 0.259</w:t>
            </w:r>
          </w:p>
        </w:tc>
        <w:tc>
          <w:tcPr>
            <w:tcW w:w="1421" w:type="dxa"/>
            <w:tcBorders>
              <w:top w:val="nil"/>
              <w:bottom w:val="nil"/>
            </w:tcBorders>
          </w:tcPr>
          <w:p w14:paraId="792EDBF5" w14:textId="77777777" w:rsidR="00B96F6B" w:rsidRPr="00885C23" w:rsidRDefault="00B96F6B" w:rsidP="00CC48BB">
            <w:pPr>
              <w:jc w:val="both"/>
              <w:rPr>
                <w:rFonts w:ascii="Times New Roman" w:hAnsi="Times New Roman" w:cs="Times New Roman"/>
                <w:sz w:val="16"/>
                <w:szCs w:val="16"/>
              </w:rPr>
            </w:pPr>
            <w:r w:rsidRPr="00885C23">
              <w:rPr>
                <w:rFonts w:ascii="Times New Roman" w:hAnsi="Times New Roman" w:cs="Times New Roman"/>
                <w:sz w:val="16"/>
                <w:szCs w:val="16"/>
              </w:rPr>
              <w:t>B=3.106 ± 0.278</w:t>
            </w:r>
          </w:p>
        </w:tc>
        <w:tc>
          <w:tcPr>
            <w:tcW w:w="567" w:type="dxa"/>
            <w:tcBorders>
              <w:top w:val="nil"/>
              <w:bottom w:val="nil"/>
            </w:tcBorders>
          </w:tcPr>
          <w:p w14:paraId="15B94E3A" w14:textId="77777777" w:rsidR="00B96F6B" w:rsidRPr="00057C46" w:rsidRDefault="00B96F6B" w:rsidP="00CC48BB">
            <w:pPr>
              <w:jc w:val="both"/>
              <w:rPr>
                <w:rFonts w:ascii="Times New Roman" w:hAnsi="Times New Roman" w:cs="Times New Roman"/>
                <w:sz w:val="16"/>
                <w:szCs w:val="16"/>
              </w:rPr>
            </w:pPr>
            <w:r w:rsidRPr="00057C46">
              <w:rPr>
                <w:rFonts w:ascii="Times New Roman" w:hAnsi="Times New Roman" w:cs="Times New Roman"/>
                <w:sz w:val="16"/>
                <w:szCs w:val="16"/>
              </w:rPr>
              <w:t>0.55</w:t>
            </w:r>
          </w:p>
        </w:tc>
        <w:tc>
          <w:tcPr>
            <w:tcW w:w="709" w:type="dxa"/>
            <w:tcBorders>
              <w:top w:val="nil"/>
              <w:bottom w:val="nil"/>
            </w:tcBorders>
          </w:tcPr>
          <w:p w14:paraId="00FAC33E" w14:textId="77777777" w:rsidR="00B96F6B" w:rsidRPr="00057C46" w:rsidRDefault="00B96F6B" w:rsidP="00CC48BB">
            <w:pPr>
              <w:jc w:val="both"/>
              <w:rPr>
                <w:rFonts w:ascii="Times New Roman" w:hAnsi="Times New Roman" w:cs="Times New Roman"/>
                <w:b/>
                <w:sz w:val="16"/>
                <w:szCs w:val="16"/>
              </w:rPr>
            </w:pPr>
            <w:r w:rsidRPr="00057C46">
              <w:rPr>
                <w:rFonts w:ascii="Times New Roman" w:hAnsi="Times New Roman" w:cs="Times New Roman"/>
                <w:b/>
                <w:sz w:val="16"/>
                <w:szCs w:val="16"/>
              </w:rPr>
              <w:t>0.94</w:t>
            </w:r>
          </w:p>
        </w:tc>
      </w:tr>
      <w:tr w:rsidR="00B96F6B" w:rsidRPr="00057C46" w14:paraId="1C4C0B33" w14:textId="77777777" w:rsidTr="00B96F6B">
        <w:tc>
          <w:tcPr>
            <w:tcW w:w="1985" w:type="dxa"/>
            <w:gridSpan w:val="2"/>
            <w:tcBorders>
              <w:top w:val="nil"/>
              <w:bottom w:val="nil"/>
            </w:tcBorders>
          </w:tcPr>
          <w:p w14:paraId="18C65C1E" w14:textId="1FA5A973" w:rsidR="00B96F6B" w:rsidRPr="00057C46" w:rsidRDefault="00B96F6B" w:rsidP="008C35D6">
            <w:pPr>
              <w:jc w:val="both"/>
              <w:rPr>
                <w:rFonts w:ascii="Times New Roman" w:hAnsi="Times New Roman" w:cs="Times New Roman"/>
                <w:sz w:val="16"/>
                <w:szCs w:val="16"/>
              </w:rPr>
            </w:pPr>
            <w:proofErr w:type="spellStart"/>
            <w:r w:rsidRPr="00057C46">
              <w:rPr>
                <w:rFonts w:ascii="Times New Roman" w:hAnsi="Times New Roman" w:cs="Times New Roman"/>
                <w:sz w:val="16"/>
                <w:szCs w:val="16"/>
              </w:rPr>
              <w:t>Ganihar</w:t>
            </w:r>
            <w:proofErr w:type="spellEnd"/>
            <w:r w:rsidRPr="00057C46">
              <w:rPr>
                <w:rFonts w:ascii="Times New Roman" w:hAnsi="Times New Roman" w:cs="Times New Roman"/>
                <w:sz w:val="16"/>
                <w:szCs w:val="16"/>
              </w:rPr>
              <w:t xml:space="preserve"> </w:t>
            </w:r>
            <w:r w:rsidR="008C35D6" w:rsidRPr="00057C46">
              <w:rPr>
                <w:rFonts w:ascii="Times New Roman" w:hAnsi="Times New Roman" w:cs="Times New Roman"/>
                <w:sz w:val="16"/>
                <w:szCs w:val="16"/>
              </w:rPr>
              <w:fldChar w:fldCharType="begin"/>
            </w:r>
            <w:r w:rsidR="008C35D6" w:rsidRPr="00057C46">
              <w:rPr>
                <w:rFonts w:ascii="Times New Roman" w:hAnsi="Times New Roman" w:cs="Times New Roman"/>
                <w:sz w:val="16"/>
                <w:szCs w:val="16"/>
              </w:rPr>
              <w:instrText xml:space="preserve"> ADDIN EN.CITE &lt;EndNote&gt;&lt;Cite ExcludeAuth="1" ExcludeYear="1" Hidden="1"&gt;&lt;Author&gt;Ganihar&lt;/Author&gt;&lt;Year&gt;1997&lt;/Year&gt;&lt;RecNum&gt;302&lt;/RecNum&gt;&lt;record&gt;&lt;rec-number&gt;302&lt;/rec-number&gt;&lt;foreign-keys&gt;&lt;key app="EN" db-id="twvpvpzrmraraue02fm5vd5etx0ewxa9e9rf" timestamp="1465864196"&gt;302&lt;/key&gt;&lt;key app="ENWeb" db-id=""&gt;0&lt;/key&gt;&lt;/foreign-keys&gt;&lt;ref-type name="Journal Article"&gt;17&lt;/ref-type&gt;&lt;contributors&gt;&lt;authors&gt;&lt;author&gt;Ganihar, S. R.&lt;/author&gt;&lt;/authors&gt;&lt;/contributors&gt;&lt;titles&gt;&lt;title&gt;Biomass estimates of terrestrial arthropods based on body length&lt;/title&gt;&lt;secondary-title&gt;Journal of Bioscience&lt;/secondary-title&gt;&lt;/titles&gt;&lt;periodical&gt;&lt;full-title&gt;Journal of Bioscience&lt;/full-title&gt;&lt;/periodical&gt;&lt;volume&gt;22&lt;/volume&gt;&lt;number&gt;2&lt;/number&gt;&lt;section&gt;219-224&lt;/section&gt;&lt;dates&gt;&lt;year&gt;1997&lt;/year&gt;&lt;/dates&gt;&lt;urls&gt;&lt;/urls&gt;&lt;/record&gt;&lt;/Cite&gt;&lt;/EndNote&gt;</w:instrText>
            </w:r>
            <w:r w:rsidR="008C35D6" w:rsidRPr="00057C46">
              <w:rPr>
                <w:rFonts w:ascii="Times New Roman" w:hAnsi="Times New Roman" w:cs="Times New Roman"/>
                <w:sz w:val="16"/>
                <w:szCs w:val="16"/>
                <w:rPrChange w:id="1255" w:author="Liam Kendall" w:date="2018-05-24T13:24:00Z">
                  <w:rPr>
                    <w:rFonts w:ascii="Times New Roman" w:hAnsi="Times New Roman" w:cs="Times New Roman"/>
                    <w:sz w:val="16"/>
                    <w:szCs w:val="16"/>
                  </w:rPr>
                </w:rPrChange>
              </w:rPr>
              <w:fldChar w:fldCharType="end"/>
            </w:r>
            <w:r w:rsidRPr="00057C46">
              <w:rPr>
                <w:rFonts w:ascii="Times New Roman" w:hAnsi="Times New Roman" w:cs="Times New Roman"/>
                <w:sz w:val="16"/>
                <w:szCs w:val="16"/>
              </w:rPr>
              <w:t>(1997)</w:t>
            </w:r>
          </w:p>
        </w:tc>
        <w:tc>
          <w:tcPr>
            <w:tcW w:w="851" w:type="dxa"/>
            <w:gridSpan w:val="2"/>
            <w:tcBorders>
              <w:top w:val="nil"/>
              <w:bottom w:val="nil"/>
            </w:tcBorders>
          </w:tcPr>
          <w:p w14:paraId="0CC8A35C" w14:textId="77777777" w:rsidR="00B96F6B" w:rsidRPr="00A75266" w:rsidRDefault="00B96F6B" w:rsidP="00CC48BB">
            <w:pPr>
              <w:jc w:val="both"/>
              <w:rPr>
                <w:rFonts w:ascii="Times New Roman" w:hAnsi="Times New Roman" w:cs="Times New Roman"/>
                <w:sz w:val="16"/>
                <w:szCs w:val="16"/>
              </w:rPr>
            </w:pPr>
          </w:p>
        </w:tc>
        <w:tc>
          <w:tcPr>
            <w:tcW w:w="1519" w:type="dxa"/>
            <w:gridSpan w:val="2"/>
            <w:tcBorders>
              <w:top w:val="nil"/>
              <w:bottom w:val="nil"/>
            </w:tcBorders>
          </w:tcPr>
          <w:p w14:paraId="082FC1F3" w14:textId="77777777" w:rsidR="00B96F6B" w:rsidRPr="00FD24FB" w:rsidRDefault="00B96F6B" w:rsidP="00CC48BB">
            <w:pPr>
              <w:jc w:val="both"/>
              <w:rPr>
                <w:rFonts w:ascii="Times New Roman" w:hAnsi="Times New Roman" w:cs="Times New Roman"/>
                <w:sz w:val="16"/>
                <w:szCs w:val="16"/>
              </w:rPr>
            </w:pPr>
            <w:r w:rsidRPr="00FD24FB">
              <w:rPr>
                <w:rFonts w:ascii="Times New Roman" w:hAnsi="Times New Roman" w:cs="Times New Roman"/>
                <w:sz w:val="16"/>
                <w:szCs w:val="16"/>
              </w:rPr>
              <w:t>NA</w:t>
            </w:r>
          </w:p>
        </w:tc>
        <w:tc>
          <w:tcPr>
            <w:tcW w:w="1110" w:type="dxa"/>
            <w:gridSpan w:val="2"/>
            <w:tcBorders>
              <w:top w:val="nil"/>
              <w:bottom w:val="nil"/>
            </w:tcBorders>
          </w:tcPr>
          <w:p w14:paraId="2B3047FB" w14:textId="77777777" w:rsidR="00B96F6B" w:rsidRPr="000B592C" w:rsidRDefault="00B96F6B" w:rsidP="00CC48BB">
            <w:pPr>
              <w:jc w:val="both"/>
              <w:rPr>
                <w:rFonts w:ascii="Times New Roman" w:hAnsi="Times New Roman" w:cs="Times New Roman"/>
                <w:sz w:val="16"/>
                <w:szCs w:val="16"/>
              </w:rPr>
            </w:pPr>
            <w:r w:rsidRPr="000B592C">
              <w:rPr>
                <w:rFonts w:ascii="Times New Roman" w:hAnsi="Times New Roman" w:cs="Times New Roman"/>
                <w:sz w:val="16"/>
                <w:szCs w:val="16"/>
              </w:rPr>
              <w:t>(#:20)</w:t>
            </w:r>
          </w:p>
        </w:tc>
        <w:tc>
          <w:tcPr>
            <w:tcW w:w="1574" w:type="dxa"/>
            <w:gridSpan w:val="3"/>
            <w:tcBorders>
              <w:top w:val="nil"/>
              <w:bottom w:val="nil"/>
            </w:tcBorders>
          </w:tcPr>
          <w:p w14:paraId="764628F5" w14:textId="77777777" w:rsidR="00B96F6B" w:rsidRPr="000B592C" w:rsidRDefault="00B96F6B" w:rsidP="00CC48BB">
            <w:pPr>
              <w:jc w:val="both"/>
              <w:rPr>
                <w:rFonts w:ascii="Times New Roman" w:hAnsi="Times New Roman" w:cs="Times New Roman"/>
                <w:sz w:val="16"/>
                <w:szCs w:val="16"/>
              </w:rPr>
            </w:pPr>
            <w:r w:rsidRPr="000B592C">
              <w:rPr>
                <w:rFonts w:ascii="Times New Roman" w:hAnsi="Times New Roman" w:cs="Times New Roman"/>
                <w:sz w:val="16"/>
                <w:szCs w:val="16"/>
              </w:rPr>
              <w:t>Goa, India</w:t>
            </w:r>
          </w:p>
        </w:tc>
        <w:tc>
          <w:tcPr>
            <w:tcW w:w="899" w:type="dxa"/>
            <w:tcBorders>
              <w:top w:val="nil"/>
              <w:bottom w:val="nil"/>
            </w:tcBorders>
          </w:tcPr>
          <w:p w14:paraId="7C9E2D1C" w14:textId="77777777" w:rsidR="00B96F6B" w:rsidRPr="00E005F0" w:rsidRDefault="00B96F6B" w:rsidP="00CC48BB">
            <w:pPr>
              <w:jc w:val="both"/>
              <w:rPr>
                <w:rFonts w:ascii="Times New Roman" w:hAnsi="Times New Roman" w:cs="Times New Roman"/>
                <w:sz w:val="16"/>
                <w:szCs w:val="16"/>
              </w:rPr>
            </w:pPr>
            <w:r w:rsidRPr="00E005F0">
              <w:rPr>
                <w:rFonts w:ascii="Times New Roman" w:hAnsi="Times New Roman" w:cs="Times New Roman"/>
                <w:sz w:val="16"/>
                <w:szCs w:val="16"/>
              </w:rPr>
              <w:t>BL</w:t>
            </w:r>
          </w:p>
        </w:tc>
        <w:tc>
          <w:tcPr>
            <w:tcW w:w="1135" w:type="dxa"/>
            <w:tcBorders>
              <w:top w:val="nil"/>
              <w:bottom w:val="nil"/>
            </w:tcBorders>
          </w:tcPr>
          <w:p w14:paraId="5B357532" w14:textId="77777777" w:rsidR="00B96F6B" w:rsidRPr="00884F23" w:rsidRDefault="00B96F6B" w:rsidP="00CC48BB">
            <w:pPr>
              <w:jc w:val="both"/>
              <w:rPr>
                <w:rFonts w:ascii="Times New Roman" w:hAnsi="Times New Roman" w:cs="Times New Roman"/>
                <w:sz w:val="16"/>
                <w:szCs w:val="16"/>
              </w:rPr>
            </w:pPr>
          </w:p>
        </w:tc>
        <w:tc>
          <w:tcPr>
            <w:tcW w:w="567" w:type="dxa"/>
            <w:tcBorders>
              <w:top w:val="nil"/>
              <w:bottom w:val="nil"/>
            </w:tcBorders>
          </w:tcPr>
          <w:p w14:paraId="2CDDD9E7" w14:textId="77777777" w:rsidR="00B96F6B" w:rsidRPr="00884F23" w:rsidRDefault="00B96F6B" w:rsidP="00CC48BB">
            <w:pPr>
              <w:jc w:val="both"/>
              <w:rPr>
                <w:rFonts w:ascii="Times New Roman" w:hAnsi="Times New Roman" w:cs="Times New Roman"/>
                <w:sz w:val="16"/>
                <w:szCs w:val="16"/>
              </w:rPr>
            </w:pPr>
            <w:r w:rsidRPr="00884F23">
              <w:rPr>
                <w:rFonts w:ascii="Times New Roman" w:hAnsi="Times New Roman" w:cs="Times New Roman"/>
                <w:sz w:val="16"/>
                <w:szCs w:val="16"/>
              </w:rPr>
              <w:t>OLS</w:t>
            </w:r>
          </w:p>
        </w:tc>
        <w:tc>
          <w:tcPr>
            <w:tcW w:w="653" w:type="dxa"/>
            <w:tcBorders>
              <w:top w:val="nil"/>
              <w:bottom w:val="nil"/>
            </w:tcBorders>
          </w:tcPr>
          <w:p w14:paraId="55FD4B7B" w14:textId="77777777" w:rsidR="00B96F6B" w:rsidRPr="00884F23" w:rsidRDefault="00B96F6B" w:rsidP="00CC48BB">
            <w:pPr>
              <w:jc w:val="both"/>
              <w:rPr>
                <w:rFonts w:ascii="Times New Roman" w:hAnsi="Times New Roman" w:cs="Times New Roman"/>
                <w:sz w:val="16"/>
                <w:szCs w:val="16"/>
              </w:rPr>
            </w:pPr>
            <w:r w:rsidRPr="00884F23">
              <w:rPr>
                <w:rFonts w:ascii="Times New Roman" w:hAnsi="Times New Roman" w:cs="Times New Roman"/>
                <w:sz w:val="16"/>
                <w:szCs w:val="16"/>
              </w:rPr>
              <w:t>PF</w:t>
            </w:r>
          </w:p>
        </w:tc>
        <w:tc>
          <w:tcPr>
            <w:tcW w:w="1474" w:type="dxa"/>
            <w:tcBorders>
              <w:top w:val="nil"/>
              <w:bottom w:val="nil"/>
            </w:tcBorders>
          </w:tcPr>
          <w:p w14:paraId="7145A258" w14:textId="77777777" w:rsidR="00B96F6B" w:rsidRPr="00885C23" w:rsidRDefault="00B96F6B" w:rsidP="00CC48BB">
            <w:pPr>
              <w:jc w:val="both"/>
              <w:rPr>
                <w:rFonts w:ascii="Times New Roman" w:hAnsi="Times New Roman" w:cs="Times New Roman"/>
                <w:sz w:val="16"/>
                <w:szCs w:val="16"/>
              </w:rPr>
            </w:pPr>
            <w:r w:rsidRPr="003D1E95">
              <w:rPr>
                <w:rFonts w:ascii="Times New Roman" w:hAnsi="Times New Roman" w:cs="Times New Roman"/>
                <w:sz w:val="16"/>
                <w:szCs w:val="16"/>
              </w:rPr>
              <w:t>-3.4294</w:t>
            </w:r>
            <w:r w:rsidRPr="00885C23">
              <w:rPr>
                <w:rFonts w:ascii="Times New Roman" w:hAnsi="Times New Roman" w:cs="Times New Roman"/>
                <w:sz w:val="16"/>
                <w:szCs w:val="16"/>
              </w:rPr>
              <w:t xml:space="preserve"> ± 0.01994</w:t>
            </w:r>
          </w:p>
        </w:tc>
        <w:tc>
          <w:tcPr>
            <w:tcW w:w="1421" w:type="dxa"/>
            <w:tcBorders>
              <w:top w:val="nil"/>
              <w:bottom w:val="nil"/>
            </w:tcBorders>
          </w:tcPr>
          <w:p w14:paraId="1772030E" w14:textId="77777777" w:rsidR="00B96F6B" w:rsidRPr="00057C46" w:rsidRDefault="00B96F6B" w:rsidP="00CC48BB">
            <w:pPr>
              <w:jc w:val="both"/>
              <w:rPr>
                <w:rFonts w:ascii="Times New Roman" w:hAnsi="Times New Roman" w:cs="Times New Roman"/>
                <w:sz w:val="16"/>
                <w:szCs w:val="16"/>
              </w:rPr>
            </w:pPr>
            <w:r w:rsidRPr="00057C46">
              <w:rPr>
                <w:rFonts w:ascii="Times New Roman" w:hAnsi="Times New Roman" w:cs="Times New Roman"/>
                <w:sz w:val="16"/>
                <w:szCs w:val="16"/>
              </w:rPr>
              <w:t>2.5943 ± 0.0334</w:t>
            </w:r>
          </w:p>
        </w:tc>
        <w:tc>
          <w:tcPr>
            <w:tcW w:w="567" w:type="dxa"/>
            <w:tcBorders>
              <w:top w:val="nil"/>
              <w:bottom w:val="nil"/>
            </w:tcBorders>
          </w:tcPr>
          <w:p w14:paraId="0BEBF7F2" w14:textId="77777777" w:rsidR="00B96F6B" w:rsidRPr="00057C46" w:rsidRDefault="00B96F6B" w:rsidP="00CC48BB">
            <w:pPr>
              <w:jc w:val="both"/>
              <w:rPr>
                <w:rFonts w:ascii="Times New Roman" w:hAnsi="Times New Roman" w:cs="Times New Roman"/>
                <w:sz w:val="16"/>
                <w:szCs w:val="16"/>
              </w:rPr>
            </w:pPr>
            <w:r w:rsidRPr="00057C46">
              <w:rPr>
                <w:rFonts w:ascii="Times New Roman" w:hAnsi="Times New Roman" w:cs="Times New Roman"/>
                <w:sz w:val="16"/>
                <w:szCs w:val="16"/>
              </w:rPr>
              <w:t>0.03</w:t>
            </w:r>
          </w:p>
        </w:tc>
        <w:tc>
          <w:tcPr>
            <w:tcW w:w="709" w:type="dxa"/>
            <w:tcBorders>
              <w:top w:val="nil"/>
              <w:bottom w:val="nil"/>
            </w:tcBorders>
          </w:tcPr>
          <w:p w14:paraId="7693B9CE" w14:textId="77777777" w:rsidR="00B96F6B" w:rsidRPr="00057C46" w:rsidRDefault="00B96F6B" w:rsidP="00CC48BB">
            <w:pPr>
              <w:jc w:val="both"/>
              <w:rPr>
                <w:rFonts w:ascii="Times New Roman" w:hAnsi="Times New Roman" w:cs="Times New Roman"/>
                <w:b/>
                <w:sz w:val="16"/>
                <w:szCs w:val="16"/>
              </w:rPr>
            </w:pPr>
            <w:r w:rsidRPr="00057C46">
              <w:rPr>
                <w:rFonts w:ascii="Times New Roman" w:hAnsi="Times New Roman" w:cs="Times New Roman"/>
                <w:b/>
                <w:sz w:val="16"/>
                <w:szCs w:val="16"/>
              </w:rPr>
              <w:t>0.99</w:t>
            </w:r>
          </w:p>
        </w:tc>
      </w:tr>
      <w:tr w:rsidR="00B96F6B" w:rsidRPr="00057C46" w14:paraId="56071C8D" w14:textId="77777777" w:rsidTr="00B96F6B">
        <w:tc>
          <w:tcPr>
            <w:tcW w:w="1985" w:type="dxa"/>
            <w:gridSpan w:val="2"/>
            <w:tcBorders>
              <w:top w:val="nil"/>
              <w:bottom w:val="nil"/>
            </w:tcBorders>
          </w:tcPr>
          <w:p w14:paraId="2C5664A4" w14:textId="790A10B6" w:rsidR="00B96F6B" w:rsidRPr="00057C46" w:rsidRDefault="00B96F6B" w:rsidP="008C35D6">
            <w:pPr>
              <w:jc w:val="both"/>
              <w:rPr>
                <w:rFonts w:ascii="Times New Roman" w:hAnsi="Times New Roman" w:cs="Times New Roman"/>
                <w:sz w:val="16"/>
                <w:szCs w:val="16"/>
              </w:rPr>
            </w:pPr>
            <w:r w:rsidRPr="00057C46">
              <w:rPr>
                <w:rFonts w:ascii="Times New Roman" w:hAnsi="Times New Roman" w:cs="Times New Roman"/>
                <w:sz w:val="16"/>
                <w:szCs w:val="16"/>
              </w:rPr>
              <w:t xml:space="preserve">Johnson </w:t>
            </w:r>
            <w:r w:rsidR="008C35D6" w:rsidRPr="00057C46">
              <w:rPr>
                <w:rFonts w:ascii="Times New Roman" w:hAnsi="Times New Roman" w:cs="Times New Roman"/>
                <w:sz w:val="16"/>
                <w:szCs w:val="16"/>
              </w:rPr>
              <w:fldChar w:fldCharType="begin"/>
            </w:r>
            <w:r w:rsidR="008C35D6" w:rsidRPr="00057C46">
              <w:rPr>
                <w:rFonts w:ascii="Times New Roman" w:hAnsi="Times New Roman" w:cs="Times New Roman"/>
                <w:sz w:val="16"/>
                <w:szCs w:val="16"/>
              </w:rPr>
              <w:instrText xml:space="preserve"> ADDIN EN.CITE &lt;EndNote&gt;&lt;Cite ExcludeAuth="1" ExcludeYear="1" Hidden="1"&gt;&lt;Author&gt;Johnson&lt;/Author&gt;&lt;Year&gt;2000&lt;/Year&gt;&lt;RecNum&gt;339&lt;/RecNum&gt;&lt;record&gt;&lt;rec-number&gt;339&lt;/rec-number&gt;&lt;foreign-keys&gt;&lt;key app="EN" db-id="twvpvpzrmraraue02fm5vd5etx0ewxa9e9rf" timestamp="1466393361"&gt;339&lt;/key&gt;&lt;key app="ENWeb" db-id=""&gt;0&lt;/key&gt;&lt;/foreign-keys&gt;&lt;ref-type name="Journal Article"&gt;17&lt;/ref-type&gt;&lt;contributors&gt;&lt;authors&gt;&lt;author&gt;Johnson, M. D.&lt;/author&gt;&lt;author&gt;Strong, A. M.&lt;/author&gt;&lt;/authors&gt;&lt;/contributors&gt;&lt;titles&gt;&lt;title&gt;Length-weight relationships of Jamaican arthropods&lt;/title&gt;&lt;secondary-title&gt;Entomological News&lt;/secondary-title&gt;&lt;/titles&gt;&lt;periodical&gt;&lt;full-title&gt;Entomological News&lt;/full-title&gt;&lt;/periodical&gt;&lt;pages&gt;270-281&lt;/pages&gt;&lt;volume&gt;111&lt;/volume&gt;&lt;number&gt;4&lt;/number&gt;&lt;dates&gt;&lt;year&gt;2000&lt;/year&gt;&lt;/dates&gt;&lt;urls&gt;&lt;/urls&gt;&lt;/record&gt;&lt;/Cite&gt;&lt;/EndNote&gt;</w:instrText>
            </w:r>
            <w:r w:rsidR="008C35D6" w:rsidRPr="00057C46">
              <w:rPr>
                <w:rFonts w:ascii="Times New Roman" w:hAnsi="Times New Roman" w:cs="Times New Roman"/>
                <w:sz w:val="16"/>
                <w:szCs w:val="16"/>
                <w:rPrChange w:id="1256" w:author="Liam Kendall" w:date="2018-05-24T13:24:00Z">
                  <w:rPr>
                    <w:rFonts w:ascii="Times New Roman" w:hAnsi="Times New Roman" w:cs="Times New Roman"/>
                    <w:sz w:val="16"/>
                    <w:szCs w:val="16"/>
                  </w:rPr>
                </w:rPrChange>
              </w:rPr>
              <w:fldChar w:fldCharType="end"/>
            </w:r>
            <w:r w:rsidRPr="00057C46">
              <w:rPr>
                <w:rFonts w:ascii="Times New Roman" w:hAnsi="Times New Roman" w:cs="Times New Roman"/>
                <w:sz w:val="16"/>
                <w:szCs w:val="16"/>
              </w:rPr>
              <w:t>and Strong (2000)</w:t>
            </w:r>
          </w:p>
        </w:tc>
        <w:tc>
          <w:tcPr>
            <w:tcW w:w="851" w:type="dxa"/>
            <w:gridSpan w:val="2"/>
            <w:tcBorders>
              <w:top w:val="nil"/>
              <w:bottom w:val="nil"/>
            </w:tcBorders>
          </w:tcPr>
          <w:p w14:paraId="095FBB80" w14:textId="77777777" w:rsidR="00B96F6B" w:rsidRPr="00A75266" w:rsidRDefault="00B96F6B" w:rsidP="00CC48BB">
            <w:pPr>
              <w:jc w:val="both"/>
              <w:rPr>
                <w:rFonts w:ascii="Times New Roman" w:hAnsi="Times New Roman" w:cs="Times New Roman"/>
                <w:sz w:val="16"/>
                <w:szCs w:val="16"/>
              </w:rPr>
            </w:pPr>
            <w:r w:rsidRPr="00A75266">
              <w:rPr>
                <w:rFonts w:ascii="Times New Roman" w:hAnsi="Times New Roman" w:cs="Times New Roman"/>
                <w:sz w:val="16"/>
                <w:szCs w:val="16"/>
              </w:rPr>
              <w:t>ALL</w:t>
            </w:r>
          </w:p>
        </w:tc>
        <w:tc>
          <w:tcPr>
            <w:tcW w:w="1519" w:type="dxa"/>
            <w:gridSpan w:val="2"/>
            <w:tcBorders>
              <w:top w:val="nil"/>
              <w:bottom w:val="nil"/>
            </w:tcBorders>
          </w:tcPr>
          <w:p w14:paraId="38A8E1C3" w14:textId="77777777" w:rsidR="00B96F6B" w:rsidRPr="00FD24FB" w:rsidRDefault="00B96F6B" w:rsidP="00CC48BB">
            <w:pPr>
              <w:jc w:val="both"/>
              <w:rPr>
                <w:rFonts w:ascii="Times New Roman" w:hAnsi="Times New Roman" w:cs="Times New Roman"/>
                <w:sz w:val="16"/>
                <w:szCs w:val="16"/>
              </w:rPr>
            </w:pPr>
            <w:r w:rsidRPr="00FD24FB">
              <w:rPr>
                <w:rFonts w:ascii="Times New Roman" w:hAnsi="Times New Roman" w:cs="Times New Roman"/>
                <w:sz w:val="16"/>
                <w:szCs w:val="16"/>
              </w:rPr>
              <w:t>NA</w:t>
            </w:r>
          </w:p>
        </w:tc>
        <w:tc>
          <w:tcPr>
            <w:tcW w:w="1110" w:type="dxa"/>
            <w:gridSpan w:val="2"/>
            <w:tcBorders>
              <w:top w:val="nil"/>
              <w:bottom w:val="nil"/>
            </w:tcBorders>
          </w:tcPr>
          <w:p w14:paraId="41E9BB86" w14:textId="77777777" w:rsidR="00B96F6B" w:rsidRPr="000B592C" w:rsidRDefault="00B96F6B" w:rsidP="00CC48BB">
            <w:pPr>
              <w:jc w:val="both"/>
              <w:rPr>
                <w:rFonts w:ascii="Times New Roman" w:hAnsi="Times New Roman" w:cs="Times New Roman"/>
                <w:sz w:val="16"/>
                <w:szCs w:val="16"/>
              </w:rPr>
            </w:pPr>
            <w:r w:rsidRPr="000B592C">
              <w:rPr>
                <w:rFonts w:ascii="Times New Roman" w:hAnsi="Times New Roman" w:cs="Times New Roman"/>
                <w:sz w:val="16"/>
                <w:szCs w:val="16"/>
              </w:rPr>
              <w:t>(75)</w:t>
            </w:r>
          </w:p>
        </w:tc>
        <w:tc>
          <w:tcPr>
            <w:tcW w:w="1574" w:type="dxa"/>
            <w:gridSpan w:val="3"/>
            <w:tcBorders>
              <w:top w:val="nil"/>
              <w:bottom w:val="nil"/>
            </w:tcBorders>
          </w:tcPr>
          <w:p w14:paraId="3ECBDAAC" w14:textId="77777777" w:rsidR="00B96F6B" w:rsidRPr="000B592C" w:rsidRDefault="00B96F6B" w:rsidP="00CC48BB">
            <w:pPr>
              <w:jc w:val="both"/>
              <w:rPr>
                <w:rFonts w:ascii="Times New Roman" w:hAnsi="Times New Roman" w:cs="Times New Roman"/>
                <w:sz w:val="16"/>
                <w:szCs w:val="16"/>
              </w:rPr>
            </w:pPr>
            <w:r w:rsidRPr="000B592C">
              <w:rPr>
                <w:rFonts w:ascii="Times New Roman" w:hAnsi="Times New Roman" w:cs="Times New Roman"/>
                <w:sz w:val="16"/>
                <w:szCs w:val="16"/>
              </w:rPr>
              <w:t>Jamaica</w:t>
            </w:r>
          </w:p>
        </w:tc>
        <w:tc>
          <w:tcPr>
            <w:tcW w:w="899" w:type="dxa"/>
            <w:tcBorders>
              <w:top w:val="nil"/>
              <w:bottom w:val="nil"/>
            </w:tcBorders>
          </w:tcPr>
          <w:p w14:paraId="2D90CDE7" w14:textId="77777777" w:rsidR="00B96F6B" w:rsidRPr="00E005F0" w:rsidRDefault="00B96F6B" w:rsidP="00CC48BB">
            <w:pPr>
              <w:jc w:val="both"/>
              <w:rPr>
                <w:rFonts w:ascii="Times New Roman" w:hAnsi="Times New Roman" w:cs="Times New Roman"/>
                <w:sz w:val="16"/>
                <w:szCs w:val="16"/>
              </w:rPr>
            </w:pPr>
            <w:r w:rsidRPr="00E005F0">
              <w:rPr>
                <w:rFonts w:ascii="Times New Roman" w:hAnsi="Times New Roman" w:cs="Times New Roman"/>
                <w:sz w:val="16"/>
                <w:szCs w:val="16"/>
              </w:rPr>
              <w:t>BL</w:t>
            </w:r>
          </w:p>
        </w:tc>
        <w:tc>
          <w:tcPr>
            <w:tcW w:w="1135" w:type="dxa"/>
            <w:tcBorders>
              <w:top w:val="nil"/>
              <w:bottom w:val="nil"/>
            </w:tcBorders>
          </w:tcPr>
          <w:p w14:paraId="2737F375" w14:textId="77777777" w:rsidR="00B96F6B" w:rsidRPr="00884F23" w:rsidRDefault="00B96F6B" w:rsidP="00CC48BB">
            <w:pPr>
              <w:jc w:val="both"/>
              <w:rPr>
                <w:rFonts w:ascii="Times New Roman" w:hAnsi="Times New Roman" w:cs="Times New Roman"/>
                <w:sz w:val="16"/>
                <w:szCs w:val="16"/>
              </w:rPr>
            </w:pPr>
            <w:r w:rsidRPr="00884F23">
              <w:rPr>
                <w:rFonts w:ascii="Times New Roman" w:hAnsi="Times New Roman" w:cs="Times New Roman"/>
                <w:sz w:val="16"/>
                <w:szCs w:val="16"/>
              </w:rPr>
              <w:t>1-12.5</w:t>
            </w:r>
          </w:p>
        </w:tc>
        <w:tc>
          <w:tcPr>
            <w:tcW w:w="567" w:type="dxa"/>
            <w:tcBorders>
              <w:top w:val="nil"/>
              <w:bottom w:val="nil"/>
            </w:tcBorders>
          </w:tcPr>
          <w:p w14:paraId="28838F7F" w14:textId="77777777" w:rsidR="00B96F6B" w:rsidRPr="00884F23" w:rsidRDefault="00B96F6B" w:rsidP="00CC48BB">
            <w:pPr>
              <w:jc w:val="both"/>
              <w:rPr>
                <w:rFonts w:ascii="Times New Roman" w:hAnsi="Times New Roman" w:cs="Times New Roman"/>
                <w:sz w:val="16"/>
                <w:szCs w:val="16"/>
              </w:rPr>
            </w:pPr>
          </w:p>
        </w:tc>
        <w:tc>
          <w:tcPr>
            <w:tcW w:w="653" w:type="dxa"/>
            <w:tcBorders>
              <w:top w:val="nil"/>
              <w:bottom w:val="nil"/>
            </w:tcBorders>
          </w:tcPr>
          <w:p w14:paraId="5A24B342" w14:textId="77777777" w:rsidR="00B96F6B" w:rsidRPr="00884F23" w:rsidRDefault="00B96F6B" w:rsidP="00CC48BB">
            <w:pPr>
              <w:jc w:val="both"/>
              <w:rPr>
                <w:rFonts w:ascii="Times New Roman" w:hAnsi="Times New Roman" w:cs="Times New Roman"/>
                <w:sz w:val="16"/>
                <w:szCs w:val="16"/>
              </w:rPr>
            </w:pPr>
            <w:r w:rsidRPr="00884F23">
              <w:rPr>
                <w:rFonts w:ascii="Times New Roman" w:hAnsi="Times New Roman" w:cs="Times New Roman"/>
                <w:sz w:val="16"/>
                <w:szCs w:val="16"/>
              </w:rPr>
              <w:t>PF</w:t>
            </w:r>
          </w:p>
        </w:tc>
        <w:tc>
          <w:tcPr>
            <w:tcW w:w="1474" w:type="dxa"/>
            <w:tcBorders>
              <w:top w:val="nil"/>
              <w:bottom w:val="nil"/>
            </w:tcBorders>
          </w:tcPr>
          <w:p w14:paraId="4CFDC6B0" w14:textId="77777777" w:rsidR="00B96F6B" w:rsidRPr="003D1E95" w:rsidRDefault="00B96F6B" w:rsidP="00CC48BB">
            <w:pPr>
              <w:jc w:val="both"/>
              <w:rPr>
                <w:rFonts w:ascii="Times New Roman" w:hAnsi="Times New Roman" w:cs="Times New Roman"/>
                <w:sz w:val="16"/>
                <w:szCs w:val="16"/>
              </w:rPr>
            </w:pPr>
            <w:r w:rsidRPr="003D1E95">
              <w:rPr>
                <w:rFonts w:ascii="Times New Roman" w:hAnsi="Times New Roman" w:cs="Times New Roman"/>
                <w:sz w:val="16"/>
                <w:szCs w:val="16"/>
              </w:rPr>
              <w:t>-2.462 ± 0.196</w:t>
            </w:r>
          </w:p>
        </w:tc>
        <w:tc>
          <w:tcPr>
            <w:tcW w:w="1421" w:type="dxa"/>
            <w:tcBorders>
              <w:top w:val="nil"/>
              <w:bottom w:val="nil"/>
            </w:tcBorders>
          </w:tcPr>
          <w:p w14:paraId="3EBC345D" w14:textId="77777777" w:rsidR="00B96F6B" w:rsidRPr="00885C23" w:rsidRDefault="00B96F6B" w:rsidP="00CC48BB">
            <w:pPr>
              <w:jc w:val="both"/>
              <w:rPr>
                <w:rFonts w:ascii="Times New Roman" w:hAnsi="Times New Roman" w:cs="Times New Roman"/>
                <w:sz w:val="16"/>
                <w:szCs w:val="16"/>
              </w:rPr>
            </w:pPr>
            <w:r w:rsidRPr="00885C23">
              <w:rPr>
                <w:rFonts w:ascii="Times New Roman" w:hAnsi="Times New Roman" w:cs="Times New Roman"/>
                <w:sz w:val="16"/>
                <w:szCs w:val="16"/>
              </w:rPr>
              <w:t>1.881 ± 0.146</w:t>
            </w:r>
          </w:p>
        </w:tc>
        <w:tc>
          <w:tcPr>
            <w:tcW w:w="567" w:type="dxa"/>
            <w:tcBorders>
              <w:top w:val="nil"/>
              <w:bottom w:val="nil"/>
            </w:tcBorders>
          </w:tcPr>
          <w:p w14:paraId="5531B93D" w14:textId="77777777" w:rsidR="00B96F6B" w:rsidRPr="00057C46" w:rsidRDefault="00B96F6B" w:rsidP="00CC48BB">
            <w:pPr>
              <w:jc w:val="both"/>
              <w:rPr>
                <w:rFonts w:ascii="Times New Roman" w:hAnsi="Times New Roman" w:cs="Times New Roman"/>
                <w:sz w:val="16"/>
                <w:szCs w:val="16"/>
              </w:rPr>
            </w:pPr>
          </w:p>
        </w:tc>
        <w:tc>
          <w:tcPr>
            <w:tcW w:w="709" w:type="dxa"/>
            <w:tcBorders>
              <w:top w:val="nil"/>
              <w:bottom w:val="nil"/>
            </w:tcBorders>
          </w:tcPr>
          <w:p w14:paraId="6F9C30C0" w14:textId="77777777" w:rsidR="00B96F6B" w:rsidRPr="00057C46" w:rsidRDefault="00B96F6B" w:rsidP="00CC48BB">
            <w:pPr>
              <w:jc w:val="both"/>
              <w:rPr>
                <w:rFonts w:ascii="Times New Roman" w:hAnsi="Times New Roman" w:cs="Times New Roman"/>
                <w:sz w:val="16"/>
                <w:szCs w:val="16"/>
              </w:rPr>
            </w:pPr>
            <w:r w:rsidRPr="00057C46">
              <w:rPr>
                <w:rFonts w:ascii="Times New Roman" w:hAnsi="Times New Roman" w:cs="Times New Roman"/>
                <w:sz w:val="16"/>
                <w:szCs w:val="16"/>
              </w:rPr>
              <w:t>0.83</w:t>
            </w:r>
          </w:p>
        </w:tc>
      </w:tr>
      <w:tr w:rsidR="00B96F6B" w:rsidRPr="00057C46" w14:paraId="10418F83" w14:textId="77777777" w:rsidTr="00B96F6B">
        <w:tc>
          <w:tcPr>
            <w:tcW w:w="1985" w:type="dxa"/>
            <w:gridSpan w:val="2"/>
            <w:tcBorders>
              <w:top w:val="nil"/>
              <w:bottom w:val="nil"/>
            </w:tcBorders>
          </w:tcPr>
          <w:p w14:paraId="69DF2F27" w14:textId="77777777" w:rsidR="00B96F6B" w:rsidRPr="00057C46" w:rsidRDefault="00B96F6B" w:rsidP="00CC48BB">
            <w:pPr>
              <w:jc w:val="both"/>
              <w:rPr>
                <w:rFonts w:ascii="Times New Roman" w:hAnsi="Times New Roman" w:cs="Times New Roman"/>
                <w:sz w:val="16"/>
                <w:szCs w:val="16"/>
              </w:rPr>
            </w:pPr>
            <w:r w:rsidRPr="00057C46">
              <w:rPr>
                <w:rFonts w:ascii="Times New Roman" w:hAnsi="Times New Roman" w:cs="Times New Roman"/>
                <w:sz w:val="16"/>
                <w:szCs w:val="16"/>
              </w:rPr>
              <w:t>“</w:t>
            </w:r>
          </w:p>
        </w:tc>
        <w:tc>
          <w:tcPr>
            <w:tcW w:w="851" w:type="dxa"/>
            <w:gridSpan w:val="2"/>
            <w:tcBorders>
              <w:top w:val="nil"/>
              <w:bottom w:val="nil"/>
            </w:tcBorders>
          </w:tcPr>
          <w:p w14:paraId="3220D485" w14:textId="77777777" w:rsidR="00B96F6B" w:rsidRPr="00A75266" w:rsidRDefault="00B96F6B" w:rsidP="00CC48BB">
            <w:pPr>
              <w:jc w:val="both"/>
              <w:rPr>
                <w:rFonts w:ascii="Times New Roman" w:hAnsi="Times New Roman" w:cs="Times New Roman"/>
                <w:sz w:val="16"/>
                <w:szCs w:val="16"/>
              </w:rPr>
            </w:pPr>
            <w:r w:rsidRPr="00A75266">
              <w:rPr>
                <w:rFonts w:ascii="Times New Roman" w:hAnsi="Times New Roman" w:cs="Times New Roman"/>
                <w:sz w:val="16"/>
                <w:szCs w:val="16"/>
              </w:rPr>
              <w:t>NEM</w:t>
            </w:r>
          </w:p>
        </w:tc>
        <w:tc>
          <w:tcPr>
            <w:tcW w:w="1519" w:type="dxa"/>
            <w:gridSpan w:val="2"/>
            <w:tcBorders>
              <w:top w:val="nil"/>
              <w:bottom w:val="nil"/>
            </w:tcBorders>
          </w:tcPr>
          <w:p w14:paraId="3085B4A1" w14:textId="77777777" w:rsidR="00B96F6B" w:rsidRPr="00FD24FB" w:rsidRDefault="00B96F6B" w:rsidP="00CC48BB">
            <w:pPr>
              <w:jc w:val="both"/>
              <w:rPr>
                <w:rFonts w:ascii="Times New Roman" w:hAnsi="Times New Roman" w:cs="Times New Roman"/>
                <w:sz w:val="16"/>
                <w:szCs w:val="16"/>
              </w:rPr>
            </w:pPr>
            <w:r w:rsidRPr="00FD24FB">
              <w:rPr>
                <w:rFonts w:ascii="Times New Roman" w:hAnsi="Times New Roman" w:cs="Times New Roman"/>
                <w:sz w:val="16"/>
                <w:szCs w:val="16"/>
              </w:rPr>
              <w:t>NA</w:t>
            </w:r>
          </w:p>
        </w:tc>
        <w:tc>
          <w:tcPr>
            <w:tcW w:w="1110" w:type="dxa"/>
            <w:gridSpan w:val="2"/>
            <w:tcBorders>
              <w:top w:val="nil"/>
              <w:bottom w:val="nil"/>
            </w:tcBorders>
          </w:tcPr>
          <w:p w14:paraId="146F54D0" w14:textId="77777777" w:rsidR="00B96F6B" w:rsidRPr="000B592C" w:rsidRDefault="00B96F6B" w:rsidP="00CC48BB">
            <w:pPr>
              <w:jc w:val="both"/>
              <w:rPr>
                <w:rFonts w:ascii="Times New Roman" w:hAnsi="Times New Roman" w:cs="Times New Roman"/>
                <w:sz w:val="16"/>
                <w:szCs w:val="16"/>
              </w:rPr>
            </w:pPr>
            <w:r w:rsidRPr="000B592C">
              <w:rPr>
                <w:rFonts w:ascii="Times New Roman" w:hAnsi="Times New Roman" w:cs="Times New Roman"/>
                <w:sz w:val="16"/>
                <w:szCs w:val="16"/>
              </w:rPr>
              <w:t>(21)</w:t>
            </w:r>
          </w:p>
        </w:tc>
        <w:tc>
          <w:tcPr>
            <w:tcW w:w="1574" w:type="dxa"/>
            <w:gridSpan w:val="3"/>
            <w:tcBorders>
              <w:top w:val="nil"/>
              <w:bottom w:val="nil"/>
            </w:tcBorders>
          </w:tcPr>
          <w:p w14:paraId="0E157E9D" w14:textId="77777777" w:rsidR="00B96F6B" w:rsidRPr="000B592C" w:rsidRDefault="00B96F6B" w:rsidP="00CC48BB">
            <w:pPr>
              <w:jc w:val="both"/>
              <w:rPr>
                <w:rFonts w:ascii="Times New Roman" w:hAnsi="Times New Roman" w:cs="Times New Roman"/>
                <w:sz w:val="16"/>
                <w:szCs w:val="16"/>
              </w:rPr>
            </w:pPr>
            <w:r w:rsidRPr="000B592C">
              <w:rPr>
                <w:rFonts w:ascii="Times New Roman" w:hAnsi="Times New Roman" w:cs="Times New Roman"/>
                <w:sz w:val="16"/>
                <w:szCs w:val="16"/>
              </w:rPr>
              <w:t>“</w:t>
            </w:r>
          </w:p>
        </w:tc>
        <w:tc>
          <w:tcPr>
            <w:tcW w:w="899" w:type="dxa"/>
            <w:tcBorders>
              <w:top w:val="nil"/>
              <w:bottom w:val="nil"/>
            </w:tcBorders>
          </w:tcPr>
          <w:p w14:paraId="69A718B6" w14:textId="77777777" w:rsidR="00B96F6B" w:rsidRPr="00E005F0" w:rsidRDefault="00B96F6B" w:rsidP="00CC48BB">
            <w:pPr>
              <w:jc w:val="both"/>
              <w:rPr>
                <w:rFonts w:ascii="Times New Roman" w:hAnsi="Times New Roman" w:cs="Times New Roman"/>
                <w:sz w:val="16"/>
                <w:szCs w:val="16"/>
              </w:rPr>
            </w:pPr>
            <w:r w:rsidRPr="00E005F0">
              <w:rPr>
                <w:rFonts w:ascii="Times New Roman" w:hAnsi="Times New Roman" w:cs="Times New Roman"/>
                <w:sz w:val="16"/>
                <w:szCs w:val="16"/>
              </w:rPr>
              <w:t>BL</w:t>
            </w:r>
          </w:p>
        </w:tc>
        <w:tc>
          <w:tcPr>
            <w:tcW w:w="1135" w:type="dxa"/>
            <w:tcBorders>
              <w:top w:val="nil"/>
              <w:bottom w:val="nil"/>
            </w:tcBorders>
          </w:tcPr>
          <w:p w14:paraId="4A6BE97D" w14:textId="77777777" w:rsidR="00B96F6B" w:rsidRPr="00884F23" w:rsidRDefault="00B96F6B" w:rsidP="00CC48BB">
            <w:pPr>
              <w:jc w:val="both"/>
              <w:rPr>
                <w:rFonts w:ascii="Times New Roman" w:hAnsi="Times New Roman" w:cs="Times New Roman"/>
                <w:sz w:val="16"/>
                <w:szCs w:val="16"/>
              </w:rPr>
            </w:pPr>
            <w:r w:rsidRPr="00884F23">
              <w:rPr>
                <w:rFonts w:ascii="Times New Roman" w:hAnsi="Times New Roman" w:cs="Times New Roman"/>
                <w:sz w:val="16"/>
                <w:szCs w:val="16"/>
              </w:rPr>
              <w:t>1-4.8</w:t>
            </w:r>
          </w:p>
        </w:tc>
        <w:tc>
          <w:tcPr>
            <w:tcW w:w="567" w:type="dxa"/>
            <w:tcBorders>
              <w:top w:val="nil"/>
              <w:bottom w:val="nil"/>
            </w:tcBorders>
          </w:tcPr>
          <w:p w14:paraId="28E9456A" w14:textId="77777777" w:rsidR="00B96F6B" w:rsidRPr="00884F23" w:rsidRDefault="00B96F6B" w:rsidP="00CC48BB">
            <w:pPr>
              <w:jc w:val="both"/>
              <w:rPr>
                <w:rFonts w:ascii="Times New Roman" w:hAnsi="Times New Roman" w:cs="Times New Roman"/>
                <w:sz w:val="16"/>
                <w:szCs w:val="16"/>
              </w:rPr>
            </w:pPr>
          </w:p>
        </w:tc>
        <w:tc>
          <w:tcPr>
            <w:tcW w:w="653" w:type="dxa"/>
            <w:tcBorders>
              <w:top w:val="nil"/>
              <w:bottom w:val="nil"/>
            </w:tcBorders>
          </w:tcPr>
          <w:p w14:paraId="1818C7A8" w14:textId="77777777" w:rsidR="00B96F6B" w:rsidRPr="00884F23" w:rsidRDefault="00B96F6B" w:rsidP="00CC48BB">
            <w:pPr>
              <w:jc w:val="both"/>
              <w:rPr>
                <w:rFonts w:ascii="Times New Roman" w:hAnsi="Times New Roman" w:cs="Times New Roman"/>
                <w:sz w:val="16"/>
                <w:szCs w:val="16"/>
              </w:rPr>
            </w:pPr>
            <w:r w:rsidRPr="00884F23">
              <w:rPr>
                <w:rFonts w:ascii="Times New Roman" w:hAnsi="Times New Roman" w:cs="Times New Roman"/>
                <w:sz w:val="16"/>
                <w:szCs w:val="16"/>
              </w:rPr>
              <w:t>PF</w:t>
            </w:r>
          </w:p>
        </w:tc>
        <w:tc>
          <w:tcPr>
            <w:tcW w:w="1474" w:type="dxa"/>
            <w:tcBorders>
              <w:top w:val="nil"/>
              <w:bottom w:val="nil"/>
            </w:tcBorders>
          </w:tcPr>
          <w:p w14:paraId="09B02AD6" w14:textId="77777777" w:rsidR="00B96F6B" w:rsidRPr="003D1E95" w:rsidRDefault="00B96F6B" w:rsidP="00CC48BB">
            <w:pPr>
              <w:jc w:val="both"/>
              <w:rPr>
                <w:rFonts w:ascii="Times New Roman" w:hAnsi="Times New Roman" w:cs="Times New Roman"/>
                <w:sz w:val="16"/>
                <w:szCs w:val="16"/>
              </w:rPr>
            </w:pPr>
            <w:r w:rsidRPr="003D1E95">
              <w:rPr>
                <w:rFonts w:ascii="Times New Roman" w:hAnsi="Times New Roman" w:cs="Times New Roman"/>
                <w:sz w:val="16"/>
                <w:szCs w:val="16"/>
              </w:rPr>
              <w:t>-2.562 ± 0.244</w:t>
            </w:r>
          </w:p>
        </w:tc>
        <w:tc>
          <w:tcPr>
            <w:tcW w:w="1421" w:type="dxa"/>
            <w:tcBorders>
              <w:top w:val="nil"/>
              <w:bottom w:val="nil"/>
            </w:tcBorders>
          </w:tcPr>
          <w:p w14:paraId="46680D10" w14:textId="77777777" w:rsidR="00B96F6B" w:rsidRPr="00885C23" w:rsidRDefault="00B96F6B" w:rsidP="00CC48BB">
            <w:pPr>
              <w:jc w:val="both"/>
              <w:rPr>
                <w:rFonts w:ascii="Times New Roman" w:hAnsi="Times New Roman" w:cs="Times New Roman"/>
                <w:sz w:val="16"/>
                <w:szCs w:val="16"/>
              </w:rPr>
            </w:pPr>
            <w:r w:rsidRPr="00885C23">
              <w:rPr>
                <w:rFonts w:ascii="Times New Roman" w:hAnsi="Times New Roman" w:cs="Times New Roman"/>
                <w:sz w:val="16"/>
                <w:szCs w:val="16"/>
              </w:rPr>
              <w:t>1.373 ± 0.207</w:t>
            </w:r>
          </w:p>
        </w:tc>
        <w:tc>
          <w:tcPr>
            <w:tcW w:w="567" w:type="dxa"/>
            <w:tcBorders>
              <w:top w:val="nil"/>
              <w:bottom w:val="nil"/>
            </w:tcBorders>
          </w:tcPr>
          <w:p w14:paraId="20C9F6EE" w14:textId="77777777" w:rsidR="00B96F6B" w:rsidRPr="00057C46" w:rsidRDefault="00B96F6B" w:rsidP="00CC48BB">
            <w:pPr>
              <w:jc w:val="both"/>
              <w:rPr>
                <w:rFonts w:ascii="Times New Roman" w:hAnsi="Times New Roman" w:cs="Times New Roman"/>
                <w:sz w:val="16"/>
                <w:szCs w:val="16"/>
              </w:rPr>
            </w:pPr>
          </w:p>
        </w:tc>
        <w:tc>
          <w:tcPr>
            <w:tcW w:w="709" w:type="dxa"/>
            <w:tcBorders>
              <w:top w:val="nil"/>
              <w:bottom w:val="nil"/>
            </w:tcBorders>
          </w:tcPr>
          <w:p w14:paraId="7F12D350" w14:textId="77777777" w:rsidR="00B96F6B" w:rsidRPr="00057C46" w:rsidRDefault="00B96F6B" w:rsidP="00CC48BB">
            <w:pPr>
              <w:jc w:val="both"/>
              <w:rPr>
                <w:rFonts w:ascii="Times New Roman" w:hAnsi="Times New Roman" w:cs="Times New Roman"/>
                <w:sz w:val="16"/>
                <w:szCs w:val="16"/>
              </w:rPr>
            </w:pPr>
            <w:r w:rsidRPr="00057C46">
              <w:rPr>
                <w:rFonts w:ascii="Times New Roman" w:hAnsi="Times New Roman" w:cs="Times New Roman"/>
                <w:sz w:val="16"/>
                <w:szCs w:val="16"/>
              </w:rPr>
              <w:t>0.836</w:t>
            </w:r>
          </w:p>
        </w:tc>
      </w:tr>
      <w:tr w:rsidR="00B96F6B" w:rsidRPr="00057C46" w14:paraId="5AD85782" w14:textId="77777777" w:rsidTr="00B96F6B">
        <w:tc>
          <w:tcPr>
            <w:tcW w:w="1985" w:type="dxa"/>
            <w:gridSpan w:val="2"/>
            <w:tcBorders>
              <w:top w:val="nil"/>
              <w:bottom w:val="nil"/>
            </w:tcBorders>
          </w:tcPr>
          <w:p w14:paraId="3E2B5A59" w14:textId="77777777" w:rsidR="00B96F6B" w:rsidRPr="00057C46" w:rsidRDefault="00B96F6B" w:rsidP="00CC48BB">
            <w:pPr>
              <w:jc w:val="both"/>
              <w:rPr>
                <w:rFonts w:ascii="Times New Roman" w:hAnsi="Times New Roman" w:cs="Times New Roman"/>
                <w:sz w:val="16"/>
                <w:szCs w:val="16"/>
              </w:rPr>
            </w:pPr>
            <w:r w:rsidRPr="00057C46">
              <w:rPr>
                <w:rFonts w:ascii="Times New Roman" w:hAnsi="Times New Roman" w:cs="Times New Roman"/>
                <w:sz w:val="16"/>
                <w:szCs w:val="16"/>
              </w:rPr>
              <w:t>“</w:t>
            </w:r>
          </w:p>
        </w:tc>
        <w:tc>
          <w:tcPr>
            <w:tcW w:w="851" w:type="dxa"/>
            <w:gridSpan w:val="2"/>
            <w:tcBorders>
              <w:top w:val="nil"/>
              <w:bottom w:val="nil"/>
            </w:tcBorders>
          </w:tcPr>
          <w:p w14:paraId="2035E64B" w14:textId="77777777" w:rsidR="00B96F6B" w:rsidRPr="00A75266" w:rsidRDefault="00B96F6B" w:rsidP="00CC48BB">
            <w:pPr>
              <w:jc w:val="both"/>
              <w:rPr>
                <w:rFonts w:ascii="Times New Roman" w:hAnsi="Times New Roman" w:cs="Times New Roman"/>
                <w:sz w:val="16"/>
                <w:szCs w:val="16"/>
              </w:rPr>
            </w:pPr>
            <w:r w:rsidRPr="00A75266">
              <w:rPr>
                <w:rFonts w:ascii="Times New Roman" w:hAnsi="Times New Roman" w:cs="Times New Roman"/>
                <w:sz w:val="16"/>
                <w:szCs w:val="16"/>
              </w:rPr>
              <w:t>NEM exc.</w:t>
            </w:r>
          </w:p>
        </w:tc>
        <w:tc>
          <w:tcPr>
            <w:tcW w:w="1519" w:type="dxa"/>
            <w:gridSpan w:val="2"/>
            <w:tcBorders>
              <w:top w:val="nil"/>
              <w:bottom w:val="nil"/>
            </w:tcBorders>
          </w:tcPr>
          <w:p w14:paraId="4ED09C8B" w14:textId="77777777" w:rsidR="00B96F6B" w:rsidRPr="00FD24FB" w:rsidRDefault="00B96F6B" w:rsidP="00CC48BB">
            <w:pPr>
              <w:jc w:val="both"/>
              <w:rPr>
                <w:rFonts w:ascii="Times New Roman" w:hAnsi="Times New Roman" w:cs="Times New Roman"/>
                <w:sz w:val="16"/>
                <w:szCs w:val="16"/>
              </w:rPr>
            </w:pPr>
            <w:r w:rsidRPr="00FD24FB">
              <w:rPr>
                <w:rFonts w:ascii="Times New Roman" w:hAnsi="Times New Roman" w:cs="Times New Roman"/>
                <w:sz w:val="16"/>
                <w:szCs w:val="16"/>
              </w:rPr>
              <w:t>NA</w:t>
            </w:r>
          </w:p>
        </w:tc>
        <w:tc>
          <w:tcPr>
            <w:tcW w:w="1110" w:type="dxa"/>
            <w:gridSpan w:val="2"/>
            <w:tcBorders>
              <w:top w:val="nil"/>
              <w:bottom w:val="nil"/>
            </w:tcBorders>
          </w:tcPr>
          <w:p w14:paraId="34125D69" w14:textId="77777777" w:rsidR="00B96F6B" w:rsidRPr="000B592C" w:rsidRDefault="00B96F6B" w:rsidP="00CC48BB">
            <w:pPr>
              <w:jc w:val="both"/>
              <w:rPr>
                <w:rFonts w:ascii="Times New Roman" w:hAnsi="Times New Roman" w:cs="Times New Roman"/>
                <w:sz w:val="16"/>
                <w:szCs w:val="16"/>
              </w:rPr>
            </w:pPr>
            <w:r w:rsidRPr="000B592C">
              <w:rPr>
                <w:rFonts w:ascii="Times New Roman" w:hAnsi="Times New Roman" w:cs="Times New Roman"/>
                <w:sz w:val="16"/>
                <w:szCs w:val="16"/>
              </w:rPr>
              <w:t>(54</w:t>
            </w:r>
          </w:p>
        </w:tc>
        <w:tc>
          <w:tcPr>
            <w:tcW w:w="1574" w:type="dxa"/>
            <w:gridSpan w:val="3"/>
            <w:tcBorders>
              <w:top w:val="nil"/>
              <w:bottom w:val="nil"/>
            </w:tcBorders>
          </w:tcPr>
          <w:p w14:paraId="3F96419D" w14:textId="77777777" w:rsidR="00B96F6B" w:rsidRPr="000B592C" w:rsidRDefault="00B96F6B" w:rsidP="00CC48BB">
            <w:pPr>
              <w:jc w:val="both"/>
              <w:rPr>
                <w:rFonts w:ascii="Times New Roman" w:hAnsi="Times New Roman" w:cs="Times New Roman"/>
                <w:sz w:val="16"/>
                <w:szCs w:val="16"/>
              </w:rPr>
            </w:pPr>
            <w:r w:rsidRPr="000B592C">
              <w:rPr>
                <w:rFonts w:ascii="Times New Roman" w:hAnsi="Times New Roman" w:cs="Times New Roman"/>
                <w:sz w:val="16"/>
                <w:szCs w:val="16"/>
              </w:rPr>
              <w:t>“</w:t>
            </w:r>
          </w:p>
        </w:tc>
        <w:tc>
          <w:tcPr>
            <w:tcW w:w="899" w:type="dxa"/>
            <w:tcBorders>
              <w:top w:val="nil"/>
              <w:bottom w:val="nil"/>
            </w:tcBorders>
          </w:tcPr>
          <w:p w14:paraId="025FEDEB" w14:textId="77777777" w:rsidR="00B96F6B" w:rsidRPr="00E005F0" w:rsidRDefault="00B96F6B" w:rsidP="00CC48BB">
            <w:pPr>
              <w:jc w:val="both"/>
              <w:rPr>
                <w:rFonts w:ascii="Times New Roman" w:hAnsi="Times New Roman" w:cs="Times New Roman"/>
                <w:sz w:val="16"/>
                <w:szCs w:val="16"/>
              </w:rPr>
            </w:pPr>
            <w:r w:rsidRPr="00E005F0">
              <w:rPr>
                <w:rFonts w:ascii="Times New Roman" w:hAnsi="Times New Roman" w:cs="Times New Roman"/>
                <w:sz w:val="16"/>
                <w:szCs w:val="16"/>
              </w:rPr>
              <w:t>BL</w:t>
            </w:r>
          </w:p>
        </w:tc>
        <w:tc>
          <w:tcPr>
            <w:tcW w:w="1135" w:type="dxa"/>
            <w:tcBorders>
              <w:top w:val="nil"/>
              <w:bottom w:val="nil"/>
            </w:tcBorders>
          </w:tcPr>
          <w:p w14:paraId="35370798" w14:textId="77777777" w:rsidR="00B96F6B" w:rsidRPr="00884F23" w:rsidRDefault="00B96F6B" w:rsidP="00CC48BB">
            <w:pPr>
              <w:jc w:val="both"/>
              <w:rPr>
                <w:rFonts w:ascii="Times New Roman" w:hAnsi="Times New Roman" w:cs="Times New Roman"/>
                <w:sz w:val="16"/>
                <w:szCs w:val="16"/>
              </w:rPr>
            </w:pPr>
            <w:r w:rsidRPr="00884F23">
              <w:rPr>
                <w:rFonts w:ascii="Times New Roman" w:hAnsi="Times New Roman" w:cs="Times New Roman"/>
                <w:sz w:val="16"/>
                <w:szCs w:val="16"/>
              </w:rPr>
              <w:t>1.2-12.5</w:t>
            </w:r>
          </w:p>
        </w:tc>
        <w:tc>
          <w:tcPr>
            <w:tcW w:w="567" w:type="dxa"/>
            <w:tcBorders>
              <w:top w:val="nil"/>
              <w:bottom w:val="nil"/>
            </w:tcBorders>
          </w:tcPr>
          <w:p w14:paraId="1B2B270B" w14:textId="77777777" w:rsidR="00B96F6B" w:rsidRPr="00884F23" w:rsidRDefault="00B96F6B" w:rsidP="00CC48BB">
            <w:pPr>
              <w:jc w:val="both"/>
              <w:rPr>
                <w:rFonts w:ascii="Times New Roman" w:hAnsi="Times New Roman" w:cs="Times New Roman"/>
                <w:sz w:val="16"/>
                <w:szCs w:val="16"/>
              </w:rPr>
            </w:pPr>
          </w:p>
        </w:tc>
        <w:tc>
          <w:tcPr>
            <w:tcW w:w="653" w:type="dxa"/>
            <w:tcBorders>
              <w:top w:val="nil"/>
              <w:bottom w:val="nil"/>
            </w:tcBorders>
          </w:tcPr>
          <w:p w14:paraId="61858CCA" w14:textId="77777777" w:rsidR="00B96F6B" w:rsidRPr="00884F23" w:rsidRDefault="00B96F6B" w:rsidP="00CC48BB">
            <w:pPr>
              <w:jc w:val="both"/>
              <w:rPr>
                <w:rFonts w:ascii="Times New Roman" w:hAnsi="Times New Roman" w:cs="Times New Roman"/>
                <w:sz w:val="16"/>
                <w:szCs w:val="16"/>
              </w:rPr>
            </w:pPr>
            <w:r w:rsidRPr="00884F23">
              <w:rPr>
                <w:rFonts w:ascii="Times New Roman" w:hAnsi="Times New Roman" w:cs="Times New Roman"/>
                <w:sz w:val="16"/>
                <w:szCs w:val="16"/>
              </w:rPr>
              <w:t>PF</w:t>
            </w:r>
          </w:p>
        </w:tc>
        <w:tc>
          <w:tcPr>
            <w:tcW w:w="1474" w:type="dxa"/>
            <w:tcBorders>
              <w:top w:val="nil"/>
              <w:bottom w:val="nil"/>
            </w:tcBorders>
          </w:tcPr>
          <w:p w14:paraId="5B76F946" w14:textId="77777777" w:rsidR="00B96F6B" w:rsidRPr="003D1E95" w:rsidRDefault="00B96F6B" w:rsidP="00CC48BB">
            <w:pPr>
              <w:jc w:val="both"/>
              <w:rPr>
                <w:rFonts w:ascii="Times New Roman" w:hAnsi="Times New Roman" w:cs="Times New Roman"/>
                <w:sz w:val="16"/>
                <w:szCs w:val="16"/>
              </w:rPr>
            </w:pPr>
            <w:r w:rsidRPr="003D1E95">
              <w:rPr>
                <w:rFonts w:ascii="Times New Roman" w:hAnsi="Times New Roman" w:cs="Times New Roman"/>
                <w:sz w:val="16"/>
                <w:szCs w:val="16"/>
              </w:rPr>
              <w:t>-2.105 ± 0.178</w:t>
            </w:r>
          </w:p>
        </w:tc>
        <w:tc>
          <w:tcPr>
            <w:tcW w:w="1421" w:type="dxa"/>
            <w:tcBorders>
              <w:top w:val="nil"/>
              <w:bottom w:val="nil"/>
            </w:tcBorders>
          </w:tcPr>
          <w:p w14:paraId="7E45CEBD" w14:textId="77777777" w:rsidR="00B96F6B" w:rsidRPr="00885C23" w:rsidRDefault="00B96F6B" w:rsidP="00CC48BB">
            <w:pPr>
              <w:jc w:val="both"/>
              <w:rPr>
                <w:rFonts w:ascii="Times New Roman" w:hAnsi="Times New Roman" w:cs="Times New Roman"/>
                <w:sz w:val="16"/>
                <w:szCs w:val="16"/>
              </w:rPr>
            </w:pPr>
            <w:r w:rsidRPr="00885C23">
              <w:rPr>
                <w:rFonts w:ascii="Times New Roman" w:hAnsi="Times New Roman" w:cs="Times New Roman"/>
                <w:sz w:val="16"/>
                <w:szCs w:val="16"/>
              </w:rPr>
              <w:t>1.805 ± 0.124</w:t>
            </w:r>
          </w:p>
        </w:tc>
        <w:tc>
          <w:tcPr>
            <w:tcW w:w="567" w:type="dxa"/>
            <w:tcBorders>
              <w:top w:val="nil"/>
              <w:bottom w:val="nil"/>
            </w:tcBorders>
          </w:tcPr>
          <w:p w14:paraId="57192078" w14:textId="77777777" w:rsidR="00B96F6B" w:rsidRPr="00057C46" w:rsidRDefault="00B96F6B" w:rsidP="00CC48BB">
            <w:pPr>
              <w:jc w:val="both"/>
              <w:rPr>
                <w:rFonts w:ascii="Times New Roman" w:hAnsi="Times New Roman" w:cs="Times New Roman"/>
                <w:sz w:val="16"/>
                <w:szCs w:val="16"/>
              </w:rPr>
            </w:pPr>
          </w:p>
        </w:tc>
        <w:tc>
          <w:tcPr>
            <w:tcW w:w="709" w:type="dxa"/>
            <w:tcBorders>
              <w:top w:val="nil"/>
              <w:bottom w:val="nil"/>
            </w:tcBorders>
          </w:tcPr>
          <w:p w14:paraId="79FF8683" w14:textId="77777777" w:rsidR="00B96F6B" w:rsidRPr="00057C46" w:rsidRDefault="00B96F6B" w:rsidP="00CC48BB">
            <w:pPr>
              <w:jc w:val="both"/>
              <w:rPr>
                <w:rFonts w:ascii="Times New Roman" w:hAnsi="Times New Roman" w:cs="Times New Roman"/>
                <w:sz w:val="16"/>
                <w:szCs w:val="16"/>
              </w:rPr>
            </w:pPr>
            <w:r w:rsidRPr="00057C46">
              <w:rPr>
                <w:rFonts w:ascii="Times New Roman" w:hAnsi="Times New Roman" w:cs="Times New Roman"/>
                <w:sz w:val="16"/>
                <w:szCs w:val="16"/>
              </w:rPr>
              <w:t>0.895</w:t>
            </w:r>
          </w:p>
        </w:tc>
      </w:tr>
      <w:tr w:rsidR="00B96F6B" w:rsidRPr="00057C46" w14:paraId="29EE1CD7" w14:textId="77777777" w:rsidTr="00B96F6B">
        <w:tc>
          <w:tcPr>
            <w:tcW w:w="1985" w:type="dxa"/>
            <w:gridSpan w:val="2"/>
            <w:tcBorders>
              <w:top w:val="nil"/>
              <w:bottom w:val="nil"/>
            </w:tcBorders>
          </w:tcPr>
          <w:p w14:paraId="38A2033F" w14:textId="74FA5A2B" w:rsidR="00B96F6B" w:rsidRPr="00057C46" w:rsidRDefault="00B96F6B" w:rsidP="008C35D6">
            <w:pPr>
              <w:jc w:val="both"/>
              <w:rPr>
                <w:rFonts w:ascii="Times New Roman" w:hAnsi="Times New Roman" w:cs="Times New Roman"/>
                <w:i/>
                <w:sz w:val="16"/>
                <w:szCs w:val="16"/>
              </w:rPr>
            </w:pPr>
            <w:r w:rsidRPr="00057C46">
              <w:rPr>
                <w:rFonts w:ascii="Times New Roman" w:hAnsi="Times New Roman" w:cs="Times New Roman"/>
                <w:i/>
                <w:sz w:val="16"/>
                <w:szCs w:val="16"/>
              </w:rPr>
              <w:t xml:space="preserve">Sabo </w:t>
            </w:r>
            <w:r w:rsidR="008C35D6" w:rsidRPr="00057C46">
              <w:rPr>
                <w:rFonts w:ascii="Times New Roman" w:hAnsi="Times New Roman" w:cs="Times New Roman"/>
                <w:i/>
                <w:sz w:val="16"/>
                <w:szCs w:val="16"/>
              </w:rPr>
              <w:fldChar w:fldCharType="begin"/>
            </w:r>
            <w:r w:rsidR="008C35D6" w:rsidRPr="00057C46">
              <w:rPr>
                <w:rFonts w:ascii="Times New Roman" w:hAnsi="Times New Roman" w:cs="Times New Roman"/>
                <w:i/>
                <w:sz w:val="16"/>
                <w:szCs w:val="16"/>
              </w:rPr>
              <w:instrText xml:space="preserve"> ADDIN EN.CITE &lt;EndNote&gt;&lt;Cite ExcludeAuth="1" ExcludeYear="1" Hidden="1"&gt;&lt;Author&gt;Sabo&lt;/Author&gt;&lt;Year&gt;2002&lt;/Year&gt;&lt;RecNum&gt;295&lt;/RecNum&gt;&lt;record&gt;&lt;rec-number&gt;295&lt;/rec-number&gt;&lt;foreign-keys&gt;&lt;key app="EN" db-id="twvpvpzrmraraue02fm5vd5etx0ewxa9e9rf" timestamp="1465864175"&gt;295&lt;/key&gt;&lt;key app="ENWeb" db-id=""&gt;0&lt;/key&gt;&lt;/foreign-keys&gt;&lt;ref-type name="Journal Article"&gt;17&lt;/ref-type&gt;&lt;contributors&gt;&lt;authors&gt;&lt;author&gt;Sabo, J. L.&lt;/author&gt;&lt;author&gt;Bastow, J. L.&lt;/author&gt;&lt;author&gt;Power, M. E.&lt;/author&gt;&lt;/authors&gt;&lt;/contributors&gt;&lt;titles&gt;&lt;title&gt;Length-mass relationships for adult aquatic and terrestrial invertebrates in a California watershed&lt;/title&gt;&lt;secondary-title&gt;J. N. Am. Bethol. Soc.&lt;/secondary-title&gt;&lt;/titles&gt;&lt;periodical&gt;&lt;full-title&gt;J. N. Am. Bethol. Soc.&lt;/full-title&gt;&lt;/periodical&gt;&lt;pages&gt;336-343&lt;/pages&gt;&lt;volume&gt;21&lt;/volume&gt;&lt;number&gt;2&lt;/number&gt;&lt;dates&gt;&lt;year&gt;2002&lt;/year&gt;&lt;/dates&gt;&lt;urls&gt;&lt;/urls&gt;&lt;/record&gt;&lt;/Cite&gt;&lt;/EndNote&gt;</w:instrText>
            </w:r>
            <w:r w:rsidR="008C35D6" w:rsidRPr="00057C46">
              <w:rPr>
                <w:rFonts w:ascii="Times New Roman" w:hAnsi="Times New Roman" w:cs="Times New Roman"/>
                <w:i/>
                <w:sz w:val="16"/>
                <w:szCs w:val="16"/>
                <w:rPrChange w:id="1257" w:author="Liam Kendall" w:date="2018-05-24T13:24:00Z">
                  <w:rPr>
                    <w:rFonts w:ascii="Times New Roman" w:hAnsi="Times New Roman" w:cs="Times New Roman"/>
                    <w:i/>
                    <w:sz w:val="16"/>
                    <w:szCs w:val="16"/>
                  </w:rPr>
                </w:rPrChange>
              </w:rPr>
              <w:fldChar w:fldCharType="end"/>
            </w:r>
            <w:r w:rsidRPr="00057C46">
              <w:rPr>
                <w:rFonts w:ascii="Times New Roman" w:hAnsi="Times New Roman" w:cs="Times New Roman"/>
                <w:i/>
                <w:sz w:val="16"/>
                <w:szCs w:val="16"/>
              </w:rPr>
              <w:t>et al. (2002)</w:t>
            </w:r>
          </w:p>
        </w:tc>
        <w:tc>
          <w:tcPr>
            <w:tcW w:w="851" w:type="dxa"/>
            <w:gridSpan w:val="2"/>
            <w:tcBorders>
              <w:top w:val="nil"/>
              <w:bottom w:val="nil"/>
            </w:tcBorders>
          </w:tcPr>
          <w:p w14:paraId="3A636CBE" w14:textId="77777777" w:rsidR="00B96F6B" w:rsidRPr="00A75266" w:rsidRDefault="00B96F6B" w:rsidP="00CC48BB">
            <w:pPr>
              <w:jc w:val="both"/>
              <w:rPr>
                <w:rFonts w:ascii="Times New Roman" w:hAnsi="Times New Roman" w:cs="Times New Roman"/>
                <w:i/>
                <w:sz w:val="16"/>
                <w:szCs w:val="16"/>
              </w:rPr>
            </w:pPr>
            <w:r w:rsidRPr="00A75266">
              <w:rPr>
                <w:rFonts w:ascii="Times New Roman" w:hAnsi="Times New Roman" w:cs="Times New Roman"/>
                <w:i/>
                <w:sz w:val="16"/>
                <w:szCs w:val="16"/>
              </w:rPr>
              <w:t>BRA</w:t>
            </w:r>
          </w:p>
        </w:tc>
        <w:tc>
          <w:tcPr>
            <w:tcW w:w="1519" w:type="dxa"/>
            <w:gridSpan w:val="2"/>
            <w:tcBorders>
              <w:top w:val="nil"/>
              <w:bottom w:val="nil"/>
            </w:tcBorders>
          </w:tcPr>
          <w:p w14:paraId="134F7B3C" w14:textId="77777777" w:rsidR="00B96F6B" w:rsidRPr="00FD24FB" w:rsidRDefault="00B96F6B" w:rsidP="00CC48BB">
            <w:pPr>
              <w:jc w:val="both"/>
              <w:rPr>
                <w:rFonts w:ascii="Times New Roman" w:hAnsi="Times New Roman" w:cs="Times New Roman"/>
                <w:i/>
                <w:sz w:val="16"/>
                <w:szCs w:val="16"/>
              </w:rPr>
            </w:pPr>
          </w:p>
        </w:tc>
        <w:tc>
          <w:tcPr>
            <w:tcW w:w="1110" w:type="dxa"/>
            <w:gridSpan w:val="2"/>
            <w:tcBorders>
              <w:top w:val="nil"/>
              <w:bottom w:val="nil"/>
            </w:tcBorders>
          </w:tcPr>
          <w:p w14:paraId="6B3767D7" w14:textId="77777777" w:rsidR="00B96F6B" w:rsidRPr="000B592C" w:rsidRDefault="00B96F6B" w:rsidP="00CC48BB">
            <w:pPr>
              <w:jc w:val="both"/>
              <w:rPr>
                <w:rFonts w:ascii="Times New Roman" w:hAnsi="Times New Roman" w:cs="Times New Roman"/>
                <w:i/>
                <w:sz w:val="16"/>
                <w:szCs w:val="16"/>
              </w:rPr>
            </w:pPr>
          </w:p>
        </w:tc>
        <w:tc>
          <w:tcPr>
            <w:tcW w:w="1574" w:type="dxa"/>
            <w:gridSpan w:val="3"/>
            <w:tcBorders>
              <w:top w:val="nil"/>
              <w:bottom w:val="nil"/>
            </w:tcBorders>
          </w:tcPr>
          <w:p w14:paraId="4797820A" w14:textId="77777777" w:rsidR="00B96F6B" w:rsidRPr="000B592C" w:rsidRDefault="00B96F6B" w:rsidP="00CC48BB">
            <w:pPr>
              <w:jc w:val="both"/>
              <w:rPr>
                <w:rFonts w:ascii="Times New Roman" w:hAnsi="Times New Roman" w:cs="Times New Roman"/>
                <w:i/>
                <w:sz w:val="16"/>
                <w:szCs w:val="16"/>
              </w:rPr>
            </w:pPr>
            <w:r w:rsidRPr="000B592C">
              <w:rPr>
                <w:rFonts w:ascii="Times New Roman" w:hAnsi="Times New Roman" w:cs="Times New Roman"/>
                <w:i/>
                <w:sz w:val="16"/>
                <w:szCs w:val="16"/>
              </w:rPr>
              <w:t>California, USA</w:t>
            </w:r>
          </w:p>
        </w:tc>
        <w:tc>
          <w:tcPr>
            <w:tcW w:w="899" w:type="dxa"/>
            <w:tcBorders>
              <w:top w:val="nil"/>
              <w:bottom w:val="nil"/>
            </w:tcBorders>
          </w:tcPr>
          <w:p w14:paraId="1A6498DF" w14:textId="77777777" w:rsidR="00B96F6B" w:rsidRPr="00E005F0" w:rsidRDefault="00B96F6B" w:rsidP="00CC48BB">
            <w:pPr>
              <w:jc w:val="both"/>
              <w:rPr>
                <w:rFonts w:ascii="Times New Roman" w:hAnsi="Times New Roman" w:cs="Times New Roman"/>
                <w:i/>
                <w:sz w:val="16"/>
                <w:szCs w:val="16"/>
              </w:rPr>
            </w:pPr>
            <w:r w:rsidRPr="00E005F0">
              <w:rPr>
                <w:rFonts w:ascii="Times New Roman" w:hAnsi="Times New Roman" w:cs="Times New Roman"/>
                <w:i/>
                <w:sz w:val="16"/>
                <w:szCs w:val="16"/>
              </w:rPr>
              <w:t>BL</w:t>
            </w:r>
          </w:p>
        </w:tc>
        <w:tc>
          <w:tcPr>
            <w:tcW w:w="1135" w:type="dxa"/>
            <w:tcBorders>
              <w:top w:val="nil"/>
              <w:bottom w:val="nil"/>
            </w:tcBorders>
          </w:tcPr>
          <w:p w14:paraId="20495152" w14:textId="77777777" w:rsidR="00B96F6B" w:rsidRPr="00884F23" w:rsidRDefault="00B96F6B" w:rsidP="00CC48BB">
            <w:pPr>
              <w:jc w:val="both"/>
              <w:rPr>
                <w:rFonts w:ascii="Times New Roman" w:hAnsi="Times New Roman" w:cs="Times New Roman"/>
                <w:i/>
                <w:sz w:val="16"/>
                <w:szCs w:val="16"/>
              </w:rPr>
            </w:pPr>
            <w:r w:rsidRPr="00884F23">
              <w:rPr>
                <w:rFonts w:ascii="Times New Roman" w:hAnsi="Times New Roman" w:cs="Times New Roman"/>
                <w:i/>
                <w:sz w:val="16"/>
                <w:szCs w:val="16"/>
              </w:rPr>
              <w:t>N.P.</w:t>
            </w:r>
          </w:p>
        </w:tc>
        <w:tc>
          <w:tcPr>
            <w:tcW w:w="567" w:type="dxa"/>
            <w:tcBorders>
              <w:top w:val="nil"/>
              <w:bottom w:val="nil"/>
            </w:tcBorders>
          </w:tcPr>
          <w:p w14:paraId="37C17402" w14:textId="77777777" w:rsidR="00B96F6B" w:rsidRPr="00884F23" w:rsidRDefault="00B96F6B" w:rsidP="00CC48BB">
            <w:pPr>
              <w:jc w:val="both"/>
              <w:rPr>
                <w:rFonts w:ascii="Times New Roman" w:hAnsi="Times New Roman" w:cs="Times New Roman"/>
                <w:i/>
                <w:sz w:val="16"/>
                <w:szCs w:val="16"/>
              </w:rPr>
            </w:pPr>
          </w:p>
        </w:tc>
        <w:tc>
          <w:tcPr>
            <w:tcW w:w="653" w:type="dxa"/>
            <w:tcBorders>
              <w:top w:val="nil"/>
              <w:bottom w:val="nil"/>
            </w:tcBorders>
          </w:tcPr>
          <w:p w14:paraId="138C3391" w14:textId="77777777" w:rsidR="00B96F6B" w:rsidRPr="00884F23" w:rsidRDefault="00B96F6B" w:rsidP="00CC48BB">
            <w:pPr>
              <w:jc w:val="both"/>
              <w:rPr>
                <w:rFonts w:ascii="Times New Roman" w:hAnsi="Times New Roman" w:cs="Times New Roman"/>
                <w:i/>
                <w:sz w:val="16"/>
                <w:szCs w:val="16"/>
              </w:rPr>
            </w:pPr>
            <w:r w:rsidRPr="00884F23">
              <w:rPr>
                <w:rFonts w:ascii="Times New Roman" w:hAnsi="Times New Roman" w:cs="Times New Roman"/>
                <w:i/>
                <w:sz w:val="16"/>
                <w:szCs w:val="16"/>
              </w:rPr>
              <w:t>PF</w:t>
            </w:r>
          </w:p>
        </w:tc>
        <w:tc>
          <w:tcPr>
            <w:tcW w:w="1474" w:type="dxa"/>
            <w:tcBorders>
              <w:top w:val="nil"/>
              <w:bottom w:val="nil"/>
            </w:tcBorders>
          </w:tcPr>
          <w:p w14:paraId="04A2F60E" w14:textId="77777777" w:rsidR="00B96F6B" w:rsidRPr="00885C23" w:rsidRDefault="00B96F6B" w:rsidP="00CC48BB">
            <w:pPr>
              <w:jc w:val="both"/>
              <w:rPr>
                <w:rFonts w:ascii="Times New Roman" w:hAnsi="Times New Roman" w:cs="Times New Roman"/>
                <w:i/>
                <w:sz w:val="16"/>
                <w:szCs w:val="16"/>
              </w:rPr>
            </w:pPr>
            <w:r w:rsidRPr="003D1E95">
              <w:rPr>
                <w:rFonts w:ascii="Times New Roman" w:hAnsi="Times New Roman" w:cs="Times New Roman"/>
                <w:i/>
                <w:sz w:val="16"/>
                <w:szCs w:val="16"/>
              </w:rPr>
              <w:t>A = 0.006 ± 0.0</w:t>
            </w:r>
            <w:r w:rsidRPr="00885C23">
              <w:rPr>
                <w:rFonts w:ascii="Times New Roman" w:hAnsi="Times New Roman" w:cs="Times New Roman"/>
                <w:i/>
                <w:sz w:val="16"/>
                <w:szCs w:val="16"/>
              </w:rPr>
              <w:t>07</w:t>
            </w:r>
          </w:p>
        </w:tc>
        <w:tc>
          <w:tcPr>
            <w:tcW w:w="1421" w:type="dxa"/>
            <w:tcBorders>
              <w:top w:val="nil"/>
              <w:bottom w:val="nil"/>
            </w:tcBorders>
          </w:tcPr>
          <w:p w14:paraId="7AC62949" w14:textId="77777777" w:rsidR="00B96F6B" w:rsidRPr="00057C46" w:rsidRDefault="00B96F6B" w:rsidP="00CC48BB">
            <w:pPr>
              <w:jc w:val="both"/>
              <w:rPr>
                <w:rFonts w:ascii="Times New Roman" w:hAnsi="Times New Roman" w:cs="Times New Roman"/>
                <w:i/>
                <w:sz w:val="16"/>
                <w:szCs w:val="16"/>
              </w:rPr>
            </w:pPr>
            <w:r w:rsidRPr="00057C46">
              <w:rPr>
                <w:rFonts w:ascii="Times New Roman" w:hAnsi="Times New Roman" w:cs="Times New Roman"/>
                <w:i/>
                <w:sz w:val="16"/>
                <w:szCs w:val="16"/>
              </w:rPr>
              <w:t>B = 3.05 ± 0.36</w:t>
            </w:r>
          </w:p>
        </w:tc>
        <w:tc>
          <w:tcPr>
            <w:tcW w:w="567" w:type="dxa"/>
            <w:tcBorders>
              <w:top w:val="nil"/>
              <w:bottom w:val="nil"/>
            </w:tcBorders>
          </w:tcPr>
          <w:p w14:paraId="1F2ACA2F" w14:textId="77777777" w:rsidR="00B96F6B" w:rsidRPr="00057C46" w:rsidRDefault="00B96F6B" w:rsidP="00CC48BB">
            <w:pPr>
              <w:jc w:val="both"/>
              <w:rPr>
                <w:rFonts w:ascii="Times New Roman" w:hAnsi="Times New Roman" w:cs="Times New Roman"/>
                <w:i/>
                <w:sz w:val="16"/>
                <w:szCs w:val="16"/>
              </w:rPr>
            </w:pPr>
          </w:p>
        </w:tc>
        <w:tc>
          <w:tcPr>
            <w:tcW w:w="709" w:type="dxa"/>
            <w:tcBorders>
              <w:top w:val="nil"/>
              <w:bottom w:val="nil"/>
            </w:tcBorders>
          </w:tcPr>
          <w:p w14:paraId="479B3FDF" w14:textId="77777777" w:rsidR="00B96F6B" w:rsidRPr="00057C46" w:rsidRDefault="00B96F6B" w:rsidP="00CC48BB">
            <w:pPr>
              <w:jc w:val="both"/>
              <w:rPr>
                <w:rFonts w:ascii="Times New Roman" w:hAnsi="Times New Roman" w:cs="Times New Roman"/>
                <w:i/>
                <w:sz w:val="16"/>
                <w:szCs w:val="16"/>
              </w:rPr>
            </w:pPr>
            <w:r w:rsidRPr="00057C46">
              <w:rPr>
                <w:rFonts w:ascii="Times New Roman" w:hAnsi="Times New Roman" w:cs="Times New Roman"/>
                <w:i/>
                <w:sz w:val="16"/>
                <w:szCs w:val="16"/>
              </w:rPr>
              <w:t>0.85</w:t>
            </w:r>
          </w:p>
        </w:tc>
      </w:tr>
      <w:tr w:rsidR="00B96F6B" w:rsidRPr="00057C46" w14:paraId="228E4C99" w14:textId="77777777" w:rsidTr="00B96F6B">
        <w:tc>
          <w:tcPr>
            <w:tcW w:w="1985" w:type="dxa"/>
            <w:gridSpan w:val="2"/>
            <w:tcBorders>
              <w:top w:val="nil"/>
              <w:bottom w:val="nil"/>
            </w:tcBorders>
          </w:tcPr>
          <w:p w14:paraId="2ED51AE1" w14:textId="77777777" w:rsidR="00B96F6B" w:rsidRPr="00057C46" w:rsidRDefault="00B96F6B" w:rsidP="00CC48BB">
            <w:pPr>
              <w:jc w:val="both"/>
              <w:rPr>
                <w:rFonts w:ascii="Times New Roman" w:hAnsi="Times New Roman" w:cs="Times New Roman"/>
                <w:i/>
                <w:sz w:val="16"/>
                <w:szCs w:val="16"/>
              </w:rPr>
            </w:pPr>
            <w:r w:rsidRPr="00057C46">
              <w:rPr>
                <w:rFonts w:ascii="Times New Roman" w:hAnsi="Times New Roman" w:cs="Times New Roman"/>
                <w:i/>
                <w:sz w:val="16"/>
                <w:szCs w:val="16"/>
              </w:rPr>
              <w:t>“</w:t>
            </w:r>
          </w:p>
        </w:tc>
        <w:tc>
          <w:tcPr>
            <w:tcW w:w="851" w:type="dxa"/>
            <w:gridSpan w:val="2"/>
            <w:tcBorders>
              <w:top w:val="nil"/>
              <w:bottom w:val="nil"/>
            </w:tcBorders>
          </w:tcPr>
          <w:p w14:paraId="4074FB1C" w14:textId="77777777" w:rsidR="00B96F6B" w:rsidRPr="00A75266" w:rsidRDefault="00B96F6B" w:rsidP="00CC48BB">
            <w:pPr>
              <w:jc w:val="both"/>
              <w:rPr>
                <w:rFonts w:ascii="Times New Roman" w:hAnsi="Times New Roman" w:cs="Times New Roman"/>
                <w:i/>
                <w:sz w:val="16"/>
                <w:szCs w:val="16"/>
              </w:rPr>
            </w:pPr>
            <w:r w:rsidRPr="00A75266">
              <w:rPr>
                <w:rFonts w:ascii="Times New Roman" w:hAnsi="Times New Roman" w:cs="Times New Roman"/>
                <w:i/>
                <w:sz w:val="16"/>
                <w:szCs w:val="16"/>
              </w:rPr>
              <w:t>NEM</w:t>
            </w:r>
          </w:p>
        </w:tc>
        <w:tc>
          <w:tcPr>
            <w:tcW w:w="1519" w:type="dxa"/>
            <w:gridSpan w:val="2"/>
            <w:tcBorders>
              <w:top w:val="nil"/>
              <w:bottom w:val="nil"/>
            </w:tcBorders>
          </w:tcPr>
          <w:p w14:paraId="62D2450D" w14:textId="77777777" w:rsidR="00B96F6B" w:rsidRPr="00FD24FB" w:rsidRDefault="00B96F6B" w:rsidP="00CC48BB">
            <w:pPr>
              <w:jc w:val="both"/>
              <w:rPr>
                <w:rFonts w:ascii="Times New Roman" w:hAnsi="Times New Roman" w:cs="Times New Roman"/>
                <w:i/>
                <w:sz w:val="16"/>
                <w:szCs w:val="16"/>
              </w:rPr>
            </w:pPr>
          </w:p>
        </w:tc>
        <w:tc>
          <w:tcPr>
            <w:tcW w:w="1110" w:type="dxa"/>
            <w:gridSpan w:val="2"/>
            <w:tcBorders>
              <w:top w:val="nil"/>
              <w:bottom w:val="nil"/>
            </w:tcBorders>
          </w:tcPr>
          <w:p w14:paraId="37AFE26F" w14:textId="77777777" w:rsidR="00B96F6B" w:rsidRPr="000B592C" w:rsidRDefault="00B96F6B" w:rsidP="00CC48BB">
            <w:pPr>
              <w:jc w:val="both"/>
              <w:rPr>
                <w:rFonts w:ascii="Times New Roman" w:hAnsi="Times New Roman" w:cs="Times New Roman"/>
                <w:i/>
                <w:sz w:val="16"/>
                <w:szCs w:val="16"/>
              </w:rPr>
            </w:pPr>
          </w:p>
        </w:tc>
        <w:tc>
          <w:tcPr>
            <w:tcW w:w="1574" w:type="dxa"/>
            <w:gridSpan w:val="3"/>
            <w:tcBorders>
              <w:top w:val="nil"/>
              <w:bottom w:val="nil"/>
            </w:tcBorders>
          </w:tcPr>
          <w:p w14:paraId="718E8693" w14:textId="77777777" w:rsidR="00B96F6B" w:rsidRPr="000B592C" w:rsidRDefault="00B96F6B" w:rsidP="00CC48BB">
            <w:pPr>
              <w:jc w:val="both"/>
              <w:rPr>
                <w:rFonts w:ascii="Times New Roman" w:hAnsi="Times New Roman" w:cs="Times New Roman"/>
                <w:i/>
                <w:sz w:val="16"/>
                <w:szCs w:val="16"/>
              </w:rPr>
            </w:pPr>
            <w:r w:rsidRPr="000B592C">
              <w:rPr>
                <w:rFonts w:ascii="Times New Roman" w:hAnsi="Times New Roman" w:cs="Times New Roman"/>
                <w:i/>
                <w:sz w:val="16"/>
                <w:szCs w:val="16"/>
              </w:rPr>
              <w:t>“</w:t>
            </w:r>
          </w:p>
        </w:tc>
        <w:tc>
          <w:tcPr>
            <w:tcW w:w="899" w:type="dxa"/>
            <w:tcBorders>
              <w:top w:val="nil"/>
              <w:bottom w:val="nil"/>
            </w:tcBorders>
          </w:tcPr>
          <w:p w14:paraId="03CDB5D5" w14:textId="77777777" w:rsidR="00B96F6B" w:rsidRPr="00E005F0" w:rsidRDefault="00B96F6B" w:rsidP="00CC48BB">
            <w:pPr>
              <w:jc w:val="both"/>
              <w:rPr>
                <w:rFonts w:ascii="Times New Roman" w:hAnsi="Times New Roman" w:cs="Times New Roman"/>
                <w:i/>
                <w:sz w:val="16"/>
                <w:szCs w:val="16"/>
              </w:rPr>
            </w:pPr>
            <w:r w:rsidRPr="00E005F0">
              <w:rPr>
                <w:rFonts w:ascii="Times New Roman" w:hAnsi="Times New Roman" w:cs="Times New Roman"/>
                <w:i/>
                <w:sz w:val="16"/>
                <w:szCs w:val="16"/>
              </w:rPr>
              <w:t>BL</w:t>
            </w:r>
          </w:p>
        </w:tc>
        <w:tc>
          <w:tcPr>
            <w:tcW w:w="1135" w:type="dxa"/>
            <w:tcBorders>
              <w:top w:val="nil"/>
              <w:bottom w:val="nil"/>
            </w:tcBorders>
          </w:tcPr>
          <w:p w14:paraId="05C56CBF" w14:textId="77777777" w:rsidR="00B96F6B" w:rsidRPr="00884F23" w:rsidRDefault="00B96F6B" w:rsidP="00CC48BB">
            <w:pPr>
              <w:jc w:val="both"/>
              <w:rPr>
                <w:rFonts w:ascii="Times New Roman" w:hAnsi="Times New Roman" w:cs="Times New Roman"/>
                <w:i/>
                <w:sz w:val="16"/>
                <w:szCs w:val="16"/>
              </w:rPr>
            </w:pPr>
            <w:r w:rsidRPr="00884F23">
              <w:rPr>
                <w:rFonts w:ascii="Times New Roman" w:hAnsi="Times New Roman" w:cs="Times New Roman"/>
                <w:i/>
                <w:sz w:val="16"/>
                <w:szCs w:val="16"/>
              </w:rPr>
              <w:t>N.P.</w:t>
            </w:r>
          </w:p>
        </w:tc>
        <w:tc>
          <w:tcPr>
            <w:tcW w:w="567" w:type="dxa"/>
            <w:tcBorders>
              <w:top w:val="nil"/>
              <w:bottom w:val="nil"/>
            </w:tcBorders>
          </w:tcPr>
          <w:p w14:paraId="01E98FFE" w14:textId="77777777" w:rsidR="00B96F6B" w:rsidRPr="00884F23" w:rsidRDefault="00B96F6B" w:rsidP="00CC48BB">
            <w:pPr>
              <w:jc w:val="both"/>
              <w:rPr>
                <w:rFonts w:ascii="Times New Roman" w:hAnsi="Times New Roman" w:cs="Times New Roman"/>
                <w:i/>
                <w:sz w:val="16"/>
                <w:szCs w:val="16"/>
              </w:rPr>
            </w:pPr>
          </w:p>
        </w:tc>
        <w:tc>
          <w:tcPr>
            <w:tcW w:w="653" w:type="dxa"/>
            <w:tcBorders>
              <w:top w:val="nil"/>
              <w:bottom w:val="nil"/>
            </w:tcBorders>
          </w:tcPr>
          <w:p w14:paraId="7845A404" w14:textId="77777777" w:rsidR="00B96F6B" w:rsidRPr="00884F23" w:rsidRDefault="00B96F6B" w:rsidP="00CC48BB">
            <w:pPr>
              <w:jc w:val="both"/>
              <w:rPr>
                <w:rFonts w:ascii="Times New Roman" w:hAnsi="Times New Roman" w:cs="Times New Roman"/>
                <w:i/>
                <w:sz w:val="16"/>
                <w:szCs w:val="16"/>
              </w:rPr>
            </w:pPr>
            <w:r w:rsidRPr="00884F23">
              <w:rPr>
                <w:rFonts w:ascii="Times New Roman" w:hAnsi="Times New Roman" w:cs="Times New Roman"/>
                <w:i/>
                <w:sz w:val="16"/>
                <w:szCs w:val="16"/>
              </w:rPr>
              <w:t>PF</w:t>
            </w:r>
          </w:p>
        </w:tc>
        <w:tc>
          <w:tcPr>
            <w:tcW w:w="1474" w:type="dxa"/>
            <w:tcBorders>
              <w:top w:val="nil"/>
              <w:bottom w:val="nil"/>
            </w:tcBorders>
          </w:tcPr>
          <w:p w14:paraId="22B215C2" w14:textId="77777777" w:rsidR="00B96F6B" w:rsidRPr="003D1E95" w:rsidRDefault="00B96F6B" w:rsidP="00CC48BB">
            <w:pPr>
              <w:jc w:val="both"/>
              <w:rPr>
                <w:rFonts w:ascii="Times New Roman" w:hAnsi="Times New Roman" w:cs="Times New Roman"/>
                <w:i/>
                <w:sz w:val="16"/>
                <w:szCs w:val="16"/>
              </w:rPr>
            </w:pPr>
            <w:r w:rsidRPr="003D1E95">
              <w:rPr>
                <w:rFonts w:ascii="Times New Roman" w:hAnsi="Times New Roman" w:cs="Times New Roman"/>
                <w:i/>
                <w:sz w:val="16"/>
                <w:szCs w:val="16"/>
              </w:rPr>
              <w:t>A = 0.1 ± 0.06</w:t>
            </w:r>
          </w:p>
        </w:tc>
        <w:tc>
          <w:tcPr>
            <w:tcW w:w="1421" w:type="dxa"/>
            <w:tcBorders>
              <w:top w:val="nil"/>
              <w:bottom w:val="nil"/>
            </w:tcBorders>
          </w:tcPr>
          <w:p w14:paraId="24F9780A" w14:textId="77777777" w:rsidR="00B96F6B" w:rsidRPr="00885C23" w:rsidRDefault="00B96F6B" w:rsidP="00CC48BB">
            <w:pPr>
              <w:jc w:val="both"/>
              <w:rPr>
                <w:rFonts w:ascii="Times New Roman" w:hAnsi="Times New Roman" w:cs="Times New Roman"/>
                <w:i/>
                <w:sz w:val="16"/>
                <w:szCs w:val="16"/>
              </w:rPr>
            </w:pPr>
            <w:r w:rsidRPr="00885C23">
              <w:rPr>
                <w:rFonts w:ascii="Times New Roman" w:hAnsi="Times New Roman" w:cs="Times New Roman"/>
                <w:i/>
                <w:sz w:val="16"/>
                <w:szCs w:val="16"/>
              </w:rPr>
              <w:t>B = 1.57 ±0.2</w:t>
            </w:r>
          </w:p>
        </w:tc>
        <w:tc>
          <w:tcPr>
            <w:tcW w:w="567" w:type="dxa"/>
            <w:tcBorders>
              <w:top w:val="nil"/>
              <w:bottom w:val="nil"/>
            </w:tcBorders>
          </w:tcPr>
          <w:p w14:paraId="117ED2D4" w14:textId="77777777" w:rsidR="00B96F6B" w:rsidRPr="00057C46" w:rsidRDefault="00B96F6B" w:rsidP="00CC48BB">
            <w:pPr>
              <w:jc w:val="both"/>
              <w:rPr>
                <w:rFonts w:ascii="Times New Roman" w:hAnsi="Times New Roman" w:cs="Times New Roman"/>
                <w:i/>
                <w:sz w:val="16"/>
                <w:szCs w:val="16"/>
              </w:rPr>
            </w:pPr>
          </w:p>
        </w:tc>
        <w:tc>
          <w:tcPr>
            <w:tcW w:w="709" w:type="dxa"/>
            <w:tcBorders>
              <w:top w:val="nil"/>
              <w:bottom w:val="nil"/>
            </w:tcBorders>
          </w:tcPr>
          <w:p w14:paraId="496AD586" w14:textId="77777777" w:rsidR="00B96F6B" w:rsidRPr="00057C46" w:rsidRDefault="00B96F6B" w:rsidP="00CC48BB">
            <w:pPr>
              <w:jc w:val="both"/>
              <w:rPr>
                <w:rFonts w:ascii="Times New Roman" w:hAnsi="Times New Roman" w:cs="Times New Roman"/>
                <w:b/>
                <w:i/>
                <w:sz w:val="16"/>
                <w:szCs w:val="16"/>
              </w:rPr>
            </w:pPr>
            <w:r w:rsidRPr="00057C46">
              <w:rPr>
                <w:rFonts w:ascii="Times New Roman" w:hAnsi="Times New Roman" w:cs="Times New Roman"/>
                <w:b/>
                <w:i/>
                <w:sz w:val="16"/>
                <w:szCs w:val="16"/>
              </w:rPr>
              <w:t>0.9</w:t>
            </w:r>
          </w:p>
        </w:tc>
      </w:tr>
      <w:tr w:rsidR="00B96F6B" w:rsidRPr="00057C46" w14:paraId="112B6E47" w14:textId="77777777" w:rsidTr="00B96F6B">
        <w:tc>
          <w:tcPr>
            <w:tcW w:w="1985" w:type="dxa"/>
            <w:gridSpan w:val="2"/>
            <w:tcBorders>
              <w:top w:val="nil"/>
              <w:bottom w:val="nil"/>
            </w:tcBorders>
          </w:tcPr>
          <w:p w14:paraId="481D5808" w14:textId="77777777" w:rsidR="00B96F6B" w:rsidRPr="00057C46" w:rsidRDefault="00B96F6B" w:rsidP="00CC48BB">
            <w:pPr>
              <w:jc w:val="both"/>
              <w:rPr>
                <w:rFonts w:ascii="Times New Roman" w:hAnsi="Times New Roman" w:cs="Times New Roman"/>
                <w:i/>
                <w:sz w:val="16"/>
                <w:szCs w:val="16"/>
              </w:rPr>
            </w:pPr>
            <w:r w:rsidRPr="00057C46">
              <w:rPr>
                <w:rFonts w:ascii="Times New Roman" w:hAnsi="Times New Roman" w:cs="Times New Roman"/>
                <w:i/>
                <w:sz w:val="16"/>
                <w:szCs w:val="16"/>
              </w:rPr>
              <w:t>“</w:t>
            </w:r>
          </w:p>
        </w:tc>
        <w:tc>
          <w:tcPr>
            <w:tcW w:w="851" w:type="dxa"/>
            <w:gridSpan w:val="2"/>
            <w:tcBorders>
              <w:top w:val="nil"/>
              <w:bottom w:val="nil"/>
            </w:tcBorders>
          </w:tcPr>
          <w:p w14:paraId="28C70B91" w14:textId="77777777" w:rsidR="00B96F6B" w:rsidRPr="00A75266" w:rsidRDefault="00B96F6B" w:rsidP="00CC48BB">
            <w:pPr>
              <w:jc w:val="both"/>
              <w:rPr>
                <w:rFonts w:ascii="Times New Roman" w:hAnsi="Times New Roman" w:cs="Times New Roman"/>
                <w:i/>
                <w:sz w:val="16"/>
                <w:szCs w:val="16"/>
              </w:rPr>
            </w:pPr>
          </w:p>
        </w:tc>
        <w:tc>
          <w:tcPr>
            <w:tcW w:w="1519" w:type="dxa"/>
            <w:gridSpan w:val="2"/>
            <w:tcBorders>
              <w:top w:val="nil"/>
              <w:bottom w:val="nil"/>
            </w:tcBorders>
          </w:tcPr>
          <w:p w14:paraId="77137949" w14:textId="77777777" w:rsidR="00B96F6B" w:rsidRPr="00FD24FB" w:rsidRDefault="00B96F6B" w:rsidP="00CC48BB">
            <w:pPr>
              <w:jc w:val="both"/>
              <w:rPr>
                <w:rFonts w:ascii="Times New Roman" w:hAnsi="Times New Roman" w:cs="Times New Roman"/>
                <w:i/>
                <w:sz w:val="16"/>
                <w:szCs w:val="16"/>
              </w:rPr>
            </w:pPr>
            <w:proofErr w:type="spellStart"/>
            <w:r w:rsidRPr="00FD24FB">
              <w:rPr>
                <w:rFonts w:ascii="Times New Roman" w:hAnsi="Times New Roman" w:cs="Times New Roman"/>
                <w:i/>
                <w:sz w:val="16"/>
                <w:szCs w:val="16"/>
              </w:rPr>
              <w:t>Asilidae</w:t>
            </w:r>
            <w:proofErr w:type="spellEnd"/>
          </w:p>
        </w:tc>
        <w:tc>
          <w:tcPr>
            <w:tcW w:w="1110" w:type="dxa"/>
            <w:gridSpan w:val="2"/>
            <w:tcBorders>
              <w:top w:val="nil"/>
              <w:bottom w:val="nil"/>
            </w:tcBorders>
          </w:tcPr>
          <w:p w14:paraId="4120EDE4" w14:textId="77777777" w:rsidR="00B96F6B" w:rsidRPr="000B592C" w:rsidRDefault="00B96F6B" w:rsidP="00CC48BB">
            <w:pPr>
              <w:jc w:val="both"/>
              <w:rPr>
                <w:rFonts w:ascii="Times New Roman" w:hAnsi="Times New Roman" w:cs="Times New Roman"/>
                <w:i/>
                <w:sz w:val="16"/>
                <w:szCs w:val="16"/>
              </w:rPr>
            </w:pPr>
            <w:r w:rsidRPr="000B592C">
              <w:rPr>
                <w:rFonts w:ascii="Times New Roman" w:hAnsi="Times New Roman" w:cs="Times New Roman"/>
                <w:i/>
                <w:sz w:val="16"/>
                <w:szCs w:val="16"/>
              </w:rPr>
              <w:t>(1:9)</w:t>
            </w:r>
          </w:p>
        </w:tc>
        <w:tc>
          <w:tcPr>
            <w:tcW w:w="1574" w:type="dxa"/>
            <w:gridSpan w:val="3"/>
            <w:tcBorders>
              <w:top w:val="nil"/>
              <w:bottom w:val="nil"/>
            </w:tcBorders>
          </w:tcPr>
          <w:p w14:paraId="27530DC9" w14:textId="77777777" w:rsidR="00B96F6B" w:rsidRPr="000B592C" w:rsidRDefault="00B96F6B" w:rsidP="00CC48BB">
            <w:pPr>
              <w:jc w:val="both"/>
              <w:rPr>
                <w:rFonts w:ascii="Times New Roman" w:hAnsi="Times New Roman" w:cs="Times New Roman"/>
                <w:i/>
                <w:sz w:val="16"/>
                <w:szCs w:val="16"/>
              </w:rPr>
            </w:pPr>
            <w:r w:rsidRPr="000B592C">
              <w:rPr>
                <w:rFonts w:ascii="Times New Roman" w:hAnsi="Times New Roman" w:cs="Times New Roman"/>
                <w:i/>
                <w:sz w:val="16"/>
                <w:szCs w:val="16"/>
              </w:rPr>
              <w:t>“</w:t>
            </w:r>
          </w:p>
        </w:tc>
        <w:tc>
          <w:tcPr>
            <w:tcW w:w="899" w:type="dxa"/>
            <w:tcBorders>
              <w:top w:val="nil"/>
              <w:bottom w:val="nil"/>
            </w:tcBorders>
          </w:tcPr>
          <w:p w14:paraId="38449636" w14:textId="77777777" w:rsidR="00B96F6B" w:rsidRPr="00E005F0" w:rsidRDefault="00B96F6B" w:rsidP="00CC48BB">
            <w:pPr>
              <w:jc w:val="both"/>
              <w:rPr>
                <w:rFonts w:ascii="Times New Roman" w:hAnsi="Times New Roman" w:cs="Times New Roman"/>
                <w:i/>
                <w:sz w:val="16"/>
                <w:szCs w:val="16"/>
              </w:rPr>
            </w:pPr>
            <w:r w:rsidRPr="00E005F0">
              <w:rPr>
                <w:rFonts w:ascii="Times New Roman" w:hAnsi="Times New Roman" w:cs="Times New Roman"/>
                <w:i/>
                <w:sz w:val="16"/>
                <w:szCs w:val="16"/>
              </w:rPr>
              <w:t>BL</w:t>
            </w:r>
          </w:p>
        </w:tc>
        <w:tc>
          <w:tcPr>
            <w:tcW w:w="1135" w:type="dxa"/>
            <w:tcBorders>
              <w:top w:val="nil"/>
              <w:bottom w:val="nil"/>
            </w:tcBorders>
          </w:tcPr>
          <w:p w14:paraId="3A436651" w14:textId="77777777" w:rsidR="00B96F6B" w:rsidRPr="00884F23" w:rsidRDefault="00B96F6B" w:rsidP="00CC48BB">
            <w:pPr>
              <w:jc w:val="both"/>
              <w:rPr>
                <w:rFonts w:ascii="Times New Roman" w:hAnsi="Times New Roman" w:cs="Times New Roman"/>
                <w:i/>
                <w:sz w:val="16"/>
                <w:szCs w:val="16"/>
              </w:rPr>
            </w:pPr>
            <w:r w:rsidRPr="00884F23">
              <w:rPr>
                <w:rFonts w:ascii="Times New Roman" w:hAnsi="Times New Roman" w:cs="Times New Roman"/>
                <w:i/>
                <w:sz w:val="16"/>
                <w:szCs w:val="16"/>
              </w:rPr>
              <w:t>N.P.</w:t>
            </w:r>
          </w:p>
        </w:tc>
        <w:tc>
          <w:tcPr>
            <w:tcW w:w="567" w:type="dxa"/>
            <w:tcBorders>
              <w:top w:val="nil"/>
              <w:bottom w:val="nil"/>
            </w:tcBorders>
          </w:tcPr>
          <w:p w14:paraId="46B8FCF4" w14:textId="77777777" w:rsidR="00B96F6B" w:rsidRPr="00884F23" w:rsidRDefault="00B96F6B" w:rsidP="00CC48BB">
            <w:pPr>
              <w:jc w:val="both"/>
              <w:rPr>
                <w:rFonts w:ascii="Times New Roman" w:hAnsi="Times New Roman" w:cs="Times New Roman"/>
                <w:i/>
                <w:sz w:val="16"/>
                <w:szCs w:val="16"/>
              </w:rPr>
            </w:pPr>
          </w:p>
        </w:tc>
        <w:tc>
          <w:tcPr>
            <w:tcW w:w="653" w:type="dxa"/>
            <w:tcBorders>
              <w:top w:val="nil"/>
              <w:bottom w:val="nil"/>
            </w:tcBorders>
          </w:tcPr>
          <w:p w14:paraId="41CCFA14" w14:textId="77777777" w:rsidR="00B96F6B" w:rsidRPr="00884F23" w:rsidRDefault="00B96F6B" w:rsidP="00CC48BB">
            <w:pPr>
              <w:jc w:val="both"/>
              <w:rPr>
                <w:rFonts w:ascii="Times New Roman" w:hAnsi="Times New Roman" w:cs="Times New Roman"/>
                <w:i/>
                <w:sz w:val="16"/>
                <w:szCs w:val="16"/>
              </w:rPr>
            </w:pPr>
            <w:r w:rsidRPr="00884F23">
              <w:rPr>
                <w:rFonts w:ascii="Times New Roman" w:hAnsi="Times New Roman" w:cs="Times New Roman"/>
                <w:i/>
                <w:sz w:val="16"/>
                <w:szCs w:val="16"/>
              </w:rPr>
              <w:t>PF</w:t>
            </w:r>
          </w:p>
        </w:tc>
        <w:tc>
          <w:tcPr>
            <w:tcW w:w="1474" w:type="dxa"/>
            <w:tcBorders>
              <w:top w:val="nil"/>
              <w:bottom w:val="nil"/>
            </w:tcBorders>
          </w:tcPr>
          <w:p w14:paraId="6FA29825" w14:textId="77777777" w:rsidR="00B96F6B" w:rsidRPr="003D1E95" w:rsidRDefault="00B96F6B" w:rsidP="00CC48BB">
            <w:pPr>
              <w:jc w:val="both"/>
              <w:rPr>
                <w:rFonts w:ascii="Times New Roman" w:hAnsi="Times New Roman" w:cs="Times New Roman"/>
                <w:i/>
                <w:sz w:val="16"/>
                <w:szCs w:val="16"/>
              </w:rPr>
            </w:pPr>
            <w:r w:rsidRPr="003D1E95">
              <w:rPr>
                <w:rFonts w:ascii="Times New Roman" w:hAnsi="Times New Roman" w:cs="Times New Roman"/>
                <w:i/>
                <w:sz w:val="16"/>
                <w:szCs w:val="16"/>
              </w:rPr>
              <w:t>A = 0.38 ± 2.625</w:t>
            </w:r>
          </w:p>
        </w:tc>
        <w:tc>
          <w:tcPr>
            <w:tcW w:w="1421" w:type="dxa"/>
            <w:tcBorders>
              <w:top w:val="nil"/>
              <w:bottom w:val="nil"/>
            </w:tcBorders>
          </w:tcPr>
          <w:p w14:paraId="4BB3BD33" w14:textId="77777777" w:rsidR="00B96F6B" w:rsidRPr="00885C23" w:rsidRDefault="00B96F6B" w:rsidP="00CC48BB">
            <w:pPr>
              <w:jc w:val="both"/>
              <w:rPr>
                <w:rFonts w:ascii="Times New Roman" w:hAnsi="Times New Roman" w:cs="Times New Roman"/>
                <w:i/>
                <w:sz w:val="16"/>
                <w:szCs w:val="16"/>
              </w:rPr>
            </w:pPr>
            <w:r w:rsidRPr="00885C23">
              <w:rPr>
                <w:rFonts w:ascii="Times New Roman" w:hAnsi="Times New Roman" w:cs="Times New Roman"/>
                <w:i/>
                <w:sz w:val="16"/>
                <w:szCs w:val="16"/>
              </w:rPr>
              <w:t>B = 1.5 ± 2.469</w:t>
            </w:r>
          </w:p>
        </w:tc>
        <w:tc>
          <w:tcPr>
            <w:tcW w:w="567" w:type="dxa"/>
            <w:tcBorders>
              <w:top w:val="nil"/>
              <w:bottom w:val="nil"/>
            </w:tcBorders>
          </w:tcPr>
          <w:p w14:paraId="496E2DCF" w14:textId="77777777" w:rsidR="00B96F6B" w:rsidRPr="00057C46" w:rsidRDefault="00B96F6B" w:rsidP="00CC48BB">
            <w:pPr>
              <w:jc w:val="both"/>
              <w:rPr>
                <w:rFonts w:ascii="Times New Roman" w:hAnsi="Times New Roman" w:cs="Times New Roman"/>
                <w:i/>
                <w:sz w:val="16"/>
                <w:szCs w:val="16"/>
              </w:rPr>
            </w:pPr>
          </w:p>
        </w:tc>
        <w:tc>
          <w:tcPr>
            <w:tcW w:w="709" w:type="dxa"/>
            <w:tcBorders>
              <w:top w:val="nil"/>
              <w:bottom w:val="nil"/>
            </w:tcBorders>
          </w:tcPr>
          <w:p w14:paraId="22E047B3" w14:textId="77777777" w:rsidR="00B96F6B" w:rsidRPr="00057C46" w:rsidRDefault="00B96F6B" w:rsidP="00CC48BB">
            <w:pPr>
              <w:jc w:val="both"/>
              <w:rPr>
                <w:rFonts w:ascii="Times New Roman" w:hAnsi="Times New Roman" w:cs="Times New Roman"/>
                <w:i/>
                <w:sz w:val="16"/>
                <w:szCs w:val="16"/>
              </w:rPr>
            </w:pPr>
            <w:r w:rsidRPr="00057C46">
              <w:rPr>
                <w:rFonts w:ascii="Times New Roman" w:hAnsi="Times New Roman" w:cs="Times New Roman"/>
                <w:i/>
                <w:sz w:val="16"/>
                <w:szCs w:val="16"/>
              </w:rPr>
              <w:t>0.74</w:t>
            </w:r>
          </w:p>
        </w:tc>
      </w:tr>
      <w:tr w:rsidR="00B96F6B" w:rsidRPr="00057C46" w14:paraId="7CAE3597" w14:textId="77777777" w:rsidTr="00B96F6B">
        <w:tc>
          <w:tcPr>
            <w:tcW w:w="1985" w:type="dxa"/>
            <w:gridSpan w:val="2"/>
            <w:tcBorders>
              <w:top w:val="nil"/>
              <w:bottom w:val="nil"/>
            </w:tcBorders>
          </w:tcPr>
          <w:p w14:paraId="4A3261E0" w14:textId="77777777" w:rsidR="00B96F6B" w:rsidRPr="00057C46" w:rsidRDefault="00B96F6B" w:rsidP="00CC48BB">
            <w:pPr>
              <w:jc w:val="both"/>
              <w:rPr>
                <w:rFonts w:ascii="Times New Roman" w:hAnsi="Times New Roman" w:cs="Times New Roman"/>
                <w:i/>
                <w:sz w:val="16"/>
                <w:szCs w:val="16"/>
              </w:rPr>
            </w:pPr>
            <w:r w:rsidRPr="00057C46">
              <w:rPr>
                <w:rFonts w:ascii="Times New Roman" w:hAnsi="Times New Roman" w:cs="Times New Roman"/>
                <w:i/>
                <w:sz w:val="16"/>
                <w:szCs w:val="16"/>
              </w:rPr>
              <w:t>“</w:t>
            </w:r>
          </w:p>
        </w:tc>
        <w:tc>
          <w:tcPr>
            <w:tcW w:w="851" w:type="dxa"/>
            <w:gridSpan w:val="2"/>
            <w:tcBorders>
              <w:top w:val="nil"/>
              <w:bottom w:val="nil"/>
            </w:tcBorders>
          </w:tcPr>
          <w:p w14:paraId="09E19E2D" w14:textId="77777777" w:rsidR="00B96F6B" w:rsidRPr="00A75266" w:rsidRDefault="00B96F6B" w:rsidP="00CC48BB">
            <w:pPr>
              <w:jc w:val="both"/>
              <w:rPr>
                <w:rFonts w:ascii="Times New Roman" w:hAnsi="Times New Roman" w:cs="Times New Roman"/>
                <w:i/>
                <w:sz w:val="16"/>
                <w:szCs w:val="16"/>
              </w:rPr>
            </w:pPr>
          </w:p>
        </w:tc>
        <w:tc>
          <w:tcPr>
            <w:tcW w:w="1519" w:type="dxa"/>
            <w:gridSpan w:val="2"/>
            <w:tcBorders>
              <w:top w:val="nil"/>
              <w:bottom w:val="nil"/>
            </w:tcBorders>
          </w:tcPr>
          <w:p w14:paraId="2F7DE8FC" w14:textId="77777777" w:rsidR="00B96F6B" w:rsidRPr="00FD24FB" w:rsidRDefault="00B96F6B" w:rsidP="00CC48BB">
            <w:pPr>
              <w:jc w:val="both"/>
              <w:rPr>
                <w:rFonts w:ascii="Times New Roman" w:hAnsi="Times New Roman" w:cs="Times New Roman"/>
                <w:i/>
                <w:sz w:val="16"/>
                <w:szCs w:val="16"/>
              </w:rPr>
            </w:pPr>
            <w:proofErr w:type="spellStart"/>
            <w:r w:rsidRPr="00FD24FB">
              <w:rPr>
                <w:rFonts w:ascii="Times New Roman" w:hAnsi="Times New Roman" w:cs="Times New Roman"/>
                <w:i/>
                <w:sz w:val="16"/>
                <w:szCs w:val="16"/>
              </w:rPr>
              <w:t>Bombyliidae</w:t>
            </w:r>
            <w:proofErr w:type="spellEnd"/>
          </w:p>
        </w:tc>
        <w:tc>
          <w:tcPr>
            <w:tcW w:w="1110" w:type="dxa"/>
            <w:gridSpan w:val="2"/>
            <w:tcBorders>
              <w:top w:val="nil"/>
              <w:bottom w:val="nil"/>
            </w:tcBorders>
          </w:tcPr>
          <w:p w14:paraId="0C5FCDB6" w14:textId="77777777" w:rsidR="00B96F6B" w:rsidRPr="000B592C" w:rsidRDefault="00B96F6B" w:rsidP="00CC48BB">
            <w:pPr>
              <w:jc w:val="both"/>
              <w:rPr>
                <w:rFonts w:ascii="Times New Roman" w:hAnsi="Times New Roman" w:cs="Times New Roman"/>
                <w:i/>
                <w:sz w:val="16"/>
                <w:szCs w:val="16"/>
              </w:rPr>
            </w:pPr>
            <w:r w:rsidRPr="000B592C">
              <w:rPr>
                <w:rFonts w:ascii="Times New Roman" w:hAnsi="Times New Roman" w:cs="Times New Roman"/>
                <w:i/>
                <w:sz w:val="16"/>
                <w:szCs w:val="16"/>
              </w:rPr>
              <w:t>(1:10)</w:t>
            </w:r>
          </w:p>
        </w:tc>
        <w:tc>
          <w:tcPr>
            <w:tcW w:w="1574" w:type="dxa"/>
            <w:gridSpan w:val="3"/>
            <w:tcBorders>
              <w:top w:val="nil"/>
              <w:bottom w:val="nil"/>
            </w:tcBorders>
          </w:tcPr>
          <w:p w14:paraId="52638181" w14:textId="77777777" w:rsidR="00B96F6B" w:rsidRPr="000B592C" w:rsidRDefault="00B96F6B" w:rsidP="00CC48BB">
            <w:pPr>
              <w:jc w:val="both"/>
              <w:rPr>
                <w:rFonts w:ascii="Times New Roman" w:hAnsi="Times New Roman" w:cs="Times New Roman"/>
                <w:i/>
                <w:sz w:val="16"/>
                <w:szCs w:val="16"/>
              </w:rPr>
            </w:pPr>
            <w:r w:rsidRPr="000B592C">
              <w:rPr>
                <w:rFonts w:ascii="Times New Roman" w:hAnsi="Times New Roman" w:cs="Times New Roman"/>
                <w:i/>
                <w:sz w:val="16"/>
                <w:szCs w:val="16"/>
              </w:rPr>
              <w:t>“</w:t>
            </w:r>
          </w:p>
        </w:tc>
        <w:tc>
          <w:tcPr>
            <w:tcW w:w="899" w:type="dxa"/>
            <w:tcBorders>
              <w:top w:val="nil"/>
              <w:bottom w:val="nil"/>
            </w:tcBorders>
          </w:tcPr>
          <w:p w14:paraId="4E6C0927" w14:textId="77777777" w:rsidR="00B96F6B" w:rsidRPr="00E005F0" w:rsidRDefault="00B96F6B" w:rsidP="00CC48BB">
            <w:pPr>
              <w:jc w:val="both"/>
              <w:rPr>
                <w:rFonts w:ascii="Times New Roman" w:hAnsi="Times New Roman" w:cs="Times New Roman"/>
                <w:i/>
                <w:sz w:val="16"/>
                <w:szCs w:val="16"/>
              </w:rPr>
            </w:pPr>
            <w:r w:rsidRPr="00E005F0">
              <w:rPr>
                <w:rFonts w:ascii="Times New Roman" w:hAnsi="Times New Roman" w:cs="Times New Roman"/>
                <w:i/>
                <w:sz w:val="16"/>
                <w:szCs w:val="16"/>
              </w:rPr>
              <w:t>BL</w:t>
            </w:r>
          </w:p>
        </w:tc>
        <w:tc>
          <w:tcPr>
            <w:tcW w:w="1135" w:type="dxa"/>
            <w:tcBorders>
              <w:top w:val="nil"/>
              <w:bottom w:val="nil"/>
            </w:tcBorders>
          </w:tcPr>
          <w:p w14:paraId="21A80E76" w14:textId="77777777" w:rsidR="00B96F6B" w:rsidRPr="00884F23" w:rsidRDefault="00B96F6B" w:rsidP="00CC48BB">
            <w:pPr>
              <w:jc w:val="both"/>
              <w:rPr>
                <w:rFonts w:ascii="Times New Roman" w:hAnsi="Times New Roman" w:cs="Times New Roman"/>
                <w:i/>
                <w:sz w:val="16"/>
                <w:szCs w:val="16"/>
              </w:rPr>
            </w:pPr>
            <w:r w:rsidRPr="00884F23">
              <w:rPr>
                <w:rFonts w:ascii="Times New Roman" w:hAnsi="Times New Roman" w:cs="Times New Roman"/>
                <w:i/>
                <w:sz w:val="16"/>
                <w:szCs w:val="16"/>
              </w:rPr>
              <w:t>N.P.</w:t>
            </w:r>
          </w:p>
        </w:tc>
        <w:tc>
          <w:tcPr>
            <w:tcW w:w="567" w:type="dxa"/>
            <w:tcBorders>
              <w:top w:val="nil"/>
              <w:bottom w:val="nil"/>
            </w:tcBorders>
          </w:tcPr>
          <w:p w14:paraId="473F90EB" w14:textId="77777777" w:rsidR="00B96F6B" w:rsidRPr="00884F23" w:rsidRDefault="00B96F6B" w:rsidP="00CC48BB">
            <w:pPr>
              <w:jc w:val="both"/>
              <w:rPr>
                <w:rFonts w:ascii="Times New Roman" w:hAnsi="Times New Roman" w:cs="Times New Roman"/>
                <w:i/>
                <w:sz w:val="16"/>
                <w:szCs w:val="16"/>
              </w:rPr>
            </w:pPr>
          </w:p>
        </w:tc>
        <w:tc>
          <w:tcPr>
            <w:tcW w:w="653" w:type="dxa"/>
            <w:tcBorders>
              <w:top w:val="nil"/>
              <w:bottom w:val="nil"/>
            </w:tcBorders>
          </w:tcPr>
          <w:p w14:paraId="6CA76F38" w14:textId="77777777" w:rsidR="00B96F6B" w:rsidRPr="00884F23" w:rsidRDefault="00B96F6B" w:rsidP="00CC48BB">
            <w:pPr>
              <w:jc w:val="both"/>
              <w:rPr>
                <w:rFonts w:ascii="Times New Roman" w:hAnsi="Times New Roman" w:cs="Times New Roman"/>
                <w:i/>
                <w:sz w:val="16"/>
                <w:szCs w:val="16"/>
              </w:rPr>
            </w:pPr>
            <w:r w:rsidRPr="00884F23">
              <w:rPr>
                <w:rFonts w:ascii="Times New Roman" w:hAnsi="Times New Roman" w:cs="Times New Roman"/>
                <w:i/>
                <w:sz w:val="16"/>
                <w:szCs w:val="16"/>
              </w:rPr>
              <w:t>PF</w:t>
            </w:r>
          </w:p>
        </w:tc>
        <w:tc>
          <w:tcPr>
            <w:tcW w:w="1474" w:type="dxa"/>
            <w:tcBorders>
              <w:top w:val="nil"/>
              <w:bottom w:val="nil"/>
            </w:tcBorders>
          </w:tcPr>
          <w:p w14:paraId="6E62AE1A" w14:textId="77777777" w:rsidR="00B96F6B" w:rsidRPr="003D1E95" w:rsidRDefault="00B96F6B" w:rsidP="00CC48BB">
            <w:pPr>
              <w:jc w:val="both"/>
              <w:rPr>
                <w:rFonts w:ascii="Times New Roman" w:hAnsi="Times New Roman" w:cs="Times New Roman"/>
                <w:i/>
                <w:sz w:val="16"/>
                <w:szCs w:val="16"/>
              </w:rPr>
            </w:pPr>
            <w:r w:rsidRPr="003D1E95">
              <w:rPr>
                <w:rFonts w:ascii="Times New Roman" w:hAnsi="Times New Roman" w:cs="Times New Roman"/>
                <w:i/>
                <w:sz w:val="16"/>
                <w:szCs w:val="16"/>
              </w:rPr>
              <w:t>A = 0.007 ± 0.011</w:t>
            </w:r>
          </w:p>
        </w:tc>
        <w:tc>
          <w:tcPr>
            <w:tcW w:w="1421" w:type="dxa"/>
            <w:tcBorders>
              <w:top w:val="nil"/>
              <w:bottom w:val="nil"/>
            </w:tcBorders>
          </w:tcPr>
          <w:p w14:paraId="5ABE17E6" w14:textId="77777777" w:rsidR="00B96F6B" w:rsidRPr="00885C23" w:rsidRDefault="00B96F6B" w:rsidP="00CC48BB">
            <w:pPr>
              <w:jc w:val="both"/>
              <w:rPr>
                <w:rFonts w:ascii="Times New Roman" w:hAnsi="Times New Roman" w:cs="Times New Roman"/>
                <w:i/>
                <w:sz w:val="16"/>
                <w:szCs w:val="16"/>
              </w:rPr>
            </w:pPr>
            <w:r w:rsidRPr="00885C23">
              <w:rPr>
                <w:rFonts w:ascii="Times New Roman" w:hAnsi="Times New Roman" w:cs="Times New Roman"/>
                <w:i/>
                <w:sz w:val="16"/>
                <w:szCs w:val="16"/>
              </w:rPr>
              <w:t>B = 3.337 ±0.676</w:t>
            </w:r>
          </w:p>
        </w:tc>
        <w:tc>
          <w:tcPr>
            <w:tcW w:w="567" w:type="dxa"/>
            <w:tcBorders>
              <w:top w:val="nil"/>
              <w:bottom w:val="nil"/>
            </w:tcBorders>
          </w:tcPr>
          <w:p w14:paraId="49A7C784" w14:textId="77777777" w:rsidR="00B96F6B" w:rsidRPr="00057C46" w:rsidRDefault="00B96F6B" w:rsidP="00CC48BB">
            <w:pPr>
              <w:jc w:val="both"/>
              <w:rPr>
                <w:rFonts w:ascii="Times New Roman" w:hAnsi="Times New Roman" w:cs="Times New Roman"/>
                <w:i/>
                <w:sz w:val="16"/>
                <w:szCs w:val="16"/>
              </w:rPr>
            </w:pPr>
          </w:p>
        </w:tc>
        <w:tc>
          <w:tcPr>
            <w:tcW w:w="709" w:type="dxa"/>
            <w:tcBorders>
              <w:top w:val="nil"/>
              <w:bottom w:val="nil"/>
            </w:tcBorders>
          </w:tcPr>
          <w:p w14:paraId="449E018C" w14:textId="77777777" w:rsidR="00B96F6B" w:rsidRPr="00057C46" w:rsidRDefault="00B96F6B" w:rsidP="00CC48BB">
            <w:pPr>
              <w:jc w:val="both"/>
              <w:rPr>
                <w:rFonts w:ascii="Times New Roman" w:hAnsi="Times New Roman" w:cs="Times New Roman"/>
                <w:b/>
                <w:i/>
                <w:sz w:val="16"/>
                <w:szCs w:val="16"/>
              </w:rPr>
            </w:pPr>
            <w:r w:rsidRPr="00057C46">
              <w:rPr>
                <w:rFonts w:ascii="Times New Roman" w:hAnsi="Times New Roman" w:cs="Times New Roman"/>
                <w:b/>
                <w:i/>
                <w:sz w:val="16"/>
                <w:szCs w:val="16"/>
              </w:rPr>
              <w:t>0.95</w:t>
            </w:r>
          </w:p>
        </w:tc>
      </w:tr>
      <w:tr w:rsidR="00B96F6B" w:rsidRPr="00057C46" w14:paraId="6B00A7D8" w14:textId="77777777" w:rsidTr="00B96F6B">
        <w:tc>
          <w:tcPr>
            <w:tcW w:w="1985" w:type="dxa"/>
            <w:gridSpan w:val="2"/>
            <w:tcBorders>
              <w:top w:val="nil"/>
              <w:bottom w:val="nil"/>
            </w:tcBorders>
          </w:tcPr>
          <w:p w14:paraId="424AEAF9" w14:textId="5C68C019" w:rsidR="00B96F6B" w:rsidRPr="00057C46" w:rsidRDefault="00B96F6B" w:rsidP="008C35D6">
            <w:pPr>
              <w:jc w:val="both"/>
              <w:rPr>
                <w:rFonts w:ascii="Times New Roman" w:hAnsi="Times New Roman" w:cs="Times New Roman"/>
                <w:i/>
                <w:sz w:val="16"/>
                <w:szCs w:val="16"/>
              </w:rPr>
            </w:pPr>
            <w:r w:rsidRPr="00057C46">
              <w:rPr>
                <w:rFonts w:ascii="Times New Roman" w:hAnsi="Times New Roman" w:cs="Times New Roman"/>
                <w:i/>
                <w:sz w:val="16"/>
                <w:szCs w:val="16"/>
              </w:rPr>
              <w:t xml:space="preserve">Brady </w:t>
            </w:r>
            <w:r w:rsidR="008C35D6" w:rsidRPr="00057C46">
              <w:rPr>
                <w:rFonts w:ascii="Times New Roman" w:hAnsi="Times New Roman" w:cs="Times New Roman"/>
                <w:i/>
                <w:sz w:val="16"/>
                <w:szCs w:val="16"/>
              </w:rPr>
              <w:fldChar w:fldCharType="begin"/>
            </w:r>
            <w:r w:rsidR="008C35D6" w:rsidRPr="00057C46">
              <w:rPr>
                <w:rFonts w:ascii="Times New Roman" w:hAnsi="Times New Roman" w:cs="Times New Roman"/>
                <w:i/>
                <w:sz w:val="16"/>
                <w:szCs w:val="16"/>
              </w:rPr>
              <w:instrText xml:space="preserve"> ADDIN EN.CITE &lt;EndNote&gt;&lt;Cite ExcludeAuth="1" ExcludeYear="1" Hidden="1"&gt;&lt;Author&gt;Brady&lt;/Author&gt;&lt;Year&gt;2006&lt;/Year&gt;&lt;RecNum&gt;289&lt;/RecNum&gt;&lt;record&gt;&lt;rec-number&gt;289&lt;/rec-number&gt;&lt;foreign-keys&gt;&lt;key app="EN" db-id="twvpvpzrmraraue02fm5vd5etx0ewxa9e9rf" timestamp="1465864156"&gt;289&lt;/key&gt;&lt;key app="ENWeb" db-id=""&gt;0&lt;/key&gt;&lt;/foreign-keys&gt;&lt;ref-type name="Journal Article"&gt;17&lt;/ref-type&gt;&lt;contributors&gt;&lt;authors&gt;&lt;author&gt;Brady, Christopher J.&lt;/author&gt;&lt;author&gt;Noske, Richard A.&lt;/author&gt;&lt;/authors&gt;&lt;/contributors&gt;&lt;titles&gt;&lt;title&gt;Generalised regressions provide good estimates of insect and spider biomass in the monsoonal tropics of Australia&lt;/title&gt;&lt;secondary-title&gt;Australian Journal of Entomology&lt;/secondary-title&gt;&lt;/titles&gt;&lt;periodical&gt;&lt;full-title&gt;Australian Journal of Entomology&lt;/full-title&gt;&lt;/periodical&gt;&lt;pages&gt;187-191&lt;/pages&gt;&lt;volume&gt;45&lt;/volume&gt;&lt;number&gt;3&lt;/number&gt;&lt;dates&gt;&lt;year&gt;2006&lt;/year&gt;&lt;/dates&gt;&lt;isbn&gt;1326-6756&amp;#xD;1440-6055&lt;/isbn&gt;&lt;urls&gt;&lt;/urls&gt;&lt;electronic-resource-num&gt;10.1111/j.1440-6055.2006.00533.x&lt;/electronic-resource-num&gt;&lt;/record&gt;&lt;/Cite&gt;&lt;/EndNote&gt;</w:instrText>
            </w:r>
            <w:r w:rsidR="008C35D6" w:rsidRPr="00057C46">
              <w:rPr>
                <w:rFonts w:ascii="Times New Roman" w:hAnsi="Times New Roman" w:cs="Times New Roman"/>
                <w:i/>
                <w:sz w:val="16"/>
                <w:szCs w:val="16"/>
                <w:rPrChange w:id="1258" w:author="Liam Kendall" w:date="2018-05-24T13:24:00Z">
                  <w:rPr>
                    <w:rFonts w:ascii="Times New Roman" w:hAnsi="Times New Roman" w:cs="Times New Roman"/>
                    <w:i/>
                    <w:sz w:val="16"/>
                    <w:szCs w:val="16"/>
                  </w:rPr>
                </w:rPrChange>
              </w:rPr>
              <w:fldChar w:fldCharType="end"/>
            </w:r>
            <w:r w:rsidRPr="00057C46">
              <w:rPr>
                <w:rFonts w:ascii="Times New Roman" w:hAnsi="Times New Roman" w:cs="Times New Roman"/>
                <w:i/>
                <w:sz w:val="16"/>
                <w:szCs w:val="16"/>
              </w:rPr>
              <w:t xml:space="preserve">and </w:t>
            </w:r>
            <w:proofErr w:type="spellStart"/>
            <w:r w:rsidRPr="00057C46">
              <w:rPr>
                <w:rFonts w:ascii="Times New Roman" w:hAnsi="Times New Roman" w:cs="Times New Roman"/>
                <w:i/>
                <w:sz w:val="16"/>
                <w:szCs w:val="16"/>
              </w:rPr>
              <w:t>Noske</w:t>
            </w:r>
            <w:proofErr w:type="spellEnd"/>
            <w:r w:rsidRPr="00057C46">
              <w:rPr>
                <w:rFonts w:ascii="Times New Roman" w:hAnsi="Times New Roman" w:cs="Times New Roman"/>
                <w:i/>
                <w:sz w:val="16"/>
                <w:szCs w:val="16"/>
              </w:rPr>
              <w:t xml:space="preserve"> (2006)</w:t>
            </w:r>
          </w:p>
        </w:tc>
        <w:tc>
          <w:tcPr>
            <w:tcW w:w="851" w:type="dxa"/>
            <w:gridSpan w:val="2"/>
            <w:tcBorders>
              <w:top w:val="nil"/>
              <w:bottom w:val="nil"/>
            </w:tcBorders>
          </w:tcPr>
          <w:p w14:paraId="4F253BE1" w14:textId="77777777" w:rsidR="00B96F6B" w:rsidRPr="00A75266" w:rsidRDefault="00B96F6B" w:rsidP="00CC48BB">
            <w:pPr>
              <w:jc w:val="both"/>
              <w:rPr>
                <w:rFonts w:ascii="Times New Roman" w:hAnsi="Times New Roman" w:cs="Times New Roman"/>
                <w:i/>
                <w:sz w:val="16"/>
                <w:szCs w:val="16"/>
              </w:rPr>
            </w:pPr>
            <w:r w:rsidRPr="00A75266">
              <w:rPr>
                <w:rFonts w:ascii="Times New Roman" w:hAnsi="Times New Roman" w:cs="Times New Roman"/>
                <w:i/>
                <w:sz w:val="16"/>
                <w:szCs w:val="16"/>
              </w:rPr>
              <w:t>NA</w:t>
            </w:r>
          </w:p>
        </w:tc>
        <w:tc>
          <w:tcPr>
            <w:tcW w:w="1519" w:type="dxa"/>
            <w:gridSpan w:val="2"/>
            <w:tcBorders>
              <w:top w:val="nil"/>
              <w:bottom w:val="nil"/>
            </w:tcBorders>
          </w:tcPr>
          <w:p w14:paraId="62771661" w14:textId="77777777" w:rsidR="00B96F6B" w:rsidRPr="00FD24FB" w:rsidRDefault="00B96F6B" w:rsidP="00CC48BB">
            <w:pPr>
              <w:jc w:val="both"/>
              <w:rPr>
                <w:rFonts w:ascii="Times New Roman" w:hAnsi="Times New Roman" w:cs="Times New Roman"/>
                <w:i/>
                <w:sz w:val="16"/>
                <w:szCs w:val="16"/>
              </w:rPr>
            </w:pPr>
            <w:r w:rsidRPr="00FD24FB">
              <w:rPr>
                <w:rFonts w:ascii="Times New Roman" w:hAnsi="Times New Roman" w:cs="Times New Roman"/>
                <w:i/>
                <w:sz w:val="16"/>
                <w:szCs w:val="16"/>
              </w:rPr>
              <w:t>NA</w:t>
            </w:r>
          </w:p>
        </w:tc>
        <w:tc>
          <w:tcPr>
            <w:tcW w:w="1110" w:type="dxa"/>
            <w:gridSpan w:val="2"/>
            <w:tcBorders>
              <w:top w:val="nil"/>
              <w:bottom w:val="nil"/>
            </w:tcBorders>
          </w:tcPr>
          <w:p w14:paraId="0DA279CF" w14:textId="77777777" w:rsidR="00B96F6B" w:rsidRPr="000B592C" w:rsidRDefault="00B96F6B" w:rsidP="00CC48BB">
            <w:pPr>
              <w:jc w:val="both"/>
              <w:rPr>
                <w:rFonts w:ascii="Times New Roman" w:hAnsi="Times New Roman" w:cs="Times New Roman"/>
                <w:i/>
                <w:sz w:val="16"/>
                <w:szCs w:val="16"/>
              </w:rPr>
            </w:pPr>
            <w:r w:rsidRPr="000B592C">
              <w:rPr>
                <w:rFonts w:ascii="Times New Roman" w:hAnsi="Times New Roman" w:cs="Times New Roman"/>
                <w:i/>
                <w:sz w:val="16"/>
                <w:szCs w:val="16"/>
              </w:rPr>
              <w:t xml:space="preserve">(9 sp:78 </w:t>
            </w:r>
            <w:proofErr w:type="spellStart"/>
            <w:r w:rsidRPr="000B592C">
              <w:rPr>
                <w:rFonts w:ascii="Times New Roman" w:hAnsi="Times New Roman" w:cs="Times New Roman"/>
                <w:i/>
                <w:sz w:val="16"/>
                <w:szCs w:val="16"/>
              </w:rPr>
              <w:t>spe</w:t>
            </w:r>
            <w:proofErr w:type="spellEnd"/>
            <w:r w:rsidRPr="000B592C">
              <w:rPr>
                <w:rFonts w:ascii="Times New Roman" w:hAnsi="Times New Roman" w:cs="Times New Roman"/>
                <w:i/>
                <w:sz w:val="16"/>
                <w:szCs w:val="16"/>
              </w:rPr>
              <w:t>)</w:t>
            </w:r>
          </w:p>
        </w:tc>
        <w:tc>
          <w:tcPr>
            <w:tcW w:w="1574" w:type="dxa"/>
            <w:gridSpan w:val="3"/>
            <w:tcBorders>
              <w:top w:val="nil"/>
              <w:bottom w:val="nil"/>
            </w:tcBorders>
          </w:tcPr>
          <w:p w14:paraId="2D27A343" w14:textId="77777777" w:rsidR="00B96F6B" w:rsidRPr="000B592C" w:rsidRDefault="00B96F6B" w:rsidP="00CC48BB">
            <w:pPr>
              <w:jc w:val="both"/>
              <w:rPr>
                <w:rFonts w:ascii="Times New Roman" w:hAnsi="Times New Roman" w:cs="Times New Roman"/>
                <w:i/>
                <w:sz w:val="16"/>
                <w:szCs w:val="16"/>
              </w:rPr>
            </w:pPr>
            <w:r w:rsidRPr="000B592C">
              <w:rPr>
                <w:rFonts w:ascii="Times New Roman" w:hAnsi="Times New Roman" w:cs="Times New Roman"/>
                <w:i/>
                <w:sz w:val="16"/>
                <w:szCs w:val="16"/>
              </w:rPr>
              <w:t>NT, AUS</w:t>
            </w:r>
          </w:p>
        </w:tc>
        <w:tc>
          <w:tcPr>
            <w:tcW w:w="899" w:type="dxa"/>
            <w:tcBorders>
              <w:top w:val="nil"/>
              <w:bottom w:val="nil"/>
            </w:tcBorders>
          </w:tcPr>
          <w:p w14:paraId="64AF097E" w14:textId="77777777" w:rsidR="00B96F6B" w:rsidRPr="00E005F0" w:rsidRDefault="00B96F6B" w:rsidP="00CC48BB">
            <w:pPr>
              <w:jc w:val="both"/>
              <w:rPr>
                <w:rFonts w:ascii="Times New Roman" w:hAnsi="Times New Roman" w:cs="Times New Roman"/>
                <w:i/>
                <w:sz w:val="16"/>
                <w:szCs w:val="16"/>
              </w:rPr>
            </w:pPr>
            <w:r w:rsidRPr="00E005F0">
              <w:rPr>
                <w:rFonts w:ascii="Times New Roman" w:hAnsi="Times New Roman" w:cs="Times New Roman"/>
                <w:i/>
                <w:sz w:val="16"/>
                <w:szCs w:val="16"/>
              </w:rPr>
              <w:t>B:</w:t>
            </w:r>
          </w:p>
        </w:tc>
        <w:tc>
          <w:tcPr>
            <w:tcW w:w="1135" w:type="dxa"/>
            <w:tcBorders>
              <w:top w:val="nil"/>
              <w:bottom w:val="nil"/>
            </w:tcBorders>
          </w:tcPr>
          <w:p w14:paraId="2A0C23E8" w14:textId="77777777" w:rsidR="00B96F6B" w:rsidRPr="00884F23" w:rsidRDefault="00B96F6B" w:rsidP="00CC48BB">
            <w:pPr>
              <w:jc w:val="both"/>
              <w:rPr>
                <w:rFonts w:ascii="Times New Roman" w:hAnsi="Times New Roman" w:cs="Times New Roman"/>
                <w:i/>
                <w:sz w:val="16"/>
                <w:szCs w:val="16"/>
              </w:rPr>
            </w:pPr>
            <w:r w:rsidRPr="00884F23">
              <w:rPr>
                <w:rFonts w:ascii="Times New Roman" w:hAnsi="Times New Roman" w:cs="Times New Roman"/>
                <w:i/>
                <w:sz w:val="16"/>
                <w:szCs w:val="16"/>
              </w:rPr>
              <w:t>2-28</w:t>
            </w:r>
          </w:p>
        </w:tc>
        <w:tc>
          <w:tcPr>
            <w:tcW w:w="567" w:type="dxa"/>
            <w:tcBorders>
              <w:top w:val="nil"/>
              <w:bottom w:val="nil"/>
            </w:tcBorders>
          </w:tcPr>
          <w:p w14:paraId="2ECA3BCC" w14:textId="77777777" w:rsidR="00B96F6B" w:rsidRPr="00884F23" w:rsidRDefault="00B96F6B" w:rsidP="00CC48BB">
            <w:pPr>
              <w:jc w:val="both"/>
              <w:rPr>
                <w:rFonts w:ascii="Times New Roman" w:hAnsi="Times New Roman" w:cs="Times New Roman"/>
                <w:i/>
                <w:sz w:val="16"/>
                <w:szCs w:val="16"/>
              </w:rPr>
            </w:pPr>
            <w:r w:rsidRPr="00884F23">
              <w:rPr>
                <w:rFonts w:ascii="Times New Roman" w:hAnsi="Times New Roman" w:cs="Times New Roman"/>
                <w:i/>
                <w:sz w:val="16"/>
                <w:szCs w:val="16"/>
              </w:rPr>
              <w:t>OLS</w:t>
            </w:r>
          </w:p>
        </w:tc>
        <w:tc>
          <w:tcPr>
            <w:tcW w:w="653" w:type="dxa"/>
            <w:tcBorders>
              <w:top w:val="nil"/>
              <w:bottom w:val="nil"/>
            </w:tcBorders>
          </w:tcPr>
          <w:p w14:paraId="1F64C3A6" w14:textId="77777777" w:rsidR="00B96F6B" w:rsidRPr="00884F23" w:rsidRDefault="00B96F6B" w:rsidP="00CC48BB">
            <w:pPr>
              <w:jc w:val="both"/>
              <w:rPr>
                <w:rFonts w:ascii="Times New Roman" w:hAnsi="Times New Roman" w:cs="Times New Roman"/>
                <w:i/>
                <w:sz w:val="16"/>
                <w:szCs w:val="16"/>
              </w:rPr>
            </w:pPr>
            <w:r w:rsidRPr="00884F23">
              <w:rPr>
                <w:rFonts w:ascii="Times New Roman" w:hAnsi="Times New Roman" w:cs="Times New Roman"/>
                <w:i/>
                <w:sz w:val="16"/>
                <w:szCs w:val="16"/>
              </w:rPr>
              <w:t>L</w:t>
            </w:r>
          </w:p>
        </w:tc>
        <w:tc>
          <w:tcPr>
            <w:tcW w:w="1474" w:type="dxa"/>
            <w:tcBorders>
              <w:top w:val="nil"/>
              <w:bottom w:val="nil"/>
            </w:tcBorders>
          </w:tcPr>
          <w:p w14:paraId="77B2762B" w14:textId="77777777" w:rsidR="00B96F6B" w:rsidRPr="003D1E95" w:rsidRDefault="00B96F6B" w:rsidP="00CC48BB">
            <w:pPr>
              <w:jc w:val="both"/>
              <w:rPr>
                <w:rFonts w:ascii="Times New Roman" w:hAnsi="Times New Roman" w:cs="Times New Roman"/>
                <w:i/>
                <w:sz w:val="16"/>
                <w:szCs w:val="16"/>
              </w:rPr>
            </w:pPr>
            <w:r w:rsidRPr="003D1E95">
              <w:rPr>
                <w:rFonts w:ascii="Times New Roman" w:hAnsi="Times New Roman" w:cs="Times New Roman"/>
                <w:i/>
                <w:sz w:val="16"/>
                <w:szCs w:val="16"/>
              </w:rPr>
              <w:t>A= -0.041 ± 0.004</w:t>
            </w:r>
          </w:p>
        </w:tc>
        <w:tc>
          <w:tcPr>
            <w:tcW w:w="1421" w:type="dxa"/>
            <w:tcBorders>
              <w:top w:val="nil"/>
              <w:bottom w:val="nil"/>
            </w:tcBorders>
          </w:tcPr>
          <w:p w14:paraId="146C38AC" w14:textId="77777777" w:rsidR="00B96F6B" w:rsidRPr="00885C23" w:rsidRDefault="00B96F6B" w:rsidP="00CC48BB">
            <w:pPr>
              <w:jc w:val="both"/>
              <w:rPr>
                <w:rFonts w:ascii="Times New Roman" w:hAnsi="Times New Roman" w:cs="Times New Roman"/>
                <w:i/>
                <w:sz w:val="16"/>
                <w:szCs w:val="16"/>
              </w:rPr>
            </w:pPr>
            <w:r w:rsidRPr="00885C23">
              <w:rPr>
                <w:rFonts w:ascii="Times New Roman" w:hAnsi="Times New Roman" w:cs="Times New Roman"/>
                <w:i/>
                <w:sz w:val="16"/>
                <w:szCs w:val="16"/>
              </w:rPr>
              <w:t>B = 0.010 ± 0.001</w:t>
            </w:r>
          </w:p>
        </w:tc>
        <w:tc>
          <w:tcPr>
            <w:tcW w:w="567" w:type="dxa"/>
            <w:tcBorders>
              <w:top w:val="nil"/>
              <w:bottom w:val="nil"/>
            </w:tcBorders>
          </w:tcPr>
          <w:p w14:paraId="16C6EB70" w14:textId="77777777" w:rsidR="00B96F6B" w:rsidRPr="00057C46" w:rsidRDefault="00B96F6B" w:rsidP="00CC48BB">
            <w:pPr>
              <w:jc w:val="both"/>
              <w:rPr>
                <w:rFonts w:ascii="Times New Roman" w:hAnsi="Times New Roman" w:cs="Times New Roman"/>
                <w:i/>
                <w:sz w:val="16"/>
                <w:szCs w:val="16"/>
              </w:rPr>
            </w:pPr>
            <w:r w:rsidRPr="00057C46">
              <w:rPr>
                <w:rFonts w:ascii="Times New Roman" w:hAnsi="Times New Roman" w:cs="Times New Roman"/>
                <w:i/>
                <w:sz w:val="16"/>
                <w:szCs w:val="16"/>
              </w:rPr>
              <w:t>0.02</w:t>
            </w:r>
          </w:p>
        </w:tc>
        <w:tc>
          <w:tcPr>
            <w:tcW w:w="709" w:type="dxa"/>
            <w:tcBorders>
              <w:top w:val="nil"/>
              <w:bottom w:val="nil"/>
            </w:tcBorders>
          </w:tcPr>
          <w:p w14:paraId="6842F011" w14:textId="77777777" w:rsidR="00B96F6B" w:rsidRPr="00057C46" w:rsidRDefault="00B96F6B" w:rsidP="00CC48BB">
            <w:pPr>
              <w:jc w:val="both"/>
              <w:rPr>
                <w:rFonts w:ascii="Times New Roman" w:hAnsi="Times New Roman" w:cs="Times New Roman"/>
                <w:i/>
                <w:sz w:val="16"/>
                <w:szCs w:val="16"/>
              </w:rPr>
            </w:pPr>
            <w:r w:rsidRPr="00057C46">
              <w:rPr>
                <w:rFonts w:ascii="Times New Roman" w:hAnsi="Times New Roman" w:cs="Times New Roman"/>
                <w:i/>
                <w:sz w:val="16"/>
                <w:szCs w:val="16"/>
              </w:rPr>
              <w:t>0.838</w:t>
            </w:r>
          </w:p>
        </w:tc>
      </w:tr>
      <w:tr w:rsidR="00B96F6B" w:rsidRPr="00057C46" w14:paraId="5A9DF85B" w14:textId="77777777" w:rsidTr="00B96F6B">
        <w:tc>
          <w:tcPr>
            <w:tcW w:w="1985" w:type="dxa"/>
            <w:gridSpan w:val="2"/>
            <w:tcBorders>
              <w:top w:val="nil"/>
              <w:bottom w:val="nil"/>
            </w:tcBorders>
          </w:tcPr>
          <w:p w14:paraId="13340A59" w14:textId="337C04FE" w:rsidR="00B96F6B" w:rsidRPr="00057C46" w:rsidRDefault="00B96F6B" w:rsidP="008C35D6">
            <w:pPr>
              <w:jc w:val="both"/>
              <w:rPr>
                <w:rFonts w:ascii="Times New Roman" w:hAnsi="Times New Roman" w:cs="Times New Roman"/>
                <w:sz w:val="16"/>
                <w:szCs w:val="16"/>
              </w:rPr>
            </w:pPr>
            <w:proofErr w:type="spellStart"/>
            <w:r w:rsidRPr="00057C46">
              <w:rPr>
                <w:rFonts w:ascii="Times New Roman" w:hAnsi="Times New Roman" w:cs="Times New Roman"/>
                <w:sz w:val="16"/>
                <w:szCs w:val="16"/>
              </w:rPr>
              <w:t>Wardhaugh</w:t>
            </w:r>
            <w:proofErr w:type="spellEnd"/>
            <w:r w:rsidRPr="00057C46">
              <w:rPr>
                <w:rFonts w:ascii="Times New Roman" w:hAnsi="Times New Roman" w:cs="Times New Roman"/>
                <w:sz w:val="16"/>
                <w:szCs w:val="16"/>
              </w:rPr>
              <w:t xml:space="preserve"> </w:t>
            </w:r>
            <w:r w:rsidR="008C35D6" w:rsidRPr="00057C46">
              <w:rPr>
                <w:rFonts w:ascii="Times New Roman" w:hAnsi="Times New Roman" w:cs="Times New Roman"/>
                <w:sz w:val="16"/>
                <w:szCs w:val="16"/>
              </w:rPr>
              <w:fldChar w:fldCharType="begin"/>
            </w:r>
            <w:r w:rsidR="008C35D6" w:rsidRPr="00057C46">
              <w:rPr>
                <w:rFonts w:ascii="Times New Roman" w:hAnsi="Times New Roman" w:cs="Times New Roman"/>
                <w:sz w:val="16"/>
                <w:szCs w:val="16"/>
              </w:rPr>
              <w:instrText xml:space="preserve"> ADDIN EN.CITE &lt;EndNote&gt;&lt;Cite ExcludeAuth="1" ExcludeYear="1" Hidden="1"&gt;&lt;Author&gt;Wardhaugh&lt;/Author&gt;&lt;Year&gt;2013&lt;/Year&gt;&lt;RecNum&gt;311&lt;/RecNum&gt;&lt;record&gt;&lt;rec-number&gt;311&lt;/rec-number&gt;&lt;foreign-keys&gt;&lt;key app="EN" db-id="twvpvpzrmraraue02fm5vd5etx0ewxa9e9rf" timestamp="1465864224"&gt;311&lt;/key&gt;&lt;key app="ENWeb" db-id=""&gt;0&lt;/key&gt;&lt;/foreign-keys&gt;&lt;ref-type name="Journal Article"&gt;17&lt;/ref-type&gt;&lt;contributors&gt;&lt;authors&gt;&lt;author&gt;Wardhaugh, Carl W.&lt;/author&gt;&lt;/authors&gt;&lt;/contributors&gt;&lt;titles&gt;&lt;title&gt;Estimation of biomass from body length and width for tropical rainforest canopy invertebrates&lt;/title&gt;&lt;secondary-title&gt;Australian Journal of Entomology&lt;/secondary-title&gt;&lt;/titles&gt;&lt;periodical&gt;&lt;full-title&gt;Australian Journal of Entomology&lt;/full-title&gt;&lt;/periodical&gt;&lt;pages&gt;291-298&lt;/pages&gt;&lt;volume&gt;52&lt;/volume&gt;&lt;number&gt;4&lt;/number&gt;&lt;dates&gt;&lt;year&gt;2013&lt;/year&gt;&lt;/dates&gt;&lt;isbn&gt;13266756&lt;/isbn&gt;&lt;urls&gt;&lt;/urls&gt;&lt;electronic-resource-num&gt;10.1111/aen.12032&lt;/electronic-resource-num&gt;&lt;/record&gt;&lt;/Cite&gt;&lt;/EndNote&gt;</w:instrText>
            </w:r>
            <w:r w:rsidR="008C35D6" w:rsidRPr="00057C46">
              <w:rPr>
                <w:rFonts w:ascii="Times New Roman" w:hAnsi="Times New Roman" w:cs="Times New Roman"/>
                <w:sz w:val="16"/>
                <w:szCs w:val="16"/>
                <w:rPrChange w:id="1259" w:author="Liam Kendall" w:date="2018-05-24T13:24:00Z">
                  <w:rPr>
                    <w:rFonts w:ascii="Times New Roman" w:hAnsi="Times New Roman" w:cs="Times New Roman"/>
                    <w:sz w:val="16"/>
                    <w:szCs w:val="16"/>
                  </w:rPr>
                </w:rPrChange>
              </w:rPr>
              <w:fldChar w:fldCharType="end"/>
            </w:r>
            <w:r w:rsidRPr="00057C46">
              <w:rPr>
                <w:rFonts w:ascii="Times New Roman" w:hAnsi="Times New Roman" w:cs="Times New Roman"/>
                <w:sz w:val="16"/>
                <w:szCs w:val="16"/>
              </w:rPr>
              <w:t>(2013)</w:t>
            </w:r>
          </w:p>
        </w:tc>
        <w:tc>
          <w:tcPr>
            <w:tcW w:w="851" w:type="dxa"/>
            <w:gridSpan w:val="2"/>
            <w:tcBorders>
              <w:top w:val="nil"/>
              <w:bottom w:val="nil"/>
            </w:tcBorders>
          </w:tcPr>
          <w:p w14:paraId="4E7DBBFE" w14:textId="77777777" w:rsidR="00B96F6B" w:rsidRPr="00A75266" w:rsidRDefault="00B96F6B" w:rsidP="00CC48BB">
            <w:pPr>
              <w:jc w:val="both"/>
              <w:rPr>
                <w:rFonts w:ascii="Times New Roman" w:hAnsi="Times New Roman" w:cs="Times New Roman"/>
                <w:sz w:val="16"/>
                <w:szCs w:val="16"/>
              </w:rPr>
            </w:pPr>
          </w:p>
        </w:tc>
        <w:tc>
          <w:tcPr>
            <w:tcW w:w="1519" w:type="dxa"/>
            <w:gridSpan w:val="2"/>
            <w:tcBorders>
              <w:top w:val="nil"/>
              <w:bottom w:val="nil"/>
            </w:tcBorders>
          </w:tcPr>
          <w:p w14:paraId="48A1D9F0" w14:textId="77777777" w:rsidR="00B96F6B" w:rsidRPr="00FD24FB" w:rsidRDefault="00B96F6B" w:rsidP="00CC48BB">
            <w:pPr>
              <w:jc w:val="both"/>
              <w:rPr>
                <w:rFonts w:ascii="Times New Roman" w:hAnsi="Times New Roman" w:cs="Times New Roman"/>
                <w:sz w:val="16"/>
                <w:szCs w:val="16"/>
              </w:rPr>
            </w:pPr>
          </w:p>
        </w:tc>
        <w:tc>
          <w:tcPr>
            <w:tcW w:w="1110" w:type="dxa"/>
            <w:gridSpan w:val="2"/>
            <w:tcBorders>
              <w:top w:val="nil"/>
              <w:bottom w:val="nil"/>
            </w:tcBorders>
          </w:tcPr>
          <w:p w14:paraId="04329DCA" w14:textId="77777777" w:rsidR="00B96F6B" w:rsidRPr="000B592C" w:rsidRDefault="00B96F6B" w:rsidP="00CC48BB">
            <w:pPr>
              <w:jc w:val="both"/>
              <w:rPr>
                <w:rFonts w:ascii="Times New Roman" w:hAnsi="Times New Roman" w:cs="Times New Roman"/>
                <w:sz w:val="16"/>
                <w:szCs w:val="16"/>
              </w:rPr>
            </w:pPr>
            <w:r w:rsidRPr="000B592C">
              <w:rPr>
                <w:rFonts w:ascii="Times New Roman" w:hAnsi="Times New Roman" w:cs="Times New Roman"/>
                <w:sz w:val="16"/>
                <w:szCs w:val="16"/>
              </w:rPr>
              <w:t>(#:16)</w:t>
            </w:r>
          </w:p>
        </w:tc>
        <w:tc>
          <w:tcPr>
            <w:tcW w:w="1574" w:type="dxa"/>
            <w:gridSpan w:val="3"/>
            <w:tcBorders>
              <w:top w:val="nil"/>
              <w:bottom w:val="nil"/>
            </w:tcBorders>
          </w:tcPr>
          <w:p w14:paraId="24DBFA71" w14:textId="412A3D76" w:rsidR="00B96F6B" w:rsidRPr="000B592C" w:rsidRDefault="00B96F6B" w:rsidP="00CC48BB">
            <w:pPr>
              <w:jc w:val="both"/>
              <w:rPr>
                <w:rFonts w:ascii="Times New Roman" w:hAnsi="Times New Roman" w:cs="Times New Roman"/>
                <w:sz w:val="16"/>
                <w:szCs w:val="16"/>
              </w:rPr>
            </w:pPr>
            <w:r w:rsidRPr="000B592C">
              <w:rPr>
                <w:rFonts w:ascii="Times New Roman" w:hAnsi="Times New Roman" w:cs="Times New Roman"/>
                <w:sz w:val="16"/>
                <w:szCs w:val="16"/>
              </w:rPr>
              <w:t>QLD, AUS</w:t>
            </w:r>
          </w:p>
        </w:tc>
        <w:tc>
          <w:tcPr>
            <w:tcW w:w="899" w:type="dxa"/>
            <w:tcBorders>
              <w:top w:val="nil"/>
              <w:bottom w:val="nil"/>
            </w:tcBorders>
          </w:tcPr>
          <w:p w14:paraId="26239366" w14:textId="77777777" w:rsidR="00B96F6B" w:rsidRPr="00E005F0" w:rsidRDefault="00B96F6B" w:rsidP="00CC48BB">
            <w:pPr>
              <w:jc w:val="both"/>
              <w:rPr>
                <w:rFonts w:ascii="Times New Roman" w:hAnsi="Times New Roman" w:cs="Times New Roman"/>
                <w:sz w:val="16"/>
                <w:szCs w:val="16"/>
              </w:rPr>
            </w:pPr>
            <w:r w:rsidRPr="00E005F0">
              <w:rPr>
                <w:rFonts w:ascii="Times New Roman" w:hAnsi="Times New Roman" w:cs="Times New Roman"/>
                <w:sz w:val="16"/>
                <w:szCs w:val="16"/>
              </w:rPr>
              <w:t>BL</w:t>
            </w:r>
          </w:p>
        </w:tc>
        <w:tc>
          <w:tcPr>
            <w:tcW w:w="1135" w:type="dxa"/>
            <w:tcBorders>
              <w:top w:val="nil"/>
              <w:bottom w:val="nil"/>
            </w:tcBorders>
          </w:tcPr>
          <w:p w14:paraId="3DDA7B6F" w14:textId="77777777" w:rsidR="00B96F6B" w:rsidRPr="00884F23" w:rsidRDefault="00B96F6B" w:rsidP="00CC48BB">
            <w:pPr>
              <w:jc w:val="both"/>
              <w:rPr>
                <w:rFonts w:ascii="Times New Roman" w:hAnsi="Times New Roman" w:cs="Times New Roman"/>
                <w:sz w:val="16"/>
                <w:szCs w:val="16"/>
              </w:rPr>
            </w:pPr>
          </w:p>
        </w:tc>
        <w:tc>
          <w:tcPr>
            <w:tcW w:w="567" w:type="dxa"/>
            <w:tcBorders>
              <w:top w:val="nil"/>
              <w:bottom w:val="nil"/>
            </w:tcBorders>
          </w:tcPr>
          <w:p w14:paraId="01BE20D4" w14:textId="77777777" w:rsidR="00B96F6B" w:rsidRPr="00884F23" w:rsidRDefault="00B96F6B" w:rsidP="00CC48BB">
            <w:pPr>
              <w:jc w:val="both"/>
              <w:rPr>
                <w:rFonts w:ascii="Times New Roman" w:hAnsi="Times New Roman" w:cs="Times New Roman"/>
                <w:sz w:val="16"/>
                <w:szCs w:val="16"/>
              </w:rPr>
            </w:pPr>
            <w:r w:rsidRPr="00884F23">
              <w:rPr>
                <w:rFonts w:ascii="Times New Roman" w:hAnsi="Times New Roman" w:cs="Times New Roman"/>
                <w:sz w:val="16"/>
                <w:szCs w:val="16"/>
              </w:rPr>
              <w:t>MA</w:t>
            </w:r>
          </w:p>
        </w:tc>
        <w:tc>
          <w:tcPr>
            <w:tcW w:w="653" w:type="dxa"/>
            <w:tcBorders>
              <w:top w:val="nil"/>
              <w:bottom w:val="nil"/>
            </w:tcBorders>
          </w:tcPr>
          <w:p w14:paraId="75FE0DC6" w14:textId="77777777" w:rsidR="00B96F6B" w:rsidRPr="00884F23" w:rsidRDefault="00B96F6B" w:rsidP="00CC48BB">
            <w:pPr>
              <w:jc w:val="both"/>
              <w:rPr>
                <w:rFonts w:ascii="Times New Roman" w:hAnsi="Times New Roman" w:cs="Times New Roman"/>
                <w:sz w:val="16"/>
                <w:szCs w:val="16"/>
              </w:rPr>
            </w:pPr>
            <w:r w:rsidRPr="00884F23">
              <w:rPr>
                <w:rFonts w:ascii="Times New Roman" w:hAnsi="Times New Roman" w:cs="Times New Roman"/>
                <w:sz w:val="16"/>
                <w:szCs w:val="16"/>
              </w:rPr>
              <w:t>PF</w:t>
            </w:r>
          </w:p>
        </w:tc>
        <w:tc>
          <w:tcPr>
            <w:tcW w:w="1474" w:type="dxa"/>
            <w:tcBorders>
              <w:top w:val="nil"/>
              <w:bottom w:val="nil"/>
            </w:tcBorders>
          </w:tcPr>
          <w:p w14:paraId="2E635DF1" w14:textId="77777777" w:rsidR="00B96F6B" w:rsidRPr="003D1E95" w:rsidRDefault="00B96F6B" w:rsidP="00CC48BB">
            <w:pPr>
              <w:jc w:val="both"/>
              <w:rPr>
                <w:rFonts w:ascii="Times New Roman" w:hAnsi="Times New Roman" w:cs="Times New Roman"/>
                <w:sz w:val="16"/>
                <w:szCs w:val="16"/>
              </w:rPr>
            </w:pPr>
            <w:r w:rsidRPr="003D1E95">
              <w:rPr>
                <w:rFonts w:ascii="Times New Roman" w:hAnsi="Times New Roman" w:cs="Times New Roman"/>
                <w:sz w:val="16"/>
                <w:szCs w:val="16"/>
              </w:rPr>
              <w:t>-3.29 ± 0.45</w:t>
            </w:r>
          </w:p>
        </w:tc>
        <w:tc>
          <w:tcPr>
            <w:tcW w:w="1421" w:type="dxa"/>
            <w:tcBorders>
              <w:top w:val="nil"/>
              <w:bottom w:val="nil"/>
            </w:tcBorders>
          </w:tcPr>
          <w:p w14:paraId="3517BE71" w14:textId="77777777" w:rsidR="00B96F6B" w:rsidRPr="00885C23" w:rsidRDefault="00B96F6B" w:rsidP="00CC48BB">
            <w:pPr>
              <w:jc w:val="both"/>
              <w:rPr>
                <w:rFonts w:ascii="Times New Roman" w:hAnsi="Times New Roman" w:cs="Times New Roman"/>
                <w:sz w:val="16"/>
                <w:szCs w:val="16"/>
              </w:rPr>
            </w:pPr>
            <w:r w:rsidRPr="00885C23">
              <w:rPr>
                <w:rFonts w:ascii="Times New Roman" w:hAnsi="Times New Roman" w:cs="Times New Roman"/>
                <w:sz w:val="16"/>
                <w:szCs w:val="16"/>
              </w:rPr>
              <w:t>2.65 ± 0.36</w:t>
            </w:r>
          </w:p>
        </w:tc>
        <w:tc>
          <w:tcPr>
            <w:tcW w:w="567" w:type="dxa"/>
            <w:tcBorders>
              <w:top w:val="nil"/>
              <w:bottom w:val="nil"/>
            </w:tcBorders>
          </w:tcPr>
          <w:p w14:paraId="6AF1D15C" w14:textId="77777777" w:rsidR="00B96F6B" w:rsidRPr="00057C46" w:rsidRDefault="00B96F6B" w:rsidP="00CC48BB">
            <w:pPr>
              <w:jc w:val="both"/>
              <w:rPr>
                <w:rFonts w:ascii="Times New Roman" w:hAnsi="Times New Roman" w:cs="Times New Roman"/>
                <w:sz w:val="16"/>
                <w:szCs w:val="16"/>
              </w:rPr>
            </w:pPr>
            <w:r w:rsidRPr="00057C46">
              <w:rPr>
                <w:rFonts w:ascii="Times New Roman" w:hAnsi="Times New Roman" w:cs="Times New Roman"/>
                <w:sz w:val="16"/>
                <w:szCs w:val="16"/>
              </w:rPr>
              <w:t>NA</w:t>
            </w:r>
          </w:p>
        </w:tc>
        <w:tc>
          <w:tcPr>
            <w:tcW w:w="709" w:type="dxa"/>
            <w:tcBorders>
              <w:top w:val="nil"/>
              <w:bottom w:val="nil"/>
            </w:tcBorders>
          </w:tcPr>
          <w:p w14:paraId="59F9AE3B" w14:textId="77777777" w:rsidR="00B96F6B" w:rsidRPr="00057C46" w:rsidRDefault="00B96F6B" w:rsidP="00CC48BB">
            <w:pPr>
              <w:jc w:val="both"/>
              <w:rPr>
                <w:rFonts w:ascii="Times New Roman" w:hAnsi="Times New Roman" w:cs="Times New Roman"/>
                <w:sz w:val="16"/>
                <w:szCs w:val="16"/>
              </w:rPr>
            </w:pPr>
            <w:r w:rsidRPr="00057C46">
              <w:rPr>
                <w:rFonts w:ascii="Times New Roman" w:hAnsi="Times New Roman" w:cs="Times New Roman"/>
                <w:sz w:val="16"/>
                <w:szCs w:val="16"/>
              </w:rPr>
              <w:t>0.72</w:t>
            </w:r>
          </w:p>
        </w:tc>
      </w:tr>
      <w:tr w:rsidR="00B96F6B" w:rsidRPr="00057C46" w14:paraId="39B235E5" w14:textId="77777777" w:rsidTr="00B96F6B">
        <w:tc>
          <w:tcPr>
            <w:tcW w:w="1985" w:type="dxa"/>
            <w:gridSpan w:val="2"/>
            <w:tcBorders>
              <w:top w:val="nil"/>
            </w:tcBorders>
          </w:tcPr>
          <w:p w14:paraId="794D9C9D" w14:textId="77777777" w:rsidR="00B96F6B" w:rsidRPr="00057C46" w:rsidRDefault="00B96F6B" w:rsidP="00CC48BB">
            <w:pPr>
              <w:jc w:val="both"/>
              <w:rPr>
                <w:rFonts w:ascii="Times New Roman" w:hAnsi="Times New Roman" w:cs="Times New Roman"/>
                <w:sz w:val="16"/>
                <w:szCs w:val="16"/>
              </w:rPr>
            </w:pPr>
            <w:proofErr w:type="spellStart"/>
            <w:r w:rsidRPr="00057C46">
              <w:rPr>
                <w:rFonts w:ascii="Times New Roman" w:hAnsi="Times New Roman" w:cs="Times New Roman"/>
                <w:sz w:val="16"/>
                <w:szCs w:val="16"/>
              </w:rPr>
              <w:t>Wardhaugh</w:t>
            </w:r>
            <w:proofErr w:type="spellEnd"/>
            <w:r w:rsidRPr="00057C46">
              <w:rPr>
                <w:rFonts w:ascii="Times New Roman" w:hAnsi="Times New Roman" w:cs="Times New Roman"/>
                <w:sz w:val="16"/>
                <w:szCs w:val="16"/>
              </w:rPr>
              <w:t xml:space="preserve"> (2013)</w:t>
            </w:r>
          </w:p>
        </w:tc>
        <w:tc>
          <w:tcPr>
            <w:tcW w:w="851" w:type="dxa"/>
            <w:gridSpan w:val="2"/>
            <w:tcBorders>
              <w:top w:val="nil"/>
            </w:tcBorders>
          </w:tcPr>
          <w:p w14:paraId="317E1FE8" w14:textId="77777777" w:rsidR="00B96F6B" w:rsidRPr="00A75266" w:rsidRDefault="00B96F6B" w:rsidP="00CC48BB">
            <w:pPr>
              <w:jc w:val="both"/>
              <w:rPr>
                <w:rFonts w:ascii="Times New Roman" w:hAnsi="Times New Roman" w:cs="Times New Roman"/>
                <w:sz w:val="16"/>
                <w:szCs w:val="16"/>
              </w:rPr>
            </w:pPr>
          </w:p>
        </w:tc>
        <w:tc>
          <w:tcPr>
            <w:tcW w:w="1519" w:type="dxa"/>
            <w:gridSpan w:val="2"/>
            <w:tcBorders>
              <w:top w:val="nil"/>
            </w:tcBorders>
          </w:tcPr>
          <w:p w14:paraId="4E9ADE46" w14:textId="77777777" w:rsidR="00B96F6B" w:rsidRPr="00FD24FB" w:rsidRDefault="00B96F6B" w:rsidP="00CC48BB">
            <w:pPr>
              <w:jc w:val="both"/>
              <w:rPr>
                <w:rFonts w:ascii="Times New Roman" w:hAnsi="Times New Roman" w:cs="Times New Roman"/>
                <w:sz w:val="16"/>
                <w:szCs w:val="16"/>
              </w:rPr>
            </w:pPr>
          </w:p>
        </w:tc>
        <w:tc>
          <w:tcPr>
            <w:tcW w:w="1110" w:type="dxa"/>
            <w:gridSpan w:val="2"/>
            <w:tcBorders>
              <w:top w:val="nil"/>
            </w:tcBorders>
          </w:tcPr>
          <w:p w14:paraId="264DF8DA" w14:textId="77777777" w:rsidR="00B96F6B" w:rsidRPr="000B592C" w:rsidRDefault="00B96F6B" w:rsidP="00CC48BB">
            <w:pPr>
              <w:jc w:val="both"/>
              <w:rPr>
                <w:rFonts w:ascii="Times New Roman" w:hAnsi="Times New Roman" w:cs="Times New Roman"/>
                <w:sz w:val="16"/>
                <w:szCs w:val="16"/>
              </w:rPr>
            </w:pPr>
            <w:r w:rsidRPr="000B592C">
              <w:rPr>
                <w:rFonts w:ascii="Times New Roman" w:hAnsi="Times New Roman" w:cs="Times New Roman"/>
                <w:sz w:val="16"/>
                <w:szCs w:val="16"/>
              </w:rPr>
              <w:t>(#:16)</w:t>
            </w:r>
          </w:p>
        </w:tc>
        <w:tc>
          <w:tcPr>
            <w:tcW w:w="1574" w:type="dxa"/>
            <w:gridSpan w:val="3"/>
            <w:tcBorders>
              <w:top w:val="nil"/>
            </w:tcBorders>
          </w:tcPr>
          <w:p w14:paraId="1850795F" w14:textId="31591292" w:rsidR="00B96F6B" w:rsidRPr="000B592C" w:rsidRDefault="00B96F6B" w:rsidP="00CC48BB">
            <w:pPr>
              <w:jc w:val="both"/>
              <w:rPr>
                <w:rFonts w:ascii="Times New Roman" w:hAnsi="Times New Roman" w:cs="Times New Roman"/>
                <w:sz w:val="16"/>
                <w:szCs w:val="16"/>
              </w:rPr>
            </w:pPr>
            <w:r w:rsidRPr="000B592C">
              <w:rPr>
                <w:rFonts w:ascii="Times New Roman" w:hAnsi="Times New Roman" w:cs="Times New Roman"/>
                <w:sz w:val="16"/>
                <w:szCs w:val="16"/>
              </w:rPr>
              <w:t>QLD, AUS</w:t>
            </w:r>
          </w:p>
        </w:tc>
        <w:tc>
          <w:tcPr>
            <w:tcW w:w="899" w:type="dxa"/>
            <w:tcBorders>
              <w:top w:val="nil"/>
            </w:tcBorders>
          </w:tcPr>
          <w:p w14:paraId="624CF180" w14:textId="77777777" w:rsidR="00B96F6B" w:rsidRPr="00E005F0" w:rsidRDefault="00B96F6B" w:rsidP="00CC48BB">
            <w:pPr>
              <w:jc w:val="both"/>
              <w:rPr>
                <w:rFonts w:ascii="Times New Roman" w:hAnsi="Times New Roman" w:cs="Times New Roman"/>
                <w:sz w:val="16"/>
                <w:szCs w:val="16"/>
              </w:rPr>
            </w:pPr>
            <w:r w:rsidRPr="00E005F0">
              <w:rPr>
                <w:rFonts w:ascii="Times New Roman" w:hAnsi="Times New Roman" w:cs="Times New Roman"/>
                <w:sz w:val="16"/>
                <w:szCs w:val="16"/>
              </w:rPr>
              <w:t>BL * BW</w:t>
            </w:r>
          </w:p>
        </w:tc>
        <w:tc>
          <w:tcPr>
            <w:tcW w:w="1135" w:type="dxa"/>
            <w:tcBorders>
              <w:top w:val="nil"/>
            </w:tcBorders>
          </w:tcPr>
          <w:p w14:paraId="3CD999FC" w14:textId="77777777" w:rsidR="00B96F6B" w:rsidRPr="00884F23" w:rsidRDefault="00B96F6B" w:rsidP="00CC48BB">
            <w:pPr>
              <w:jc w:val="both"/>
              <w:rPr>
                <w:rFonts w:ascii="Times New Roman" w:hAnsi="Times New Roman" w:cs="Times New Roman"/>
                <w:sz w:val="16"/>
                <w:szCs w:val="16"/>
              </w:rPr>
            </w:pPr>
          </w:p>
        </w:tc>
        <w:tc>
          <w:tcPr>
            <w:tcW w:w="567" w:type="dxa"/>
            <w:tcBorders>
              <w:top w:val="nil"/>
            </w:tcBorders>
          </w:tcPr>
          <w:p w14:paraId="02F53443" w14:textId="77777777" w:rsidR="00B96F6B" w:rsidRPr="00884F23" w:rsidRDefault="00B96F6B" w:rsidP="00CC48BB">
            <w:pPr>
              <w:jc w:val="both"/>
              <w:rPr>
                <w:rFonts w:ascii="Times New Roman" w:hAnsi="Times New Roman" w:cs="Times New Roman"/>
                <w:sz w:val="16"/>
                <w:szCs w:val="16"/>
              </w:rPr>
            </w:pPr>
            <w:r w:rsidRPr="00884F23">
              <w:rPr>
                <w:rFonts w:ascii="Times New Roman" w:hAnsi="Times New Roman" w:cs="Times New Roman"/>
                <w:sz w:val="16"/>
                <w:szCs w:val="16"/>
              </w:rPr>
              <w:t>MA</w:t>
            </w:r>
          </w:p>
        </w:tc>
        <w:tc>
          <w:tcPr>
            <w:tcW w:w="653" w:type="dxa"/>
            <w:tcBorders>
              <w:top w:val="nil"/>
            </w:tcBorders>
          </w:tcPr>
          <w:p w14:paraId="13E2AE68" w14:textId="77777777" w:rsidR="00B96F6B" w:rsidRPr="00884F23" w:rsidRDefault="00B96F6B" w:rsidP="00CC48BB">
            <w:pPr>
              <w:jc w:val="both"/>
              <w:rPr>
                <w:rFonts w:ascii="Times New Roman" w:hAnsi="Times New Roman" w:cs="Times New Roman"/>
                <w:sz w:val="16"/>
                <w:szCs w:val="16"/>
              </w:rPr>
            </w:pPr>
            <w:r w:rsidRPr="00884F23">
              <w:rPr>
                <w:rFonts w:ascii="Times New Roman" w:hAnsi="Times New Roman" w:cs="Times New Roman"/>
                <w:sz w:val="16"/>
                <w:szCs w:val="16"/>
              </w:rPr>
              <w:t>PF</w:t>
            </w:r>
          </w:p>
        </w:tc>
        <w:tc>
          <w:tcPr>
            <w:tcW w:w="1474" w:type="dxa"/>
            <w:tcBorders>
              <w:top w:val="nil"/>
            </w:tcBorders>
          </w:tcPr>
          <w:p w14:paraId="7A498ADF" w14:textId="77777777" w:rsidR="00B96F6B" w:rsidRPr="003D1E95" w:rsidRDefault="00B96F6B" w:rsidP="00CC48BB">
            <w:pPr>
              <w:jc w:val="both"/>
              <w:rPr>
                <w:rFonts w:ascii="Times New Roman" w:hAnsi="Times New Roman" w:cs="Times New Roman"/>
                <w:sz w:val="16"/>
                <w:szCs w:val="16"/>
              </w:rPr>
            </w:pPr>
            <w:r w:rsidRPr="003D1E95">
              <w:rPr>
                <w:rFonts w:ascii="Times New Roman" w:hAnsi="Times New Roman" w:cs="Times New Roman"/>
                <w:sz w:val="16"/>
                <w:szCs w:val="16"/>
              </w:rPr>
              <w:t>-1.91 ± 0.19</w:t>
            </w:r>
          </w:p>
        </w:tc>
        <w:tc>
          <w:tcPr>
            <w:tcW w:w="1421" w:type="dxa"/>
            <w:tcBorders>
              <w:top w:val="nil"/>
            </w:tcBorders>
          </w:tcPr>
          <w:p w14:paraId="72617B9A" w14:textId="77777777" w:rsidR="00B96F6B" w:rsidRPr="00885C23" w:rsidRDefault="00B96F6B" w:rsidP="00CC48BB">
            <w:pPr>
              <w:jc w:val="both"/>
              <w:rPr>
                <w:rFonts w:ascii="Times New Roman" w:hAnsi="Times New Roman" w:cs="Times New Roman"/>
                <w:sz w:val="16"/>
                <w:szCs w:val="16"/>
              </w:rPr>
            </w:pPr>
            <w:r w:rsidRPr="00885C23">
              <w:rPr>
                <w:rFonts w:ascii="Times New Roman" w:hAnsi="Times New Roman" w:cs="Times New Roman"/>
                <w:sz w:val="16"/>
                <w:szCs w:val="16"/>
              </w:rPr>
              <w:t>1.22 ± 0.11</w:t>
            </w:r>
          </w:p>
        </w:tc>
        <w:tc>
          <w:tcPr>
            <w:tcW w:w="567" w:type="dxa"/>
            <w:tcBorders>
              <w:top w:val="nil"/>
            </w:tcBorders>
          </w:tcPr>
          <w:p w14:paraId="20CFC70C" w14:textId="77777777" w:rsidR="00B96F6B" w:rsidRPr="00057C46" w:rsidRDefault="00B96F6B" w:rsidP="00CC48BB">
            <w:pPr>
              <w:jc w:val="both"/>
              <w:rPr>
                <w:rFonts w:ascii="Times New Roman" w:hAnsi="Times New Roman" w:cs="Times New Roman"/>
                <w:sz w:val="16"/>
                <w:szCs w:val="16"/>
              </w:rPr>
            </w:pPr>
            <w:r w:rsidRPr="00057C46">
              <w:rPr>
                <w:rFonts w:ascii="Times New Roman" w:hAnsi="Times New Roman" w:cs="Times New Roman"/>
                <w:sz w:val="16"/>
                <w:szCs w:val="16"/>
              </w:rPr>
              <w:t>NA</w:t>
            </w:r>
          </w:p>
        </w:tc>
        <w:tc>
          <w:tcPr>
            <w:tcW w:w="709" w:type="dxa"/>
            <w:tcBorders>
              <w:top w:val="nil"/>
            </w:tcBorders>
          </w:tcPr>
          <w:p w14:paraId="5E13D3D3" w14:textId="77777777" w:rsidR="00B96F6B" w:rsidRPr="00057C46" w:rsidRDefault="00B96F6B" w:rsidP="00CC48BB">
            <w:pPr>
              <w:jc w:val="both"/>
              <w:rPr>
                <w:rFonts w:ascii="Times New Roman" w:hAnsi="Times New Roman" w:cs="Times New Roman"/>
                <w:sz w:val="16"/>
                <w:szCs w:val="16"/>
              </w:rPr>
            </w:pPr>
            <w:r w:rsidRPr="00057C46">
              <w:rPr>
                <w:rFonts w:ascii="Times New Roman" w:hAnsi="Times New Roman" w:cs="Times New Roman"/>
                <w:sz w:val="16"/>
                <w:szCs w:val="16"/>
              </w:rPr>
              <w:t>0.87</w:t>
            </w:r>
          </w:p>
        </w:tc>
      </w:tr>
    </w:tbl>
    <w:p w14:paraId="04CA6FC8" w14:textId="77777777" w:rsidR="00B96F6B" w:rsidRPr="00FD24FB" w:rsidRDefault="00B96F6B" w:rsidP="00CC48BB">
      <w:pPr>
        <w:jc w:val="both"/>
        <w:rPr>
          <w:rFonts w:ascii="Times New Roman" w:hAnsi="Times New Roman" w:cs="Times New Roman"/>
        </w:rPr>
      </w:pPr>
      <w:r w:rsidRPr="00057C46">
        <w:rPr>
          <w:rFonts w:ascii="Times New Roman" w:hAnsi="Times New Roman" w:cs="Times New Roman"/>
          <w:sz w:val="16"/>
          <w:szCs w:val="16"/>
        </w:rPr>
        <w:t>BIB =</w:t>
      </w:r>
      <w:proofErr w:type="spellStart"/>
      <w:r w:rsidRPr="00057C46">
        <w:rPr>
          <w:rFonts w:ascii="Times New Roman" w:hAnsi="Times New Roman" w:cs="Times New Roman"/>
          <w:sz w:val="16"/>
          <w:szCs w:val="16"/>
        </w:rPr>
        <w:t>Bibionidae</w:t>
      </w:r>
      <w:proofErr w:type="spellEnd"/>
      <w:r w:rsidRPr="00057C46">
        <w:rPr>
          <w:rFonts w:ascii="Times New Roman" w:hAnsi="Times New Roman" w:cs="Times New Roman"/>
          <w:sz w:val="16"/>
          <w:szCs w:val="16"/>
        </w:rPr>
        <w:t xml:space="preserve">, SCI = </w:t>
      </w:r>
      <w:proofErr w:type="spellStart"/>
      <w:r w:rsidRPr="00057C46">
        <w:rPr>
          <w:rFonts w:ascii="Times New Roman" w:hAnsi="Times New Roman" w:cs="Times New Roman"/>
          <w:sz w:val="16"/>
          <w:szCs w:val="16"/>
        </w:rPr>
        <w:t>Sciaridae</w:t>
      </w:r>
      <w:proofErr w:type="spellEnd"/>
      <w:r w:rsidRPr="00057C46">
        <w:rPr>
          <w:rFonts w:ascii="Times New Roman" w:hAnsi="Times New Roman" w:cs="Times New Roman"/>
          <w:sz w:val="16"/>
          <w:szCs w:val="16"/>
        </w:rPr>
        <w:t xml:space="preserve">, TIP = </w:t>
      </w:r>
      <w:proofErr w:type="spellStart"/>
      <w:r w:rsidRPr="00057C46">
        <w:rPr>
          <w:rFonts w:ascii="Times New Roman" w:hAnsi="Times New Roman" w:cs="Times New Roman"/>
          <w:sz w:val="16"/>
          <w:szCs w:val="16"/>
        </w:rPr>
        <w:t>Tipulidae</w:t>
      </w:r>
      <w:proofErr w:type="spellEnd"/>
      <w:r w:rsidRPr="00057C46">
        <w:rPr>
          <w:rFonts w:ascii="Times New Roman" w:hAnsi="Times New Roman" w:cs="Times New Roman"/>
          <w:sz w:val="16"/>
          <w:szCs w:val="16"/>
        </w:rPr>
        <w:t xml:space="preserve">, ASI= </w:t>
      </w:r>
      <w:proofErr w:type="spellStart"/>
      <w:r w:rsidRPr="00057C46">
        <w:rPr>
          <w:rFonts w:ascii="Times New Roman" w:hAnsi="Times New Roman" w:cs="Times New Roman"/>
          <w:sz w:val="16"/>
          <w:szCs w:val="16"/>
        </w:rPr>
        <w:t>Asilidae</w:t>
      </w:r>
      <w:proofErr w:type="spellEnd"/>
      <w:r w:rsidRPr="00057C46">
        <w:rPr>
          <w:rFonts w:ascii="Times New Roman" w:hAnsi="Times New Roman" w:cs="Times New Roman"/>
          <w:sz w:val="16"/>
          <w:szCs w:val="16"/>
        </w:rPr>
        <w:t xml:space="preserve">, DOL = </w:t>
      </w:r>
      <w:proofErr w:type="spellStart"/>
      <w:r w:rsidRPr="00057C46">
        <w:rPr>
          <w:rFonts w:ascii="Times New Roman" w:hAnsi="Times New Roman" w:cs="Times New Roman"/>
          <w:sz w:val="16"/>
          <w:szCs w:val="16"/>
        </w:rPr>
        <w:t>Dolichopodidae</w:t>
      </w:r>
      <w:proofErr w:type="spellEnd"/>
      <w:r w:rsidRPr="00057C46">
        <w:rPr>
          <w:rFonts w:ascii="Times New Roman" w:hAnsi="Times New Roman" w:cs="Times New Roman"/>
          <w:sz w:val="16"/>
          <w:szCs w:val="16"/>
        </w:rPr>
        <w:t>, EM</w:t>
      </w:r>
      <w:r w:rsidRPr="00A75266">
        <w:rPr>
          <w:rFonts w:ascii="Times New Roman" w:hAnsi="Times New Roman" w:cs="Times New Roman"/>
          <w:sz w:val="16"/>
          <w:szCs w:val="16"/>
        </w:rPr>
        <w:t xml:space="preserve">P = </w:t>
      </w:r>
      <w:proofErr w:type="spellStart"/>
      <w:r w:rsidRPr="00A75266">
        <w:rPr>
          <w:rFonts w:ascii="Times New Roman" w:hAnsi="Times New Roman" w:cs="Times New Roman"/>
          <w:sz w:val="16"/>
          <w:szCs w:val="16"/>
        </w:rPr>
        <w:t>Empidae</w:t>
      </w:r>
      <w:proofErr w:type="spellEnd"/>
      <w:r w:rsidRPr="00A75266">
        <w:rPr>
          <w:rFonts w:ascii="Times New Roman" w:hAnsi="Times New Roman" w:cs="Times New Roman"/>
          <w:sz w:val="16"/>
          <w:szCs w:val="16"/>
        </w:rPr>
        <w:t xml:space="preserve">, RHA = </w:t>
      </w:r>
      <w:proofErr w:type="spellStart"/>
      <w:r w:rsidRPr="00A75266">
        <w:rPr>
          <w:rFonts w:ascii="Times New Roman" w:hAnsi="Times New Roman" w:cs="Times New Roman"/>
          <w:sz w:val="16"/>
          <w:szCs w:val="16"/>
        </w:rPr>
        <w:t>Rhagionidae</w:t>
      </w:r>
      <w:proofErr w:type="spellEnd"/>
      <w:r w:rsidRPr="00A75266">
        <w:rPr>
          <w:rFonts w:ascii="Times New Roman" w:hAnsi="Times New Roman" w:cs="Times New Roman"/>
          <w:sz w:val="16"/>
          <w:szCs w:val="16"/>
        </w:rPr>
        <w:t xml:space="preserve">, STR = </w:t>
      </w:r>
      <w:proofErr w:type="spellStart"/>
      <w:r w:rsidRPr="00A75266">
        <w:rPr>
          <w:rFonts w:ascii="Times New Roman" w:hAnsi="Times New Roman" w:cs="Times New Roman"/>
          <w:sz w:val="16"/>
          <w:szCs w:val="16"/>
        </w:rPr>
        <w:t>Stratiomyidae</w:t>
      </w:r>
      <w:proofErr w:type="spellEnd"/>
      <w:r w:rsidRPr="00A75266">
        <w:rPr>
          <w:rFonts w:ascii="Times New Roman" w:hAnsi="Times New Roman" w:cs="Times New Roman"/>
          <w:sz w:val="16"/>
          <w:szCs w:val="16"/>
        </w:rPr>
        <w:t xml:space="preserve">, THE = </w:t>
      </w:r>
      <w:proofErr w:type="spellStart"/>
      <w:r w:rsidRPr="00A75266">
        <w:rPr>
          <w:rFonts w:ascii="Times New Roman" w:hAnsi="Times New Roman" w:cs="Times New Roman"/>
          <w:sz w:val="16"/>
          <w:szCs w:val="16"/>
        </w:rPr>
        <w:t>Therevidae</w:t>
      </w:r>
      <w:proofErr w:type="spellEnd"/>
      <w:r w:rsidRPr="00A75266">
        <w:rPr>
          <w:rFonts w:ascii="Times New Roman" w:hAnsi="Times New Roman" w:cs="Times New Roman"/>
          <w:sz w:val="16"/>
          <w:szCs w:val="16"/>
        </w:rPr>
        <w:t xml:space="preserve">, CAL = </w:t>
      </w:r>
      <w:proofErr w:type="spellStart"/>
      <w:r w:rsidRPr="00A75266">
        <w:rPr>
          <w:rFonts w:ascii="Times New Roman" w:hAnsi="Times New Roman" w:cs="Times New Roman"/>
          <w:sz w:val="16"/>
          <w:szCs w:val="16"/>
        </w:rPr>
        <w:t>Calliphoridae</w:t>
      </w:r>
      <w:proofErr w:type="spellEnd"/>
      <w:r w:rsidRPr="00A75266">
        <w:rPr>
          <w:rFonts w:ascii="Times New Roman" w:hAnsi="Times New Roman" w:cs="Times New Roman"/>
          <w:sz w:val="16"/>
          <w:szCs w:val="16"/>
        </w:rPr>
        <w:t xml:space="preserve">, LAU = </w:t>
      </w:r>
      <w:proofErr w:type="spellStart"/>
      <w:r w:rsidRPr="00A75266">
        <w:rPr>
          <w:rFonts w:ascii="Times New Roman" w:hAnsi="Times New Roman" w:cs="Times New Roman"/>
          <w:sz w:val="16"/>
          <w:szCs w:val="16"/>
        </w:rPr>
        <w:t>Lauxaniidae</w:t>
      </w:r>
      <w:proofErr w:type="spellEnd"/>
      <w:r w:rsidRPr="00A75266">
        <w:rPr>
          <w:rFonts w:ascii="Times New Roman" w:hAnsi="Times New Roman" w:cs="Times New Roman"/>
          <w:sz w:val="16"/>
          <w:szCs w:val="16"/>
        </w:rPr>
        <w:t xml:space="preserve">, MUS = </w:t>
      </w:r>
      <w:proofErr w:type="spellStart"/>
      <w:r w:rsidRPr="00A75266">
        <w:rPr>
          <w:rFonts w:ascii="Times New Roman" w:hAnsi="Times New Roman" w:cs="Times New Roman"/>
          <w:sz w:val="16"/>
          <w:szCs w:val="16"/>
        </w:rPr>
        <w:t>Muscidae</w:t>
      </w:r>
      <w:proofErr w:type="spellEnd"/>
      <w:r w:rsidRPr="00A75266">
        <w:rPr>
          <w:rFonts w:ascii="Times New Roman" w:hAnsi="Times New Roman" w:cs="Times New Roman"/>
          <w:sz w:val="16"/>
          <w:szCs w:val="16"/>
        </w:rPr>
        <w:t xml:space="preserve">, OTI = </w:t>
      </w:r>
      <w:proofErr w:type="spellStart"/>
      <w:r w:rsidRPr="00A75266">
        <w:rPr>
          <w:rFonts w:ascii="Times New Roman" w:hAnsi="Times New Roman" w:cs="Times New Roman"/>
          <w:sz w:val="16"/>
          <w:szCs w:val="16"/>
        </w:rPr>
        <w:t>Otitidae</w:t>
      </w:r>
      <w:proofErr w:type="spellEnd"/>
      <w:r w:rsidRPr="00A75266">
        <w:rPr>
          <w:rFonts w:ascii="Times New Roman" w:hAnsi="Times New Roman" w:cs="Times New Roman"/>
          <w:sz w:val="16"/>
          <w:szCs w:val="16"/>
        </w:rPr>
        <w:t xml:space="preserve">, SYR = </w:t>
      </w:r>
      <w:r w:rsidRPr="00FD24FB">
        <w:rPr>
          <w:rFonts w:ascii="Times New Roman" w:hAnsi="Times New Roman" w:cs="Times New Roman"/>
          <w:sz w:val="16"/>
          <w:szCs w:val="16"/>
        </w:rPr>
        <w:t xml:space="preserve">Syrphidae, TAC = </w:t>
      </w:r>
      <w:proofErr w:type="spellStart"/>
      <w:r w:rsidRPr="00FD24FB">
        <w:rPr>
          <w:rFonts w:ascii="Times New Roman" w:hAnsi="Times New Roman" w:cs="Times New Roman"/>
          <w:sz w:val="16"/>
          <w:szCs w:val="16"/>
        </w:rPr>
        <w:t>Tachinidae.NEM</w:t>
      </w:r>
      <w:proofErr w:type="spellEnd"/>
      <w:r w:rsidRPr="00FD24FB">
        <w:rPr>
          <w:rFonts w:ascii="Times New Roman" w:hAnsi="Times New Roman" w:cs="Times New Roman"/>
          <w:sz w:val="16"/>
          <w:szCs w:val="16"/>
        </w:rPr>
        <w:t xml:space="preserve"> = </w:t>
      </w:r>
      <w:proofErr w:type="spellStart"/>
      <w:r w:rsidRPr="00FD24FB">
        <w:rPr>
          <w:rFonts w:ascii="Times New Roman" w:hAnsi="Times New Roman" w:cs="Times New Roman"/>
          <w:sz w:val="16"/>
          <w:szCs w:val="16"/>
        </w:rPr>
        <w:t>Nematocera</w:t>
      </w:r>
      <w:proofErr w:type="spellEnd"/>
      <w:r w:rsidRPr="00FD24FB">
        <w:rPr>
          <w:rFonts w:ascii="Times New Roman" w:hAnsi="Times New Roman" w:cs="Times New Roman"/>
          <w:sz w:val="16"/>
          <w:szCs w:val="16"/>
        </w:rPr>
        <w:t xml:space="preserve">, BRA= </w:t>
      </w:r>
      <w:proofErr w:type="spellStart"/>
      <w:r w:rsidRPr="00FD24FB">
        <w:rPr>
          <w:rFonts w:ascii="Times New Roman" w:hAnsi="Times New Roman" w:cs="Times New Roman"/>
          <w:sz w:val="16"/>
          <w:szCs w:val="16"/>
        </w:rPr>
        <w:t>Brachycera</w:t>
      </w:r>
      <w:proofErr w:type="spellEnd"/>
      <w:r w:rsidRPr="00FD24FB">
        <w:rPr>
          <w:rFonts w:ascii="Times New Roman" w:hAnsi="Times New Roman" w:cs="Times New Roman"/>
          <w:sz w:val="16"/>
          <w:szCs w:val="16"/>
        </w:rPr>
        <w:t xml:space="preserve">, CYC = </w:t>
      </w:r>
      <w:proofErr w:type="spellStart"/>
      <w:r w:rsidRPr="00FD24FB">
        <w:rPr>
          <w:rFonts w:ascii="Times New Roman" w:hAnsi="Times New Roman" w:cs="Times New Roman"/>
          <w:sz w:val="16"/>
          <w:szCs w:val="16"/>
        </w:rPr>
        <w:t>Cyclorrapha</w:t>
      </w:r>
      <w:proofErr w:type="spellEnd"/>
      <w:r w:rsidRPr="00FD24FB">
        <w:rPr>
          <w:rFonts w:ascii="Times New Roman" w:hAnsi="Times New Roman" w:cs="Times New Roman"/>
        </w:rPr>
        <w:br w:type="page"/>
      </w:r>
    </w:p>
    <w:p w14:paraId="652EFA1C" w14:textId="6FDA7D92" w:rsidR="00B96F6B" w:rsidRPr="00FD24FB" w:rsidRDefault="00B96F6B" w:rsidP="00CC48BB">
      <w:pPr>
        <w:pStyle w:val="ListParagraph"/>
        <w:numPr>
          <w:ilvl w:val="0"/>
          <w:numId w:val="9"/>
        </w:numPr>
        <w:spacing w:after="160"/>
        <w:jc w:val="both"/>
        <w:rPr>
          <w:rFonts w:ascii="Times New Roman" w:hAnsi="Times New Roman" w:cs="Times New Roman"/>
          <w:b/>
        </w:rPr>
      </w:pPr>
      <w:r w:rsidRPr="00FD24FB">
        <w:rPr>
          <w:rFonts w:ascii="Times New Roman" w:hAnsi="Times New Roman" w:cs="Times New Roman"/>
          <w:b/>
        </w:rPr>
        <w:lastRenderedPageBreak/>
        <w:t xml:space="preserve">Hymenoptera. </w:t>
      </w:r>
    </w:p>
    <w:tbl>
      <w:tblPr>
        <w:tblStyle w:val="TableGrid"/>
        <w:tblW w:w="14464" w:type="dxa"/>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1142"/>
        <w:gridCol w:w="842"/>
        <w:gridCol w:w="302"/>
        <w:gridCol w:w="549"/>
        <w:gridCol w:w="595"/>
        <w:gridCol w:w="924"/>
        <w:gridCol w:w="40"/>
        <w:gridCol w:w="992"/>
        <w:gridCol w:w="78"/>
        <w:gridCol w:w="1397"/>
        <w:gridCol w:w="177"/>
        <w:gridCol w:w="935"/>
        <w:gridCol w:w="31"/>
        <w:gridCol w:w="1068"/>
        <w:gridCol w:w="567"/>
        <w:gridCol w:w="654"/>
        <w:gridCol w:w="1474"/>
        <w:gridCol w:w="1421"/>
        <w:gridCol w:w="567"/>
        <w:gridCol w:w="709"/>
      </w:tblGrid>
      <w:tr w:rsidR="00B96F6B" w:rsidRPr="00057C46" w14:paraId="4FEA1128" w14:textId="77777777" w:rsidTr="00B96F6B">
        <w:tc>
          <w:tcPr>
            <w:tcW w:w="1984" w:type="dxa"/>
            <w:gridSpan w:val="2"/>
          </w:tcPr>
          <w:p w14:paraId="563DF5B0" w14:textId="77777777" w:rsidR="00B96F6B" w:rsidRPr="000B592C" w:rsidRDefault="00B96F6B" w:rsidP="00CC48BB">
            <w:pPr>
              <w:jc w:val="both"/>
              <w:rPr>
                <w:rFonts w:ascii="Times New Roman" w:hAnsi="Times New Roman" w:cs="Times New Roman"/>
                <w:sz w:val="16"/>
                <w:szCs w:val="20"/>
              </w:rPr>
            </w:pPr>
            <w:r w:rsidRPr="000B592C">
              <w:rPr>
                <w:rFonts w:ascii="Times New Roman" w:hAnsi="Times New Roman" w:cs="Times New Roman"/>
                <w:b/>
                <w:sz w:val="16"/>
                <w:szCs w:val="20"/>
              </w:rPr>
              <w:t>Source</w:t>
            </w:r>
          </w:p>
        </w:tc>
        <w:tc>
          <w:tcPr>
            <w:tcW w:w="851" w:type="dxa"/>
            <w:gridSpan w:val="2"/>
          </w:tcPr>
          <w:p w14:paraId="220741E6" w14:textId="77777777" w:rsidR="00B96F6B" w:rsidRPr="000B592C" w:rsidRDefault="00B96F6B" w:rsidP="00CC48BB">
            <w:pPr>
              <w:jc w:val="both"/>
              <w:rPr>
                <w:rFonts w:ascii="Times New Roman" w:hAnsi="Times New Roman" w:cs="Times New Roman"/>
                <w:sz w:val="16"/>
                <w:szCs w:val="20"/>
              </w:rPr>
            </w:pPr>
            <w:r w:rsidRPr="000B592C">
              <w:rPr>
                <w:rFonts w:ascii="Times New Roman" w:hAnsi="Times New Roman" w:cs="Times New Roman"/>
                <w:b/>
                <w:sz w:val="16"/>
                <w:szCs w:val="20"/>
              </w:rPr>
              <w:t>Taxa</w:t>
            </w:r>
          </w:p>
        </w:tc>
        <w:tc>
          <w:tcPr>
            <w:tcW w:w="1519" w:type="dxa"/>
            <w:gridSpan w:val="2"/>
          </w:tcPr>
          <w:p w14:paraId="0B77C9AF" w14:textId="77777777" w:rsidR="00B96F6B" w:rsidRPr="00E005F0" w:rsidRDefault="00B96F6B" w:rsidP="00CC48BB">
            <w:pPr>
              <w:jc w:val="both"/>
              <w:rPr>
                <w:rFonts w:ascii="Times New Roman" w:hAnsi="Times New Roman" w:cs="Times New Roman"/>
                <w:sz w:val="16"/>
                <w:szCs w:val="20"/>
              </w:rPr>
            </w:pPr>
            <w:r w:rsidRPr="00E005F0">
              <w:rPr>
                <w:rFonts w:ascii="Times New Roman" w:hAnsi="Times New Roman" w:cs="Times New Roman"/>
                <w:b/>
                <w:sz w:val="16"/>
                <w:szCs w:val="20"/>
              </w:rPr>
              <w:t>Families</w:t>
            </w:r>
          </w:p>
        </w:tc>
        <w:tc>
          <w:tcPr>
            <w:tcW w:w="1110" w:type="dxa"/>
            <w:gridSpan w:val="3"/>
          </w:tcPr>
          <w:p w14:paraId="0D80E9BC" w14:textId="77777777" w:rsidR="00B96F6B" w:rsidRPr="00884F23" w:rsidRDefault="00B96F6B" w:rsidP="00CC48BB">
            <w:pPr>
              <w:jc w:val="both"/>
              <w:rPr>
                <w:rFonts w:ascii="Times New Roman" w:hAnsi="Times New Roman" w:cs="Times New Roman"/>
                <w:sz w:val="16"/>
                <w:szCs w:val="20"/>
              </w:rPr>
            </w:pPr>
            <w:r w:rsidRPr="00884F23">
              <w:rPr>
                <w:rFonts w:ascii="Times New Roman" w:hAnsi="Times New Roman" w:cs="Times New Roman"/>
                <w:b/>
                <w:sz w:val="16"/>
                <w:szCs w:val="20"/>
              </w:rPr>
              <w:t xml:space="preserve">Sample size </w:t>
            </w:r>
          </w:p>
        </w:tc>
        <w:tc>
          <w:tcPr>
            <w:tcW w:w="1574" w:type="dxa"/>
            <w:gridSpan w:val="2"/>
          </w:tcPr>
          <w:p w14:paraId="25939CC0" w14:textId="77777777" w:rsidR="00B96F6B" w:rsidRPr="003D1E95" w:rsidRDefault="00B96F6B" w:rsidP="00CC48BB">
            <w:pPr>
              <w:jc w:val="both"/>
              <w:rPr>
                <w:rFonts w:ascii="Times New Roman" w:hAnsi="Times New Roman" w:cs="Times New Roman"/>
                <w:sz w:val="16"/>
                <w:szCs w:val="20"/>
              </w:rPr>
            </w:pPr>
            <w:r w:rsidRPr="00884F23">
              <w:rPr>
                <w:rFonts w:ascii="Times New Roman" w:hAnsi="Times New Roman" w:cs="Times New Roman"/>
                <w:b/>
                <w:sz w:val="16"/>
                <w:szCs w:val="20"/>
              </w:rPr>
              <w:t>Biogeographical region</w:t>
            </w:r>
          </w:p>
        </w:tc>
        <w:tc>
          <w:tcPr>
            <w:tcW w:w="935" w:type="dxa"/>
          </w:tcPr>
          <w:p w14:paraId="2AF14838" w14:textId="77777777" w:rsidR="00B96F6B" w:rsidRPr="00885C23" w:rsidRDefault="00B96F6B" w:rsidP="00CC48BB">
            <w:pPr>
              <w:jc w:val="both"/>
              <w:rPr>
                <w:rFonts w:ascii="Times New Roman" w:hAnsi="Times New Roman" w:cs="Times New Roman"/>
                <w:sz w:val="16"/>
                <w:szCs w:val="20"/>
              </w:rPr>
            </w:pPr>
            <w:r w:rsidRPr="00885C23">
              <w:rPr>
                <w:rFonts w:ascii="Times New Roman" w:hAnsi="Times New Roman" w:cs="Times New Roman"/>
                <w:b/>
                <w:sz w:val="16"/>
                <w:szCs w:val="20"/>
              </w:rPr>
              <w:t>Measure</w:t>
            </w:r>
          </w:p>
        </w:tc>
        <w:tc>
          <w:tcPr>
            <w:tcW w:w="1099" w:type="dxa"/>
            <w:gridSpan w:val="2"/>
          </w:tcPr>
          <w:p w14:paraId="056C575A" w14:textId="77777777" w:rsidR="00B96F6B" w:rsidRPr="00057C46" w:rsidRDefault="00B96F6B" w:rsidP="00CC48BB">
            <w:pPr>
              <w:jc w:val="both"/>
              <w:rPr>
                <w:rFonts w:ascii="Times New Roman" w:hAnsi="Times New Roman" w:cs="Times New Roman"/>
                <w:sz w:val="16"/>
                <w:szCs w:val="20"/>
              </w:rPr>
            </w:pPr>
            <w:r w:rsidRPr="00057C46">
              <w:rPr>
                <w:rFonts w:ascii="Times New Roman" w:hAnsi="Times New Roman" w:cs="Times New Roman"/>
                <w:b/>
                <w:sz w:val="16"/>
                <w:szCs w:val="20"/>
              </w:rPr>
              <w:t xml:space="preserve">Range in body length </w:t>
            </w:r>
          </w:p>
        </w:tc>
        <w:tc>
          <w:tcPr>
            <w:tcW w:w="567" w:type="dxa"/>
          </w:tcPr>
          <w:p w14:paraId="285FC45B" w14:textId="77777777" w:rsidR="00B96F6B" w:rsidRPr="00057C46" w:rsidRDefault="00B96F6B" w:rsidP="00CC48BB">
            <w:pPr>
              <w:jc w:val="both"/>
              <w:rPr>
                <w:rFonts w:ascii="Times New Roman" w:hAnsi="Times New Roman" w:cs="Times New Roman"/>
                <w:sz w:val="16"/>
                <w:szCs w:val="20"/>
              </w:rPr>
            </w:pPr>
            <w:r w:rsidRPr="00057C46">
              <w:rPr>
                <w:rFonts w:ascii="Times New Roman" w:hAnsi="Times New Roman" w:cs="Times New Roman"/>
                <w:b/>
                <w:sz w:val="16"/>
                <w:szCs w:val="20"/>
              </w:rPr>
              <w:t>Reg. Type</w:t>
            </w:r>
          </w:p>
        </w:tc>
        <w:tc>
          <w:tcPr>
            <w:tcW w:w="654" w:type="dxa"/>
          </w:tcPr>
          <w:p w14:paraId="7CFC946C" w14:textId="77777777" w:rsidR="00B96F6B" w:rsidRPr="00057C46" w:rsidRDefault="00B96F6B" w:rsidP="00CC48BB">
            <w:pPr>
              <w:jc w:val="both"/>
              <w:rPr>
                <w:rFonts w:ascii="Times New Roman" w:hAnsi="Times New Roman" w:cs="Times New Roman"/>
                <w:sz w:val="16"/>
                <w:szCs w:val="20"/>
              </w:rPr>
            </w:pPr>
            <w:r w:rsidRPr="00057C46">
              <w:rPr>
                <w:rFonts w:ascii="Times New Roman" w:hAnsi="Times New Roman" w:cs="Times New Roman"/>
                <w:b/>
                <w:sz w:val="16"/>
                <w:szCs w:val="20"/>
              </w:rPr>
              <w:t>Type</w:t>
            </w:r>
          </w:p>
        </w:tc>
        <w:tc>
          <w:tcPr>
            <w:tcW w:w="4171" w:type="dxa"/>
            <w:gridSpan w:val="4"/>
          </w:tcPr>
          <w:p w14:paraId="00D6EA60" w14:textId="77777777" w:rsidR="00B96F6B" w:rsidRPr="00057C46" w:rsidRDefault="00B96F6B" w:rsidP="00CC48BB">
            <w:pPr>
              <w:jc w:val="both"/>
              <w:rPr>
                <w:rFonts w:ascii="Times New Roman" w:hAnsi="Times New Roman" w:cs="Times New Roman"/>
                <w:b/>
                <w:sz w:val="16"/>
                <w:szCs w:val="20"/>
              </w:rPr>
            </w:pPr>
            <w:r w:rsidRPr="00057C46">
              <w:rPr>
                <w:rFonts w:ascii="Times New Roman" w:hAnsi="Times New Roman" w:cs="Times New Roman"/>
                <w:b/>
                <w:sz w:val="16"/>
                <w:szCs w:val="20"/>
              </w:rPr>
              <w:t>Equation</w:t>
            </w:r>
          </w:p>
        </w:tc>
      </w:tr>
      <w:tr w:rsidR="00B96F6B" w:rsidRPr="00057C46" w14:paraId="28DEC7C7" w14:textId="77777777" w:rsidTr="00B96F6B">
        <w:tc>
          <w:tcPr>
            <w:tcW w:w="1142" w:type="dxa"/>
            <w:tcBorders>
              <w:bottom w:val="single" w:sz="4" w:space="0" w:color="auto"/>
            </w:tcBorders>
          </w:tcPr>
          <w:p w14:paraId="61A112C8" w14:textId="77777777" w:rsidR="00B96F6B" w:rsidRPr="00057C46" w:rsidRDefault="00B96F6B" w:rsidP="00CC48BB">
            <w:pPr>
              <w:jc w:val="both"/>
              <w:rPr>
                <w:rFonts w:ascii="Times New Roman" w:hAnsi="Times New Roman" w:cs="Times New Roman"/>
                <w:sz w:val="16"/>
                <w:szCs w:val="20"/>
              </w:rPr>
            </w:pPr>
          </w:p>
        </w:tc>
        <w:tc>
          <w:tcPr>
            <w:tcW w:w="1144" w:type="dxa"/>
            <w:gridSpan w:val="2"/>
            <w:tcBorders>
              <w:bottom w:val="single" w:sz="4" w:space="0" w:color="auto"/>
            </w:tcBorders>
          </w:tcPr>
          <w:p w14:paraId="7B5A737F" w14:textId="77777777" w:rsidR="00B96F6B" w:rsidRPr="00A75266" w:rsidRDefault="00B96F6B" w:rsidP="00CC48BB">
            <w:pPr>
              <w:jc w:val="both"/>
              <w:rPr>
                <w:rFonts w:ascii="Times New Roman" w:hAnsi="Times New Roman" w:cs="Times New Roman"/>
                <w:sz w:val="16"/>
                <w:szCs w:val="20"/>
              </w:rPr>
            </w:pPr>
          </w:p>
        </w:tc>
        <w:tc>
          <w:tcPr>
            <w:tcW w:w="1144" w:type="dxa"/>
            <w:gridSpan w:val="2"/>
            <w:tcBorders>
              <w:bottom w:val="single" w:sz="4" w:space="0" w:color="auto"/>
            </w:tcBorders>
          </w:tcPr>
          <w:p w14:paraId="580DBE1B" w14:textId="77777777" w:rsidR="00B96F6B" w:rsidRPr="00FD24FB" w:rsidRDefault="00B96F6B" w:rsidP="00CC48BB">
            <w:pPr>
              <w:jc w:val="both"/>
              <w:rPr>
                <w:rFonts w:ascii="Times New Roman" w:hAnsi="Times New Roman" w:cs="Times New Roman"/>
                <w:sz w:val="16"/>
                <w:szCs w:val="20"/>
              </w:rPr>
            </w:pPr>
          </w:p>
        </w:tc>
        <w:tc>
          <w:tcPr>
            <w:tcW w:w="964" w:type="dxa"/>
            <w:gridSpan w:val="2"/>
            <w:tcBorders>
              <w:bottom w:val="single" w:sz="4" w:space="0" w:color="auto"/>
            </w:tcBorders>
          </w:tcPr>
          <w:p w14:paraId="2242EC19" w14:textId="77777777" w:rsidR="00B96F6B" w:rsidRPr="000B592C" w:rsidRDefault="00B96F6B" w:rsidP="00CC48BB">
            <w:pPr>
              <w:jc w:val="both"/>
              <w:rPr>
                <w:rFonts w:ascii="Times New Roman" w:hAnsi="Times New Roman" w:cs="Times New Roman"/>
                <w:sz w:val="16"/>
                <w:szCs w:val="20"/>
              </w:rPr>
            </w:pPr>
          </w:p>
        </w:tc>
        <w:tc>
          <w:tcPr>
            <w:tcW w:w="992" w:type="dxa"/>
            <w:tcBorders>
              <w:bottom w:val="single" w:sz="4" w:space="0" w:color="auto"/>
            </w:tcBorders>
          </w:tcPr>
          <w:p w14:paraId="7C685032" w14:textId="77777777" w:rsidR="00B96F6B" w:rsidRPr="000B592C" w:rsidRDefault="00B96F6B" w:rsidP="00CC48BB">
            <w:pPr>
              <w:jc w:val="both"/>
              <w:rPr>
                <w:rFonts w:ascii="Times New Roman" w:hAnsi="Times New Roman" w:cs="Times New Roman"/>
                <w:sz w:val="16"/>
                <w:szCs w:val="20"/>
              </w:rPr>
            </w:pPr>
            <w:r w:rsidRPr="000B592C">
              <w:rPr>
                <w:rFonts w:ascii="Times New Roman" w:hAnsi="Times New Roman" w:cs="Times New Roman"/>
                <w:b/>
                <w:sz w:val="16"/>
                <w:szCs w:val="20"/>
              </w:rPr>
              <w:t>(Families: species)</w:t>
            </w:r>
          </w:p>
        </w:tc>
        <w:tc>
          <w:tcPr>
            <w:tcW w:w="1475" w:type="dxa"/>
            <w:gridSpan w:val="2"/>
            <w:tcBorders>
              <w:bottom w:val="single" w:sz="4" w:space="0" w:color="auto"/>
            </w:tcBorders>
          </w:tcPr>
          <w:p w14:paraId="48D99B8E" w14:textId="77777777" w:rsidR="00B96F6B" w:rsidRPr="00E005F0" w:rsidRDefault="00B96F6B" w:rsidP="00CC48BB">
            <w:pPr>
              <w:jc w:val="both"/>
              <w:rPr>
                <w:rFonts w:ascii="Times New Roman" w:hAnsi="Times New Roman" w:cs="Times New Roman"/>
                <w:sz w:val="16"/>
                <w:szCs w:val="20"/>
              </w:rPr>
            </w:pPr>
          </w:p>
        </w:tc>
        <w:tc>
          <w:tcPr>
            <w:tcW w:w="1143" w:type="dxa"/>
            <w:gridSpan w:val="3"/>
            <w:tcBorders>
              <w:bottom w:val="single" w:sz="4" w:space="0" w:color="auto"/>
            </w:tcBorders>
          </w:tcPr>
          <w:p w14:paraId="5F316722" w14:textId="77777777" w:rsidR="00B96F6B" w:rsidRPr="00884F23" w:rsidRDefault="00B96F6B" w:rsidP="00CC48BB">
            <w:pPr>
              <w:jc w:val="both"/>
              <w:rPr>
                <w:rFonts w:ascii="Times New Roman" w:hAnsi="Times New Roman" w:cs="Times New Roman"/>
                <w:sz w:val="16"/>
                <w:szCs w:val="20"/>
              </w:rPr>
            </w:pPr>
          </w:p>
        </w:tc>
        <w:tc>
          <w:tcPr>
            <w:tcW w:w="1068" w:type="dxa"/>
            <w:tcBorders>
              <w:bottom w:val="single" w:sz="4" w:space="0" w:color="auto"/>
            </w:tcBorders>
          </w:tcPr>
          <w:p w14:paraId="054E674F" w14:textId="77777777" w:rsidR="00B96F6B" w:rsidRPr="00884F23" w:rsidRDefault="00B96F6B" w:rsidP="00CC48BB">
            <w:pPr>
              <w:jc w:val="both"/>
              <w:rPr>
                <w:rFonts w:ascii="Times New Roman" w:hAnsi="Times New Roman" w:cs="Times New Roman"/>
                <w:sz w:val="16"/>
                <w:szCs w:val="20"/>
              </w:rPr>
            </w:pPr>
            <w:r w:rsidRPr="00884F23">
              <w:rPr>
                <w:rFonts w:ascii="Times New Roman" w:hAnsi="Times New Roman" w:cs="Times New Roman"/>
                <w:b/>
                <w:sz w:val="16"/>
                <w:szCs w:val="20"/>
              </w:rPr>
              <w:t>(mm)</w:t>
            </w:r>
          </w:p>
        </w:tc>
        <w:tc>
          <w:tcPr>
            <w:tcW w:w="1221" w:type="dxa"/>
            <w:gridSpan w:val="2"/>
            <w:tcBorders>
              <w:bottom w:val="single" w:sz="4" w:space="0" w:color="auto"/>
            </w:tcBorders>
          </w:tcPr>
          <w:p w14:paraId="2BDE0104" w14:textId="77777777" w:rsidR="00B96F6B" w:rsidRPr="003D1E95" w:rsidRDefault="00B96F6B" w:rsidP="00CC48BB">
            <w:pPr>
              <w:jc w:val="both"/>
              <w:rPr>
                <w:rFonts w:ascii="Times New Roman" w:hAnsi="Times New Roman" w:cs="Times New Roman"/>
                <w:sz w:val="16"/>
                <w:szCs w:val="20"/>
              </w:rPr>
            </w:pPr>
          </w:p>
        </w:tc>
        <w:tc>
          <w:tcPr>
            <w:tcW w:w="1474" w:type="dxa"/>
            <w:tcBorders>
              <w:bottom w:val="single" w:sz="4" w:space="0" w:color="auto"/>
            </w:tcBorders>
          </w:tcPr>
          <w:p w14:paraId="7ED9BC95" w14:textId="77777777" w:rsidR="00B96F6B" w:rsidRPr="00057C46" w:rsidRDefault="00B96F6B" w:rsidP="00CC48BB">
            <w:pPr>
              <w:jc w:val="both"/>
              <w:rPr>
                <w:rFonts w:ascii="Times New Roman" w:hAnsi="Times New Roman" w:cs="Times New Roman"/>
                <w:sz w:val="16"/>
                <w:szCs w:val="20"/>
              </w:rPr>
            </w:pPr>
            <w:r w:rsidRPr="00885C23">
              <w:rPr>
                <w:rFonts w:ascii="Times New Roman" w:hAnsi="Times New Roman" w:cs="Times New Roman"/>
                <w:b/>
                <w:i/>
                <w:sz w:val="16"/>
                <w:szCs w:val="20"/>
              </w:rPr>
              <w:t>B</w:t>
            </w:r>
            <w:r w:rsidRPr="00885C23">
              <w:rPr>
                <w:rFonts w:ascii="Times New Roman" w:hAnsi="Times New Roman" w:cs="Times New Roman"/>
                <w:b/>
                <w:sz w:val="16"/>
                <w:szCs w:val="20"/>
                <w:vertAlign w:val="subscript"/>
              </w:rPr>
              <w:t xml:space="preserve">0 </w:t>
            </w:r>
            <w:r w:rsidRPr="00057C46">
              <w:rPr>
                <w:rFonts w:ascii="Times New Roman" w:hAnsi="Times New Roman" w:cs="Times New Roman"/>
                <w:b/>
                <w:sz w:val="16"/>
                <w:szCs w:val="20"/>
              </w:rPr>
              <w:t>± S.E.</w:t>
            </w:r>
          </w:p>
        </w:tc>
        <w:tc>
          <w:tcPr>
            <w:tcW w:w="1421" w:type="dxa"/>
            <w:tcBorders>
              <w:bottom w:val="single" w:sz="4" w:space="0" w:color="auto"/>
            </w:tcBorders>
          </w:tcPr>
          <w:p w14:paraId="0224A0EF" w14:textId="77777777" w:rsidR="00B96F6B" w:rsidRPr="00057C46" w:rsidRDefault="00B96F6B" w:rsidP="00CC48BB">
            <w:pPr>
              <w:jc w:val="both"/>
              <w:rPr>
                <w:rFonts w:ascii="Times New Roman" w:hAnsi="Times New Roman" w:cs="Times New Roman"/>
                <w:sz w:val="16"/>
                <w:szCs w:val="20"/>
              </w:rPr>
            </w:pPr>
            <w:r w:rsidRPr="00057C46">
              <w:rPr>
                <w:rFonts w:ascii="Times New Roman" w:hAnsi="Times New Roman" w:cs="Times New Roman"/>
                <w:b/>
                <w:i/>
                <w:sz w:val="16"/>
                <w:szCs w:val="20"/>
              </w:rPr>
              <w:t>B</w:t>
            </w:r>
            <w:r w:rsidRPr="00057C46">
              <w:rPr>
                <w:rFonts w:ascii="Times New Roman" w:hAnsi="Times New Roman" w:cs="Times New Roman"/>
                <w:b/>
                <w:sz w:val="16"/>
                <w:szCs w:val="20"/>
                <w:vertAlign w:val="subscript"/>
              </w:rPr>
              <w:t xml:space="preserve">1 </w:t>
            </w:r>
            <w:r w:rsidRPr="00057C46">
              <w:rPr>
                <w:rFonts w:ascii="Times New Roman" w:hAnsi="Times New Roman" w:cs="Times New Roman"/>
                <w:b/>
                <w:sz w:val="16"/>
                <w:szCs w:val="20"/>
              </w:rPr>
              <w:t>± S.E.</w:t>
            </w:r>
          </w:p>
        </w:tc>
        <w:tc>
          <w:tcPr>
            <w:tcW w:w="567" w:type="dxa"/>
            <w:tcBorders>
              <w:bottom w:val="single" w:sz="4" w:space="0" w:color="auto"/>
            </w:tcBorders>
          </w:tcPr>
          <w:p w14:paraId="523EAD97" w14:textId="77777777" w:rsidR="00B96F6B" w:rsidRPr="00057C46" w:rsidRDefault="00B96F6B" w:rsidP="00CC48BB">
            <w:pPr>
              <w:jc w:val="both"/>
              <w:rPr>
                <w:rFonts w:ascii="Times New Roman" w:hAnsi="Times New Roman" w:cs="Times New Roman"/>
                <w:sz w:val="16"/>
                <w:szCs w:val="20"/>
              </w:rPr>
            </w:pPr>
            <w:proofErr w:type="spellStart"/>
            <w:r w:rsidRPr="00057C46">
              <w:rPr>
                <w:rFonts w:ascii="Times New Roman" w:hAnsi="Times New Roman" w:cs="Times New Roman"/>
                <w:b/>
                <w:sz w:val="16"/>
                <w:szCs w:val="20"/>
              </w:rPr>
              <w:t>Resi</w:t>
            </w:r>
            <w:proofErr w:type="spellEnd"/>
            <w:r w:rsidRPr="00057C46">
              <w:rPr>
                <w:rFonts w:ascii="Times New Roman" w:hAnsi="Times New Roman" w:cs="Times New Roman"/>
                <w:b/>
                <w:sz w:val="16"/>
                <w:szCs w:val="20"/>
              </w:rPr>
              <w:t>. SE</w:t>
            </w:r>
          </w:p>
        </w:tc>
        <w:tc>
          <w:tcPr>
            <w:tcW w:w="709" w:type="dxa"/>
            <w:tcBorders>
              <w:bottom w:val="single" w:sz="4" w:space="0" w:color="auto"/>
            </w:tcBorders>
          </w:tcPr>
          <w:p w14:paraId="49965F9C" w14:textId="77777777" w:rsidR="00B96F6B" w:rsidRPr="00057C46" w:rsidRDefault="00B96F6B" w:rsidP="00CC48BB">
            <w:pPr>
              <w:jc w:val="both"/>
              <w:rPr>
                <w:rFonts w:ascii="Times New Roman" w:hAnsi="Times New Roman" w:cs="Times New Roman"/>
                <w:b/>
                <w:sz w:val="16"/>
                <w:szCs w:val="20"/>
              </w:rPr>
            </w:pPr>
            <w:r w:rsidRPr="00057C46">
              <w:rPr>
                <w:rFonts w:ascii="Times New Roman" w:hAnsi="Times New Roman" w:cs="Times New Roman"/>
                <w:b/>
                <w:i/>
                <w:sz w:val="16"/>
                <w:szCs w:val="20"/>
              </w:rPr>
              <w:t>R</w:t>
            </w:r>
            <w:r w:rsidRPr="00057C46">
              <w:rPr>
                <w:rFonts w:ascii="Times New Roman" w:hAnsi="Times New Roman" w:cs="Times New Roman"/>
                <w:b/>
                <w:i/>
                <w:sz w:val="16"/>
                <w:szCs w:val="20"/>
                <w:vertAlign w:val="superscript"/>
              </w:rPr>
              <w:t>2</w:t>
            </w:r>
          </w:p>
        </w:tc>
      </w:tr>
      <w:tr w:rsidR="00B96F6B" w:rsidRPr="00057C46" w14:paraId="4F41FAE3" w14:textId="77777777" w:rsidTr="00B96F6B">
        <w:tc>
          <w:tcPr>
            <w:tcW w:w="1984" w:type="dxa"/>
            <w:gridSpan w:val="2"/>
            <w:tcBorders>
              <w:top w:val="single" w:sz="4" w:space="0" w:color="auto"/>
              <w:bottom w:val="nil"/>
            </w:tcBorders>
          </w:tcPr>
          <w:p w14:paraId="05A2EA8C"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Rogers et al. (1977)</w:t>
            </w:r>
          </w:p>
        </w:tc>
        <w:tc>
          <w:tcPr>
            <w:tcW w:w="851" w:type="dxa"/>
            <w:gridSpan w:val="2"/>
            <w:tcBorders>
              <w:top w:val="single" w:sz="4" w:space="0" w:color="auto"/>
              <w:bottom w:val="nil"/>
            </w:tcBorders>
          </w:tcPr>
          <w:p w14:paraId="560CBAC0" w14:textId="77777777" w:rsidR="00B96F6B" w:rsidRPr="00A75266" w:rsidRDefault="00B96F6B" w:rsidP="00CC48BB">
            <w:pPr>
              <w:jc w:val="both"/>
              <w:rPr>
                <w:rFonts w:ascii="Times New Roman" w:hAnsi="Times New Roman" w:cs="Times New Roman"/>
                <w:sz w:val="14"/>
                <w:szCs w:val="14"/>
              </w:rPr>
            </w:pPr>
          </w:p>
        </w:tc>
        <w:tc>
          <w:tcPr>
            <w:tcW w:w="1519" w:type="dxa"/>
            <w:gridSpan w:val="2"/>
            <w:tcBorders>
              <w:top w:val="single" w:sz="4" w:space="0" w:color="auto"/>
              <w:bottom w:val="nil"/>
            </w:tcBorders>
          </w:tcPr>
          <w:p w14:paraId="416532F0" w14:textId="77777777" w:rsidR="00B96F6B" w:rsidRPr="00FD24FB" w:rsidRDefault="00B96F6B" w:rsidP="00CC48BB">
            <w:pPr>
              <w:jc w:val="both"/>
              <w:rPr>
                <w:rFonts w:ascii="Times New Roman" w:hAnsi="Times New Roman" w:cs="Times New Roman"/>
                <w:sz w:val="14"/>
                <w:szCs w:val="14"/>
              </w:rPr>
            </w:pPr>
            <w:r w:rsidRPr="00FD24FB">
              <w:rPr>
                <w:rFonts w:ascii="Times New Roman" w:hAnsi="Times New Roman" w:cs="Times New Roman"/>
                <w:sz w:val="14"/>
                <w:szCs w:val="14"/>
              </w:rPr>
              <w:t>**</w:t>
            </w:r>
          </w:p>
        </w:tc>
        <w:tc>
          <w:tcPr>
            <w:tcW w:w="1110" w:type="dxa"/>
            <w:gridSpan w:val="3"/>
            <w:tcBorders>
              <w:top w:val="single" w:sz="4" w:space="0" w:color="auto"/>
              <w:bottom w:val="nil"/>
            </w:tcBorders>
          </w:tcPr>
          <w:p w14:paraId="625FFD33"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(#:97)</w:t>
            </w:r>
          </w:p>
        </w:tc>
        <w:tc>
          <w:tcPr>
            <w:tcW w:w="1574" w:type="dxa"/>
            <w:gridSpan w:val="2"/>
            <w:tcBorders>
              <w:top w:val="single" w:sz="4" w:space="0" w:color="auto"/>
              <w:bottom w:val="nil"/>
            </w:tcBorders>
          </w:tcPr>
          <w:p w14:paraId="17816978"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Washington, USA</w:t>
            </w:r>
          </w:p>
        </w:tc>
        <w:tc>
          <w:tcPr>
            <w:tcW w:w="935" w:type="dxa"/>
            <w:tcBorders>
              <w:top w:val="single" w:sz="4" w:space="0" w:color="auto"/>
              <w:bottom w:val="nil"/>
            </w:tcBorders>
          </w:tcPr>
          <w:p w14:paraId="5AB7CF33" w14:textId="77777777" w:rsidR="00B96F6B" w:rsidRPr="00E005F0" w:rsidRDefault="00B96F6B" w:rsidP="00CC48BB">
            <w:pPr>
              <w:jc w:val="both"/>
              <w:rPr>
                <w:rFonts w:ascii="Times New Roman" w:hAnsi="Times New Roman" w:cs="Times New Roman"/>
                <w:sz w:val="14"/>
                <w:szCs w:val="14"/>
              </w:rPr>
            </w:pPr>
            <w:r w:rsidRPr="00E005F0">
              <w:rPr>
                <w:rFonts w:ascii="Times New Roman" w:hAnsi="Times New Roman" w:cs="Times New Roman"/>
                <w:sz w:val="14"/>
                <w:szCs w:val="14"/>
              </w:rPr>
              <w:t>BL</w:t>
            </w:r>
          </w:p>
        </w:tc>
        <w:tc>
          <w:tcPr>
            <w:tcW w:w="1099" w:type="dxa"/>
            <w:gridSpan w:val="2"/>
            <w:tcBorders>
              <w:top w:val="single" w:sz="4" w:space="0" w:color="auto"/>
              <w:bottom w:val="nil"/>
            </w:tcBorders>
          </w:tcPr>
          <w:p w14:paraId="5894B09E"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0.7-27</w:t>
            </w:r>
          </w:p>
        </w:tc>
        <w:tc>
          <w:tcPr>
            <w:tcW w:w="567" w:type="dxa"/>
            <w:tcBorders>
              <w:top w:val="single" w:sz="4" w:space="0" w:color="auto"/>
              <w:bottom w:val="nil"/>
            </w:tcBorders>
          </w:tcPr>
          <w:p w14:paraId="5B48761D"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OLS</w:t>
            </w:r>
          </w:p>
        </w:tc>
        <w:tc>
          <w:tcPr>
            <w:tcW w:w="654" w:type="dxa"/>
            <w:tcBorders>
              <w:top w:val="single" w:sz="4" w:space="0" w:color="auto"/>
              <w:bottom w:val="nil"/>
            </w:tcBorders>
          </w:tcPr>
          <w:p w14:paraId="05E812C7"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PF</w:t>
            </w:r>
          </w:p>
        </w:tc>
        <w:tc>
          <w:tcPr>
            <w:tcW w:w="1474" w:type="dxa"/>
            <w:tcBorders>
              <w:top w:val="single" w:sz="4" w:space="0" w:color="auto"/>
              <w:bottom w:val="nil"/>
            </w:tcBorders>
          </w:tcPr>
          <w:p w14:paraId="33250069" w14:textId="77777777" w:rsidR="00B96F6B" w:rsidRPr="00885C23" w:rsidRDefault="00B96F6B" w:rsidP="00CC48BB">
            <w:pPr>
              <w:jc w:val="both"/>
              <w:rPr>
                <w:rFonts w:ascii="Times New Roman" w:hAnsi="Times New Roman" w:cs="Times New Roman"/>
                <w:sz w:val="14"/>
                <w:szCs w:val="14"/>
              </w:rPr>
            </w:pPr>
            <w:r w:rsidRPr="003D1E95">
              <w:rPr>
                <w:rFonts w:ascii="Times New Roman" w:hAnsi="Times New Roman" w:cs="Times New Roman"/>
                <w:sz w:val="14"/>
                <w:szCs w:val="14"/>
              </w:rPr>
              <w:t>-3.87</w:t>
            </w:r>
            <w:r w:rsidRPr="00885C23">
              <w:rPr>
                <w:rFonts w:ascii="Times New Roman" w:hAnsi="Times New Roman" w:cs="Times New Roman"/>
                <w:sz w:val="14"/>
                <w:szCs w:val="14"/>
              </w:rPr>
              <w:t>1 ± 0.108</w:t>
            </w:r>
          </w:p>
        </w:tc>
        <w:tc>
          <w:tcPr>
            <w:tcW w:w="1421" w:type="dxa"/>
            <w:tcBorders>
              <w:top w:val="single" w:sz="4" w:space="0" w:color="auto"/>
              <w:bottom w:val="nil"/>
            </w:tcBorders>
          </w:tcPr>
          <w:p w14:paraId="2D8D84C0"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2.407 ± 0.06</w:t>
            </w:r>
          </w:p>
        </w:tc>
        <w:tc>
          <w:tcPr>
            <w:tcW w:w="567" w:type="dxa"/>
            <w:tcBorders>
              <w:top w:val="single" w:sz="4" w:space="0" w:color="auto"/>
              <w:bottom w:val="nil"/>
            </w:tcBorders>
          </w:tcPr>
          <w:p w14:paraId="292A93F7"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0.55</w:t>
            </w:r>
          </w:p>
        </w:tc>
        <w:tc>
          <w:tcPr>
            <w:tcW w:w="709" w:type="dxa"/>
            <w:tcBorders>
              <w:top w:val="single" w:sz="4" w:space="0" w:color="auto"/>
              <w:bottom w:val="nil"/>
            </w:tcBorders>
          </w:tcPr>
          <w:p w14:paraId="617B38E1" w14:textId="77777777" w:rsidR="00B96F6B" w:rsidRPr="00057C46" w:rsidRDefault="00B96F6B" w:rsidP="00CC48BB">
            <w:pPr>
              <w:jc w:val="both"/>
              <w:rPr>
                <w:rFonts w:ascii="Times New Roman" w:hAnsi="Times New Roman" w:cs="Times New Roman"/>
                <w:b/>
                <w:sz w:val="14"/>
                <w:szCs w:val="14"/>
              </w:rPr>
            </w:pPr>
            <w:r w:rsidRPr="00057C46">
              <w:rPr>
                <w:rFonts w:ascii="Times New Roman" w:hAnsi="Times New Roman" w:cs="Times New Roman"/>
                <w:b/>
                <w:sz w:val="14"/>
                <w:szCs w:val="14"/>
              </w:rPr>
              <w:t>0.97</w:t>
            </w:r>
          </w:p>
        </w:tc>
      </w:tr>
      <w:tr w:rsidR="00B96F6B" w:rsidRPr="00057C46" w14:paraId="4EFBEEE0" w14:textId="77777777" w:rsidTr="00B96F6B">
        <w:tc>
          <w:tcPr>
            <w:tcW w:w="1984" w:type="dxa"/>
            <w:gridSpan w:val="2"/>
            <w:tcBorders>
              <w:top w:val="nil"/>
              <w:bottom w:val="nil"/>
            </w:tcBorders>
          </w:tcPr>
          <w:p w14:paraId="3142A690"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w:t>
            </w:r>
          </w:p>
        </w:tc>
        <w:tc>
          <w:tcPr>
            <w:tcW w:w="851" w:type="dxa"/>
            <w:gridSpan w:val="2"/>
            <w:tcBorders>
              <w:top w:val="nil"/>
              <w:bottom w:val="nil"/>
            </w:tcBorders>
          </w:tcPr>
          <w:p w14:paraId="64FCC2D1" w14:textId="77777777" w:rsidR="00B96F6B" w:rsidRPr="00A75266" w:rsidRDefault="00B96F6B" w:rsidP="00CC48BB">
            <w:pPr>
              <w:jc w:val="both"/>
              <w:rPr>
                <w:rFonts w:ascii="Times New Roman" w:hAnsi="Times New Roman" w:cs="Times New Roman"/>
                <w:sz w:val="14"/>
                <w:szCs w:val="14"/>
              </w:rPr>
            </w:pPr>
          </w:p>
        </w:tc>
        <w:tc>
          <w:tcPr>
            <w:tcW w:w="1519" w:type="dxa"/>
            <w:gridSpan w:val="2"/>
            <w:tcBorders>
              <w:top w:val="nil"/>
              <w:bottom w:val="nil"/>
            </w:tcBorders>
          </w:tcPr>
          <w:p w14:paraId="4FCACA54" w14:textId="77777777" w:rsidR="00B96F6B" w:rsidRPr="00FD24FB" w:rsidRDefault="00B96F6B" w:rsidP="00CC48BB">
            <w:pPr>
              <w:jc w:val="both"/>
              <w:rPr>
                <w:rFonts w:ascii="Times New Roman" w:hAnsi="Times New Roman" w:cs="Times New Roman"/>
                <w:sz w:val="14"/>
                <w:szCs w:val="14"/>
              </w:rPr>
            </w:pPr>
            <w:r w:rsidRPr="00FD24FB">
              <w:rPr>
                <w:rFonts w:ascii="Times New Roman" w:hAnsi="Times New Roman" w:cs="Times New Roman"/>
                <w:sz w:val="14"/>
                <w:szCs w:val="14"/>
              </w:rPr>
              <w:t>FOR</w:t>
            </w:r>
          </w:p>
        </w:tc>
        <w:tc>
          <w:tcPr>
            <w:tcW w:w="1110" w:type="dxa"/>
            <w:gridSpan w:val="3"/>
            <w:tcBorders>
              <w:top w:val="nil"/>
              <w:bottom w:val="nil"/>
            </w:tcBorders>
          </w:tcPr>
          <w:p w14:paraId="31C0E2C4"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(#:34)</w:t>
            </w:r>
          </w:p>
        </w:tc>
        <w:tc>
          <w:tcPr>
            <w:tcW w:w="1574" w:type="dxa"/>
            <w:gridSpan w:val="2"/>
            <w:tcBorders>
              <w:top w:val="nil"/>
              <w:bottom w:val="nil"/>
            </w:tcBorders>
          </w:tcPr>
          <w:p w14:paraId="4FC84268"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w:t>
            </w:r>
          </w:p>
        </w:tc>
        <w:tc>
          <w:tcPr>
            <w:tcW w:w="935" w:type="dxa"/>
            <w:tcBorders>
              <w:top w:val="nil"/>
              <w:bottom w:val="nil"/>
            </w:tcBorders>
          </w:tcPr>
          <w:p w14:paraId="50A87B61" w14:textId="77777777" w:rsidR="00B96F6B" w:rsidRPr="00E005F0" w:rsidRDefault="00B96F6B" w:rsidP="00CC48BB">
            <w:pPr>
              <w:jc w:val="both"/>
              <w:rPr>
                <w:rFonts w:ascii="Times New Roman" w:hAnsi="Times New Roman" w:cs="Times New Roman"/>
                <w:sz w:val="14"/>
                <w:szCs w:val="14"/>
              </w:rPr>
            </w:pPr>
            <w:r w:rsidRPr="00E005F0">
              <w:rPr>
                <w:rFonts w:ascii="Times New Roman" w:hAnsi="Times New Roman" w:cs="Times New Roman"/>
                <w:sz w:val="14"/>
                <w:szCs w:val="14"/>
              </w:rPr>
              <w:t>BL</w:t>
            </w:r>
          </w:p>
        </w:tc>
        <w:tc>
          <w:tcPr>
            <w:tcW w:w="1099" w:type="dxa"/>
            <w:gridSpan w:val="2"/>
            <w:tcBorders>
              <w:top w:val="nil"/>
              <w:bottom w:val="nil"/>
            </w:tcBorders>
          </w:tcPr>
          <w:p w14:paraId="6A920BC8"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1.2-13.5</w:t>
            </w:r>
          </w:p>
        </w:tc>
        <w:tc>
          <w:tcPr>
            <w:tcW w:w="567" w:type="dxa"/>
            <w:tcBorders>
              <w:top w:val="nil"/>
              <w:bottom w:val="nil"/>
            </w:tcBorders>
          </w:tcPr>
          <w:p w14:paraId="7FDAE5CC"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OLS</w:t>
            </w:r>
          </w:p>
        </w:tc>
        <w:tc>
          <w:tcPr>
            <w:tcW w:w="654" w:type="dxa"/>
            <w:tcBorders>
              <w:top w:val="nil"/>
              <w:bottom w:val="nil"/>
            </w:tcBorders>
          </w:tcPr>
          <w:p w14:paraId="0BAEC3C4"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PF</w:t>
            </w:r>
          </w:p>
        </w:tc>
        <w:tc>
          <w:tcPr>
            <w:tcW w:w="1474" w:type="dxa"/>
            <w:tcBorders>
              <w:top w:val="nil"/>
              <w:bottom w:val="nil"/>
            </w:tcBorders>
          </w:tcPr>
          <w:p w14:paraId="4A98E508" w14:textId="77777777" w:rsidR="00B96F6B" w:rsidRPr="003D1E95" w:rsidRDefault="00B96F6B" w:rsidP="00CC48BB">
            <w:pPr>
              <w:jc w:val="both"/>
              <w:rPr>
                <w:rFonts w:ascii="Times New Roman" w:hAnsi="Times New Roman" w:cs="Times New Roman"/>
                <w:sz w:val="14"/>
                <w:szCs w:val="14"/>
              </w:rPr>
            </w:pPr>
            <w:r w:rsidRPr="003D1E95">
              <w:rPr>
                <w:rFonts w:ascii="Times New Roman" w:hAnsi="Times New Roman" w:cs="Times New Roman"/>
                <w:sz w:val="14"/>
                <w:szCs w:val="14"/>
              </w:rPr>
              <w:t>-4.029 ± 0.171</w:t>
            </w:r>
          </w:p>
        </w:tc>
        <w:tc>
          <w:tcPr>
            <w:tcW w:w="1421" w:type="dxa"/>
            <w:tcBorders>
              <w:top w:val="nil"/>
              <w:bottom w:val="nil"/>
            </w:tcBorders>
          </w:tcPr>
          <w:p w14:paraId="669751E6" w14:textId="77777777" w:rsidR="00B96F6B" w:rsidRPr="00885C23" w:rsidRDefault="00B96F6B" w:rsidP="00CC48BB">
            <w:pPr>
              <w:jc w:val="both"/>
              <w:rPr>
                <w:rFonts w:ascii="Times New Roman" w:hAnsi="Times New Roman" w:cs="Times New Roman"/>
                <w:sz w:val="14"/>
                <w:szCs w:val="14"/>
              </w:rPr>
            </w:pPr>
            <w:r w:rsidRPr="00885C23">
              <w:rPr>
                <w:rFonts w:ascii="Times New Roman" w:hAnsi="Times New Roman" w:cs="Times New Roman"/>
                <w:sz w:val="14"/>
                <w:szCs w:val="14"/>
              </w:rPr>
              <w:t>2.572 ± 0.097</w:t>
            </w:r>
          </w:p>
        </w:tc>
        <w:tc>
          <w:tcPr>
            <w:tcW w:w="567" w:type="dxa"/>
            <w:tcBorders>
              <w:top w:val="nil"/>
              <w:bottom w:val="nil"/>
            </w:tcBorders>
          </w:tcPr>
          <w:p w14:paraId="562DD745"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0.40</w:t>
            </w:r>
          </w:p>
        </w:tc>
        <w:tc>
          <w:tcPr>
            <w:tcW w:w="709" w:type="dxa"/>
            <w:tcBorders>
              <w:top w:val="nil"/>
              <w:bottom w:val="nil"/>
            </w:tcBorders>
          </w:tcPr>
          <w:p w14:paraId="37A84F6E" w14:textId="77777777" w:rsidR="00B96F6B" w:rsidRPr="00057C46" w:rsidRDefault="00B96F6B" w:rsidP="00CC48BB">
            <w:pPr>
              <w:jc w:val="both"/>
              <w:rPr>
                <w:rFonts w:ascii="Times New Roman" w:hAnsi="Times New Roman" w:cs="Times New Roman"/>
                <w:b/>
                <w:sz w:val="14"/>
                <w:szCs w:val="14"/>
              </w:rPr>
            </w:pPr>
            <w:r w:rsidRPr="00057C46">
              <w:rPr>
                <w:rFonts w:ascii="Times New Roman" w:hAnsi="Times New Roman" w:cs="Times New Roman"/>
                <w:b/>
                <w:sz w:val="14"/>
                <w:szCs w:val="14"/>
              </w:rPr>
              <w:t>0.98</w:t>
            </w:r>
          </w:p>
        </w:tc>
      </w:tr>
      <w:tr w:rsidR="00B96F6B" w:rsidRPr="00057C46" w14:paraId="7784F9BF" w14:textId="77777777" w:rsidTr="00B96F6B">
        <w:tc>
          <w:tcPr>
            <w:tcW w:w="1984" w:type="dxa"/>
            <w:gridSpan w:val="2"/>
            <w:tcBorders>
              <w:top w:val="nil"/>
              <w:bottom w:val="nil"/>
            </w:tcBorders>
          </w:tcPr>
          <w:p w14:paraId="3207DEE4"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Cane (1987)</w:t>
            </w:r>
          </w:p>
        </w:tc>
        <w:tc>
          <w:tcPr>
            <w:tcW w:w="851" w:type="dxa"/>
            <w:gridSpan w:val="2"/>
            <w:tcBorders>
              <w:top w:val="nil"/>
              <w:bottom w:val="nil"/>
            </w:tcBorders>
          </w:tcPr>
          <w:p w14:paraId="72FEB0A9" w14:textId="77777777" w:rsidR="00B96F6B" w:rsidRPr="00A75266" w:rsidRDefault="00B96F6B" w:rsidP="00CC48BB">
            <w:pPr>
              <w:jc w:val="both"/>
              <w:rPr>
                <w:rFonts w:ascii="Times New Roman" w:hAnsi="Times New Roman" w:cs="Times New Roman"/>
                <w:sz w:val="14"/>
                <w:szCs w:val="14"/>
              </w:rPr>
            </w:pPr>
          </w:p>
        </w:tc>
        <w:tc>
          <w:tcPr>
            <w:tcW w:w="1519" w:type="dxa"/>
            <w:gridSpan w:val="2"/>
            <w:tcBorders>
              <w:top w:val="nil"/>
              <w:bottom w:val="nil"/>
            </w:tcBorders>
          </w:tcPr>
          <w:p w14:paraId="2FCC2973" w14:textId="77777777" w:rsidR="00B96F6B" w:rsidRPr="00FD24FB" w:rsidRDefault="00B96F6B" w:rsidP="00CC48BB">
            <w:pPr>
              <w:jc w:val="both"/>
              <w:rPr>
                <w:rFonts w:ascii="Times New Roman" w:hAnsi="Times New Roman" w:cs="Times New Roman"/>
                <w:sz w:val="14"/>
                <w:szCs w:val="14"/>
              </w:rPr>
            </w:pPr>
            <w:proofErr w:type="spellStart"/>
            <w:r w:rsidRPr="00FD24FB">
              <w:rPr>
                <w:rFonts w:ascii="Times New Roman" w:hAnsi="Times New Roman" w:cs="Times New Roman"/>
                <w:sz w:val="14"/>
                <w:szCs w:val="14"/>
              </w:rPr>
              <w:t>Apidae</w:t>
            </w:r>
            <w:proofErr w:type="spellEnd"/>
          </w:p>
        </w:tc>
        <w:tc>
          <w:tcPr>
            <w:tcW w:w="1110" w:type="dxa"/>
            <w:gridSpan w:val="3"/>
            <w:tcBorders>
              <w:top w:val="nil"/>
              <w:bottom w:val="nil"/>
            </w:tcBorders>
          </w:tcPr>
          <w:p w14:paraId="465EE38A"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(6:20)</w:t>
            </w:r>
          </w:p>
        </w:tc>
        <w:tc>
          <w:tcPr>
            <w:tcW w:w="1574" w:type="dxa"/>
            <w:gridSpan w:val="2"/>
            <w:tcBorders>
              <w:top w:val="nil"/>
              <w:bottom w:val="nil"/>
            </w:tcBorders>
          </w:tcPr>
          <w:p w14:paraId="414BF8E7"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USA</w:t>
            </w:r>
          </w:p>
        </w:tc>
        <w:tc>
          <w:tcPr>
            <w:tcW w:w="935" w:type="dxa"/>
            <w:tcBorders>
              <w:top w:val="nil"/>
              <w:bottom w:val="nil"/>
            </w:tcBorders>
          </w:tcPr>
          <w:p w14:paraId="1A98929B" w14:textId="606C3A0A" w:rsidR="00B96F6B" w:rsidRPr="00E005F0" w:rsidRDefault="00B96F6B" w:rsidP="00CC48BB">
            <w:pPr>
              <w:jc w:val="both"/>
              <w:rPr>
                <w:rFonts w:ascii="Times New Roman" w:hAnsi="Times New Roman" w:cs="Times New Roman"/>
                <w:sz w:val="14"/>
                <w:szCs w:val="14"/>
              </w:rPr>
            </w:pPr>
            <w:r w:rsidRPr="00E005F0">
              <w:rPr>
                <w:rFonts w:ascii="Times New Roman" w:hAnsi="Times New Roman" w:cs="Times New Roman"/>
                <w:sz w:val="14"/>
                <w:szCs w:val="14"/>
              </w:rPr>
              <w:t>IT</w:t>
            </w:r>
            <w:r w:rsidR="00DB7D77" w:rsidRPr="00E005F0">
              <w:rPr>
                <w:rFonts w:ascii="Times New Roman" w:hAnsi="Times New Roman" w:cs="Times New Roman"/>
                <w:sz w:val="14"/>
                <w:szCs w:val="14"/>
              </w:rPr>
              <w:t>D</w:t>
            </w:r>
          </w:p>
        </w:tc>
        <w:tc>
          <w:tcPr>
            <w:tcW w:w="1099" w:type="dxa"/>
            <w:gridSpan w:val="2"/>
            <w:tcBorders>
              <w:top w:val="nil"/>
              <w:bottom w:val="nil"/>
            </w:tcBorders>
          </w:tcPr>
          <w:p w14:paraId="6A3D123B"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1-6</w:t>
            </w:r>
          </w:p>
        </w:tc>
        <w:tc>
          <w:tcPr>
            <w:tcW w:w="567" w:type="dxa"/>
            <w:tcBorders>
              <w:top w:val="nil"/>
              <w:bottom w:val="nil"/>
            </w:tcBorders>
          </w:tcPr>
          <w:p w14:paraId="43F15E0A"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NL</w:t>
            </w:r>
          </w:p>
        </w:tc>
        <w:tc>
          <w:tcPr>
            <w:tcW w:w="654" w:type="dxa"/>
            <w:tcBorders>
              <w:top w:val="nil"/>
              <w:bottom w:val="nil"/>
            </w:tcBorders>
          </w:tcPr>
          <w:p w14:paraId="1DB18219"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EXP</w:t>
            </w:r>
          </w:p>
        </w:tc>
        <w:tc>
          <w:tcPr>
            <w:tcW w:w="1474" w:type="dxa"/>
            <w:tcBorders>
              <w:top w:val="nil"/>
              <w:bottom w:val="nil"/>
            </w:tcBorders>
          </w:tcPr>
          <w:p w14:paraId="3DD8B21A" w14:textId="77777777" w:rsidR="00B96F6B" w:rsidRPr="003D1E95" w:rsidRDefault="00B96F6B" w:rsidP="00CC48BB">
            <w:pPr>
              <w:jc w:val="both"/>
              <w:rPr>
                <w:rFonts w:ascii="Times New Roman" w:hAnsi="Times New Roman" w:cs="Times New Roman"/>
                <w:sz w:val="14"/>
                <w:szCs w:val="14"/>
              </w:rPr>
            </w:pPr>
            <w:r w:rsidRPr="003D1E95">
              <w:rPr>
                <w:rFonts w:ascii="Times New Roman" w:hAnsi="Times New Roman" w:cs="Times New Roman"/>
                <w:sz w:val="14"/>
                <w:szCs w:val="14"/>
              </w:rPr>
              <w:t>A=0.77</w:t>
            </w:r>
          </w:p>
        </w:tc>
        <w:tc>
          <w:tcPr>
            <w:tcW w:w="1421" w:type="dxa"/>
            <w:tcBorders>
              <w:top w:val="nil"/>
              <w:bottom w:val="nil"/>
            </w:tcBorders>
          </w:tcPr>
          <w:p w14:paraId="3D35720D" w14:textId="77777777" w:rsidR="00B96F6B" w:rsidRPr="00885C23" w:rsidRDefault="00B96F6B" w:rsidP="00CC48BB">
            <w:pPr>
              <w:jc w:val="both"/>
              <w:rPr>
                <w:rFonts w:ascii="Times New Roman" w:hAnsi="Times New Roman" w:cs="Times New Roman"/>
                <w:sz w:val="14"/>
                <w:szCs w:val="14"/>
              </w:rPr>
            </w:pPr>
            <w:r w:rsidRPr="00885C23">
              <w:rPr>
                <w:rFonts w:ascii="Times New Roman" w:hAnsi="Times New Roman" w:cs="Times New Roman"/>
                <w:sz w:val="14"/>
                <w:szCs w:val="14"/>
              </w:rPr>
              <w:t>B=0.405</w:t>
            </w:r>
          </w:p>
        </w:tc>
        <w:tc>
          <w:tcPr>
            <w:tcW w:w="567" w:type="dxa"/>
            <w:tcBorders>
              <w:top w:val="nil"/>
              <w:bottom w:val="nil"/>
            </w:tcBorders>
          </w:tcPr>
          <w:p w14:paraId="4665380F" w14:textId="77777777" w:rsidR="00B96F6B" w:rsidRPr="00057C46" w:rsidRDefault="00B96F6B" w:rsidP="00CC48BB">
            <w:pPr>
              <w:jc w:val="both"/>
              <w:rPr>
                <w:rFonts w:ascii="Times New Roman" w:hAnsi="Times New Roman" w:cs="Times New Roman"/>
                <w:sz w:val="14"/>
                <w:szCs w:val="14"/>
              </w:rPr>
            </w:pPr>
          </w:p>
        </w:tc>
        <w:tc>
          <w:tcPr>
            <w:tcW w:w="709" w:type="dxa"/>
            <w:tcBorders>
              <w:top w:val="nil"/>
              <w:bottom w:val="nil"/>
            </w:tcBorders>
          </w:tcPr>
          <w:p w14:paraId="34248166" w14:textId="77777777" w:rsidR="00B96F6B" w:rsidRPr="00057C46" w:rsidRDefault="00B96F6B" w:rsidP="00CC48BB">
            <w:pPr>
              <w:jc w:val="both"/>
              <w:rPr>
                <w:rFonts w:ascii="Times New Roman" w:hAnsi="Times New Roman" w:cs="Times New Roman"/>
                <w:b/>
                <w:sz w:val="14"/>
                <w:szCs w:val="14"/>
              </w:rPr>
            </w:pPr>
            <w:r w:rsidRPr="00057C46">
              <w:rPr>
                <w:rFonts w:ascii="Times New Roman" w:hAnsi="Times New Roman" w:cs="Times New Roman"/>
                <w:b/>
                <w:sz w:val="14"/>
                <w:szCs w:val="14"/>
              </w:rPr>
              <w:t>0.</w:t>
            </w:r>
            <w:commentRangeStart w:id="1260"/>
            <w:r w:rsidRPr="00057C46">
              <w:rPr>
                <w:rFonts w:ascii="Times New Roman" w:hAnsi="Times New Roman" w:cs="Times New Roman"/>
                <w:b/>
                <w:sz w:val="14"/>
                <w:szCs w:val="14"/>
              </w:rPr>
              <w:t>96</w:t>
            </w:r>
            <w:commentRangeEnd w:id="1260"/>
            <w:r w:rsidRPr="00057C46">
              <w:rPr>
                <w:rStyle w:val="CommentReference"/>
                <w:rFonts w:ascii="Times New Roman" w:hAnsi="Times New Roman" w:cs="Times New Roman"/>
                <w:sz w:val="14"/>
                <w:szCs w:val="14"/>
              </w:rPr>
              <w:commentReference w:id="1260"/>
            </w:r>
          </w:p>
        </w:tc>
      </w:tr>
      <w:tr w:rsidR="00B96F6B" w:rsidRPr="00057C46" w14:paraId="6F4C999B" w14:textId="77777777" w:rsidTr="00B96F6B">
        <w:tc>
          <w:tcPr>
            <w:tcW w:w="1984" w:type="dxa"/>
            <w:gridSpan w:val="2"/>
            <w:tcBorders>
              <w:top w:val="nil"/>
              <w:bottom w:val="nil"/>
            </w:tcBorders>
          </w:tcPr>
          <w:p w14:paraId="436E1078" w14:textId="77777777" w:rsidR="00B96F6B" w:rsidRPr="00057C46" w:rsidRDefault="00B96F6B" w:rsidP="00CC48BB">
            <w:pPr>
              <w:jc w:val="both"/>
              <w:rPr>
                <w:rFonts w:ascii="Times New Roman" w:hAnsi="Times New Roman" w:cs="Times New Roman"/>
                <w:i/>
                <w:sz w:val="14"/>
                <w:szCs w:val="14"/>
              </w:rPr>
            </w:pPr>
            <w:proofErr w:type="spellStart"/>
            <w:r w:rsidRPr="00057C46">
              <w:rPr>
                <w:rFonts w:ascii="Times New Roman" w:hAnsi="Times New Roman" w:cs="Times New Roman"/>
                <w:i/>
                <w:sz w:val="14"/>
                <w:szCs w:val="14"/>
              </w:rPr>
              <w:t>Schoener</w:t>
            </w:r>
            <w:proofErr w:type="spellEnd"/>
            <w:r w:rsidRPr="00057C46">
              <w:rPr>
                <w:rFonts w:ascii="Times New Roman" w:hAnsi="Times New Roman" w:cs="Times New Roman"/>
                <w:i/>
                <w:sz w:val="14"/>
                <w:szCs w:val="14"/>
              </w:rPr>
              <w:t xml:space="preserve"> (1980)</w:t>
            </w:r>
          </w:p>
        </w:tc>
        <w:tc>
          <w:tcPr>
            <w:tcW w:w="851" w:type="dxa"/>
            <w:gridSpan w:val="2"/>
            <w:tcBorders>
              <w:top w:val="nil"/>
              <w:bottom w:val="nil"/>
            </w:tcBorders>
          </w:tcPr>
          <w:p w14:paraId="707A9DA3" w14:textId="77777777" w:rsidR="00B96F6B" w:rsidRPr="00A75266" w:rsidRDefault="00B96F6B" w:rsidP="00CC48BB">
            <w:pPr>
              <w:jc w:val="both"/>
              <w:rPr>
                <w:rFonts w:ascii="Times New Roman" w:hAnsi="Times New Roman" w:cs="Times New Roman"/>
                <w:i/>
                <w:sz w:val="14"/>
                <w:szCs w:val="14"/>
              </w:rPr>
            </w:pPr>
            <w:r w:rsidRPr="00A75266">
              <w:rPr>
                <w:rFonts w:ascii="Times New Roman" w:hAnsi="Times New Roman" w:cs="Times New Roman"/>
                <w:i/>
                <w:sz w:val="14"/>
                <w:szCs w:val="14"/>
              </w:rPr>
              <w:t>ALL</w:t>
            </w:r>
          </w:p>
        </w:tc>
        <w:tc>
          <w:tcPr>
            <w:tcW w:w="1519" w:type="dxa"/>
            <w:gridSpan w:val="2"/>
            <w:tcBorders>
              <w:top w:val="nil"/>
              <w:bottom w:val="nil"/>
            </w:tcBorders>
          </w:tcPr>
          <w:p w14:paraId="2AFE7273" w14:textId="77777777" w:rsidR="00B96F6B" w:rsidRPr="00FD24FB" w:rsidRDefault="00B96F6B" w:rsidP="00CC48BB">
            <w:pPr>
              <w:jc w:val="both"/>
              <w:rPr>
                <w:rFonts w:ascii="Times New Roman" w:hAnsi="Times New Roman" w:cs="Times New Roman"/>
                <w:i/>
                <w:sz w:val="14"/>
                <w:szCs w:val="14"/>
              </w:rPr>
            </w:pPr>
            <w:r w:rsidRPr="00FD24FB">
              <w:rPr>
                <w:rFonts w:ascii="Times New Roman" w:hAnsi="Times New Roman" w:cs="Times New Roman"/>
                <w:i/>
                <w:sz w:val="14"/>
                <w:szCs w:val="14"/>
              </w:rPr>
              <w:t>**</w:t>
            </w:r>
          </w:p>
        </w:tc>
        <w:tc>
          <w:tcPr>
            <w:tcW w:w="1110" w:type="dxa"/>
            <w:gridSpan w:val="3"/>
            <w:tcBorders>
              <w:top w:val="nil"/>
              <w:bottom w:val="nil"/>
            </w:tcBorders>
          </w:tcPr>
          <w:p w14:paraId="7E795F8B" w14:textId="77777777" w:rsidR="00B96F6B" w:rsidRPr="000B592C" w:rsidRDefault="00B96F6B" w:rsidP="00CC48BB">
            <w:pPr>
              <w:jc w:val="both"/>
              <w:rPr>
                <w:rFonts w:ascii="Times New Roman" w:hAnsi="Times New Roman" w:cs="Times New Roman"/>
                <w:i/>
                <w:sz w:val="14"/>
                <w:szCs w:val="14"/>
              </w:rPr>
            </w:pPr>
            <w:r w:rsidRPr="000B592C">
              <w:rPr>
                <w:rFonts w:ascii="Times New Roman" w:hAnsi="Times New Roman" w:cs="Times New Roman"/>
                <w:i/>
                <w:sz w:val="14"/>
                <w:szCs w:val="14"/>
              </w:rPr>
              <w:t>(#:174)</w:t>
            </w:r>
          </w:p>
        </w:tc>
        <w:tc>
          <w:tcPr>
            <w:tcW w:w="1574" w:type="dxa"/>
            <w:gridSpan w:val="2"/>
            <w:tcBorders>
              <w:top w:val="nil"/>
              <w:bottom w:val="nil"/>
            </w:tcBorders>
          </w:tcPr>
          <w:p w14:paraId="1153596D" w14:textId="77777777" w:rsidR="00B96F6B" w:rsidRPr="000B592C" w:rsidRDefault="00B96F6B" w:rsidP="00CC48BB">
            <w:pPr>
              <w:jc w:val="both"/>
              <w:rPr>
                <w:rFonts w:ascii="Times New Roman" w:hAnsi="Times New Roman" w:cs="Times New Roman"/>
                <w:i/>
                <w:sz w:val="14"/>
                <w:szCs w:val="14"/>
              </w:rPr>
            </w:pPr>
            <w:r w:rsidRPr="000B592C">
              <w:rPr>
                <w:rFonts w:ascii="Times New Roman" w:hAnsi="Times New Roman" w:cs="Times New Roman"/>
                <w:i/>
                <w:sz w:val="14"/>
                <w:szCs w:val="14"/>
              </w:rPr>
              <w:t>Dry forest, C. Rica</w:t>
            </w:r>
          </w:p>
        </w:tc>
        <w:tc>
          <w:tcPr>
            <w:tcW w:w="935" w:type="dxa"/>
            <w:tcBorders>
              <w:top w:val="nil"/>
              <w:bottom w:val="nil"/>
            </w:tcBorders>
          </w:tcPr>
          <w:p w14:paraId="459A5CE0" w14:textId="77777777" w:rsidR="00B96F6B" w:rsidRPr="00E005F0" w:rsidRDefault="00B96F6B" w:rsidP="00CC48BB">
            <w:pPr>
              <w:jc w:val="both"/>
              <w:rPr>
                <w:rFonts w:ascii="Times New Roman" w:hAnsi="Times New Roman" w:cs="Times New Roman"/>
                <w:i/>
                <w:sz w:val="14"/>
                <w:szCs w:val="14"/>
              </w:rPr>
            </w:pPr>
            <w:r w:rsidRPr="00E005F0">
              <w:rPr>
                <w:rFonts w:ascii="Times New Roman" w:hAnsi="Times New Roman" w:cs="Times New Roman"/>
                <w:i/>
                <w:sz w:val="14"/>
                <w:szCs w:val="14"/>
              </w:rPr>
              <w:t>BL</w:t>
            </w:r>
          </w:p>
        </w:tc>
        <w:tc>
          <w:tcPr>
            <w:tcW w:w="1099" w:type="dxa"/>
            <w:gridSpan w:val="2"/>
            <w:tcBorders>
              <w:top w:val="nil"/>
              <w:bottom w:val="nil"/>
            </w:tcBorders>
          </w:tcPr>
          <w:p w14:paraId="4DE9D2A5" w14:textId="77777777" w:rsidR="00B96F6B" w:rsidRPr="00884F23" w:rsidRDefault="00B96F6B" w:rsidP="00CC48BB">
            <w:pPr>
              <w:jc w:val="both"/>
              <w:rPr>
                <w:rFonts w:ascii="Times New Roman" w:hAnsi="Times New Roman" w:cs="Times New Roman"/>
                <w:i/>
                <w:sz w:val="14"/>
                <w:szCs w:val="14"/>
              </w:rPr>
            </w:pPr>
            <w:proofErr w:type="gramStart"/>
            <w:r w:rsidRPr="00884F23">
              <w:rPr>
                <w:rFonts w:ascii="Times New Roman" w:hAnsi="Times New Roman" w:cs="Times New Roman"/>
                <w:i/>
                <w:sz w:val="14"/>
                <w:szCs w:val="14"/>
              </w:rPr>
              <w:t>N.P</w:t>
            </w:r>
            <w:proofErr w:type="gramEnd"/>
          </w:p>
        </w:tc>
        <w:tc>
          <w:tcPr>
            <w:tcW w:w="567" w:type="dxa"/>
            <w:tcBorders>
              <w:top w:val="nil"/>
              <w:bottom w:val="nil"/>
            </w:tcBorders>
          </w:tcPr>
          <w:p w14:paraId="1E42D28B" w14:textId="77777777" w:rsidR="00B96F6B" w:rsidRPr="00884F23" w:rsidRDefault="00B96F6B" w:rsidP="00CC48BB">
            <w:pPr>
              <w:jc w:val="both"/>
              <w:rPr>
                <w:rFonts w:ascii="Times New Roman" w:hAnsi="Times New Roman" w:cs="Times New Roman"/>
                <w:i/>
                <w:sz w:val="14"/>
                <w:szCs w:val="14"/>
              </w:rPr>
            </w:pPr>
            <w:r w:rsidRPr="00884F23">
              <w:rPr>
                <w:rFonts w:ascii="Times New Roman" w:hAnsi="Times New Roman" w:cs="Times New Roman"/>
                <w:i/>
                <w:sz w:val="14"/>
                <w:szCs w:val="14"/>
              </w:rPr>
              <w:t>OLS</w:t>
            </w:r>
          </w:p>
        </w:tc>
        <w:tc>
          <w:tcPr>
            <w:tcW w:w="654" w:type="dxa"/>
            <w:tcBorders>
              <w:top w:val="nil"/>
              <w:bottom w:val="nil"/>
            </w:tcBorders>
          </w:tcPr>
          <w:p w14:paraId="0493E6BB" w14:textId="77777777" w:rsidR="00B96F6B" w:rsidRPr="00884F23" w:rsidRDefault="00B96F6B" w:rsidP="00CC48BB">
            <w:pPr>
              <w:jc w:val="both"/>
              <w:rPr>
                <w:rFonts w:ascii="Times New Roman" w:hAnsi="Times New Roman" w:cs="Times New Roman"/>
                <w:i/>
                <w:sz w:val="14"/>
                <w:szCs w:val="14"/>
              </w:rPr>
            </w:pPr>
            <w:r w:rsidRPr="00884F23">
              <w:rPr>
                <w:rFonts w:ascii="Times New Roman" w:hAnsi="Times New Roman" w:cs="Times New Roman"/>
                <w:i/>
                <w:sz w:val="14"/>
                <w:szCs w:val="14"/>
              </w:rPr>
              <w:t>PF</w:t>
            </w:r>
          </w:p>
        </w:tc>
        <w:tc>
          <w:tcPr>
            <w:tcW w:w="1474" w:type="dxa"/>
            <w:tcBorders>
              <w:top w:val="nil"/>
              <w:bottom w:val="nil"/>
            </w:tcBorders>
          </w:tcPr>
          <w:p w14:paraId="39074B4E" w14:textId="77777777" w:rsidR="00B96F6B" w:rsidRPr="00885C23" w:rsidRDefault="00B96F6B" w:rsidP="00CC48BB">
            <w:pPr>
              <w:jc w:val="both"/>
              <w:rPr>
                <w:rFonts w:ascii="Times New Roman" w:hAnsi="Times New Roman" w:cs="Times New Roman"/>
                <w:i/>
                <w:sz w:val="14"/>
                <w:szCs w:val="14"/>
              </w:rPr>
            </w:pPr>
            <w:r w:rsidRPr="003D1E95">
              <w:rPr>
                <w:rFonts w:ascii="Times New Roman" w:hAnsi="Times New Roman" w:cs="Times New Roman"/>
                <w:i/>
                <w:sz w:val="14"/>
                <w:szCs w:val="14"/>
              </w:rPr>
              <w:t>A = 0.043 ± 0</w:t>
            </w:r>
            <w:r w:rsidRPr="00885C23">
              <w:rPr>
                <w:rFonts w:ascii="Times New Roman" w:hAnsi="Times New Roman" w:cs="Times New Roman"/>
                <w:i/>
                <w:sz w:val="14"/>
                <w:szCs w:val="14"/>
              </w:rPr>
              <w:t>.05</w:t>
            </w:r>
          </w:p>
        </w:tc>
        <w:tc>
          <w:tcPr>
            <w:tcW w:w="1421" w:type="dxa"/>
            <w:tcBorders>
              <w:top w:val="nil"/>
              <w:bottom w:val="nil"/>
            </w:tcBorders>
          </w:tcPr>
          <w:p w14:paraId="67E0D217" w14:textId="77777777" w:rsidR="00B96F6B" w:rsidRPr="00057C46" w:rsidRDefault="00B96F6B" w:rsidP="00CC48BB">
            <w:pPr>
              <w:jc w:val="both"/>
              <w:rPr>
                <w:rFonts w:ascii="Times New Roman" w:hAnsi="Times New Roman" w:cs="Times New Roman"/>
                <w:i/>
                <w:sz w:val="14"/>
                <w:szCs w:val="14"/>
              </w:rPr>
            </w:pPr>
            <w:r w:rsidRPr="00057C46">
              <w:rPr>
                <w:rFonts w:ascii="Times New Roman" w:hAnsi="Times New Roman" w:cs="Times New Roman"/>
                <w:i/>
                <w:sz w:val="14"/>
                <w:szCs w:val="14"/>
              </w:rPr>
              <w:t>B = 2.07 ± 0.091</w:t>
            </w:r>
          </w:p>
        </w:tc>
        <w:tc>
          <w:tcPr>
            <w:tcW w:w="567" w:type="dxa"/>
            <w:tcBorders>
              <w:top w:val="nil"/>
              <w:bottom w:val="nil"/>
            </w:tcBorders>
          </w:tcPr>
          <w:p w14:paraId="36E8A5A1" w14:textId="77777777" w:rsidR="00B96F6B" w:rsidRPr="00057C46" w:rsidRDefault="00B96F6B" w:rsidP="00CC48BB">
            <w:pPr>
              <w:jc w:val="both"/>
              <w:rPr>
                <w:rFonts w:ascii="Times New Roman" w:hAnsi="Times New Roman" w:cs="Times New Roman"/>
                <w:i/>
                <w:sz w:val="14"/>
                <w:szCs w:val="14"/>
              </w:rPr>
            </w:pPr>
            <w:r w:rsidRPr="00057C46">
              <w:rPr>
                <w:rFonts w:ascii="Times New Roman" w:hAnsi="Times New Roman" w:cs="Times New Roman"/>
                <w:i/>
                <w:sz w:val="14"/>
                <w:szCs w:val="14"/>
              </w:rPr>
              <w:t>NA</w:t>
            </w:r>
          </w:p>
        </w:tc>
        <w:tc>
          <w:tcPr>
            <w:tcW w:w="709" w:type="dxa"/>
            <w:tcBorders>
              <w:top w:val="nil"/>
              <w:bottom w:val="nil"/>
            </w:tcBorders>
          </w:tcPr>
          <w:p w14:paraId="1626F333" w14:textId="77777777" w:rsidR="00B96F6B" w:rsidRPr="00057C46" w:rsidRDefault="00B96F6B" w:rsidP="00CC48BB">
            <w:pPr>
              <w:jc w:val="both"/>
              <w:rPr>
                <w:rFonts w:ascii="Times New Roman" w:hAnsi="Times New Roman" w:cs="Times New Roman"/>
                <w:i/>
                <w:sz w:val="14"/>
                <w:szCs w:val="14"/>
              </w:rPr>
            </w:pPr>
            <w:r w:rsidRPr="00057C46">
              <w:rPr>
                <w:rFonts w:ascii="Times New Roman" w:hAnsi="Times New Roman" w:cs="Times New Roman"/>
                <w:i/>
                <w:sz w:val="14"/>
                <w:szCs w:val="14"/>
              </w:rPr>
              <w:t>0.87</w:t>
            </w:r>
          </w:p>
        </w:tc>
      </w:tr>
      <w:tr w:rsidR="00B96F6B" w:rsidRPr="00057C46" w14:paraId="4261194D" w14:textId="77777777" w:rsidTr="00B96F6B">
        <w:tc>
          <w:tcPr>
            <w:tcW w:w="1984" w:type="dxa"/>
            <w:gridSpan w:val="2"/>
            <w:tcBorders>
              <w:top w:val="nil"/>
              <w:bottom w:val="nil"/>
            </w:tcBorders>
          </w:tcPr>
          <w:p w14:paraId="68ADC458" w14:textId="77777777" w:rsidR="00B96F6B" w:rsidRPr="00057C46" w:rsidRDefault="00B96F6B" w:rsidP="00CC48BB">
            <w:pPr>
              <w:jc w:val="both"/>
              <w:rPr>
                <w:rFonts w:ascii="Times New Roman" w:hAnsi="Times New Roman" w:cs="Times New Roman"/>
                <w:i/>
                <w:sz w:val="14"/>
                <w:szCs w:val="14"/>
              </w:rPr>
            </w:pPr>
            <w:r w:rsidRPr="00057C46">
              <w:rPr>
                <w:rFonts w:ascii="Times New Roman" w:hAnsi="Times New Roman" w:cs="Times New Roman"/>
                <w:i/>
                <w:sz w:val="14"/>
                <w:szCs w:val="14"/>
              </w:rPr>
              <w:t>“</w:t>
            </w:r>
          </w:p>
        </w:tc>
        <w:tc>
          <w:tcPr>
            <w:tcW w:w="851" w:type="dxa"/>
            <w:gridSpan w:val="2"/>
            <w:tcBorders>
              <w:top w:val="nil"/>
              <w:bottom w:val="nil"/>
            </w:tcBorders>
          </w:tcPr>
          <w:p w14:paraId="6D5259AE" w14:textId="77777777" w:rsidR="00B96F6B" w:rsidRPr="00A75266" w:rsidRDefault="00B96F6B" w:rsidP="00CC48BB">
            <w:pPr>
              <w:jc w:val="both"/>
              <w:rPr>
                <w:rFonts w:ascii="Times New Roman" w:hAnsi="Times New Roman" w:cs="Times New Roman"/>
                <w:i/>
                <w:sz w:val="14"/>
                <w:szCs w:val="14"/>
              </w:rPr>
            </w:pPr>
            <w:r w:rsidRPr="00A75266">
              <w:rPr>
                <w:rFonts w:ascii="Times New Roman" w:hAnsi="Times New Roman" w:cs="Times New Roman"/>
                <w:i/>
                <w:sz w:val="14"/>
                <w:szCs w:val="14"/>
              </w:rPr>
              <w:t>“</w:t>
            </w:r>
          </w:p>
        </w:tc>
        <w:tc>
          <w:tcPr>
            <w:tcW w:w="1519" w:type="dxa"/>
            <w:gridSpan w:val="2"/>
            <w:tcBorders>
              <w:top w:val="nil"/>
              <w:bottom w:val="nil"/>
            </w:tcBorders>
          </w:tcPr>
          <w:p w14:paraId="0B474FC4" w14:textId="77777777" w:rsidR="00B96F6B" w:rsidRPr="00FD24FB" w:rsidRDefault="00B96F6B" w:rsidP="00CC48BB">
            <w:pPr>
              <w:jc w:val="both"/>
              <w:rPr>
                <w:rFonts w:ascii="Times New Roman" w:hAnsi="Times New Roman" w:cs="Times New Roman"/>
                <w:i/>
                <w:sz w:val="14"/>
                <w:szCs w:val="14"/>
              </w:rPr>
            </w:pPr>
            <w:r w:rsidRPr="00FD24FB">
              <w:rPr>
                <w:rFonts w:ascii="Times New Roman" w:hAnsi="Times New Roman" w:cs="Times New Roman"/>
                <w:i/>
                <w:sz w:val="14"/>
                <w:szCs w:val="14"/>
              </w:rPr>
              <w:t>“</w:t>
            </w:r>
          </w:p>
        </w:tc>
        <w:tc>
          <w:tcPr>
            <w:tcW w:w="1110" w:type="dxa"/>
            <w:gridSpan w:val="3"/>
            <w:tcBorders>
              <w:top w:val="nil"/>
              <w:bottom w:val="nil"/>
            </w:tcBorders>
          </w:tcPr>
          <w:p w14:paraId="49CBC6E1" w14:textId="77777777" w:rsidR="00B96F6B" w:rsidRPr="000B592C" w:rsidRDefault="00B96F6B" w:rsidP="00CC48BB">
            <w:pPr>
              <w:jc w:val="both"/>
              <w:rPr>
                <w:rFonts w:ascii="Times New Roman" w:hAnsi="Times New Roman" w:cs="Times New Roman"/>
                <w:i/>
                <w:sz w:val="14"/>
                <w:szCs w:val="14"/>
              </w:rPr>
            </w:pPr>
            <w:r w:rsidRPr="000B592C">
              <w:rPr>
                <w:rFonts w:ascii="Times New Roman" w:hAnsi="Times New Roman" w:cs="Times New Roman"/>
                <w:i/>
                <w:sz w:val="14"/>
                <w:szCs w:val="14"/>
              </w:rPr>
              <w:t>(#:122)</w:t>
            </w:r>
          </w:p>
        </w:tc>
        <w:tc>
          <w:tcPr>
            <w:tcW w:w="1574" w:type="dxa"/>
            <w:gridSpan w:val="2"/>
            <w:tcBorders>
              <w:top w:val="nil"/>
              <w:bottom w:val="nil"/>
            </w:tcBorders>
          </w:tcPr>
          <w:p w14:paraId="299973D1" w14:textId="77777777" w:rsidR="00B96F6B" w:rsidRPr="000B592C" w:rsidRDefault="00B96F6B" w:rsidP="00CC48BB">
            <w:pPr>
              <w:jc w:val="both"/>
              <w:rPr>
                <w:rFonts w:ascii="Times New Roman" w:hAnsi="Times New Roman" w:cs="Times New Roman"/>
                <w:i/>
                <w:sz w:val="14"/>
                <w:szCs w:val="14"/>
              </w:rPr>
            </w:pPr>
            <w:r w:rsidRPr="000B592C">
              <w:rPr>
                <w:rFonts w:ascii="Times New Roman" w:hAnsi="Times New Roman" w:cs="Times New Roman"/>
                <w:i/>
                <w:sz w:val="14"/>
                <w:szCs w:val="14"/>
              </w:rPr>
              <w:t>Rain forest, C. Rica</w:t>
            </w:r>
          </w:p>
        </w:tc>
        <w:tc>
          <w:tcPr>
            <w:tcW w:w="935" w:type="dxa"/>
            <w:tcBorders>
              <w:top w:val="nil"/>
              <w:bottom w:val="nil"/>
            </w:tcBorders>
          </w:tcPr>
          <w:p w14:paraId="7EFCD6BD" w14:textId="77777777" w:rsidR="00B96F6B" w:rsidRPr="00E005F0" w:rsidRDefault="00B96F6B" w:rsidP="00CC48BB">
            <w:pPr>
              <w:jc w:val="both"/>
              <w:rPr>
                <w:rFonts w:ascii="Times New Roman" w:hAnsi="Times New Roman" w:cs="Times New Roman"/>
                <w:i/>
                <w:sz w:val="14"/>
                <w:szCs w:val="14"/>
              </w:rPr>
            </w:pPr>
            <w:r w:rsidRPr="00E005F0">
              <w:rPr>
                <w:rFonts w:ascii="Times New Roman" w:hAnsi="Times New Roman" w:cs="Times New Roman"/>
                <w:i/>
                <w:sz w:val="14"/>
                <w:szCs w:val="14"/>
              </w:rPr>
              <w:t>BL</w:t>
            </w:r>
          </w:p>
        </w:tc>
        <w:tc>
          <w:tcPr>
            <w:tcW w:w="1099" w:type="dxa"/>
            <w:gridSpan w:val="2"/>
            <w:tcBorders>
              <w:top w:val="nil"/>
              <w:bottom w:val="nil"/>
            </w:tcBorders>
          </w:tcPr>
          <w:p w14:paraId="44C70B3E" w14:textId="77777777" w:rsidR="00B96F6B" w:rsidRPr="00884F23" w:rsidRDefault="00B96F6B" w:rsidP="00CC48BB">
            <w:pPr>
              <w:jc w:val="both"/>
              <w:rPr>
                <w:rFonts w:ascii="Times New Roman" w:hAnsi="Times New Roman" w:cs="Times New Roman"/>
                <w:i/>
                <w:sz w:val="14"/>
                <w:szCs w:val="14"/>
              </w:rPr>
            </w:pPr>
            <w:r w:rsidRPr="00884F23">
              <w:rPr>
                <w:rFonts w:ascii="Times New Roman" w:hAnsi="Times New Roman" w:cs="Times New Roman"/>
                <w:i/>
                <w:sz w:val="14"/>
                <w:szCs w:val="14"/>
              </w:rPr>
              <w:t>N.P.</w:t>
            </w:r>
          </w:p>
        </w:tc>
        <w:tc>
          <w:tcPr>
            <w:tcW w:w="567" w:type="dxa"/>
            <w:tcBorders>
              <w:top w:val="nil"/>
              <w:bottom w:val="nil"/>
            </w:tcBorders>
          </w:tcPr>
          <w:p w14:paraId="230729A9" w14:textId="77777777" w:rsidR="00B96F6B" w:rsidRPr="00884F23" w:rsidRDefault="00B96F6B" w:rsidP="00CC48BB">
            <w:pPr>
              <w:jc w:val="both"/>
              <w:rPr>
                <w:rFonts w:ascii="Times New Roman" w:hAnsi="Times New Roman" w:cs="Times New Roman"/>
                <w:i/>
                <w:sz w:val="14"/>
                <w:szCs w:val="14"/>
              </w:rPr>
            </w:pPr>
            <w:r w:rsidRPr="00884F23">
              <w:rPr>
                <w:rFonts w:ascii="Times New Roman" w:hAnsi="Times New Roman" w:cs="Times New Roman"/>
                <w:i/>
                <w:sz w:val="14"/>
                <w:szCs w:val="14"/>
              </w:rPr>
              <w:t>OLS</w:t>
            </w:r>
          </w:p>
        </w:tc>
        <w:tc>
          <w:tcPr>
            <w:tcW w:w="654" w:type="dxa"/>
            <w:tcBorders>
              <w:top w:val="nil"/>
              <w:bottom w:val="nil"/>
            </w:tcBorders>
          </w:tcPr>
          <w:p w14:paraId="64D5ED97" w14:textId="77777777" w:rsidR="00B96F6B" w:rsidRPr="00884F23" w:rsidRDefault="00B96F6B" w:rsidP="00CC48BB">
            <w:pPr>
              <w:jc w:val="both"/>
              <w:rPr>
                <w:rFonts w:ascii="Times New Roman" w:hAnsi="Times New Roman" w:cs="Times New Roman"/>
                <w:i/>
                <w:sz w:val="14"/>
                <w:szCs w:val="14"/>
              </w:rPr>
            </w:pPr>
            <w:r w:rsidRPr="00884F23">
              <w:rPr>
                <w:rFonts w:ascii="Times New Roman" w:hAnsi="Times New Roman" w:cs="Times New Roman"/>
                <w:i/>
                <w:sz w:val="14"/>
                <w:szCs w:val="14"/>
              </w:rPr>
              <w:t>PF</w:t>
            </w:r>
          </w:p>
        </w:tc>
        <w:tc>
          <w:tcPr>
            <w:tcW w:w="1474" w:type="dxa"/>
            <w:tcBorders>
              <w:top w:val="nil"/>
              <w:bottom w:val="nil"/>
            </w:tcBorders>
          </w:tcPr>
          <w:p w14:paraId="7E08B8B5" w14:textId="77777777" w:rsidR="00B96F6B" w:rsidRPr="003D1E95" w:rsidRDefault="00B96F6B" w:rsidP="00CC48BB">
            <w:pPr>
              <w:jc w:val="both"/>
              <w:rPr>
                <w:rFonts w:ascii="Times New Roman" w:hAnsi="Times New Roman" w:cs="Times New Roman"/>
                <w:i/>
                <w:sz w:val="14"/>
                <w:szCs w:val="14"/>
              </w:rPr>
            </w:pPr>
            <w:r w:rsidRPr="003D1E95">
              <w:rPr>
                <w:rFonts w:ascii="Times New Roman" w:hAnsi="Times New Roman" w:cs="Times New Roman"/>
                <w:i/>
                <w:sz w:val="14"/>
                <w:szCs w:val="14"/>
              </w:rPr>
              <w:t>A = 0.022 ± 0.056</w:t>
            </w:r>
          </w:p>
        </w:tc>
        <w:tc>
          <w:tcPr>
            <w:tcW w:w="1421" w:type="dxa"/>
            <w:tcBorders>
              <w:top w:val="nil"/>
              <w:bottom w:val="nil"/>
            </w:tcBorders>
          </w:tcPr>
          <w:p w14:paraId="2FA2E573" w14:textId="77777777" w:rsidR="00B96F6B" w:rsidRPr="00885C23" w:rsidRDefault="00B96F6B" w:rsidP="00CC48BB">
            <w:pPr>
              <w:jc w:val="both"/>
              <w:rPr>
                <w:rFonts w:ascii="Times New Roman" w:hAnsi="Times New Roman" w:cs="Times New Roman"/>
                <w:i/>
                <w:sz w:val="14"/>
                <w:szCs w:val="14"/>
              </w:rPr>
            </w:pPr>
            <w:r w:rsidRPr="00885C23">
              <w:rPr>
                <w:rFonts w:ascii="Times New Roman" w:hAnsi="Times New Roman" w:cs="Times New Roman"/>
                <w:i/>
                <w:sz w:val="14"/>
                <w:szCs w:val="14"/>
              </w:rPr>
              <w:t>B = 2.29 ± 0.137</w:t>
            </w:r>
          </w:p>
        </w:tc>
        <w:tc>
          <w:tcPr>
            <w:tcW w:w="567" w:type="dxa"/>
            <w:tcBorders>
              <w:top w:val="nil"/>
              <w:bottom w:val="nil"/>
            </w:tcBorders>
          </w:tcPr>
          <w:p w14:paraId="1749439F" w14:textId="77777777" w:rsidR="00B96F6B" w:rsidRPr="00057C46" w:rsidRDefault="00B96F6B" w:rsidP="00CC48BB">
            <w:pPr>
              <w:jc w:val="both"/>
              <w:rPr>
                <w:rFonts w:ascii="Times New Roman" w:hAnsi="Times New Roman" w:cs="Times New Roman"/>
                <w:i/>
                <w:sz w:val="14"/>
                <w:szCs w:val="14"/>
              </w:rPr>
            </w:pPr>
            <w:r w:rsidRPr="00057C46">
              <w:rPr>
                <w:rFonts w:ascii="Times New Roman" w:hAnsi="Times New Roman" w:cs="Times New Roman"/>
                <w:i/>
                <w:sz w:val="14"/>
                <w:szCs w:val="14"/>
              </w:rPr>
              <w:t>NA</w:t>
            </w:r>
          </w:p>
        </w:tc>
        <w:tc>
          <w:tcPr>
            <w:tcW w:w="709" w:type="dxa"/>
            <w:tcBorders>
              <w:top w:val="nil"/>
              <w:bottom w:val="nil"/>
            </w:tcBorders>
          </w:tcPr>
          <w:p w14:paraId="70B3F23E" w14:textId="77777777" w:rsidR="00B96F6B" w:rsidRPr="00057C46" w:rsidRDefault="00B96F6B" w:rsidP="00CC48BB">
            <w:pPr>
              <w:jc w:val="both"/>
              <w:rPr>
                <w:rFonts w:ascii="Times New Roman" w:hAnsi="Times New Roman" w:cs="Times New Roman"/>
                <w:i/>
                <w:sz w:val="14"/>
                <w:szCs w:val="14"/>
              </w:rPr>
            </w:pPr>
            <w:r w:rsidRPr="00057C46">
              <w:rPr>
                <w:rFonts w:ascii="Times New Roman" w:hAnsi="Times New Roman" w:cs="Times New Roman"/>
                <w:i/>
                <w:sz w:val="14"/>
                <w:szCs w:val="14"/>
              </w:rPr>
              <w:t>0.835</w:t>
            </w:r>
          </w:p>
        </w:tc>
      </w:tr>
      <w:tr w:rsidR="00B96F6B" w:rsidRPr="00057C46" w14:paraId="5337CC7A" w14:textId="77777777" w:rsidTr="00B96F6B">
        <w:tc>
          <w:tcPr>
            <w:tcW w:w="1984" w:type="dxa"/>
            <w:gridSpan w:val="2"/>
            <w:tcBorders>
              <w:top w:val="nil"/>
              <w:bottom w:val="nil"/>
            </w:tcBorders>
          </w:tcPr>
          <w:p w14:paraId="221484A7" w14:textId="77777777" w:rsidR="00B96F6B" w:rsidRPr="00057C46" w:rsidRDefault="00B96F6B" w:rsidP="00CC48BB">
            <w:pPr>
              <w:jc w:val="both"/>
              <w:rPr>
                <w:rFonts w:ascii="Times New Roman" w:hAnsi="Times New Roman" w:cs="Times New Roman"/>
                <w:i/>
                <w:sz w:val="14"/>
                <w:szCs w:val="14"/>
              </w:rPr>
            </w:pPr>
            <w:r w:rsidRPr="00057C46">
              <w:rPr>
                <w:rFonts w:ascii="Times New Roman" w:hAnsi="Times New Roman" w:cs="Times New Roman"/>
                <w:i/>
                <w:sz w:val="14"/>
                <w:szCs w:val="14"/>
              </w:rPr>
              <w:t>“</w:t>
            </w:r>
          </w:p>
        </w:tc>
        <w:tc>
          <w:tcPr>
            <w:tcW w:w="851" w:type="dxa"/>
            <w:gridSpan w:val="2"/>
            <w:tcBorders>
              <w:top w:val="nil"/>
              <w:bottom w:val="nil"/>
            </w:tcBorders>
          </w:tcPr>
          <w:p w14:paraId="0831C0CE" w14:textId="77777777" w:rsidR="00B96F6B" w:rsidRPr="00A75266" w:rsidRDefault="00B96F6B" w:rsidP="00CC48BB">
            <w:pPr>
              <w:jc w:val="both"/>
              <w:rPr>
                <w:rFonts w:ascii="Times New Roman" w:hAnsi="Times New Roman" w:cs="Times New Roman"/>
                <w:i/>
                <w:sz w:val="14"/>
                <w:szCs w:val="14"/>
              </w:rPr>
            </w:pPr>
            <w:r w:rsidRPr="00A75266">
              <w:rPr>
                <w:rFonts w:ascii="Times New Roman" w:hAnsi="Times New Roman" w:cs="Times New Roman"/>
                <w:i/>
                <w:sz w:val="14"/>
                <w:szCs w:val="14"/>
              </w:rPr>
              <w:t>“</w:t>
            </w:r>
          </w:p>
        </w:tc>
        <w:tc>
          <w:tcPr>
            <w:tcW w:w="1519" w:type="dxa"/>
            <w:gridSpan w:val="2"/>
            <w:tcBorders>
              <w:top w:val="nil"/>
              <w:bottom w:val="nil"/>
            </w:tcBorders>
          </w:tcPr>
          <w:p w14:paraId="77BE52E8" w14:textId="77777777" w:rsidR="00B96F6B" w:rsidRPr="00FD24FB" w:rsidRDefault="00B96F6B" w:rsidP="00CC48BB">
            <w:pPr>
              <w:jc w:val="both"/>
              <w:rPr>
                <w:rFonts w:ascii="Times New Roman" w:hAnsi="Times New Roman" w:cs="Times New Roman"/>
                <w:i/>
                <w:sz w:val="14"/>
                <w:szCs w:val="14"/>
              </w:rPr>
            </w:pPr>
            <w:r w:rsidRPr="00FD24FB">
              <w:rPr>
                <w:rFonts w:ascii="Times New Roman" w:hAnsi="Times New Roman" w:cs="Times New Roman"/>
                <w:i/>
                <w:sz w:val="14"/>
                <w:szCs w:val="14"/>
              </w:rPr>
              <w:t>“</w:t>
            </w:r>
          </w:p>
        </w:tc>
        <w:tc>
          <w:tcPr>
            <w:tcW w:w="1110" w:type="dxa"/>
            <w:gridSpan w:val="3"/>
            <w:tcBorders>
              <w:top w:val="nil"/>
              <w:bottom w:val="nil"/>
            </w:tcBorders>
          </w:tcPr>
          <w:p w14:paraId="5B7F97B3" w14:textId="77777777" w:rsidR="00B96F6B" w:rsidRPr="000B592C" w:rsidRDefault="00B96F6B" w:rsidP="00CC48BB">
            <w:pPr>
              <w:jc w:val="both"/>
              <w:rPr>
                <w:rFonts w:ascii="Times New Roman" w:hAnsi="Times New Roman" w:cs="Times New Roman"/>
                <w:i/>
                <w:sz w:val="14"/>
                <w:szCs w:val="14"/>
              </w:rPr>
            </w:pPr>
            <w:r w:rsidRPr="000B592C">
              <w:rPr>
                <w:rFonts w:ascii="Times New Roman" w:hAnsi="Times New Roman" w:cs="Times New Roman"/>
                <w:i/>
                <w:sz w:val="14"/>
                <w:szCs w:val="14"/>
              </w:rPr>
              <w:t>(#:82)</w:t>
            </w:r>
          </w:p>
        </w:tc>
        <w:tc>
          <w:tcPr>
            <w:tcW w:w="1574" w:type="dxa"/>
            <w:gridSpan w:val="2"/>
            <w:tcBorders>
              <w:top w:val="nil"/>
              <w:bottom w:val="nil"/>
            </w:tcBorders>
          </w:tcPr>
          <w:p w14:paraId="48EB8CF6" w14:textId="77777777" w:rsidR="00B96F6B" w:rsidRPr="000B592C" w:rsidRDefault="00B96F6B" w:rsidP="00CC48BB">
            <w:pPr>
              <w:jc w:val="both"/>
              <w:rPr>
                <w:rFonts w:ascii="Times New Roman" w:hAnsi="Times New Roman" w:cs="Times New Roman"/>
                <w:i/>
                <w:sz w:val="14"/>
                <w:szCs w:val="14"/>
              </w:rPr>
            </w:pPr>
            <w:r w:rsidRPr="000B592C">
              <w:rPr>
                <w:rFonts w:ascii="Times New Roman" w:hAnsi="Times New Roman" w:cs="Times New Roman"/>
                <w:i/>
                <w:sz w:val="14"/>
                <w:szCs w:val="14"/>
              </w:rPr>
              <w:t>Massachusetts</w:t>
            </w:r>
          </w:p>
        </w:tc>
        <w:tc>
          <w:tcPr>
            <w:tcW w:w="935" w:type="dxa"/>
            <w:tcBorders>
              <w:top w:val="nil"/>
              <w:bottom w:val="nil"/>
            </w:tcBorders>
          </w:tcPr>
          <w:p w14:paraId="0F8B9888" w14:textId="77777777" w:rsidR="00B96F6B" w:rsidRPr="00E005F0" w:rsidRDefault="00B96F6B" w:rsidP="00CC48BB">
            <w:pPr>
              <w:jc w:val="both"/>
              <w:rPr>
                <w:rFonts w:ascii="Times New Roman" w:hAnsi="Times New Roman" w:cs="Times New Roman"/>
                <w:i/>
                <w:sz w:val="14"/>
                <w:szCs w:val="14"/>
              </w:rPr>
            </w:pPr>
            <w:r w:rsidRPr="00E005F0">
              <w:rPr>
                <w:rFonts w:ascii="Times New Roman" w:hAnsi="Times New Roman" w:cs="Times New Roman"/>
                <w:i/>
                <w:sz w:val="14"/>
                <w:szCs w:val="14"/>
              </w:rPr>
              <w:t>BL</w:t>
            </w:r>
          </w:p>
        </w:tc>
        <w:tc>
          <w:tcPr>
            <w:tcW w:w="1099" w:type="dxa"/>
            <w:gridSpan w:val="2"/>
            <w:tcBorders>
              <w:top w:val="nil"/>
              <w:bottom w:val="nil"/>
            </w:tcBorders>
          </w:tcPr>
          <w:p w14:paraId="796740BE" w14:textId="77777777" w:rsidR="00B96F6B" w:rsidRPr="00884F23" w:rsidRDefault="00B96F6B" w:rsidP="00CC48BB">
            <w:pPr>
              <w:jc w:val="both"/>
              <w:rPr>
                <w:rFonts w:ascii="Times New Roman" w:hAnsi="Times New Roman" w:cs="Times New Roman"/>
                <w:i/>
                <w:sz w:val="14"/>
                <w:szCs w:val="14"/>
              </w:rPr>
            </w:pPr>
            <w:r w:rsidRPr="00884F23">
              <w:rPr>
                <w:rFonts w:ascii="Times New Roman" w:hAnsi="Times New Roman" w:cs="Times New Roman"/>
                <w:i/>
                <w:sz w:val="14"/>
                <w:szCs w:val="14"/>
              </w:rPr>
              <w:t>N.P.</w:t>
            </w:r>
          </w:p>
        </w:tc>
        <w:tc>
          <w:tcPr>
            <w:tcW w:w="567" w:type="dxa"/>
            <w:tcBorders>
              <w:top w:val="nil"/>
              <w:bottom w:val="nil"/>
            </w:tcBorders>
          </w:tcPr>
          <w:p w14:paraId="092BA0BA" w14:textId="77777777" w:rsidR="00B96F6B" w:rsidRPr="00884F23" w:rsidRDefault="00B96F6B" w:rsidP="00CC48BB">
            <w:pPr>
              <w:jc w:val="both"/>
              <w:rPr>
                <w:rFonts w:ascii="Times New Roman" w:hAnsi="Times New Roman" w:cs="Times New Roman"/>
                <w:i/>
                <w:sz w:val="14"/>
                <w:szCs w:val="14"/>
              </w:rPr>
            </w:pPr>
            <w:r w:rsidRPr="00884F23">
              <w:rPr>
                <w:rFonts w:ascii="Times New Roman" w:hAnsi="Times New Roman" w:cs="Times New Roman"/>
                <w:i/>
                <w:sz w:val="14"/>
                <w:szCs w:val="14"/>
              </w:rPr>
              <w:t>OLS</w:t>
            </w:r>
          </w:p>
        </w:tc>
        <w:tc>
          <w:tcPr>
            <w:tcW w:w="654" w:type="dxa"/>
            <w:tcBorders>
              <w:top w:val="nil"/>
              <w:bottom w:val="nil"/>
            </w:tcBorders>
          </w:tcPr>
          <w:p w14:paraId="69C1C208" w14:textId="77777777" w:rsidR="00B96F6B" w:rsidRPr="00884F23" w:rsidRDefault="00B96F6B" w:rsidP="00CC48BB">
            <w:pPr>
              <w:jc w:val="both"/>
              <w:rPr>
                <w:rFonts w:ascii="Times New Roman" w:hAnsi="Times New Roman" w:cs="Times New Roman"/>
                <w:i/>
                <w:sz w:val="14"/>
                <w:szCs w:val="14"/>
              </w:rPr>
            </w:pPr>
            <w:r w:rsidRPr="00884F23">
              <w:rPr>
                <w:rFonts w:ascii="Times New Roman" w:hAnsi="Times New Roman" w:cs="Times New Roman"/>
                <w:i/>
                <w:sz w:val="14"/>
                <w:szCs w:val="14"/>
              </w:rPr>
              <w:t>PF</w:t>
            </w:r>
          </w:p>
        </w:tc>
        <w:tc>
          <w:tcPr>
            <w:tcW w:w="1474" w:type="dxa"/>
            <w:tcBorders>
              <w:top w:val="nil"/>
              <w:bottom w:val="nil"/>
            </w:tcBorders>
          </w:tcPr>
          <w:p w14:paraId="493D8B2A" w14:textId="77777777" w:rsidR="00B96F6B" w:rsidRPr="003D1E95" w:rsidRDefault="00B96F6B" w:rsidP="00CC48BB">
            <w:pPr>
              <w:jc w:val="both"/>
              <w:rPr>
                <w:rFonts w:ascii="Times New Roman" w:hAnsi="Times New Roman" w:cs="Times New Roman"/>
                <w:i/>
                <w:sz w:val="14"/>
                <w:szCs w:val="14"/>
              </w:rPr>
            </w:pPr>
            <w:r w:rsidRPr="003D1E95">
              <w:rPr>
                <w:rFonts w:ascii="Times New Roman" w:hAnsi="Times New Roman" w:cs="Times New Roman"/>
                <w:i/>
                <w:sz w:val="14"/>
                <w:szCs w:val="14"/>
              </w:rPr>
              <w:t>A = 0.016 ± 0.072</w:t>
            </w:r>
          </w:p>
        </w:tc>
        <w:tc>
          <w:tcPr>
            <w:tcW w:w="1421" w:type="dxa"/>
            <w:tcBorders>
              <w:top w:val="nil"/>
              <w:bottom w:val="nil"/>
            </w:tcBorders>
          </w:tcPr>
          <w:p w14:paraId="5910B76D" w14:textId="77777777" w:rsidR="00B96F6B" w:rsidRPr="00885C23" w:rsidRDefault="00B96F6B" w:rsidP="00CC48BB">
            <w:pPr>
              <w:jc w:val="both"/>
              <w:rPr>
                <w:rFonts w:ascii="Times New Roman" w:hAnsi="Times New Roman" w:cs="Times New Roman"/>
                <w:i/>
                <w:sz w:val="14"/>
                <w:szCs w:val="14"/>
              </w:rPr>
            </w:pPr>
            <w:r w:rsidRPr="00885C23">
              <w:rPr>
                <w:rFonts w:ascii="Times New Roman" w:hAnsi="Times New Roman" w:cs="Times New Roman"/>
                <w:i/>
                <w:sz w:val="14"/>
                <w:szCs w:val="14"/>
              </w:rPr>
              <w:t>B = 2.55 ± 0.107</w:t>
            </w:r>
          </w:p>
        </w:tc>
        <w:tc>
          <w:tcPr>
            <w:tcW w:w="567" w:type="dxa"/>
            <w:tcBorders>
              <w:top w:val="nil"/>
              <w:bottom w:val="nil"/>
            </w:tcBorders>
          </w:tcPr>
          <w:p w14:paraId="7159C363" w14:textId="77777777" w:rsidR="00B96F6B" w:rsidRPr="00057C46" w:rsidRDefault="00B96F6B" w:rsidP="00CC48BB">
            <w:pPr>
              <w:jc w:val="both"/>
              <w:rPr>
                <w:rFonts w:ascii="Times New Roman" w:hAnsi="Times New Roman" w:cs="Times New Roman"/>
                <w:i/>
                <w:sz w:val="14"/>
                <w:szCs w:val="14"/>
              </w:rPr>
            </w:pPr>
            <w:r w:rsidRPr="00057C46">
              <w:rPr>
                <w:rFonts w:ascii="Times New Roman" w:hAnsi="Times New Roman" w:cs="Times New Roman"/>
                <w:i/>
                <w:sz w:val="14"/>
                <w:szCs w:val="14"/>
              </w:rPr>
              <w:t>NA</w:t>
            </w:r>
          </w:p>
        </w:tc>
        <w:tc>
          <w:tcPr>
            <w:tcW w:w="709" w:type="dxa"/>
            <w:tcBorders>
              <w:top w:val="nil"/>
              <w:bottom w:val="nil"/>
            </w:tcBorders>
          </w:tcPr>
          <w:p w14:paraId="1BA9914C" w14:textId="77777777" w:rsidR="00B96F6B" w:rsidRPr="00057C46" w:rsidRDefault="00B96F6B" w:rsidP="00CC48BB">
            <w:pPr>
              <w:jc w:val="both"/>
              <w:rPr>
                <w:rFonts w:ascii="Times New Roman" w:hAnsi="Times New Roman" w:cs="Times New Roman"/>
                <w:i/>
                <w:sz w:val="14"/>
                <w:szCs w:val="14"/>
              </w:rPr>
            </w:pPr>
            <w:r w:rsidRPr="00057C46">
              <w:rPr>
                <w:rFonts w:ascii="Times New Roman" w:hAnsi="Times New Roman" w:cs="Times New Roman"/>
                <w:i/>
                <w:sz w:val="14"/>
                <w:szCs w:val="14"/>
              </w:rPr>
              <w:t>0.937</w:t>
            </w:r>
          </w:p>
        </w:tc>
      </w:tr>
      <w:tr w:rsidR="00B96F6B" w:rsidRPr="00057C46" w14:paraId="7BDE7972" w14:textId="77777777" w:rsidTr="00B96F6B">
        <w:tc>
          <w:tcPr>
            <w:tcW w:w="1984" w:type="dxa"/>
            <w:gridSpan w:val="2"/>
            <w:tcBorders>
              <w:top w:val="nil"/>
              <w:bottom w:val="nil"/>
            </w:tcBorders>
          </w:tcPr>
          <w:p w14:paraId="1EAC432F" w14:textId="77777777" w:rsidR="00B96F6B" w:rsidRPr="00057C46" w:rsidRDefault="00B96F6B" w:rsidP="00CC48BB">
            <w:pPr>
              <w:jc w:val="both"/>
              <w:rPr>
                <w:rFonts w:ascii="Times New Roman" w:hAnsi="Times New Roman" w:cs="Times New Roman"/>
                <w:i/>
                <w:sz w:val="14"/>
                <w:szCs w:val="14"/>
              </w:rPr>
            </w:pPr>
            <w:r w:rsidRPr="00057C46">
              <w:rPr>
                <w:rFonts w:ascii="Times New Roman" w:hAnsi="Times New Roman" w:cs="Times New Roman"/>
                <w:i/>
                <w:sz w:val="14"/>
                <w:szCs w:val="14"/>
              </w:rPr>
              <w:t>“</w:t>
            </w:r>
          </w:p>
        </w:tc>
        <w:tc>
          <w:tcPr>
            <w:tcW w:w="851" w:type="dxa"/>
            <w:gridSpan w:val="2"/>
            <w:tcBorders>
              <w:top w:val="nil"/>
              <w:bottom w:val="nil"/>
            </w:tcBorders>
          </w:tcPr>
          <w:p w14:paraId="519A13E7" w14:textId="77777777" w:rsidR="00B96F6B" w:rsidRPr="00A75266" w:rsidRDefault="00B96F6B" w:rsidP="00CC48BB">
            <w:pPr>
              <w:jc w:val="both"/>
              <w:rPr>
                <w:rFonts w:ascii="Times New Roman" w:hAnsi="Times New Roman" w:cs="Times New Roman"/>
                <w:i/>
                <w:sz w:val="14"/>
                <w:szCs w:val="14"/>
              </w:rPr>
            </w:pPr>
            <w:r w:rsidRPr="00A75266">
              <w:rPr>
                <w:rFonts w:ascii="Times New Roman" w:hAnsi="Times New Roman" w:cs="Times New Roman"/>
                <w:i/>
                <w:sz w:val="14"/>
                <w:szCs w:val="14"/>
              </w:rPr>
              <w:t>“</w:t>
            </w:r>
          </w:p>
        </w:tc>
        <w:tc>
          <w:tcPr>
            <w:tcW w:w="1519" w:type="dxa"/>
            <w:gridSpan w:val="2"/>
            <w:tcBorders>
              <w:top w:val="nil"/>
              <w:bottom w:val="nil"/>
            </w:tcBorders>
          </w:tcPr>
          <w:p w14:paraId="1EFA56BE" w14:textId="77777777" w:rsidR="00B96F6B" w:rsidRPr="00FD24FB" w:rsidRDefault="00B96F6B" w:rsidP="00CC48BB">
            <w:pPr>
              <w:jc w:val="both"/>
              <w:rPr>
                <w:rFonts w:ascii="Times New Roman" w:hAnsi="Times New Roman" w:cs="Times New Roman"/>
                <w:i/>
                <w:sz w:val="14"/>
                <w:szCs w:val="14"/>
              </w:rPr>
            </w:pPr>
            <w:r w:rsidRPr="00FD24FB">
              <w:rPr>
                <w:rFonts w:ascii="Times New Roman" w:hAnsi="Times New Roman" w:cs="Times New Roman"/>
                <w:i/>
                <w:sz w:val="14"/>
                <w:szCs w:val="14"/>
              </w:rPr>
              <w:t>FOR</w:t>
            </w:r>
          </w:p>
        </w:tc>
        <w:tc>
          <w:tcPr>
            <w:tcW w:w="1110" w:type="dxa"/>
            <w:gridSpan w:val="3"/>
            <w:tcBorders>
              <w:top w:val="nil"/>
              <w:bottom w:val="nil"/>
            </w:tcBorders>
          </w:tcPr>
          <w:p w14:paraId="04DE77FD" w14:textId="77777777" w:rsidR="00B96F6B" w:rsidRPr="000B592C" w:rsidRDefault="00B96F6B" w:rsidP="00CC48BB">
            <w:pPr>
              <w:jc w:val="both"/>
              <w:rPr>
                <w:rFonts w:ascii="Times New Roman" w:hAnsi="Times New Roman" w:cs="Times New Roman"/>
                <w:i/>
                <w:sz w:val="14"/>
                <w:szCs w:val="14"/>
              </w:rPr>
            </w:pPr>
            <w:r w:rsidRPr="000B592C">
              <w:rPr>
                <w:rFonts w:ascii="Times New Roman" w:hAnsi="Times New Roman" w:cs="Times New Roman"/>
                <w:i/>
                <w:sz w:val="14"/>
                <w:szCs w:val="14"/>
              </w:rPr>
              <w:t>(#:25)</w:t>
            </w:r>
          </w:p>
        </w:tc>
        <w:tc>
          <w:tcPr>
            <w:tcW w:w="1574" w:type="dxa"/>
            <w:gridSpan w:val="2"/>
            <w:tcBorders>
              <w:top w:val="nil"/>
              <w:bottom w:val="nil"/>
            </w:tcBorders>
          </w:tcPr>
          <w:p w14:paraId="65ADEAE4" w14:textId="77777777" w:rsidR="00B96F6B" w:rsidRPr="000B592C" w:rsidRDefault="00B96F6B" w:rsidP="00CC48BB">
            <w:pPr>
              <w:jc w:val="both"/>
              <w:rPr>
                <w:rFonts w:ascii="Times New Roman" w:hAnsi="Times New Roman" w:cs="Times New Roman"/>
                <w:i/>
                <w:sz w:val="14"/>
                <w:szCs w:val="14"/>
              </w:rPr>
            </w:pPr>
            <w:r w:rsidRPr="000B592C">
              <w:rPr>
                <w:rFonts w:ascii="Times New Roman" w:hAnsi="Times New Roman" w:cs="Times New Roman"/>
                <w:i/>
                <w:sz w:val="14"/>
                <w:szCs w:val="14"/>
              </w:rPr>
              <w:t>Dry forest, C. Rica</w:t>
            </w:r>
          </w:p>
        </w:tc>
        <w:tc>
          <w:tcPr>
            <w:tcW w:w="935" w:type="dxa"/>
            <w:tcBorders>
              <w:top w:val="nil"/>
              <w:bottom w:val="nil"/>
            </w:tcBorders>
          </w:tcPr>
          <w:p w14:paraId="5C191FB1" w14:textId="77777777" w:rsidR="00B96F6B" w:rsidRPr="00E005F0" w:rsidRDefault="00B96F6B" w:rsidP="00CC48BB">
            <w:pPr>
              <w:jc w:val="both"/>
              <w:rPr>
                <w:rFonts w:ascii="Times New Roman" w:hAnsi="Times New Roman" w:cs="Times New Roman"/>
                <w:i/>
                <w:sz w:val="14"/>
                <w:szCs w:val="14"/>
              </w:rPr>
            </w:pPr>
            <w:r w:rsidRPr="00E005F0">
              <w:rPr>
                <w:rFonts w:ascii="Times New Roman" w:hAnsi="Times New Roman" w:cs="Times New Roman"/>
                <w:i/>
                <w:sz w:val="14"/>
                <w:szCs w:val="14"/>
              </w:rPr>
              <w:t>BL</w:t>
            </w:r>
          </w:p>
        </w:tc>
        <w:tc>
          <w:tcPr>
            <w:tcW w:w="1099" w:type="dxa"/>
            <w:gridSpan w:val="2"/>
            <w:tcBorders>
              <w:top w:val="nil"/>
              <w:bottom w:val="nil"/>
            </w:tcBorders>
          </w:tcPr>
          <w:p w14:paraId="4AE1B499" w14:textId="77777777" w:rsidR="00B96F6B" w:rsidRPr="00884F23" w:rsidRDefault="00B96F6B" w:rsidP="00CC48BB">
            <w:pPr>
              <w:jc w:val="both"/>
              <w:rPr>
                <w:rFonts w:ascii="Times New Roman" w:hAnsi="Times New Roman" w:cs="Times New Roman"/>
                <w:i/>
                <w:sz w:val="14"/>
                <w:szCs w:val="14"/>
              </w:rPr>
            </w:pPr>
            <w:proofErr w:type="gramStart"/>
            <w:r w:rsidRPr="00884F23">
              <w:rPr>
                <w:rFonts w:ascii="Times New Roman" w:hAnsi="Times New Roman" w:cs="Times New Roman"/>
                <w:i/>
                <w:sz w:val="14"/>
                <w:szCs w:val="14"/>
              </w:rPr>
              <w:t>N.P</w:t>
            </w:r>
            <w:proofErr w:type="gramEnd"/>
          </w:p>
        </w:tc>
        <w:tc>
          <w:tcPr>
            <w:tcW w:w="567" w:type="dxa"/>
            <w:tcBorders>
              <w:top w:val="nil"/>
              <w:bottom w:val="nil"/>
            </w:tcBorders>
          </w:tcPr>
          <w:p w14:paraId="4FDA2F9E" w14:textId="77777777" w:rsidR="00B96F6B" w:rsidRPr="00884F23" w:rsidRDefault="00B96F6B" w:rsidP="00CC48BB">
            <w:pPr>
              <w:jc w:val="both"/>
              <w:rPr>
                <w:rFonts w:ascii="Times New Roman" w:hAnsi="Times New Roman" w:cs="Times New Roman"/>
                <w:i/>
                <w:sz w:val="14"/>
                <w:szCs w:val="14"/>
              </w:rPr>
            </w:pPr>
            <w:r w:rsidRPr="00884F23">
              <w:rPr>
                <w:rFonts w:ascii="Times New Roman" w:hAnsi="Times New Roman" w:cs="Times New Roman"/>
                <w:i/>
                <w:sz w:val="14"/>
                <w:szCs w:val="14"/>
              </w:rPr>
              <w:t>OLS</w:t>
            </w:r>
          </w:p>
        </w:tc>
        <w:tc>
          <w:tcPr>
            <w:tcW w:w="654" w:type="dxa"/>
            <w:tcBorders>
              <w:top w:val="nil"/>
              <w:bottom w:val="nil"/>
            </w:tcBorders>
          </w:tcPr>
          <w:p w14:paraId="006198AB" w14:textId="77777777" w:rsidR="00B96F6B" w:rsidRPr="00884F23" w:rsidRDefault="00B96F6B" w:rsidP="00CC48BB">
            <w:pPr>
              <w:jc w:val="both"/>
              <w:rPr>
                <w:rFonts w:ascii="Times New Roman" w:hAnsi="Times New Roman" w:cs="Times New Roman"/>
                <w:i/>
                <w:sz w:val="14"/>
                <w:szCs w:val="14"/>
              </w:rPr>
            </w:pPr>
            <w:r w:rsidRPr="00884F23">
              <w:rPr>
                <w:rFonts w:ascii="Times New Roman" w:hAnsi="Times New Roman" w:cs="Times New Roman"/>
                <w:i/>
                <w:sz w:val="14"/>
                <w:szCs w:val="14"/>
              </w:rPr>
              <w:t>PF</w:t>
            </w:r>
          </w:p>
        </w:tc>
        <w:tc>
          <w:tcPr>
            <w:tcW w:w="1474" w:type="dxa"/>
            <w:tcBorders>
              <w:top w:val="nil"/>
              <w:bottom w:val="nil"/>
            </w:tcBorders>
          </w:tcPr>
          <w:p w14:paraId="3B2A8A8C" w14:textId="77777777" w:rsidR="00B96F6B" w:rsidRPr="003D1E95" w:rsidRDefault="00B96F6B" w:rsidP="00CC48BB">
            <w:pPr>
              <w:jc w:val="both"/>
              <w:rPr>
                <w:rFonts w:ascii="Times New Roman" w:hAnsi="Times New Roman" w:cs="Times New Roman"/>
                <w:i/>
                <w:sz w:val="14"/>
                <w:szCs w:val="14"/>
              </w:rPr>
            </w:pPr>
            <w:r w:rsidRPr="003D1E95">
              <w:rPr>
                <w:rFonts w:ascii="Times New Roman" w:hAnsi="Times New Roman" w:cs="Times New Roman"/>
                <w:i/>
                <w:sz w:val="14"/>
                <w:szCs w:val="14"/>
              </w:rPr>
              <w:t>A = 0.012 ± 0.113</w:t>
            </w:r>
          </w:p>
        </w:tc>
        <w:tc>
          <w:tcPr>
            <w:tcW w:w="1421" w:type="dxa"/>
            <w:tcBorders>
              <w:top w:val="nil"/>
              <w:bottom w:val="nil"/>
            </w:tcBorders>
          </w:tcPr>
          <w:p w14:paraId="6A120010" w14:textId="77777777" w:rsidR="00B96F6B" w:rsidRPr="00885C23" w:rsidRDefault="00B96F6B" w:rsidP="00CC48BB">
            <w:pPr>
              <w:jc w:val="both"/>
              <w:rPr>
                <w:rFonts w:ascii="Times New Roman" w:hAnsi="Times New Roman" w:cs="Times New Roman"/>
                <w:i/>
                <w:sz w:val="14"/>
                <w:szCs w:val="14"/>
              </w:rPr>
            </w:pPr>
            <w:r w:rsidRPr="00885C23">
              <w:rPr>
                <w:rFonts w:ascii="Times New Roman" w:hAnsi="Times New Roman" w:cs="Times New Roman"/>
                <w:i/>
                <w:sz w:val="14"/>
                <w:szCs w:val="14"/>
              </w:rPr>
              <w:t>B = 2.72 ± 0.26</w:t>
            </w:r>
          </w:p>
        </w:tc>
        <w:tc>
          <w:tcPr>
            <w:tcW w:w="567" w:type="dxa"/>
            <w:tcBorders>
              <w:top w:val="nil"/>
              <w:bottom w:val="nil"/>
            </w:tcBorders>
          </w:tcPr>
          <w:p w14:paraId="4F9960EB" w14:textId="77777777" w:rsidR="00B96F6B" w:rsidRPr="00057C46" w:rsidRDefault="00B96F6B" w:rsidP="00CC48BB">
            <w:pPr>
              <w:jc w:val="both"/>
              <w:rPr>
                <w:rFonts w:ascii="Times New Roman" w:hAnsi="Times New Roman" w:cs="Times New Roman"/>
                <w:i/>
                <w:sz w:val="14"/>
                <w:szCs w:val="14"/>
              </w:rPr>
            </w:pPr>
            <w:r w:rsidRPr="00057C46">
              <w:rPr>
                <w:rFonts w:ascii="Times New Roman" w:hAnsi="Times New Roman" w:cs="Times New Roman"/>
                <w:i/>
                <w:sz w:val="14"/>
                <w:szCs w:val="14"/>
              </w:rPr>
              <w:t>NA</w:t>
            </w:r>
          </w:p>
        </w:tc>
        <w:tc>
          <w:tcPr>
            <w:tcW w:w="709" w:type="dxa"/>
            <w:tcBorders>
              <w:top w:val="nil"/>
              <w:bottom w:val="nil"/>
            </w:tcBorders>
          </w:tcPr>
          <w:p w14:paraId="4A2801EB" w14:textId="77777777" w:rsidR="00B96F6B" w:rsidRPr="00057C46" w:rsidRDefault="00B96F6B" w:rsidP="00CC48BB">
            <w:pPr>
              <w:jc w:val="both"/>
              <w:rPr>
                <w:rFonts w:ascii="Times New Roman" w:hAnsi="Times New Roman" w:cs="Times New Roman"/>
                <w:b/>
                <w:i/>
                <w:sz w:val="14"/>
                <w:szCs w:val="14"/>
              </w:rPr>
            </w:pPr>
            <w:r w:rsidRPr="00057C46">
              <w:rPr>
                <w:rFonts w:ascii="Times New Roman" w:hAnsi="Times New Roman" w:cs="Times New Roman"/>
                <w:b/>
                <w:i/>
                <w:sz w:val="14"/>
                <w:szCs w:val="14"/>
              </w:rPr>
              <w:t>0.907</w:t>
            </w:r>
          </w:p>
        </w:tc>
      </w:tr>
      <w:tr w:rsidR="00B96F6B" w:rsidRPr="00057C46" w14:paraId="1AE13D1E" w14:textId="77777777" w:rsidTr="00B96F6B">
        <w:tc>
          <w:tcPr>
            <w:tcW w:w="1984" w:type="dxa"/>
            <w:gridSpan w:val="2"/>
            <w:tcBorders>
              <w:top w:val="nil"/>
              <w:bottom w:val="nil"/>
            </w:tcBorders>
          </w:tcPr>
          <w:p w14:paraId="20E60BE4" w14:textId="77777777" w:rsidR="00B96F6B" w:rsidRPr="00057C46" w:rsidRDefault="00B96F6B" w:rsidP="00CC48BB">
            <w:pPr>
              <w:jc w:val="both"/>
              <w:rPr>
                <w:rFonts w:ascii="Times New Roman" w:hAnsi="Times New Roman" w:cs="Times New Roman"/>
                <w:i/>
                <w:sz w:val="14"/>
                <w:szCs w:val="14"/>
              </w:rPr>
            </w:pPr>
            <w:r w:rsidRPr="00057C46">
              <w:rPr>
                <w:rFonts w:ascii="Times New Roman" w:hAnsi="Times New Roman" w:cs="Times New Roman"/>
                <w:i/>
                <w:sz w:val="14"/>
                <w:szCs w:val="14"/>
              </w:rPr>
              <w:t>“</w:t>
            </w:r>
          </w:p>
        </w:tc>
        <w:tc>
          <w:tcPr>
            <w:tcW w:w="851" w:type="dxa"/>
            <w:gridSpan w:val="2"/>
            <w:tcBorders>
              <w:top w:val="nil"/>
              <w:bottom w:val="nil"/>
            </w:tcBorders>
          </w:tcPr>
          <w:p w14:paraId="3462FEDF" w14:textId="77777777" w:rsidR="00B96F6B" w:rsidRPr="00A75266" w:rsidRDefault="00B96F6B" w:rsidP="00CC48BB">
            <w:pPr>
              <w:jc w:val="both"/>
              <w:rPr>
                <w:rFonts w:ascii="Times New Roman" w:hAnsi="Times New Roman" w:cs="Times New Roman"/>
                <w:i/>
                <w:sz w:val="14"/>
                <w:szCs w:val="14"/>
              </w:rPr>
            </w:pPr>
            <w:r w:rsidRPr="00A75266">
              <w:rPr>
                <w:rFonts w:ascii="Times New Roman" w:hAnsi="Times New Roman" w:cs="Times New Roman"/>
                <w:i/>
                <w:sz w:val="14"/>
                <w:szCs w:val="14"/>
              </w:rPr>
              <w:t>“</w:t>
            </w:r>
          </w:p>
        </w:tc>
        <w:tc>
          <w:tcPr>
            <w:tcW w:w="1519" w:type="dxa"/>
            <w:gridSpan w:val="2"/>
            <w:tcBorders>
              <w:top w:val="nil"/>
              <w:bottom w:val="nil"/>
            </w:tcBorders>
          </w:tcPr>
          <w:p w14:paraId="54D89112" w14:textId="77777777" w:rsidR="00B96F6B" w:rsidRPr="00FD24FB" w:rsidRDefault="00B96F6B" w:rsidP="00CC48BB">
            <w:pPr>
              <w:jc w:val="both"/>
              <w:rPr>
                <w:rFonts w:ascii="Times New Roman" w:hAnsi="Times New Roman" w:cs="Times New Roman"/>
                <w:i/>
                <w:sz w:val="14"/>
                <w:szCs w:val="14"/>
              </w:rPr>
            </w:pPr>
            <w:r w:rsidRPr="00FD24FB">
              <w:rPr>
                <w:rFonts w:ascii="Times New Roman" w:hAnsi="Times New Roman" w:cs="Times New Roman"/>
                <w:i/>
                <w:sz w:val="14"/>
                <w:szCs w:val="14"/>
              </w:rPr>
              <w:t>“</w:t>
            </w:r>
          </w:p>
        </w:tc>
        <w:tc>
          <w:tcPr>
            <w:tcW w:w="1110" w:type="dxa"/>
            <w:gridSpan w:val="3"/>
            <w:tcBorders>
              <w:top w:val="nil"/>
              <w:bottom w:val="nil"/>
            </w:tcBorders>
          </w:tcPr>
          <w:p w14:paraId="13423423" w14:textId="77777777" w:rsidR="00B96F6B" w:rsidRPr="000B592C" w:rsidRDefault="00B96F6B" w:rsidP="00CC48BB">
            <w:pPr>
              <w:jc w:val="both"/>
              <w:rPr>
                <w:rFonts w:ascii="Times New Roman" w:hAnsi="Times New Roman" w:cs="Times New Roman"/>
                <w:i/>
                <w:sz w:val="14"/>
                <w:szCs w:val="14"/>
              </w:rPr>
            </w:pPr>
            <w:r w:rsidRPr="000B592C">
              <w:rPr>
                <w:rFonts w:ascii="Times New Roman" w:hAnsi="Times New Roman" w:cs="Times New Roman"/>
                <w:i/>
                <w:sz w:val="14"/>
                <w:szCs w:val="14"/>
              </w:rPr>
              <w:t>(#:20)</w:t>
            </w:r>
          </w:p>
        </w:tc>
        <w:tc>
          <w:tcPr>
            <w:tcW w:w="1574" w:type="dxa"/>
            <w:gridSpan w:val="2"/>
            <w:tcBorders>
              <w:top w:val="nil"/>
              <w:bottom w:val="nil"/>
            </w:tcBorders>
          </w:tcPr>
          <w:p w14:paraId="6DD6D8F6" w14:textId="77777777" w:rsidR="00B96F6B" w:rsidRPr="000B592C" w:rsidRDefault="00B96F6B" w:rsidP="00CC48BB">
            <w:pPr>
              <w:jc w:val="both"/>
              <w:rPr>
                <w:rFonts w:ascii="Times New Roman" w:hAnsi="Times New Roman" w:cs="Times New Roman"/>
                <w:i/>
                <w:sz w:val="14"/>
                <w:szCs w:val="14"/>
              </w:rPr>
            </w:pPr>
            <w:r w:rsidRPr="000B592C">
              <w:rPr>
                <w:rFonts w:ascii="Times New Roman" w:hAnsi="Times New Roman" w:cs="Times New Roman"/>
                <w:i/>
                <w:sz w:val="14"/>
                <w:szCs w:val="14"/>
              </w:rPr>
              <w:t>Rainforest, C. Rica</w:t>
            </w:r>
          </w:p>
        </w:tc>
        <w:tc>
          <w:tcPr>
            <w:tcW w:w="935" w:type="dxa"/>
            <w:tcBorders>
              <w:top w:val="nil"/>
              <w:bottom w:val="nil"/>
            </w:tcBorders>
          </w:tcPr>
          <w:p w14:paraId="664E42B0" w14:textId="77777777" w:rsidR="00B96F6B" w:rsidRPr="00E005F0" w:rsidRDefault="00B96F6B" w:rsidP="00CC48BB">
            <w:pPr>
              <w:jc w:val="both"/>
              <w:rPr>
                <w:rFonts w:ascii="Times New Roman" w:hAnsi="Times New Roman" w:cs="Times New Roman"/>
                <w:i/>
                <w:sz w:val="14"/>
                <w:szCs w:val="14"/>
              </w:rPr>
            </w:pPr>
            <w:r w:rsidRPr="00E005F0">
              <w:rPr>
                <w:rFonts w:ascii="Times New Roman" w:hAnsi="Times New Roman" w:cs="Times New Roman"/>
                <w:i/>
                <w:sz w:val="14"/>
                <w:szCs w:val="14"/>
              </w:rPr>
              <w:t>BL</w:t>
            </w:r>
          </w:p>
        </w:tc>
        <w:tc>
          <w:tcPr>
            <w:tcW w:w="1099" w:type="dxa"/>
            <w:gridSpan w:val="2"/>
            <w:tcBorders>
              <w:top w:val="nil"/>
              <w:bottom w:val="nil"/>
            </w:tcBorders>
          </w:tcPr>
          <w:p w14:paraId="63613460" w14:textId="77777777" w:rsidR="00B96F6B" w:rsidRPr="00884F23" w:rsidRDefault="00B96F6B" w:rsidP="00CC48BB">
            <w:pPr>
              <w:jc w:val="both"/>
              <w:rPr>
                <w:rFonts w:ascii="Times New Roman" w:hAnsi="Times New Roman" w:cs="Times New Roman"/>
                <w:i/>
                <w:sz w:val="14"/>
                <w:szCs w:val="14"/>
              </w:rPr>
            </w:pPr>
            <w:r w:rsidRPr="00884F23">
              <w:rPr>
                <w:rFonts w:ascii="Times New Roman" w:hAnsi="Times New Roman" w:cs="Times New Roman"/>
                <w:i/>
                <w:sz w:val="14"/>
                <w:szCs w:val="14"/>
              </w:rPr>
              <w:t>N.P.</w:t>
            </w:r>
          </w:p>
        </w:tc>
        <w:tc>
          <w:tcPr>
            <w:tcW w:w="567" w:type="dxa"/>
            <w:tcBorders>
              <w:top w:val="nil"/>
              <w:bottom w:val="nil"/>
            </w:tcBorders>
          </w:tcPr>
          <w:p w14:paraId="232329EF" w14:textId="77777777" w:rsidR="00B96F6B" w:rsidRPr="00884F23" w:rsidRDefault="00B96F6B" w:rsidP="00CC48BB">
            <w:pPr>
              <w:jc w:val="both"/>
              <w:rPr>
                <w:rFonts w:ascii="Times New Roman" w:hAnsi="Times New Roman" w:cs="Times New Roman"/>
                <w:i/>
                <w:sz w:val="14"/>
                <w:szCs w:val="14"/>
              </w:rPr>
            </w:pPr>
            <w:r w:rsidRPr="00884F23">
              <w:rPr>
                <w:rFonts w:ascii="Times New Roman" w:hAnsi="Times New Roman" w:cs="Times New Roman"/>
                <w:i/>
                <w:sz w:val="14"/>
                <w:szCs w:val="14"/>
              </w:rPr>
              <w:t>OLS</w:t>
            </w:r>
          </w:p>
        </w:tc>
        <w:tc>
          <w:tcPr>
            <w:tcW w:w="654" w:type="dxa"/>
            <w:tcBorders>
              <w:top w:val="nil"/>
              <w:bottom w:val="nil"/>
            </w:tcBorders>
          </w:tcPr>
          <w:p w14:paraId="170C6E40" w14:textId="77777777" w:rsidR="00B96F6B" w:rsidRPr="00884F23" w:rsidRDefault="00B96F6B" w:rsidP="00CC48BB">
            <w:pPr>
              <w:jc w:val="both"/>
              <w:rPr>
                <w:rFonts w:ascii="Times New Roman" w:hAnsi="Times New Roman" w:cs="Times New Roman"/>
                <w:i/>
                <w:sz w:val="14"/>
                <w:szCs w:val="14"/>
              </w:rPr>
            </w:pPr>
            <w:r w:rsidRPr="00884F23">
              <w:rPr>
                <w:rFonts w:ascii="Times New Roman" w:hAnsi="Times New Roman" w:cs="Times New Roman"/>
                <w:i/>
                <w:sz w:val="14"/>
                <w:szCs w:val="14"/>
              </w:rPr>
              <w:t>PF</w:t>
            </w:r>
          </w:p>
        </w:tc>
        <w:tc>
          <w:tcPr>
            <w:tcW w:w="1474" w:type="dxa"/>
            <w:tcBorders>
              <w:top w:val="nil"/>
              <w:bottom w:val="nil"/>
            </w:tcBorders>
          </w:tcPr>
          <w:p w14:paraId="52EE381C" w14:textId="77777777" w:rsidR="00B96F6B" w:rsidRPr="003D1E95" w:rsidRDefault="00B96F6B" w:rsidP="00CC48BB">
            <w:pPr>
              <w:jc w:val="both"/>
              <w:rPr>
                <w:rFonts w:ascii="Times New Roman" w:hAnsi="Times New Roman" w:cs="Times New Roman"/>
                <w:i/>
                <w:sz w:val="14"/>
                <w:szCs w:val="14"/>
              </w:rPr>
            </w:pPr>
            <w:r w:rsidRPr="003D1E95">
              <w:rPr>
                <w:rFonts w:ascii="Times New Roman" w:hAnsi="Times New Roman" w:cs="Times New Roman"/>
                <w:i/>
                <w:sz w:val="14"/>
                <w:szCs w:val="14"/>
              </w:rPr>
              <w:t>A = 0.21 ± 0.127</w:t>
            </w:r>
          </w:p>
        </w:tc>
        <w:tc>
          <w:tcPr>
            <w:tcW w:w="1421" w:type="dxa"/>
            <w:tcBorders>
              <w:top w:val="nil"/>
              <w:bottom w:val="nil"/>
            </w:tcBorders>
          </w:tcPr>
          <w:p w14:paraId="17EB601E" w14:textId="77777777" w:rsidR="00B96F6B" w:rsidRPr="00885C23" w:rsidRDefault="00B96F6B" w:rsidP="00CC48BB">
            <w:pPr>
              <w:jc w:val="both"/>
              <w:rPr>
                <w:rFonts w:ascii="Times New Roman" w:hAnsi="Times New Roman" w:cs="Times New Roman"/>
                <w:i/>
                <w:sz w:val="14"/>
                <w:szCs w:val="14"/>
              </w:rPr>
            </w:pPr>
            <w:r w:rsidRPr="00885C23">
              <w:rPr>
                <w:rFonts w:ascii="Times New Roman" w:hAnsi="Times New Roman" w:cs="Times New Roman"/>
                <w:i/>
                <w:sz w:val="14"/>
                <w:szCs w:val="14"/>
              </w:rPr>
              <w:t>B = 2.31 ± 0.224</w:t>
            </w:r>
          </w:p>
        </w:tc>
        <w:tc>
          <w:tcPr>
            <w:tcW w:w="567" w:type="dxa"/>
            <w:tcBorders>
              <w:top w:val="nil"/>
              <w:bottom w:val="nil"/>
            </w:tcBorders>
          </w:tcPr>
          <w:p w14:paraId="3BD31F7D" w14:textId="77777777" w:rsidR="00B96F6B" w:rsidRPr="00057C46" w:rsidRDefault="00B96F6B" w:rsidP="00CC48BB">
            <w:pPr>
              <w:jc w:val="both"/>
              <w:rPr>
                <w:rFonts w:ascii="Times New Roman" w:hAnsi="Times New Roman" w:cs="Times New Roman"/>
                <w:i/>
                <w:sz w:val="14"/>
                <w:szCs w:val="14"/>
              </w:rPr>
            </w:pPr>
            <w:r w:rsidRPr="00057C46">
              <w:rPr>
                <w:rFonts w:ascii="Times New Roman" w:hAnsi="Times New Roman" w:cs="Times New Roman"/>
                <w:i/>
                <w:sz w:val="14"/>
                <w:szCs w:val="14"/>
              </w:rPr>
              <w:t>NA</w:t>
            </w:r>
          </w:p>
        </w:tc>
        <w:tc>
          <w:tcPr>
            <w:tcW w:w="709" w:type="dxa"/>
            <w:tcBorders>
              <w:top w:val="nil"/>
              <w:bottom w:val="nil"/>
            </w:tcBorders>
          </w:tcPr>
          <w:p w14:paraId="2D6BC7EB" w14:textId="77777777" w:rsidR="00B96F6B" w:rsidRPr="00057C46" w:rsidRDefault="00B96F6B" w:rsidP="00CC48BB">
            <w:pPr>
              <w:jc w:val="both"/>
              <w:rPr>
                <w:rFonts w:ascii="Times New Roman" w:hAnsi="Times New Roman" w:cs="Times New Roman"/>
                <w:b/>
                <w:i/>
                <w:sz w:val="14"/>
                <w:szCs w:val="14"/>
              </w:rPr>
            </w:pPr>
            <w:r w:rsidRPr="00057C46">
              <w:rPr>
                <w:rFonts w:ascii="Times New Roman" w:hAnsi="Times New Roman" w:cs="Times New Roman"/>
                <w:b/>
                <w:i/>
                <w:sz w:val="14"/>
                <w:szCs w:val="14"/>
              </w:rPr>
              <w:t>0.934</w:t>
            </w:r>
          </w:p>
        </w:tc>
      </w:tr>
      <w:tr w:rsidR="00B96F6B" w:rsidRPr="00057C46" w14:paraId="0FD181F5" w14:textId="77777777" w:rsidTr="00B96F6B">
        <w:tc>
          <w:tcPr>
            <w:tcW w:w="1984" w:type="dxa"/>
            <w:gridSpan w:val="2"/>
            <w:tcBorders>
              <w:top w:val="nil"/>
              <w:bottom w:val="nil"/>
            </w:tcBorders>
          </w:tcPr>
          <w:p w14:paraId="4DF26AF5" w14:textId="77777777" w:rsidR="00B96F6B" w:rsidRPr="00057C46" w:rsidRDefault="00B96F6B" w:rsidP="00CC48BB">
            <w:pPr>
              <w:jc w:val="both"/>
              <w:rPr>
                <w:rFonts w:ascii="Times New Roman" w:hAnsi="Times New Roman" w:cs="Times New Roman"/>
                <w:i/>
                <w:sz w:val="14"/>
                <w:szCs w:val="14"/>
              </w:rPr>
            </w:pPr>
            <w:r w:rsidRPr="00057C46">
              <w:rPr>
                <w:rFonts w:ascii="Times New Roman" w:hAnsi="Times New Roman" w:cs="Times New Roman"/>
                <w:i/>
                <w:sz w:val="14"/>
                <w:szCs w:val="14"/>
              </w:rPr>
              <w:t>“</w:t>
            </w:r>
          </w:p>
        </w:tc>
        <w:tc>
          <w:tcPr>
            <w:tcW w:w="851" w:type="dxa"/>
            <w:gridSpan w:val="2"/>
            <w:tcBorders>
              <w:top w:val="nil"/>
              <w:bottom w:val="nil"/>
            </w:tcBorders>
          </w:tcPr>
          <w:p w14:paraId="67FE28A5" w14:textId="77777777" w:rsidR="00B96F6B" w:rsidRPr="00A75266" w:rsidRDefault="00B96F6B" w:rsidP="00CC48BB">
            <w:pPr>
              <w:jc w:val="both"/>
              <w:rPr>
                <w:rFonts w:ascii="Times New Roman" w:hAnsi="Times New Roman" w:cs="Times New Roman"/>
                <w:i/>
                <w:sz w:val="14"/>
                <w:szCs w:val="14"/>
              </w:rPr>
            </w:pPr>
            <w:r w:rsidRPr="00A75266">
              <w:rPr>
                <w:rFonts w:ascii="Times New Roman" w:hAnsi="Times New Roman" w:cs="Times New Roman"/>
                <w:i/>
                <w:sz w:val="14"/>
                <w:szCs w:val="14"/>
              </w:rPr>
              <w:t>“</w:t>
            </w:r>
          </w:p>
        </w:tc>
        <w:tc>
          <w:tcPr>
            <w:tcW w:w="1519" w:type="dxa"/>
            <w:gridSpan w:val="2"/>
            <w:tcBorders>
              <w:top w:val="nil"/>
              <w:bottom w:val="nil"/>
            </w:tcBorders>
          </w:tcPr>
          <w:p w14:paraId="1C6A3482" w14:textId="77777777" w:rsidR="00B96F6B" w:rsidRPr="00FD24FB" w:rsidRDefault="00B96F6B" w:rsidP="00CC48BB">
            <w:pPr>
              <w:jc w:val="both"/>
              <w:rPr>
                <w:rFonts w:ascii="Times New Roman" w:hAnsi="Times New Roman" w:cs="Times New Roman"/>
                <w:i/>
                <w:sz w:val="14"/>
                <w:szCs w:val="14"/>
              </w:rPr>
            </w:pPr>
            <w:r w:rsidRPr="00FD24FB">
              <w:rPr>
                <w:rFonts w:ascii="Times New Roman" w:hAnsi="Times New Roman" w:cs="Times New Roman"/>
                <w:i/>
                <w:sz w:val="14"/>
                <w:szCs w:val="14"/>
              </w:rPr>
              <w:t>“</w:t>
            </w:r>
          </w:p>
        </w:tc>
        <w:tc>
          <w:tcPr>
            <w:tcW w:w="1110" w:type="dxa"/>
            <w:gridSpan w:val="3"/>
            <w:tcBorders>
              <w:top w:val="nil"/>
              <w:bottom w:val="nil"/>
            </w:tcBorders>
          </w:tcPr>
          <w:p w14:paraId="316D2EA7" w14:textId="77777777" w:rsidR="00B96F6B" w:rsidRPr="000B592C" w:rsidRDefault="00B96F6B" w:rsidP="00CC48BB">
            <w:pPr>
              <w:jc w:val="both"/>
              <w:rPr>
                <w:rFonts w:ascii="Times New Roman" w:hAnsi="Times New Roman" w:cs="Times New Roman"/>
                <w:i/>
                <w:sz w:val="14"/>
                <w:szCs w:val="14"/>
              </w:rPr>
            </w:pPr>
            <w:r w:rsidRPr="000B592C">
              <w:rPr>
                <w:rFonts w:ascii="Times New Roman" w:hAnsi="Times New Roman" w:cs="Times New Roman"/>
                <w:i/>
                <w:sz w:val="14"/>
                <w:szCs w:val="14"/>
              </w:rPr>
              <w:t>(#:13)</w:t>
            </w:r>
          </w:p>
        </w:tc>
        <w:tc>
          <w:tcPr>
            <w:tcW w:w="1574" w:type="dxa"/>
            <w:gridSpan w:val="2"/>
            <w:tcBorders>
              <w:top w:val="nil"/>
              <w:bottom w:val="nil"/>
            </w:tcBorders>
          </w:tcPr>
          <w:p w14:paraId="44A384D3" w14:textId="77777777" w:rsidR="00B96F6B" w:rsidRPr="000B592C" w:rsidRDefault="00B96F6B" w:rsidP="00CC48BB">
            <w:pPr>
              <w:jc w:val="both"/>
              <w:rPr>
                <w:rFonts w:ascii="Times New Roman" w:hAnsi="Times New Roman" w:cs="Times New Roman"/>
                <w:i/>
                <w:sz w:val="14"/>
                <w:szCs w:val="14"/>
              </w:rPr>
            </w:pPr>
            <w:r w:rsidRPr="000B592C">
              <w:rPr>
                <w:rFonts w:ascii="Times New Roman" w:hAnsi="Times New Roman" w:cs="Times New Roman"/>
                <w:i/>
                <w:sz w:val="14"/>
                <w:szCs w:val="14"/>
              </w:rPr>
              <w:t>Massachusetts</w:t>
            </w:r>
          </w:p>
        </w:tc>
        <w:tc>
          <w:tcPr>
            <w:tcW w:w="935" w:type="dxa"/>
            <w:tcBorders>
              <w:top w:val="nil"/>
              <w:bottom w:val="nil"/>
            </w:tcBorders>
          </w:tcPr>
          <w:p w14:paraId="502B696B" w14:textId="77777777" w:rsidR="00B96F6B" w:rsidRPr="00E005F0" w:rsidRDefault="00B96F6B" w:rsidP="00CC48BB">
            <w:pPr>
              <w:jc w:val="both"/>
              <w:rPr>
                <w:rFonts w:ascii="Times New Roman" w:hAnsi="Times New Roman" w:cs="Times New Roman"/>
                <w:i/>
                <w:sz w:val="14"/>
                <w:szCs w:val="14"/>
              </w:rPr>
            </w:pPr>
            <w:r w:rsidRPr="00E005F0">
              <w:rPr>
                <w:rFonts w:ascii="Times New Roman" w:hAnsi="Times New Roman" w:cs="Times New Roman"/>
                <w:i/>
                <w:sz w:val="14"/>
                <w:szCs w:val="14"/>
              </w:rPr>
              <w:t>BL</w:t>
            </w:r>
          </w:p>
        </w:tc>
        <w:tc>
          <w:tcPr>
            <w:tcW w:w="1099" w:type="dxa"/>
            <w:gridSpan w:val="2"/>
            <w:tcBorders>
              <w:top w:val="nil"/>
              <w:bottom w:val="nil"/>
            </w:tcBorders>
          </w:tcPr>
          <w:p w14:paraId="2C7814C0" w14:textId="77777777" w:rsidR="00B96F6B" w:rsidRPr="00884F23" w:rsidRDefault="00B96F6B" w:rsidP="00CC48BB">
            <w:pPr>
              <w:jc w:val="both"/>
              <w:rPr>
                <w:rFonts w:ascii="Times New Roman" w:hAnsi="Times New Roman" w:cs="Times New Roman"/>
                <w:i/>
                <w:sz w:val="14"/>
                <w:szCs w:val="14"/>
              </w:rPr>
            </w:pPr>
            <w:r w:rsidRPr="00884F23">
              <w:rPr>
                <w:rFonts w:ascii="Times New Roman" w:hAnsi="Times New Roman" w:cs="Times New Roman"/>
                <w:i/>
                <w:sz w:val="14"/>
                <w:szCs w:val="14"/>
              </w:rPr>
              <w:t>N.P.</w:t>
            </w:r>
          </w:p>
        </w:tc>
        <w:tc>
          <w:tcPr>
            <w:tcW w:w="567" w:type="dxa"/>
            <w:tcBorders>
              <w:top w:val="nil"/>
              <w:bottom w:val="nil"/>
            </w:tcBorders>
          </w:tcPr>
          <w:p w14:paraId="15C0CC4A" w14:textId="77777777" w:rsidR="00B96F6B" w:rsidRPr="00884F23" w:rsidRDefault="00B96F6B" w:rsidP="00CC48BB">
            <w:pPr>
              <w:jc w:val="both"/>
              <w:rPr>
                <w:rFonts w:ascii="Times New Roman" w:hAnsi="Times New Roman" w:cs="Times New Roman"/>
                <w:i/>
                <w:sz w:val="14"/>
                <w:szCs w:val="14"/>
              </w:rPr>
            </w:pPr>
            <w:r w:rsidRPr="00884F23">
              <w:rPr>
                <w:rFonts w:ascii="Times New Roman" w:hAnsi="Times New Roman" w:cs="Times New Roman"/>
                <w:i/>
                <w:sz w:val="14"/>
                <w:szCs w:val="14"/>
              </w:rPr>
              <w:t>OLS</w:t>
            </w:r>
          </w:p>
        </w:tc>
        <w:tc>
          <w:tcPr>
            <w:tcW w:w="654" w:type="dxa"/>
            <w:tcBorders>
              <w:top w:val="nil"/>
              <w:bottom w:val="nil"/>
            </w:tcBorders>
          </w:tcPr>
          <w:p w14:paraId="2069F1C0" w14:textId="77777777" w:rsidR="00B96F6B" w:rsidRPr="00884F23" w:rsidRDefault="00B96F6B" w:rsidP="00CC48BB">
            <w:pPr>
              <w:jc w:val="both"/>
              <w:rPr>
                <w:rFonts w:ascii="Times New Roman" w:hAnsi="Times New Roman" w:cs="Times New Roman"/>
                <w:i/>
                <w:sz w:val="14"/>
                <w:szCs w:val="14"/>
              </w:rPr>
            </w:pPr>
            <w:r w:rsidRPr="00884F23">
              <w:rPr>
                <w:rFonts w:ascii="Times New Roman" w:hAnsi="Times New Roman" w:cs="Times New Roman"/>
                <w:i/>
                <w:sz w:val="14"/>
                <w:szCs w:val="14"/>
              </w:rPr>
              <w:t>PF</w:t>
            </w:r>
          </w:p>
        </w:tc>
        <w:tc>
          <w:tcPr>
            <w:tcW w:w="1474" w:type="dxa"/>
            <w:tcBorders>
              <w:top w:val="nil"/>
              <w:bottom w:val="nil"/>
            </w:tcBorders>
          </w:tcPr>
          <w:p w14:paraId="1B6C1570" w14:textId="77777777" w:rsidR="00B96F6B" w:rsidRPr="003D1E95" w:rsidRDefault="00B96F6B" w:rsidP="00CC48BB">
            <w:pPr>
              <w:jc w:val="both"/>
              <w:rPr>
                <w:rFonts w:ascii="Times New Roman" w:hAnsi="Times New Roman" w:cs="Times New Roman"/>
                <w:i/>
                <w:sz w:val="14"/>
                <w:szCs w:val="14"/>
              </w:rPr>
            </w:pPr>
            <w:r w:rsidRPr="003D1E95">
              <w:rPr>
                <w:rFonts w:ascii="Times New Roman" w:hAnsi="Times New Roman" w:cs="Times New Roman"/>
                <w:i/>
                <w:sz w:val="14"/>
                <w:szCs w:val="14"/>
              </w:rPr>
              <w:t>A = 0.034 ± 0.155</w:t>
            </w:r>
          </w:p>
        </w:tc>
        <w:tc>
          <w:tcPr>
            <w:tcW w:w="1421" w:type="dxa"/>
            <w:tcBorders>
              <w:top w:val="nil"/>
              <w:bottom w:val="nil"/>
            </w:tcBorders>
          </w:tcPr>
          <w:p w14:paraId="1C7F367E" w14:textId="77777777" w:rsidR="00B96F6B" w:rsidRPr="00885C23" w:rsidRDefault="00B96F6B" w:rsidP="00CC48BB">
            <w:pPr>
              <w:jc w:val="both"/>
              <w:rPr>
                <w:rFonts w:ascii="Times New Roman" w:hAnsi="Times New Roman" w:cs="Times New Roman"/>
                <w:i/>
                <w:sz w:val="14"/>
                <w:szCs w:val="14"/>
              </w:rPr>
            </w:pPr>
            <w:r w:rsidRPr="00885C23">
              <w:rPr>
                <w:rFonts w:ascii="Times New Roman" w:hAnsi="Times New Roman" w:cs="Times New Roman"/>
                <w:i/>
                <w:sz w:val="14"/>
                <w:szCs w:val="14"/>
              </w:rPr>
              <w:t>B = 2.19 ± 0.342</w:t>
            </w:r>
          </w:p>
        </w:tc>
        <w:tc>
          <w:tcPr>
            <w:tcW w:w="567" w:type="dxa"/>
            <w:tcBorders>
              <w:top w:val="nil"/>
              <w:bottom w:val="nil"/>
            </w:tcBorders>
          </w:tcPr>
          <w:p w14:paraId="575A3A37" w14:textId="77777777" w:rsidR="00B96F6B" w:rsidRPr="00057C46" w:rsidRDefault="00B96F6B" w:rsidP="00CC48BB">
            <w:pPr>
              <w:jc w:val="both"/>
              <w:rPr>
                <w:rFonts w:ascii="Times New Roman" w:hAnsi="Times New Roman" w:cs="Times New Roman"/>
                <w:i/>
                <w:sz w:val="14"/>
                <w:szCs w:val="14"/>
              </w:rPr>
            </w:pPr>
            <w:r w:rsidRPr="00057C46">
              <w:rPr>
                <w:rFonts w:ascii="Times New Roman" w:hAnsi="Times New Roman" w:cs="Times New Roman"/>
                <w:i/>
                <w:sz w:val="14"/>
                <w:szCs w:val="14"/>
              </w:rPr>
              <w:t>NA</w:t>
            </w:r>
          </w:p>
        </w:tc>
        <w:tc>
          <w:tcPr>
            <w:tcW w:w="709" w:type="dxa"/>
            <w:tcBorders>
              <w:top w:val="nil"/>
              <w:bottom w:val="nil"/>
            </w:tcBorders>
          </w:tcPr>
          <w:p w14:paraId="3B7843E5" w14:textId="77777777" w:rsidR="00B96F6B" w:rsidRPr="00057C46" w:rsidRDefault="00B96F6B" w:rsidP="00CC48BB">
            <w:pPr>
              <w:jc w:val="both"/>
              <w:rPr>
                <w:rFonts w:ascii="Times New Roman" w:hAnsi="Times New Roman" w:cs="Times New Roman"/>
                <w:b/>
                <w:i/>
                <w:sz w:val="14"/>
                <w:szCs w:val="14"/>
              </w:rPr>
            </w:pPr>
            <w:r w:rsidRPr="00057C46">
              <w:rPr>
                <w:rFonts w:ascii="Times New Roman" w:hAnsi="Times New Roman" w:cs="Times New Roman"/>
                <w:b/>
                <w:i/>
                <w:sz w:val="14"/>
                <w:szCs w:val="14"/>
              </w:rPr>
              <w:t>0.908</w:t>
            </w:r>
          </w:p>
        </w:tc>
      </w:tr>
      <w:tr w:rsidR="00B96F6B" w:rsidRPr="00057C46" w14:paraId="1DCDE471" w14:textId="77777777" w:rsidTr="00B96F6B">
        <w:tc>
          <w:tcPr>
            <w:tcW w:w="1984" w:type="dxa"/>
            <w:gridSpan w:val="2"/>
            <w:tcBorders>
              <w:top w:val="nil"/>
              <w:bottom w:val="nil"/>
            </w:tcBorders>
          </w:tcPr>
          <w:p w14:paraId="73735EB4" w14:textId="77777777" w:rsidR="00B96F6B" w:rsidRPr="00057C46" w:rsidRDefault="00B96F6B" w:rsidP="00CC48BB">
            <w:pPr>
              <w:jc w:val="both"/>
              <w:rPr>
                <w:rFonts w:ascii="Times New Roman" w:hAnsi="Times New Roman" w:cs="Times New Roman"/>
                <w:sz w:val="14"/>
                <w:szCs w:val="14"/>
              </w:rPr>
            </w:pPr>
            <w:proofErr w:type="spellStart"/>
            <w:r w:rsidRPr="00057C46">
              <w:rPr>
                <w:rFonts w:ascii="Times New Roman" w:hAnsi="Times New Roman" w:cs="Times New Roman"/>
                <w:sz w:val="14"/>
                <w:szCs w:val="14"/>
              </w:rPr>
              <w:t>Gowing</w:t>
            </w:r>
            <w:proofErr w:type="spellEnd"/>
            <w:r w:rsidRPr="00057C46">
              <w:rPr>
                <w:rFonts w:ascii="Times New Roman" w:hAnsi="Times New Roman" w:cs="Times New Roman"/>
                <w:sz w:val="14"/>
                <w:szCs w:val="14"/>
              </w:rPr>
              <w:t xml:space="preserve"> and </w:t>
            </w:r>
            <w:proofErr w:type="spellStart"/>
            <w:r w:rsidRPr="00057C46">
              <w:rPr>
                <w:rFonts w:ascii="Times New Roman" w:hAnsi="Times New Roman" w:cs="Times New Roman"/>
                <w:sz w:val="14"/>
                <w:szCs w:val="14"/>
              </w:rPr>
              <w:t>Recher</w:t>
            </w:r>
            <w:proofErr w:type="spellEnd"/>
            <w:r w:rsidRPr="00057C46">
              <w:rPr>
                <w:rFonts w:ascii="Times New Roman" w:hAnsi="Times New Roman" w:cs="Times New Roman"/>
                <w:sz w:val="14"/>
                <w:szCs w:val="14"/>
              </w:rPr>
              <w:t xml:space="preserve"> (1984)</w:t>
            </w:r>
          </w:p>
        </w:tc>
        <w:tc>
          <w:tcPr>
            <w:tcW w:w="851" w:type="dxa"/>
            <w:gridSpan w:val="2"/>
            <w:tcBorders>
              <w:top w:val="nil"/>
              <w:bottom w:val="nil"/>
            </w:tcBorders>
          </w:tcPr>
          <w:p w14:paraId="2C052344" w14:textId="77777777" w:rsidR="00B96F6B" w:rsidRPr="00A75266" w:rsidRDefault="00B96F6B" w:rsidP="00CC48BB">
            <w:pPr>
              <w:jc w:val="both"/>
              <w:rPr>
                <w:rFonts w:ascii="Times New Roman" w:hAnsi="Times New Roman" w:cs="Times New Roman"/>
                <w:sz w:val="14"/>
                <w:szCs w:val="14"/>
              </w:rPr>
            </w:pPr>
          </w:p>
        </w:tc>
        <w:tc>
          <w:tcPr>
            <w:tcW w:w="1519" w:type="dxa"/>
            <w:gridSpan w:val="2"/>
            <w:tcBorders>
              <w:top w:val="nil"/>
              <w:bottom w:val="nil"/>
            </w:tcBorders>
          </w:tcPr>
          <w:p w14:paraId="5C26B58D" w14:textId="77777777" w:rsidR="00B96F6B" w:rsidRPr="00FD24FB" w:rsidRDefault="00B96F6B" w:rsidP="00CC48BB">
            <w:pPr>
              <w:jc w:val="both"/>
              <w:rPr>
                <w:rFonts w:ascii="Times New Roman" w:hAnsi="Times New Roman" w:cs="Times New Roman"/>
                <w:sz w:val="14"/>
                <w:szCs w:val="14"/>
              </w:rPr>
            </w:pPr>
            <w:r w:rsidRPr="00FD24FB">
              <w:rPr>
                <w:rFonts w:ascii="Times New Roman" w:hAnsi="Times New Roman" w:cs="Times New Roman"/>
                <w:sz w:val="14"/>
                <w:szCs w:val="14"/>
              </w:rPr>
              <w:t>**</w:t>
            </w:r>
          </w:p>
        </w:tc>
        <w:tc>
          <w:tcPr>
            <w:tcW w:w="1110" w:type="dxa"/>
            <w:gridSpan w:val="3"/>
            <w:tcBorders>
              <w:top w:val="nil"/>
              <w:bottom w:val="nil"/>
            </w:tcBorders>
          </w:tcPr>
          <w:p w14:paraId="540FD7DC"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(86)</w:t>
            </w:r>
          </w:p>
        </w:tc>
        <w:tc>
          <w:tcPr>
            <w:tcW w:w="1574" w:type="dxa"/>
            <w:gridSpan w:val="2"/>
            <w:tcBorders>
              <w:top w:val="nil"/>
              <w:bottom w:val="nil"/>
            </w:tcBorders>
          </w:tcPr>
          <w:p w14:paraId="7ED8F380"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NSW, Australia</w:t>
            </w:r>
          </w:p>
        </w:tc>
        <w:tc>
          <w:tcPr>
            <w:tcW w:w="935" w:type="dxa"/>
            <w:tcBorders>
              <w:top w:val="nil"/>
              <w:bottom w:val="nil"/>
            </w:tcBorders>
          </w:tcPr>
          <w:p w14:paraId="64027ADF" w14:textId="77777777" w:rsidR="00B96F6B" w:rsidRPr="00E005F0" w:rsidRDefault="00B96F6B" w:rsidP="00CC48BB">
            <w:pPr>
              <w:jc w:val="both"/>
              <w:rPr>
                <w:rFonts w:ascii="Times New Roman" w:hAnsi="Times New Roman" w:cs="Times New Roman"/>
                <w:sz w:val="14"/>
                <w:szCs w:val="14"/>
              </w:rPr>
            </w:pPr>
            <w:r w:rsidRPr="00E005F0">
              <w:rPr>
                <w:rFonts w:ascii="Times New Roman" w:hAnsi="Times New Roman" w:cs="Times New Roman"/>
                <w:sz w:val="14"/>
                <w:szCs w:val="14"/>
              </w:rPr>
              <w:t>BL</w:t>
            </w:r>
          </w:p>
        </w:tc>
        <w:tc>
          <w:tcPr>
            <w:tcW w:w="1099" w:type="dxa"/>
            <w:gridSpan w:val="2"/>
            <w:tcBorders>
              <w:top w:val="nil"/>
              <w:bottom w:val="nil"/>
            </w:tcBorders>
          </w:tcPr>
          <w:p w14:paraId="4E30A323"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1-12</w:t>
            </w:r>
          </w:p>
        </w:tc>
        <w:tc>
          <w:tcPr>
            <w:tcW w:w="567" w:type="dxa"/>
            <w:tcBorders>
              <w:top w:val="nil"/>
              <w:bottom w:val="nil"/>
            </w:tcBorders>
          </w:tcPr>
          <w:p w14:paraId="3AEF65A9"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OLS</w:t>
            </w:r>
          </w:p>
        </w:tc>
        <w:tc>
          <w:tcPr>
            <w:tcW w:w="654" w:type="dxa"/>
            <w:tcBorders>
              <w:top w:val="nil"/>
              <w:bottom w:val="nil"/>
            </w:tcBorders>
          </w:tcPr>
          <w:p w14:paraId="0D1BC61C"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EXP</w:t>
            </w:r>
          </w:p>
        </w:tc>
        <w:tc>
          <w:tcPr>
            <w:tcW w:w="1474" w:type="dxa"/>
            <w:tcBorders>
              <w:top w:val="nil"/>
              <w:bottom w:val="nil"/>
            </w:tcBorders>
          </w:tcPr>
          <w:p w14:paraId="7D8BDF1C" w14:textId="77777777" w:rsidR="00B96F6B" w:rsidRPr="003D1E95" w:rsidRDefault="00B96F6B" w:rsidP="00CC48BB">
            <w:pPr>
              <w:jc w:val="both"/>
              <w:rPr>
                <w:rFonts w:ascii="Times New Roman" w:hAnsi="Times New Roman" w:cs="Times New Roman"/>
                <w:sz w:val="14"/>
                <w:szCs w:val="14"/>
              </w:rPr>
            </w:pPr>
            <w:r w:rsidRPr="003D1E95">
              <w:rPr>
                <w:rFonts w:ascii="Times New Roman" w:hAnsi="Times New Roman" w:cs="Times New Roman"/>
                <w:sz w:val="14"/>
                <w:szCs w:val="14"/>
              </w:rPr>
              <w:t>-2.860 ± 0.099</w:t>
            </w:r>
          </w:p>
        </w:tc>
        <w:tc>
          <w:tcPr>
            <w:tcW w:w="1421" w:type="dxa"/>
            <w:tcBorders>
              <w:top w:val="nil"/>
              <w:bottom w:val="nil"/>
            </w:tcBorders>
          </w:tcPr>
          <w:p w14:paraId="79FB2530" w14:textId="77777777" w:rsidR="00B96F6B" w:rsidRPr="00885C23" w:rsidRDefault="00B96F6B" w:rsidP="00CC48BB">
            <w:pPr>
              <w:jc w:val="both"/>
              <w:rPr>
                <w:rFonts w:ascii="Times New Roman" w:hAnsi="Times New Roman" w:cs="Times New Roman"/>
                <w:sz w:val="14"/>
                <w:szCs w:val="14"/>
              </w:rPr>
            </w:pPr>
            <w:r w:rsidRPr="00885C23">
              <w:rPr>
                <w:rFonts w:ascii="Times New Roman" w:hAnsi="Times New Roman" w:cs="Times New Roman"/>
                <w:sz w:val="14"/>
                <w:szCs w:val="14"/>
              </w:rPr>
              <w:t>0.478 ± 0.016</w:t>
            </w:r>
          </w:p>
        </w:tc>
        <w:tc>
          <w:tcPr>
            <w:tcW w:w="567" w:type="dxa"/>
            <w:tcBorders>
              <w:top w:val="nil"/>
              <w:bottom w:val="nil"/>
            </w:tcBorders>
          </w:tcPr>
          <w:p w14:paraId="32CE918F"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0.48</w:t>
            </w:r>
          </w:p>
        </w:tc>
        <w:tc>
          <w:tcPr>
            <w:tcW w:w="709" w:type="dxa"/>
            <w:tcBorders>
              <w:top w:val="nil"/>
              <w:bottom w:val="nil"/>
            </w:tcBorders>
          </w:tcPr>
          <w:p w14:paraId="39B2DCD0" w14:textId="77777777" w:rsidR="00B96F6B" w:rsidRPr="00057C46" w:rsidRDefault="00B96F6B" w:rsidP="00CC48BB">
            <w:pPr>
              <w:jc w:val="both"/>
              <w:rPr>
                <w:rFonts w:ascii="Times New Roman" w:hAnsi="Times New Roman" w:cs="Times New Roman"/>
                <w:b/>
                <w:sz w:val="14"/>
                <w:szCs w:val="14"/>
              </w:rPr>
            </w:pPr>
            <w:r w:rsidRPr="00057C46">
              <w:rPr>
                <w:rFonts w:ascii="Times New Roman" w:hAnsi="Times New Roman" w:cs="Times New Roman"/>
                <w:b/>
                <w:sz w:val="14"/>
                <w:szCs w:val="14"/>
              </w:rPr>
              <w:t>0.918</w:t>
            </w:r>
          </w:p>
        </w:tc>
      </w:tr>
      <w:tr w:rsidR="00B96F6B" w:rsidRPr="00057C46" w14:paraId="763CE5F2" w14:textId="77777777" w:rsidTr="00B96F6B">
        <w:tc>
          <w:tcPr>
            <w:tcW w:w="1984" w:type="dxa"/>
            <w:gridSpan w:val="2"/>
            <w:tcBorders>
              <w:top w:val="nil"/>
              <w:bottom w:val="nil"/>
            </w:tcBorders>
          </w:tcPr>
          <w:p w14:paraId="7EC18476"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w:t>
            </w:r>
          </w:p>
        </w:tc>
        <w:tc>
          <w:tcPr>
            <w:tcW w:w="851" w:type="dxa"/>
            <w:gridSpan w:val="2"/>
            <w:tcBorders>
              <w:top w:val="nil"/>
              <w:bottom w:val="nil"/>
            </w:tcBorders>
          </w:tcPr>
          <w:p w14:paraId="610392A9" w14:textId="77777777" w:rsidR="00B96F6B" w:rsidRPr="00A75266" w:rsidRDefault="00B96F6B" w:rsidP="00CC48BB">
            <w:pPr>
              <w:jc w:val="both"/>
              <w:rPr>
                <w:rFonts w:ascii="Times New Roman" w:hAnsi="Times New Roman" w:cs="Times New Roman"/>
                <w:sz w:val="14"/>
                <w:szCs w:val="14"/>
              </w:rPr>
            </w:pPr>
          </w:p>
        </w:tc>
        <w:tc>
          <w:tcPr>
            <w:tcW w:w="1519" w:type="dxa"/>
            <w:gridSpan w:val="2"/>
            <w:tcBorders>
              <w:top w:val="nil"/>
              <w:bottom w:val="nil"/>
            </w:tcBorders>
          </w:tcPr>
          <w:p w14:paraId="611E3788" w14:textId="77777777" w:rsidR="00B96F6B" w:rsidRPr="00FD24FB" w:rsidRDefault="00B96F6B" w:rsidP="00CC48BB">
            <w:pPr>
              <w:jc w:val="both"/>
              <w:rPr>
                <w:rFonts w:ascii="Times New Roman" w:hAnsi="Times New Roman" w:cs="Times New Roman"/>
                <w:sz w:val="14"/>
                <w:szCs w:val="14"/>
              </w:rPr>
            </w:pPr>
            <w:r w:rsidRPr="00FD24FB">
              <w:rPr>
                <w:rFonts w:ascii="Times New Roman" w:hAnsi="Times New Roman" w:cs="Times New Roman"/>
                <w:sz w:val="14"/>
                <w:szCs w:val="14"/>
              </w:rPr>
              <w:t>FOR</w:t>
            </w:r>
          </w:p>
        </w:tc>
        <w:tc>
          <w:tcPr>
            <w:tcW w:w="1110" w:type="dxa"/>
            <w:gridSpan w:val="3"/>
            <w:tcBorders>
              <w:top w:val="nil"/>
              <w:bottom w:val="nil"/>
            </w:tcBorders>
          </w:tcPr>
          <w:p w14:paraId="5F4549F3"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(68)</w:t>
            </w:r>
          </w:p>
        </w:tc>
        <w:tc>
          <w:tcPr>
            <w:tcW w:w="1574" w:type="dxa"/>
            <w:gridSpan w:val="2"/>
            <w:tcBorders>
              <w:top w:val="nil"/>
              <w:bottom w:val="nil"/>
            </w:tcBorders>
          </w:tcPr>
          <w:p w14:paraId="0032DE8D"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w:t>
            </w:r>
          </w:p>
        </w:tc>
        <w:tc>
          <w:tcPr>
            <w:tcW w:w="935" w:type="dxa"/>
            <w:tcBorders>
              <w:top w:val="nil"/>
              <w:bottom w:val="nil"/>
            </w:tcBorders>
          </w:tcPr>
          <w:p w14:paraId="3A907095" w14:textId="77777777" w:rsidR="00B96F6B" w:rsidRPr="00E005F0" w:rsidRDefault="00B96F6B" w:rsidP="00CC48BB">
            <w:pPr>
              <w:jc w:val="both"/>
              <w:rPr>
                <w:rFonts w:ascii="Times New Roman" w:hAnsi="Times New Roman" w:cs="Times New Roman"/>
                <w:sz w:val="14"/>
                <w:szCs w:val="14"/>
              </w:rPr>
            </w:pPr>
            <w:r w:rsidRPr="00E005F0">
              <w:rPr>
                <w:rFonts w:ascii="Times New Roman" w:hAnsi="Times New Roman" w:cs="Times New Roman"/>
                <w:sz w:val="14"/>
                <w:szCs w:val="14"/>
              </w:rPr>
              <w:t>BL</w:t>
            </w:r>
          </w:p>
        </w:tc>
        <w:tc>
          <w:tcPr>
            <w:tcW w:w="1099" w:type="dxa"/>
            <w:gridSpan w:val="2"/>
            <w:tcBorders>
              <w:top w:val="nil"/>
              <w:bottom w:val="nil"/>
            </w:tcBorders>
          </w:tcPr>
          <w:p w14:paraId="523BE829"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2-18</w:t>
            </w:r>
          </w:p>
        </w:tc>
        <w:tc>
          <w:tcPr>
            <w:tcW w:w="567" w:type="dxa"/>
            <w:tcBorders>
              <w:top w:val="nil"/>
              <w:bottom w:val="nil"/>
            </w:tcBorders>
          </w:tcPr>
          <w:p w14:paraId="5F464190"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OLS</w:t>
            </w:r>
          </w:p>
        </w:tc>
        <w:tc>
          <w:tcPr>
            <w:tcW w:w="654" w:type="dxa"/>
            <w:tcBorders>
              <w:top w:val="nil"/>
              <w:bottom w:val="nil"/>
            </w:tcBorders>
          </w:tcPr>
          <w:p w14:paraId="254E14E5"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PF</w:t>
            </w:r>
          </w:p>
        </w:tc>
        <w:tc>
          <w:tcPr>
            <w:tcW w:w="1474" w:type="dxa"/>
            <w:tcBorders>
              <w:top w:val="nil"/>
              <w:bottom w:val="nil"/>
            </w:tcBorders>
          </w:tcPr>
          <w:p w14:paraId="3F845807" w14:textId="77777777" w:rsidR="00B96F6B" w:rsidRPr="003D1E95" w:rsidRDefault="00B96F6B" w:rsidP="00CC48BB">
            <w:pPr>
              <w:jc w:val="both"/>
              <w:rPr>
                <w:rFonts w:ascii="Times New Roman" w:hAnsi="Times New Roman" w:cs="Times New Roman"/>
                <w:sz w:val="14"/>
                <w:szCs w:val="14"/>
              </w:rPr>
            </w:pPr>
            <w:r w:rsidRPr="003D1E95">
              <w:rPr>
                <w:rFonts w:ascii="Times New Roman" w:hAnsi="Times New Roman" w:cs="Times New Roman"/>
                <w:sz w:val="14"/>
                <w:szCs w:val="14"/>
              </w:rPr>
              <w:t>-3.306 ± 0.258</w:t>
            </w:r>
          </w:p>
        </w:tc>
        <w:tc>
          <w:tcPr>
            <w:tcW w:w="1421" w:type="dxa"/>
            <w:tcBorders>
              <w:top w:val="nil"/>
              <w:bottom w:val="nil"/>
            </w:tcBorders>
          </w:tcPr>
          <w:p w14:paraId="5331DF48" w14:textId="77777777" w:rsidR="00B96F6B" w:rsidRPr="00885C23" w:rsidRDefault="00B96F6B" w:rsidP="00CC48BB">
            <w:pPr>
              <w:jc w:val="both"/>
              <w:rPr>
                <w:rFonts w:ascii="Times New Roman" w:hAnsi="Times New Roman" w:cs="Times New Roman"/>
                <w:sz w:val="14"/>
                <w:szCs w:val="14"/>
              </w:rPr>
            </w:pPr>
            <w:r w:rsidRPr="00885C23">
              <w:rPr>
                <w:rFonts w:ascii="Times New Roman" w:hAnsi="Times New Roman" w:cs="Times New Roman"/>
                <w:sz w:val="14"/>
                <w:szCs w:val="14"/>
              </w:rPr>
              <w:t>2.489 ± 0.051</w:t>
            </w:r>
          </w:p>
        </w:tc>
        <w:tc>
          <w:tcPr>
            <w:tcW w:w="567" w:type="dxa"/>
            <w:tcBorders>
              <w:top w:val="nil"/>
              <w:bottom w:val="nil"/>
            </w:tcBorders>
          </w:tcPr>
          <w:p w14:paraId="3B4FA5B9"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0.32</w:t>
            </w:r>
          </w:p>
        </w:tc>
        <w:tc>
          <w:tcPr>
            <w:tcW w:w="709" w:type="dxa"/>
            <w:tcBorders>
              <w:top w:val="nil"/>
              <w:bottom w:val="nil"/>
            </w:tcBorders>
          </w:tcPr>
          <w:p w14:paraId="79957881" w14:textId="77777777" w:rsidR="00B96F6B" w:rsidRPr="00057C46" w:rsidRDefault="00B96F6B" w:rsidP="00CC48BB">
            <w:pPr>
              <w:jc w:val="both"/>
              <w:rPr>
                <w:rFonts w:ascii="Times New Roman" w:hAnsi="Times New Roman" w:cs="Times New Roman"/>
                <w:b/>
                <w:sz w:val="14"/>
                <w:szCs w:val="14"/>
              </w:rPr>
            </w:pPr>
            <w:r w:rsidRPr="00057C46">
              <w:rPr>
                <w:rFonts w:ascii="Times New Roman" w:hAnsi="Times New Roman" w:cs="Times New Roman"/>
                <w:b/>
                <w:sz w:val="14"/>
                <w:szCs w:val="14"/>
              </w:rPr>
              <w:t>0.973</w:t>
            </w:r>
          </w:p>
        </w:tc>
      </w:tr>
      <w:tr w:rsidR="00B96F6B" w:rsidRPr="00057C46" w14:paraId="060950C1" w14:textId="77777777" w:rsidTr="00B96F6B">
        <w:tc>
          <w:tcPr>
            <w:tcW w:w="1984" w:type="dxa"/>
            <w:gridSpan w:val="2"/>
            <w:tcBorders>
              <w:top w:val="nil"/>
              <w:bottom w:val="nil"/>
            </w:tcBorders>
          </w:tcPr>
          <w:p w14:paraId="194E6323"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Sample et al. (1993)</w:t>
            </w:r>
          </w:p>
        </w:tc>
        <w:tc>
          <w:tcPr>
            <w:tcW w:w="851" w:type="dxa"/>
            <w:gridSpan w:val="2"/>
            <w:tcBorders>
              <w:top w:val="nil"/>
              <w:bottom w:val="nil"/>
            </w:tcBorders>
          </w:tcPr>
          <w:p w14:paraId="6F3DF0AE" w14:textId="77777777" w:rsidR="00B96F6B" w:rsidRPr="00A75266" w:rsidRDefault="00B96F6B" w:rsidP="00CC48BB">
            <w:pPr>
              <w:jc w:val="both"/>
              <w:rPr>
                <w:rFonts w:ascii="Times New Roman" w:hAnsi="Times New Roman" w:cs="Times New Roman"/>
                <w:sz w:val="14"/>
                <w:szCs w:val="14"/>
              </w:rPr>
            </w:pPr>
            <w:r w:rsidRPr="00A75266">
              <w:rPr>
                <w:rFonts w:ascii="Times New Roman" w:hAnsi="Times New Roman" w:cs="Times New Roman"/>
                <w:sz w:val="14"/>
                <w:szCs w:val="14"/>
              </w:rPr>
              <w:t>ALL</w:t>
            </w:r>
          </w:p>
        </w:tc>
        <w:tc>
          <w:tcPr>
            <w:tcW w:w="1519" w:type="dxa"/>
            <w:gridSpan w:val="2"/>
            <w:tcBorders>
              <w:top w:val="nil"/>
              <w:bottom w:val="nil"/>
            </w:tcBorders>
          </w:tcPr>
          <w:p w14:paraId="3647418A" w14:textId="77777777" w:rsidR="00B96F6B" w:rsidRPr="00FD24FB" w:rsidRDefault="00B96F6B" w:rsidP="00CC48BB">
            <w:pPr>
              <w:jc w:val="both"/>
              <w:rPr>
                <w:rFonts w:ascii="Times New Roman" w:hAnsi="Times New Roman" w:cs="Times New Roman"/>
                <w:sz w:val="14"/>
                <w:szCs w:val="14"/>
              </w:rPr>
            </w:pPr>
            <w:r w:rsidRPr="00FD24FB">
              <w:rPr>
                <w:rFonts w:ascii="Times New Roman" w:hAnsi="Times New Roman" w:cs="Times New Roman"/>
                <w:sz w:val="14"/>
                <w:szCs w:val="14"/>
              </w:rPr>
              <w:t>-</w:t>
            </w:r>
          </w:p>
        </w:tc>
        <w:tc>
          <w:tcPr>
            <w:tcW w:w="1110" w:type="dxa"/>
            <w:gridSpan w:val="3"/>
            <w:tcBorders>
              <w:top w:val="nil"/>
              <w:bottom w:val="nil"/>
            </w:tcBorders>
          </w:tcPr>
          <w:p w14:paraId="66AA2E90"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(7:274)</w:t>
            </w:r>
          </w:p>
        </w:tc>
        <w:tc>
          <w:tcPr>
            <w:tcW w:w="1574" w:type="dxa"/>
            <w:gridSpan w:val="2"/>
            <w:tcBorders>
              <w:top w:val="nil"/>
              <w:bottom w:val="nil"/>
            </w:tcBorders>
          </w:tcPr>
          <w:p w14:paraId="29C92594"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West Virginia, USA</w:t>
            </w:r>
          </w:p>
        </w:tc>
        <w:tc>
          <w:tcPr>
            <w:tcW w:w="935" w:type="dxa"/>
            <w:tcBorders>
              <w:top w:val="nil"/>
              <w:bottom w:val="nil"/>
            </w:tcBorders>
          </w:tcPr>
          <w:p w14:paraId="24B35B62" w14:textId="77777777" w:rsidR="00B96F6B" w:rsidRPr="00E005F0" w:rsidRDefault="00B96F6B" w:rsidP="00CC48BB">
            <w:pPr>
              <w:jc w:val="both"/>
              <w:rPr>
                <w:rFonts w:ascii="Times New Roman" w:hAnsi="Times New Roman" w:cs="Times New Roman"/>
                <w:sz w:val="14"/>
                <w:szCs w:val="14"/>
              </w:rPr>
            </w:pPr>
            <w:r w:rsidRPr="00E005F0">
              <w:rPr>
                <w:rFonts w:ascii="Times New Roman" w:hAnsi="Times New Roman" w:cs="Times New Roman"/>
                <w:sz w:val="14"/>
                <w:szCs w:val="14"/>
              </w:rPr>
              <w:t>BL</w:t>
            </w:r>
          </w:p>
        </w:tc>
        <w:tc>
          <w:tcPr>
            <w:tcW w:w="1099" w:type="dxa"/>
            <w:gridSpan w:val="2"/>
            <w:tcBorders>
              <w:top w:val="nil"/>
              <w:bottom w:val="nil"/>
            </w:tcBorders>
          </w:tcPr>
          <w:p w14:paraId="0FC5966C"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2.81-34.91</w:t>
            </w:r>
          </w:p>
        </w:tc>
        <w:tc>
          <w:tcPr>
            <w:tcW w:w="567" w:type="dxa"/>
            <w:tcBorders>
              <w:top w:val="nil"/>
              <w:bottom w:val="nil"/>
            </w:tcBorders>
          </w:tcPr>
          <w:p w14:paraId="2A285C37"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OLS</w:t>
            </w:r>
          </w:p>
        </w:tc>
        <w:tc>
          <w:tcPr>
            <w:tcW w:w="654" w:type="dxa"/>
            <w:tcBorders>
              <w:top w:val="nil"/>
              <w:bottom w:val="nil"/>
            </w:tcBorders>
          </w:tcPr>
          <w:p w14:paraId="69667F8C"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PF</w:t>
            </w:r>
          </w:p>
        </w:tc>
        <w:tc>
          <w:tcPr>
            <w:tcW w:w="1474" w:type="dxa"/>
            <w:tcBorders>
              <w:top w:val="nil"/>
              <w:bottom w:val="nil"/>
            </w:tcBorders>
          </w:tcPr>
          <w:p w14:paraId="1C380856" w14:textId="77777777" w:rsidR="00B96F6B" w:rsidRPr="003D1E95" w:rsidRDefault="00B96F6B" w:rsidP="00CC48BB">
            <w:pPr>
              <w:jc w:val="both"/>
              <w:rPr>
                <w:rFonts w:ascii="Times New Roman" w:hAnsi="Times New Roman" w:cs="Times New Roman"/>
                <w:sz w:val="14"/>
                <w:szCs w:val="14"/>
              </w:rPr>
            </w:pPr>
            <w:r w:rsidRPr="003D1E95">
              <w:rPr>
                <w:rFonts w:ascii="Times New Roman" w:hAnsi="Times New Roman" w:cs="Times New Roman"/>
                <w:sz w:val="14"/>
                <w:szCs w:val="14"/>
              </w:rPr>
              <w:t>-4.284 ± 0.183</w:t>
            </w:r>
          </w:p>
        </w:tc>
        <w:tc>
          <w:tcPr>
            <w:tcW w:w="1421" w:type="dxa"/>
            <w:tcBorders>
              <w:top w:val="nil"/>
              <w:bottom w:val="nil"/>
            </w:tcBorders>
          </w:tcPr>
          <w:p w14:paraId="2CA482FE" w14:textId="77777777" w:rsidR="00B96F6B" w:rsidRPr="00885C23" w:rsidRDefault="00B96F6B" w:rsidP="00CC48BB">
            <w:pPr>
              <w:jc w:val="both"/>
              <w:rPr>
                <w:rFonts w:ascii="Times New Roman" w:hAnsi="Times New Roman" w:cs="Times New Roman"/>
                <w:sz w:val="14"/>
                <w:szCs w:val="14"/>
              </w:rPr>
            </w:pPr>
            <w:r w:rsidRPr="00885C23">
              <w:rPr>
                <w:rFonts w:ascii="Times New Roman" w:hAnsi="Times New Roman" w:cs="Times New Roman"/>
                <w:sz w:val="14"/>
                <w:szCs w:val="14"/>
              </w:rPr>
              <w:t>2.696 ± 0.083</w:t>
            </w:r>
          </w:p>
        </w:tc>
        <w:tc>
          <w:tcPr>
            <w:tcW w:w="567" w:type="dxa"/>
            <w:tcBorders>
              <w:top w:val="nil"/>
              <w:bottom w:val="nil"/>
            </w:tcBorders>
          </w:tcPr>
          <w:p w14:paraId="3E420325"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NA</w:t>
            </w:r>
          </w:p>
        </w:tc>
        <w:tc>
          <w:tcPr>
            <w:tcW w:w="709" w:type="dxa"/>
            <w:tcBorders>
              <w:top w:val="nil"/>
              <w:bottom w:val="nil"/>
            </w:tcBorders>
          </w:tcPr>
          <w:p w14:paraId="057F771D"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0.89</w:t>
            </w:r>
          </w:p>
        </w:tc>
      </w:tr>
      <w:tr w:rsidR="00B96F6B" w:rsidRPr="00057C46" w14:paraId="6AAC84CF" w14:textId="77777777" w:rsidTr="00B96F6B">
        <w:tc>
          <w:tcPr>
            <w:tcW w:w="1984" w:type="dxa"/>
            <w:gridSpan w:val="2"/>
            <w:tcBorders>
              <w:top w:val="nil"/>
              <w:bottom w:val="nil"/>
            </w:tcBorders>
          </w:tcPr>
          <w:p w14:paraId="2E6BBEF3"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w:t>
            </w:r>
          </w:p>
        </w:tc>
        <w:tc>
          <w:tcPr>
            <w:tcW w:w="851" w:type="dxa"/>
            <w:gridSpan w:val="2"/>
            <w:tcBorders>
              <w:top w:val="nil"/>
              <w:bottom w:val="nil"/>
            </w:tcBorders>
          </w:tcPr>
          <w:p w14:paraId="76894B03" w14:textId="77777777" w:rsidR="00B96F6B" w:rsidRPr="00A75266" w:rsidRDefault="00B96F6B" w:rsidP="00CC48BB">
            <w:pPr>
              <w:jc w:val="both"/>
              <w:rPr>
                <w:rFonts w:ascii="Times New Roman" w:hAnsi="Times New Roman" w:cs="Times New Roman"/>
                <w:sz w:val="14"/>
                <w:szCs w:val="14"/>
              </w:rPr>
            </w:pPr>
          </w:p>
        </w:tc>
        <w:tc>
          <w:tcPr>
            <w:tcW w:w="1519" w:type="dxa"/>
            <w:gridSpan w:val="2"/>
            <w:tcBorders>
              <w:top w:val="nil"/>
              <w:bottom w:val="nil"/>
            </w:tcBorders>
          </w:tcPr>
          <w:p w14:paraId="0C0FB106" w14:textId="77777777" w:rsidR="00B96F6B" w:rsidRPr="00FD24FB" w:rsidRDefault="00B96F6B" w:rsidP="00CC48BB">
            <w:pPr>
              <w:jc w:val="both"/>
              <w:rPr>
                <w:rFonts w:ascii="Times New Roman" w:hAnsi="Times New Roman" w:cs="Times New Roman"/>
                <w:sz w:val="14"/>
                <w:szCs w:val="14"/>
              </w:rPr>
            </w:pPr>
            <w:r w:rsidRPr="00FD24FB">
              <w:rPr>
                <w:rFonts w:ascii="Times New Roman" w:hAnsi="Times New Roman" w:cs="Times New Roman"/>
                <w:sz w:val="14"/>
                <w:szCs w:val="14"/>
              </w:rPr>
              <w:t>“</w:t>
            </w:r>
          </w:p>
        </w:tc>
        <w:tc>
          <w:tcPr>
            <w:tcW w:w="1110" w:type="dxa"/>
            <w:gridSpan w:val="3"/>
            <w:tcBorders>
              <w:top w:val="nil"/>
              <w:bottom w:val="nil"/>
            </w:tcBorders>
          </w:tcPr>
          <w:p w14:paraId="5106DB44"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w:t>
            </w:r>
          </w:p>
        </w:tc>
        <w:tc>
          <w:tcPr>
            <w:tcW w:w="1574" w:type="dxa"/>
            <w:gridSpan w:val="2"/>
            <w:tcBorders>
              <w:top w:val="nil"/>
              <w:bottom w:val="nil"/>
            </w:tcBorders>
          </w:tcPr>
          <w:p w14:paraId="0F16A05D"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w:t>
            </w:r>
          </w:p>
        </w:tc>
        <w:tc>
          <w:tcPr>
            <w:tcW w:w="935" w:type="dxa"/>
            <w:tcBorders>
              <w:top w:val="nil"/>
              <w:bottom w:val="nil"/>
            </w:tcBorders>
          </w:tcPr>
          <w:p w14:paraId="7212CF66" w14:textId="77777777" w:rsidR="00B96F6B" w:rsidRPr="00E005F0" w:rsidRDefault="00B96F6B" w:rsidP="00CC48BB">
            <w:pPr>
              <w:jc w:val="both"/>
              <w:rPr>
                <w:rFonts w:ascii="Times New Roman" w:hAnsi="Times New Roman" w:cs="Times New Roman"/>
                <w:sz w:val="14"/>
                <w:szCs w:val="14"/>
              </w:rPr>
            </w:pPr>
            <w:r w:rsidRPr="00E005F0">
              <w:rPr>
                <w:rFonts w:ascii="Times New Roman" w:hAnsi="Times New Roman" w:cs="Times New Roman"/>
                <w:sz w:val="14"/>
                <w:szCs w:val="14"/>
              </w:rPr>
              <w:t>BL * BW</w:t>
            </w:r>
          </w:p>
        </w:tc>
        <w:tc>
          <w:tcPr>
            <w:tcW w:w="1099" w:type="dxa"/>
            <w:gridSpan w:val="2"/>
            <w:tcBorders>
              <w:top w:val="nil"/>
              <w:bottom w:val="nil"/>
            </w:tcBorders>
          </w:tcPr>
          <w:p w14:paraId="56AB5E0F"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w:t>
            </w:r>
          </w:p>
        </w:tc>
        <w:tc>
          <w:tcPr>
            <w:tcW w:w="567" w:type="dxa"/>
            <w:tcBorders>
              <w:top w:val="nil"/>
              <w:bottom w:val="nil"/>
            </w:tcBorders>
          </w:tcPr>
          <w:p w14:paraId="074455C5" w14:textId="77777777" w:rsidR="00B96F6B" w:rsidRPr="00884F23" w:rsidRDefault="00B96F6B" w:rsidP="00CC48BB">
            <w:pPr>
              <w:jc w:val="both"/>
              <w:rPr>
                <w:rFonts w:ascii="Times New Roman" w:hAnsi="Times New Roman" w:cs="Times New Roman"/>
                <w:sz w:val="14"/>
                <w:szCs w:val="14"/>
              </w:rPr>
            </w:pPr>
          </w:p>
        </w:tc>
        <w:tc>
          <w:tcPr>
            <w:tcW w:w="654" w:type="dxa"/>
            <w:tcBorders>
              <w:top w:val="nil"/>
              <w:bottom w:val="nil"/>
            </w:tcBorders>
          </w:tcPr>
          <w:p w14:paraId="639B24C1"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w:t>
            </w:r>
          </w:p>
        </w:tc>
        <w:tc>
          <w:tcPr>
            <w:tcW w:w="1474" w:type="dxa"/>
            <w:tcBorders>
              <w:top w:val="nil"/>
              <w:bottom w:val="nil"/>
            </w:tcBorders>
          </w:tcPr>
          <w:p w14:paraId="51DDF72C" w14:textId="77777777" w:rsidR="00B96F6B" w:rsidRPr="003D1E95" w:rsidRDefault="00B96F6B" w:rsidP="00CC48BB">
            <w:pPr>
              <w:jc w:val="both"/>
              <w:rPr>
                <w:rFonts w:ascii="Times New Roman" w:hAnsi="Times New Roman" w:cs="Times New Roman"/>
                <w:sz w:val="14"/>
                <w:szCs w:val="14"/>
              </w:rPr>
            </w:pPr>
            <w:r w:rsidRPr="003D1E95">
              <w:rPr>
                <w:rFonts w:ascii="Times New Roman" w:hAnsi="Times New Roman" w:cs="Times New Roman"/>
                <w:sz w:val="14"/>
                <w:szCs w:val="14"/>
              </w:rPr>
              <w:t>-2.375 ± 0.08</w:t>
            </w:r>
          </w:p>
        </w:tc>
        <w:tc>
          <w:tcPr>
            <w:tcW w:w="1421" w:type="dxa"/>
            <w:tcBorders>
              <w:top w:val="nil"/>
              <w:bottom w:val="nil"/>
            </w:tcBorders>
          </w:tcPr>
          <w:p w14:paraId="4B6044E0" w14:textId="77777777" w:rsidR="00B96F6B" w:rsidRPr="00885C23" w:rsidRDefault="00B96F6B" w:rsidP="00CC48BB">
            <w:pPr>
              <w:jc w:val="both"/>
              <w:rPr>
                <w:rFonts w:ascii="Times New Roman" w:hAnsi="Times New Roman" w:cs="Times New Roman"/>
                <w:sz w:val="14"/>
                <w:szCs w:val="14"/>
              </w:rPr>
            </w:pPr>
            <w:r w:rsidRPr="00885C23">
              <w:rPr>
                <w:rFonts w:ascii="Times New Roman" w:hAnsi="Times New Roman" w:cs="Times New Roman"/>
                <w:sz w:val="14"/>
                <w:szCs w:val="14"/>
              </w:rPr>
              <w:t>1.456 ± 0.028</w:t>
            </w:r>
          </w:p>
        </w:tc>
        <w:tc>
          <w:tcPr>
            <w:tcW w:w="567" w:type="dxa"/>
            <w:tcBorders>
              <w:top w:val="nil"/>
              <w:bottom w:val="nil"/>
            </w:tcBorders>
          </w:tcPr>
          <w:p w14:paraId="473F22CF"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NA</w:t>
            </w:r>
          </w:p>
        </w:tc>
        <w:tc>
          <w:tcPr>
            <w:tcW w:w="709" w:type="dxa"/>
            <w:tcBorders>
              <w:top w:val="nil"/>
              <w:bottom w:val="nil"/>
            </w:tcBorders>
          </w:tcPr>
          <w:p w14:paraId="5C274C71" w14:textId="77777777" w:rsidR="00B96F6B" w:rsidRPr="00057C46" w:rsidRDefault="00B96F6B" w:rsidP="00CC48BB">
            <w:pPr>
              <w:jc w:val="both"/>
              <w:rPr>
                <w:rFonts w:ascii="Times New Roman" w:hAnsi="Times New Roman" w:cs="Times New Roman"/>
                <w:b/>
                <w:sz w:val="14"/>
                <w:szCs w:val="14"/>
              </w:rPr>
            </w:pPr>
            <w:r w:rsidRPr="00057C46">
              <w:rPr>
                <w:rFonts w:ascii="Times New Roman" w:hAnsi="Times New Roman" w:cs="Times New Roman"/>
                <w:b/>
                <w:sz w:val="14"/>
                <w:szCs w:val="14"/>
              </w:rPr>
              <w:t>0.95</w:t>
            </w:r>
          </w:p>
        </w:tc>
      </w:tr>
      <w:tr w:rsidR="00B96F6B" w:rsidRPr="00057C46" w14:paraId="1FAF7D19" w14:textId="77777777" w:rsidTr="00B96F6B">
        <w:tc>
          <w:tcPr>
            <w:tcW w:w="1984" w:type="dxa"/>
            <w:gridSpan w:val="2"/>
            <w:tcBorders>
              <w:top w:val="nil"/>
              <w:bottom w:val="nil"/>
            </w:tcBorders>
          </w:tcPr>
          <w:p w14:paraId="776FD967"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w:t>
            </w:r>
          </w:p>
        </w:tc>
        <w:tc>
          <w:tcPr>
            <w:tcW w:w="851" w:type="dxa"/>
            <w:gridSpan w:val="2"/>
            <w:tcBorders>
              <w:top w:val="nil"/>
              <w:bottom w:val="nil"/>
            </w:tcBorders>
          </w:tcPr>
          <w:p w14:paraId="18F44D51" w14:textId="77777777" w:rsidR="00B96F6B" w:rsidRPr="00A75266" w:rsidRDefault="00B96F6B" w:rsidP="00CC48BB">
            <w:pPr>
              <w:jc w:val="both"/>
              <w:rPr>
                <w:rFonts w:ascii="Times New Roman" w:hAnsi="Times New Roman" w:cs="Times New Roman"/>
                <w:sz w:val="14"/>
                <w:szCs w:val="14"/>
              </w:rPr>
            </w:pPr>
          </w:p>
        </w:tc>
        <w:tc>
          <w:tcPr>
            <w:tcW w:w="1519" w:type="dxa"/>
            <w:gridSpan w:val="2"/>
            <w:tcBorders>
              <w:top w:val="nil"/>
              <w:bottom w:val="nil"/>
            </w:tcBorders>
          </w:tcPr>
          <w:p w14:paraId="6F46CA81" w14:textId="77777777" w:rsidR="00B96F6B" w:rsidRPr="00FD24FB" w:rsidRDefault="00B96F6B" w:rsidP="00CC48BB">
            <w:pPr>
              <w:jc w:val="both"/>
              <w:rPr>
                <w:rFonts w:ascii="Times New Roman" w:hAnsi="Times New Roman" w:cs="Times New Roman"/>
                <w:sz w:val="14"/>
                <w:szCs w:val="14"/>
              </w:rPr>
            </w:pPr>
            <w:proofErr w:type="spellStart"/>
            <w:r w:rsidRPr="00FD24FB">
              <w:rPr>
                <w:rFonts w:ascii="Times New Roman" w:hAnsi="Times New Roman" w:cs="Times New Roman"/>
                <w:sz w:val="14"/>
                <w:szCs w:val="14"/>
              </w:rPr>
              <w:t>Ichneumonidae</w:t>
            </w:r>
            <w:proofErr w:type="spellEnd"/>
          </w:p>
        </w:tc>
        <w:tc>
          <w:tcPr>
            <w:tcW w:w="1110" w:type="dxa"/>
            <w:gridSpan w:val="3"/>
            <w:tcBorders>
              <w:top w:val="nil"/>
              <w:bottom w:val="nil"/>
            </w:tcBorders>
          </w:tcPr>
          <w:p w14:paraId="09D3ABE8"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(1: 106)</w:t>
            </w:r>
          </w:p>
        </w:tc>
        <w:tc>
          <w:tcPr>
            <w:tcW w:w="1574" w:type="dxa"/>
            <w:gridSpan w:val="2"/>
            <w:tcBorders>
              <w:top w:val="nil"/>
              <w:bottom w:val="nil"/>
            </w:tcBorders>
          </w:tcPr>
          <w:p w14:paraId="18768C45"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w:t>
            </w:r>
          </w:p>
        </w:tc>
        <w:tc>
          <w:tcPr>
            <w:tcW w:w="935" w:type="dxa"/>
            <w:tcBorders>
              <w:top w:val="nil"/>
              <w:bottom w:val="nil"/>
            </w:tcBorders>
          </w:tcPr>
          <w:p w14:paraId="16EFF442" w14:textId="77777777" w:rsidR="00B96F6B" w:rsidRPr="00E005F0" w:rsidRDefault="00B96F6B" w:rsidP="00CC48BB">
            <w:pPr>
              <w:jc w:val="both"/>
              <w:rPr>
                <w:rFonts w:ascii="Times New Roman" w:hAnsi="Times New Roman" w:cs="Times New Roman"/>
                <w:sz w:val="14"/>
                <w:szCs w:val="14"/>
              </w:rPr>
            </w:pPr>
            <w:r w:rsidRPr="00E005F0">
              <w:rPr>
                <w:rFonts w:ascii="Times New Roman" w:hAnsi="Times New Roman" w:cs="Times New Roman"/>
                <w:sz w:val="14"/>
                <w:szCs w:val="14"/>
              </w:rPr>
              <w:t>BL</w:t>
            </w:r>
          </w:p>
        </w:tc>
        <w:tc>
          <w:tcPr>
            <w:tcW w:w="1099" w:type="dxa"/>
            <w:gridSpan w:val="2"/>
            <w:tcBorders>
              <w:top w:val="nil"/>
              <w:bottom w:val="nil"/>
            </w:tcBorders>
          </w:tcPr>
          <w:p w14:paraId="0E7A3C81"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3.65-34.91</w:t>
            </w:r>
          </w:p>
        </w:tc>
        <w:tc>
          <w:tcPr>
            <w:tcW w:w="567" w:type="dxa"/>
            <w:tcBorders>
              <w:top w:val="nil"/>
              <w:bottom w:val="nil"/>
            </w:tcBorders>
          </w:tcPr>
          <w:p w14:paraId="026FE102" w14:textId="77777777" w:rsidR="00B96F6B" w:rsidRPr="00884F23" w:rsidRDefault="00B96F6B" w:rsidP="00CC48BB">
            <w:pPr>
              <w:jc w:val="both"/>
              <w:rPr>
                <w:rFonts w:ascii="Times New Roman" w:hAnsi="Times New Roman" w:cs="Times New Roman"/>
                <w:sz w:val="14"/>
                <w:szCs w:val="14"/>
              </w:rPr>
            </w:pPr>
          </w:p>
        </w:tc>
        <w:tc>
          <w:tcPr>
            <w:tcW w:w="654" w:type="dxa"/>
            <w:tcBorders>
              <w:top w:val="nil"/>
              <w:bottom w:val="nil"/>
            </w:tcBorders>
          </w:tcPr>
          <w:p w14:paraId="1917A96D"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w:t>
            </w:r>
          </w:p>
        </w:tc>
        <w:tc>
          <w:tcPr>
            <w:tcW w:w="1474" w:type="dxa"/>
            <w:tcBorders>
              <w:top w:val="nil"/>
              <w:bottom w:val="nil"/>
            </w:tcBorders>
          </w:tcPr>
          <w:p w14:paraId="3BCB67B5" w14:textId="77777777" w:rsidR="00B96F6B" w:rsidRPr="003D1E95" w:rsidRDefault="00B96F6B" w:rsidP="00CC48BB">
            <w:pPr>
              <w:jc w:val="both"/>
              <w:rPr>
                <w:rFonts w:ascii="Times New Roman" w:hAnsi="Times New Roman" w:cs="Times New Roman"/>
                <w:sz w:val="14"/>
                <w:szCs w:val="14"/>
              </w:rPr>
            </w:pPr>
            <w:r w:rsidRPr="003D1E95">
              <w:rPr>
                <w:rFonts w:ascii="Times New Roman" w:hAnsi="Times New Roman" w:cs="Times New Roman"/>
                <w:sz w:val="14"/>
                <w:szCs w:val="14"/>
              </w:rPr>
              <w:t>-4.149 ± 0.262</w:t>
            </w:r>
          </w:p>
        </w:tc>
        <w:tc>
          <w:tcPr>
            <w:tcW w:w="1421" w:type="dxa"/>
            <w:tcBorders>
              <w:top w:val="nil"/>
              <w:bottom w:val="nil"/>
            </w:tcBorders>
          </w:tcPr>
          <w:p w14:paraId="05566293" w14:textId="77777777" w:rsidR="00B96F6B" w:rsidRPr="00885C23" w:rsidRDefault="00B96F6B" w:rsidP="00CC48BB">
            <w:pPr>
              <w:jc w:val="both"/>
              <w:rPr>
                <w:rFonts w:ascii="Times New Roman" w:hAnsi="Times New Roman" w:cs="Times New Roman"/>
                <w:sz w:val="14"/>
                <w:szCs w:val="14"/>
              </w:rPr>
            </w:pPr>
            <w:r w:rsidRPr="00885C23">
              <w:rPr>
                <w:rFonts w:ascii="Times New Roman" w:hAnsi="Times New Roman" w:cs="Times New Roman"/>
                <w:sz w:val="14"/>
                <w:szCs w:val="14"/>
              </w:rPr>
              <w:t>2.464 ± 0.116</w:t>
            </w:r>
          </w:p>
        </w:tc>
        <w:tc>
          <w:tcPr>
            <w:tcW w:w="567" w:type="dxa"/>
            <w:tcBorders>
              <w:top w:val="nil"/>
              <w:bottom w:val="nil"/>
            </w:tcBorders>
          </w:tcPr>
          <w:p w14:paraId="5E105062"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NA</w:t>
            </w:r>
          </w:p>
        </w:tc>
        <w:tc>
          <w:tcPr>
            <w:tcW w:w="709" w:type="dxa"/>
            <w:tcBorders>
              <w:top w:val="nil"/>
              <w:bottom w:val="nil"/>
            </w:tcBorders>
          </w:tcPr>
          <w:p w14:paraId="32E8952C" w14:textId="77777777" w:rsidR="00B96F6B" w:rsidRPr="00057C46" w:rsidRDefault="00B96F6B" w:rsidP="00CC48BB">
            <w:pPr>
              <w:jc w:val="both"/>
              <w:rPr>
                <w:rFonts w:ascii="Times New Roman" w:hAnsi="Times New Roman" w:cs="Times New Roman"/>
                <w:b/>
                <w:sz w:val="14"/>
                <w:szCs w:val="14"/>
              </w:rPr>
            </w:pPr>
            <w:r w:rsidRPr="00057C46">
              <w:rPr>
                <w:rFonts w:ascii="Times New Roman" w:hAnsi="Times New Roman" w:cs="Times New Roman"/>
                <w:b/>
                <w:sz w:val="14"/>
                <w:szCs w:val="14"/>
              </w:rPr>
              <w:t>0.9</w:t>
            </w:r>
          </w:p>
        </w:tc>
      </w:tr>
      <w:tr w:rsidR="00B96F6B" w:rsidRPr="00057C46" w14:paraId="1C678114" w14:textId="77777777" w:rsidTr="00B96F6B">
        <w:tc>
          <w:tcPr>
            <w:tcW w:w="1984" w:type="dxa"/>
            <w:gridSpan w:val="2"/>
            <w:tcBorders>
              <w:top w:val="nil"/>
              <w:bottom w:val="nil"/>
            </w:tcBorders>
          </w:tcPr>
          <w:p w14:paraId="2A5EDFD5"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w:t>
            </w:r>
          </w:p>
        </w:tc>
        <w:tc>
          <w:tcPr>
            <w:tcW w:w="851" w:type="dxa"/>
            <w:gridSpan w:val="2"/>
            <w:tcBorders>
              <w:top w:val="nil"/>
              <w:bottom w:val="nil"/>
            </w:tcBorders>
          </w:tcPr>
          <w:p w14:paraId="14BDA741" w14:textId="77777777" w:rsidR="00B96F6B" w:rsidRPr="00A75266" w:rsidRDefault="00B96F6B" w:rsidP="00CC48BB">
            <w:pPr>
              <w:jc w:val="both"/>
              <w:rPr>
                <w:rFonts w:ascii="Times New Roman" w:hAnsi="Times New Roman" w:cs="Times New Roman"/>
                <w:sz w:val="14"/>
                <w:szCs w:val="14"/>
              </w:rPr>
            </w:pPr>
          </w:p>
        </w:tc>
        <w:tc>
          <w:tcPr>
            <w:tcW w:w="1519" w:type="dxa"/>
            <w:gridSpan w:val="2"/>
            <w:tcBorders>
              <w:top w:val="nil"/>
              <w:bottom w:val="nil"/>
            </w:tcBorders>
          </w:tcPr>
          <w:p w14:paraId="4AC616EB" w14:textId="77777777" w:rsidR="00B96F6B" w:rsidRPr="00FD24FB" w:rsidRDefault="00B96F6B" w:rsidP="00CC48BB">
            <w:pPr>
              <w:jc w:val="both"/>
              <w:rPr>
                <w:rFonts w:ascii="Times New Roman" w:hAnsi="Times New Roman" w:cs="Times New Roman"/>
                <w:sz w:val="14"/>
                <w:szCs w:val="14"/>
              </w:rPr>
            </w:pPr>
            <w:r w:rsidRPr="00FD24FB">
              <w:rPr>
                <w:rFonts w:ascii="Times New Roman" w:hAnsi="Times New Roman" w:cs="Times New Roman"/>
                <w:sz w:val="14"/>
                <w:szCs w:val="14"/>
              </w:rPr>
              <w:t>“</w:t>
            </w:r>
          </w:p>
        </w:tc>
        <w:tc>
          <w:tcPr>
            <w:tcW w:w="1110" w:type="dxa"/>
            <w:gridSpan w:val="3"/>
            <w:tcBorders>
              <w:top w:val="nil"/>
              <w:bottom w:val="nil"/>
            </w:tcBorders>
          </w:tcPr>
          <w:p w14:paraId="2C6A18F4"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w:t>
            </w:r>
          </w:p>
        </w:tc>
        <w:tc>
          <w:tcPr>
            <w:tcW w:w="1574" w:type="dxa"/>
            <w:gridSpan w:val="2"/>
            <w:tcBorders>
              <w:top w:val="nil"/>
              <w:bottom w:val="nil"/>
            </w:tcBorders>
          </w:tcPr>
          <w:p w14:paraId="7D4C0B79"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w:t>
            </w:r>
          </w:p>
        </w:tc>
        <w:tc>
          <w:tcPr>
            <w:tcW w:w="935" w:type="dxa"/>
            <w:tcBorders>
              <w:top w:val="nil"/>
              <w:bottom w:val="nil"/>
            </w:tcBorders>
          </w:tcPr>
          <w:p w14:paraId="6961220E" w14:textId="77777777" w:rsidR="00B96F6B" w:rsidRPr="00E005F0" w:rsidRDefault="00B96F6B" w:rsidP="00CC48BB">
            <w:pPr>
              <w:jc w:val="both"/>
              <w:rPr>
                <w:rFonts w:ascii="Times New Roman" w:hAnsi="Times New Roman" w:cs="Times New Roman"/>
                <w:sz w:val="14"/>
                <w:szCs w:val="14"/>
              </w:rPr>
            </w:pPr>
            <w:r w:rsidRPr="00E005F0">
              <w:rPr>
                <w:rFonts w:ascii="Times New Roman" w:hAnsi="Times New Roman" w:cs="Times New Roman"/>
                <w:sz w:val="14"/>
                <w:szCs w:val="14"/>
              </w:rPr>
              <w:t>BL * BW</w:t>
            </w:r>
          </w:p>
        </w:tc>
        <w:tc>
          <w:tcPr>
            <w:tcW w:w="1099" w:type="dxa"/>
            <w:gridSpan w:val="2"/>
            <w:tcBorders>
              <w:top w:val="nil"/>
              <w:bottom w:val="nil"/>
            </w:tcBorders>
          </w:tcPr>
          <w:p w14:paraId="4E647217"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w:t>
            </w:r>
          </w:p>
        </w:tc>
        <w:tc>
          <w:tcPr>
            <w:tcW w:w="567" w:type="dxa"/>
            <w:tcBorders>
              <w:top w:val="nil"/>
              <w:bottom w:val="nil"/>
            </w:tcBorders>
          </w:tcPr>
          <w:p w14:paraId="7E79B19F" w14:textId="77777777" w:rsidR="00B96F6B" w:rsidRPr="00884F23" w:rsidRDefault="00B96F6B" w:rsidP="00CC48BB">
            <w:pPr>
              <w:jc w:val="both"/>
              <w:rPr>
                <w:rFonts w:ascii="Times New Roman" w:hAnsi="Times New Roman" w:cs="Times New Roman"/>
                <w:sz w:val="14"/>
                <w:szCs w:val="14"/>
              </w:rPr>
            </w:pPr>
          </w:p>
        </w:tc>
        <w:tc>
          <w:tcPr>
            <w:tcW w:w="654" w:type="dxa"/>
            <w:tcBorders>
              <w:top w:val="nil"/>
              <w:bottom w:val="nil"/>
            </w:tcBorders>
          </w:tcPr>
          <w:p w14:paraId="1DA015BA"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w:t>
            </w:r>
          </w:p>
        </w:tc>
        <w:tc>
          <w:tcPr>
            <w:tcW w:w="1474" w:type="dxa"/>
            <w:tcBorders>
              <w:top w:val="nil"/>
              <w:bottom w:val="nil"/>
            </w:tcBorders>
          </w:tcPr>
          <w:p w14:paraId="216E48E1" w14:textId="77777777" w:rsidR="00B96F6B" w:rsidRPr="003D1E95" w:rsidRDefault="00B96F6B" w:rsidP="00CC48BB">
            <w:pPr>
              <w:jc w:val="both"/>
              <w:rPr>
                <w:rFonts w:ascii="Times New Roman" w:hAnsi="Times New Roman" w:cs="Times New Roman"/>
                <w:sz w:val="14"/>
                <w:szCs w:val="14"/>
              </w:rPr>
            </w:pPr>
            <w:r w:rsidRPr="003D1E95">
              <w:rPr>
                <w:rFonts w:ascii="Times New Roman" w:hAnsi="Times New Roman" w:cs="Times New Roman"/>
                <w:sz w:val="14"/>
                <w:szCs w:val="14"/>
              </w:rPr>
              <w:t>-2.497 ± 0.147</w:t>
            </w:r>
          </w:p>
        </w:tc>
        <w:tc>
          <w:tcPr>
            <w:tcW w:w="1421" w:type="dxa"/>
            <w:tcBorders>
              <w:top w:val="nil"/>
              <w:bottom w:val="nil"/>
            </w:tcBorders>
          </w:tcPr>
          <w:p w14:paraId="1EEE9E15" w14:textId="77777777" w:rsidR="00B96F6B" w:rsidRPr="00885C23" w:rsidRDefault="00B96F6B" w:rsidP="00CC48BB">
            <w:pPr>
              <w:jc w:val="both"/>
              <w:rPr>
                <w:rFonts w:ascii="Times New Roman" w:hAnsi="Times New Roman" w:cs="Times New Roman"/>
                <w:sz w:val="14"/>
                <w:szCs w:val="14"/>
              </w:rPr>
            </w:pPr>
            <w:r w:rsidRPr="00885C23">
              <w:rPr>
                <w:rFonts w:ascii="Times New Roman" w:hAnsi="Times New Roman" w:cs="Times New Roman"/>
                <w:sz w:val="14"/>
                <w:szCs w:val="14"/>
              </w:rPr>
              <w:t>1.445 ± 0.053</w:t>
            </w:r>
          </w:p>
        </w:tc>
        <w:tc>
          <w:tcPr>
            <w:tcW w:w="567" w:type="dxa"/>
            <w:tcBorders>
              <w:top w:val="nil"/>
              <w:bottom w:val="nil"/>
            </w:tcBorders>
          </w:tcPr>
          <w:p w14:paraId="433343E6"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NA</w:t>
            </w:r>
          </w:p>
        </w:tc>
        <w:tc>
          <w:tcPr>
            <w:tcW w:w="709" w:type="dxa"/>
            <w:tcBorders>
              <w:top w:val="nil"/>
              <w:bottom w:val="nil"/>
            </w:tcBorders>
          </w:tcPr>
          <w:p w14:paraId="20C0B835" w14:textId="77777777" w:rsidR="00B96F6B" w:rsidRPr="00057C46" w:rsidRDefault="00B96F6B" w:rsidP="00CC48BB">
            <w:pPr>
              <w:jc w:val="both"/>
              <w:rPr>
                <w:rFonts w:ascii="Times New Roman" w:hAnsi="Times New Roman" w:cs="Times New Roman"/>
                <w:b/>
                <w:sz w:val="14"/>
                <w:szCs w:val="14"/>
              </w:rPr>
            </w:pPr>
            <w:r w:rsidRPr="00057C46">
              <w:rPr>
                <w:rFonts w:ascii="Times New Roman" w:hAnsi="Times New Roman" w:cs="Times New Roman"/>
                <w:b/>
                <w:sz w:val="14"/>
                <w:szCs w:val="14"/>
              </w:rPr>
              <w:t>0.94</w:t>
            </w:r>
          </w:p>
        </w:tc>
      </w:tr>
      <w:tr w:rsidR="00B96F6B" w:rsidRPr="00057C46" w14:paraId="699F7F54" w14:textId="77777777" w:rsidTr="00B96F6B">
        <w:tc>
          <w:tcPr>
            <w:tcW w:w="1984" w:type="dxa"/>
            <w:gridSpan w:val="2"/>
            <w:tcBorders>
              <w:top w:val="nil"/>
              <w:bottom w:val="nil"/>
            </w:tcBorders>
          </w:tcPr>
          <w:p w14:paraId="49CF9C1B"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w:t>
            </w:r>
          </w:p>
        </w:tc>
        <w:tc>
          <w:tcPr>
            <w:tcW w:w="851" w:type="dxa"/>
            <w:gridSpan w:val="2"/>
            <w:tcBorders>
              <w:top w:val="nil"/>
              <w:bottom w:val="nil"/>
            </w:tcBorders>
          </w:tcPr>
          <w:p w14:paraId="3CA4885B" w14:textId="77777777" w:rsidR="00B96F6B" w:rsidRPr="00A75266" w:rsidRDefault="00B96F6B" w:rsidP="00CC48BB">
            <w:pPr>
              <w:jc w:val="both"/>
              <w:rPr>
                <w:rFonts w:ascii="Times New Roman" w:hAnsi="Times New Roman" w:cs="Times New Roman"/>
                <w:sz w:val="14"/>
                <w:szCs w:val="14"/>
              </w:rPr>
            </w:pPr>
          </w:p>
        </w:tc>
        <w:tc>
          <w:tcPr>
            <w:tcW w:w="1519" w:type="dxa"/>
            <w:gridSpan w:val="2"/>
            <w:tcBorders>
              <w:top w:val="nil"/>
              <w:bottom w:val="nil"/>
            </w:tcBorders>
          </w:tcPr>
          <w:p w14:paraId="0F0FEF04" w14:textId="77777777" w:rsidR="00B96F6B" w:rsidRPr="00FD24FB" w:rsidRDefault="00B96F6B" w:rsidP="00CC48BB">
            <w:pPr>
              <w:jc w:val="both"/>
              <w:rPr>
                <w:rFonts w:ascii="Times New Roman" w:hAnsi="Times New Roman" w:cs="Times New Roman"/>
                <w:sz w:val="14"/>
                <w:szCs w:val="14"/>
              </w:rPr>
            </w:pPr>
            <w:proofErr w:type="spellStart"/>
            <w:r w:rsidRPr="00FD24FB">
              <w:rPr>
                <w:rFonts w:ascii="Times New Roman" w:hAnsi="Times New Roman" w:cs="Times New Roman"/>
                <w:sz w:val="14"/>
                <w:szCs w:val="14"/>
              </w:rPr>
              <w:t>Braconidae</w:t>
            </w:r>
            <w:proofErr w:type="spellEnd"/>
          </w:p>
        </w:tc>
        <w:tc>
          <w:tcPr>
            <w:tcW w:w="1110" w:type="dxa"/>
            <w:gridSpan w:val="3"/>
            <w:tcBorders>
              <w:top w:val="nil"/>
              <w:bottom w:val="nil"/>
            </w:tcBorders>
          </w:tcPr>
          <w:p w14:paraId="71512BC4"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(1:41)</w:t>
            </w:r>
          </w:p>
        </w:tc>
        <w:tc>
          <w:tcPr>
            <w:tcW w:w="1574" w:type="dxa"/>
            <w:gridSpan w:val="2"/>
            <w:tcBorders>
              <w:top w:val="nil"/>
              <w:bottom w:val="nil"/>
            </w:tcBorders>
          </w:tcPr>
          <w:p w14:paraId="5208EAB3"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w:t>
            </w:r>
          </w:p>
        </w:tc>
        <w:tc>
          <w:tcPr>
            <w:tcW w:w="935" w:type="dxa"/>
            <w:tcBorders>
              <w:top w:val="nil"/>
              <w:bottom w:val="nil"/>
            </w:tcBorders>
          </w:tcPr>
          <w:p w14:paraId="3B20AF77" w14:textId="77777777" w:rsidR="00B96F6B" w:rsidRPr="00E005F0" w:rsidRDefault="00B96F6B" w:rsidP="00CC48BB">
            <w:pPr>
              <w:jc w:val="both"/>
              <w:rPr>
                <w:rFonts w:ascii="Times New Roman" w:hAnsi="Times New Roman" w:cs="Times New Roman"/>
                <w:sz w:val="14"/>
                <w:szCs w:val="14"/>
              </w:rPr>
            </w:pPr>
            <w:r w:rsidRPr="00E005F0">
              <w:rPr>
                <w:rFonts w:ascii="Times New Roman" w:hAnsi="Times New Roman" w:cs="Times New Roman"/>
                <w:sz w:val="14"/>
                <w:szCs w:val="14"/>
              </w:rPr>
              <w:t>BL</w:t>
            </w:r>
          </w:p>
        </w:tc>
        <w:tc>
          <w:tcPr>
            <w:tcW w:w="1099" w:type="dxa"/>
            <w:gridSpan w:val="2"/>
            <w:tcBorders>
              <w:top w:val="nil"/>
              <w:bottom w:val="nil"/>
            </w:tcBorders>
          </w:tcPr>
          <w:p w14:paraId="6FF84B48"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2.81-15.42</w:t>
            </w:r>
          </w:p>
        </w:tc>
        <w:tc>
          <w:tcPr>
            <w:tcW w:w="567" w:type="dxa"/>
            <w:tcBorders>
              <w:top w:val="nil"/>
              <w:bottom w:val="nil"/>
            </w:tcBorders>
          </w:tcPr>
          <w:p w14:paraId="236D0E4E" w14:textId="77777777" w:rsidR="00B96F6B" w:rsidRPr="00884F23" w:rsidRDefault="00B96F6B" w:rsidP="00CC48BB">
            <w:pPr>
              <w:jc w:val="both"/>
              <w:rPr>
                <w:rFonts w:ascii="Times New Roman" w:hAnsi="Times New Roman" w:cs="Times New Roman"/>
                <w:sz w:val="14"/>
                <w:szCs w:val="14"/>
              </w:rPr>
            </w:pPr>
          </w:p>
        </w:tc>
        <w:tc>
          <w:tcPr>
            <w:tcW w:w="654" w:type="dxa"/>
            <w:tcBorders>
              <w:top w:val="nil"/>
              <w:bottom w:val="nil"/>
            </w:tcBorders>
          </w:tcPr>
          <w:p w14:paraId="29CA97A3"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w:t>
            </w:r>
          </w:p>
        </w:tc>
        <w:tc>
          <w:tcPr>
            <w:tcW w:w="1474" w:type="dxa"/>
            <w:tcBorders>
              <w:top w:val="nil"/>
              <w:bottom w:val="nil"/>
            </w:tcBorders>
          </w:tcPr>
          <w:p w14:paraId="5C27FEC3" w14:textId="77777777" w:rsidR="00B96F6B" w:rsidRPr="00885C23" w:rsidRDefault="00B96F6B" w:rsidP="00CC48BB">
            <w:pPr>
              <w:jc w:val="both"/>
              <w:rPr>
                <w:rFonts w:ascii="Times New Roman" w:hAnsi="Times New Roman" w:cs="Times New Roman"/>
                <w:sz w:val="14"/>
                <w:szCs w:val="14"/>
              </w:rPr>
            </w:pPr>
            <w:r w:rsidRPr="003D1E95">
              <w:rPr>
                <w:rFonts w:ascii="Times New Roman" w:hAnsi="Times New Roman" w:cs="Times New Roman"/>
                <w:sz w:val="14"/>
                <w:szCs w:val="14"/>
              </w:rPr>
              <w:t>-3.854 ± 0</w:t>
            </w:r>
            <w:r w:rsidRPr="00885C23">
              <w:rPr>
                <w:rFonts w:ascii="Times New Roman" w:hAnsi="Times New Roman" w:cs="Times New Roman"/>
                <w:sz w:val="14"/>
                <w:szCs w:val="14"/>
              </w:rPr>
              <w:t>.273</w:t>
            </w:r>
          </w:p>
        </w:tc>
        <w:tc>
          <w:tcPr>
            <w:tcW w:w="1421" w:type="dxa"/>
            <w:tcBorders>
              <w:top w:val="nil"/>
              <w:bottom w:val="nil"/>
            </w:tcBorders>
          </w:tcPr>
          <w:p w14:paraId="056561AD"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2.441 ± 0.147</w:t>
            </w:r>
          </w:p>
        </w:tc>
        <w:tc>
          <w:tcPr>
            <w:tcW w:w="567" w:type="dxa"/>
            <w:tcBorders>
              <w:top w:val="nil"/>
              <w:bottom w:val="nil"/>
            </w:tcBorders>
          </w:tcPr>
          <w:p w14:paraId="1D60CD5E"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NA</w:t>
            </w:r>
          </w:p>
        </w:tc>
        <w:tc>
          <w:tcPr>
            <w:tcW w:w="709" w:type="dxa"/>
            <w:tcBorders>
              <w:top w:val="nil"/>
              <w:bottom w:val="nil"/>
            </w:tcBorders>
          </w:tcPr>
          <w:p w14:paraId="25B3465F" w14:textId="77777777" w:rsidR="00B96F6B" w:rsidRPr="00057C46" w:rsidRDefault="00B96F6B" w:rsidP="00CC48BB">
            <w:pPr>
              <w:jc w:val="both"/>
              <w:rPr>
                <w:rFonts w:ascii="Times New Roman" w:hAnsi="Times New Roman" w:cs="Times New Roman"/>
                <w:b/>
                <w:sz w:val="14"/>
                <w:szCs w:val="14"/>
              </w:rPr>
            </w:pPr>
            <w:r w:rsidRPr="00057C46">
              <w:rPr>
                <w:rFonts w:ascii="Times New Roman" w:hAnsi="Times New Roman" w:cs="Times New Roman"/>
                <w:b/>
                <w:sz w:val="14"/>
                <w:szCs w:val="14"/>
              </w:rPr>
              <w:t>0.94</w:t>
            </w:r>
          </w:p>
        </w:tc>
      </w:tr>
      <w:tr w:rsidR="00B96F6B" w:rsidRPr="00057C46" w14:paraId="6ECE649F" w14:textId="77777777" w:rsidTr="00B96F6B">
        <w:tc>
          <w:tcPr>
            <w:tcW w:w="1984" w:type="dxa"/>
            <w:gridSpan w:val="2"/>
            <w:tcBorders>
              <w:top w:val="nil"/>
              <w:bottom w:val="nil"/>
            </w:tcBorders>
          </w:tcPr>
          <w:p w14:paraId="26E4AB09"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w:t>
            </w:r>
          </w:p>
        </w:tc>
        <w:tc>
          <w:tcPr>
            <w:tcW w:w="851" w:type="dxa"/>
            <w:gridSpan w:val="2"/>
            <w:tcBorders>
              <w:top w:val="nil"/>
              <w:bottom w:val="nil"/>
            </w:tcBorders>
          </w:tcPr>
          <w:p w14:paraId="2D8232DD" w14:textId="77777777" w:rsidR="00B96F6B" w:rsidRPr="00A75266" w:rsidRDefault="00B96F6B" w:rsidP="00CC48BB">
            <w:pPr>
              <w:jc w:val="both"/>
              <w:rPr>
                <w:rFonts w:ascii="Times New Roman" w:hAnsi="Times New Roman" w:cs="Times New Roman"/>
                <w:sz w:val="14"/>
                <w:szCs w:val="14"/>
              </w:rPr>
            </w:pPr>
          </w:p>
        </w:tc>
        <w:tc>
          <w:tcPr>
            <w:tcW w:w="1519" w:type="dxa"/>
            <w:gridSpan w:val="2"/>
            <w:tcBorders>
              <w:top w:val="nil"/>
              <w:bottom w:val="nil"/>
            </w:tcBorders>
          </w:tcPr>
          <w:p w14:paraId="76E623C5" w14:textId="77777777" w:rsidR="00B96F6B" w:rsidRPr="00FD24FB" w:rsidRDefault="00B96F6B" w:rsidP="00CC48BB">
            <w:pPr>
              <w:jc w:val="both"/>
              <w:rPr>
                <w:rFonts w:ascii="Times New Roman" w:hAnsi="Times New Roman" w:cs="Times New Roman"/>
                <w:sz w:val="14"/>
                <w:szCs w:val="14"/>
              </w:rPr>
            </w:pPr>
            <w:r w:rsidRPr="00FD24FB">
              <w:rPr>
                <w:rFonts w:ascii="Times New Roman" w:hAnsi="Times New Roman" w:cs="Times New Roman"/>
                <w:sz w:val="14"/>
                <w:szCs w:val="14"/>
              </w:rPr>
              <w:t>“</w:t>
            </w:r>
          </w:p>
        </w:tc>
        <w:tc>
          <w:tcPr>
            <w:tcW w:w="1110" w:type="dxa"/>
            <w:gridSpan w:val="3"/>
            <w:tcBorders>
              <w:top w:val="nil"/>
              <w:bottom w:val="nil"/>
            </w:tcBorders>
          </w:tcPr>
          <w:p w14:paraId="75F73473"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w:t>
            </w:r>
          </w:p>
        </w:tc>
        <w:tc>
          <w:tcPr>
            <w:tcW w:w="1574" w:type="dxa"/>
            <w:gridSpan w:val="2"/>
            <w:tcBorders>
              <w:top w:val="nil"/>
              <w:bottom w:val="nil"/>
            </w:tcBorders>
          </w:tcPr>
          <w:p w14:paraId="27A41198"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w:t>
            </w:r>
          </w:p>
        </w:tc>
        <w:tc>
          <w:tcPr>
            <w:tcW w:w="935" w:type="dxa"/>
            <w:tcBorders>
              <w:top w:val="nil"/>
              <w:bottom w:val="nil"/>
            </w:tcBorders>
          </w:tcPr>
          <w:p w14:paraId="5C43CAC2" w14:textId="77777777" w:rsidR="00B96F6B" w:rsidRPr="00E005F0" w:rsidRDefault="00B96F6B" w:rsidP="00CC48BB">
            <w:pPr>
              <w:jc w:val="both"/>
              <w:rPr>
                <w:rFonts w:ascii="Times New Roman" w:hAnsi="Times New Roman" w:cs="Times New Roman"/>
                <w:sz w:val="14"/>
                <w:szCs w:val="14"/>
              </w:rPr>
            </w:pPr>
            <w:r w:rsidRPr="00E005F0">
              <w:rPr>
                <w:rFonts w:ascii="Times New Roman" w:hAnsi="Times New Roman" w:cs="Times New Roman"/>
                <w:sz w:val="14"/>
                <w:szCs w:val="14"/>
              </w:rPr>
              <w:t>BL * BW</w:t>
            </w:r>
          </w:p>
        </w:tc>
        <w:tc>
          <w:tcPr>
            <w:tcW w:w="1099" w:type="dxa"/>
            <w:gridSpan w:val="2"/>
            <w:tcBorders>
              <w:top w:val="nil"/>
              <w:bottom w:val="nil"/>
            </w:tcBorders>
          </w:tcPr>
          <w:p w14:paraId="2FC66CD0"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w:t>
            </w:r>
          </w:p>
        </w:tc>
        <w:tc>
          <w:tcPr>
            <w:tcW w:w="567" w:type="dxa"/>
            <w:tcBorders>
              <w:top w:val="nil"/>
              <w:bottom w:val="nil"/>
            </w:tcBorders>
          </w:tcPr>
          <w:p w14:paraId="6A493676" w14:textId="77777777" w:rsidR="00B96F6B" w:rsidRPr="00884F23" w:rsidRDefault="00B96F6B" w:rsidP="00CC48BB">
            <w:pPr>
              <w:jc w:val="both"/>
              <w:rPr>
                <w:rFonts w:ascii="Times New Roman" w:hAnsi="Times New Roman" w:cs="Times New Roman"/>
                <w:sz w:val="14"/>
                <w:szCs w:val="14"/>
              </w:rPr>
            </w:pPr>
          </w:p>
        </w:tc>
        <w:tc>
          <w:tcPr>
            <w:tcW w:w="654" w:type="dxa"/>
            <w:tcBorders>
              <w:top w:val="nil"/>
              <w:bottom w:val="nil"/>
            </w:tcBorders>
          </w:tcPr>
          <w:p w14:paraId="15BB30F9"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w:t>
            </w:r>
          </w:p>
        </w:tc>
        <w:tc>
          <w:tcPr>
            <w:tcW w:w="1474" w:type="dxa"/>
            <w:tcBorders>
              <w:top w:val="nil"/>
              <w:bottom w:val="nil"/>
            </w:tcBorders>
          </w:tcPr>
          <w:p w14:paraId="49528DB5" w14:textId="77777777" w:rsidR="00B96F6B" w:rsidRPr="003D1E95" w:rsidRDefault="00B96F6B" w:rsidP="00CC48BB">
            <w:pPr>
              <w:jc w:val="both"/>
              <w:rPr>
                <w:rFonts w:ascii="Times New Roman" w:hAnsi="Times New Roman" w:cs="Times New Roman"/>
                <w:sz w:val="14"/>
                <w:szCs w:val="14"/>
              </w:rPr>
            </w:pPr>
            <w:r w:rsidRPr="003D1E95">
              <w:rPr>
                <w:rFonts w:ascii="Times New Roman" w:hAnsi="Times New Roman" w:cs="Times New Roman"/>
                <w:sz w:val="14"/>
                <w:szCs w:val="14"/>
              </w:rPr>
              <w:t>-2.19 ± 0.142</w:t>
            </w:r>
          </w:p>
        </w:tc>
        <w:tc>
          <w:tcPr>
            <w:tcW w:w="1421" w:type="dxa"/>
            <w:tcBorders>
              <w:top w:val="nil"/>
              <w:bottom w:val="nil"/>
            </w:tcBorders>
          </w:tcPr>
          <w:p w14:paraId="7F133D01" w14:textId="77777777" w:rsidR="00B96F6B" w:rsidRPr="00885C23" w:rsidRDefault="00B96F6B" w:rsidP="00CC48BB">
            <w:pPr>
              <w:jc w:val="both"/>
              <w:rPr>
                <w:rFonts w:ascii="Times New Roman" w:hAnsi="Times New Roman" w:cs="Times New Roman"/>
                <w:sz w:val="14"/>
                <w:szCs w:val="14"/>
              </w:rPr>
            </w:pPr>
            <w:r w:rsidRPr="00885C23">
              <w:rPr>
                <w:rFonts w:ascii="Times New Roman" w:hAnsi="Times New Roman" w:cs="Times New Roman"/>
                <w:sz w:val="14"/>
                <w:szCs w:val="14"/>
              </w:rPr>
              <w:t>1.445 ± 0.069</w:t>
            </w:r>
          </w:p>
        </w:tc>
        <w:tc>
          <w:tcPr>
            <w:tcW w:w="567" w:type="dxa"/>
            <w:tcBorders>
              <w:top w:val="nil"/>
              <w:bottom w:val="nil"/>
            </w:tcBorders>
          </w:tcPr>
          <w:p w14:paraId="201850EB"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NA</w:t>
            </w:r>
          </w:p>
        </w:tc>
        <w:tc>
          <w:tcPr>
            <w:tcW w:w="709" w:type="dxa"/>
            <w:tcBorders>
              <w:top w:val="nil"/>
              <w:bottom w:val="nil"/>
            </w:tcBorders>
          </w:tcPr>
          <w:p w14:paraId="5FE4FD18" w14:textId="77777777" w:rsidR="00B96F6B" w:rsidRPr="00057C46" w:rsidRDefault="00B96F6B" w:rsidP="00CC48BB">
            <w:pPr>
              <w:jc w:val="both"/>
              <w:rPr>
                <w:rFonts w:ascii="Times New Roman" w:hAnsi="Times New Roman" w:cs="Times New Roman"/>
                <w:b/>
                <w:sz w:val="14"/>
                <w:szCs w:val="14"/>
              </w:rPr>
            </w:pPr>
            <w:r w:rsidRPr="00057C46">
              <w:rPr>
                <w:rFonts w:ascii="Times New Roman" w:hAnsi="Times New Roman" w:cs="Times New Roman"/>
                <w:b/>
                <w:sz w:val="14"/>
                <w:szCs w:val="14"/>
              </w:rPr>
              <w:t>0.96</w:t>
            </w:r>
          </w:p>
        </w:tc>
      </w:tr>
      <w:tr w:rsidR="00B96F6B" w:rsidRPr="00057C46" w14:paraId="637C0516" w14:textId="77777777" w:rsidTr="00B96F6B">
        <w:tc>
          <w:tcPr>
            <w:tcW w:w="1984" w:type="dxa"/>
            <w:gridSpan w:val="2"/>
            <w:tcBorders>
              <w:top w:val="nil"/>
              <w:bottom w:val="nil"/>
            </w:tcBorders>
          </w:tcPr>
          <w:p w14:paraId="7EF71EF8"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w:t>
            </w:r>
          </w:p>
        </w:tc>
        <w:tc>
          <w:tcPr>
            <w:tcW w:w="851" w:type="dxa"/>
            <w:gridSpan w:val="2"/>
            <w:tcBorders>
              <w:top w:val="nil"/>
              <w:bottom w:val="nil"/>
            </w:tcBorders>
          </w:tcPr>
          <w:p w14:paraId="696C0FFF" w14:textId="77777777" w:rsidR="00B96F6B" w:rsidRPr="00A75266" w:rsidRDefault="00B96F6B" w:rsidP="00CC48BB">
            <w:pPr>
              <w:jc w:val="both"/>
              <w:rPr>
                <w:rFonts w:ascii="Times New Roman" w:hAnsi="Times New Roman" w:cs="Times New Roman"/>
                <w:sz w:val="14"/>
                <w:szCs w:val="14"/>
              </w:rPr>
            </w:pPr>
          </w:p>
        </w:tc>
        <w:tc>
          <w:tcPr>
            <w:tcW w:w="1519" w:type="dxa"/>
            <w:gridSpan w:val="2"/>
            <w:tcBorders>
              <w:top w:val="nil"/>
              <w:bottom w:val="nil"/>
            </w:tcBorders>
          </w:tcPr>
          <w:p w14:paraId="71AE85DF" w14:textId="77777777" w:rsidR="00B96F6B" w:rsidRPr="00FD24FB" w:rsidRDefault="00B96F6B" w:rsidP="00CC48BB">
            <w:pPr>
              <w:jc w:val="both"/>
              <w:rPr>
                <w:rFonts w:ascii="Times New Roman" w:hAnsi="Times New Roman" w:cs="Times New Roman"/>
                <w:sz w:val="14"/>
                <w:szCs w:val="14"/>
              </w:rPr>
            </w:pPr>
            <w:proofErr w:type="spellStart"/>
            <w:r w:rsidRPr="00FD24FB">
              <w:rPr>
                <w:rFonts w:ascii="Times New Roman" w:hAnsi="Times New Roman" w:cs="Times New Roman"/>
                <w:sz w:val="14"/>
                <w:szCs w:val="14"/>
              </w:rPr>
              <w:t>Vespidae</w:t>
            </w:r>
            <w:proofErr w:type="spellEnd"/>
          </w:p>
        </w:tc>
        <w:tc>
          <w:tcPr>
            <w:tcW w:w="1110" w:type="dxa"/>
            <w:gridSpan w:val="3"/>
            <w:tcBorders>
              <w:top w:val="nil"/>
              <w:bottom w:val="nil"/>
            </w:tcBorders>
          </w:tcPr>
          <w:p w14:paraId="4F52ACDA"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(1:19)</w:t>
            </w:r>
          </w:p>
        </w:tc>
        <w:tc>
          <w:tcPr>
            <w:tcW w:w="1574" w:type="dxa"/>
            <w:gridSpan w:val="2"/>
            <w:tcBorders>
              <w:top w:val="nil"/>
              <w:bottom w:val="nil"/>
            </w:tcBorders>
          </w:tcPr>
          <w:p w14:paraId="31BE1651"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w:t>
            </w:r>
          </w:p>
        </w:tc>
        <w:tc>
          <w:tcPr>
            <w:tcW w:w="935" w:type="dxa"/>
            <w:tcBorders>
              <w:top w:val="nil"/>
              <w:bottom w:val="nil"/>
            </w:tcBorders>
          </w:tcPr>
          <w:p w14:paraId="646AE336" w14:textId="77777777" w:rsidR="00B96F6B" w:rsidRPr="00E005F0" w:rsidRDefault="00B96F6B" w:rsidP="00CC48BB">
            <w:pPr>
              <w:jc w:val="both"/>
              <w:rPr>
                <w:rFonts w:ascii="Times New Roman" w:hAnsi="Times New Roman" w:cs="Times New Roman"/>
                <w:sz w:val="14"/>
                <w:szCs w:val="14"/>
              </w:rPr>
            </w:pPr>
            <w:r w:rsidRPr="00E005F0">
              <w:rPr>
                <w:rFonts w:ascii="Times New Roman" w:hAnsi="Times New Roman" w:cs="Times New Roman"/>
                <w:sz w:val="14"/>
                <w:szCs w:val="14"/>
              </w:rPr>
              <w:t>BL</w:t>
            </w:r>
          </w:p>
        </w:tc>
        <w:tc>
          <w:tcPr>
            <w:tcW w:w="1099" w:type="dxa"/>
            <w:gridSpan w:val="2"/>
            <w:tcBorders>
              <w:top w:val="nil"/>
              <w:bottom w:val="nil"/>
            </w:tcBorders>
          </w:tcPr>
          <w:p w14:paraId="739B7AE3"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8.14-20.58</w:t>
            </w:r>
          </w:p>
        </w:tc>
        <w:tc>
          <w:tcPr>
            <w:tcW w:w="567" w:type="dxa"/>
            <w:tcBorders>
              <w:top w:val="nil"/>
              <w:bottom w:val="nil"/>
            </w:tcBorders>
          </w:tcPr>
          <w:p w14:paraId="2EC6425D" w14:textId="77777777" w:rsidR="00B96F6B" w:rsidRPr="00884F23" w:rsidRDefault="00B96F6B" w:rsidP="00CC48BB">
            <w:pPr>
              <w:jc w:val="both"/>
              <w:rPr>
                <w:rFonts w:ascii="Times New Roman" w:hAnsi="Times New Roman" w:cs="Times New Roman"/>
                <w:sz w:val="14"/>
                <w:szCs w:val="14"/>
              </w:rPr>
            </w:pPr>
          </w:p>
        </w:tc>
        <w:tc>
          <w:tcPr>
            <w:tcW w:w="654" w:type="dxa"/>
            <w:tcBorders>
              <w:top w:val="nil"/>
              <w:bottom w:val="nil"/>
            </w:tcBorders>
          </w:tcPr>
          <w:p w14:paraId="06ECB2D8" w14:textId="77777777" w:rsidR="00B96F6B" w:rsidRPr="003D1E95" w:rsidRDefault="00B96F6B" w:rsidP="00CC48BB">
            <w:pPr>
              <w:jc w:val="both"/>
              <w:rPr>
                <w:rFonts w:ascii="Times New Roman" w:hAnsi="Times New Roman" w:cs="Times New Roman"/>
                <w:sz w:val="14"/>
                <w:szCs w:val="14"/>
              </w:rPr>
            </w:pPr>
            <w:r w:rsidRPr="003D1E95">
              <w:rPr>
                <w:rFonts w:ascii="Times New Roman" w:hAnsi="Times New Roman" w:cs="Times New Roman"/>
                <w:sz w:val="14"/>
                <w:szCs w:val="14"/>
              </w:rPr>
              <w:t>“</w:t>
            </w:r>
          </w:p>
        </w:tc>
        <w:tc>
          <w:tcPr>
            <w:tcW w:w="1474" w:type="dxa"/>
            <w:tcBorders>
              <w:top w:val="nil"/>
              <w:bottom w:val="nil"/>
            </w:tcBorders>
          </w:tcPr>
          <w:p w14:paraId="4195BFC4" w14:textId="77777777" w:rsidR="00B96F6B" w:rsidRPr="00885C23" w:rsidRDefault="00B96F6B" w:rsidP="00CC48BB">
            <w:pPr>
              <w:jc w:val="both"/>
              <w:rPr>
                <w:rFonts w:ascii="Times New Roman" w:hAnsi="Times New Roman" w:cs="Times New Roman"/>
                <w:sz w:val="14"/>
                <w:szCs w:val="14"/>
              </w:rPr>
            </w:pPr>
            <w:r w:rsidRPr="00885C23">
              <w:rPr>
                <w:rFonts w:ascii="Times New Roman" w:hAnsi="Times New Roman" w:cs="Times New Roman"/>
                <w:sz w:val="14"/>
                <w:szCs w:val="14"/>
              </w:rPr>
              <w:t>-3.540 ± 0.544</w:t>
            </w:r>
          </w:p>
        </w:tc>
        <w:tc>
          <w:tcPr>
            <w:tcW w:w="1421" w:type="dxa"/>
            <w:tcBorders>
              <w:top w:val="nil"/>
              <w:bottom w:val="nil"/>
            </w:tcBorders>
          </w:tcPr>
          <w:p w14:paraId="28EA9DFE"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2.782 ± 0.195</w:t>
            </w:r>
          </w:p>
        </w:tc>
        <w:tc>
          <w:tcPr>
            <w:tcW w:w="567" w:type="dxa"/>
            <w:tcBorders>
              <w:top w:val="nil"/>
              <w:bottom w:val="nil"/>
            </w:tcBorders>
          </w:tcPr>
          <w:p w14:paraId="4BBBE04E"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NA</w:t>
            </w:r>
          </w:p>
        </w:tc>
        <w:tc>
          <w:tcPr>
            <w:tcW w:w="709" w:type="dxa"/>
            <w:tcBorders>
              <w:top w:val="nil"/>
              <w:bottom w:val="nil"/>
            </w:tcBorders>
          </w:tcPr>
          <w:p w14:paraId="0198F1AC" w14:textId="77777777" w:rsidR="00B96F6B" w:rsidRPr="00057C46" w:rsidRDefault="00B96F6B" w:rsidP="00CC48BB">
            <w:pPr>
              <w:jc w:val="both"/>
              <w:rPr>
                <w:rFonts w:ascii="Times New Roman" w:hAnsi="Times New Roman" w:cs="Times New Roman"/>
                <w:b/>
                <w:sz w:val="14"/>
                <w:szCs w:val="14"/>
              </w:rPr>
            </w:pPr>
            <w:r w:rsidRPr="00057C46">
              <w:rPr>
                <w:rFonts w:ascii="Times New Roman" w:hAnsi="Times New Roman" w:cs="Times New Roman"/>
                <w:b/>
                <w:sz w:val="14"/>
                <w:szCs w:val="14"/>
              </w:rPr>
              <w:t>0.96</w:t>
            </w:r>
          </w:p>
        </w:tc>
      </w:tr>
      <w:tr w:rsidR="00B96F6B" w:rsidRPr="00057C46" w14:paraId="10C41367" w14:textId="77777777" w:rsidTr="00B96F6B">
        <w:tc>
          <w:tcPr>
            <w:tcW w:w="1984" w:type="dxa"/>
            <w:gridSpan w:val="2"/>
            <w:tcBorders>
              <w:top w:val="nil"/>
              <w:bottom w:val="nil"/>
            </w:tcBorders>
          </w:tcPr>
          <w:p w14:paraId="27DC0046"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w:t>
            </w:r>
          </w:p>
        </w:tc>
        <w:tc>
          <w:tcPr>
            <w:tcW w:w="851" w:type="dxa"/>
            <w:gridSpan w:val="2"/>
            <w:tcBorders>
              <w:top w:val="nil"/>
              <w:bottom w:val="nil"/>
            </w:tcBorders>
          </w:tcPr>
          <w:p w14:paraId="3E035638" w14:textId="77777777" w:rsidR="00B96F6B" w:rsidRPr="00A75266" w:rsidRDefault="00B96F6B" w:rsidP="00CC48BB">
            <w:pPr>
              <w:jc w:val="both"/>
              <w:rPr>
                <w:rFonts w:ascii="Times New Roman" w:hAnsi="Times New Roman" w:cs="Times New Roman"/>
                <w:sz w:val="14"/>
                <w:szCs w:val="14"/>
              </w:rPr>
            </w:pPr>
          </w:p>
        </w:tc>
        <w:tc>
          <w:tcPr>
            <w:tcW w:w="1519" w:type="dxa"/>
            <w:gridSpan w:val="2"/>
            <w:tcBorders>
              <w:top w:val="nil"/>
              <w:bottom w:val="nil"/>
            </w:tcBorders>
          </w:tcPr>
          <w:p w14:paraId="210F858D" w14:textId="77777777" w:rsidR="00B96F6B" w:rsidRPr="00FD24FB" w:rsidRDefault="00B96F6B" w:rsidP="00CC48BB">
            <w:pPr>
              <w:jc w:val="both"/>
              <w:rPr>
                <w:rFonts w:ascii="Times New Roman" w:hAnsi="Times New Roman" w:cs="Times New Roman"/>
                <w:sz w:val="14"/>
                <w:szCs w:val="14"/>
              </w:rPr>
            </w:pPr>
            <w:r w:rsidRPr="00FD24FB">
              <w:rPr>
                <w:rFonts w:ascii="Times New Roman" w:hAnsi="Times New Roman" w:cs="Times New Roman"/>
                <w:sz w:val="14"/>
                <w:szCs w:val="14"/>
              </w:rPr>
              <w:t>“</w:t>
            </w:r>
          </w:p>
        </w:tc>
        <w:tc>
          <w:tcPr>
            <w:tcW w:w="1110" w:type="dxa"/>
            <w:gridSpan w:val="3"/>
            <w:tcBorders>
              <w:top w:val="nil"/>
              <w:bottom w:val="nil"/>
            </w:tcBorders>
          </w:tcPr>
          <w:p w14:paraId="6B833894"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w:t>
            </w:r>
          </w:p>
        </w:tc>
        <w:tc>
          <w:tcPr>
            <w:tcW w:w="1574" w:type="dxa"/>
            <w:gridSpan w:val="2"/>
            <w:tcBorders>
              <w:top w:val="nil"/>
              <w:bottom w:val="nil"/>
            </w:tcBorders>
          </w:tcPr>
          <w:p w14:paraId="241E751C"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w:t>
            </w:r>
          </w:p>
        </w:tc>
        <w:tc>
          <w:tcPr>
            <w:tcW w:w="935" w:type="dxa"/>
            <w:tcBorders>
              <w:top w:val="nil"/>
              <w:bottom w:val="nil"/>
            </w:tcBorders>
          </w:tcPr>
          <w:p w14:paraId="3F7F8A04" w14:textId="77777777" w:rsidR="00B96F6B" w:rsidRPr="00E005F0" w:rsidRDefault="00B96F6B" w:rsidP="00CC48BB">
            <w:pPr>
              <w:jc w:val="both"/>
              <w:rPr>
                <w:rFonts w:ascii="Times New Roman" w:hAnsi="Times New Roman" w:cs="Times New Roman"/>
                <w:sz w:val="14"/>
                <w:szCs w:val="14"/>
              </w:rPr>
            </w:pPr>
            <w:r w:rsidRPr="00E005F0">
              <w:rPr>
                <w:rFonts w:ascii="Times New Roman" w:hAnsi="Times New Roman" w:cs="Times New Roman"/>
                <w:sz w:val="14"/>
                <w:szCs w:val="14"/>
              </w:rPr>
              <w:t>BL * BW</w:t>
            </w:r>
          </w:p>
        </w:tc>
        <w:tc>
          <w:tcPr>
            <w:tcW w:w="1099" w:type="dxa"/>
            <w:gridSpan w:val="2"/>
            <w:tcBorders>
              <w:top w:val="nil"/>
              <w:bottom w:val="nil"/>
            </w:tcBorders>
          </w:tcPr>
          <w:p w14:paraId="1ADE82F0"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w:t>
            </w:r>
          </w:p>
        </w:tc>
        <w:tc>
          <w:tcPr>
            <w:tcW w:w="567" w:type="dxa"/>
            <w:tcBorders>
              <w:top w:val="nil"/>
              <w:bottom w:val="nil"/>
            </w:tcBorders>
          </w:tcPr>
          <w:p w14:paraId="6551EF9A" w14:textId="77777777" w:rsidR="00B96F6B" w:rsidRPr="00884F23" w:rsidRDefault="00B96F6B" w:rsidP="00CC48BB">
            <w:pPr>
              <w:jc w:val="both"/>
              <w:rPr>
                <w:rFonts w:ascii="Times New Roman" w:hAnsi="Times New Roman" w:cs="Times New Roman"/>
                <w:sz w:val="14"/>
                <w:szCs w:val="14"/>
              </w:rPr>
            </w:pPr>
          </w:p>
        </w:tc>
        <w:tc>
          <w:tcPr>
            <w:tcW w:w="654" w:type="dxa"/>
            <w:tcBorders>
              <w:top w:val="nil"/>
              <w:bottom w:val="nil"/>
            </w:tcBorders>
          </w:tcPr>
          <w:p w14:paraId="1361CC8D"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w:t>
            </w:r>
          </w:p>
        </w:tc>
        <w:tc>
          <w:tcPr>
            <w:tcW w:w="1474" w:type="dxa"/>
            <w:tcBorders>
              <w:top w:val="nil"/>
              <w:bottom w:val="nil"/>
            </w:tcBorders>
          </w:tcPr>
          <w:p w14:paraId="29F0FC64" w14:textId="77777777" w:rsidR="00B96F6B" w:rsidRPr="003D1E95" w:rsidRDefault="00B96F6B" w:rsidP="00CC48BB">
            <w:pPr>
              <w:jc w:val="both"/>
              <w:rPr>
                <w:rFonts w:ascii="Times New Roman" w:hAnsi="Times New Roman" w:cs="Times New Roman"/>
                <w:sz w:val="14"/>
                <w:szCs w:val="14"/>
              </w:rPr>
            </w:pPr>
            <w:r w:rsidRPr="003D1E95">
              <w:rPr>
                <w:rFonts w:ascii="Times New Roman" w:hAnsi="Times New Roman" w:cs="Times New Roman"/>
                <w:sz w:val="14"/>
                <w:szCs w:val="14"/>
              </w:rPr>
              <w:t>-1.537 ± 0.307</w:t>
            </w:r>
          </w:p>
        </w:tc>
        <w:tc>
          <w:tcPr>
            <w:tcW w:w="1421" w:type="dxa"/>
            <w:tcBorders>
              <w:top w:val="nil"/>
              <w:bottom w:val="nil"/>
            </w:tcBorders>
          </w:tcPr>
          <w:p w14:paraId="1D0F4087" w14:textId="77777777" w:rsidR="00B96F6B" w:rsidRPr="00885C23" w:rsidRDefault="00B96F6B" w:rsidP="00CC48BB">
            <w:pPr>
              <w:jc w:val="both"/>
              <w:rPr>
                <w:rFonts w:ascii="Times New Roman" w:hAnsi="Times New Roman" w:cs="Times New Roman"/>
                <w:sz w:val="14"/>
                <w:szCs w:val="14"/>
              </w:rPr>
            </w:pPr>
            <w:r w:rsidRPr="00885C23">
              <w:rPr>
                <w:rFonts w:ascii="Times New Roman" w:hAnsi="Times New Roman" w:cs="Times New Roman"/>
                <w:sz w:val="14"/>
                <w:szCs w:val="14"/>
              </w:rPr>
              <w:t>1.319 ± 0.07</w:t>
            </w:r>
          </w:p>
        </w:tc>
        <w:tc>
          <w:tcPr>
            <w:tcW w:w="567" w:type="dxa"/>
            <w:tcBorders>
              <w:top w:val="nil"/>
              <w:bottom w:val="nil"/>
            </w:tcBorders>
          </w:tcPr>
          <w:p w14:paraId="6D2B375C"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NA</w:t>
            </w:r>
          </w:p>
        </w:tc>
        <w:tc>
          <w:tcPr>
            <w:tcW w:w="709" w:type="dxa"/>
            <w:tcBorders>
              <w:top w:val="nil"/>
              <w:bottom w:val="nil"/>
            </w:tcBorders>
          </w:tcPr>
          <w:p w14:paraId="2DF7A6BB" w14:textId="77777777" w:rsidR="00B96F6B" w:rsidRPr="00057C46" w:rsidRDefault="00B96F6B" w:rsidP="00CC48BB">
            <w:pPr>
              <w:jc w:val="both"/>
              <w:rPr>
                <w:rFonts w:ascii="Times New Roman" w:hAnsi="Times New Roman" w:cs="Times New Roman"/>
                <w:b/>
                <w:sz w:val="14"/>
                <w:szCs w:val="14"/>
              </w:rPr>
            </w:pPr>
            <w:r w:rsidRPr="00057C46">
              <w:rPr>
                <w:rFonts w:ascii="Times New Roman" w:hAnsi="Times New Roman" w:cs="Times New Roman"/>
                <w:b/>
                <w:sz w:val="14"/>
                <w:szCs w:val="14"/>
              </w:rPr>
              <w:t>0.98</w:t>
            </w:r>
          </w:p>
        </w:tc>
      </w:tr>
      <w:tr w:rsidR="00B96F6B" w:rsidRPr="00057C46" w14:paraId="4A8D6585" w14:textId="77777777" w:rsidTr="00B96F6B">
        <w:tc>
          <w:tcPr>
            <w:tcW w:w="1984" w:type="dxa"/>
            <w:gridSpan w:val="2"/>
            <w:tcBorders>
              <w:top w:val="nil"/>
              <w:bottom w:val="nil"/>
            </w:tcBorders>
          </w:tcPr>
          <w:p w14:paraId="4D290420"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w:t>
            </w:r>
          </w:p>
        </w:tc>
        <w:tc>
          <w:tcPr>
            <w:tcW w:w="851" w:type="dxa"/>
            <w:gridSpan w:val="2"/>
            <w:tcBorders>
              <w:top w:val="nil"/>
              <w:bottom w:val="nil"/>
            </w:tcBorders>
          </w:tcPr>
          <w:p w14:paraId="399011D2" w14:textId="77777777" w:rsidR="00B96F6B" w:rsidRPr="00A75266" w:rsidRDefault="00B96F6B" w:rsidP="00CC48BB">
            <w:pPr>
              <w:jc w:val="both"/>
              <w:rPr>
                <w:rFonts w:ascii="Times New Roman" w:hAnsi="Times New Roman" w:cs="Times New Roman"/>
                <w:sz w:val="14"/>
                <w:szCs w:val="14"/>
              </w:rPr>
            </w:pPr>
          </w:p>
        </w:tc>
        <w:tc>
          <w:tcPr>
            <w:tcW w:w="1519" w:type="dxa"/>
            <w:gridSpan w:val="2"/>
            <w:tcBorders>
              <w:top w:val="nil"/>
              <w:bottom w:val="nil"/>
            </w:tcBorders>
          </w:tcPr>
          <w:p w14:paraId="67088917" w14:textId="77777777" w:rsidR="00B96F6B" w:rsidRPr="00FD24FB" w:rsidRDefault="00B96F6B" w:rsidP="00CC48BB">
            <w:pPr>
              <w:jc w:val="both"/>
              <w:rPr>
                <w:rFonts w:ascii="Times New Roman" w:hAnsi="Times New Roman" w:cs="Times New Roman"/>
                <w:sz w:val="14"/>
                <w:szCs w:val="14"/>
              </w:rPr>
            </w:pPr>
            <w:proofErr w:type="spellStart"/>
            <w:r w:rsidRPr="00FD24FB">
              <w:rPr>
                <w:rFonts w:ascii="Times New Roman" w:hAnsi="Times New Roman" w:cs="Times New Roman"/>
                <w:sz w:val="14"/>
                <w:szCs w:val="14"/>
              </w:rPr>
              <w:t>Formicidae</w:t>
            </w:r>
            <w:proofErr w:type="spellEnd"/>
          </w:p>
        </w:tc>
        <w:tc>
          <w:tcPr>
            <w:tcW w:w="1110" w:type="dxa"/>
            <w:gridSpan w:val="3"/>
            <w:tcBorders>
              <w:top w:val="nil"/>
              <w:bottom w:val="nil"/>
            </w:tcBorders>
          </w:tcPr>
          <w:p w14:paraId="4D803576"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(1:45)</w:t>
            </w:r>
          </w:p>
        </w:tc>
        <w:tc>
          <w:tcPr>
            <w:tcW w:w="1574" w:type="dxa"/>
            <w:gridSpan w:val="2"/>
            <w:tcBorders>
              <w:top w:val="nil"/>
              <w:bottom w:val="nil"/>
            </w:tcBorders>
          </w:tcPr>
          <w:p w14:paraId="4A8FBE3E"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w:t>
            </w:r>
          </w:p>
        </w:tc>
        <w:tc>
          <w:tcPr>
            <w:tcW w:w="935" w:type="dxa"/>
            <w:tcBorders>
              <w:top w:val="nil"/>
              <w:bottom w:val="nil"/>
            </w:tcBorders>
          </w:tcPr>
          <w:p w14:paraId="07822A37" w14:textId="77777777" w:rsidR="00B96F6B" w:rsidRPr="00E005F0" w:rsidRDefault="00B96F6B" w:rsidP="00CC48BB">
            <w:pPr>
              <w:jc w:val="both"/>
              <w:rPr>
                <w:rFonts w:ascii="Times New Roman" w:hAnsi="Times New Roman" w:cs="Times New Roman"/>
                <w:sz w:val="14"/>
                <w:szCs w:val="14"/>
              </w:rPr>
            </w:pPr>
            <w:r w:rsidRPr="00E005F0">
              <w:rPr>
                <w:rFonts w:ascii="Times New Roman" w:hAnsi="Times New Roman" w:cs="Times New Roman"/>
                <w:sz w:val="14"/>
                <w:szCs w:val="14"/>
              </w:rPr>
              <w:t>BL</w:t>
            </w:r>
          </w:p>
        </w:tc>
        <w:tc>
          <w:tcPr>
            <w:tcW w:w="1099" w:type="dxa"/>
            <w:gridSpan w:val="2"/>
            <w:tcBorders>
              <w:top w:val="nil"/>
              <w:bottom w:val="nil"/>
            </w:tcBorders>
          </w:tcPr>
          <w:p w14:paraId="279A43B8"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3.62-17.41</w:t>
            </w:r>
          </w:p>
        </w:tc>
        <w:tc>
          <w:tcPr>
            <w:tcW w:w="567" w:type="dxa"/>
            <w:tcBorders>
              <w:top w:val="nil"/>
              <w:bottom w:val="nil"/>
            </w:tcBorders>
          </w:tcPr>
          <w:p w14:paraId="6424A51C" w14:textId="77777777" w:rsidR="00B96F6B" w:rsidRPr="00884F23" w:rsidRDefault="00B96F6B" w:rsidP="00CC48BB">
            <w:pPr>
              <w:jc w:val="both"/>
              <w:rPr>
                <w:rFonts w:ascii="Times New Roman" w:hAnsi="Times New Roman" w:cs="Times New Roman"/>
                <w:sz w:val="14"/>
                <w:szCs w:val="14"/>
              </w:rPr>
            </w:pPr>
          </w:p>
        </w:tc>
        <w:tc>
          <w:tcPr>
            <w:tcW w:w="654" w:type="dxa"/>
            <w:tcBorders>
              <w:top w:val="nil"/>
              <w:bottom w:val="nil"/>
            </w:tcBorders>
          </w:tcPr>
          <w:p w14:paraId="6CDF1702"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w:t>
            </w:r>
          </w:p>
        </w:tc>
        <w:tc>
          <w:tcPr>
            <w:tcW w:w="1474" w:type="dxa"/>
            <w:tcBorders>
              <w:top w:val="nil"/>
              <w:bottom w:val="nil"/>
            </w:tcBorders>
          </w:tcPr>
          <w:p w14:paraId="4582A0E3" w14:textId="77777777" w:rsidR="00B96F6B" w:rsidRPr="003D1E95" w:rsidRDefault="00B96F6B" w:rsidP="00CC48BB">
            <w:pPr>
              <w:jc w:val="both"/>
              <w:rPr>
                <w:rFonts w:ascii="Times New Roman" w:hAnsi="Times New Roman" w:cs="Times New Roman"/>
                <w:sz w:val="14"/>
                <w:szCs w:val="14"/>
              </w:rPr>
            </w:pPr>
            <w:r w:rsidRPr="003D1E95">
              <w:rPr>
                <w:rFonts w:ascii="Times New Roman" w:hAnsi="Times New Roman" w:cs="Times New Roman"/>
                <w:sz w:val="14"/>
                <w:szCs w:val="14"/>
              </w:rPr>
              <w:t>-4.727 ± 0.350</w:t>
            </w:r>
          </w:p>
        </w:tc>
        <w:tc>
          <w:tcPr>
            <w:tcW w:w="1421" w:type="dxa"/>
            <w:tcBorders>
              <w:top w:val="nil"/>
              <w:bottom w:val="nil"/>
            </w:tcBorders>
          </w:tcPr>
          <w:p w14:paraId="3F62F35D" w14:textId="77777777" w:rsidR="00B96F6B" w:rsidRPr="00885C23" w:rsidRDefault="00B96F6B" w:rsidP="00CC48BB">
            <w:pPr>
              <w:jc w:val="both"/>
              <w:rPr>
                <w:rFonts w:ascii="Times New Roman" w:hAnsi="Times New Roman" w:cs="Times New Roman"/>
                <w:sz w:val="14"/>
                <w:szCs w:val="14"/>
              </w:rPr>
            </w:pPr>
            <w:r w:rsidRPr="00885C23">
              <w:rPr>
                <w:rFonts w:ascii="Times New Roman" w:hAnsi="Times New Roman" w:cs="Times New Roman"/>
                <w:sz w:val="14"/>
                <w:szCs w:val="14"/>
              </w:rPr>
              <w:t>2.919 ± 0.11</w:t>
            </w:r>
          </w:p>
        </w:tc>
        <w:tc>
          <w:tcPr>
            <w:tcW w:w="567" w:type="dxa"/>
            <w:tcBorders>
              <w:top w:val="nil"/>
              <w:bottom w:val="nil"/>
            </w:tcBorders>
          </w:tcPr>
          <w:p w14:paraId="521F1AE3"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NA</w:t>
            </w:r>
          </w:p>
        </w:tc>
        <w:tc>
          <w:tcPr>
            <w:tcW w:w="709" w:type="dxa"/>
            <w:tcBorders>
              <w:top w:val="nil"/>
              <w:bottom w:val="nil"/>
            </w:tcBorders>
          </w:tcPr>
          <w:p w14:paraId="0E576A15" w14:textId="77777777" w:rsidR="00B96F6B" w:rsidRPr="00057C46" w:rsidRDefault="00B96F6B" w:rsidP="00CC48BB">
            <w:pPr>
              <w:jc w:val="both"/>
              <w:rPr>
                <w:rFonts w:ascii="Times New Roman" w:hAnsi="Times New Roman" w:cs="Times New Roman"/>
                <w:b/>
                <w:sz w:val="14"/>
                <w:szCs w:val="14"/>
              </w:rPr>
            </w:pPr>
            <w:r w:rsidRPr="00057C46">
              <w:rPr>
                <w:rFonts w:ascii="Times New Roman" w:hAnsi="Times New Roman" w:cs="Times New Roman"/>
                <w:b/>
                <w:sz w:val="14"/>
                <w:szCs w:val="14"/>
              </w:rPr>
              <w:t>0.93</w:t>
            </w:r>
          </w:p>
        </w:tc>
      </w:tr>
      <w:tr w:rsidR="00B96F6B" w:rsidRPr="00057C46" w14:paraId="4BFA23FB" w14:textId="77777777" w:rsidTr="00B96F6B">
        <w:tc>
          <w:tcPr>
            <w:tcW w:w="1984" w:type="dxa"/>
            <w:gridSpan w:val="2"/>
            <w:tcBorders>
              <w:top w:val="nil"/>
              <w:bottom w:val="nil"/>
            </w:tcBorders>
          </w:tcPr>
          <w:p w14:paraId="2D7C7A81"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w:t>
            </w:r>
          </w:p>
        </w:tc>
        <w:tc>
          <w:tcPr>
            <w:tcW w:w="851" w:type="dxa"/>
            <w:gridSpan w:val="2"/>
            <w:tcBorders>
              <w:top w:val="nil"/>
              <w:bottom w:val="nil"/>
            </w:tcBorders>
          </w:tcPr>
          <w:p w14:paraId="1B7482E1" w14:textId="77777777" w:rsidR="00B96F6B" w:rsidRPr="00A75266" w:rsidRDefault="00B96F6B" w:rsidP="00CC48BB">
            <w:pPr>
              <w:jc w:val="both"/>
              <w:rPr>
                <w:rFonts w:ascii="Times New Roman" w:hAnsi="Times New Roman" w:cs="Times New Roman"/>
                <w:sz w:val="14"/>
                <w:szCs w:val="14"/>
              </w:rPr>
            </w:pPr>
          </w:p>
        </w:tc>
        <w:tc>
          <w:tcPr>
            <w:tcW w:w="1519" w:type="dxa"/>
            <w:gridSpan w:val="2"/>
            <w:tcBorders>
              <w:top w:val="nil"/>
              <w:bottom w:val="nil"/>
            </w:tcBorders>
          </w:tcPr>
          <w:p w14:paraId="5FCDA74F" w14:textId="77777777" w:rsidR="00B96F6B" w:rsidRPr="00FD24FB" w:rsidRDefault="00B96F6B" w:rsidP="00CC48BB">
            <w:pPr>
              <w:jc w:val="both"/>
              <w:rPr>
                <w:rFonts w:ascii="Times New Roman" w:hAnsi="Times New Roman" w:cs="Times New Roman"/>
                <w:sz w:val="14"/>
                <w:szCs w:val="14"/>
              </w:rPr>
            </w:pPr>
            <w:r w:rsidRPr="00FD24FB">
              <w:rPr>
                <w:rFonts w:ascii="Times New Roman" w:hAnsi="Times New Roman" w:cs="Times New Roman"/>
                <w:sz w:val="14"/>
                <w:szCs w:val="14"/>
              </w:rPr>
              <w:t>“</w:t>
            </w:r>
          </w:p>
        </w:tc>
        <w:tc>
          <w:tcPr>
            <w:tcW w:w="1110" w:type="dxa"/>
            <w:gridSpan w:val="3"/>
            <w:tcBorders>
              <w:top w:val="nil"/>
              <w:bottom w:val="nil"/>
            </w:tcBorders>
          </w:tcPr>
          <w:p w14:paraId="6F987D07"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w:t>
            </w:r>
          </w:p>
        </w:tc>
        <w:tc>
          <w:tcPr>
            <w:tcW w:w="1574" w:type="dxa"/>
            <w:gridSpan w:val="2"/>
            <w:tcBorders>
              <w:top w:val="nil"/>
              <w:bottom w:val="nil"/>
            </w:tcBorders>
          </w:tcPr>
          <w:p w14:paraId="480174FF"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w:t>
            </w:r>
          </w:p>
        </w:tc>
        <w:tc>
          <w:tcPr>
            <w:tcW w:w="935" w:type="dxa"/>
            <w:tcBorders>
              <w:top w:val="nil"/>
              <w:bottom w:val="nil"/>
            </w:tcBorders>
          </w:tcPr>
          <w:p w14:paraId="7AF2336C" w14:textId="77777777" w:rsidR="00B96F6B" w:rsidRPr="00E005F0" w:rsidRDefault="00B96F6B" w:rsidP="00CC48BB">
            <w:pPr>
              <w:jc w:val="both"/>
              <w:rPr>
                <w:rFonts w:ascii="Times New Roman" w:hAnsi="Times New Roman" w:cs="Times New Roman"/>
                <w:sz w:val="14"/>
                <w:szCs w:val="14"/>
              </w:rPr>
            </w:pPr>
            <w:r w:rsidRPr="00E005F0">
              <w:rPr>
                <w:rFonts w:ascii="Times New Roman" w:hAnsi="Times New Roman" w:cs="Times New Roman"/>
                <w:sz w:val="14"/>
                <w:szCs w:val="14"/>
              </w:rPr>
              <w:t>BL * BW</w:t>
            </w:r>
          </w:p>
        </w:tc>
        <w:tc>
          <w:tcPr>
            <w:tcW w:w="1099" w:type="dxa"/>
            <w:gridSpan w:val="2"/>
            <w:tcBorders>
              <w:top w:val="nil"/>
              <w:bottom w:val="nil"/>
            </w:tcBorders>
          </w:tcPr>
          <w:p w14:paraId="38ABBFCE"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w:t>
            </w:r>
          </w:p>
        </w:tc>
        <w:tc>
          <w:tcPr>
            <w:tcW w:w="567" w:type="dxa"/>
            <w:tcBorders>
              <w:top w:val="nil"/>
              <w:bottom w:val="nil"/>
            </w:tcBorders>
          </w:tcPr>
          <w:p w14:paraId="2FEA0832" w14:textId="77777777" w:rsidR="00B96F6B" w:rsidRPr="00884F23" w:rsidRDefault="00B96F6B" w:rsidP="00CC48BB">
            <w:pPr>
              <w:jc w:val="both"/>
              <w:rPr>
                <w:rFonts w:ascii="Times New Roman" w:hAnsi="Times New Roman" w:cs="Times New Roman"/>
                <w:sz w:val="14"/>
                <w:szCs w:val="14"/>
              </w:rPr>
            </w:pPr>
          </w:p>
        </w:tc>
        <w:tc>
          <w:tcPr>
            <w:tcW w:w="654" w:type="dxa"/>
            <w:tcBorders>
              <w:top w:val="nil"/>
              <w:bottom w:val="nil"/>
            </w:tcBorders>
          </w:tcPr>
          <w:p w14:paraId="40492F25"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w:t>
            </w:r>
          </w:p>
        </w:tc>
        <w:tc>
          <w:tcPr>
            <w:tcW w:w="1474" w:type="dxa"/>
            <w:tcBorders>
              <w:top w:val="nil"/>
              <w:bottom w:val="nil"/>
            </w:tcBorders>
          </w:tcPr>
          <w:p w14:paraId="52A27522" w14:textId="77777777" w:rsidR="00B96F6B" w:rsidRPr="003D1E95" w:rsidRDefault="00B96F6B" w:rsidP="00CC48BB">
            <w:pPr>
              <w:jc w:val="both"/>
              <w:rPr>
                <w:rFonts w:ascii="Times New Roman" w:hAnsi="Times New Roman" w:cs="Times New Roman"/>
                <w:sz w:val="14"/>
                <w:szCs w:val="14"/>
              </w:rPr>
            </w:pPr>
            <w:r w:rsidRPr="003D1E95">
              <w:rPr>
                <w:rFonts w:ascii="Times New Roman" w:hAnsi="Times New Roman" w:cs="Times New Roman"/>
                <w:sz w:val="14"/>
                <w:szCs w:val="14"/>
              </w:rPr>
              <w:t>-2.378 ± 0.265</w:t>
            </w:r>
          </w:p>
        </w:tc>
        <w:tc>
          <w:tcPr>
            <w:tcW w:w="1421" w:type="dxa"/>
            <w:tcBorders>
              <w:top w:val="nil"/>
              <w:bottom w:val="nil"/>
            </w:tcBorders>
          </w:tcPr>
          <w:p w14:paraId="3D747943" w14:textId="77777777" w:rsidR="00B96F6B" w:rsidRPr="00885C23" w:rsidRDefault="00B96F6B" w:rsidP="00CC48BB">
            <w:pPr>
              <w:jc w:val="both"/>
              <w:rPr>
                <w:rFonts w:ascii="Times New Roman" w:hAnsi="Times New Roman" w:cs="Times New Roman"/>
                <w:sz w:val="14"/>
                <w:szCs w:val="14"/>
              </w:rPr>
            </w:pPr>
            <w:r w:rsidRPr="00885C23">
              <w:rPr>
                <w:rFonts w:ascii="Times New Roman" w:hAnsi="Times New Roman" w:cs="Times New Roman"/>
                <w:sz w:val="14"/>
                <w:szCs w:val="14"/>
              </w:rPr>
              <w:t>1.473 ± 0.106</w:t>
            </w:r>
          </w:p>
        </w:tc>
        <w:tc>
          <w:tcPr>
            <w:tcW w:w="567" w:type="dxa"/>
            <w:tcBorders>
              <w:top w:val="nil"/>
              <w:bottom w:val="nil"/>
            </w:tcBorders>
          </w:tcPr>
          <w:p w14:paraId="385CC5FF"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NA</w:t>
            </w:r>
          </w:p>
        </w:tc>
        <w:tc>
          <w:tcPr>
            <w:tcW w:w="709" w:type="dxa"/>
            <w:tcBorders>
              <w:top w:val="nil"/>
              <w:bottom w:val="nil"/>
            </w:tcBorders>
          </w:tcPr>
          <w:p w14:paraId="5A24AC7D" w14:textId="77777777" w:rsidR="00B96F6B" w:rsidRPr="00057C46" w:rsidRDefault="00B96F6B" w:rsidP="00CC48BB">
            <w:pPr>
              <w:jc w:val="both"/>
              <w:rPr>
                <w:rFonts w:ascii="Times New Roman" w:hAnsi="Times New Roman" w:cs="Times New Roman"/>
                <w:b/>
                <w:sz w:val="14"/>
                <w:szCs w:val="14"/>
              </w:rPr>
            </w:pPr>
            <w:r w:rsidRPr="00057C46">
              <w:rPr>
                <w:rFonts w:ascii="Times New Roman" w:hAnsi="Times New Roman" w:cs="Times New Roman"/>
                <w:b/>
                <w:sz w:val="14"/>
                <w:szCs w:val="14"/>
              </w:rPr>
              <w:t>0.9</w:t>
            </w:r>
          </w:p>
        </w:tc>
      </w:tr>
      <w:tr w:rsidR="00B96F6B" w:rsidRPr="00057C46" w14:paraId="4C06041C" w14:textId="77777777" w:rsidTr="00B96F6B">
        <w:tc>
          <w:tcPr>
            <w:tcW w:w="1984" w:type="dxa"/>
            <w:gridSpan w:val="2"/>
            <w:tcBorders>
              <w:top w:val="nil"/>
              <w:bottom w:val="nil"/>
            </w:tcBorders>
          </w:tcPr>
          <w:p w14:paraId="56433597"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w:t>
            </w:r>
          </w:p>
        </w:tc>
        <w:tc>
          <w:tcPr>
            <w:tcW w:w="851" w:type="dxa"/>
            <w:gridSpan w:val="2"/>
            <w:tcBorders>
              <w:top w:val="nil"/>
              <w:bottom w:val="nil"/>
            </w:tcBorders>
          </w:tcPr>
          <w:p w14:paraId="6B6BC0CA" w14:textId="77777777" w:rsidR="00B96F6B" w:rsidRPr="00A75266" w:rsidRDefault="00B96F6B" w:rsidP="00CC48BB">
            <w:pPr>
              <w:jc w:val="both"/>
              <w:rPr>
                <w:rFonts w:ascii="Times New Roman" w:hAnsi="Times New Roman" w:cs="Times New Roman"/>
                <w:sz w:val="14"/>
                <w:szCs w:val="14"/>
              </w:rPr>
            </w:pPr>
          </w:p>
        </w:tc>
        <w:tc>
          <w:tcPr>
            <w:tcW w:w="1519" w:type="dxa"/>
            <w:gridSpan w:val="2"/>
            <w:tcBorders>
              <w:top w:val="nil"/>
              <w:bottom w:val="nil"/>
            </w:tcBorders>
          </w:tcPr>
          <w:p w14:paraId="1FCFE48B" w14:textId="77777777" w:rsidR="00B96F6B" w:rsidRPr="00FD24FB" w:rsidRDefault="00B96F6B" w:rsidP="00CC48BB">
            <w:pPr>
              <w:jc w:val="both"/>
              <w:rPr>
                <w:rFonts w:ascii="Times New Roman" w:hAnsi="Times New Roman" w:cs="Times New Roman"/>
                <w:sz w:val="14"/>
                <w:szCs w:val="14"/>
              </w:rPr>
            </w:pPr>
            <w:r w:rsidRPr="00FD24FB">
              <w:rPr>
                <w:rFonts w:ascii="Times New Roman" w:hAnsi="Times New Roman" w:cs="Times New Roman"/>
                <w:sz w:val="14"/>
                <w:szCs w:val="14"/>
              </w:rPr>
              <w:t>Halictidae</w:t>
            </w:r>
          </w:p>
        </w:tc>
        <w:tc>
          <w:tcPr>
            <w:tcW w:w="1110" w:type="dxa"/>
            <w:gridSpan w:val="3"/>
            <w:tcBorders>
              <w:top w:val="nil"/>
              <w:bottom w:val="nil"/>
            </w:tcBorders>
          </w:tcPr>
          <w:p w14:paraId="057F765A"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(1:21)</w:t>
            </w:r>
          </w:p>
        </w:tc>
        <w:tc>
          <w:tcPr>
            <w:tcW w:w="1574" w:type="dxa"/>
            <w:gridSpan w:val="2"/>
            <w:tcBorders>
              <w:top w:val="nil"/>
              <w:bottom w:val="nil"/>
            </w:tcBorders>
          </w:tcPr>
          <w:p w14:paraId="05EC039C"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w:t>
            </w:r>
          </w:p>
        </w:tc>
        <w:tc>
          <w:tcPr>
            <w:tcW w:w="935" w:type="dxa"/>
            <w:tcBorders>
              <w:top w:val="nil"/>
              <w:bottom w:val="nil"/>
            </w:tcBorders>
          </w:tcPr>
          <w:p w14:paraId="4A5331E4" w14:textId="77777777" w:rsidR="00B96F6B" w:rsidRPr="00E005F0" w:rsidRDefault="00B96F6B" w:rsidP="00CC48BB">
            <w:pPr>
              <w:jc w:val="both"/>
              <w:rPr>
                <w:rFonts w:ascii="Times New Roman" w:hAnsi="Times New Roman" w:cs="Times New Roman"/>
                <w:sz w:val="14"/>
                <w:szCs w:val="14"/>
              </w:rPr>
            </w:pPr>
            <w:r w:rsidRPr="00E005F0">
              <w:rPr>
                <w:rFonts w:ascii="Times New Roman" w:hAnsi="Times New Roman" w:cs="Times New Roman"/>
                <w:sz w:val="14"/>
                <w:szCs w:val="14"/>
              </w:rPr>
              <w:t>BL</w:t>
            </w:r>
          </w:p>
        </w:tc>
        <w:tc>
          <w:tcPr>
            <w:tcW w:w="1099" w:type="dxa"/>
            <w:gridSpan w:val="2"/>
            <w:tcBorders>
              <w:top w:val="nil"/>
              <w:bottom w:val="nil"/>
            </w:tcBorders>
          </w:tcPr>
          <w:p w14:paraId="74ADD6D6"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6-12.76</w:t>
            </w:r>
          </w:p>
        </w:tc>
        <w:tc>
          <w:tcPr>
            <w:tcW w:w="567" w:type="dxa"/>
            <w:tcBorders>
              <w:top w:val="nil"/>
              <w:bottom w:val="nil"/>
            </w:tcBorders>
          </w:tcPr>
          <w:p w14:paraId="4C17B5DE" w14:textId="77777777" w:rsidR="00B96F6B" w:rsidRPr="00884F23" w:rsidRDefault="00B96F6B" w:rsidP="00CC48BB">
            <w:pPr>
              <w:jc w:val="both"/>
              <w:rPr>
                <w:rFonts w:ascii="Times New Roman" w:hAnsi="Times New Roman" w:cs="Times New Roman"/>
                <w:sz w:val="14"/>
                <w:szCs w:val="14"/>
              </w:rPr>
            </w:pPr>
          </w:p>
        </w:tc>
        <w:tc>
          <w:tcPr>
            <w:tcW w:w="654" w:type="dxa"/>
            <w:tcBorders>
              <w:top w:val="nil"/>
              <w:bottom w:val="nil"/>
            </w:tcBorders>
          </w:tcPr>
          <w:p w14:paraId="44A8F5AB"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w:t>
            </w:r>
          </w:p>
        </w:tc>
        <w:tc>
          <w:tcPr>
            <w:tcW w:w="1474" w:type="dxa"/>
            <w:tcBorders>
              <w:top w:val="nil"/>
              <w:bottom w:val="nil"/>
            </w:tcBorders>
          </w:tcPr>
          <w:p w14:paraId="20E569CE" w14:textId="77777777" w:rsidR="00B96F6B" w:rsidRPr="003D1E95" w:rsidRDefault="00B96F6B" w:rsidP="00CC48BB">
            <w:pPr>
              <w:jc w:val="both"/>
              <w:rPr>
                <w:rFonts w:ascii="Times New Roman" w:hAnsi="Times New Roman" w:cs="Times New Roman"/>
                <w:sz w:val="14"/>
                <w:szCs w:val="14"/>
              </w:rPr>
            </w:pPr>
            <w:r w:rsidRPr="003D1E95">
              <w:rPr>
                <w:rFonts w:ascii="Times New Roman" w:hAnsi="Times New Roman" w:cs="Times New Roman"/>
                <w:sz w:val="14"/>
                <w:szCs w:val="14"/>
              </w:rPr>
              <w:t>-2.891 ± 0.386</w:t>
            </w:r>
          </w:p>
        </w:tc>
        <w:tc>
          <w:tcPr>
            <w:tcW w:w="1421" w:type="dxa"/>
            <w:tcBorders>
              <w:top w:val="nil"/>
              <w:bottom w:val="nil"/>
            </w:tcBorders>
          </w:tcPr>
          <w:p w14:paraId="1C18BEA8" w14:textId="77777777" w:rsidR="00B96F6B" w:rsidRPr="00885C23" w:rsidRDefault="00B96F6B" w:rsidP="00CC48BB">
            <w:pPr>
              <w:jc w:val="both"/>
              <w:rPr>
                <w:rFonts w:ascii="Times New Roman" w:hAnsi="Times New Roman" w:cs="Times New Roman"/>
                <w:sz w:val="14"/>
                <w:szCs w:val="14"/>
              </w:rPr>
            </w:pPr>
            <w:r w:rsidRPr="00885C23">
              <w:rPr>
                <w:rFonts w:ascii="Times New Roman" w:hAnsi="Times New Roman" w:cs="Times New Roman"/>
                <w:sz w:val="14"/>
                <w:szCs w:val="14"/>
              </w:rPr>
              <w:t>2.302 ± 0.182</w:t>
            </w:r>
          </w:p>
        </w:tc>
        <w:tc>
          <w:tcPr>
            <w:tcW w:w="567" w:type="dxa"/>
            <w:tcBorders>
              <w:top w:val="nil"/>
              <w:bottom w:val="nil"/>
            </w:tcBorders>
          </w:tcPr>
          <w:p w14:paraId="7C56FD0F"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NA</w:t>
            </w:r>
          </w:p>
        </w:tc>
        <w:tc>
          <w:tcPr>
            <w:tcW w:w="709" w:type="dxa"/>
            <w:tcBorders>
              <w:top w:val="nil"/>
              <w:bottom w:val="nil"/>
            </w:tcBorders>
          </w:tcPr>
          <w:p w14:paraId="303713F9" w14:textId="77777777" w:rsidR="00B96F6B" w:rsidRPr="00057C46" w:rsidRDefault="00B96F6B" w:rsidP="00CC48BB">
            <w:pPr>
              <w:jc w:val="both"/>
              <w:rPr>
                <w:rFonts w:ascii="Times New Roman" w:hAnsi="Times New Roman" w:cs="Times New Roman"/>
                <w:b/>
                <w:sz w:val="14"/>
                <w:szCs w:val="14"/>
              </w:rPr>
            </w:pPr>
            <w:r w:rsidRPr="00057C46">
              <w:rPr>
                <w:rFonts w:ascii="Times New Roman" w:hAnsi="Times New Roman" w:cs="Times New Roman"/>
                <w:b/>
                <w:sz w:val="14"/>
                <w:szCs w:val="14"/>
              </w:rPr>
              <w:t>0.95</w:t>
            </w:r>
          </w:p>
        </w:tc>
      </w:tr>
      <w:tr w:rsidR="00B96F6B" w:rsidRPr="00057C46" w14:paraId="704E3284" w14:textId="77777777" w:rsidTr="00B96F6B">
        <w:tc>
          <w:tcPr>
            <w:tcW w:w="1984" w:type="dxa"/>
            <w:gridSpan w:val="2"/>
            <w:tcBorders>
              <w:top w:val="nil"/>
              <w:bottom w:val="nil"/>
            </w:tcBorders>
          </w:tcPr>
          <w:p w14:paraId="1DD8790C"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w:t>
            </w:r>
          </w:p>
        </w:tc>
        <w:tc>
          <w:tcPr>
            <w:tcW w:w="851" w:type="dxa"/>
            <w:gridSpan w:val="2"/>
            <w:tcBorders>
              <w:top w:val="nil"/>
              <w:bottom w:val="nil"/>
            </w:tcBorders>
          </w:tcPr>
          <w:p w14:paraId="14A870CB" w14:textId="77777777" w:rsidR="00B96F6B" w:rsidRPr="00A75266" w:rsidRDefault="00B96F6B" w:rsidP="00CC48BB">
            <w:pPr>
              <w:jc w:val="both"/>
              <w:rPr>
                <w:rFonts w:ascii="Times New Roman" w:hAnsi="Times New Roman" w:cs="Times New Roman"/>
                <w:sz w:val="14"/>
                <w:szCs w:val="14"/>
              </w:rPr>
            </w:pPr>
          </w:p>
        </w:tc>
        <w:tc>
          <w:tcPr>
            <w:tcW w:w="1519" w:type="dxa"/>
            <w:gridSpan w:val="2"/>
            <w:tcBorders>
              <w:top w:val="nil"/>
              <w:bottom w:val="nil"/>
            </w:tcBorders>
          </w:tcPr>
          <w:p w14:paraId="1CFBCE66" w14:textId="77777777" w:rsidR="00B96F6B" w:rsidRPr="00FD24FB" w:rsidRDefault="00B96F6B" w:rsidP="00CC48BB">
            <w:pPr>
              <w:jc w:val="both"/>
              <w:rPr>
                <w:rFonts w:ascii="Times New Roman" w:hAnsi="Times New Roman" w:cs="Times New Roman"/>
                <w:sz w:val="14"/>
                <w:szCs w:val="14"/>
              </w:rPr>
            </w:pPr>
            <w:r w:rsidRPr="00FD24FB">
              <w:rPr>
                <w:rFonts w:ascii="Times New Roman" w:hAnsi="Times New Roman" w:cs="Times New Roman"/>
                <w:sz w:val="14"/>
                <w:szCs w:val="14"/>
              </w:rPr>
              <w:t>“</w:t>
            </w:r>
          </w:p>
        </w:tc>
        <w:tc>
          <w:tcPr>
            <w:tcW w:w="1110" w:type="dxa"/>
            <w:gridSpan w:val="3"/>
            <w:tcBorders>
              <w:top w:val="nil"/>
              <w:bottom w:val="nil"/>
            </w:tcBorders>
          </w:tcPr>
          <w:p w14:paraId="0329F0CE"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w:t>
            </w:r>
          </w:p>
        </w:tc>
        <w:tc>
          <w:tcPr>
            <w:tcW w:w="1574" w:type="dxa"/>
            <w:gridSpan w:val="2"/>
            <w:tcBorders>
              <w:top w:val="nil"/>
              <w:bottom w:val="nil"/>
            </w:tcBorders>
          </w:tcPr>
          <w:p w14:paraId="7B07C8D4"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w:t>
            </w:r>
          </w:p>
        </w:tc>
        <w:tc>
          <w:tcPr>
            <w:tcW w:w="935" w:type="dxa"/>
            <w:tcBorders>
              <w:top w:val="nil"/>
              <w:bottom w:val="nil"/>
            </w:tcBorders>
          </w:tcPr>
          <w:p w14:paraId="74B05D7C" w14:textId="77777777" w:rsidR="00B96F6B" w:rsidRPr="00E005F0" w:rsidRDefault="00B96F6B" w:rsidP="00CC48BB">
            <w:pPr>
              <w:jc w:val="both"/>
              <w:rPr>
                <w:rFonts w:ascii="Times New Roman" w:hAnsi="Times New Roman" w:cs="Times New Roman"/>
                <w:sz w:val="14"/>
                <w:szCs w:val="14"/>
              </w:rPr>
            </w:pPr>
            <w:r w:rsidRPr="00E005F0">
              <w:rPr>
                <w:rFonts w:ascii="Times New Roman" w:hAnsi="Times New Roman" w:cs="Times New Roman"/>
                <w:sz w:val="14"/>
                <w:szCs w:val="14"/>
              </w:rPr>
              <w:t>BL * BW</w:t>
            </w:r>
          </w:p>
        </w:tc>
        <w:tc>
          <w:tcPr>
            <w:tcW w:w="1099" w:type="dxa"/>
            <w:gridSpan w:val="2"/>
            <w:tcBorders>
              <w:top w:val="nil"/>
              <w:bottom w:val="nil"/>
            </w:tcBorders>
          </w:tcPr>
          <w:p w14:paraId="2CFF412E"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w:t>
            </w:r>
          </w:p>
        </w:tc>
        <w:tc>
          <w:tcPr>
            <w:tcW w:w="567" w:type="dxa"/>
            <w:tcBorders>
              <w:top w:val="nil"/>
              <w:bottom w:val="nil"/>
            </w:tcBorders>
          </w:tcPr>
          <w:p w14:paraId="5774412D" w14:textId="77777777" w:rsidR="00B96F6B" w:rsidRPr="00884F23" w:rsidRDefault="00B96F6B" w:rsidP="00CC48BB">
            <w:pPr>
              <w:jc w:val="both"/>
              <w:rPr>
                <w:rFonts w:ascii="Times New Roman" w:hAnsi="Times New Roman" w:cs="Times New Roman"/>
                <w:sz w:val="14"/>
                <w:szCs w:val="14"/>
              </w:rPr>
            </w:pPr>
          </w:p>
        </w:tc>
        <w:tc>
          <w:tcPr>
            <w:tcW w:w="654" w:type="dxa"/>
            <w:tcBorders>
              <w:top w:val="nil"/>
              <w:bottom w:val="nil"/>
            </w:tcBorders>
          </w:tcPr>
          <w:p w14:paraId="21F52F6B"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w:t>
            </w:r>
          </w:p>
        </w:tc>
        <w:tc>
          <w:tcPr>
            <w:tcW w:w="1474" w:type="dxa"/>
            <w:tcBorders>
              <w:top w:val="nil"/>
              <w:bottom w:val="nil"/>
            </w:tcBorders>
          </w:tcPr>
          <w:p w14:paraId="5628EE11" w14:textId="77777777" w:rsidR="00B96F6B" w:rsidRPr="003D1E95" w:rsidRDefault="00B96F6B" w:rsidP="00CC48BB">
            <w:pPr>
              <w:jc w:val="both"/>
              <w:rPr>
                <w:rFonts w:ascii="Times New Roman" w:hAnsi="Times New Roman" w:cs="Times New Roman"/>
                <w:sz w:val="14"/>
                <w:szCs w:val="14"/>
              </w:rPr>
            </w:pPr>
            <w:r w:rsidRPr="003D1E95">
              <w:rPr>
                <w:rFonts w:ascii="Times New Roman" w:hAnsi="Times New Roman" w:cs="Times New Roman"/>
                <w:sz w:val="14"/>
                <w:szCs w:val="14"/>
              </w:rPr>
              <w:t>-2.758 ± 0.357</w:t>
            </w:r>
          </w:p>
        </w:tc>
        <w:tc>
          <w:tcPr>
            <w:tcW w:w="1421" w:type="dxa"/>
            <w:tcBorders>
              <w:top w:val="nil"/>
              <w:bottom w:val="nil"/>
            </w:tcBorders>
          </w:tcPr>
          <w:p w14:paraId="7B41E5FA" w14:textId="77777777" w:rsidR="00B96F6B" w:rsidRPr="00885C23" w:rsidRDefault="00B96F6B" w:rsidP="00CC48BB">
            <w:pPr>
              <w:jc w:val="both"/>
              <w:rPr>
                <w:rFonts w:ascii="Times New Roman" w:hAnsi="Times New Roman" w:cs="Times New Roman"/>
                <w:sz w:val="14"/>
                <w:szCs w:val="14"/>
              </w:rPr>
            </w:pPr>
            <w:r w:rsidRPr="00885C23">
              <w:rPr>
                <w:rFonts w:ascii="Times New Roman" w:hAnsi="Times New Roman" w:cs="Times New Roman"/>
                <w:sz w:val="14"/>
                <w:szCs w:val="14"/>
              </w:rPr>
              <w:t>1.590 ± 0.119</w:t>
            </w:r>
          </w:p>
        </w:tc>
        <w:tc>
          <w:tcPr>
            <w:tcW w:w="567" w:type="dxa"/>
            <w:tcBorders>
              <w:top w:val="nil"/>
              <w:bottom w:val="nil"/>
            </w:tcBorders>
          </w:tcPr>
          <w:p w14:paraId="2A20A5ED"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NA</w:t>
            </w:r>
          </w:p>
        </w:tc>
        <w:tc>
          <w:tcPr>
            <w:tcW w:w="709" w:type="dxa"/>
            <w:tcBorders>
              <w:top w:val="nil"/>
              <w:bottom w:val="nil"/>
            </w:tcBorders>
          </w:tcPr>
          <w:p w14:paraId="418A438C" w14:textId="77777777" w:rsidR="00B96F6B" w:rsidRPr="00057C46" w:rsidRDefault="00B96F6B" w:rsidP="00CC48BB">
            <w:pPr>
              <w:jc w:val="both"/>
              <w:rPr>
                <w:rFonts w:ascii="Times New Roman" w:hAnsi="Times New Roman" w:cs="Times New Roman"/>
                <w:b/>
                <w:sz w:val="14"/>
                <w:szCs w:val="14"/>
              </w:rPr>
            </w:pPr>
            <w:r w:rsidRPr="00057C46">
              <w:rPr>
                <w:rFonts w:ascii="Times New Roman" w:hAnsi="Times New Roman" w:cs="Times New Roman"/>
                <w:b/>
                <w:sz w:val="14"/>
                <w:szCs w:val="14"/>
              </w:rPr>
              <w:t>0.95</w:t>
            </w:r>
          </w:p>
        </w:tc>
      </w:tr>
      <w:tr w:rsidR="00B96F6B" w:rsidRPr="00057C46" w14:paraId="0C285D6D" w14:textId="77777777" w:rsidTr="00B96F6B">
        <w:tc>
          <w:tcPr>
            <w:tcW w:w="1984" w:type="dxa"/>
            <w:gridSpan w:val="2"/>
            <w:tcBorders>
              <w:top w:val="nil"/>
              <w:bottom w:val="nil"/>
            </w:tcBorders>
          </w:tcPr>
          <w:p w14:paraId="02F4D7EF"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w:t>
            </w:r>
          </w:p>
        </w:tc>
        <w:tc>
          <w:tcPr>
            <w:tcW w:w="851" w:type="dxa"/>
            <w:gridSpan w:val="2"/>
            <w:tcBorders>
              <w:top w:val="nil"/>
              <w:bottom w:val="nil"/>
            </w:tcBorders>
          </w:tcPr>
          <w:p w14:paraId="060CA78C" w14:textId="77777777" w:rsidR="00B96F6B" w:rsidRPr="00A75266" w:rsidRDefault="00B96F6B" w:rsidP="00CC48BB">
            <w:pPr>
              <w:jc w:val="both"/>
              <w:rPr>
                <w:rFonts w:ascii="Times New Roman" w:hAnsi="Times New Roman" w:cs="Times New Roman"/>
                <w:sz w:val="14"/>
                <w:szCs w:val="14"/>
              </w:rPr>
            </w:pPr>
          </w:p>
        </w:tc>
        <w:tc>
          <w:tcPr>
            <w:tcW w:w="1519" w:type="dxa"/>
            <w:gridSpan w:val="2"/>
            <w:tcBorders>
              <w:top w:val="nil"/>
              <w:bottom w:val="nil"/>
            </w:tcBorders>
          </w:tcPr>
          <w:p w14:paraId="2E84506C" w14:textId="77777777" w:rsidR="00B96F6B" w:rsidRPr="00FD24FB" w:rsidRDefault="00B96F6B" w:rsidP="00CC48BB">
            <w:pPr>
              <w:jc w:val="both"/>
              <w:rPr>
                <w:rFonts w:ascii="Times New Roman" w:hAnsi="Times New Roman" w:cs="Times New Roman"/>
                <w:sz w:val="14"/>
                <w:szCs w:val="14"/>
              </w:rPr>
            </w:pPr>
            <w:proofErr w:type="spellStart"/>
            <w:r w:rsidRPr="00FD24FB">
              <w:rPr>
                <w:rFonts w:ascii="Times New Roman" w:hAnsi="Times New Roman" w:cs="Times New Roman"/>
                <w:sz w:val="14"/>
                <w:szCs w:val="14"/>
              </w:rPr>
              <w:t>Pompilidae</w:t>
            </w:r>
            <w:proofErr w:type="spellEnd"/>
          </w:p>
        </w:tc>
        <w:tc>
          <w:tcPr>
            <w:tcW w:w="1110" w:type="dxa"/>
            <w:gridSpan w:val="3"/>
            <w:tcBorders>
              <w:top w:val="nil"/>
              <w:bottom w:val="nil"/>
            </w:tcBorders>
          </w:tcPr>
          <w:p w14:paraId="250E104D"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(1:15)</w:t>
            </w:r>
          </w:p>
        </w:tc>
        <w:tc>
          <w:tcPr>
            <w:tcW w:w="1574" w:type="dxa"/>
            <w:gridSpan w:val="2"/>
            <w:tcBorders>
              <w:top w:val="nil"/>
              <w:bottom w:val="nil"/>
            </w:tcBorders>
          </w:tcPr>
          <w:p w14:paraId="279412BC"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w:t>
            </w:r>
          </w:p>
        </w:tc>
        <w:tc>
          <w:tcPr>
            <w:tcW w:w="935" w:type="dxa"/>
            <w:tcBorders>
              <w:top w:val="nil"/>
              <w:bottom w:val="nil"/>
            </w:tcBorders>
          </w:tcPr>
          <w:p w14:paraId="769F6D54" w14:textId="77777777" w:rsidR="00B96F6B" w:rsidRPr="00E005F0" w:rsidRDefault="00B96F6B" w:rsidP="00CC48BB">
            <w:pPr>
              <w:jc w:val="both"/>
              <w:rPr>
                <w:rFonts w:ascii="Times New Roman" w:hAnsi="Times New Roman" w:cs="Times New Roman"/>
                <w:sz w:val="14"/>
                <w:szCs w:val="14"/>
              </w:rPr>
            </w:pPr>
            <w:r w:rsidRPr="00E005F0">
              <w:rPr>
                <w:rFonts w:ascii="Times New Roman" w:hAnsi="Times New Roman" w:cs="Times New Roman"/>
                <w:sz w:val="14"/>
                <w:szCs w:val="14"/>
              </w:rPr>
              <w:t>BL</w:t>
            </w:r>
          </w:p>
        </w:tc>
        <w:tc>
          <w:tcPr>
            <w:tcW w:w="1099" w:type="dxa"/>
            <w:gridSpan w:val="2"/>
            <w:tcBorders>
              <w:top w:val="nil"/>
              <w:bottom w:val="nil"/>
            </w:tcBorders>
          </w:tcPr>
          <w:p w14:paraId="5D322C75"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5.55-14.32</w:t>
            </w:r>
          </w:p>
        </w:tc>
        <w:tc>
          <w:tcPr>
            <w:tcW w:w="567" w:type="dxa"/>
            <w:tcBorders>
              <w:top w:val="nil"/>
              <w:bottom w:val="nil"/>
            </w:tcBorders>
          </w:tcPr>
          <w:p w14:paraId="68E06D2D" w14:textId="77777777" w:rsidR="00B96F6B" w:rsidRPr="00884F23" w:rsidRDefault="00B96F6B" w:rsidP="00CC48BB">
            <w:pPr>
              <w:jc w:val="both"/>
              <w:rPr>
                <w:rFonts w:ascii="Times New Roman" w:hAnsi="Times New Roman" w:cs="Times New Roman"/>
                <w:sz w:val="14"/>
                <w:szCs w:val="14"/>
              </w:rPr>
            </w:pPr>
          </w:p>
        </w:tc>
        <w:tc>
          <w:tcPr>
            <w:tcW w:w="654" w:type="dxa"/>
            <w:tcBorders>
              <w:top w:val="nil"/>
              <w:bottom w:val="nil"/>
            </w:tcBorders>
          </w:tcPr>
          <w:p w14:paraId="04C94E0A"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w:t>
            </w:r>
          </w:p>
        </w:tc>
        <w:tc>
          <w:tcPr>
            <w:tcW w:w="1474" w:type="dxa"/>
            <w:tcBorders>
              <w:top w:val="nil"/>
              <w:bottom w:val="nil"/>
            </w:tcBorders>
          </w:tcPr>
          <w:p w14:paraId="39C37E52" w14:textId="77777777" w:rsidR="00B96F6B" w:rsidRPr="003D1E95" w:rsidRDefault="00B96F6B" w:rsidP="00CC48BB">
            <w:pPr>
              <w:jc w:val="both"/>
              <w:rPr>
                <w:rFonts w:ascii="Times New Roman" w:hAnsi="Times New Roman" w:cs="Times New Roman"/>
                <w:sz w:val="14"/>
                <w:szCs w:val="14"/>
              </w:rPr>
            </w:pPr>
            <w:r w:rsidRPr="003D1E95">
              <w:rPr>
                <w:rFonts w:ascii="Times New Roman" w:hAnsi="Times New Roman" w:cs="Times New Roman"/>
                <w:sz w:val="14"/>
                <w:szCs w:val="14"/>
              </w:rPr>
              <w:t>-2.341 ± 0.873</w:t>
            </w:r>
          </w:p>
        </w:tc>
        <w:tc>
          <w:tcPr>
            <w:tcW w:w="1421" w:type="dxa"/>
            <w:tcBorders>
              <w:top w:val="nil"/>
              <w:bottom w:val="nil"/>
            </w:tcBorders>
          </w:tcPr>
          <w:p w14:paraId="1BD1DB78" w14:textId="77777777" w:rsidR="00B96F6B" w:rsidRPr="00885C23" w:rsidRDefault="00B96F6B" w:rsidP="00CC48BB">
            <w:pPr>
              <w:jc w:val="both"/>
              <w:rPr>
                <w:rFonts w:ascii="Times New Roman" w:hAnsi="Times New Roman" w:cs="Times New Roman"/>
                <w:sz w:val="14"/>
                <w:szCs w:val="14"/>
              </w:rPr>
            </w:pPr>
            <w:r w:rsidRPr="00885C23">
              <w:rPr>
                <w:rFonts w:ascii="Times New Roman" w:hAnsi="Times New Roman" w:cs="Times New Roman"/>
                <w:sz w:val="14"/>
                <w:szCs w:val="14"/>
              </w:rPr>
              <w:t>2.006 ± 0.396</w:t>
            </w:r>
          </w:p>
        </w:tc>
        <w:tc>
          <w:tcPr>
            <w:tcW w:w="567" w:type="dxa"/>
            <w:tcBorders>
              <w:top w:val="nil"/>
              <w:bottom w:val="nil"/>
            </w:tcBorders>
          </w:tcPr>
          <w:p w14:paraId="5CDD4F9A"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NA</w:t>
            </w:r>
          </w:p>
        </w:tc>
        <w:tc>
          <w:tcPr>
            <w:tcW w:w="709" w:type="dxa"/>
            <w:tcBorders>
              <w:top w:val="nil"/>
              <w:bottom w:val="nil"/>
            </w:tcBorders>
          </w:tcPr>
          <w:p w14:paraId="3143ABF3"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0.81</w:t>
            </w:r>
          </w:p>
        </w:tc>
      </w:tr>
      <w:tr w:rsidR="00B96F6B" w:rsidRPr="00057C46" w14:paraId="15F526CE" w14:textId="77777777" w:rsidTr="00B96F6B">
        <w:tc>
          <w:tcPr>
            <w:tcW w:w="1984" w:type="dxa"/>
            <w:gridSpan w:val="2"/>
            <w:tcBorders>
              <w:top w:val="nil"/>
              <w:bottom w:val="nil"/>
            </w:tcBorders>
          </w:tcPr>
          <w:p w14:paraId="0394D167"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w:t>
            </w:r>
          </w:p>
        </w:tc>
        <w:tc>
          <w:tcPr>
            <w:tcW w:w="851" w:type="dxa"/>
            <w:gridSpan w:val="2"/>
            <w:tcBorders>
              <w:top w:val="nil"/>
              <w:bottom w:val="nil"/>
            </w:tcBorders>
          </w:tcPr>
          <w:p w14:paraId="7F3215BC" w14:textId="77777777" w:rsidR="00B96F6B" w:rsidRPr="00A75266" w:rsidRDefault="00B96F6B" w:rsidP="00CC48BB">
            <w:pPr>
              <w:jc w:val="both"/>
              <w:rPr>
                <w:rFonts w:ascii="Times New Roman" w:hAnsi="Times New Roman" w:cs="Times New Roman"/>
                <w:sz w:val="14"/>
                <w:szCs w:val="14"/>
              </w:rPr>
            </w:pPr>
          </w:p>
        </w:tc>
        <w:tc>
          <w:tcPr>
            <w:tcW w:w="1519" w:type="dxa"/>
            <w:gridSpan w:val="2"/>
            <w:tcBorders>
              <w:top w:val="nil"/>
              <w:bottom w:val="nil"/>
            </w:tcBorders>
          </w:tcPr>
          <w:p w14:paraId="3F78CBC7" w14:textId="77777777" w:rsidR="00B96F6B" w:rsidRPr="00FD24FB" w:rsidRDefault="00B96F6B" w:rsidP="00CC48BB">
            <w:pPr>
              <w:jc w:val="both"/>
              <w:rPr>
                <w:rFonts w:ascii="Times New Roman" w:hAnsi="Times New Roman" w:cs="Times New Roman"/>
                <w:sz w:val="14"/>
                <w:szCs w:val="14"/>
              </w:rPr>
            </w:pPr>
            <w:r w:rsidRPr="00FD24FB">
              <w:rPr>
                <w:rFonts w:ascii="Times New Roman" w:hAnsi="Times New Roman" w:cs="Times New Roman"/>
                <w:sz w:val="14"/>
                <w:szCs w:val="14"/>
              </w:rPr>
              <w:t>“</w:t>
            </w:r>
          </w:p>
        </w:tc>
        <w:tc>
          <w:tcPr>
            <w:tcW w:w="1110" w:type="dxa"/>
            <w:gridSpan w:val="3"/>
            <w:tcBorders>
              <w:top w:val="nil"/>
              <w:bottom w:val="nil"/>
            </w:tcBorders>
          </w:tcPr>
          <w:p w14:paraId="182E5C26"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w:t>
            </w:r>
          </w:p>
        </w:tc>
        <w:tc>
          <w:tcPr>
            <w:tcW w:w="1574" w:type="dxa"/>
            <w:gridSpan w:val="2"/>
            <w:tcBorders>
              <w:top w:val="nil"/>
              <w:bottom w:val="nil"/>
            </w:tcBorders>
          </w:tcPr>
          <w:p w14:paraId="4591E2E3"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w:t>
            </w:r>
          </w:p>
        </w:tc>
        <w:tc>
          <w:tcPr>
            <w:tcW w:w="935" w:type="dxa"/>
            <w:tcBorders>
              <w:top w:val="nil"/>
              <w:bottom w:val="nil"/>
            </w:tcBorders>
          </w:tcPr>
          <w:p w14:paraId="08BA0A71" w14:textId="77777777" w:rsidR="00B96F6B" w:rsidRPr="00E005F0" w:rsidRDefault="00B96F6B" w:rsidP="00CC48BB">
            <w:pPr>
              <w:jc w:val="both"/>
              <w:rPr>
                <w:rFonts w:ascii="Times New Roman" w:hAnsi="Times New Roman" w:cs="Times New Roman"/>
                <w:sz w:val="14"/>
                <w:szCs w:val="14"/>
              </w:rPr>
            </w:pPr>
            <w:r w:rsidRPr="00E005F0">
              <w:rPr>
                <w:rFonts w:ascii="Times New Roman" w:hAnsi="Times New Roman" w:cs="Times New Roman"/>
                <w:sz w:val="14"/>
                <w:szCs w:val="14"/>
              </w:rPr>
              <w:t>BL * BW</w:t>
            </w:r>
          </w:p>
        </w:tc>
        <w:tc>
          <w:tcPr>
            <w:tcW w:w="1099" w:type="dxa"/>
            <w:gridSpan w:val="2"/>
            <w:tcBorders>
              <w:top w:val="nil"/>
              <w:bottom w:val="nil"/>
            </w:tcBorders>
          </w:tcPr>
          <w:p w14:paraId="642F3AB6"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w:t>
            </w:r>
          </w:p>
        </w:tc>
        <w:tc>
          <w:tcPr>
            <w:tcW w:w="567" w:type="dxa"/>
            <w:tcBorders>
              <w:top w:val="nil"/>
              <w:bottom w:val="nil"/>
            </w:tcBorders>
          </w:tcPr>
          <w:p w14:paraId="02EC31A9" w14:textId="77777777" w:rsidR="00B96F6B" w:rsidRPr="00884F23" w:rsidRDefault="00B96F6B" w:rsidP="00CC48BB">
            <w:pPr>
              <w:jc w:val="both"/>
              <w:rPr>
                <w:rFonts w:ascii="Times New Roman" w:hAnsi="Times New Roman" w:cs="Times New Roman"/>
                <w:sz w:val="14"/>
                <w:szCs w:val="14"/>
              </w:rPr>
            </w:pPr>
          </w:p>
        </w:tc>
        <w:tc>
          <w:tcPr>
            <w:tcW w:w="654" w:type="dxa"/>
            <w:tcBorders>
              <w:top w:val="nil"/>
              <w:bottom w:val="nil"/>
            </w:tcBorders>
          </w:tcPr>
          <w:p w14:paraId="3A39D632"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w:t>
            </w:r>
          </w:p>
        </w:tc>
        <w:tc>
          <w:tcPr>
            <w:tcW w:w="1474" w:type="dxa"/>
            <w:tcBorders>
              <w:top w:val="nil"/>
              <w:bottom w:val="nil"/>
            </w:tcBorders>
          </w:tcPr>
          <w:p w14:paraId="57DAFFAD" w14:textId="77777777" w:rsidR="00B96F6B" w:rsidRPr="003D1E95" w:rsidRDefault="00B96F6B" w:rsidP="00CC48BB">
            <w:pPr>
              <w:jc w:val="both"/>
              <w:rPr>
                <w:rFonts w:ascii="Times New Roman" w:hAnsi="Times New Roman" w:cs="Times New Roman"/>
                <w:sz w:val="14"/>
                <w:szCs w:val="14"/>
              </w:rPr>
            </w:pPr>
            <w:r w:rsidRPr="003D1E95">
              <w:rPr>
                <w:rFonts w:ascii="Times New Roman" w:hAnsi="Times New Roman" w:cs="Times New Roman"/>
                <w:sz w:val="14"/>
                <w:szCs w:val="14"/>
              </w:rPr>
              <w:t>-1.946 ± 0.431</w:t>
            </w:r>
          </w:p>
        </w:tc>
        <w:tc>
          <w:tcPr>
            <w:tcW w:w="1421" w:type="dxa"/>
            <w:tcBorders>
              <w:top w:val="nil"/>
              <w:bottom w:val="nil"/>
            </w:tcBorders>
          </w:tcPr>
          <w:p w14:paraId="078F7395" w14:textId="77777777" w:rsidR="00B96F6B" w:rsidRPr="00885C23" w:rsidRDefault="00B96F6B" w:rsidP="00CC48BB">
            <w:pPr>
              <w:jc w:val="both"/>
              <w:rPr>
                <w:rFonts w:ascii="Times New Roman" w:hAnsi="Times New Roman" w:cs="Times New Roman"/>
                <w:sz w:val="14"/>
                <w:szCs w:val="14"/>
              </w:rPr>
            </w:pPr>
            <w:r w:rsidRPr="00885C23">
              <w:rPr>
                <w:rFonts w:ascii="Times New Roman" w:hAnsi="Times New Roman" w:cs="Times New Roman"/>
                <w:sz w:val="14"/>
                <w:szCs w:val="14"/>
              </w:rPr>
              <w:t>1.444 ± 0.154</w:t>
            </w:r>
          </w:p>
        </w:tc>
        <w:tc>
          <w:tcPr>
            <w:tcW w:w="567" w:type="dxa"/>
            <w:tcBorders>
              <w:top w:val="nil"/>
              <w:bottom w:val="nil"/>
            </w:tcBorders>
          </w:tcPr>
          <w:p w14:paraId="2551C58A"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NA</w:t>
            </w:r>
          </w:p>
        </w:tc>
        <w:tc>
          <w:tcPr>
            <w:tcW w:w="709" w:type="dxa"/>
            <w:tcBorders>
              <w:top w:val="nil"/>
              <w:bottom w:val="nil"/>
            </w:tcBorders>
          </w:tcPr>
          <w:p w14:paraId="4D1411A1" w14:textId="77777777" w:rsidR="00B96F6B" w:rsidRPr="00057C46" w:rsidRDefault="00B96F6B" w:rsidP="00CC48BB">
            <w:pPr>
              <w:jc w:val="both"/>
              <w:rPr>
                <w:rFonts w:ascii="Times New Roman" w:hAnsi="Times New Roman" w:cs="Times New Roman"/>
                <w:b/>
                <w:sz w:val="14"/>
                <w:szCs w:val="14"/>
              </w:rPr>
            </w:pPr>
            <w:r w:rsidRPr="00057C46">
              <w:rPr>
                <w:rFonts w:ascii="Times New Roman" w:hAnsi="Times New Roman" w:cs="Times New Roman"/>
                <w:b/>
                <w:sz w:val="14"/>
                <w:szCs w:val="14"/>
              </w:rPr>
              <w:t>0.93</w:t>
            </w:r>
          </w:p>
        </w:tc>
      </w:tr>
      <w:tr w:rsidR="00B96F6B" w:rsidRPr="00057C46" w14:paraId="22DEFD07" w14:textId="77777777" w:rsidTr="00B96F6B">
        <w:tc>
          <w:tcPr>
            <w:tcW w:w="1984" w:type="dxa"/>
            <w:gridSpan w:val="2"/>
            <w:tcBorders>
              <w:top w:val="nil"/>
              <w:bottom w:val="nil"/>
            </w:tcBorders>
          </w:tcPr>
          <w:p w14:paraId="78DE7417" w14:textId="77777777" w:rsidR="00B96F6B" w:rsidRPr="00057C46" w:rsidRDefault="00B96F6B" w:rsidP="00CC48BB">
            <w:pPr>
              <w:jc w:val="both"/>
              <w:rPr>
                <w:rFonts w:ascii="Times New Roman" w:hAnsi="Times New Roman" w:cs="Times New Roman"/>
                <w:sz w:val="14"/>
                <w:szCs w:val="14"/>
              </w:rPr>
            </w:pPr>
            <w:proofErr w:type="spellStart"/>
            <w:r w:rsidRPr="00057C46">
              <w:rPr>
                <w:rFonts w:ascii="Times New Roman" w:hAnsi="Times New Roman" w:cs="Times New Roman"/>
                <w:sz w:val="14"/>
                <w:szCs w:val="14"/>
              </w:rPr>
              <w:t>Hodar</w:t>
            </w:r>
            <w:proofErr w:type="spellEnd"/>
            <w:r w:rsidRPr="00057C46">
              <w:rPr>
                <w:rFonts w:ascii="Times New Roman" w:hAnsi="Times New Roman" w:cs="Times New Roman"/>
                <w:sz w:val="14"/>
                <w:szCs w:val="14"/>
              </w:rPr>
              <w:t xml:space="preserve"> (1997)</w:t>
            </w:r>
          </w:p>
        </w:tc>
        <w:tc>
          <w:tcPr>
            <w:tcW w:w="851" w:type="dxa"/>
            <w:gridSpan w:val="2"/>
            <w:tcBorders>
              <w:top w:val="nil"/>
              <w:bottom w:val="nil"/>
            </w:tcBorders>
          </w:tcPr>
          <w:p w14:paraId="09188C99" w14:textId="77777777" w:rsidR="00B96F6B" w:rsidRPr="00A75266" w:rsidRDefault="00B96F6B" w:rsidP="00CC48BB">
            <w:pPr>
              <w:jc w:val="both"/>
              <w:rPr>
                <w:rFonts w:ascii="Times New Roman" w:hAnsi="Times New Roman" w:cs="Times New Roman"/>
                <w:sz w:val="14"/>
                <w:szCs w:val="14"/>
              </w:rPr>
            </w:pPr>
            <w:r w:rsidRPr="00A75266">
              <w:rPr>
                <w:rFonts w:ascii="Times New Roman" w:hAnsi="Times New Roman" w:cs="Times New Roman"/>
                <w:sz w:val="14"/>
                <w:szCs w:val="14"/>
              </w:rPr>
              <w:t>ALL</w:t>
            </w:r>
          </w:p>
        </w:tc>
        <w:tc>
          <w:tcPr>
            <w:tcW w:w="1519" w:type="dxa"/>
            <w:gridSpan w:val="2"/>
            <w:tcBorders>
              <w:top w:val="nil"/>
              <w:bottom w:val="nil"/>
            </w:tcBorders>
          </w:tcPr>
          <w:p w14:paraId="0DD66EFA" w14:textId="77777777" w:rsidR="00B96F6B" w:rsidRPr="00FD24FB" w:rsidRDefault="00B96F6B" w:rsidP="00CC48BB">
            <w:pPr>
              <w:jc w:val="both"/>
              <w:rPr>
                <w:rFonts w:ascii="Times New Roman" w:hAnsi="Times New Roman" w:cs="Times New Roman"/>
                <w:sz w:val="14"/>
                <w:szCs w:val="14"/>
              </w:rPr>
            </w:pPr>
          </w:p>
        </w:tc>
        <w:tc>
          <w:tcPr>
            <w:tcW w:w="1110" w:type="dxa"/>
            <w:gridSpan w:val="3"/>
            <w:tcBorders>
              <w:top w:val="nil"/>
              <w:bottom w:val="nil"/>
            </w:tcBorders>
          </w:tcPr>
          <w:p w14:paraId="766C126E" w14:textId="77777777" w:rsidR="00B96F6B" w:rsidRPr="000B592C" w:rsidRDefault="00B96F6B" w:rsidP="00CC48BB">
            <w:pPr>
              <w:jc w:val="both"/>
              <w:rPr>
                <w:rFonts w:ascii="Times New Roman" w:hAnsi="Times New Roman" w:cs="Times New Roman"/>
                <w:sz w:val="14"/>
                <w:szCs w:val="14"/>
              </w:rPr>
            </w:pPr>
          </w:p>
        </w:tc>
        <w:tc>
          <w:tcPr>
            <w:tcW w:w="1574" w:type="dxa"/>
            <w:gridSpan w:val="2"/>
            <w:tcBorders>
              <w:top w:val="nil"/>
              <w:bottom w:val="nil"/>
            </w:tcBorders>
          </w:tcPr>
          <w:p w14:paraId="2B0C0D35" w14:textId="77777777" w:rsidR="00B96F6B" w:rsidRPr="000B592C" w:rsidRDefault="00B96F6B" w:rsidP="00CC48BB">
            <w:pPr>
              <w:jc w:val="both"/>
              <w:rPr>
                <w:rFonts w:ascii="Times New Roman" w:hAnsi="Times New Roman" w:cs="Times New Roman"/>
                <w:sz w:val="14"/>
                <w:szCs w:val="14"/>
              </w:rPr>
            </w:pPr>
            <w:proofErr w:type="spellStart"/>
            <w:r w:rsidRPr="000B592C">
              <w:rPr>
                <w:rFonts w:ascii="Times New Roman" w:hAnsi="Times New Roman" w:cs="Times New Roman"/>
                <w:sz w:val="14"/>
                <w:szCs w:val="14"/>
              </w:rPr>
              <w:t>Gaudix-Baza</w:t>
            </w:r>
            <w:proofErr w:type="spellEnd"/>
            <w:r w:rsidRPr="000B592C">
              <w:rPr>
                <w:rFonts w:ascii="Times New Roman" w:hAnsi="Times New Roman" w:cs="Times New Roman"/>
                <w:sz w:val="14"/>
                <w:szCs w:val="14"/>
              </w:rPr>
              <w:t>, Spain</w:t>
            </w:r>
          </w:p>
        </w:tc>
        <w:tc>
          <w:tcPr>
            <w:tcW w:w="935" w:type="dxa"/>
            <w:tcBorders>
              <w:top w:val="nil"/>
              <w:bottom w:val="nil"/>
            </w:tcBorders>
          </w:tcPr>
          <w:p w14:paraId="08637EDA" w14:textId="77777777" w:rsidR="00B96F6B" w:rsidRPr="00E005F0" w:rsidRDefault="00B96F6B" w:rsidP="00CC48BB">
            <w:pPr>
              <w:jc w:val="both"/>
              <w:rPr>
                <w:rFonts w:ascii="Times New Roman" w:hAnsi="Times New Roman" w:cs="Times New Roman"/>
                <w:sz w:val="14"/>
                <w:szCs w:val="14"/>
              </w:rPr>
            </w:pPr>
            <w:r w:rsidRPr="00E005F0">
              <w:rPr>
                <w:rFonts w:ascii="Times New Roman" w:hAnsi="Times New Roman" w:cs="Times New Roman"/>
                <w:sz w:val="14"/>
                <w:szCs w:val="14"/>
              </w:rPr>
              <w:t>HW</w:t>
            </w:r>
          </w:p>
        </w:tc>
        <w:tc>
          <w:tcPr>
            <w:tcW w:w="1099" w:type="dxa"/>
            <w:gridSpan w:val="2"/>
            <w:tcBorders>
              <w:top w:val="nil"/>
              <w:bottom w:val="nil"/>
            </w:tcBorders>
          </w:tcPr>
          <w:p w14:paraId="6C062771" w14:textId="77777777" w:rsidR="00B96F6B" w:rsidRPr="00884F23" w:rsidRDefault="00B96F6B" w:rsidP="00CC48BB">
            <w:pPr>
              <w:jc w:val="both"/>
              <w:rPr>
                <w:rFonts w:ascii="Times New Roman" w:hAnsi="Times New Roman" w:cs="Times New Roman"/>
                <w:sz w:val="14"/>
                <w:szCs w:val="14"/>
              </w:rPr>
            </w:pPr>
          </w:p>
        </w:tc>
        <w:tc>
          <w:tcPr>
            <w:tcW w:w="567" w:type="dxa"/>
            <w:tcBorders>
              <w:top w:val="nil"/>
              <w:bottom w:val="nil"/>
            </w:tcBorders>
          </w:tcPr>
          <w:p w14:paraId="4324075F"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OLS</w:t>
            </w:r>
          </w:p>
        </w:tc>
        <w:tc>
          <w:tcPr>
            <w:tcW w:w="654" w:type="dxa"/>
            <w:tcBorders>
              <w:top w:val="nil"/>
              <w:bottom w:val="nil"/>
            </w:tcBorders>
          </w:tcPr>
          <w:p w14:paraId="583BA1F3"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PF</w:t>
            </w:r>
          </w:p>
        </w:tc>
        <w:tc>
          <w:tcPr>
            <w:tcW w:w="1474" w:type="dxa"/>
            <w:tcBorders>
              <w:top w:val="nil"/>
              <w:bottom w:val="nil"/>
            </w:tcBorders>
          </w:tcPr>
          <w:p w14:paraId="02C0CA56" w14:textId="77777777" w:rsidR="00B96F6B" w:rsidRPr="003D1E95" w:rsidRDefault="00B96F6B" w:rsidP="00CC48BB">
            <w:pPr>
              <w:jc w:val="both"/>
              <w:rPr>
                <w:rFonts w:ascii="Times New Roman" w:hAnsi="Times New Roman" w:cs="Times New Roman"/>
                <w:sz w:val="14"/>
                <w:szCs w:val="14"/>
              </w:rPr>
            </w:pPr>
            <w:r w:rsidRPr="003D1E95">
              <w:rPr>
                <w:rFonts w:ascii="Times New Roman" w:hAnsi="Times New Roman" w:cs="Times New Roman"/>
                <w:sz w:val="14"/>
                <w:szCs w:val="14"/>
              </w:rPr>
              <w:t>A= 1.999 ± 0.112</w:t>
            </w:r>
          </w:p>
        </w:tc>
        <w:tc>
          <w:tcPr>
            <w:tcW w:w="1421" w:type="dxa"/>
            <w:tcBorders>
              <w:top w:val="nil"/>
              <w:bottom w:val="nil"/>
            </w:tcBorders>
          </w:tcPr>
          <w:p w14:paraId="391EFDAA" w14:textId="77777777" w:rsidR="00B96F6B" w:rsidRPr="00885C23" w:rsidRDefault="00B96F6B" w:rsidP="00CC48BB">
            <w:pPr>
              <w:jc w:val="both"/>
              <w:rPr>
                <w:rFonts w:ascii="Times New Roman" w:hAnsi="Times New Roman" w:cs="Times New Roman"/>
                <w:sz w:val="14"/>
                <w:szCs w:val="14"/>
              </w:rPr>
            </w:pPr>
            <w:r w:rsidRPr="00885C23">
              <w:rPr>
                <w:rFonts w:ascii="Times New Roman" w:hAnsi="Times New Roman" w:cs="Times New Roman"/>
                <w:sz w:val="14"/>
                <w:szCs w:val="14"/>
              </w:rPr>
              <w:t>B= 2.09 ± 0.132</w:t>
            </w:r>
          </w:p>
        </w:tc>
        <w:tc>
          <w:tcPr>
            <w:tcW w:w="567" w:type="dxa"/>
            <w:tcBorders>
              <w:top w:val="nil"/>
              <w:bottom w:val="nil"/>
            </w:tcBorders>
          </w:tcPr>
          <w:p w14:paraId="74F633FB"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0.51</w:t>
            </w:r>
          </w:p>
        </w:tc>
        <w:tc>
          <w:tcPr>
            <w:tcW w:w="709" w:type="dxa"/>
            <w:tcBorders>
              <w:top w:val="nil"/>
              <w:bottom w:val="nil"/>
            </w:tcBorders>
          </w:tcPr>
          <w:p w14:paraId="24351122" w14:textId="77777777" w:rsidR="00B96F6B" w:rsidRPr="00057C46" w:rsidRDefault="00B96F6B" w:rsidP="00CC48BB">
            <w:pPr>
              <w:jc w:val="both"/>
              <w:rPr>
                <w:rFonts w:ascii="Times New Roman" w:hAnsi="Times New Roman" w:cs="Times New Roman"/>
                <w:b/>
                <w:sz w:val="14"/>
                <w:szCs w:val="14"/>
              </w:rPr>
            </w:pPr>
            <w:r w:rsidRPr="00057C46">
              <w:rPr>
                <w:rFonts w:ascii="Times New Roman" w:hAnsi="Times New Roman" w:cs="Times New Roman"/>
                <w:b/>
                <w:sz w:val="14"/>
                <w:szCs w:val="14"/>
              </w:rPr>
              <w:t>0.919</w:t>
            </w:r>
          </w:p>
        </w:tc>
      </w:tr>
      <w:tr w:rsidR="00B96F6B" w:rsidRPr="00057C46" w14:paraId="434B07AE" w14:textId="77777777" w:rsidTr="00B96F6B">
        <w:tc>
          <w:tcPr>
            <w:tcW w:w="1984" w:type="dxa"/>
            <w:gridSpan w:val="2"/>
            <w:tcBorders>
              <w:top w:val="nil"/>
              <w:bottom w:val="nil"/>
            </w:tcBorders>
          </w:tcPr>
          <w:p w14:paraId="5F9DA772"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w:t>
            </w:r>
          </w:p>
        </w:tc>
        <w:tc>
          <w:tcPr>
            <w:tcW w:w="851" w:type="dxa"/>
            <w:gridSpan w:val="2"/>
            <w:tcBorders>
              <w:top w:val="nil"/>
              <w:bottom w:val="nil"/>
            </w:tcBorders>
          </w:tcPr>
          <w:p w14:paraId="3E2D9934" w14:textId="77777777" w:rsidR="00B96F6B" w:rsidRPr="00A75266" w:rsidRDefault="00B96F6B" w:rsidP="00CC48BB">
            <w:pPr>
              <w:jc w:val="both"/>
              <w:rPr>
                <w:rFonts w:ascii="Times New Roman" w:hAnsi="Times New Roman" w:cs="Times New Roman"/>
                <w:sz w:val="14"/>
                <w:szCs w:val="14"/>
              </w:rPr>
            </w:pPr>
          </w:p>
        </w:tc>
        <w:tc>
          <w:tcPr>
            <w:tcW w:w="1519" w:type="dxa"/>
            <w:gridSpan w:val="2"/>
            <w:tcBorders>
              <w:top w:val="nil"/>
              <w:bottom w:val="nil"/>
            </w:tcBorders>
          </w:tcPr>
          <w:p w14:paraId="765B4318" w14:textId="77777777" w:rsidR="00B96F6B" w:rsidRPr="00FD24FB" w:rsidRDefault="00B96F6B" w:rsidP="00CC48BB">
            <w:pPr>
              <w:jc w:val="both"/>
              <w:rPr>
                <w:rFonts w:ascii="Times New Roman" w:hAnsi="Times New Roman" w:cs="Times New Roman"/>
                <w:sz w:val="14"/>
                <w:szCs w:val="14"/>
              </w:rPr>
            </w:pPr>
            <w:r w:rsidRPr="00FD24FB">
              <w:rPr>
                <w:rFonts w:ascii="Times New Roman" w:hAnsi="Times New Roman" w:cs="Times New Roman"/>
                <w:sz w:val="14"/>
                <w:szCs w:val="14"/>
              </w:rPr>
              <w:t>FOR – Workers</w:t>
            </w:r>
          </w:p>
        </w:tc>
        <w:tc>
          <w:tcPr>
            <w:tcW w:w="1110" w:type="dxa"/>
            <w:gridSpan w:val="3"/>
            <w:tcBorders>
              <w:top w:val="nil"/>
              <w:bottom w:val="nil"/>
            </w:tcBorders>
          </w:tcPr>
          <w:p w14:paraId="2629DC71" w14:textId="77777777" w:rsidR="00B96F6B" w:rsidRPr="000B592C" w:rsidRDefault="00B96F6B" w:rsidP="00CC48BB">
            <w:pPr>
              <w:jc w:val="both"/>
              <w:rPr>
                <w:rFonts w:ascii="Times New Roman" w:hAnsi="Times New Roman" w:cs="Times New Roman"/>
                <w:sz w:val="14"/>
                <w:szCs w:val="14"/>
              </w:rPr>
            </w:pPr>
          </w:p>
        </w:tc>
        <w:tc>
          <w:tcPr>
            <w:tcW w:w="1574" w:type="dxa"/>
            <w:gridSpan w:val="2"/>
            <w:tcBorders>
              <w:top w:val="nil"/>
              <w:bottom w:val="nil"/>
            </w:tcBorders>
          </w:tcPr>
          <w:p w14:paraId="2EFAA41B"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w:t>
            </w:r>
          </w:p>
        </w:tc>
        <w:tc>
          <w:tcPr>
            <w:tcW w:w="935" w:type="dxa"/>
            <w:tcBorders>
              <w:top w:val="nil"/>
              <w:bottom w:val="nil"/>
            </w:tcBorders>
          </w:tcPr>
          <w:p w14:paraId="60767D78" w14:textId="77777777" w:rsidR="00B96F6B" w:rsidRPr="00E005F0" w:rsidRDefault="00B96F6B" w:rsidP="00CC48BB">
            <w:pPr>
              <w:jc w:val="both"/>
              <w:rPr>
                <w:rFonts w:ascii="Times New Roman" w:hAnsi="Times New Roman" w:cs="Times New Roman"/>
                <w:sz w:val="14"/>
                <w:szCs w:val="14"/>
              </w:rPr>
            </w:pPr>
            <w:r w:rsidRPr="00E005F0">
              <w:rPr>
                <w:rFonts w:ascii="Times New Roman" w:hAnsi="Times New Roman" w:cs="Times New Roman"/>
                <w:sz w:val="14"/>
                <w:szCs w:val="14"/>
              </w:rPr>
              <w:t>HW</w:t>
            </w:r>
          </w:p>
        </w:tc>
        <w:tc>
          <w:tcPr>
            <w:tcW w:w="1099" w:type="dxa"/>
            <w:gridSpan w:val="2"/>
            <w:tcBorders>
              <w:top w:val="nil"/>
              <w:bottom w:val="nil"/>
            </w:tcBorders>
          </w:tcPr>
          <w:p w14:paraId="3CB84062" w14:textId="77777777" w:rsidR="00B96F6B" w:rsidRPr="00884F23" w:rsidRDefault="00B96F6B" w:rsidP="00CC48BB">
            <w:pPr>
              <w:jc w:val="both"/>
              <w:rPr>
                <w:rFonts w:ascii="Times New Roman" w:hAnsi="Times New Roman" w:cs="Times New Roman"/>
                <w:sz w:val="14"/>
                <w:szCs w:val="14"/>
              </w:rPr>
            </w:pPr>
          </w:p>
        </w:tc>
        <w:tc>
          <w:tcPr>
            <w:tcW w:w="567" w:type="dxa"/>
            <w:tcBorders>
              <w:top w:val="nil"/>
              <w:bottom w:val="nil"/>
            </w:tcBorders>
          </w:tcPr>
          <w:p w14:paraId="038AB6A3" w14:textId="77777777" w:rsidR="00B96F6B" w:rsidRPr="00884F23" w:rsidRDefault="00B96F6B" w:rsidP="00CC48BB">
            <w:pPr>
              <w:jc w:val="both"/>
              <w:rPr>
                <w:rFonts w:ascii="Times New Roman" w:hAnsi="Times New Roman" w:cs="Times New Roman"/>
                <w:sz w:val="14"/>
                <w:szCs w:val="14"/>
              </w:rPr>
            </w:pPr>
          </w:p>
        </w:tc>
        <w:tc>
          <w:tcPr>
            <w:tcW w:w="654" w:type="dxa"/>
            <w:tcBorders>
              <w:top w:val="nil"/>
              <w:bottom w:val="nil"/>
            </w:tcBorders>
          </w:tcPr>
          <w:p w14:paraId="7B8D462E"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w:t>
            </w:r>
          </w:p>
        </w:tc>
        <w:tc>
          <w:tcPr>
            <w:tcW w:w="1474" w:type="dxa"/>
            <w:tcBorders>
              <w:top w:val="nil"/>
              <w:bottom w:val="nil"/>
            </w:tcBorders>
          </w:tcPr>
          <w:p w14:paraId="75CA5109" w14:textId="77777777" w:rsidR="00B96F6B" w:rsidRPr="00885C23" w:rsidRDefault="00B96F6B" w:rsidP="00CC48BB">
            <w:pPr>
              <w:jc w:val="both"/>
              <w:rPr>
                <w:rFonts w:ascii="Times New Roman" w:hAnsi="Times New Roman" w:cs="Times New Roman"/>
                <w:sz w:val="14"/>
                <w:szCs w:val="14"/>
              </w:rPr>
            </w:pPr>
            <w:r w:rsidRPr="003D1E95">
              <w:rPr>
                <w:rFonts w:ascii="Times New Roman" w:hAnsi="Times New Roman" w:cs="Times New Roman"/>
                <w:sz w:val="14"/>
                <w:szCs w:val="14"/>
              </w:rPr>
              <w:t>A= 0.552 ± 0.068</w:t>
            </w:r>
          </w:p>
        </w:tc>
        <w:tc>
          <w:tcPr>
            <w:tcW w:w="1421" w:type="dxa"/>
            <w:tcBorders>
              <w:top w:val="nil"/>
              <w:bottom w:val="nil"/>
            </w:tcBorders>
          </w:tcPr>
          <w:p w14:paraId="6D93D00F"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B= 2.550 ± 0.116</w:t>
            </w:r>
          </w:p>
        </w:tc>
        <w:tc>
          <w:tcPr>
            <w:tcW w:w="567" w:type="dxa"/>
            <w:tcBorders>
              <w:top w:val="nil"/>
              <w:bottom w:val="nil"/>
            </w:tcBorders>
          </w:tcPr>
          <w:p w14:paraId="5AA1D126"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0.19</w:t>
            </w:r>
          </w:p>
        </w:tc>
        <w:tc>
          <w:tcPr>
            <w:tcW w:w="709" w:type="dxa"/>
            <w:tcBorders>
              <w:top w:val="nil"/>
              <w:bottom w:val="nil"/>
            </w:tcBorders>
          </w:tcPr>
          <w:p w14:paraId="0CE188D5" w14:textId="77777777" w:rsidR="00B96F6B" w:rsidRPr="00057C46" w:rsidRDefault="00B96F6B" w:rsidP="00CC48BB">
            <w:pPr>
              <w:jc w:val="both"/>
              <w:rPr>
                <w:rFonts w:ascii="Times New Roman" w:hAnsi="Times New Roman" w:cs="Times New Roman"/>
                <w:b/>
                <w:sz w:val="14"/>
                <w:szCs w:val="14"/>
              </w:rPr>
            </w:pPr>
            <w:r w:rsidRPr="00057C46">
              <w:rPr>
                <w:rFonts w:ascii="Times New Roman" w:hAnsi="Times New Roman" w:cs="Times New Roman"/>
                <w:b/>
                <w:sz w:val="14"/>
                <w:szCs w:val="14"/>
              </w:rPr>
              <w:t>0.982</w:t>
            </w:r>
          </w:p>
        </w:tc>
      </w:tr>
      <w:tr w:rsidR="00B96F6B" w:rsidRPr="00057C46" w14:paraId="75526DE7" w14:textId="77777777" w:rsidTr="00B96F6B">
        <w:tc>
          <w:tcPr>
            <w:tcW w:w="1984" w:type="dxa"/>
            <w:gridSpan w:val="2"/>
            <w:tcBorders>
              <w:top w:val="nil"/>
              <w:bottom w:val="nil"/>
            </w:tcBorders>
          </w:tcPr>
          <w:p w14:paraId="30726FCF"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w:t>
            </w:r>
          </w:p>
        </w:tc>
        <w:tc>
          <w:tcPr>
            <w:tcW w:w="851" w:type="dxa"/>
            <w:gridSpan w:val="2"/>
            <w:tcBorders>
              <w:top w:val="nil"/>
              <w:bottom w:val="nil"/>
            </w:tcBorders>
          </w:tcPr>
          <w:p w14:paraId="31382A9F" w14:textId="77777777" w:rsidR="00B96F6B" w:rsidRPr="00A75266" w:rsidRDefault="00B96F6B" w:rsidP="00CC48BB">
            <w:pPr>
              <w:jc w:val="both"/>
              <w:rPr>
                <w:rFonts w:ascii="Times New Roman" w:hAnsi="Times New Roman" w:cs="Times New Roman"/>
                <w:sz w:val="14"/>
                <w:szCs w:val="14"/>
              </w:rPr>
            </w:pPr>
          </w:p>
        </w:tc>
        <w:tc>
          <w:tcPr>
            <w:tcW w:w="1519" w:type="dxa"/>
            <w:gridSpan w:val="2"/>
            <w:tcBorders>
              <w:top w:val="nil"/>
              <w:bottom w:val="nil"/>
            </w:tcBorders>
          </w:tcPr>
          <w:p w14:paraId="52C7E81B" w14:textId="77777777" w:rsidR="00B96F6B" w:rsidRPr="00FD24FB" w:rsidRDefault="00B96F6B" w:rsidP="00CC48BB">
            <w:pPr>
              <w:jc w:val="both"/>
              <w:rPr>
                <w:rFonts w:ascii="Times New Roman" w:hAnsi="Times New Roman" w:cs="Times New Roman"/>
                <w:sz w:val="14"/>
                <w:szCs w:val="14"/>
              </w:rPr>
            </w:pPr>
            <w:r w:rsidRPr="00FD24FB">
              <w:rPr>
                <w:rFonts w:ascii="Times New Roman" w:hAnsi="Times New Roman" w:cs="Times New Roman"/>
                <w:sz w:val="14"/>
                <w:szCs w:val="14"/>
              </w:rPr>
              <w:t>FOR –Winged</w:t>
            </w:r>
          </w:p>
        </w:tc>
        <w:tc>
          <w:tcPr>
            <w:tcW w:w="1110" w:type="dxa"/>
            <w:gridSpan w:val="3"/>
            <w:tcBorders>
              <w:top w:val="nil"/>
              <w:bottom w:val="nil"/>
            </w:tcBorders>
          </w:tcPr>
          <w:p w14:paraId="5A20458C" w14:textId="77777777" w:rsidR="00B96F6B" w:rsidRPr="000B592C" w:rsidRDefault="00B96F6B" w:rsidP="00CC48BB">
            <w:pPr>
              <w:jc w:val="both"/>
              <w:rPr>
                <w:rFonts w:ascii="Times New Roman" w:hAnsi="Times New Roman" w:cs="Times New Roman"/>
                <w:sz w:val="14"/>
                <w:szCs w:val="14"/>
              </w:rPr>
            </w:pPr>
          </w:p>
        </w:tc>
        <w:tc>
          <w:tcPr>
            <w:tcW w:w="1574" w:type="dxa"/>
            <w:gridSpan w:val="2"/>
            <w:tcBorders>
              <w:top w:val="nil"/>
              <w:bottom w:val="nil"/>
            </w:tcBorders>
          </w:tcPr>
          <w:p w14:paraId="231901B9"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w:t>
            </w:r>
          </w:p>
        </w:tc>
        <w:tc>
          <w:tcPr>
            <w:tcW w:w="935" w:type="dxa"/>
            <w:tcBorders>
              <w:top w:val="nil"/>
              <w:bottom w:val="nil"/>
            </w:tcBorders>
          </w:tcPr>
          <w:p w14:paraId="1163E556" w14:textId="77777777" w:rsidR="00B96F6B" w:rsidRPr="00E005F0" w:rsidRDefault="00B96F6B" w:rsidP="00CC48BB">
            <w:pPr>
              <w:jc w:val="both"/>
              <w:rPr>
                <w:rFonts w:ascii="Times New Roman" w:hAnsi="Times New Roman" w:cs="Times New Roman"/>
                <w:sz w:val="14"/>
                <w:szCs w:val="14"/>
              </w:rPr>
            </w:pPr>
            <w:r w:rsidRPr="00E005F0">
              <w:rPr>
                <w:rFonts w:ascii="Times New Roman" w:hAnsi="Times New Roman" w:cs="Times New Roman"/>
                <w:sz w:val="14"/>
                <w:szCs w:val="14"/>
              </w:rPr>
              <w:t>HW</w:t>
            </w:r>
          </w:p>
        </w:tc>
        <w:tc>
          <w:tcPr>
            <w:tcW w:w="1099" w:type="dxa"/>
            <w:gridSpan w:val="2"/>
            <w:tcBorders>
              <w:top w:val="nil"/>
              <w:bottom w:val="nil"/>
            </w:tcBorders>
          </w:tcPr>
          <w:p w14:paraId="4061C086" w14:textId="77777777" w:rsidR="00B96F6B" w:rsidRPr="00884F23" w:rsidRDefault="00B96F6B" w:rsidP="00CC48BB">
            <w:pPr>
              <w:jc w:val="both"/>
              <w:rPr>
                <w:rFonts w:ascii="Times New Roman" w:hAnsi="Times New Roman" w:cs="Times New Roman"/>
                <w:sz w:val="14"/>
                <w:szCs w:val="14"/>
              </w:rPr>
            </w:pPr>
          </w:p>
        </w:tc>
        <w:tc>
          <w:tcPr>
            <w:tcW w:w="567" w:type="dxa"/>
            <w:tcBorders>
              <w:top w:val="nil"/>
              <w:bottom w:val="nil"/>
            </w:tcBorders>
          </w:tcPr>
          <w:p w14:paraId="0123BBEF" w14:textId="77777777" w:rsidR="00B96F6B" w:rsidRPr="00884F23" w:rsidRDefault="00B96F6B" w:rsidP="00CC48BB">
            <w:pPr>
              <w:jc w:val="both"/>
              <w:rPr>
                <w:rFonts w:ascii="Times New Roman" w:hAnsi="Times New Roman" w:cs="Times New Roman"/>
                <w:sz w:val="14"/>
                <w:szCs w:val="14"/>
              </w:rPr>
            </w:pPr>
          </w:p>
        </w:tc>
        <w:tc>
          <w:tcPr>
            <w:tcW w:w="654" w:type="dxa"/>
            <w:tcBorders>
              <w:top w:val="nil"/>
              <w:bottom w:val="nil"/>
            </w:tcBorders>
          </w:tcPr>
          <w:p w14:paraId="52ED7ED7"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w:t>
            </w:r>
          </w:p>
        </w:tc>
        <w:tc>
          <w:tcPr>
            <w:tcW w:w="1474" w:type="dxa"/>
            <w:tcBorders>
              <w:top w:val="nil"/>
              <w:bottom w:val="nil"/>
            </w:tcBorders>
          </w:tcPr>
          <w:p w14:paraId="7C27CEBA" w14:textId="77777777" w:rsidR="00B96F6B" w:rsidRPr="003D1E95" w:rsidRDefault="00B96F6B" w:rsidP="00CC48BB">
            <w:pPr>
              <w:jc w:val="both"/>
              <w:rPr>
                <w:rFonts w:ascii="Times New Roman" w:hAnsi="Times New Roman" w:cs="Times New Roman"/>
                <w:sz w:val="14"/>
                <w:szCs w:val="14"/>
              </w:rPr>
            </w:pPr>
            <w:r w:rsidRPr="003D1E95">
              <w:rPr>
                <w:rFonts w:ascii="Times New Roman" w:hAnsi="Times New Roman" w:cs="Times New Roman"/>
                <w:sz w:val="14"/>
                <w:szCs w:val="14"/>
              </w:rPr>
              <w:t>A= 1.607 ± 0.127</w:t>
            </w:r>
          </w:p>
        </w:tc>
        <w:tc>
          <w:tcPr>
            <w:tcW w:w="1421" w:type="dxa"/>
            <w:tcBorders>
              <w:top w:val="nil"/>
              <w:bottom w:val="nil"/>
            </w:tcBorders>
          </w:tcPr>
          <w:p w14:paraId="1E32ABF6" w14:textId="77777777" w:rsidR="00B96F6B" w:rsidRPr="00885C23" w:rsidRDefault="00B96F6B" w:rsidP="00CC48BB">
            <w:pPr>
              <w:jc w:val="both"/>
              <w:rPr>
                <w:rFonts w:ascii="Times New Roman" w:hAnsi="Times New Roman" w:cs="Times New Roman"/>
                <w:sz w:val="14"/>
                <w:szCs w:val="14"/>
              </w:rPr>
            </w:pPr>
            <w:r w:rsidRPr="00885C23">
              <w:rPr>
                <w:rFonts w:ascii="Times New Roman" w:hAnsi="Times New Roman" w:cs="Times New Roman"/>
                <w:sz w:val="14"/>
                <w:szCs w:val="14"/>
              </w:rPr>
              <w:t>B= 2.752 ± 0.25</w:t>
            </w:r>
          </w:p>
        </w:tc>
        <w:tc>
          <w:tcPr>
            <w:tcW w:w="567" w:type="dxa"/>
            <w:tcBorders>
              <w:top w:val="nil"/>
              <w:bottom w:val="nil"/>
            </w:tcBorders>
          </w:tcPr>
          <w:p w14:paraId="18FBAF8C"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0.31</w:t>
            </w:r>
          </w:p>
        </w:tc>
        <w:tc>
          <w:tcPr>
            <w:tcW w:w="709" w:type="dxa"/>
            <w:tcBorders>
              <w:top w:val="nil"/>
              <w:bottom w:val="nil"/>
            </w:tcBorders>
          </w:tcPr>
          <w:p w14:paraId="0A8A43A9" w14:textId="77777777" w:rsidR="00B96F6B" w:rsidRPr="00057C46" w:rsidRDefault="00B96F6B" w:rsidP="00CC48BB">
            <w:pPr>
              <w:jc w:val="both"/>
              <w:rPr>
                <w:rFonts w:ascii="Times New Roman" w:hAnsi="Times New Roman" w:cs="Times New Roman"/>
                <w:b/>
                <w:sz w:val="14"/>
                <w:szCs w:val="14"/>
              </w:rPr>
            </w:pPr>
            <w:r w:rsidRPr="00057C46">
              <w:rPr>
                <w:rFonts w:ascii="Times New Roman" w:hAnsi="Times New Roman" w:cs="Times New Roman"/>
                <w:b/>
                <w:sz w:val="14"/>
                <w:szCs w:val="14"/>
              </w:rPr>
              <w:t>0.938</w:t>
            </w:r>
          </w:p>
        </w:tc>
      </w:tr>
      <w:tr w:rsidR="00B96F6B" w:rsidRPr="00057C46" w14:paraId="0CB5DF0F" w14:textId="77777777" w:rsidTr="00B96F6B">
        <w:tc>
          <w:tcPr>
            <w:tcW w:w="1984" w:type="dxa"/>
            <w:gridSpan w:val="2"/>
            <w:tcBorders>
              <w:top w:val="nil"/>
              <w:bottom w:val="nil"/>
            </w:tcBorders>
          </w:tcPr>
          <w:p w14:paraId="764F2A01" w14:textId="77777777" w:rsidR="00B96F6B" w:rsidRPr="00057C46" w:rsidRDefault="00B96F6B" w:rsidP="00CC48BB">
            <w:pPr>
              <w:jc w:val="both"/>
              <w:rPr>
                <w:rFonts w:ascii="Times New Roman" w:hAnsi="Times New Roman" w:cs="Times New Roman"/>
                <w:sz w:val="14"/>
                <w:szCs w:val="14"/>
              </w:rPr>
            </w:pPr>
            <w:proofErr w:type="spellStart"/>
            <w:r w:rsidRPr="00057C46">
              <w:rPr>
                <w:rFonts w:ascii="Times New Roman" w:hAnsi="Times New Roman" w:cs="Times New Roman"/>
                <w:sz w:val="14"/>
                <w:szCs w:val="14"/>
              </w:rPr>
              <w:t>Ganihar</w:t>
            </w:r>
            <w:proofErr w:type="spellEnd"/>
            <w:r w:rsidRPr="00057C46">
              <w:rPr>
                <w:rFonts w:ascii="Times New Roman" w:hAnsi="Times New Roman" w:cs="Times New Roman"/>
                <w:sz w:val="14"/>
                <w:szCs w:val="14"/>
              </w:rPr>
              <w:t xml:space="preserve"> (1997)</w:t>
            </w:r>
          </w:p>
        </w:tc>
        <w:tc>
          <w:tcPr>
            <w:tcW w:w="851" w:type="dxa"/>
            <w:gridSpan w:val="2"/>
            <w:tcBorders>
              <w:top w:val="nil"/>
              <w:bottom w:val="nil"/>
            </w:tcBorders>
          </w:tcPr>
          <w:p w14:paraId="560B6891" w14:textId="77777777" w:rsidR="00B96F6B" w:rsidRPr="00A75266" w:rsidRDefault="00B96F6B" w:rsidP="00CC48BB">
            <w:pPr>
              <w:jc w:val="both"/>
              <w:rPr>
                <w:rFonts w:ascii="Times New Roman" w:hAnsi="Times New Roman" w:cs="Times New Roman"/>
                <w:sz w:val="14"/>
                <w:szCs w:val="14"/>
              </w:rPr>
            </w:pPr>
          </w:p>
        </w:tc>
        <w:tc>
          <w:tcPr>
            <w:tcW w:w="1519" w:type="dxa"/>
            <w:gridSpan w:val="2"/>
            <w:tcBorders>
              <w:top w:val="nil"/>
              <w:bottom w:val="nil"/>
            </w:tcBorders>
          </w:tcPr>
          <w:p w14:paraId="0EB7546D" w14:textId="77777777" w:rsidR="00B96F6B" w:rsidRPr="00FD24FB" w:rsidRDefault="00B96F6B" w:rsidP="00CC48BB">
            <w:pPr>
              <w:jc w:val="both"/>
              <w:rPr>
                <w:rFonts w:ascii="Times New Roman" w:hAnsi="Times New Roman" w:cs="Times New Roman"/>
                <w:sz w:val="14"/>
                <w:szCs w:val="14"/>
              </w:rPr>
            </w:pPr>
            <w:r w:rsidRPr="00FD24FB">
              <w:rPr>
                <w:rFonts w:ascii="Times New Roman" w:hAnsi="Times New Roman" w:cs="Times New Roman"/>
                <w:sz w:val="14"/>
                <w:szCs w:val="14"/>
              </w:rPr>
              <w:t>NA **</w:t>
            </w:r>
          </w:p>
        </w:tc>
        <w:tc>
          <w:tcPr>
            <w:tcW w:w="1110" w:type="dxa"/>
            <w:gridSpan w:val="3"/>
            <w:tcBorders>
              <w:top w:val="nil"/>
              <w:bottom w:val="nil"/>
            </w:tcBorders>
          </w:tcPr>
          <w:p w14:paraId="2A2E9398"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(#:26)</w:t>
            </w:r>
          </w:p>
        </w:tc>
        <w:tc>
          <w:tcPr>
            <w:tcW w:w="1574" w:type="dxa"/>
            <w:gridSpan w:val="2"/>
            <w:tcBorders>
              <w:top w:val="nil"/>
              <w:bottom w:val="nil"/>
            </w:tcBorders>
          </w:tcPr>
          <w:p w14:paraId="57E0F852"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Goa, India</w:t>
            </w:r>
          </w:p>
        </w:tc>
        <w:tc>
          <w:tcPr>
            <w:tcW w:w="935" w:type="dxa"/>
            <w:tcBorders>
              <w:top w:val="nil"/>
              <w:bottom w:val="nil"/>
            </w:tcBorders>
          </w:tcPr>
          <w:p w14:paraId="6CA35447" w14:textId="77777777" w:rsidR="00B96F6B" w:rsidRPr="00E005F0" w:rsidRDefault="00B96F6B" w:rsidP="00CC48BB">
            <w:pPr>
              <w:jc w:val="both"/>
              <w:rPr>
                <w:rFonts w:ascii="Times New Roman" w:hAnsi="Times New Roman" w:cs="Times New Roman"/>
                <w:sz w:val="14"/>
                <w:szCs w:val="14"/>
              </w:rPr>
            </w:pPr>
            <w:r w:rsidRPr="00E005F0">
              <w:rPr>
                <w:rFonts w:ascii="Times New Roman" w:hAnsi="Times New Roman" w:cs="Times New Roman"/>
                <w:sz w:val="14"/>
                <w:szCs w:val="14"/>
              </w:rPr>
              <w:t>BL</w:t>
            </w:r>
          </w:p>
        </w:tc>
        <w:tc>
          <w:tcPr>
            <w:tcW w:w="1099" w:type="dxa"/>
            <w:gridSpan w:val="2"/>
            <w:tcBorders>
              <w:top w:val="nil"/>
              <w:bottom w:val="nil"/>
            </w:tcBorders>
          </w:tcPr>
          <w:p w14:paraId="50E5169C" w14:textId="77777777" w:rsidR="00B96F6B" w:rsidRPr="00884F23" w:rsidRDefault="00B96F6B" w:rsidP="00CC48BB">
            <w:pPr>
              <w:jc w:val="both"/>
              <w:rPr>
                <w:rFonts w:ascii="Times New Roman" w:hAnsi="Times New Roman" w:cs="Times New Roman"/>
                <w:sz w:val="14"/>
                <w:szCs w:val="14"/>
              </w:rPr>
            </w:pPr>
          </w:p>
        </w:tc>
        <w:tc>
          <w:tcPr>
            <w:tcW w:w="567" w:type="dxa"/>
            <w:tcBorders>
              <w:top w:val="nil"/>
              <w:bottom w:val="nil"/>
            </w:tcBorders>
          </w:tcPr>
          <w:p w14:paraId="7FA15162"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OLS</w:t>
            </w:r>
          </w:p>
        </w:tc>
        <w:tc>
          <w:tcPr>
            <w:tcW w:w="654" w:type="dxa"/>
            <w:tcBorders>
              <w:top w:val="nil"/>
              <w:bottom w:val="nil"/>
            </w:tcBorders>
          </w:tcPr>
          <w:p w14:paraId="6ABC2053"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PF</w:t>
            </w:r>
          </w:p>
        </w:tc>
        <w:tc>
          <w:tcPr>
            <w:tcW w:w="1474" w:type="dxa"/>
            <w:tcBorders>
              <w:top w:val="nil"/>
              <w:bottom w:val="nil"/>
            </w:tcBorders>
          </w:tcPr>
          <w:p w14:paraId="4E30F694" w14:textId="77777777" w:rsidR="00B96F6B" w:rsidRPr="003D1E95" w:rsidRDefault="00B96F6B" w:rsidP="00CC48BB">
            <w:pPr>
              <w:jc w:val="both"/>
              <w:rPr>
                <w:rFonts w:ascii="Times New Roman" w:hAnsi="Times New Roman" w:cs="Times New Roman"/>
                <w:sz w:val="14"/>
                <w:szCs w:val="14"/>
              </w:rPr>
            </w:pPr>
            <w:r w:rsidRPr="003D1E95">
              <w:rPr>
                <w:rFonts w:ascii="Times New Roman" w:hAnsi="Times New Roman" w:cs="Times New Roman"/>
                <w:sz w:val="14"/>
                <w:szCs w:val="14"/>
              </w:rPr>
              <w:t>-3.5917 ± 0.1646</w:t>
            </w:r>
          </w:p>
        </w:tc>
        <w:tc>
          <w:tcPr>
            <w:tcW w:w="1421" w:type="dxa"/>
            <w:tcBorders>
              <w:top w:val="nil"/>
              <w:bottom w:val="nil"/>
            </w:tcBorders>
          </w:tcPr>
          <w:p w14:paraId="47707138" w14:textId="77777777" w:rsidR="00B96F6B" w:rsidRPr="00885C23" w:rsidRDefault="00B96F6B" w:rsidP="00CC48BB">
            <w:pPr>
              <w:jc w:val="both"/>
              <w:rPr>
                <w:rFonts w:ascii="Times New Roman" w:hAnsi="Times New Roman" w:cs="Times New Roman"/>
                <w:sz w:val="14"/>
                <w:szCs w:val="14"/>
              </w:rPr>
            </w:pPr>
            <w:r w:rsidRPr="00885C23">
              <w:rPr>
                <w:rFonts w:ascii="Times New Roman" w:hAnsi="Times New Roman" w:cs="Times New Roman"/>
                <w:sz w:val="14"/>
                <w:szCs w:val="14"/>
              </w:rPr>
              <w:t>2.6429 ± 0.1127</w:t>
            </w:r>
          </w:p>
        </w:tc>
        <w:tc>
          <w:tcPr>
            <w:tcW w:w="567" w:type="dxa"/>
            <w:tcBorders>
              <w:top w:val="nil"/>
              <w:bottom w:val="nil"/>
            </w:tcBorders>
          </w:tcPr>
          <w:p w14:paraId="3FB448EF"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0.24</w:t>
            </w:r>
          </w:p>
        </w:tc>
        <w:tc>
          <w:tcPr>
            <w:tcW w:w="709" w:type="dxa"/>
            <w:tcBorders>
              <w:top w:val="nil"/>
              <w:bottom w:val="nil"/>
            </w:tcBorders>
          </w:tcPr>
          <w:p w14:paraId="025EDFA1"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b/>
                <w:sz w:val="14"/>
                <w:szCs w:val="14"/>
              </w:rPr>
              <w:t>0.94</w:t>
            </w:r>
          </w:p>
        </w:tc>
      </w:tr>
      <w:tr w:rsidR="00B96F6B" w:rsidRPr="00057C46" w14:paraId="618F6194" w14:textId="77777777" w:rsidTr="00B96F6B">
        <w:tc>
          <w:tcPr>
            <w:tcW w:w="1984" w:type="dxa"/>
            <w:gridSpan w:val="2"/>
            <w:tcBorders>
              <w:top w:val="nil"/>
              <w:bottom w:val="nil"/>
            </w:tcBorders>
          </w:tcPr>
          <w:p w14:paraId="383B0570"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Johnson and Strong (2000)</w:t>
            </w:r>
          </w:p>
        </w:tc>
        <w:tc>
          <w:tcPr>
            <w:tcW w:w="851" w:type="dxa"/>
            <w:gridSpan w:val="2"/>
            <w:tcBorders>
              <w:top w:val="nil"/>
              <w:bottom w:val="nil"/>
            </w:tcBorders>
          </w:tcPr>
          <w:p w14:paraId="4B4C72FE" w14:textId="77777777" w:rsidR="00B96F6B" w:rsidRPr="00A75266" w:rsidRDefault="00B96F6B" w:rsidP="00CC48BB">
            <w:pPr>
              <w:jc w:val="both"/>
              <w:rPr>
                <w:rFonts w:ascii="Times New Roman" w:hAnsi="Times New Roman" w:cs="Times New Roman"/>
                <w:sz w:val="14"/>
                <w:szCs w:val="14"/>
              </w:rPr>
            </w:pPr>
            <w:r w:rsidRPr="00A75266">
              <w:rPr>
                <w:rFonts w:ascii="Times New Roman" w:hAnsi="Times New Roman" w:cs="Times New Roman"/>
                <w:sz w:val="14"/>
                <w:szCs w:val="14"/>
              </w:rPr>
              <w:t>ALL</w:t>
            </w:r>
          </w:p>
        </w:tc>
        <w:tc>
          <w:tcPr>
            <w:tcW w:w="1519" w:type="dxa"/>
            <w:gridSpan w:val="2"/>
            <w:tcBorders>
              <w:top w:val="nil"/>
              <w:bottom w:val="nil"/>
            </w:tcBorders>
          </w:tcPr>
          <w:p w14:paraId="4EE4589C" w14:textId="77777777" w:rsidR="00B96F6B" w:rsidRPr="00FD24FB" w:rsidRDefault="00B96F6B" w:rsidP="00CC48BB">
            <w:pPr>
              <w:jc w:val="both"/>
              <w:rPr>
                <w:rFonts w:ascii="Times New Roman" w:hAnsi="Times New Roman" w:cs="Times New Roman"/>
                <w:sz w:val="14"/>
                <w:szCs w:val="14"/>
              </w:rPr>
            </w:pPr>
          </w:p>
        </w:tc>
        <w:tc>
          <w:tcPr>
            <w:tcW w:w="1110" w:type="dxa"/>
            <w:gridSpan w:val="3"/>
            <w:tcBorders>
              <w:top w:val="nil"/>
              <w:bottom w:val="nil"/>
            </w:tcBorders>
          </w:tcPr>
          <w:p w14:paraId="29282673" w14:textId="77777777" w:rsidR="00B96F6B" w:rsidRPr="000B592C" w:rsidRDefault="00B96F6B" w:rsidP="00CC48BB">
            <w:pPr>
              <w:jc w:val="both"/>
              <w:rPr>
                <w:rFonts w:ascii="Times New Roman" w:hAnsi="Times New Roman" w:cs="Times New Roman"/>
                <w:sz w:val="14"/>
                <w:szCs w:val="14"/>
              </w:rPr>
            </w:pPr>
          </w:p>
        </w:tc>
        <w:tc>
          <w:tcPr>
            <w:tcW w:w="1574" w:type="dxa"/>
            <w:gridSpan w:val="2"/>
            <w:tcBorders>
              <w:top w:val="nil"/>
              <w:bottom w:val="nil"/>
            </w:tcBorders>
          </w:tcPr>
          <w:p w14:paraId="0457D216"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Jamaica</w:t>
            </w:r>
          </w:p>
        </w:tc>
        <w:tc>
          <w:tcPr>
            <w:tcW w:w="935" w:type="dxa"/>
            <w:tcBorders>
              <w:top w:val="nil"/>
              <w:bottom w:val="nil"/>
            </w:tcBorders>
          </w:tcPr>
          <w:p w14:paraId="38235455" w14:textId="77777777" w:rsidR="00B96F6B" w:rsidRPr="00E005F0" w:rsidRDefault="00B96F6B" w:rsidP="00CC48BB">
            <w:pPr>
              <w:jc w:val="both"/>
              <w:rPr>
                <w:rFonts w:ascii="Times New Roman" w:hAnsi="Times New Roman" w:cs="Times New Roman"/>
                <w:sz w:val="14"/>
                <w:szCs w:val="14"/>
              </w:rPr>
            </w:pPr>
            <w:r w:rsidRPr="00E005F0">
              <w:rPr>
                <w:rFonts w:ascii="Times New Roman" w:hAnsi="Times New Roman" w:cs="Times New Roman"/>
                <w:sz w:val="14"/>
                <w:szCs w:val="14"/>
              </w:rPr>
              <w:t>BL</w:t>
            </w:r>
          </w:p>
        </w:tc>
        <w:tc>
          <w:tcPr>
            <w:tcW w:w="1099" w:type="dxa"/>
            <w:gridSpan w:val="2"/>
            <w:tcBorders>
              <w:top w:val="nil"/>
              <w:bottom w:val="nil"/>
            </w:tcBorders>
          </w:tcPr>
          <w:p w14:paraId="3E671F84"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1.4-24.3</w:t>
            </w:r>
          </w:p>
        </w:tc>
        <w:tc>
          <w:tcPr>
            <w:tcW w:w="567" w:type="dxa"/>
            <w:tcBorders>
              <w:top w:val="nil"/>
              <w:bottom w:val="nil"/>
            </w:tcBorders>
          </w:tcPr>
          <w:p w14:paraId="1530CE3E"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OLS</w:t>
            </w:r>
          </w:p>
        </w:tc>
        <w:tc>
          <w:tcPr>
            <w:tcW w:w="654" w:type="dxa"/>
            <w:tcBorders>
              <w:top w:val="nil"/>
              <w:bottom w:val="nil"/>
            </w:tcBorders>
          </w:tcPr>
          <w:p w14:paraId="0C64D859"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PF</w:t>
            </w:r>
          </w:p>
        </w:tc>
        <w:tc>
          <w:tcPr>
            <w:tcW w:w="1474" w:type="dxa"/>
            <w:tcBorders>
              <w:top w:val="nil"/>
              <w:bottom w:val="nil"/>
            </w:tcBorders>
          </w:tcPr>
          <w:p w14:paraId="13CC8E2D" w14:textId="77777777" w:rsidR="00B96F6B" w:rsidRPr="00885C23" w:rsidRDefault="00B96F6B" w:rsidP="00CC48BB">
            <w:pPr>
              <w:jc w:val="both"/>
              <w:rPr>
                <w:rFonts w:ascii="Times New Roman" w:hAnsi="Times New Roman" w:cs="Times New Roman"/>
                <w:sz w:val="14"/>
                <w:szCs w:val="14"/>
              </w:rPr>
            </w:pPr>
            <w:r w:rsidRPr="003D1E95">
              <w:rPr>
                <w:rFonts w:ascii="Times New Roman" w:hAnsi="Times New Roman" w:cs="Times New Roman"/>
                <w:sz w:val="14"/>
                <w:szCs w:val="14"/>
              </w:rPr>
              <w:t>-3</w:t>
            </w:r>
            <w:r w:rsidRPr="00885C23">
              <w:rPr>
                <w:rFonts w:ascii="Times New Roman" w:hAnsi="Times New Roman" w:cs="Times New Roman"/>
                <w:sz w:val="14"/>
                <w:szCs w:val="14"/>
              </w:rPr>
              <w:t>.556 ± 0.183</w:t>
            </w:r>
          </w:p>
        </w:tc>
        <w:tc>
          <w:tcPr>
            <w:tcW w:w="1421" w:type="dxa"/>
            <w:tcBorders>
              <w:top w:val="nil"/>
              <w:bottom w:val="nil"/>
            </w:tcBorders>
          </w:tcPr>
          <w:p w14:paraId="2976FE89"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2.193 ± 0.110</w:t>
            </w:r>
          </w:p>
        </w:tc>
        <w:tc>
          <w:tcPr>
            <w:tcW w:w="567" w:type="dxa"/>
            <w:tcBorders>
              <w:top w:val="nil"/>
              <w:bottom w:val="nil"/>
            </w:tcBorders>
          </w:tcPr>
          <w:p w14:paraId="550F8B5C"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NA</w:t>
            </w:r>
          </w:p>
        </w:tc>
        <w:tc>
          <w:tcPr>
            <w:tcW w:w="709" w:type="dxa"/>
            <w:tcBorders>
              <w:top w:val="nil"/>
              <w:bottom w:val="nil"/>
            </w:tcBorders>
          </w:tcPr>
          <w:p w14:paraId="50622E19" w14:textId="77777777" w:rsidR="00B96F6B" w:rsidRPr="00057C46" w:rsidRDefault="00B96F6B" w:rsidP="00CC48BB">
            <w:pPr>
              <w:jc w:val="both"/>
              <w:rPr>
                <w:rFonts w:ascii="Times New Roman" w:hAnsi="Times New Roman" w:cs="Times New Roman"/>
                <w:b/>
                <w:sz w:val="14"/>
                <w:szCs w:val="14"/>
              </w:rPr>
            </w:pPr>
            <w:r w:rsidRPr="00057C46">
              <w:rPr>
                <w:rFonts w:ascii="Times New Roman" w:hAnsi="Times New Roman" w:cs="Times New Roman"/>
                <w:b/>
                <w:sz w:val="14"/>
                <w:szCs w:val="14"/>
              </w:rPr>
              <w:t>0.923</w:t>
            </w:r>
          </w:p>
        </w:tc>
      </w:tr>
      <w:tr w:rsidR="00B96F6B" w:rsidRPr="00057C46" w14:paraId="41501131" w14:textId="77777777" w:rsidTr="00B96F6B">
        <w:tc>
          <w:tcPr>
            <w:tcW w:w="1984" w:type="dxa"/>
            <w:gridSpan w:val="2"/>
            <w:tcBorders>
              <w:top w:val="nil"/>
              <w:bottom w:val="nil"/>
            </w:tcBorders>
          </w:tcPr>
          <w:p w14:paraId="549F4534" w14:textId="77777777" w:rsidR="00B96F6B" w:rsidRPr="00057C46" w:rsidRDefault="00B96F6B" w:rsidP="00CC48BB">
            <w:pPr>
              <w:jc w:val="both"/>
              <w:rPr>
                <w:rFonts w:ascii="Times New Roman" w:hAnsi="Times New Roman" w:cs="Times New Roman"/>
                <w:sz w:val="14"/>
                <w:szCs w:val="14"/>
              </w:rPr>
            </w:pPr>
          </w:p>
        </w:tc>
        <w:tc>
          <w:tcPr>
            <w:tcW w:w="851" w:type="dxa"/>
            <w:gridSpan w:val="2"/>
            <w:tcBorders>
              <w:top w:val="nil"/>
              <w:bottom w:val="nil"/>
            </w:tcBorders>
          </w:tcPr>
          <w:p w14:paraId="7D2EBEF1" w14:textId="77777777" w:rsidR="00B96F6B" w:rsidRPr="00A75266" w:rsidRDefault="00B96F6B" w:rsidP="00CC48BB">
            <w:pPr>
              <w:jc w:val="both"/>
              <w:rPr>
                <w:rFonts w:ascii="Times New Roman" w:hAnsi="Times New Roman" w:cs="Times New Roman"/>
                <w:sz w:val="14"/>
                <w:szCs w:val="14"/>
              </w:rPr>
            </w:pPr>
            <w:r w:rsidRPr="00A75266">
              <w:rPr>
                <w:rFonts w:ascii="Times New Roman" w:hAnsi="Times New Roman" w:cs="Times New Roman"/>
                <w:sz w:val="14"/>
                <w:szCs w:val="14"/>
              </w:rPr>
              <w:t>FOR</w:t>
            </w:r>
          </w:p>
        </w:tc>
        <w:tc>
          <w:tcPr>
            <w:tcW w:w="1519" w:type="dxa"/>
            <w:gridSpan w:val="2"/>
            <w:tcBorders>
              <w:top w:val="nil"/>
              <w:bottom w:val="nil"/>
            </w:tcBorders>
          </w:tcPr>
          <w:p w14:paraId="056028B4" w14:textId="77777777" w:rsidR="00B96F6B" w:rsidRPr="00FD24FB" w:rsidRDefault="00B96F6B" w:rsidP="00CC48BB">
            <w:pPr>
              <w:jc w:val="both"/>
              <w:rPr>
                <w:rFonts w:ascii="Times New Roman" w:hAnsi="Times New Roman" w:cs="Times New Roman"/>
                <w:sz w:val="14"/>
                <w:szCs w:val="14"/>
              </w:rPr>
            </w:pPr>
          </w:p>
        </w:tc>
        <w:tc>
          <w:tcPr>
            <w:tcW w:w="1110" w:type="dxa"/>
            <w:gridSpan w:val="3"/>
            <w:tcBorders>
              <w:top w:val="nil"/>
              <w:bottom w:val="nil"/>
            </w:tcBorders>
          </w:tcPr>
          <w:p w14:paraId="55062C53" w14:textId="77777777" w:rsidR="00B96F6B" w:rsidRPr="000B592C" w:rsidRDefault="00B96F6B" w:rsidP="00CC48BB">
            <w:pPr>
              <w:jc w:val="both"/>
              <w:rPr>
                <w:rFonts w:ascii="Times New Roman" w:hAnsi="Times New Roman" w:cs="Times New Roman"/>
                <w:sz w:val="14"/>
                <w:szCs w:val="14"/>
              </w:rPr>
            </w:pPr>
          </w:p>
        </w:tc>
        <w:tc>
          <w:tcPr>
            <w:tcW w:w="1574" w:type="dxa"/>
            <w:gridSpan w:val="2"/>
            <w:tcBorders>
              <w:top w:val="nil"/>
              <w:bottom w:val="nil"/>
            </w:tcBorders>
          </w:tcPr>
          <w:p w14:paraId="68DF4910"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w:t>
            </w:r>
          </w:p>
        </w:tc>
        <w:tc>
          <w:tcPr>
            <w:tcW w:w="935" w:type="dxa"/>
            <w:tcBorders>
              <w:top w:val="nil"/>
              <w:bottom w:val="nil"/>
            </w:tcBorders>
          </w:tcPr>
          <w:p w14:paraId="5902CDA4" w14:textId="77777777" w:rsidR="00B96F6B" w:rsidRPr="00E005F0" w:rsidRDefault="00B96F6B" w:rsidP="00CC48BB">
            <w:pPr>
              <w:jc w:val="both"/>
              <w:rPr>
                <w:rFonts w:ascii="Times New Roman" w:hAnsi="Times New Roman" w:cs="Times New Roman"/>
                <w:sz w:val="14"/>
                <w:szCs w:val="14"/>
              </w:rPr>
            </w:pPr>
            <w:r w:rsidRPr="00E005F0">
              <w:rPr>
                <w:rFonts w:ascii="Times New Roman" w:hAnsi="Times New Roman" w:cs="Times New Roman"/>
                <w:sz w:val="14"/>
                <w:szCs w:val="14"/>
              </w:rPr>
              <w:t>BL</w:t>
            </w:r>
          </w:p>
        </w:tc>
        <w:tc>
          <w:tcPr>
            <w:tcW w:w="1099" w:type="dxa"/>
            <w:gridSpan w:val="2"/>
            <w:tcBorders>
              <w:top w:val="nil"/>
              <w:bottom w:val="nil"/>
            </w:tcBorders>
          </w:tcPr>
          <w:p w14:paraId="5B97FCD2"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1.6-9.9</w:t>
            </w:r>
          </w:p>
        </w:tc>
        <w:tc>
          <w:tcPr>
            <w:tcW w:w="567" w:type="dxa"/>
            <w:tcBorders>
              <w:top w:val="nil"/>
              <w:bottom w:val="nil"/>
            </w:tcBorders>
          </w:tcPr>
          <w:p w14:paraId="70CAE1DF"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OLS</w:t>
            </w:r>
          </w:p>
        </w:tc>
        <w:tc>
          <w:tcPr>
            <w:tcW w:w="654" w:type="dxa"/>
            <w:tcBorders>
              <w:top w:val="nil"/>
              <w:bottom w:val="nil"/>
            </w:tcBorders>
          </w:tcPr>
          <w:p w14:paraId="32482332"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PF</w:t>
            </w:r>
          </w:p>
        </w:tc>
        <w:tc>
          <w:tcPr>
            <w:tcW w:w="1474" w:type="dxa"/>
            <w:tcBorders>
              <w:top w:val="nil"/>
              <w:bottom w:val="nil"/>
            </w:tcBorders>
          </w:tcPr>
          <w:p w14:paraId="147B0052" w14:textId="77777777" w:rsidR="00B96F6B" w:rsidRPr="003D1E95" w:rsidRDefault="00B96F6B" w:rsidP="00CC48BB">
            <w:pPr>
              <w:jc w:val="both"/>
              <w:rPr>
                <w:rFonts w:ascii="Times New Roman" w:hAnsi="Times New Roman" w:cs="Times New Roman"/>
                <w:sz w:val="14"/>
                <w:szCs w:val="14"/>
              </w:rPr>
            </w:pPr>
            <w:r w:rsidRPr="003D1E95">
              <w:rPr>
                <w:rFonts w:ascii="Times New Roman" w:hAnsi="Times New Roman" w:cs="Times New Roman"/>
                <w:sz w:val="14"/>
                <w:szCs w:val="14"/>
              </w:rPr>
              <w:t>-3.730 ± 0.298</w:t>
            </w:r>
          </w:p>
        </w:tc>
        <w:tc>
          <w:tcPr>
            <w:tcW w:w="1421" w:type="dxa"/>
            <w:tcBorders>
              <w:top w:val="nil"/>
              <w:bottom w:val="nil"/>
            </w:tcBorders>
          </w:tcPr>
          <w:p w14:paraId="4DC80462" w14:textId="77777777" w:rsidR="00B96F6B" w:rsidRPr="00885C23" w:rsidRDefault="00B96F6B" w:rsidP="00CC48BB">
            <w:pPr>
              <w:jc w:val="both"/>
              <w:rPr>
                <w:rFonts w:ascii="Times New Roman" w:hAnsi="Times New Roman" w:cs="Times New Roman"/>
                <w:sz w:val="14"/>
                <w:szCs w:val="14"/>
              </w:rPr>
            </w:pPr>
            <w:r w:rsidRPr="00885C23">
              <w:rPr>
                <w:rFonts w:ascii="Times New Roman" w:hAnsi="Times New Roman" w:cs="Times New Roman"/>
                <w:sz w:val="14"/>
                <w:szCs w:val="14"/>
              </w:rPr>
              <w:t>2.103 ± 0.238</w:t>
            </w:r>
          </w:p>
        </w:tc>
        <w:tc>
          <w:tcPr>
            <w:tcW w:w="567" w:type="dxa"/>
            <w:tcBorders>
              <w:top w:val="nil"/>
              <w:bottom w:val="nil"/>
            </w:tcBorders>
          </w:tcPr>
          <w:p w14:paraId="0D5CFF18"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NA</w:t>
            </w:r>
          </w:p>
        </w:tc>
        <w:tc>
          <w:tcPr>
            <w:tcW w:w="709" w:type="dxa"/>
            <w:tcBorders>
              <w:top w:val="nil"/>
              <w:bottom w:val="nil"/>
            </w:tcBorders>
          </w:tcPr>
          <w:p w14:paraId="43B2E6E1" w14:textId="77777777" w:rsidR="00B96F6B" w:rsidRPr="00057C46" w:rsidRDefault="00B96F6B" w:rsidP="00CC48BB">
            <w:pPr>
              <w:jc w:val="both"/>
              <w:rPr>
                <w:rFonts w:ascii="Times New Roman" w:hAnsi="Times New Roman" w:cs="Times New Roman"/>
                <w:b/>
                <w:sz w:val="14"/>
                <w:szCs w:val="14"/>
              </w:rPr>
            </w:pPr>
            <w:r w:rsidRPr="00057C46">
              <w:rPr>
                <w:rFonts w:ascii="Times New Roman" w:hAnsi="Times New Roman" w:cs="Times New Roman"/>
                <w:b/>
                <w:sz w:val="14"/>
                <w:szCs w:val="14"/>
              </w:rPr>
              <w:t>0.901</w:t>
            </w:r>
          </w:p>
        </w:tc>
      </w:tr>
      <w:tr w:rsidR="00B96F6B" w:rsidRPr="00057C46" w14:paraId="293039A6" w14:textId="77777777" w:rsidTr="00B96F6B">
        <w:tc>
          <w:tcPr>
            <w:tcW w:w="1984" w:type="dxa"/>
            <w:gridSpan w:val="2"/>
            <w:tcBorders>
              <w:top w:val="nil"/>
              <w:bottom w:val="nil"/>
            </w:tcBorders>
          </w:tcPr>
          <w:p w14:paraId="37B05B45" w14:textId="77777777" w:rsidR="00B96F6B" w:rsidRPr="00057C46" w:rsidRDefault="00B96F6B" w:rsidP="00CC48BB">
            <w:pPr>
              <w:jc w:val="both"/>
              <w:rPr>
                <w:rFonts w:ascii="Times New Roman" w:hAnsi="Times New Roman" w:cs="Times New Roman"/>
                <w:sz w:val="14"/>
                <w:szCs w:val="14"/>
              </w:rPr>
            </w:pPr>
          </w:p>
        </w:tc>
        <w:tc>
          <w:tcPr>
            <w:tcW w:w="851" w:type="dxa"/>
            <w:gridSpan w:val="2"/>
            <w:tcBorders>
              <w:top w:val="nil"/>
              <w:bottom w:val="nil"/>
            </w:tcBorders>
          </w:tcPr>
          <w:p w14:paraId="03AA3113" w14:textId="77777777" w:rsidR="00B96F6B" w:rsidRPr="00A75266" w:rsidRDefault="00B96F6B" w:rsidP="00CC48BB">
            <w:pPr>
              <w:jc w:val="both"/>
              <w:rPr>
                <w:rFonts w:ascii="Times New Roman" w:hAnsi="Times New Roman" w:cs="Times New Roman"/>
                <w:sz w:val="14"/>
                <w:szCs w:val="14"/>
              </w:rPr>
            </w:pPr>
            <w:r w:rsidRPr="00A75266">
              <w:rPr>
                <w:rFonts w:ascii="Times New Roman" w:hAnsi="Times New Roman" w:cs="Times New Roman"/>
                <w:sz w:val="14"/>
                <w:szCs w:val="14"/>
              </w:rPr>
              <w:t>**</w:t>
            </w:r>
          </w:p>
        </w:tc>
        <w:tc>
          <w:tcPr>
            <w:tcW w:w="1519" w:type="dxa"/>
            <w:gridSpan w:val="2"/>
            <w:tcBorders>
              <w:top w:val="nil"/>
              <w:bottom w:val="nil"/>
            </w:tcBorders>
          </w:tcPr>
          <w:p w14:paraId="33295290" w14:textId="77777777" w:rsidR="00B96F6B" w:rsidRPr="00FD24FB" w:rsidRDefault="00B96F6B" w:rsidP="00CC48BB">
            <w:pPr>
              <w:jc w:val="both"/>
              <w:rPr>
                <w:rFonts w:ascii="Times New Roman" w:hAnsi="Times New Roman" w:cs="Times New Roman"/>
                <w:sz w:val="14"/>
                <w:szCs w:val="14"/>
              </w:rPr>
            </w:pPr>
          </w:p>
        </w:tc>
        <w:tc>
          <w:tcPr>
            <w:tcW w:w="1110" w:type="dxa"/>
            <w:gridSpan w:val="3"/>
            <w:tcBorders>
              <w:top w:val="nil"/>
              <w:bottom w:val="nil"/>
            </w:tcBorders>
          </w:tcPr>
          <w:p w14:paraId="53511BAE" w14:textId="77777777" w:rsidR="00B96F6B" w:rsidRPr="000B592C" w:rsidRDefault="00B96F6B" w:rsidP="00CC48BB">
            <w:pPr>
              <w:jc w:val="both"/>
              <w:rPr>
                <w:rFonts w:ascii="Times New Roman" w:hAnsi="Times New Roman" w:cs="Times New Roman"/>
                <w:sz w:val="14"/>
                <w:szCs w:val="14"/>
              </w:rPr>
            </w:pPr>
          </w:p>
        </w:tc>
        <w:tc>
          <w:tcPr>
            <w:tcW w:w="1574" w:type="dxa"/>
            <w:gridSpan w:val="2"/>
            <w:tcBorders>
              <w:top w:val="nil"/>
              <w:bottom w:val="nil"/>
            </w:tcBorders>
          </w:tcPr>
          <w:p w14:paraId="699FB2FB"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w:t>
            </w:r>
          </w:p>
        </w:tc>
        <w:tc>
          <w:tcPr>
            <w:tcW w:w="935" w:type="dxa"/>
            <w:tcBorders>
              <w:top w:val="nil"/>
              <w:bottom w:val="nil"/>
            </w:tcBorders>
          </w:tcPr>
          <w:p w14:paraId="2EA2400B" w14:textId="77777777" w:rsidR="00B96F6B" w:rsidRPr="00E005F0" w:rsidRDefault="00B96F6B" w:rsidP="00CC48BB">
            <w:pPr>
              <w:jc w:val="both"/>
              <w:rPr>
                <w:rFonts w:ascii="Times New Roman" w:hAnsi="Times New Roman" w:cs="Times New Roman"/>
                <w:sz w:val="14"/>
                <w:szCs w:val="14"/>
              </w:rPr>
            </w:pPr>
            <w:r w:rsidRPr="00E005F0">
              <w:rPr>
                <w:rFonts w:ascii="Times New Roman" w:hAnsi="Times New Roman" w:cs="Times New Roman"/>
                <w:sz w:val="14"/>
                <w:szCs w:val="14"/>
              </w:rPr>
              <w:t>BL</w:t>
            </w:r>
          </w:p>
        </w:tc>
        <w:tc>
          <w:tcPr>
            <w:tcW w:w="1099" w:type="dxa"/>
            <w:gridSpan w:val="2"/>
            <w:tcBorders>
              <w:top w:val="nil"/>
              <w:bottom w:val="nil"/>
            </w:tcBorders>
          </w:tcPr>
          <w:p w14:paraId="217FBF50"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1.4-24.3</w:t>
            </w:r>
          </w:p>
        </w:tc>
        <w:tc>
          <w:tcPr>
            <w:tcW w:w="567" w:type="dxa"/>
            <w:tcBorders>
              <w:top w:val="nil"/>
              <w:bottom w:val="nil"/>
            </w:tcBorders>
          </w:tcPr>
          <w:p w14:paraId="3CDB2752"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OLS</w:t>
            </w:r>
          </w:p>
        </w:tc>
        <w:tc>
          <w:tcPr>
            <w:tcW w:w="654" w:type="dxa"/>
            <w:tcBorders>
              <w:top w:val="nil"/>
              <w:bottom w:val="nil"/>
            </w:tcBorders>
          </w:tcPr>
          <w:p w14:paraId="3E8044AA"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PF</w:t>
            </w:r>
          </w:p>
        </w:tc>
        <w:tc>
          <w:tcPr>
            <w:tcW w:w="1474" w:type="dxa"/>
            <w:tcBorders>
              <w:top w:val="nil"/>
              <w:bottom w:val="nil"/>
            </w:tcBorders>
          </w:tcPr>
          <w:p w14:paraId="59D6F95C" w14:textId="77777777" w:rsidR="00B96F6B" w:rsidRPr="003D1E95" w:rsidRDefault="00B96F6B" w:rsidP="00CC48BB">
            <w:pPr>
              <w:jc w:val="both"/>
              <w:rPr>
                <w:rFonts w:ascii="Times New Roman" w:hAnsi="Times New Roman" w:cs="Times New Roman"/>
                <w:sz w:val="14"/>
                <w:szCs w:val="14"/>
              </w:rPr>
            </w:pPr>
            <w:r w:rsidRPr="003D1E95">
              <w:rPr>
                <w:rFonts w:ascii="Times New Roman" w:hAnsi="Times New Roman" w:cs="Times New Roman"/>
                <w:sz w:val="14"/>
                <w:szCs w:val="14"/>
              </w:rPr>
              <w:t>-3.295 ± 0.241</w:t>
            </w:r>
          </w:p>
        </w:tc>
        <w:tc>
          <w:tcPr>
            <w:tcW w:w="1421" w:type="dxa"/>
            <w:tcBorders>
              <w:top w:val="nil"/>
              <w:bottom w:val="nil"/>
            </w:tcBorders>
          </w:tcPr>
          <w:p w14:paraId="272922D4" w14:textId="77777777" w:rsidR="00B96F6B" w:rsidRPr="00885C23" w:rsidRDefault="00B96F6B" w:rsidP="00CC48BB">
            <w:pPr>
              <w:jc w:val="both"/>
              <w:rPr>
                <w:rFonts w:ascii="Times New Roman" w:hAnsi="Times New Roman" w:cs="Times New Roman"/>
                <w:sz w:val="14"/>
                <w:szCs w:val="14"/>
              </w:rPr>
            </w:pPr>
            <w:r w:rsidRPr="00885C23">
              <w:rPr>
                <w:rFonts w:ascii="Times New Roman" w:hAnsi="Times New Roman" w:cs="Times New Roman"/>
                <w:sz w:val="14"/>
                <w:szCs w:val="14"/>
              </w:rPr>
              <w:t>2.102 ± 0.132</w:t>
            </w:r>
          </w:p>
        </w:tc>
        <w:tc>
          <w:tcPr>
            <w:tcW w:w="567" w:type="dxa"/>
            <w:tcBorders>
              <w:top w:val="nil"/>
              <w:bottom w:val="nil"/>
            </w:tcBorders>
          </w:tcPr>
          <w:p w14:paraId="7029E1C6"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NA</w:t>
            </w:r>
          </w:p>
        </w:tc>
        <w:tc>
          <w:tcPr>
            <w:tcW w:w="709" w:type="dxa"/>
            <w:tcBorders>
              <w:top w:val="nil"/>
              <w:bottom w:val="nil"/>
            </w:tcBorders>
          </w:tcPr>
          <w:p w14:paraId="11C76311" w14:textId="77777777" w:rsidR="00B96F6B" w:rsidRPr="00057C46" w:rsidRDefault="00B96F6B" w:rsidP="00CC48BB">
            <w:pPr>
              <w:jc w:val="both"/>
              <w:rPr>
                <w:rFonts w:ascii="Times New Roman" w:hAnsi="Times New Roman" w:cs="Times New Roman"/>
                <w:b/>
                <w:sz w:val="14"/>
                <w:szCs w:val="14"/>
              </w:rPr>
            </w:pPr>
            <w:r w:rsidRPr="00057C46">
              <w:rPr>
                <w:rFonts w:ascii="Times New Roman" w:hAnsi="Times New Roman" w:cs="Times New Roman"/>
                <w:b/>
                <w:sz w:val="14"/>
                <w:szCs w:val="14"/>
              </w:rPr>
              <w:t>0.917</w:t>
            </w:r>
          </w:p>
        </w:tc>
      </w:tr>
      <w:tr w:rsidR="00B96F6B" w:rsidRPr="00057C46" w14:paraId="16548120" w14:textId="77777777" w:rsidTr="00B96F6B">
        <w:tc>
          <w:tcPr>
            <w:tcW w:w="1984" w:type="dxa"/>
            <w:gridSpan w:val="2"/>
            <w:tcBorders>
              <w:top w:val="nil"/>
              <w:bottom w:val="nil"/>
            </w:tcBorders>
          </w:tcPr>
          <w:p w14:paraId="3A20712B" w14:textId="77777777" w:rsidR="00B96F6B" w:rsidRPr="00057C46" w:rsidRDefault="00B96F6B" w:rsidP="00CC48BB">
            <w:pPr>
              <w:jc w:val="both"/>
              <w:rPr>
                <w:rFonts w:ascii="Times New Roman" w:hAnsi="Times New Roman" w:cs="Times New Roman"/>
                <w:i/>
                <w:sz w:val="14"/>
                <w:szCs w:val="14"/>
              </w:rPr>
            </w:pPr>
            <w:r w:rsidRPr="00057C46">
              <w:rPr>
                <w:rFonts w:ascii="Times New Roman" w:hAnsi="Times New Roman" w:cs="Times New Roman"/>
                <w:i/>
                <w:sz w:val="14"/>
                <w:szCs w:val="14"/>
              </w:rPr>
              <w:t>Sabo et al. (2002)</w:t>
            </w:r>
          </w:p>
        </w:tc>
        <w:tc>
          <w:tcPr>
            <w:tcW w:w="851" w:type="dxa"/>
            <w:gridSpan w:val="2"/>
            <w:tcBorders>
              <w:top w:val="nil"/>
              <w:bottom w:val="nil"/>
            </w:tcBorders>
          </w:tcPr>
          <w:p w14:paraId="09A24CA0" w14:textId="77777777" w:rsidR="00B96F6B" w:rsidRPr="00A75266" w:rsidRDefault="00B96F6B" w:rsidP="00CC48BB">
            <w:pPr>
              <w:jc w:val="both"/>
              <w:rPr>
                <w:rFonts w:ascii="Times New Roman" w:hAnsi="Times New Roman" w:cs="Times New Roman"/>
                <w:i/>
                <w:sz w:val="14"/>
                <w:szCs w:val="14"/>
              </w:rPr>
            </w:pPr>
            <w:r w:rsidRPr="00A75266">
              <w:rPr>
                <w:rFonts w:ascii="Times New Roman" w:hAnsi="Times New Roman" w:cs="Times New Roman"/>
                <w:i/>
                <w:sz w:val="14"/>
                <w:szCs w:val="14"/>
              </w:rPr>
              <w:t>ALL</w:t>
            </w:r>
          </w:p>
        </w:tc>
        <w:tc>
          <w:tcPr>
            <w:tcW w:w="1519" w:type="dxa"/>
            <w:gridSpan w:val="2"/>
            <w:tcBorders>
              <w:top w:val="nil"/>
              <w:bottom w:val="nil"/>
            </w:tcBorders>
          </w:tcPr>
          <w:p w14:paraId="32624CF9" w14:textId="77777777" w:rsidR="00B96F6B" w:rsidRPr="00FD24FB" w:rsidRDefault="00B96F6B" w:rsidP="00CC48BB">
            <w:pPr>
              <w:jc w:val="both"/>
              <w:rPr>
                <w:rFonts w:ascii="Times New Roman" w:hAnsi="Times New Roman" w:cs="Times New Roman"/>
                <w:i/>
                <w:sz w:val="14"/>
                <w:szCs w:val="14"/>
              </w:rPr>
            </w:pPr>
            <w:r w:rsidRPr="00FD24FB">
              <w:rPr>
                <w:rFonts w:ascii="Times New Roman" w:hAnsi="Times New Roman" w:cs="Times New Roman"/>
                <w:i/>
                <w:sz w:val="14"/>
                <w:szCs w:val="14"/>
              </w:rPr>
              <w:t>7****</w:t>
            </w:r>
          </w:p>
        </w:tc>
        <w:tc>
          <w:tcPr>
            <w:tcW w:w="1110" w:type="dxa"/>
            <w:gridSpan w:val="3"/>
            <w:tcBorders>
              <w:top w:val="nil"/>
              <w:bottom w:val="nil"/>
            </w:tcBorders>
          </w:tcPr>
          <w:p w14:paraId="002FC4CD" w14:textId="77777777" w:rsidR="00B96F6B" w:rsidRPr="000B592C" w:rsidRDefault="00B96F6B" w:rsidP="00CC48BB">
            <w:pPr>
              <w:jc w:val="both"/>
              <w:rPr>
                <w:rFonts w:ascii="Times New Roman" w:hAnsi="Times New Roman" w:cs="Times New Roman"/>
                <w:i/>
                <w:sz w:val="14"/>
                <w:szCs w:val="14"/>
              </w:rPr>
            </w:pPr>
            <w:r w:rsidRPr="000B592C">
              <w:rPr>
                <w:rFonts w:ascii="Times New Roman" w:hAnsi="Times New Roman" w:cs="Times New Roman"/>
                <w:i/>
                <w:sz w:val="14"/>
                <w:szCs w:val="14"/>
              </w:rPr>
              <w:t>(7:54)</w:t>
            </w:r>
          </w:p>
        </w:tc>
        <w:tc>
          <w:tcPr>
            <w:tcW w:w="1574" w:type="dxa"/>
            <w:gridSpan w:val="2"/>
            <w:tcBorders>
              <w:top w:val="nil"/>
              <w:bottom w:val="nil"/>
            </w:tcBorders>
          </w:tcPr>
          <w:p w14:paraId="439DA5DE" w14:textId="77777777" w:rsidR="00B96F6B" w:rsidRPr="000B592C" w:rsidRDefault="00B96F6B" w:rsidP="00CC48BB">
            <w:pPr>
              <w:jc w:val="both"/>
              <w:rPr>
                <w:rFonts w:ascii="Times New Roman" w:hAnsi="Times New Roman" w:cs="Times New Roman"/>
                <w:i/>
                <w:sz w:val="14"/>
                <w:szCs w:val="14"/>
              </w:rPr>
            </w:pPr>
            <w:r w:rsidRPr="000B592C">
              <w:rPr>
                <w:rFonts w:ascii="Times New Roman" w:hAnsi="Times New Roman" w:cs="Times New Roman"/>
                <w:i/>
                <w:sz w:val="14"/>
                <w:szCs w:val="14"/>
              </w:rPr>
              <w:t>California, USA</w:t>
            </w:r>
          </w:p>
        </w:tc>
        <w:tc>
          <w:tcPr>
            <w:tcW w:w="935" w:type="dxa"/>
            <w:tcBorders>
              <w:top w:val="nil"/>
              <w:bottom w:val="nil"/>
            </w:tcBorders>
          </w:tcPr>
          <w:p w14:paraId="11F114BD" w14:textId="77777777" w:rsidR="00B96F6B" w:rsidRPr="00E005F0" w:rsidRDefault="00B96F6B" w:rsidP="00CC48BB">
            <w:pPr>
              <w:jc w:val="both"/>
              <w:rPr>
                <w:rFonts w:ascii="Times New Roman" w:hAnsi="Times New Roman" w:cs="Times New Roman"/>
                <w:i/>
                <w:sz w:val="14"/>
                <w:szCs w:val="14"/>
              </w:rPr>
            </w:pPr>
            <w:r w:rsidRPr="00E005F0">
              <w:rPr>
                <w:rFonts w:ascii="Times New Roman" w:hAnsi="Times New Roman" w:cs="Times New Roman"/>
                <w:i/>
                <w:sz w:val="14"/>
                <w:szCs w:val="14"/>
              </w:rPr>
              <w:t>BL</w:t>
            </w:r>
          </w:p>
        </w:tc>
        <w:tc>
          <w:tcPr>
            <w:tcW w:w="1099" w:type="dxa"/>
            <w:gridSpan w:val="2"/>
            <w:tcBorders>
              <w:top w:val="nil"/>
              <w:bottom w:val="nil"/>
            </w:tcBorders>
          </w:tcPr>
          <w:p w14:paraId="68B5456A" w14:textId="77777777" w:rsidR="00B96F6B" w:rsidRPr="00884F23" w:rsidRDefault="00B96F6B" w:rsidP="00CC48BB">
            <w:pPr>
              <w:jc w:val="both"/>
              <w:rPr>
                <w:rFonts w:ascii="Times New Roman" w:hAnsi="Times New Roman" w:cs="Times New Roman"/>
                <w:i/>
                <w:sz w:val="14"/>
                <w:szCs w:val="14"/>
              </w:rPr>
            </w:pPr>
            <w:r w:rsidRPr="00884F23">
              <w:rPr>
                <w:rFonts w:ascii="Times New Roman" w:hAnsi="Times New Roman" w:cs="Times New Roman"/>
                <w:i/>
                <w:sz w:val="14"/>
                <w:szCs w:val="14"/>
              </w:rPr>
              <w:t>N.P.</w:t>
            </w:r>
          </w:p>
        </w:tc>
        <w:tc>
          <w:tcPr>
            <w:tcW w:w="567" w:type="dxa"/>
            <w:tcBorders>
              <w:top w:val="nil"/>
              <w:bottom w:val="nil"/>
            </w:tcBorders>
          </w:tcPr>
          <w:p w14:paraId="0D34DA8A" w14:textId="77777777" w:rsidR="00B96F6B" w:rsidRPr="00884F23" w:rsidRDefault="00B96F6B" w:rsidP="00CC48BB">
            <w:pPr>
              <w:jc w:val="both"/>
              <w:rPr>
                <w:rFonts w:ascii="Times New Roman" w:hAnsi="Times New Roman" w:cs="Times New Roman"/>
                <w:i/>
                <w:sz w:val="14"/>
                <w:szCs w:val="14"/>
              </w:rPr>
            </w:pPr>
            <w:r w:rsidRPr="00884F23">
              <w:rPr>
                <w:rFonts w:ascii="Times New Roman" w:hAnsi="Times New Roman" w:cs="Times New Roman"/>
                <w:i/>
                <w:sz w:val="14"/>
                <w:szCs w:val="14"/>
              </w:rPr>
              <w:t>NLL</w:t>
            </w:r>
          </w:p>
        </w:tc>
        <w:tc>
          <w:tcPr>
            <w:tcW w:w="654" w:type="dxa"/>
            <w:tcBorders>
              <w:top w:val="nil"/>
              <w:bottom w:val="nil"/>
            </w:tcBorders>
          </w:tcPr>
          <w:p w14:paraId="3FB08A3E" w14:textId="77777777" w:rsidR="00B96F6B" w:rsidRPr="00884F23" w:rsidRDefault="00B96F6B" w:rsidP="00CC48BB">
            <w:pPr>
              <w:jc w:val="both"/>
              <w:rPr>
                <w:rFonts w:ascii="Times New Roman" w:hAnsi="Times New Roman" w:cs="Times New Roman"/>
                <w:i/>
                <w:sz w:val="14"/>
                <w:szCs w:val="14"/>
              </w:rPr>
            </w:pPr>
            <w:r w:rsidRPr="00884F23">
              <w:rPr>
                <w:rFonts w:ascii="Times New Roman" w:hAnsi="Times New Roman" w:cs="Times New Roman"/>
                <w:i/>
                <w:sz w:val="14"/>
                <w:szCs w:val="14"/>
              </w:rPr>
              <w:t>PF</w:t>
            </w:r>
          </w:p>
        </w:tc>
        <w:tc>
          <w:tcPr>
            <w:tcW w:w="1474" w:type="dxa"/>
            <w:tcBorders>
              <w:top w:val="nil"/>
              <w:bottom w:val="nil"/>
            </w:tcBorders>
          </w:tcPr>
          <w:p w14:paraId="72B44982" w14:textId="77777777" w:rsidR="00B96F6B" w:rsidRPr="003D1E95" w:rsidRDefault="00B96F6B" w:rsidP="00CC48BB">
            <w:pPr>
              <w:jc w:val="both"/>
              <w:rPr>
                <w:rFonts w:ascii="Times New Roman" w:hAnsi="Times New Roman" w:cs="Times New Roman"/>
                <w:i/>
                <w:sz w:val="14"/>
                <w:szCs w:val="14"/>
              </w:rPr>
            </w:pPr>
            <w:r w:rsidRPr="003D1E95">
              <w:rPr>
                <w:rFonts w:ascii="Times New Roman" w:hAnsi="Times New Roman" w:cs="Times New Roman"/>
                <w:i/>
                <w:sz w:val="14"/>
                <w:szCs w:val="14"/>
              </w:rPr>
              <w:t>A=   0.56 ± 0.64</w:t>
            </w:r>
          </w:p>
        </w:tc>
        <w:tc>
          <w:tcPr>
            <w:tcW w:w="1421" w:type="dxa"/>
            <w:tcBorders>
              <w:top w:val="nil"/>
              <w:bottom w:val="nil"/>
            </w:tcBorders>
          </w:tcPr>
          <w:p w14:paraId="0974EA07" w14:textId="77777777" w:rsidR="00B96F6B" w:rsidRPr="00057C46" w:rsidRDefault="00B96F6B" w:rsidP="00CC48BB">
            <w:pPr>
              <w:jc w:val="both"/>
              <w:rPr>
                <w:rFonts w:ascii="Times New Roman" w:hAnsi="Times New Roman" w:cs="Times New Roman"/>
                <w:i/>
                <w:sz w:val="14"/>
                <w:szCs w:val="14"/>
              </w:rPr>
            </w:pPr>
            <w:r w:rsidRPr="00885C23">
              <w:rPr>
                <w:rFonts w:ascii="Times New Roman" w:hAnsi="Times New Roman" w:cs="Times New Roman"/>
                <w:i/>
                <w:sz w:val="14"/>
                <w:szCs w:val="14"/>
              </w:rPr>
              <w:t xml:space="preserve">B= </w:t>
            </w:r>
            <w:r w:rsidRPr="00057C46">
              <w:rPr>
                <w:rFonts w:ascii="Times New Roman" w:hAnsi="Times New Roman" w:cs="Times New Roman"/>
                <w:i/>
                <w:sz w:val="14"/>
                <w:szCs w:val="14"/>
              </w:rPr>
              <w:t xml:space="preserve">  1.56 ± 0.4</w:t>
            </w:r>
          </w:p>
        </w:tc>
        <w:tc>
          <w:tcPr>
            <w:tcW w:w="567" w:type="dxa"/>
            <w:tcBorders>
              <w:top w:val="nil"/>
              <w:bottom w:val="nil"/>
            </w:tcBorders>
          </w:tcPr>
          <w:p w14:paraId="6542D44D" w14:textId="77777777" w:rsidR="00B96F6B" w:rsidRPr="00057C46" w:rsidRDefault="00B96F6B" w:rsidP="00CC48BB">
            <w:pPr>
              <w:jc w:val="both"/>
              <w:rPr>
                <w:rFonts w:ascii="Times New Roman" w:hAnsi="Times New Roman" w:cs="Times New Roman"/>
                <w:i/>
                <w:sz w:val="14"/>
                <w:szCs w:val="14"/>
              </w:rPr>
            </w:pPr>
          </w:p>
        </w:tc>
        <w:tc>
          <w:tcPr>
            <w:tcW w:w="709" w:type="dxa"/>
            <w:tcBorders>
              <w:top w:val="nil"/>
              <w:bottom w:val="nil"/>
            </w:tcBorders>
          </w:tcPr>
          <w:p w14:paraId="4FD76BEF" w14:textId="77777777" w:rsidR="00B96F6B" w:rsidRPr="00057C46" w:rsidRDefault="00B96F6B" w:rsidP="00CC48BB">
            <w:pPr>
              <w:jc w:val="both"/>
              <w:rPr>
                <w:rFonts w:ascii="Times New Roman" w:hAnsi="Times New Roman" w:cs="Times New Roman"/>
                <w:i/>
                <w:sz w:val="14"/>
                <w:szCs w:val="14"/>
              </w:rPr>
            </w:pPr>
            <w:r w:rsidRPr="00057C46">
              <w:rPr>
                <w:rFonts w:ascii="Times New Roman" w:hAnsi="Times New Roman" w:cs="Times New Roman"/>
                <w:i/>
                <w:sz w:val="14"/>
                <w:szCs w:val="14"/>
              </w:rPr>
              <w:t>0.75</w:t>
            </w:r>
          </w:p>
        </w:tc>
      </w:tr>
      <w:tr w:rsidR="00B96F6B" w:rsidRPr="00057C46" w14:paraId="4799371A" w14:textId="77777777" w:rsidTr="00B96F6B">
        <w:tc>
          <w:tcPr>
            <w:tcW w:w="1984" w:type="dxa"/>
            <w:gridSpan w:val="2"/>
            <w:tcBorders>
              <w:top w:val="nil"/>
              <w:bottom w:val="nil"/>
            </w:tcBorders>
          </w:tcPr>
          <w:p w14:paraId="42EA5F2C" w14:textId="77777777" w:rsidR="00B96F6B" w:rsidRPr="00057C46" w:rsidRDefault="00B96F6B" w:rsidP="00CC48BB">
            <w:pPr>
              <w:jc w:val="both"/>
              <w:rPr>
                <w:rFonts w:ascii="Times New Roman" w:hAnsi="Times New Roman" w:cs="Times New Roman"/>
                <w:i/>
                <w:sz w:val="14"/>
                <w:szCs w:val="14"/>
              </w:rPr>
            </w:pPr>
            <w:r w:rsidRPr="00057C46">
              <w:rPr>
                <w:rFonts w:ascii="Times New Roman" w:hAnsi="Times New Roman" w:cs="Times New Roman"/>
                <w:i/>
                <w:sz w:val="14"/>
                <w:szCs w:val="14"/>
              </w:rPr>
              <w:t>“</w:t>
            </w:r>
          </w:p>
        </w:tc>
        <w:tc>
          <w:tcPr>
            <w:tcW w:w="851" w:type="dxa"/>
            <w:gridSpan w:val="2"/>
            <w:tcBorders>
              <w:top w:val="nil"/>
              <w:bottom w:val="nil"/>
            </w:tcBorders>
          </w:tcPr>
          <w:p w14:paraId="3451FDD1" w14:textId="77777777" w:rsidR="00B96F6B" w:rsidRPr="00A75266" w:rsidRDefault="00B96F6B" w:rsidP="00CC48BB">
            <w:pPr>
              <w:jc w:val="both"/>
              <w:rPr>
                <w:rFonts w:ascii="Times New Roman" w:hAnsi="Times New Roman" w:cs="Times New Roman"/>
                <w:i/>
                <w:sz w:val="14"/>
                <w:szCs w:val="14"/>
              </w:rPr>
            </w:pPr>
          </w:p>
        </w:tc>
        <w:tc>
          <w:tcPr>
            <w:tcW w:w="1519" w:type="dxa"/>
            <w:gridSpan w:val="2"/>
            <w:tcBorders>
              <w:top w:val="nil"/>
              <w:bottom w:val="nil"/>
            </w:tcBorders>
          </w:tcPr>
          <w:p w14:paraId="488304CE" w14:textId="77777777" w:rsidR="00B96F6B" w:rsidRPr="00FD24FB" w:rsidRDefault="00B96F6B" w:rsidP="00CC48BB">
            <w:pPr>
              <w:jc w:val="both"/>
              <w:rPr>
                <w:rFonts w:ascii="Times New Roman" w:hAnsi="Times New Roman" w:cs="Times New Roman"/>
                <w:i/>
                <w:sz w:val="14"/>
                <w:szCs w:val="14"/>
              </w:rPr>
            </w:pPr>
            <w:r w:rsidRPr="00FD24FB">
              <w:rPr>
                <w:rFonts w:ascii="Times New Roman" w:hAnsi="Times New Roman" w:cs="Times New Roman"/>
                <w:i/>
                <w:sz w:val="14"/>
                <w:szCs w:val="14"/>
              </w:rPr>
              <w:t>API</w:t>
            </w:r>
          </w:p>
        </w:tc>
        <w:tc>
          <w:tcPr>
            <w:tcW w:w="1110" w:type="dxa"/>
            <w:gridSpan w:val="3"/>
            <w:tcBorders>
              <w:top w:val="nil"/>
              <w:bottom w:val="nil"/>
            </w:tcBorders>
          </w:tcPr>
          <w:p w14:paraId="655C306B" w14:textId="77777777" w:rsidR="00B96F6B" w:rsidRPr="000B592C" w:rsidRDefault="00B96F6B" w:rsidP="00CC48BB">
            <w:pPr>
              <w:jc w:val="both"/>
              <w:rPr>
                <w:rFonts w:ascii="Times New Roman" w:hAnsi="Times New Roman" w:cs="Times New Roman"/>
                <w:i/>
                <w:sz w:val="14"/>
                <w:szCs w:val="14"/>
              </w:rPr>
            </w:pPr>
            <w:r w:rsidRPr="000B592C">
              <w:rPr>
                <w:rFonts w:ascii="Times New Roman" w:hAnsi="Times New Roman" w:cs="Times New Roman"/>
                <w:i/>
                <w:sz w:val="14"/>
                <w:szCs w:val="14"/>
              </w:rPr>
              <w:t>(1:10)</w:t>
            </w:r>
          </w:p>
        </w:tc>
        <w:tc>
          <w:tcPr>
            <w:tcW w:w="1574" w:type="dxa"/>
            <w:gridSpan w:val="2"/>
            <w:tcBorders>
              <w:top w:val="nil"/>
              <w:bottom w:val="nil"/>
            </w:tcBorders>
          </w:tcPr>
          <w:p w14:paraId="1CBA740E" w14:textId="77777777" w:rsidR="00B96F6B" w:rsidRPr="000B592C" w:rsidRDefault="00B96F6B" w:rsidP="00CC48BB">
            <w:pPr>
              <w:jc w:val="both"/>
              <w:rPr>
                <w:rFonts w:ascii="Times New Roman" w:hAnsi="Times New Roman" w:cs="Times New Roman"/>
                <w:i/>
                <w:sz w:val="14"/>
                <w:szCs w:val="14"/>
              </w:rPr>
            </w:pPr>
            <w:r w:rsidRPr="000B592C">
              <w:rPr>
                <w:rFonts w:ascii="Times New Roman" w:hAnsi="Times New Roman" w:cs="Times New Roman"/>
                <w:i/>
                <w:sz w:val="14"/>
                <w:szCs w:val="14"/>
              </w:rPr>
              <w:t>“</w:t>
            </w:r>
          </w:p>
        </w:tc>
        <w:tc>
          <w:tcPr>
            <w:tcW w:w="935" w:type="dxa"/>
            <w:tcBorders>
              <w:top w:val="nil"/>
              <w:bottom w:val="nil"/>
            </w:tcBorders>
          </w:tcPr>
          <w:p w14:paraId="3803083D" w14:textId="77777777" w:rsidR="00B96F6B" w:rsidRPr="00E005F0" w:rsidRDefault="00B96F6B" w:rsidP="00CC48BB">
            <w:pPr>
              <w:jc w:val="both"/>
              <w:rPr>
                <w:rFonts w:ascii="Times New Roman" w:hAnsi="Times New Roman" w:cs="Times New Roman"/>
                <w:i/>
                <w:sz w:val="14"/>
                <w:szCs w:val="14"/>
              </w:rPr>
            </w:pPr>
            <w:r w:rsidRPr="00E005F0">
              <w:rPr>
                <w:rFonts w:ascii="Times New Roman" w:hAnsi="Times New Roman" w:cs="Times New Roman"/>
                <w:i/>
                <w:sz w:val="14"/>
                <w:szCs w:val="14"/>
              </w:rPr>
              <w:t>BL</w:t>
            </w:r>
          </w:p>
        </w:tc>
        <w:tc>
          <w:tcPr>
            <w:tcW w:w="1099" w:type="dxa"/>
            <w:gridSpan w:val="2"/>
            <w:tcBorders>
              <w:top w:val="nil"/>
              <w:bottom w:val="nil"/>
            </w:tcBorders>
          </w:tcPr>
          <w:p w14:paraId="675FED1E" w14:textId="77777777" w:rsidR="00B96F6B" w:rsidRPr="00884F23" w:rsidRDefault="00B96F6B" w:rsidP="00CC48BB">
            <w:pPr>
              <w:jc w:val="both"/>
              <w:rPr>
                <w:rFonts w:ascii="Times New Roman" w:hAnsi="Times New Roman" w:cs="Times New Roman"/>
                <w:i/>
                <w:sz w:val="14"/>
                <w:szCs w:val="14"/>
              </w:rPr>
            </w:pPr>
            <w:r w:rsidRPr="00884F23">
              <w:rPr>
                <w:rFonts w:ascii="Times New Roman" w:hAnsi="Times New Roman" w:cs="Times New Roman"/>
                <w:i/>
                <w:sz w:val="14"/>
                <w:szCs w:val="14"/>
              </w:rPr>
              <w:t>N.P.</w:t>
            </w:r>
          </w:p>
        </w:tc>
        <w:tc>
          <w:tcPr>
            <w:tcW w:w="567" w:type="dxa"/>
            <w:tcBorders>
              <w:top w:val="nil"/>
              <w:bottom w:val="nil"/>
            </w:tcBorders>
          </w:tcPr>
          <w:p w14:paraId="66187362" w14:textId="77777777" w:rsidR="00B96F6B" w:rsidRPr="00884F23" w:rsidRDefault="00B96F6B" w:rsidP="00CC48BB">
            <w:pPr>
              <w:jc w:val="both"/>
              <w:rPr>
                <w:rFonts w:ascii="Times New Roman" w:hAnsi="Times New Roman" w:cs="Times New Roman"/>
                <w:i/>
                <w:sz w:val="14"/>
                <w:szCs w:val="14"/>
              </w:rPr>
            </w:pPr>
            <w:r w:rsidRPr="00884F23">
              <w:rPr>
                <w:rFonts w:ascii="Times New Roman" w:hAnsi="Times New Roman" w:cs="Times New Roman"/>
                <w:i/>
                <w:sz w:val="14"/>
                <w:szCs w:val="14"/>
              </w:rPr>
              <w:t>NLL</w:t>
            </w:r>
          </w:p>
        </w:tc>
        <w:tc>
          <w:tcPr>
            <w:tcW w:w="654" w:type="dxa"/>
            <w:tcBorders>
              <w:top w:val="nil"/>
              <w:bottom w:val="nil"/>
            </w:tcBorders>
          </w:tcPr>
          <w:p w14:paraId="530F6E7C" w14:textId="77777777" w:rsidR="00B96F6B" w:rsidRPr="00884F23" w:rsidRDefault="00B96F6B" w:rsidP="00CC48BB">
            <w:pPr>
              <w:jc w:val="both"/>
              <w:rPr>
                <w:rFonts w:ascii="Times New Roman" w:hAnsi="Times New Roman" w:cs="Times New Roman"/>
                <w:i/>
                <w:sz w:val="14"/>
                <w:szCs w:val="14"/>
              </w:rPr>
            </w:pPr>
            <w:r w:rsidRPr="00884F23">
              <w:rPr>
                <w:rFonts w:ascii="Times New Roman" w:hAnsi="Times New Roman" w:cs="Times New Roman"/>
                <w:i/>
                <w:sz w:val="14"/>
                <w:szCs w:val="14"/>
              </w:rPr>
              <w:t>PF</w:t>
            </w:r>
          </w:p>
        </w:tc>
        <w:tc>
          <w:tcPr>
            <w:tcW w:w="1474" w:type="dxa"/>
            <w:tcBorders>
              <w:top w:val="nil"/>
              <w:bottom w:val="nil"/>
            </w:tcBorders>
          </w:tcPr>
          <w:p w14:paraId="120E7CDE" w14:textId="77777777" w:rsidR="00B96F6B" w:rsidRPr="003D1E95" w:rsidRDefault="00B96F6B" w:rsidP="00CC48BB">
            <w:pPr>
              <w:jc w:val="both"/>
              <w:rPr>
                <w:rFonts w:ascii="Times New Roman" w:hAnsi="Times New Roman" w:cs="Times New Roman"/>
                <w:i/>
                <w:sz w:val="14"/>
                <w:szCs w:val="14"/>
              </w:rPr>
            </w:pPr>
            <w:r w:rsidRPr="003D1E95">
              <w:rPr>
                <w:rFonts w:ascii="Times New Roman" w:hAnsi="Times New Roman" w:cs="Times New Roman"/>
                <w:i/>
                <w:sz w:val="14"/>
                <w:szCs w:val="14"/>
              </w:rPr>
              <w:t>A=   0.006 ± 0.041</w:t>
            </w:r>
          </w:p>
        </w:tc>
        <w:tc>
          <w:tcPr>
            <w:tcW w:w="1421" w:type="dxa"/>
            <w:tcBorders>
              <w:top w:val="nil"/>
              <w:bottom w:val="nil"/>
            </w:tcBorders>
          </w:tcPr>
          <w:p w14:paraId="50D900C0" w14:textId="77777777" w:rsidR="00B96F6B" w:rsidRPr="00885C23" w:rsidRDefault="00B96F6B" w:rsidP="00CC48BB">
            <w:pPr>
              <w:jc w:val="both"/>
              <w:rPr>
                <w:rFonts w:ascii="Times New Roman" w:hAnsi="Times New Roman" w:cs="Times New Roman"/>
                <w:i/>
                <w:sz w:val="14"/>
                <w:szCs w:val="14"/>
              </w:rPr>
            </w:pPr>
            <w:r w:rsidRPr="00885C23">
              <w:rPr>
                <w:rFonts w:ascii="Times New Roman" w:hAnsi="Times New Roman" w:cs="Times New Roman"/>
                <w:i/>
                <w:sz w:val="14"/>
                <w:szCs w:val="14"/>
              </w:rPr>
              <w:t>B</w:t>
            </w:r>
            <w:proofErr w:type="gramStart"/>
            <w:r w:rsidRPr="00885C23">
              <w:rPr>
                <w:rFonts w:ascii="Times New Roman" w:hAnsi="Times New Roman" w:cs="Times New Roman"/>
                <w:i/>
                <w:sz w:val="14"/>
                <w:szCs w:val="14"/>
              </w:rPr>
              <w:t>=  3.407</w:t>
            </w:r>
            <w:proofErr w:type="gramEnd"/>
            <w:r w:rsidRPr="00885C23">
              <w:rPr>
                <w:rFonts w:ascii="Times New Roman" w:hAnsi="Times New Roman" w:cs="Times New Roman"/>
                <w:i/>
                <w:sz w:val="14"/>
                <w:szCs w:val="14"/>
              </w:rPr>
              <w:t xml:space="preserve"> ± 2.471</w:t>
            </w:r>
          </w:p>
        </w:tc>
        <w:tc>
          <w:tcPr>
            <w:tcW w:w="567" w:type="dxa"/>
            <w:tcBorders>
              <w:top w:val="nil"/>
              <w:bottom w:val="nil"/>
            </w:tcBorders>
          </w:tcPr>
          <w:p w14:paraId="2FFEB71E" w14:textId="77777777" w:rsidR="00B96F6B" w:rsidRPr="00057C46" w:rsidRDefault="00B96F6B" w:rsidP="00CC48BB">
            <w:pPr>
              <w:jc w:val="both"/>
              <w:rPr>
                <w:rFonts w:ascii="Times New Roman" w:hAnsi="Times New Roman" w:cs="Times New Roman"/>
                <w:i/>
                <w:sz w:val="14"/>
                <w:szCs w:val="14"/>
              </w:rPr>
            </w:pPr>
          </w:p>
        </w:tc>
        <w:tc>
          <w:tcPr>
            <w:tcW w:w="709" w:type="dxa"/>
            <w:tcBorders>
              <w:top w:val="nil"/>
              <w:bottom w:val="nil"/>
            </w:tcBorders>
          </w:tcPr>
          <w:p w14:paraId="59C3CCEB" w14:textId="77777777" w:rsidR="00B96F6B" w:rsidRPr="00057C46" w:rsidRDefault="00B96F6B" w:rsidP="00CC48BB">
            <w:pPr>
              <w:jc w:val="both"/>
              <w:rPr>
                <w:rFonts w:ascii="Times New Roman" w:hAnsi="Times New Roman" w:cs="Times New Roman"/>
                <w:i/>
                <w:sz w:val="14"/>
                <w:szCs w:val="14"/>
              </w:rPr>
            </w:pPr>
            <w:r w:rsidRPr="00057C46">
              <w:rPr>
                <w:rFonts w:ascii="Times New Roman" w:hAnsi="Times New Roman" w:cs="Times New Roman"/>
                <w:i/>
                <w:sz w:val="14"/>
                <w:szCs w:val="14"/>
              </w:rPr>
              <w:t>0.81</w:t>
            </w:r>
          </w:p>
        </w:tc>
      </w:tr>
      <w:tr w:rsidR="00B96F6B" w:rsidRPr="00057C46" w14:paraId="27A0E95A" w14:textId="77777777" w:rsidTr="00B96F6B">
        <w:tc>
          <w:tcPr>
            <w:tcW w:w="1984" w:type="dxa"/>
            <w:gridSpan w:val="2"/>
            <w:tcBorders>
              <w:top w:val="nil"/>
              <w:bottom w:val="nil"/>
            </w:tcBorders>
          </w:tcPr>
          <w:p w14:paraId="5BE3B137" w14:textId="77777777" w:rsidR="00B96F6B" w:rsidRPr="00057C46" w:rsidRDefault="00B96F6B" w:rsidP="00CC48BB">
            <w:pPr>
              <w:jc w:val="both"/>
              <w:rPr>
                <w:rFonts w:ascii="Times New Roman" w:hAnsi="Times New Roman" w:cs="Times New Roman"/>
                <w:i/>
                <w:sz w:val="14"/>
                <w:szCs w:val="14"/>
              </w:rPr>
            </w:pPr>
            <w:r w:rsidRPr="00057C46">
              <w:rPr>
                <w:rFonts w:ascii="Times New Roman" w:hAnsi="Times New Roman" w:cs="Times New Roman"/>
                <w:i/>
                <w:sz w:val="14"/>
                <w:szCs w:val="14"/>
              </w:rPr>
              <w:t>“</w:t>
            </w:r>
          </w:p>
        </w:tc>
        <w:tc>
          <w:tcPr>
            <w:tcW w:w="851" w:type="dxa"/>
            <w:gridSpan w:val="2"/>
            <w:tcBorders>
              <w:top w:val="nil"/>
              <w:bottom w:val="nil"/>
            </w:tcBorders>
          </w:tcPr>
          <w:p w14:paraId="491283D7" w14:textId="77777777" w:rsidR="00B96F6B" w:rsidRPr="00A75266" w:rsidRDefault="00B96F6B" w:rsidP="00CC48BB">
            <w:pPr>
              <w:jc w:val="both"/>
              <w:rPr>
                <w:rFonts w:ascii="Times New Roman" w:hAnsi="Times New Roman" w:cs="Times New Roman"/>
                <w:i/>
                <w:sz w:val="14"/>
                <w:szCs w:val="14"/>
              </w:rPr>
            </w:pPr>
          </w:p>
        </w:tc>
        <w:tc>
          <w:tcPr>
            <w:tcW w:w="1519" w:type="dxa"/>
            <w:gridSpan w:val="2"/>
            <w:tcBorders>
              <w:top w:val="nil"/>
              <w:bottom w:val="nil"/>
            </w:tcBorders>
          </w:tcPr>
          <w:p w14:paraId="6658A86B" w14:textId="77777777" w:rsidR="00B96F6B" w:rsidRPr="00FD24FB" w:rsidRDefault="00B96F6B" w:rsidP="00CC48BB">
            <w:pPr>
              <w:jc w:val="both"/>
              <w:rPr>
                <w:rFonts w:ascii="Times New Roman" w:hAnsi="Times New Roman" w:cs="Times New Roman"/>
                <w:i/>
                <w:sz w:val="14"/>
                <w:szCs w:val="14"/>
              </w:rPr>
            </w:pPr>
            <w:r w:rsidRPr="00FD24FB">
              <w:rPr>
                <w:rFonts w:ascii="Times New Roman" w:hAnsi="Times New Roman" w:cs="Times New Roman"/>
                <w:i/>
                <w:sz w:val="14"/>
                <w:szCs w:val="14"/>
              </w:rPr>
              <w:t>VES</w:t>
            </w:r>
          </w:p>
        </w:tc>
        <w:tc>
          <w:tcPr>
            <w:tcW w:w="1110" w:type="dxa"/>
            <w:gridSpan w:val="3"/>
            <w:tcBorders>
              <w:top w:val="nil"/>
              <w:bottom w:val="nil"/>
            </w:tcBorders>
          </w:tcPr>
          <w:p w14:paraId="7241FE7D" w14:textId="77777777" w:rsidR="00B96F6B" w:rsidRPr="000B592C" w:rsidRDefault="00B96F6B" w:rsidP="00CC48BB">
            <w:pPr>
              <w:jc w:val="both"/>
              <w:rPr>
                <w:rFonts w:ascii="Times New Roman" w:hAnsi="Times New Roman" w:cs="Times New Roman"/>
                <w:i/>
                <w:sz w:val="14"/>
                <w:szCs w:val="14"/>
              </w:rPr>
            </w:pPr>
            <w:r w:rsidRPr="000B592C">
              <w:rPr>
                <w:rFonts w:ascii="Times New Roman" w:hAnsi="Times New Roman" w:cs="Times New Roman"/>
                <w:i/>
                <w:sz w:val="14"/>
                <w:szCs w:val="14"/>
              </w:rPr>
              <w:t>(1:19)</w:t>
            </w:r>
          </w:p>
        </w:tc>
        <w:tc>
          <w:tcPr>
            <w:tcW w:w="1574" w:type="dxa"/>
            <w:gridSpan w:val="2"/>
            <w:tcBorders>
              <w:top w:val="nil"/>
              <w:bottom w:val="nil"/>
            </w:tcBorders>
          </w:tcPr>
          <w:p w14:paraId="68CCF7A5" w14:textId="77777777" w:rsidR="00B96F6B" w:rsidRPr="000B592C" w:rsidRDefault="00B96F6B" w:rsidP="00CC48BB">
            <w:pPr>
              <w:jc w:val="both"/>
              <w:rPr>
                <w:rFonts w:ascii="Times New Roman" w:hAnsi="Times New Roman" w:cs="Times New Roman"/>
                <w:i/>
                <w:sz w:val="14"/>
                <w:szCs w:val="14"/>
              </w:rPr>
            </w:pPr>
            <w:r w:rsidRPr="000B592C">
              <w:rPr>
                <w:rFonts w:ascii="Times New Roman" w:hAnsi="Times New Roman" w:cs="Times New Roman"/>
                <w:i/>
                <w:sz w:val="14"/>
                <w:szCs w:val="14"/>
              </w:rPr>
              <w:t>“</w:t>
            </w:r>
          </w:p>
        </w:tc>
        <w:tc>
          <w:tcPr>
            <w:tcW w:w="935" w:type="dxa"/>
            <w:tcBorders>
              <w:top w:val="nil"/>
              <w:bottom w:val="nil"/>
            </w:tcBorders>
          </w:tcPr>
          <w:p w14:paraId="1A45670F" w14:textId="77777777" w:rsidR="00B96F6B" w:rsidRPr="00E005F0" w:rsidRDefault="00B96F6B" w:rsidP="00CC48BB">
            <w:pPr>
              <w:jc w:val="both"/>
              <w:rPr>
                <w:rFonts w:ascii="Times New Roman" w:hAnsi="Times New Roman" w:cs="Times New Roman"/>
                <w:i/>
                <w:sz w:val="14"/>
                <w:szCs w:val="14"/>
              </w:rPr>
            </w:pPr>
            <w:r w:rsidRPr="00E005F0">
              <w:rPr>
                <w:rFonts w:ascii="Times New Roman" w:hAnsi="Times New Roman" w:cs="Times New Roman"/>
                <w:i/>
                <w:sz w:val="14"/>
                <w:szCs w:val="14"/>
              </w:rPr>
              <w:t>BL</w:t>
            </w:r>
          </w:p>
        </w:tc>
        <w:tc>
          <w:tcPr>
            <w:tcW w:w="1099" w:type="dxa"/>
            <w:gridSpan w:val="2"/>
            <w:tcBorders>
              <w:top w:val="nil"/>
              <w:bottom w:val="nil"/>
            </w:tcBorders>
          </w:tcPr>
          <w:p w14:paraId="738F766C" w14:textId="77777777" w:rsidR="00B96F6B" w:rsidRPr="00884F23" w:rsidRDefault="00B96F6B" w:rsidP="00CC48BB">
            <w:pPr>
              <w:jc w:val="both"/>
              <w:rPr>
                <w:rFonts w:ascii="Times New Roman" w:hAnsi="Times New Roman" w:cs="Times New Roman"/>
                <w:i/>
                <w:sz w:val="14"/>
                <w:szCs w:val="14"/>
              </w:rPr>
            </w:pPr>
            <w:r w:rsidRPr="00884F23">
              <w:rPr>
                <w:rFonts w:ascii="Times New Roman" w:hAnsi="Times New Roman" w:cs="Times New Roman"/>
                <w:i/>
                <w:sz w:val="14"/>
                <w:szCs w:val="14"/>
              </w:rPr>
              <w:t>N.P.</w:t>
            </w:r>
          </w:p>
        </w:tc>
        <w:tc>
          <w:tcPr>
            <w:tcW w:w="567" w:type="dxa"/>
            <w:tcBorders>
              <w:top w:val="nil"/>
              <w:bottom w:val="nil"/>
            </w:tcBorders>
          </w:tcPr>
          <w:p w14:paraId="61BF147A" w14:textId="77777777" w:rsidR="00B96F6B" w:rsidRPr="00884F23" w:rsidRDefault="00B96F6B" w:rsidP="00CC48BB">
            <w:pPr>
              <w:jc w:val="both"/>
              <w:rPr>
                <w:rFonts w:ascii="Times New Roman" w:hAnsi="Times New Roman" w:cs="Times New Roman"/>
                <w:i/>
                <w:sz w:val="14"/>
                <w:szCs w:val="14"/>
              </w:rPr>
            </w:pPr>
            <w:r w:rsidRPr="00884F23">
              <w:rPr>
                <w:rFonts w:ascii="Times New Roman" w:hAnsi="Times New Roman" w:cs="Times New Roman"/>
                <w:i/>
                <w:sz w:val="14"/>
                <w:szCs w:val="14"/>
              </w:rPr>
              <w:t>NLL</w:t>
            </w:r>
          </w:p>
        </w:tc>
        <w:tc>
          <w:tcPr>
            <w:tcW w:w="654" w:type="dxa"/>
            <w:tcBorders>
              <w:top w:val="nil"/>
              <w:bottom w:val="nil"/>
            </w:tcBorders>
          </w:tcPr>
          <w:p w14:paraId="7A818746" w14:textId="77777777" w:rsidR="00B96F6B" w:rsidRPr="00884F23" w:rsidRDefault="00B96F6B" w:rsidP="00CC48BB">
            <w:pPr>
              <w:jc w:val="both"/>
              <w:rPr>
                <w:rFonts w:ascii="Times New Roman" w:hAnsi="Times New Roman" w:cs="Times New Roman"/>
                <w:i/>
                <w:sz w:val="14"/>
                <w:szCs w:val="14"/>
              </w:rPr>
            </w:pPr>
            <w:r w:rsidRPr="00884F23">
              <w:rPr>
                <w:rFonts w:ascii="Times New Roman" w:hAnsi="Times New Roman" w:cs="Times New Roman"/>
                <w:i/>
                <w:sz w:val="14"/>
                <w:szCs w:val="14"/>
              </w:rPr>
              <w:t>PF</w:t>
            </w:r>
          </w:p>
        </w:tc>
        <w:tc>
          <w:tcPr>
            <w:tcW w:w="1474" w:type="dxa"/>
            <w:tcBorders>
              <w:top w:val="nil"/>
              <w:bottom w:val="nil"/>
            </w:tcBorders>
          </w:tcPr>
          <w:p w14:paraId="562F8B67" w14:textId="77777777" w:rsidR="00B96F6B" w:rsidRPr="003D1E95" w:rsidRDefault="00B96F6B" w:rsidP="00CC48BB">
            <w:pPr>
              <w:jc w:val="both"/>
              <w:rPr>
                <w:rFonts w:ascii="Times New Roman" w:hAnsi="Times New Roman" w:cs="Times New Roman"/>
                <w:i/>
                <w:sz w:val="14"/>
                <w:szCs w:val="14"/>
              </w:rPr>
            </w:pPr>
            <w:r w:rsidRPr="003D1E95">
              <w:rPr>
                <w:rFonts w:ascii="Times New Roman" w:hAnsi="Times New Roman" w:cs="Times New Roman"/>
                <w:i/>
                <w:sz w:val="14"/>
                <w:szCs w:val="14"/>
              </w:rPr>
              <w:t>A=   0.001 ± 0.002</w:t>
            </w:r>
          </w:p>
        </w:tc>
        <w:tc>
          <w:tcPr>
            <w:tcW w:w="1421" w:type="dxa"/>
            <w:tcBorders>
              <w:top w:val="nil"/>
              <w:bottom w:val="nil"/>
            </w:tcBorders>
          </w:tcPr>
          <w:p w14:paraId="7903DBBC" w14:textId="77777777" w:rsidR="00B96F6B" w:rsidRPr="00885C23" w:rsidRDefault="00B96F6B" w:rsidP="00CC48BB">
            <w:pPr>
              <w:jc w:val="both"/>
              <w:rPr>
                <w:rFonts w:ascii="Times New Roman" w:hAnsi="Times New Roman" w:cs="Times New Roman"/>
                <w:i/>
                <w:sz w:val="14"/>
                <w:szCs w:val="14"/>
              </w:rPr>
            </w:pPr>
            <w:r w:rsidRPr="00885C23">
              <w:rPr>
                <w:rFonts w:ascii="Times New Roman" w:hAnsi="Times New Roman" w:cs="Times New Roman"/>
                <w:i/>
                <w:sz w:val="14"/>
                <w:szCs w:val="14"/>
              </w:rPr>
              <w:t>B=   3.723 ± 0.798</w:t>
            </w:r>
          </w:p>
        </w:tc>
        <w:tc>
          <w:tcPr>
            <w:tcW w:w="567" w:type="dxa"/>
            <w:tcBorders>
              <w:top w:val="nil"/>
              <w:bottom w:val="nil"/>
            </w:tcBorders>
          </w:tcPr>
          <w:p w14:paraId="2411BC07" w14:textId="77777777" w:rsidR="00B96F6B" w:rsidRPr="00057C46" w:rsidRDefault="00B96F6B" w:rsidP="00CC48BB">
            <w:pPr>
              <w:jc w:val="both"/>
              <w:rPr>
                <w:rFonts w:ascii="Times New Roman" w:hAnsi="Times New Roman" w:cs="Times New Roman"/>
                <w:i/>
                <w:sz w:val="14"/>
                <w:szCs w:val="14"/>
              </w:rPr>
            </w:pPr>
          </w:p>
        </w:tc>
        <w:tc>
          <w:tcPr>
            <w:tcW w:w="709" w:type="dxa"/>
            <w:tcBorders>
              <w:top w:val="nil"/>
              <w:bottom w:val="nil"/>
            </w:tcBorders>
          </w:tcPr>
          <w:p w14:paraId="57670E6A" w14:textId="77777777" w:rsidR="00B96F6B" w:rsidRPr="00057C46" w:rsidRDefault="00B96F6B" w:rsidP="00CC48BB">
            <w:pPr>
              <w:jc w:val="both"/>
              <w:rPr>
                <w:rFonts w:ascii="Times New Roman" w:hAnsi="Times New Roman" w:cs="Times New Roman"/>
                <w:i/>
                <w:sz w:val="14"/>
                <w:szCs w:val="14"/>
              </w:rPr>
            </w:pPr>
            <w:r w:rsidRPr="00057C46">
              <w:rPr>
                <w:rFonts w:ascii="Times New Roman" w:hAnsi="Times New Roman" w:cs="Times New Roman"/>
                <w:i/>
                <w:sz w:val="14"/>
                <w:szCs w:val="14"/>
              </w:rPr>
              <w:t>0.95</w:t>
            </w:r>
          </w:p>
        </w:tc>
      </w:tr>
      <w:tr w:rsidR="00B96F6B" w:rsidRPr="00057C46" w14:paraId="43E187CA" w14:textId="77777777" w:rsidTr="00B96F6B">
        <w:tc>
          <w:tcPr>
            <w:tcW w:w="1984" w:type="dxa"/>
            <w:gridSpan w:val="2"/>
            <w:tcBorders>
              <w:top w:val="nil"/>
              <w:bottom w:val="nil"/>
            </w:tcBorders>
          </w:tcPr>
          <w:p w14:paraId="6324EA4D" w14:textId="77777777" w:rsidR="00B96F6B" w:rsidRPr="00057C46" w:rsidRDefault="00B96F6B" w:rsidP="00CC48BB">
            <w:pPr>
              <w:jc w:val="both"/>
              <w:rPr>
                <w:rFonts w:ascii="Times New Roman" w:hAnsi="Times New Roman" w:cs="Times New Roman"/>
                <w:i/>
                <w:sz w:val="14"/>
                <w:szCs w:val="14"/>
              </w:rPr>
            </w:pPr>
            <w:r w:rsidRPr="00057C46">
              <w:rPr>
                <w:rFonts w:ascii="Times New Roman" w:hAnsi="Times New Roman" w:cs="Times New Roman"/>
                <w:i/>
                <w:sz w:val="14"/>
                <w:szCs w:val="14"/>
              </w:rPr>
              <w:t xml:space="preserve">Brady and </w:t>
            </w:r>
            <w:proofErr w:type="spellStart"/>
            <w:r w:rsidRPr="00057C46">
              <w:rPr>
                <w:rFonts w:ascii="Times New Roman" w:hAnsi="Times New Roman" w:cs="Times New Roman"/>
                <w:i/>
                <w:sz w:val="14"/>
                <w:szCs w:val="14"/>
              </w:rPr>
              <w:t>Noske</w:t>
            </w:r>
            <w:proofErr w:type="spellEnd"/>
            <w:r w:rsidRPr="00057C46">
              <w:rPr>
                <w:rFonts w:ascii="Times New Roman" w:hAnsi="Times New Roman" w:cs="Times New Roman"/>
                <w:i/>
                <w:sz w:val="14"/>
                <w:szCs w:val="14"/>
              </w:rPr>
              <w:t xml:space="preserve"> (2006)</w:t>
            </w:r>
          </w:p>
        </w:tc>
        <w:tc>
          <w:tcPr>
            <w:tcW w:w="851" w:type="dxa"/>
            <w:gridSpan w:val="2"/>
            <w:tcBorders>
              <w:top w:val="nil"/>
              <w:bottom w:val="nil"/>
            </w:tcBorders>
          </w:tcPr>
          <w:p w14:paraId="1A3D6630" w14:textId="77777777" w:rsidR="00B96F6B" w:rsidRPr="00A75266" w:rsidRDefault="00B96F6B" w:rsidP="00CC48BB">
            <w:pPr>
              <w:jc w:val="both"/>
              <w:rPr>
                <w:rFonts w:ascii="Times New Roman" w:hAnsi="Times New Roman" w:cs="Times New Roman"/>
                <w:i/>
                <w:sz w:val="14"/>
                <w:szCs w:val="14"/>
              </w:rPr>
            </w:pPr>
          </w:p>
        </w:tc>
        <w:tc>
          <w:tcPr>
            <w:tcW w:w="1519" w:type="dxa"/>
            <w:gridSpan w:val="2"/>
            <w:tcBorders>
              <w:top w:val="nil"/>
              <w:bottom w:val="nil"/>
            </w:tcBorders>
          </w:tcPr>
          <w:p w14:paraId="40860D97" w14:textId="77777777" w:rsidR="00B96F6B" w:rsidRPr="00FD24FB" w:rsidRDefault="00B96F6B" w:rsidP="00CC48BB">
            <w:pPr>
              <w:jc w:val="both"/>
              <w:rPr>
                <w:rFonts w:ascii="Times New Roman" w:hAnsi="Times New Roman" w:cs="Times New Roman"/>
                <w:i/>
                <w:sz w:val="14"/>
                <w:szCs w:val="14"/>
              </w:rPr>
            </w:pPr>
            <w:r w:rsidRPr="00FD24FB">
              <w:rPr>
                <w:rFonts w:ascii="Times New Roman" w:hAnsi="Times New Roman" w:cs="Times New Roman"/>
                <w:i/>
                <w:sz w:val="14"/>
                <w:szCs w:val="14"/>
              </w:rPr>
              <w:t>FOR</w:t>
            </w:r>
          </w:p>
        </w:tc>
        <w:tc>
          <w:tcPr>
            <w:tcW w:w="1110" w:type="dxa"/>
            <w:gridSpan w:val="3"/>
            <w:tcBorders>
              <w:top w:val="nil"/>
              <w:bottom w:val="nil"/>
            </w:tcBorders>
          </w:tcPr>
          <w:p w14:paraId="71C41EA3" w14:textId="77777777" w:rsidR="00B96F6B" w:rsidRPr="000B592C" w:rsidRDefault="00B96F6B" w:rsidP="00CC48BB">
            <w:pPr>
              <w:jc w:val="both"/>
              <w:rPr>
                <w:rFonts w:ascii="Times New Roman" w:hAnsi="Times New Roman" w:cs="Times New Roman"/>
                <w:i/>
                <w:sz w:val="14"/>
                <w:szCs w:val="14"/>
              </w:rPr>
            </w:pPr>
            <w:r w:rsidRPr="000B592C">
              <w:rPr>
                <w:rFonts w:ascii="Times New Roman" w:hAnsi="Times New Roman" w:cs="Times New Roman"/>
                <w:i/>
                <w:sz w:val="14"/>
                <w:szCs w:val="14"/>
              </w:rPr>
              <w:t>(8 sp:100)</w:t>
            </w:r>
          </w:p>
        </w:tc>
        <w:tc>
          <w:tcPr>
            <w:tcW w:w="1574" w:type="dxa"/>
            <w:gridSpan w:val="2"/>
            <w:tcBorders>
              <w:top w:val="nil"/>
              <w:bottom w:val="nil"/>
            </w:tcBorders>
          </w:tcPr>
          <w:p w14:paraId="0BD849AE" w14:textId="77777777" w:rsidR="00B96F6B" w:rsidRPr="000B592C" w:rsidRDefault="00B96F6B" w:rsidP="00CC48BB">
            <w:pPr>
              <w:jc w:val="both"/>
              <w:rPr>
                <w:rFonts w:ascii="Times New Roman" w:hAnsi="Times New Roman" w:cs="Times New Roman"/>
                <w:i/>
                <w:sz w:val="14"/>
                <w:szCs w:val="14"/>
              </w:rPr>
            </w:pPr>
            <w:r w:rsidRPr="000B592C">
              <w:rPr>
                <w:rFonts w:ascii="Times New Roman" w:hAnsi="Times New Roman" w:cs="Times New Roman"/>
                <w:i/>
                <w:sz w:val="14"/>
                <w:szCs w:val="14"/>
              </w:rPr>
              <w:t>NT, AUS</w:t>
            </w:r>
          </w:p>
        </w:tc>
        <w:tc>
          <w:tcPr>
            <w:tcW w:w="935" w:type="dxa"/>
            <w:tcBorders>
              <w:top w:val="nil"/>
              <w:bottom w:val="nil"/>
            </w:tcBorders>
          </w:tcPr>
          <w:p w14:paraId="038F526F" w14:textId="77777777" w:rsidR="00B96F6B" w:rsidRPr="00E005F0" w:rsidRDefault="00B96F6B" w:rsidP="00CC48BB">
            <w:pPr>
              <w:jc w:val="both"/>
              <w:rPr>
                <w:rFonts w:ascii="Times New Roman" w:hAnsi="Times New Roman" w:cs="Times New Roman"/>
                <w:i/>
                <w:sz w:val="14"/>
                <w:szCs w:val="14"/>
              </w:rPr>
            </w:pPr>
            <w:r w:rsidRPr="00E005F0">
              <w:rPr>
                <w:rFonts w:ascii="Times New Roman" w:hAnsi="Times New Roman" w:cs="Times New Roman"/>
                <w:i/>
                <w:sz w:val="14"/>
                <w:szCs w:val="14"/>
              </w:rPr>
              <w:t>BL</w:t>
            </w:r>
          </w:p>
        </w:tc>
        <w:tc>
          <w:tcPr>
            <w:tcW w:w="1099" w:type="dxa"/>
            <w:gridSpan w:val="2"/>
            <w:tcBorders>
              <w:top w:val="nil"/>
              <w:bottom w:val="nil"/>
            </w:tcBorders>
          </w:tcPr>
          <w:p w14:paraId="2C5A24F9" w14:textId="77777777" w:rsidR="00B96F6B" w:rsidRPr="00884F23" w:rsidRDefault="00B96F6B" w:rsidP="00CC48BB">
            <w:pPr>
              <w:jc w:val="both"/>
              <w:rPr>
                <w:rFonts w:ascii="Times New Roman" w:hAnsi="Times New Roman" w:cs="Times New Roman"/>
                <w:i/>
                <w:sz w:val="14"/>
                <w:szCs w:val="14"/>
              </w:rPr>
            </w:pPr>
            <w:r w:rsidRPr="00884F23">
              <w:rPr>
                <w:rFonts w:ascii="Times New Roman" w:hAnsi="Times New Roman" w:cs="Times New Roman"/>
                <w:i/>
                <w:sz w:val="14"/>
                <w:szCs w:val="14"/>
              </w:rPr>
              <w:t>2-10</w:t>
            </w:r>
          </w:p>
        </w:tc>
        <w:tc>
          <w:tcPr>
            <w:tcW w:w="567" w:type="dxa"/>
            <w:tcBorders>
              <w:top w:val="nil"/>
              <w:bottom w:val="nil"/>
            </w:tcBorders>
          </w:tcPr>
          <w:p w14:paraId="19492439" w14:textId="77777777" w:rsidR="00B96F6B" w:rsidRPr="00884F23" w:rsidRDefault="00B96F6B" w:rsidP="00CC48BB">
            <w:pPr>
              <w:jc w:val="both"/>
              <w:rPr>
                <w:rFonts w:ascii="Times New Roman" w:hAnsi="Times New Roman" w:cs="Times New Roman"/>
                <w:i/>
                <w:sz w:val="14"/>
                <w:szCs w:val="14"/>
              </w:rPr>
            </w:pPr>
            <w:r w:rsidRPr="00884F23">
              <w:rPr>
                <w:rFonts w:ascii="Times New Roman" w:hAnsi="Times New Roman" w:cs="Times New Roman"/>
                <w:i/>
                <w:sz w:val="14"/>
                <w:szCs w:val="14"/>
              </w:rPr>
              <w:t>OLS</w:t>
            </w:r>
          </w:p>
        </w:tc>
        <w:tc>
          <w:tcPr>
            <w:tcW w:w="654" w:type="dxa"/>
            <w:tcBorders>
              <w:top w:val="nil"/>
              <w:bottom w:val="nil"/>
            </w:tcBorders>
          </w:tcPr>
          <w:p w14:paraId="25FF684A" w14:textId="77777777" w:rsidR="00B96F6B" w:rsidRPr="00884F23" w:rsidRDefault="00B96F6B" w:rsidP="00CC48BB">
            <w:pPr>
              <w:jc w:val="both"/>
              <w:rPr>
                <w:rFonts w:ascii="Times New Roman" w:hAnsi="Times New Roman" w:cs="Times New Roman"/>
                <w:i/>
                <w:sz w:val="14"/>
                <w:szCs w:val="14"/>
              </w:rPr>
            </w:pPr>
            <w:r w:rsidRPr="00884F23">
              <w:rPr>
                <w:rFonts w:ascii="Times New Roman" w:hAnsi="Times New Roman" w:cs="Times New Roman"/>
                <w:i/>
                <w:sz w:val="14"/>
                <w:szCs w:val="14"/>
              </w:rPr>
              <w:t>P</w:t>
            </w:r>
          </w:p>
        </w:tc>
        <w:tc>
          <w:tcPr>
            <w:tcW w:w="1474" w:type="dxa"/>
            <w:tcBorders>
              <w:top w:val="nil"/>
              <w:bottom w:val="nil"/>
            </w:tcBorders>
          </w:tcPr>
          <w:p w14:paraId="5250A098" w14:textId="77777777" w:rsidR="00B96F6B" w:rsidRPr="003D1E95" w:rsidRDefault="00B96F6B" w:rsidP="00CC48BB">
            <w:pPr>
              <w:jc w:val="both"/>
              <w:rPr>
                <w:rFonts w:ascii="Times New Roman" w:hAnsi="Times New Roman" w:cs="Times New Roman"/>
                <w:i/>
                <w:sz w:val="14"/>
                <w:szCs w:val="14"/>
              </w:rPr>
            </w:pPr>
            <w:r w:rsidRPr="003D1E95">
              <w:rPr>
                <w:rFonts w:ascii="Times New Roman" w:hAnsi="Times New Roman" w:cs="Times New Roman"/>
                <w:i/>
                <w:sz w:val="14"/>
                <w:szCs w:val="14"/>
              </w:rPr>
              <w:t>0.001</w:t>
            </w:r>
          </w:p>
        </w:tc>
        <w:tc>
          <w:tcPr>
            <w:tcW w:w="1421" w:type="dxa"/>
            <w:tcBorders>
              <w:top w:val="nil"/>
              <w:bottom w:val="nil"/>
            </w:tcBorders>
          </w:tcPr>
          <w:p w14:paraId="7A2DCC85" w14:textId="77777777" w:rsidR="00B96F6B" w:rsidRPr="00885C23" w:rsidRDefault="00B96F6B" w:rsidP="00CC48BB">
            <w:pPr>
              <w:jc w:val="both"/>
              <w:rPr>
                <w:rFonts w:ascii="Times New Roman" w:hAnsi="Times New Roman" w:cs="Times New Roman"/>
                <w:i/>
                <w:sz w:val="14"/>
                <w:szCs w:val="14"/>
              </w:rPr>
            </w:pPr>
            <w:r w:rsidRPr="00885C23">
              <w:rPr>
                <w:rFonts w:ascii="Times New Roman" w:hAnsi="Times New Roman" w:cs="Times New Roman"/>
                <w:i/>
                <w:sz w:val="14"/>
                <w:szCs w:val="14"/>
              </w:rPr>
              <w:t>2.330 ± 0.0151</w:t>
            </w:r>
          </w:p>
        </w:tc>
        <w:tc>
          <w:tcPr>
            <w:tcW w:w="567" w:type="dxa"/>
            <w:tcBorders>
              <w:top w:val="nil"/>
              <w:bottom w:val="nil"/>
            </w:tcBorders>
          </w:tcPr>
          <w:p w14:paraId="4A0BFA55" w14:textId="77777777" w:rsidR="00B96F6B" w:rsidRPr="00057C46" w:rsidRDefault="00B96F6B" w:rsidP="00CC48BB">
            <w:pPr>
              <w:jc w:val="both"/>
              <w:rPr>
                <w:rFonts w:ascii="Times New Roman" w:hAnsi="Times New Roman" w:cs="Times New Roman"/>
                <w:i/>
                <w:sz w:val="14"/>
                <w:szCs w:val="14"/>
              </w:rPr>
            </w:pPr>
            <w:r w:rsidRPr="00057C46">
              <w:rPr>
                <w:rFonts w:ascii="Times New Roman" w:hAnsi="Times New Roman" w:cs="Times New Roman"/>
                <w:i/>
                <w:sz w:val="14"/>
                <w:szCs w:val="14"/>
              </w:rPr>
              <w:t>0.49</w:t>
            </w:r>
          </w:p>
        </w:tc>
        <w:tc>
          <w:tcPr>
            <w:tcW w:w="709" w:type="dxa"/>
            <w:tcBorders>
              <w:top w:val="nil"/>
              <w:bottom w:val="nil"/>
            </w:tcBorders>
          </w:tcPr>
          <w:p w14:paraId="488F7DFF" w14:textId="77777777" w:rsidR="00B96F6B" w:rsidRPr="00057C46" w:rsidRDefault="00B96F6B" w:rsidP="00CC48BB">
            <w:pPr>
              <w:jc w:val="both"/>
              <w:rPr>
                <w:rFonts w:ascii="Times New Roman" w:hAnsi="Times New Roman" w:cs="Times New Roman"/>
                <w:i/>
                <w:sz w:val="14"/>
                <w:szCs w:val="14"/>
              </w:rPr>
            </w:pPr>
            <w:r w:rsidRPr="00057C46">
              <w:rPr>
                <w:rFonts w:ascii="Times New Roman" w:hAnsi="Times New Roman" w:cs="Times New Roman"/>
                <w:i/>
                <w:sz w:val="14"/>
                <w:szCs w:val="14"/>
              </w:rPr>
              <w:t>0.708/0.956</w:t>
            </w:r>
          </w:p>
        </w:tc>
      </w:tr>
      <w:tr w:rsidR="00B96F6B" w:rsidRPr="00057C46" w14:paraId="767C95B6" w14:textId="77777777" w:rsidTr="00B96F6B">
        <w:tc>
          <w:tcPr>
            <w:tcW w:w="1984" w:type="dxa"/>
            <w:gridSpan w:val="2"/>
            <w:tcBorders>
              <w:top w:val="nil"/>
              <w:bottom w:val="nil"/>
            </w:tcBorders>
          </w:tcPr>
          <w:p w14:paraId="3E23164B" w14:textId="77777777" w:rsidR="00B96F6B" w:rsidRPr="00057C46" w:rsidRDefault="00B96F6B" w:rsidP="00CC48BB">
            <w:pPr>
              <w:jc w:val="both"/>
              <w:rPr>
                <w:rFonts w:ascii="Times New Roman" w:hAnsi="Times New Roman" w:cs="Times New Roman"/>
                <w:i/>
                <w:sz w:val="14"/>
                <w:szCs w:val="14"/>
              </w:rPr>
            </w:pPr>
            <w:r w:rsidRPr="00057C46">
              <w:rPr>
                <w:rFonts w:ascii="Times New Roman" w:hAnsi="Times New Roman" w:cs="Times New Roman"/>
                <w:i/>
                <w:sz w:val="14"/>
                <w:szCs w:val="14"/>
              </w:rPr>
              <w:t>“</w:t>
            </w:r>
          </w:p>
        </w:tc>
        <w:tc>
          <w:tcPr>
            <w:tcW w:w="851" w:type="dxa"/>
            <w:gridSpan w:val="2"/>
            <w:tcBorders>
              <w:top w:val="nil"/>
              <w:bottom w:val="nil"/>
            </w:tcBorders>
          </w:tcPr>
          <w:p w14:paraId="631B00C7" w14:textId="77777777" w:rsidR="00B96F6B" w:rsidRPr="00A75266" w:rsidRDefault="00B96F6B" w:rsidP="00CC48BB">
            <w:pPr>
              <w:jc w:val="both"/>
              <w:rPr>
                <w:rFonts w:ascii="Times New Roman" w:hAnsi="Times New Roman" w:cs="Times New Roman"/>
                <w:i/>
                <w:sz w:val="14"/>
                <w:szCs w:val="14"/>
              </w:rPr>
            </w:pPr>
          </w:p>
        </w:tc>
        <w:tc>
          <w:tcPr>
            <w:tcW w:w="1519" w:type="dxa"/>
            <w:gridSpan w:val="2"/>
            <w:tcBorders>
              <w:top w:val="nil"/>
              <w:bottom w:val="nil"/>
            </w:tcBorders>
          </w:tcPr>
          <w:p w14:paraId="1DF9C1B7" w14:textId="77777777" w:rsidR="00B96F6B" w:rsidRPr="00FD24FB" w:rsidRDefault="00B96F6B" w:rsidP="00CC48BB">
            <w:pPr>
              <w:jc w:val="both"/>
              <w:rPr>
                <w:rFonts w:ascii="Times New Roman" w:hAnsi="Times New Roman" w:cs="Times New Roman"/>
                <w:i/>
                <w:sz w:val="14"/>
                <w:szCs w:val="14"/>
              </w:rPr>
            </w:pPr>
            <w:r w:rsidRPr="00FD24FB">
              <w:rPr>
                <w:rFonts w:ascii="Times New Roman" w:hAnsi="Times New Roman" w:cs="Times New Roman"/>
                <w:i/>
                <w:sz w:val="14"/>
                <w:szCs w:val="14"/>
              </w:rPr>
              <w:t>**</w:t>
            </w:r>
          </w:p>
        </w:tc>
        <w:tc>
          <w:tcPr>
            <w:tcW w:w="1110" w:type="dxa"/>
            <w:gridSpan w:val="3"/>
            <w:tcBorders>
              <w:top w:val="nil"/>
              <w:bottom w:val="nil"/>
            </w:tcBorders>
          </w:tcPr>
          <w:p w14:paraId="118940C8" w14:textId="77777777" w:rsidR="00B96F6B" w:rsidRPr="000B592C" w:rsidRDefault="00B96F6B" w:rsidP="00CC48BB">
            <w:pPr>
              <w:jc w:val="both"/>
              <w:rPr>
                <w:rFonts w:ascii="Times New Roman" w:hAnsi="Times New Roman" w:cs="Times New Roman"/>
                <w:i/>
                <w:sz w:val="14"/>
                <w:szCs w:val="14"/>
              </w:rPr>
            </w:pPr>
            <w:r w:rsidRPr="000B592C">
              <w:rPr>
                <w:rFonts w:ascii="Times New Roman" w:hAnsi="Times New Roman" w:cs="Times New Roman"/>
                <w:i/>
                <w:sz w:val="14"/>
                <w:szCs w:val="14"/>
              </w:rPr>
              <w:t>(9 sp:28)</w:t>
            </w:r>
          </w:p>
        </w:tc>
        <w:tc>
          <w:tcPr>
            <w:tcW w:w="1574" w:type="dxa"/>
            <w:gridSpan w:val="2"/>
            <w:tcBorders>
              <w:top w:val="nil"/>
              <w:bottom w:val="nil"/>
            </w:tcBorders>
          </w:tcPr>
          <w:p w14:paraId="5986EE14" w14:textId="77777777" w:rsidR="00B96F6B" w:rsidRPr="000B592C" w:rsidRDefault="00B96F6B" w:rsidP="00CC48BB">
            <w:pPr>
              <w:jc w:val="both"/>
              <w:rPr>
                <w:rFonts w:ascii="Times New Roman" w:hAnsi="Times New Roman" w:cs="Times New Roman"/>
                <w:i/>
                <w:sz w:val="14"/>
                <w:szCs w:val="14"/>
              </w:rPr>
            </w:pPr>
            <w:r w:rsidRPr="000B592C">
              <w:rPr>
                <w:rFonts w:ascii="Times New Roman" w:hAnsi="Times New Roman" w:cs="Times New Roman"/>
                <w:i/>
                <w:sz w:val="14"/>
                <w:szCs w:val="14"/>
              </w:rPr>
              <w:t>NT, AUS</w:t>
            </w:r>
          </w:p>
        </w:tc>
        <w:tc>
          <w:tcPr>
            <w:tcW w:w="935" w:type="dxa"/>
            <w:tcBorders>
              <w:top w:val="nil"/>
              <w:bottom w:val="nil"/>
            </w:tcBorders>
          </w:tcPr>
          <w:p w14:paraId="286862AA" w14:textId="77777777" w:rsidR="00B96F6B" w:rsidRPr="00E005F0" w:rsidRDefault="00B96F6B" w:rsidP="00CC48BB">
            <w:pPr>
              <w:jc w:val="both"/>
              <w:rPr>
                <w:rFonts w:ascii="Times New Roman" w:hAnsi="Times New Roman" w:cs="Times New Roman"/>
                <w:i/>
                <w:sz w:val="14"/>
                <w:szCs w:val="14"/>
              </w:rPr>
            </w:pPr>
            <w:r w:rsidRPr="00E005F0">
              <w:rPr>
                <w:rFonts w:ascii="Times New Roman" w:hAnsi="Times New Roman" w:cs="Times New Roman"/>
                <w:i/>
                <w:sz w:val="14"/>
                <w:szCs w:val="14"/>
              </w:rPr>
              <w:t>BL</w:t>
            </w:r>
          </w:p>
        </w:tc>
        <w:tc>
          <w:tcPr>
            <w:tcW w:w="1099" w:type="dxa"/>
            <w:gridSpan w:val="2"/>
            <w:tcBorders>
              <w:top w:val="nil"/>
              <w:bottom w:val="nil"/>
            </w:tcBorders>
          </w:tcPr>
          <w:p w14:paraId="479DCEBA" w14:textId="77777777" w:rsidR="00B96F6B" w:rsidRPr="00884F23" w:rsidRDefault="00B96F6B" w:rsidP="00CC48BB">
            <w:pPr>
              <w:jc w:val="both"/>
              <w:rPr>
                <w:rFonts w:ascii="Times New Roman" w:hAnsi="Times New Roman" w:cs="Times New Roman"/>
                <w:i/>
                <w:sz w:val="14"/>
                <w:szCs w:val="14"/>
              </w:rPr>
            </w:pPr>
            <w:r w:rsidRPr="00884F23">
              <w:rPr>
                <w:rFonts w:ascii="Times New Roman" w:hAnsi="Times New Roman" w:cs="Times New Roman"/>
                <w:i/>
                <w:sz w:val="14"/>
                <w:szCs w:val="14"/>
              </w:rPr>
              <w:t>4-29</w:t>
            </w:r>
          </w:p>
        </w:tc>
        <w:tc>
          <w:tcPr>
            <w:tcW w:w="567" w:type="dxa"/>
            <w:tcBorders>
              <w:top w:val="nil"/>
              <w:bottom w:val="nil"/>
            </w:tcBorders>
          </w:tcPr>
          <w:p w14:paraId="0C108D8A" w14:textId="77777777" w:rsidR="00B96F6B" w:rsidRPr="00884F23" w:rsidRDefault="00B96F6B" w:rsidP="00CC48BB">
            <w:pPr>
              <w:jc w:val="both"/>
              <w:rPr>
                <w:rFonts w:ascii="Times New Roman" w:hAnsi="Times New Roman" w:cs="Times New Roman"/>
                <w:i/>
                <w:sz w:val="14"/>
                <w:szCs w:val="14"/>
              </w:rPr>
            </w:pPr>
            <w:r w:rsidRPr="00884F23">
              <w:rPr>
                <w:rFonts w:ascii="Times New Roman" w:hAnsi="Times New Roman" w:cs="Times New Roman"/>
                <w:i/>
                <w:sz w:val="14"/>
                <w:szCs w:val="14"/>
              </w:rPr>
              <w:t>OLS</w:t>
            </w:r>
          </w:p>
        </w:tc>
        <w:tc>
          <w:tcPr>
            <w:tcW w:w="654" w:type="dxa"/>
            <w:tcBorders>
              <w:top w:val="nil"/>
              <w:bottom w:val="nil"/>
            </w:tcBorders>
          </w:tcPr>
          <w:p w14:paraId="7212A40C" w14:textId="77777777" w:rsidR="00B96F6B" w:rsidRPr="00884F23" w:rsidRDefault="00B96F6B" w:rsidP="00CC48BB">
            <w:pPr>
              <w:jc w:val="both"/>
              <w:rPr>
                <w:rFonts w:ascii="Times New Roman" w:hAnsi="Times New Roman" w:cs="Times New Roman"/>
                <w:i/>
                <w:sz w:val="14"/>
                <w:szCs w:val="14"/>
              </w:rPr>
            </w:pPr>
            <w:r w:rsidRPr="00884F23">
              <w:rPr>
                <w:rFonts w:ascii="Times New Roman" w:hAnsi="Times New Roman" w:cs="Times New Roman"/>
                <w:i/>
                <w:sz w:val="14"/>
                <w:szCs w:val="14"/>
              </w:rPr>
              <w:t>P</w:t>
            </w:r>
          </w:p>
        </w:tc>
        <w:tc>
          <w:tcPr>
            <w:tcW w:w="1474" w:type="dxa"/>
            <w:tcBorders>
              <w:top w:val="nil"/>
              <w:bottom w:val="nil"/>
            </w:tcBorders>
          </w:tcPr>
          <w:p w14:paraId="502C540C" w14:textId="77777777" w:rsidR="00B96F6B" w:rsidRPr="003D1E95" w:rsidRDefault="00B96F6B" w:rsidP="00CC48BB">
            <w:pPr>
              <w:jc w:val="both"/>
              <w:rPr>
                <w:rFonts w:ascii="Times New Roman" w:hAnsi="Times New Roman" w:cs="Times New Roman"/>
                <w:i/>
                <w:sz w:val="14"/>
                <w:szCs w:val="14"/>
              </w:rPr>
            </w:pPr>
            <w:r w:rsidRPr="003D1E95">
              <w:rPr>
                <w:rFonts w:ascii="Times New Roman" w:hAnsi="Times New Roman" w:cs="Times New Roman"/>
                <w:i/>
                <w:sz w:val="14"/>
                <w:szCs w:val="14"/>
              </w:rPr>
              <w:t>6.783 ± 0.001</w:t>
            </w:r>
          </w:p>
        </w:tc>
        <w:tc>
          <w:tcPr>
            <w:tcW w:w="1421" w:type="dxa"/>
            <w:tcBorders>
              <w:top w:val="nil"/>
              <w:bottom w:val="nil"/>
            </w:tcBorders>
          </w:tcPr>
          <w:p w14:paraId="4FA13B95" w14:textId="77777777" w:rsidR="00B96F6B" w:rsidRPr="00885C23" w:rsidRDefault="00B96F6B" w:rsidP="00CC48BB">
            <w:pPr>
              <w:jc w:val="both"/>
              <w:rPr>
                <w:rFonts w:ascii="Times New Roman" w:hAnsi="Times New Roman" w:cs="Times New Roman"/>
                <w:i/>
                <w:sz w:val="14"/>
                <w:szCs w:val="14"/>
              </w:rPr>
            </w:pPr>
            <w:r w:rsidRPr="00885C23">
              <w:rPr>
                <w:rFonts w:ascii="Times New Roman" w:hAnsi="Times New Roman" w:cs="Times New Roman"/>
                <w:i/>
                <w:sz w:val="14"/>
                <w:szCs w:val="14"/>
              </w:rPr>
              <w:t>2.544 ± 0.26</w:t>
            </w:r>
          </w:p>
        </w:tc>
        <w:tc>
          <w:tcPr>
            <w:tcW w:w="567" w:type="dxa"/>
            <w:tcBorders>
              <w:top w:val="nil"/>
              <w:bottom w:val="nil"/>
            </w:tcBorders>
          </w:tcPr>
          <w:p w14:paraId="77779A31" w14:textId="77777777" w:rsidR="00B96F6B" w:rsidRPr="00057C46" w:rsidRDefault="00B96F6B" w:rsidP="00CC48BB">
            <w:pPr>
              <w:jc w:val="both"/>
              <w:rPr>
                <w:rFonts w:ascii="Times New Roman" w:hAnsi="Times New Roman" w:cs="Times New Roman"/>
                <w:i/>
                <w:sz w:val="14"/>
                <w:szCs w:val="14"/>
              </w:rPr>
            </w:pPr>
            <w:r w:rsidRPr="00057C46">
              <w:rPr>
                <w:rFonts w:ascii="Times New Roman" w:hAnsi="Times New Roman" w:cs="Times New Roman"/>
                <w:i/>
                <w:sz w:val="14"/>
                <w:szCs w:val="14"/>
              </w:rPr>
              <w:t>0.57</w:t>
            </w:r>
          </w:p>
        </w:tc>
        <w:tc>
          <w:tcPr>
            <w:tcW w:w="709" w:type="dxa"/>
            <w:tcBorders>
              <w:top w:val="nil"/>
              <w:bottom w:val="nil"/>
            </w:tcBorders>
          </w:tcPr>
          <w:p w14:paraId="42634C8D" w14:textId="77777777" w:rsidR="00B96F6B" w:rsidRPr="00057C46" w:rsidRDefault="00B96F6B" w:rsidP="00CC48BB">
            <w:pPr>
              <w:jc w:val="both"/>
              <w:rPr>
                <w:rFonts w:ascii="Times New Roman" w:hAnsi="Times New Roman" w:cs="Times New Roman"/>
                <w:i/>
                <w:sz w:val="14"/>
                <w:szCs w:val="14"/>
              </w:rPr>
            </w:pPr>
            <w:r w:rsidRPr="00057C46">
              <w:rPr>
                <w:rFonts w:ascii="Times New Roman" w:hAnsi="Times New Roman" w:cs="Times New Roman"/>
                <w:i/>
                <w:sz w:val="14"/>
                <w:szCs w:val="14"/>
              </w:rPr>
              <w:t>0.786/0.905</w:t>
            </w:r>
          </w:p>
        </w:tc>
      </w:tr>
      <w:tr w:rsidR="00B96F6B" w:rsidRPr="00057C46" w14:paraId="6AFBC578" w14:textId="77777777" w:rsidTr="00B96F6B">
        <w:tc>
          <w:tcPr>
            <w:tcW w:w="1984" w:type="dxa"/>
            <w:gridSpan w:val="2"/>
            <w:tcBorders>
              <w:top w:val="nil"/>
              <w:bottom w:val="nil"/>
            </w:tcBorders>
          </w:tcPr>
          <w:p w14:paraId="248854D0" w14:textId="77777777" w:rsidR="00B96F6B" w:rsidRPr="00057C46" w:rsidRDefault="00B96F6B" w:rsidP="00CC48BB">
            <w:pPr>
              <w:jc w:val="both"/>
              <w:rPr>
                <w:rFonts w:ascii="Times New Roman" w:hAnsi="Times New Roman" w:cs="Times New Roman"/>
                <w:sz w:val="14"/>
                <w:szCs w:val="14"/>
              </w:rPr>
            </w:pPr>
            <w:proofErr w:type="spellStart"/>
            <w:r w:rsidRPr="00057C46">
              <w:rPr>
                <w:rFonts w:ascii="Times New Roman" w:hAnsi="Times New Roman" w:cs="Times New Roman"/>
                <w:sz w:val="14"/>
                <w:szCs w:val="14"/>
              </w:rPr>
              <w:t>Wardhaugh</w:t>
            </w:r>
            <w:proofErr w:type="spellEnd"/>
            <w:r w:rsidRPr="00057C46">
              <w:rPr>
                <w:rFonts w:ascii="Times New Roman" w:hAnsi="Times New Roman" w:cs="Times New Roman"/>
                <w:sz w:val="14"/>
                <w:szCs w:val="14"/>
              </w:rPr>
              <w:t xml:space="preserve"> (2013)</w:t>
            </w:r>
          </w:p>
        </w:tc>
        <w:tc>
          <w:tcPr>
            <w:tcW w:w="851" w:type="dxa"/>
            <w:gridSpan w:val="2"/>
            <w:tcBorders>
              <w:top w:val="nil"/>
              <w:bottom w:val="nil"/>
            </w:tcBorders>
          </w:tcPr>
          <w:p w14:paraId="1D2A8668" w14:textId="77777777" w:rsidR="00B96F6B" w:rsidRPr="00A75266" w:rsidRDefault="00B96F6B" w:rsidP="00CC48BB">
            <w:pPr>
              <w:jc w:val="both"/>
              <w:rPr>
                <w:rFonts w:ascii="Times New Roman" w:hAnsi="Times New Roman" w:cs="Times New Roman"/>
                <w:sz w:val="14"/>
                <w:szCs w:val="14"/>
              </w:rPr>
            </w:pPr>
          </w:p>
        </w:tc>
        <w:tc>
          <w:tcPr>
            <w:tcW w:w="1519" w:type="dxa"/>
            <w:gridSpan w:val="2"/>
            <w:tcBorders>
              <w:top w:val="nil"/>
              <w:bottom w:val="nil"/>
            </w:tcBorders>
          </w:tcPr>
          <w:p w14:paraId="03730B44" w14:textId="77777777" w:rsidR="00B96F6B" w:rsidRPr="00FD24FB" w:rsidRDefault="00B96F6B" w:rsidP="00CC48BB">
            <w:pPr>
              <w:jc w:val="both"/>
              <w:rPr>
                <w:rFonts w:ascii="Times New Roman" w:hAnsi="Times New Roman" w:cs="Times New Roman"/>
                <w:sz w:val="14"/>
                <w:szCs w:val="14"/>
              </w:rPr>
            </w:pPr>
          </w:p>
        </w:tc>
        <w:tc>
          <w:tcPr>
            <w:tcW w:w="1110" w:type="dxa"/>
            <w:gridSpan w:val="3"/>
            <w:tcBorders>
              <w:top w:val="nil"/>
              <w:bottom w:val="nil"/>
            </w:tcBorders>
          </w:tcPr>
          <w:p w14:paraId="6F83EE1E"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(#:26)</w:t>
            </w:r>
          </w:p>
        </w:tc>
        <w:tc>
          <w:tcPr>
            <w:tcW w:w="1574" w:type="dxa"/>
            <w:gridSpan w:val="2"/>
            <w:tcBorders>
              <w:top w:val="nil"/>
              <w:bottom w:val="nil"/>
            </w:tcBorders>
          </w:tcPr>
          <w:p w14:paraId="3352DA81" w14:textId="77777777" w:rsidR="00B96F6B" w:rsidRPr="000B592C" w:rsidRDefault="00B96F6B" w:rsidP="00CC48BB">
            <w:pPr>
              <w:jc w:val="both"/>
              <w:rPr>
                <w:rFonts w:ascii="Times New Roman" w:hAnsi="Times New Roman" w:cs="Times New Roman"/>
                <w:sz w:val="14"/>
                <w:szCs w:val="14"/>
              </w:rPr>
            </w:pPr>
            <w:proofErr w:type="spellStart"/>
            <w:r w:rsidRPr="000B592C">
              <w:rPr>
                <w:rFonts w:ascii="Times New Roman" w:hAnsi="Times New Roman" w:cs="Times New Roman"/>
                <w:sz w:val="14"/>
                <w:szCs w:val="14"/>
              </w:rPr>
              <w:t>Daintree</w:t>
            </w:r>
            <w:proofErr w:type="spellEnd"/>
            <w:r w:rsidRPr="000B592C">
              <w:rPr>
                <w:rFonts w:ascii="Times New Roman" w:hAnsi="Times New Roman" w:cs="Times New Roman"/>
                <w:sz w:val="14"/>
                <w:szCs w:val="14"/>
              </w:rPr>
              <w:t xml:space="preserve"> QL AUS</w:t>
            </w:r>
          </w:p>
        </w:tc>
        <w:tc>
          <w:tcPr>
            <w:tcW w:w="935" w:type="dxa"/>
            <w:tcBorders>
              <w:top w:val="nil"/>
              <w:bottom w:val="nil"/>
            </w:tcBorders>
          </w:tcPr>
          <w:p w14:paraId="0C954608" w14:textId="77777777" w:rsidR="00B96F6B" w:rsidRPr="00E005F0" w:rsidRDefault="00B96F6B" w:rsidP="00CC48BB">
            <w:pPr>
              <w:jc w:val="both"/>
              <w:rPr>
                <w:rFonts w:ascii="Times New Roman" w:hAnsi="Times New Roman" w:cs="Times New Roman"/>
                <w:sz w:val="14"/>
                <w:szCs w:val="14"/>
              </w:rPr>
            </w:pPr>
            <w:r w:rsidRPr="00E005F0">
              <w:rPr>
                <w:rFonts w:ascii="Times New Roman" w:hAnsi="Times New Roman" w:cs="Times New Roman"/>
                <w:sz w:val="14"/>
                <w:szCs w:val="14"/>
              </w:rPr>
              <w:t>BL</w:t>
            </w:r>
          </w:p>
        </w:tc>
        <w:tc>
          <w:tcPr>
            <w:tcW w:w="1099" w:type="dxa"/>
            <w:gridSpan w:val="2"/>
            <w:tcBorders>
              <w:top w:val="nil"/>
              <w:bottom w:val="nil"/>
            </w:tcBorders>
          </w:tcPr>
          <w:p w14:paraId="55AC591A" w14:textId="77777777" w:rsidR="00B96F6B" w:rsidRPr="00884F23" w:rsidRDefault="00B96F6B" w:rsidP="00CC48BB">
            <w:pPr>
              <w:jc w:val="both"/>
              <w:rPr>
                <w:rFonts w:ascii="Times New Roman" w:hAnsi="Times New Roman" w:cs="Times New Roman"/>
                <w:sz w:val="14"/>
                <w:szCs w:val="14"/>
              </w:rPr>
            </w:pPr>
          </w:p>
        </w:tc>
        <w:tc>
          <w:tcPr>
            <w:tcW w:w="567" w:type="dxa"/>
            <w:tcBorders>
              <w:top w:val="nil"/>
              <w:bottom w:val="nil"/>
            </w:tcBorders>
          </w:tcPr>
          <w:p w14:paraId="4FE31D20"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MA</w:t>
            </w:r>
          </w:p>
        </w:tc>
        <w:tc>
          <w:tcPr>
            <w:tcW w:w="654" w:type="dxa"/>
            <w:tcBorders>
              <w:top w:val="nil"/>
              <w:bottom w:val="nil"/>
            </w:tcBorders>
          </w:tcPr>
          <w:p w14:paraId="56E136EE"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PF</w:t>
            </w:r>
          </w:p>
        </w:tc>
        <w:tc>
          <w:tcPr>
            <w:tcW w:w="1474" w:type="dxa"/>
            <w:tcBorders>
              <w:top w:val="nil"/>
              <w:bottom w:val="nil"/>
            </w:tcBorders>
          </w:tcPr>
          <w:p w14:paraId="19052E4B" w14:textId="77777777" w:rsidR="00B96F6B" w:rsidRPr="003D1E95" w:rsidRDefault="00B96F6B" w:rsidP="00CC48BB">
            <w:pPr>
              <w:jc w:val="both"/>
              <w:rPr>
                <w:rFonts w:ascii="Times New Roman" w:hAnsi="Times New Roman" w:cs="Times New Roman"/>
                <w:sz w:val="14"/>
                <w:szCs w:val="14"/>
              </w:rPr>
            </w:pPr>
            <w:r w:rsidRPr="003D1E95">
              <w:rPr>
                <w:rFonts w:ascii="Times New Roman" w:hAnsi="Times New Roman" w:cs="Times New Roman"/>
                <w:sz w:val="14"/>
                <w:szCs w:val="14"/>
              </w:rPr>
              <w:t>-4.3 ± 0.38</w:t>
            </w:r>
          </w:p>
        </w:tc>
        <w:tc>
          <w:tcPr>
            <w:tcW w:w="1421" w:type="dxa"/>
            <w:tcBorders>
              <w:top w:val="nil"/>
              <w:bottom w:val="nil"/>
            </w:tcBorders>
          </w:tcPr>
          <w:p w14:paraId="76CDA0F3" w14:textId="77777777" w:rsidR="00B96F6B" w:rsidRPr="00885C23" w:rsidRDefault="00B96F6B" w:rsidP="00CC48BB">
            <w:pPr>
              <w:jc w:val="both"/>
              <w:rPr>
                <w:rFonts w:ascii="Times New Roman" w:hAnsi="Times New Roman" w:cs="Times New Roman"/>
                <w:sz w:val="14"/>
                <w:szCs w:val="14"/>
              </w:rPr>
            </w:pPr>
            <w:r w:rsidRPr="00885C23">
              <w:rPr>
                <w:rFonts w:ascii="Times New Roman" w:hAnsi="Times New Roman" w:cs="Times New Roman"/>
                <w:sz w:val="14"/>
                <w:szCs w:val="14"/>
              </w:rPr>
              <w:t>3 ± 0.24</w:t>
            </w:r>
          </w:p>
        </w:tc>
        <w:tc>
          <w:tcPr>
            <w:tcW w:w="567" w:type="dxa"/>
            <w:tcBorders>
              <w:top w:val="nil"/>
              <w:bottom w:val="nil"/>
            </w:tcBorders>
          </w:tcPr>
          <w:p w14:paraId="49A482D6"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NA</w:t>
            </w:r>
          </w:p>
        </w:tc>
        <w:tc>
          <w:tcPr>
            <w:tcW w:w="709" w:type="dxa"/>
            <w:tcBorders>
              <w:top w:val="nil"/>
              <w:bottom w:val="nil"/>
            </w:tcBorders>
          </w:tcPr>
          <w:p w14:paraId="473C2F9F"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0.83</w:t>
            </w:r>
          </w:p>
        </w:tc>
      </w:tr>
      <w:tr w:rsidR="00B96F6B" w:rsidRPr="00057C46" w14:paraId="53C1500F" w14:textId="77777777" w:rsidTr="00B96F6B">
        <w:tc>
          <w:tcPr>
            <w:tcW w:w="1984" w:type="dxa"/>
            <w:gridSpan w:val="2"/>
            <w:tcBorders>
              <w:top w:val="nil"/>
            </w:tcBorders>
          </w:tcPr>
          <w:p w14:paraId="57D37D36" w14:textId="77777777" w:rsidR="00B96F6B" w:rsidRPr="00057C46" w:rsidRDefault="00B96F6B" w:rsidP="00CC48BB">
            <w:pPr>
              <w:jc w:val="both"/>
              <w:rPr>
                <w:rFonts w:ascii="Times New Roman" w:hAnsi="Times New Roman" w:cs="Times New Roman"/>
                <w:sz w:val="14"/>
                <w:szCs w:val="14"/>
              </w:rPr>
            </w:pPr>
            <w:proofErr w:type="spellStart"/>
            <w:r w:rsidRPr="00057C46">
              <w:rPr>
                <w:rFonts w:ascii="Times New Roman" w:hAnsi="Times New Roman" w:cs="Times New Roman"/>
                <w:sz w:val="14"/>
                <w:szCs w:val="14"/>
              </w:rPr>
              <w:t>Wardhaugh</w:t>
            </w:r>
            <w:proofErr w:type="spellEnd"/>
            <w:r w:rsidRPr="00057C46">
              <w:rPr>
                <w:rFonts w:ascii="Times New Roman" w:hAnsi="Times New Roman" w:cs="Times New Roman"/>
                <w:sz w:val="14"/>
                <w:szCs w:val="14"/>
              </w:rPr>
              <w:t xml:space="preserve"> (2013)</w:t>
            </w:r>
          </w:p>
        </w:tc>
        <w:tc>
          <w:tcPr>
            <w:tcW w:w="851" w:type="dxa"/>
            <w:gridSpan w:val="2"/>
            <w:tcBorders>
              <w:top w:val="nil"/>
            </w:tcBorders>
          </w:tcPr>
          <w:p w14:paraId="67775AC1" w14:textId="77777777" w:rsidR="00B96F6B" w:rsidRPr="00A75266" w:rsidRDefault="00B96F6B" w:rsidP="00CC48BB">
            <w:pPr>
              <w:jc w:val="both"/>
              <w:rPr>
                <w:rFonts w:ascii="Times New Roman" w:hAnsi="Times New Roman" w:cs="Times New Roman"/>
                <w:sz w:val="14"/>
                <w:szCs w:val="14"/>
              </w:rPr>
            </w:pPr>
          </w:p>
        </w:tc>
        <w:tc>
          <w:tcPr>
            <w:tcW w:w="1519" w:type="dxa"/>
            <w:gridSpan w:val="2"/>
            <w:tcBorders>
              <w:top w:val="nil"/>
            </w:tcBorders>
          </w:tcPr>
          <w:p w14:paraId="68E18BA8" w14:textId="77777777" w:rsidR="00B96F6B" w:rsidRPr="00FD24FB" w:rsidRDefault="00B96F6B" w:rsidP="00CC48BB">
            <w:pPr>
              <w:jc w:val="both"/>
              <w:rPr>
                <w:rFonts w:ascii="Times New Roman" w:hAnsi="Times New Roman" w:cs="Times New Roman"/>
                <w:sz w:val="14"/>
                <w:szCs w:val="14"/>
              </w:rPr>
            </w:pPr>
          </w:p>
        </w:tc>
        <w:tc>
          <w:tcPr>
            <w:tcW w:w="1110" w:type="dxa"/>
            <w:gridSpan w:val="3"/>
            <w:tcBorders>
              <w:top w:val="nil"/>
            </w:tcBorders>
          </w:tcPr>
          <w:p w14:paraId="2FB79B4D"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(#:26)</w:t>
            </w:r>
          </w:p>
        </w:tc>
        <w:tc>
          <w:tcPr>
            <w:tcW w:w="1574" w:type="dxa"/>
            <w:gridSpan w:val="2"/>
            <w:tcBorders>
              <w:top w:val="nil"/>
            </w:tcBorders>
          </w:tcPr>
          <w:p w14:paraId="31CDA8B3" w14:textId="77777777" w:rsidR="00B96F6B" w:rsidRPr="000B592C" w:rsidRDefault="00B96F6B" w:rsidP="00CC48BB">
            <w:pPr>
              <w:jc w:val="both"/>
              <w:rPr>
                <w:rFonts w:ascii="Times New Roman" w:hAnsi="Times New Roman" w:cs="Times New Roman"/>
                <w:sz w:val="14"/>
                <w:szCs w:val="14"/>
              </w:rPr>
            </w:pPr>
            <w:proofErr w:type="spellStart"/>
            <w:r w:rsidRPr="000B592C">
              <w:rPr>
                <w:rFonts w:ascii="Times New Roman" w:hAnsi="Times New Roman" w:cs="Times New Roman"/>
                <w:sz w:val="14"/>
                <w:szCs w:val="14"/>
              </w:rPr>
              <w:t>Daintree</w:t>
            </w:r>
            <w:proofErr w:type="spellEnd"/>
            <w:r w:rsidRPr="000B592C">
              <w:rPr>
                <w:rFonts w:ascii="Times New Roman" w:hAnsi="Times New Roman" w:cs="Times New Roman"/>
                <w:sz w:val="14"/>
                <w:szCs w:val="14"/>
              </w:rPr>
              <w:t xml:space="preserve"> QL AUS</w:t>
            </w:r>
          </w:p>
        </w:tc>
        <w:tc>
          <w:tcPr>
            <w:tcW w:w="935" w:type="dxa"/>
            <w:tcBorders>
              <w:top w:val="nil"/>
            </w:tcBorders>
          </w:tcPr>
          <w:p w14:paraId="39CD98B2" w14:textId="77777777" w:rsidR="00B96F6B" w:rsidRPr="00E005F0" w:rsidRDefault="00B96F6B" w:rsidP="00CC48BB">
            <w:pPr>
              <w:jc w:val="both"/>
              <w:rPr>
                <w:rFonts w:ascii="Times New Roman" w:hAnsi="Times New Roman" w:cs="Times New Roman"/>
                <w:sz w:val="14"/>
                <w:szCs w:val="14"/>
              </w:rPr>
            </w:pPr>
            <w:r w:rsidRPr="00E005F0">
              <w:rPr>
                <w:rFonts w:ascii="Times New Roman" w:hAnsi="Times New Roman" w:cs="Times New Roman"/>
                <w:sz w:val="14"/>
                <w:szCs w:val="14"/>
              </w:rPr>
              <w:t>BL * BW</w:t>
            </w:r>
          </w:p>
        </w:tc>
        <w:tc>
          <w:tcPr>
            <w:tcW w:w="1099" w:type="dxa"/>
            <w:gridSpan w:val="2"/>
            <w:tcBorders>
              <w:top w:val="nil"/>
            </w:tcBorders>
          </w:tcPr>
          <w:p w14:paraId="1F67AAF3" w14:textId="77777777" w:rsidR="00B96F6B" w:rsidRPr="00884F23" w:rsidRDefault="00B96F6B" w:rsidP="00CC48BB">
            <w:pPr>
              <w:jc w:val="both"/>
              <w:rPr>
                <w:rFonts w:ascii="Times New Roman" w:hAnsi="Times New Roman" w:cs="Times New Roman"/>
                <w:sz w:val="14"/>
                <w:szCs w:val="14"/>
              </w:rPr>
            </w:pPr>
          </w:p>
        </w:tc>
        <w:tc>
          <w:tcPr>
            <w:tcW w:w="567" w:type="dxa"/>
            <w:tcBorders>
              <w:top w:val="nil"/>
            </w:tcBorders>
          </w:tcPr>
          <w:p w14:paraId="6715EE4A"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MA</w:t>
            </w:r>
          </w:p>
        </w:tc>
        <w:tc>
          <w:tcPr>
            <w:tcW w:w="654" w:type="dxa"/>
            <w:tcBorders>
              <w:top w:val="nil"/>
            </w:tcBorders>
          </w:tcPr>
          <w:p w14:paraId="4F6367B2"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PF</w:t>
            </w:r>
          </w:p>
        </w:tc>
        <w:tc>
          <w:tcPr>
            <w:tcW w:w="1474" w:type="dxa"/>
            <w:tcBorders>
              <w:top w:val="nil"/>
            </w:tcBorders>
          </w:tcPr>
          <w:p w14:paraId="338DF733" w14:textId="77777777" w:rsidR="00B96F6B" w:rsidRPr="003D1E95" w:rsidRDefault="00B96F6B" w:rsidP="00CC48BB">
            <w:pPr>
              <w:jc w:val="both"/>
              <w:rPr>
                <w:rFonts w:ascii="Times New Roman" w:hAnsi="Times New Roman" w:cs="Times New Roman"/>
                <w:sz w:val="14"/>
                <w:szCs w:val="14"/>
              </w:rPr>
            </w:pPr>
            <w:r w:rsidRPr="003D1E95">
              <w:rPr>
                <w:rFonts w:ascii="Times New Roman" w:hAnsi="Times New Roman" w:cs="Times New Roman"/>
                <w:sz w:val="14"/>
                <w:szCs w:val="14"/>
              </w:rPr>
              <w:t>-2.1 ± 0.09</w:t>
            </w:r>
          </w:p>
        </w:tc>
        <w:tc>
          <w:tcPr>
            <w:tcW w:w="1421" w:type="dxa"/>
            <w:tcBorders>
              <w:top w:val="nil"/>
            </w:tcBorders>
          </w:tcPr>
          <w:p w14:paraId="685129B4" w14:textId="77777777" w:rsidR="00B96F6B" w:rsidRPr="00057C46" w:rsidRDefault="00B96F6B" w:rsidP="00CC48BB">
            <w:pPr>
              <w:jc w:val="both"/>
              <w:rPr>
                <w:rFonts w:ascii="Times New Roman" w:hAnsi="Times New Roman" w:cs="Times New Roman"/>
                <w:sz w:val="14"/>
                <w:szCs w:val="14"/>
              </w:rPr>
            </w:pPr>
            <w:r w:rsidRPr="00885C23">
              <w:rPr>
                <w:rFonts w:ascii="Times New Roman" w:hAnsi="Times New Roman" w:cs="Times New Roman"/>
                <w:sz w:val="14"/>
                <w:szCs w:val="14"/>
              </w:rPr>
              <w:t xml:space="preserve">1.34 ± </w:t>
            </w:r>
            <w:r w:rsidRPr="00057C46">
              <w:rPr>
                <w:rFonts w:ascii="Times New Roman" w:hAnsi="Times New Roman" w:cs="Times New Roman"/>
                <w:sz w:val="14"/>
                <w:szCs w:val="14"/>
              </w:rPr>
              <w:t>0.05</w:t>
            </w:r>
          </w:p>
        </w:tc>
        <w:tc>
          <w:tcPr>
            <w:tcW w:w="567" w:type="dxa"/>
            <w:tcBorders>
              <w:top w:val="nil"/>
            </w:tcBorders>
          </w:tcPr>
          <w:p w14:paraId="0CB9D7DA"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NA</w:t>
            </w:r>
          </w:p>
        </w:tc>
        <w:tc>
          <w:tcPr>
            <w:tcW w:w="709" w:type="dxa"/>
            <w:tcBorders>
              <w:top w:val="nil"/>
            </w:tcBorders>
          </w:tcPr>
          <w:p w14:paraId="509A8A87"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b/>
                <w:sz w:val="14"/>
                <w:szCs w:val="14"/>
              </w:rPr>
              <w:t>0.97</w:t>
            </w:r>
          </w:p>
        </w:tc>
      </w:tr>
    </w:tbl>
    <w:p w14:paraId="3A292252" w14:textId="494FAB6D" w:rsidR="00B96F6B" w:rsidRPr="00FD24FB"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 xml:space="preserve">ANT = </w:t>
      </w:r>
      <w:proofErr w:type="spellStart"/>
      <w:r w:rsidRPr="00A75266">
        <w:rPr>
          <w:rFonts w:ascii="Times New Roman" w:hAnsi="Times New Roman" w:cs="Times New Roman"/>
          <w:sz w:val="14"/>
          <w:szCs w:val="14"/>
        </w:rPr>
        <w:t>Anthophoridae</w:t>
      </w:r>
      <w:proofErr w:type="spellEnd"/>
      <w:r w:rsidRPr="00A75266">
        <w:rPr>
          <w:rFonts w:ascii="Times New Roman" w:hAnsi="Times New Roman" w:cs="Times New Roman"/>
          <w:sz w:val="14"/>
          <w:szCs w:val="14"/>
        </w:rPr>
        <w:t xml:space="preserve">, API = </w:t>
      </w:r>
      <w:proofErr w:type="spellStart"/>
      <w:r w:rsidRPr="00A75266">
        <w:rPr>
          <w:rFonts w:ascii="Times New Roman" w:hAnsi="Times New Roman" w:cs="Times New Roman"/>
          <w:sz w:val="14"/>
          <w:szCs w:val="14"/>
        </w:rPr>
        <w:t>Apidae</w:t>
      </w:r>
      <w:proofErr w:type="spellEnd"/>
      <w:r w:rsidRPr="00A75266">
        <w:rPr>
          <w:rFonts w:ascii="Times New Roman" w:hAnsi="Times New Roman" w:cs="Times New Roman"/>
          <w:sz w:val="14"/>
          <w:szCs w:val="14"/>
        </w:rPr>
        <w:t xml:space="preserve">, CHR = </w:t>
      </w:r>
      <w:proofErr w:type="spellStart"/>
      <w:r w:rsidRPr="00A75266">
        <w:rPr>
          <w:rFonts w:ascii="Times New Roman" w:hAnsi="Times New Roman" w:cs="Times New Roman"/>
          <w:sz w:val="14"/>
          <w:szCs w:val="14"/>
        </w:rPr>
        <w:t>Chrysididae</w:t>
      </w:r>
      <w:proofErr w:type="spellEnd"/>
      <w:r w:rsidRPr="00A75266">
        <w:rPr>
          <w:rFonts w:ascii="Times New Roman" w:hAnsi="Times New Roman" w:cs="Times New Roman"/>
          <w:sz w:val="14"/>
          <w:szCs w:val="14"/>
        </w:rPr>
        <w:t xml:space="preserve">, FOR = </w:t>
      </w:r>
      <w:proofErr w:type="spellStart"/>
      <w:r w:rsidRPr="00A75266">
        <w:rPr>
          <w:rFonts w:ascii="Times New Roman" w:hAnsi="Times New Roman" w:cs="Times New Roman"/>
          <w:sz w:val="14"/>
          <w:szCs w:val="14"/>
        </w:rPr>
        <w:t>Formicidae</w:t>
      </w:r>
      <w:proofErr w:type="spellEnd"/>
      <w:r w:rsidRPr="00A75266">
        <w:rPr>
          <w:rFonts w:ascii="Times New Roman" w:hAnsi="Times New Roman" w:cs="Times New Roman"/>
          <w:sz w:val="14"/>
          <w:szCs w:val="14"/>
        </w:rPr>
        <w:t xml:space="preserve">, ICH = </w:t>
      </w:r>
      <w:proofErr w:type="spellStart"/>
      <w:r w:rsidRPr="00A75266">
        <w:rPr>
          <w:rFonts w:ascii="Times New Roman" w:hAnsi="Times New Roman" w:cs="Times New Roman"/>
          <w:sz w:val="14"/>
          <w:szCs w:val="14"/>
        </w:rPr>
        <w:t>Ichneumonidae</w:t>
      </w:r>
      <w:proofErr w:type="spellEnd"/>
      <w:r w:rsidRPr="00A75266">
        <w:rPr>
          <w:rFonts w:ascii="Times New Roman" w:hAnsi="Times New Roman" w:cs="Times New Roman"/>
          <w:sz w:val="14"/>
          <w:szCs w:val="14"/>
        </w:rPr>
        <w:t xml:space="preserve">, SPH = </w:t>
      </w:r>
      <w:proofErr w:type="spellStart"/>
      <w:r w:rsidRPr="00A75266">
        <w:rPr>
          <w:rFonts w:ascii="Times New Roman" w:hAnsi="Times New Roman" w:cs="Times New Roman"/>
          <w:sz w:val="14"/>
          <w:szCs w:val="14"/>
        </w:rPr>
        <w:t>Sphecidae</w:t>
      </w:r>
      <w:proofErr w:type="spellEnd"/>
      <w:r w:rsidRPr="00A75266">
        <w:rPr>
          <w:rFonts w:ascii="Times New Roman" w:hAnsi="Times New Roman" w:cs="Times New Roman"/>
          <w:sz w:val="14"/>
          <w:szCs w:val="14"/>
        </w:rPr>
        <w:t xml:space="preserve">, VES = </w:t>
      </w:r>
      <w:proofErr w:type="spellStart"/>
      <w:r w:rsidRPr="00A75266">
        <w:rPr>
          <w:rFonts w:ascii="Times New Roman" w:hAnsi="Times New Roman" w:cs="Times New Roman"/>
          <w:sz w:val="14"/>
          <w:szCs w:val="14"/>
        </w:rPr>
        <w:t>Vespidae</w:t>
      </w:r>
      <w:proofErr w:type="spellEnd"/>
      <w:r w:rsidRPr="00A75266">
        <w:rPr>
          <w:rFonts w:ascii="Times New Roman" w:hAnsi="Times New Roman" w:cs="Times New Roman"/>
          <w:sz w:val="14"/>
          <w:szCs w:val="14"/>
        </w:rPr>
        <w:t>.</w:t>
      </w:r>
      <w:r w:rsidR="00DB7D77" w:rsidRPr="00FD24FB">
        <w:rPr>
          <w:rFonts w:ascii="Times New Roman" w:hAnsi="Times New Roman" w:cs="Times New Roman"/>
          <w:sz w:val="14"/>
          <w:szCs w:val="14"/>
        </w:rPr>
        <w:t xml:space="preserve"> ** = excluded ants.</w:t>
      </w:r>
      <w:r w:rsidRPr="00FD24FB">
        <w:rPr>
          <w:rFonts w:ascii="Times New Roman" w:hAnsi="Times New Roman" w:cs="Times New Roman"/>
          <w:sz w:val="14"/>
          <w:szCs w:val="14"/>
        </w:rPr>
        <w:t xml:space="preserve"> ****Seven families = ANT, API, CHR, FOR, ICH, SPH, VES</w:t>
      </w:r>
    </w:p>
    <w:p w14:paraId="57167995" w14:textId="77777777" w:rsidR="00B96F6B" w:rsidRPr="00FD24FB" w:rsidRDefault="00B96F6B" w:rsidP="00CC48BB">
      <w:pPr>
        <w:jc w:val="both"/>
        <w:rPr>
          <w:rFonts w:ascii="Times New Roman" w:hAnsi="Times New Roman" w:cs="Times New Roman"/>
        </w:rPr>
      </w:pPr>
      <w:r w:rsidRPr="00FD24FB">
        <w:rPr>
          <w:rFonts w:ascii="Times New Roman" w:hAnsi="Times New Roman" w:cs="Times New Roman"/>
        </w:rPr>
        <w:br w:type="page"/>
      </w:r>
    </w:p>
    <w:p w14:paraId="14432226" w14:textId="77777777" w:rsidR="00B96F6B" w:rsidRPr="000B592C" w:rsidRDefault="00B96F6B" w:rsidP="00CC48BB">
      <w:pPr>
        <w:pStyle w:val="ListParagraph"/>
        <w:numPr>
          <w:ilvl w:val="0"/>
          <w:numId w:val="9"/>
        </w:numPr>
        <w:spacing w:after="160"/>
        <w:jc w:val="both"/>
        <w:rPr>
          <w:rFonts w:ascii="Times New Roman" w:hAnsi="Times New Roman" w:cs="Times New Roman"/>
          <w:b/>
        </w:rPr>
      </w:pPr>
      <w:r w:rsidRPr="00FD24FB">
        <w:rPr>
          <w:rFonts w:ascii="Times New Roman" w:hAnsi="Times New Roman" w:cs="Times New Roman"/>
          <w:b/>
        </w:rPr>
        <w:lastRenderedPageBreak/>
        <w:t>Lepidoptera</w:t>
      </w:r>
      <w:r w:rsidRPr="00FD24FB">
        <w:rPr>
          <w:rFonts w:ascii="Times New Roman" w:hAnsi="Times New Roman" w:cs="Times New Roman"/>
        </w:rPr>
        <w:t>. *** = Multivariate regression using multiple length measures: length, width, wing area and wing length. See Garcia-Barros (2015) for parameters.</w:t>
      </w:r>
    </w:p>
    <w:tbl>
      <w:tblPr>
        <w:tblStyle w:val="TableGrid"/>
        <w:tblW w:w="14464" w:type="dxa"/>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1143"/>
        <w:gridCol w:w="842"/>
        <w:gridCol w:w="302"/>
        <w:gridCol w:w="549"/>
        <w:gridCol w:w="595"/>
        <w:gridCol w:w="822"/>
        <w:gridCol w:w="102"/>
        <w:gridCol w:w="1110"/>
        <w:gridCol w:w="253"/>
        <w:gridCol w:w="1144"/>
        <w:gridCol w:w="177"/>
        <w:gridCol w:w="899"/>
        <w:gridCol w:w="1135"/>
        <w:gridCol w:w="76"/>
        <w:gridCol w:w="491"/>
        <w:gridCol w:w="653"/>
        <w:gridCol w:w="1474"/>
        <w:gridCol w:w="1421"/>
        <w:gridCol w:w="567"/>
        <w:gridCol w:w="709"/>
      </w:tblGrid>
      <w:tr w:rsidR="00B96F6B" w:rsidRPr="00057C46" w14:paraId="0D597516" w14:textId="77777777" w:rsidTr="00B96F6B">
        <w:tc>
          <w:tcPr>
            <w:tcW w:w="1985" w:type="dxa"/>
            <w:gridSpan w:val="2"/>
          </w:tcPr>
          <w:p w14:paraId="6E81B730" w14:textId="77777777" w:rsidR="00B96F6B" w:rsidRPr="000B592C" w:rsidRDefault="00B96F6B" w:rsidP="00CC48BB">
            <w:pPr>
              <w:jc w:val="both"/>
              <w:rPr>
                <w:rFonts w:ascii="Times New Roman" w:hAnsi="Times New Roman" w:cs="Times New Roman"/>
                <w:sz w:val="16"/>
              </w:rPr>
            </w:pPr>
            <w:r w:rsidRPr="000B592C">
              <w:rPr>
                <w:rFonts w:ascii="Times New Roman" w:hAnsi="Times New Roman" w:cs="Times New Roman"/>
                <w:b/>
                <w:sz w:val="16"/>
              </w:rPr>
              <w:t>Source</w:t>
            </w:r>
          </w:p>
        </w:tc>
        <w:tc>
          <w:tcPr>
            <w:tcW w:w="851" w:type="dxa"/>
            <w:gridSpan w:val="2"/>
          </w:tcPr>
          <w:p w14:paraId="015D8CCD" w14:textId="77777777" w:rsidR="00B96F6B" w:rsidRPr="00E005F0" w:rsidRDefault="00B96F6B" w:rsidP="00CC48BB">
            <w:pPr>
              <w:jc w:val="both"/>
              <w:rPr>
                <w:rFonts w:ascii="Times New Roman" w:hAnsi="Times New Roman" w:cs="Times New Roman"/>
                <w:sz w:val="16"/>
              </w:rPr>
            </w:pPr>
            <w:r w:rsidRPr="00E005F0">
              <w:rPr>
                <w:rFonts w:ascii="Times New Roman" w:hAnsi="Times New Roman" w:cs="Times New Roman"/>
                <w:b/>
                <w:sz w:val="16"/>
              </w:rPr>
              <w:t>Taxa</w:t>
            </w:r>
          </w:p>
        </w:tc>
        <w:tc>
          <w:tcPr>
            <w:tcW w:w="1519" w:type="dxa"/>
            <w:gridSpan w:val="3"/>
          </w:tcPr>
          <w:p w14:paraId="7CEF385C" w14:textId="77777777" w:rsidR="00B96F6B" w:rsidRPr="00884F23" w:rsidRDefault="00B96F6B" w:rsidP="00CC48BB">
            <w:pPr>
              <w:jc w:val="both"/>
              <w:rPr>
                <w:rFonts w:ascii="Times New Roman" w:hAnsi="Times New Roman" w:cs="Times New Roman"/>
                <w:sz w:val="16"/>
              </w:rPr>
            </w:pPr>
            <w:r w:rsidRPr="00884F23">
              <w:rPr>
                <w:rFonts w:ascii="Times New Roman" w:hAnsi="Times New Roman" w:cs="Times New Roman"/>
                <w:b/>
                <w:sz w:val="16"/>
              </w:rPr>
              <w:t>Families</w:t>
            </w:r>
          </w:p>
        </w:tc>
        <w:tc>
          <w:tcPr>
            <w:tcW w:w="1110" w:type="dxa"/>
          </w:tcPr>
          <w:p w14:paraId="005221DB" w14:textId="77777777" w:rsidR="00B96F6B" w:rsidRPr="003D1E95" w:rsidRDefault="00B96F6B" w:rsidP="00CC48BB">
            <w:pPr>
              <w:jc w:val="both"/>
              <w:rPr>
                <w:rFonts w:ascii="Times New Roman" w:hAnsi="Times New Roman" w:cs="Times New Roman"/>
                <w:sz w:val="16"/>
              </w:rPr>
            </w:pPr>
            <w:r w:rsidRPr="00884F23">
              <w:rPr>
                <w:rFonts w:ascii="Times New Roman" w:hAnsi="Times New Roman" w:cs="Times New Roman"/>
                <w:b/>
                <w:sz w:val="16"/>
              </w:rPr>
              <w:t xml:space="preserve">Sample size </w:t>
            </w:r>
          </w:p>
        </w:tc>
        <w:tc>
          <w:tcPr>
            <w:tcW w:w="1574" w:type="dxa"/>
            <w:gridSpan w:val="3"/>
          </w:tcPr>
          <w:p w14:paraId="69E973F2" w14:textId="77777777" w:rsidR="00B96F6B" w:rsidRPr="00057C46" w:rsidRDefault="00B96F6B" w:rsidP="00CC48BB">
            <w:pPr>
              <w:jc w:val="both"/>
              <w:rPr>
                <w:rFonts w:ascii="Times New Roman" w:hAnsi="Times New Roman" w:cs="Times New Roman"/>
                <w:sz w:val="16"/>
              </w:rPr>
            </w:pPr>
            <w:r w:rsidRPr="00885C23">
              <w:rPr>
                <w:rFonts w:ascii="Times New Roman" w:hAnsi="Times New Roman" w:cs="Times New Roman"/>
                <w:b/>
                <w:sz w:val="16"/>
              </w:rPr>
              <w:t>Biogeographical region</w:t>
            </w:r>
          </w:p>
        </w:tc>
        <w:tc>
          <w:tcPr>
            <w:tcW w:w="899" w:type="dxa"/>
          </w:tcPr>
          <w:p w14:paraId="3C11FD42" w14:textId="77777777" w:rsidR="00B96F6B" w:rsidRPr="00057C46" w:rsidRDefault="00B96F6B" w:rsidP="00CC48BB">
            <w:pPr>
              <w:jc w:val="both"/>
              <w:rPr>
                <w:rFonts w:ascii="Times New Roman" w:hAnsi="Times New Roman" w:cs="Times New Roman"/>
                <w:sz w:val="16"/>
              </w:rPr>
            </w:pPr>
            <w:r w:rsidRPr="00057C46">
              <w:rPr>
                <w:rFonts w:ascii="Times New Roman" w:hAnsi="Times New Roman" w:cs="Times New Roman"/>
                <w:b/>
                <w:sz w:val="16"/>
              </w:rPr>
              <w:t>Measure</w:t>
            </w:r>
          </w:p>
        </w:tc>
        <w:tc>
          <w:tcPr>
            <w:tcW w:w="1135" w:type="dxa"/>
          </w:tcPr>
          <w:p w14:paraId="192D95E2" w14:textId="77777777" w:rsidR="00B96F6B" w:rsidRPr="00057C46" w:rsidRDefault="00B96F6B" w:rsidP="00CC48BB">
            <w:pPr>
              <w:jc w:val="both"/>
              <w:rPr>
                <w:rFonts w:ascii="Times New Roman" w:hAnsi="Times New Roman" w:cs="Times New Roman"/>
                <w:sz w:val="16"/>
              </w:rPr>
            </w:pPr>
            <w:r w:rsidRPr="00057C46">
              <w:rPr>
                <w:rFonts w:ascii="Times New Roman" w:hAnsi="Times New Roman" w:cs="Times New Roman"/>
                <w:b/>
                <w:sz w:val="16"/>
              </w:rPr>
              <w:t xml:space="preserve">Range in body length </w:t>
            </w:r>
          </w:p>
        </w:tc>
        <w:tc>
          <w:tcPr>
            <w:tcW w:w="567" w:type="dxa"/>
            <w:gridSpan w:val="2"/>
          </w:tcPr>
          <w:p w14:paraId="04DBCED4" w14:textId="77777777" w:rsidR="00B96F6B" w:rsidRPr="00057C46" w:rsidRDefault="00B96F6B" w:rsidP="00CC48BB">
            <w:pPr>
              <w:jc w:val="both"/>
              <w:rPr>
                <w:rFonts w:ascii="Times New Roman" w:hAnsi="Times New Roman" w:cs="Times New Roman"/>
                <w:sz w:val="16"/>
              </w:rPr>
            </w:pPr>
            <w:r w:rsidRPr="00057C46">
              <w:rPr>
                <w:rFonts w:ascii="Times New Roman" w:hAnsi="Times New Roman" w:cs="Times New Roman"/>
                <w:b/>
                <w:sz w:val="16"/>
              </w:rPr>
              <w:t>Reg. Type</w:t>
            </w:r>
          </w:p>
        </w:tc>
        <w:tc>
          <w:tcPr>
            <w:tcW w:w="653" w:type="dxa"/>
          </w:tcPr>
          <w:p w14:paraId="7F9A58AE" w14:textId="77777777" w:rsidR="00B96F6B" w:rsidRPr="00057C46" w:rsidRDefault="00B96F6B" w:rsidP="00CC48BB">
            <w:pPr>
              <w:jc w:val="both"/>
              <w:rPr>
                <w:rFonts w:ascii="Times New Roman" w:hAnsi="Times New Roman" w:cs="Times New Roman"/>
                <w:sz w:val="16"/>
              </w:rPr>
            </w:pPr>
            <w:r w:rsidRPr="00057C46">
              <w:rPr>
                <w:rFonts w:ascii="Times New Roman" w:hAnsi="Times New Roman" w:cs="Times New Roman"/>
                <w:b/>
                <w:sz w:val="16"/>
              </w:rPr>
              <w:t>Type</w:t>
            </w:r>
          </w:p>
        </w:tc>
        <w:tc>
          <w:tcPr>
            <w:tcW w:w="4171" w:type="dxa"/>
            <w:gridSpan w:val="4"/>
          </w:tcPr>
          <w:p w14:paraId="5F48F7DB" w14:textId="77777777" w:rsidR="00B96F6B" w:rsidRPr="00057C46" w:rsidRDefault="00B96F6B" w:rsidP="00CC48BB">
            <w:pPr>
              <w:jc w:val="both"/>
              <w:rPr>
                <w:rFonts w:ascii="Times New Roman" w:hAnsi="Times New Roman" w:cs="Times New Roman"/>
                <w:b/>
                <w:sz w:val="16"/>
              </w:rPr>
            </w:pPr>
            <w:r w:rsidRPr="00057C46">
              <w:rPr>
                <w:rFonts w:ascii="Times New Roman" w:hAnsi="Times New Roman" w:cs="Times New Roman"/>
                <w:b/>
                <w:sz w:val="16"/>
              </w:rPr>
              <w:t>Equation</w:t>
            </w:r>
          </w:p>
        </w:tc>
      </w:tr>
      <w:tr w:rsidR="00B96F6B" w:rsidRPr="00057C46" w14:paraId="63B8CD51" w14:textId="77777777" w:rsidTr="00B96F6B">
        <w:tc>
          <w:tcPr>
            <w:tcW w:w="1143" w:type="dxa"/>
            <w:tcBorders>
              <w:bottom w:val="single" w:sz="4" w:space="0" w:color="auto"/>
            </w:tcBorders>
          </w:tcPr>
          <w:p w14:paraId="3BED8F61" w14:textId="77777777" w:rsidR="00B96F6B" w:rsidRPr="00057C46" w:rsidRDefault="00B96F6B" w:rsidP="00CC48BB">
            <w:pPr>
              <w:jc w:val="both"/>
              <w:rPr>
                <w:rFonts w:ascii="Times New Roman" w:hAnsi="Times New Roman" w:cs="Times New Roman"/>
                <w:sz w:val="16"/>
              </w:rPr>
            </w:pPr>
          </w:p>
        </w:tc>
        <w:tc>
          <w:tcPr>
            <w:tcW w:w="1144" w:type="dxa"/>
            <w:gridSpan w:val="2"/>
            <w:tcBorders>
              <w:bottom w:val="single" w:sz="4" w:space="0" w:color="auto"/>
            </w:tcBorders>
          </w:tcPr>
          <w:p w14:paraId="23A25388" w14:textId="77777777" w:rsidR="00B96F6B" w:rsidRPr="00A75266" w:rsidRDefault="00B96F6B" w:rsidP="00CC48BB">
            <w:pPr>
              <w:jc w:val="both"/>
              <w:rPr>
                <w:rFonts w:ascii="Times New Roman" w:hAnsi="Times New Roman" w:cs="Times New Roman"/>
                <w:sz w:val="16"/>
              </w:rPr>
            </w:pPr>
          </w:p>
        </w:tc>
        <w:tc>
          <w:tcPr>
            <w:tcW w:w="1144" w:type="dxa"/>
            <w:gridSpan w:val="2"/>
            <w:tcBorders>
              <w:bottom w:val="single" w:sz="4" w:space="0" w:color="auto"/>
            </w:tcBorders>
          </w:tcPr>
          <w:p w14:paraId="256B5356" w14:textId="77777777" w:rsidR="00B96F6B" w:rsidRPr="00FD24FB" w:rsidRDefault="00B96F6B" w:rsidP="00CC48BB">
            <w:pPr>
              <w:jc w:val="both"/>
              <w:rPr>
                <w:rFonts w:ascii="Times New Roman" w:hAnsi="Times New Roman" w:cs="Times New Roman"/>
                <w:sz w:val="16"/>
              </w:rPr>
            </w:pPr>
          </w:p>
        </w:tc>
        <w:tc>
          <w:tcPr>
            <w:tcW w:w="822" w:type="dxa"/>
            <w:tcBorders>
              <w:bottom w:val="single" w:sz="4" w:space="0" w:color="auto"/>
            </w:tcBorders>
          </w:tcPr>
          <w:p w14:paraId="2168D64C" w14:textId="77777777" w:rsidR="00B96F6B" w:rsidRPr="000B592C" w:rsidRDefault="00B96F6B" w:rsidP="00CC48BB">
            <w:pPr>
              <w:jc w:val="both"/>
              <w:rPr>
                <w:rFonts w:ascii="Times New Roman" w:hAnsi="Times New Roman" w:cs="Times New Roman"/>
                <w:sz w:val="16"/>
              </w:rPr>
            </w:pPr>
          </w:p>
        </w:tc>
        <w:tc>
          <w:tcPr>
            <w:tcW w:w="1465" w:type="dxa"/>
            <w:gridSpan w:val="3"/>
            <w:tcBorders>
              <w:bottom w:val="single" w:sz="4" w:space="0" w:color="auto"/>
            </w:tcBorders>
          </w:tcPr>
          <w:p w14:paraId="4DF1E319" w14:textId="77777777" w:rsidR="00B96F6B" w:rsidRPr="000B592C" w:rsidRDefault="00B96F6B" w:rsidP="00CC48BB">
            <w:pPr>
              <w:jc w:val="both"/>
              <w:rPr>
                <w:rFonts w:ascii="Times New Roman" w:hAnsi="Times New Roman" w:cs="Times New Roman"/>
                <w:sz w:val="16"/>
              </w:rPr>
            </w:pPr>
            <w:r w:rsidRPr="000B592C">
              <w:rPr>
                <w:rFonts w:ascii="Times New Roman" w:hAnsi="Times New Roman" w:cs="Times New Roman"/>
                <w:b/>
                <w:sz w:val="16"/>
              </w:rPr>
              <w:t>(Families: species)</w:t>
            </w:r>
          </w:p>
        </w:tc>
        <w:tc>
          <w:tcPr>
            <w:tcW w:w="1144" w:type="dxa"/>
            <w:tcBorders>
              <w:bottom w:val="single" w:sz="4" w:space="0" w:color="auto"/>
            </w:tcBorders>
          </w:tcPr>
          <w:p w14:paraId="53A2067B" w14:textId="77777777" w:rsidR="00B96F6B" w:rsidRPr="00E005F0" w:rsidRDefault="00B96F6B" w:rsidP="00CC48BB">
            <w:pPr>
              <w:jc w:val="both"/>
              <w:rPr>
                <w:rFonts w:ascii="Times New Roman" w:hAnsi="Times New Roman" w:cs="Times New Roman"/>
                <w:sz w:val="16"/>
              </w:rPr>
            </w:pPr>
          </w:p>
        </w:tc>
        <w:tc>
          <w:tcPr>
            <w:tcW w:w="1076" w:type="dxa"/>
            <w:gridSpan w:val="2"/>
            <w:tcBorders>
              <w:bottom w:val="single" w:sz="4" w:space="0" w:color="auto"/>
            </w:tcBorders>
          </w:tcPr>
          <w:p w14:paraId="09DF72B4" w14:textId="77777777" w:rsidR="00B96F6B" w:rsidRPr="00884F23" w:rsidRDefault="00B96F6B" w:rsidP="00CC48BB">
            <w:pPr>
              <w:jc w:val="both"/>
              <w:rPr>
                <w:rFonts w:ascii="Times New Roman" w:hAnsi="Times New Roman" w:cs="Times New Roman"/>
                <w:sz w:val="16"/>
              </w:rPr>
            </w:pPr>
          </w:p>
        </w:tc>
        <w:tc>
          <w:tcPr>
            <w:tcW w:w="1211" w:type="dxa"/>
            <w:gridSpan w:val="2"/>
            <w:tcBorders>
              <w:bottom w:val="single" w:sz="4" w:space="0" w:color="auto"/>
            </w:tcBorders>
          </w:tcPr>
          <w:p w14:paraId="5C402AF2" w14:textId="77777777" w:rsidR="00B96F6B" w:rsidRPr="00884F23" w:rsidRDefault="00B96F6B" w:rsidP="00CC48BB">
            <w:pPr>
              <w:jc w:val="both"/>
              <w:rPr>
                <w:rFonts w:ascii="Times New Roman" w:hAnsi="Times New Roman" w:cs="Times New Roman"/>
                <w:sz w:val="16"/>
              </w:rPr>
            </w:pPr>
            <w:r w:rsidRPr="00884F23">
              <w:rPr>
                <w:rFonts w:ascii="Times New Roman" w:hAnsi="Times New Roman" w:cs="Times New Roman"/>
                <w:b/>
                <w:sz w:val="16"/>
              </w:rPr>
              <w:t>(mm)</w:t>
            </w:r>
          </w:p>
        </w:tc>
        <w:tc>
          <w:tcPr>
            <w:tcW w:w="1144" w:type="dxa"/>
            <w:gridSpan w:val="2"/>
            <w:tcBorders>
              <w:bottom w:val="single" w:sz="4" w:space="0" w:color="auto"/>
            </w:tcBorders>
          </w:tcPr>
          <w:p w14:paraId="24BC71AA" w14:textId="77777777" w:rsidR="00B96F6B" w:rsidRPr="003D1E95" w:rsidRDefault="00B96F6B" w:rsidP="00CC48BB">
            <w:pPr>
              <w:jc w:val="both"/>
              <w:rPr>
                <w:rFonts w:ascii="Times New Roman" w:hAnsi="Times New Roman" w:cs="Times New Roman"/>
                <w:sz w:val="16"/>
              </w:rPr>
            </w:pPr>
          </w:p>
        </w:tc>
        <w:tc>
          <w:tcPr>
            <w:tcW w:w="1474" w:type="dxa"/>
            <w:tcBorders>
              <w:bottom w:val="single" w:sz="4" w:space="0" w:color="auto"/>
            </w:tcBorders>
          </w:tcPr>
          <w:p w14:paraId="6C6141E0" w14:textId="77777777" w:rsidR="00B96F6B" w:rsidRPr="00057C46" w:rsidRDefault="00B96F6B" w:rsidP="00CC48BB">
            <w:pPr>
              <w:jc w:val="both"/>
              <w:rPr>
                <w:rFonts w:ascii="Times New Roman" w:hAnsi="Times New Roman" w:cs="Times New Roman"/>
                <w:sz w:val="16"/>
              </w:rPr>
            </w:pPr>
            <w:r w:rsidRPr="00885C23">
              <w:rPr>
                <w:rFonts w:ascii="Times New Roman" w:hAnsi="Times New Roman" w:cs="Times New Roman"/>
                <w:b/>
                <w:i/>
                <w:sz w:val="16"/>
              </w:rPr>
              <w:t>B</w:t>
            </w:r>
            <w:r w:rsidRPr="00057C46">
              <w:rPr>
                <w:rFonts w:ascii="Times New Roman" w:hAnsi="Times New Roman" w:cs="Times New Roman"/>
                <w:b/>
                <w:sz w:val="16"/>
                <w:vertAlign w:val="subscript"/>
              </w:rPr>
              <w:t xml:space="preserve">0 </w:t>
            </w:r>
            <w:r w:rsidRPr="00057C46">
              <w:rPr>
                <w:rFonts w:ascii="Times New Roman" w:hAnsi="Times New Roman" w:cs="Times New Roman"/>
                <w:b/>
                <w:sz w:val="16"/>
              </w:rPr>
              <w:t>± S.E.</w:t>
            </w:r>
          </w:p>
        </w:tc>
        <w:tc>
          <w:tcPr>
            <w:tcW w:w="1421" w:type="dxa"/>
            <w:tcBorders>
              <w:bottom w:val="single" w:sz="4" w:space="0" w:color="auto"/>
            </w:tcBorders>
          </w:tcPr>
          <w:p w14:paraId="6A291446" w14:textId="77777777" w:rsidR="00B96F6B" w:rsidRPr="00057C46" w:rsidRDefault="00B96F6B" w:rsidP="00CC48BB">
            <w:pPr>
              <w:jc w:val="both"/>
              <w:rPr>
                <w:rFonts w:ascii="Times New Roman" w:hAnsi="Times New Roman" w:cs="Times New Roman"/>
                <w:sz w:val="16"/>
              </w:rPr>
            </w:pPr>
            <w:r w:rsidRPr="00057C46">
              <w:rPr>
                <w:rFonts w:ascii="Times New Roman" w:hAnsi="Times New Roman" w:cs="Times New Roman"/>
                <w:b/>
                <w:i/>
                <w:sz w:val="16"/>
              </w:rPr>
              <w:t>B</w:t>
            </w:r>
            <w:r w:rsidRPr="00057C46">
              <w:rPr>
                <w:rFonts w:ascii="Times New Roman" w:hAnsi="Times New Roman" w:cs="Times New Roman"/>
                <w:b/>
                <w:sz w:val="16"/>
                <w:vertAlign w:val="subscript"/>
              </w:rPr>
              <w:t xml:space="preserve">1 </w:t>
            </w:r>
            <w:r w:rsidRPr="00057C46">
              <w:rPr>
                <w:rFonts w:ascii="Times New Roman" w:hAnsi="Times New Roman" w:cs="Times New Roman"/>
                <w:b/>
                <w:sz w:val="16"/>
              </w:rPr>
              <w:t>± S.E.</w:t>
            </w:r>
          </w:p>
        </w:tc>
        <w:tc>
          <w:tcPr>
            <w:tcW w:w="567" w:type="dxa"/>
            <w:tcBorders>
              <w:bottom w:val="single" w:sz="4" w:space="0" w:color="auto"/>
            </w:tcBorders>
          </w:tcPr>
          <w:p w14:paraId="44FBC2D5" w14:textId="77777777" w:rsidR="00B96F6B" w:rsidRPr="00057C46" w:rsidRDefault="00B96F6B" w:rsidP="00CC48BB">
            <w:pPr>
              <w:jc w:val="both"/>
              <w:rPr>
                <w:rFonts w:ascii="Times New Roman" w:hAnsi="Times New Roman" w:cs="Times New Roman"/>
                <w:sz w:val="16"/>
              </w:rPr>
            </w:pPr>
            <w:proofErr w:type="spellStart"/>
            <w:r w:rsidRPr="00057C46">
              <w:rPr>
                <w:rFonts w:ascii="Times New Roman" w:hAnsi="Times New Roman" w:cs="Times New Roman"/>
                <w:b/>
                <w:sz w:val="16"/>
              </w:rPr>
              <w:t>Resi</w:t>
            </w:r>
            <w:proofErr w:type="spellEnd"/>
            <w:r w:rsidRPr="00057C46">
              <w:rPr>
                <w:rFonts w:ascii="Times New Roman" w:hAnsi="Times New Roman" w:cs="Times New Roman"/>
                <w:b/>
                <w:sz w:val="16"/>
              </w:rPr>
              <w:t>. SE</w:t>
            </w:r>
          </w:p>
        </w:tc>
        <w:tc>
          <w:tcPr>
            <w:tcW w:w="709" w:type="dxa"/>
            <w:tcBorders>
              <w:bottom w:val="single" w:sz="4" w:space="0" w:color="auto"/>
            </w:tcBorders>
          </w:tcPr>
          <w:p w14:paraId="096E3375" w14:textId="77777777" w:rsidR="00B96F6B" w:rsidRPr="00057C46" w:rsidRDefault="00B96F6B" w:rsidP="00CC48BB">
            <w:pPr>
              <w:jc w:val="both"/>
              <w:rPr>
                <w:rFonts w:ascii="Times New Roman" w:hAnsi="Times New Roman" w:cs="Times New Roman"/>
                <w:b/>
                <w:sz w:val="16"/>
              </w:rPr>
            </w:pPr>
            <w:r w:rsidRPr="00057C46">
              <w:rPr>
                <w:rFonts w:ascii="Times New Roman" w:hAnsi="Times New Roman" w:cs="Times New Roman"/>
                <w:b/>
                <w:i/>
                <w:sz w:val="16"/>
              </w:rPr>
              <w:t>R</w:t>
            </w:r>
            <w:r w:rsidRPr="00057C46">
              <w:rPr>
                <w:rFonts w:ascii="Times New Roman" w:hAnsi="Times New Roman" w:cs="Times New Roman"/>
                <w:b/>
                <w:i/>
                <w:sz w:val="16"/>
                <w:vertAlign w:val="superscript"/>
              </w:rPr>
              <w:t>2</w:t>
            </w:r>
          </w:p>
        </w:tc>
      </w:tr>
      <w:tr w:rsidR="00B96F6B" w:rsidRPr="00057C46" w14:paraId="536E669D" w14:textId="77777777" w:rsidTr="00B96F6B">
        <w:tc>
          <w:tcPr>
            <w:tcW w:w="1985" w:type="dxa"/>
            <w:gridSpan w:val="2"/>
            <w:tcBorders>
              <w:top w:val="single" w:sz="4" w:space="0" w:color="auto"/>
              <w:bottom w:val="nil"/>
            </w:tcBorders>
          </w:tcPr>
          <w:p w14:paraId="43A99702"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Rogers et al. (1977)</w:t>
            </w:r>
          </w:p>
        </w:tc>
        <w:tc>
          <w:tcPr>
            <w:tcW w:w="851" w:type="dxa"/>
            <w:gridSpan w:val="2"/>
            <w:tcBorders>
              <w:top w:val="single" w:sz="4" w:space="0" w:color="auto"/>
              <w:bottom w:val="nil"/>
            </w:tcBorders>
          </w:tcPr>
          <w:p w14:paraId="5C1307DC" w14:textId="77777777" w:rsidR="00B96F6B" w:rsidRPr="00A75266" w:rsidRDefault="00B96F6B" w:rsidP="00CC48BB">
            <w:pPr>
              <w:jc w:val="both"/>
              <w:rPr>
                <w:rFonts w:ascii="Times New Roman" w:hAnsi="Times New Roman" w:cs="Times New Roman"/>
                <w:sz w:val="14"/>
                <w:szCs w:val="14"/>
              </w:rPr>
            </w:pPr>
          </w:p>
        </w:tc>
        <w:tc>
          <w:tcPr>
            <w:tcW w:w="1519" w:type="dxa"/>
            <w:gridSpan w:val="3"/>
            <w:tcBorders>
              <w:top w:val="single" w:sz="4" w:space="0" w:color="auto"/>
              <w:bottom w:val="nil"/>
            </w:tcBorders>
          </w:tcPr>
          <w:p w14:paraId="61215E7C" w14:textId="77777777" w:rsidR="00B96F6B" w:rsidRPr="00FD24FB" w:rsidRDefault="00B96F6B" w:rsidP="00CC48BB">
            <w:pPr>
              <w:jc w:val="both"/>
              <w:rPr>
                <w:rFonts w:ascii="Times New Roman" w:hAnsi="Times New Roman" w:cs="Times New Roman"/>
                <w:sz w:val="14"/>
                <w:szCs w:val="14"/>
              </w:rPr>
            </w:pPr>
          </w:p>
        </w:tc>
        <w:tc>
          <w:tcPr>
            <w:tcW w:w="1110" w:type="dxa"/>
            <w:tcBorders>
              <w:top w:val="single" w:sz="4" w:space="0" w:color="auto"/>
              <w:bottom w:val="nil"/>
            </w:tcBorders>
          </w:tcPr>
          <w:p w14:paraId="58329389"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(#:22)</w:t>
            </w:r>
          </w:p>
        </w:tc>
        <w:tc>
          <w:tcPr>
            <w:tcW w:w="1574" w:type="dxa"/>
            <w:gridSpan w:val="3"/>
            <w:tcBorders>
              <w:top w:val="single" w:sz="4" w:space="0" w:color="auto"/>
              <w:bottom w:val="nil"/>
            </w:tcBorders>
          </w:tcPr>
          <w:p w14:paraId="2752DC77"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Washington, USA</w:t>
            </w:r>
          </w:p>
        </w:tc>
        <w:tc>
          <w:tcPr>
            <w:tcW w:w="899" w:type="dxa"/>
            <w:tcBorders>
              <w:top w:val="single" w:sz="4" w:space="0" w:color="auto"/>
              <w:bottom w:val="nil"/>
            </w:tcBorders>
          </w:tcPr>
          <w:p w14:paraId="30E09813" w14:textId="77777777" w:rsidR="00B96F6B" w:rsidRPr="00E005F0" w:rsidRDefault="00B96F6B" w:rsidP="00CC48BB">
            <w:pPr>
              <w:jc w:val="both"/>
              <w:rPr>
                <w:rFonts w:ascii="Times New Roman" w:hAnsi="Times New Roman" w:cs="Times New Roman"/>
                <w:sz w:val="14"/>
                <w:szCs w:val="14"/>
              </w:rPr>
            </w:pPr>
            <w:r w:rsidRPr="00E005F0">
              <w:rPr>
                <w:rFonts w:ascii="Times New Roman" w:hAnsi="Times New Roman" w:cs="Times New Roman"/>
                <w:sz w:val="14"/>
                <w:szCs w:val="14"/>
              </w:rPr>
              <w:t>BL</w:t>
            </w:r>
          </w:p>
        </w:tc>
        <w:tc>
          <w:tcPr>
            <w:tcW w:w="1135" w:type="dxa"/>
            <w:tcBorders>
              <w:top w:val="single" w:sz="4" w:space="0" w:color="auto"/>
              <w:bottom w:val="nil"/>
            </w:tcBorders>
          </w:tcPr>
          <w:p w14:paraId="3336D863"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1.6-17</w:t>
            </w:r>
          </w:p>
        </w:tc>
        <w:tc>
          <w:tcPr>
            <w:tcW w:w="567" w:type="dxa"/>
            <w:gridSpan w:val="2"/>
            <w:tcBorders>
              <w:top w:val="single" w:sz="4" w:space="0" w:color="auto"/>
              <w:bottom w:val="nil"/>
            </w:tcBorders>
          </w:tcPr>
          <w:p w14:paraId="5A180C61"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OLS</w:t>
            </w:r>
          </w:p>
        </w:tc>
        <w:tc>
          <w:tcPr>
            <w:tcW w:w="653" w:type="dxa"/>
            <w:tcBorders>
              <w:top w:val="single" w:sz="4" w:space="0" w:color="auto"/>
              <w:bottom w:val="nil"/>
            </w:tcBorders>
          </w:tcPr>
          <w:p w14:paraId="679FCAD7"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PF</w:t>
            </w:r>
          </w:p>
        </w:tc>
        <w:tc>
          <w:tcPr>
            <w:tcW w:w="1474" w:type="dxa"/>
            <w:tcBorders>
              <w:top w:val="single" w:sz="4" w:space="0" w:color="auto"/>
              <w:bottom w:val="nil"/>
            </w:tcBorders>
          </w:tcPr>
          <w:p w14:paraId="78357FA1" w14:textId="77777777" w:rsidR="00B96F6B" w:rsidRPr="003D1E95" w:rsidRDefault="00B96F6B" w:rsidP="00CC48BB">
            <w:pPr>
              <w:jc w:val="both"/>
              <w:rPr>
                <w:rFonts w:ascii="Times New Roman" w:hAnsi="Times New Roman" w:cs="Times New Roman"/>
                <w:sz w:val="14"/>
                <w:szCs w:val="14"/>
              </w:rPr>
            </w:pPr>
            <w:r w:rsidRPr="003D1E95">
              <w:rPr>
                <w:rFonts w:ascii="Times New Roman" w:hAnsi="Times New Roman" w:cs="Times New Roman"/>
                <w:sz w:val="14"/>
                <w:szCs w:val="14"/>
              </w:rPr>
              <w:t>-4.037 ± 0.133</w:t>
            </w:r>
          </w:p>
        </w:tc>
        <w:tc>
          <w:tcPr>
            <w:tcW w:w="1421" w:type="dxa"/>
            <w:tcBorders>
              <w:top w:val="single" w:sz="4" w:space="0" w:color="auto"/>
              <w:bottom w:val="nil"/>
            </w:tcBorders>
          </w:tcPr>
          <w:p w14:paraId="376E4869" w14:textId="77777777" w:rsidR="00B96F6B" w:rsidRPr="00885C23" w:rsidRDefault="00B96F6B" w:rsidP="00CC48BB">
            <w:pPr>
              <w:jc w:val="both"/>
              <w:rPr>
                <w:rFonts w:ascii="Times New Roman" w:hAnsi="Times New Roman" w:cs="Times New Roman"/>
                <w:sz w:val="14"/>
                <w:szCs w:val="14"/>
              </w:rPr>
            </w:pPr>
            <w:r w:rsidRPr="00885C23">
              <w:rPr>
                <w:rFonts w:ascii="Times New Roman" w:hAnsi="Times New Roman" w:cs="Times New Roman"/>
                <w:sz w:val="14"/>
                <w:szCs w:val="14"/>
              </w:rPr>
              <w:t>2.903 ± 0.08</w:t>
            </w:r>
          </w:p>
        </w:tc>
        <w:tc>
          <w:tcPr>
            <w:tcW w:w="567" w:type="dxa"/>
            <w:tcBorders>
              <w:top w:val="single" w:sz="4" w:space="0" w:color="auto"/>
              <w:bottom w:val="nil"/>
            </w:tcBorders>
          </w:tcPr>
          <w:p w14:paraId="1CDCC6FA"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0.31</w:t>
            </w:r>
          </w:p>
        </w:tc>
        <w:tc>
          <w:tcPr>
            <w:tcW w:w="709" w:type="dxa"/>
            <w:tcBorders>
              <w:top w:val="single" w:sz="4" w:space="0" w:color="auto"/>
              <w:bottom w:val="nil"/>
            </w:tcBorders>
          </w:tcPr>
          <w:p w14:paraId="5CCA2EB3" w14:textId="77777777" w:rsidR="00B96F6B" w:rsidRPr="00057C46" w:rsidRDefault="00B96F6B" w:rsidP="00CC48BB">
            <w:pPr>
              <w:jc w:val="both"/>
              <w:rPr>
                <w:rFonts w:ascii="Times New Roman" w:hAnsi="Times New Roman" w:cs="Times New Roman"/>
                <w:b/>
                <w:sz w:val="14"/>
                <w:szCs w:val="14"/>
              </w:rPr>
            </w:pPr>
            <w:r w:rsidRPr="00057C46">
              <w:rPr>
                <w:rFonts w:ascii="Times New Roman" w:hAnsi="Times New Roman" w:cs="Times New Roman"/>
                <w:b/>
                <w:sz w:val="14"/>
                <w:szCs w:val="14"/>
              </w:rPr>
              <w:t>0.99</w:t>
            </w:r>
          </w:p>
        </w:tc>
      </w:tr>
      <w:tr w:rsidR="00B96F6B" w:rsidRPr="00057C46" w14:paraId="705E63D1" w14:textId="77777777" w:rsidTr="00B96F6B">
        <w:tc>
          <w:tcPr>
            <w:tcW w:w="1985" w:type="dxa"/>
            <w:gridSpan w:val="2"/>
            <w:tcBorders>
              <w:top w:val="nil"/>
              <w:bottom w:val="nil"/>
            </w:tcBorders>
          </w:tcPr>
          <w:p w14:paraId="4D6369DA"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Sample et al. (1993)</w:t>
            </w:r>
          </w:p>
        </w:tc>
        <w:tc>
          <w:tcPr>
            <w:tcW w:w="851" w:type="dxa"/>
            <w:gridSpan w:val="2"/>
            <w:tcBorders>
              <w:top w:val="nil"/>
              <w:bottom w:val="nil"/>
            </w:tcBorders>
          </w:tcPr>
          <w:p w14:paraId="79E0C1B5" w14:textId="77777777" w:rsidR="00B96F6B" w:rsidRPr="00A75266" w:rsidRDefault="00B96F6B" w:rsidP="00CC48BB">
            <w:pPr>
              <w:jc w:val="both"/>
              <w:rPr>
                <w:rFonts w:ascii="Times New Roman" w:hAnsi="Times New Roman" w:cs="Times New Roman"/>
                <w:sz w:val="14"/>
                <w:szCs w:val="14"/>
              </w:rPr>
            </w:pPr>
            <w:r w:rsidRPr="00A75266">
              <w:rPr>
                <w:rFonts w:ascii="Times New Roman" w:hAnsi="Times New Roman" w:cs="Times New Roman"/>
                <w:sz w:val="14"/>
                <w:szCs w:val="14"/>
              </w:rPr>
              <w:t>ALL</w:t>
            </w:r>
          </w:p>
        </w:tc>
        <w:tc>
          <w:tcPr>
            <w:tcW w:w="1519" w:type="dxa"/>
            <w:gridSpan w:val="3"/>
            <w:tcBorders>
              <w:top w:val="nil"/>
              <w:bottom w:val="nil"/>
            </w:tcBorders>
          </w:tcPr>
          <w:p w14:paraId="3E744413" w14:textId="77777777" w:rsidR="00B96F6B" w:rsidRPr="00FD24FB" w:rsidRDefault="00B96F6B" w:rsidP="00CC48BB">
            <w:pPr>
              <w:jc w:val="both"/>
              <w:rPr>
                <w:rFonts w:ascii="Times New Roman" w:hAnsi="Times New Roman" w:cs="Times New Roman"/>
                <w:sz w:val="14"/>
                <w:szCs w:val="14"/>
              </w:rPr>
            </w:pPr>
          </w:p>
        </w:tc>
        <w:tc>
          <w:tcPr>
            <w:tcW w:w="1110" w:type="dxa"/>
            <w:tcBorders>
              <w:top w:val="nil"/>
              <w:bottom w:val="nil"/>
            </w:tcBorders>
          </w:tcPr>
          <w:p w14:paraId="0D64688B"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(#:384)</w:t>
            </w:r>
          </w:p>
        </w:tc>
        <w:tc>
          <w:tcPr>
            <w:tcW w:w="1574" w:type="dxa"/>
            <w:gridSpan w:val="3"/>
            <w:tcBorders>
              <w:top w:val="nil"/>
              <w:bottom w:val="nil"/>
            </w:tcBorders>
          </w:tcPr>
          <w:p w14:paraId="600B5597"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West Virginia, USA</w:t>
            </w:r>
          </w:p>
        </w:tc>
        <w:tc>
          <w:tcPr>
            <w:tcW w:w="899" w:type="dxa"/>
            <w:tcBorders>
              <w:top w:val="nil"/>
              <w:bottom w:val="nil"/>
            </w:tcBorders>
          </w:tcPr>
          <w:p w14:paraId="2DDF6B6E" w14:textId="77777777" w:rsidR="00B96F6B" w:rsidRPr="00E005F0" w:rsidRDefault="00B96F6B" w:rsidP="00CC48BB">
            <w:pPr>
              <w:jc w:val="both"/>
              <w:rPr>
                <w:rFonts w:ascii="Times New Roman" w:hAnsi="Times New Roman" w:cs="Times New Roman"/>
                <w:sz w:val="14"/>
                <w:szCs w:val="14"/>
              </w:rPr>
            </w:pPr>
            <w:r w:rsidRPr="00E005F0">
              <w:rPr>
                <w:rFonts w:ascii="Times New Roman" w:hAnsi="Times New Roman" w:cs="Times New Roman"/>
                <w:sz w:val="14"/>
                <w:szCs w:val="14"/>
              </w:rPr>
              <w:t>BL</w:t>
            </w:r>
          </w:p>
        </w:tc>
        <w:tc>
          <w:tcPr>
            <w:tcW w:w="1135" w:type="dxa"/>
            <w:tcBorders>
              <w:top w:val="nil"/>
              <w:bottom w:val="nil"/>
            </w:tcBorders>
          </w:tcPr>
          <w:p w14:paraId="6F29322D"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2.76-40.73</w:t>
            </w:r>
          </w:p>
        </w:tc>
        <w:tc>
          <w:tcPr>
            <w:tcW w:w="567" w:type="dxa"/>
            <w:gridSpan w:val="2"/>
            <w:tcBorders>
              <w:top w:val="nil"/>
              <w:bottom w:val="nil"/>
            </w:tcBorders>
          </w:tcPr>
          <w:p w14:paraId="1A76D2AC" w14:textId="77777777" w:rsidR="00B96F6B" w:rsidRPr="00884F23" w:rsidRDefault="00B96F6B" w:rsidP="00CC48BB">
            <w:pPr>
              <w:jc w:val="both"/>
              <w:rPr>
                <w:rFonts w:ascii="Times New Roman" w:hAnsi="Times New Roman" w:cs="Times New Roman"/>
                <w:sz w:val="14"/>
                <w:szCs w:val="14"/>
              </w:rPr>
            </w:pPr>
          </w:p>
        </w:tc>
        <w:tc>
          <w:tcPr>
            <w:tcW w:w="653" w:type="dxa"/>
            <w:tcBorders>
              <w:top w:val="nil"/>
              <w:bottom w:val="nil"/>
            </w:tcBorders>
          </w:tcPr>
          <w:p w14:paraId="5B7CE0BB"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PF</w:t>
            </w:r>
          </w:p>
        </w:tc>
        <w:tc>
          <w:tcPr>
            <w:tcW w:w="1474" w:type="dxa"/>
            <w:tcBorders>
              <w:top w:val="nil"/>
              <w:bottom w:val="nil"/>
            </w:tcBorders>
          </w:tcPr>
          <w:p w14:paraId="60C65460" w14:textId="77777777" w:rsidR="00B96F6B" w:rsidRPr="003D1E95" w:rsidRDefault="00B96F6B" w:rsidP="00CC48BB">
            <w:pPr>
              <w:jc w:val="both"/>
              <w:rPr>
                <w:rFonts w:ascii="Times New Roman" w:hAnsi="Times New Roman" w:cs="Times New Roman"/>
                <w:sz w:val="14"/>
                <w:szCs w:val="14"/>
              </w:rPr>
            </w:pPr>
            <w:r w:rsidRPr="003D1E95">
              <w:rPr>
                <w:rFonts w:ascii="Times New Roman" w:hAnsi="Times New Roman" w:cs="Times New Roman"/>
                <w:sz w:val="14"/>
                <w:szCs w:val="14"/>
              </w:rPr>
              <w:t>-5.036 ± 0.157</w:t>
            </w:r>
          </w:p>
        </w:tc>
        <w:tc>
          <w:tcPr>
            <w:tcW w:w="1421" w:type="dxa"/>
            <w:tcBorders>
              <w:top w:val="nil"/>
              <w:bottom w:val="nil"/>
            </w:tcBorders>
          </w:tcPr>
          <w:p w14:paraId="339FDD0A" w14:textId="77777777" w:rsidR="00B96F6B" w:rsidRPr="00885C23" w:rsidRDefault="00B96F6B" w:rsidP="00CC48BB">
            <w:pPr>
              <w:jc w:val="both"/>
              <w:rPr>
                <w:rFonts w:ascii="Times New Roman" w:hAnsi="Times New Roman" w:cs="Times New Roman"/>
                <w:sz w:val="14"/>
                <w:szCs w:val="14"/>
              </w:rPr>
            </w:pPr>
            <w:r w:rsidRPr="00885C23">
              <w:rPr>
                <w:rFonts w:ascii="Times New Roman" w:hAnsi="Times New Roman" w:cs="Times New Roman"/>
                <w:sz w:val="14"/>
                <w:szCs w:val="14"/>
              </w:rPr>
              <w:t>3.122 ± 0.064</w:t>
            </w:r>
          </w:p>
        </w:tc>
        <w:tc>
          <w:tcPr>
            <w:tcW w:w="567" w:type="dxa"/>
            <w:tcBorders>
              <w:top w:val="nil"/>
              <w:bottom w:val="nil"/>
            </w:tcBorders>
          </w:tcPr>
          <w:p w14:paraId="16EF8D45" w14:textId="77777777" w:rsidR="00B96F6B" w:rsidRPr="00057C46" w:rsidRDefault="00B96F6B" w:rsidP="00CC48BB">
            <w:pPr>
              <w:jc w:val="both"/>
              <w:rPr>
                <w:rFonts w:ascii="Times New Roman" w:hAnsi="Times New Roman" w:cs="Times New Roman"/>
                <w:sz w:val="14"/>
                <w:szCs w:val="14"/>
              </w:rPr>
            </w:pPr>
          </w:p>
        </w:tc>
        <w:tc>
          <w:tcPr>
            <w:tcW w:w="709" w:type="dxa"/>
            <w:tcBorders>
              <w:top w:val="nil"/>
              <w:bottom w:val="nil"/>
            </w:tcBorders>
          </w:tcPr>
          <w:p w14:paraId="7F0B5239" w14:textId="77777777" w:rsidR="00B96F6B" w:rsidRPr="00057C46" w:rsidRDefault="00B96F6B" w:rsidP="00CC48BB">
            <w:pPr>
              <w:jc w:val="both"/>
              <w:rPr>
                <w:rFonts w:ascii="Times New Roman" w:hAnsi="Times New Roman" w:cs="Times New Roman"/>
                <w:b/>
                <w:sz w:val="14"/>
                <w:szCs w:val="14"/>
              </w:rPr>
            </w:pPr>
            <w:r w:rsidRPr="00057C46">
              <w:rPr>
                <w:rFonts w:ascii="Times New Roman" w:hAnsi="Times New Roman" w:cs="Times New Roman"/>
                <w:b/>
                <w:sz w:val="14"/>
                <w:szCs w:val="14"/>
              </w:rPr>
              <w:t>0.93</w:t>
            </w:r>
          </w:p>
        </w:tc>
      </w:tr>
      <w:tr w:rsidR="00B96F6B" w:rsidRPr="00057C46" w14:paraId="6E23BB96" w14:textId="77777777" w:rsidTr="00B96F6B">
        <w:tc>
          <w:tcPr>
            <w:tcW w:w="1985" w:type="dxa"/>
            <w:gridSpan w:val="2"/>
            <w:tcBorders>
              <w:top w:val="nil"/>
              <w:bottom w:val="nil"/>
            </w:tcBorders>
          </w:tcPr>
          <w:p w14:paraId="702846BA"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w:t>
            </w:r>
          </w:p>
        </w:tc>
        <w:tc>
          <w:tcPr>
            <w:tcW w:w="851" w:type="dxa"/>
            <w:gridSpan w:val="2"/>
            <w:tcBorders>
              <w:top w:val="nil"/>
              <w:bottom w:val="nil"/>
            </w:tcBorders>
          </w:tcPr>
          <w:p w14:paraId="542E4CDF" w14:textId="77777777" w:rsidR="00B96F6B" w:rsidRPr="00A75266" w:rsidRDefault="00B96F6B" w:rsidP="00CC48BB">
            <w:pPr>
              <w:jc w:val="both"/>
              <w:rPr>
                <w:rFonts w:ascii="Times New Roman" w:hAnsi="Times New Roman" w:cs="Times New Roman"/>
                <w:sz w:val="14"/>
                <w:szCs w:val="14"/>
              </w:rPr>
            </w:pPr>
            <w:r w:rsidRPr="00A75266">
              <w:rPr>
                <w:rFonts w:ascii="Times New Roman" w:hAnsi="Times New Roman" w:cs="Times New Roman"/>
                <w:sz w:val="14"/>
                <w:szCs w:val="14"/>
              </w:rPr>
              <w:t>“</w:t>
            </w:r>
          </w:p>
        </w:tc>
        <w:tc>
          <w:tcPr>
            <w:tcW w:w="1519" w:type="dxa"/>
            <w:gridSpan w:val="3"/>
            <w:tcBorders>
              <w:top w:val="nil"/>
              <w:bottom w:val="nil"/>
            </w:tcBorders>
          </w:tcPr>
          <w:p w14:paraId="0F47F83B" w14:textId="77777777" w:rsidR="00B96F6B" w:rsidRPr="00FD24FB" w:rsidRDefault="00B96F6B" w:rsidP="00CC48BB">
            <w:pPr>
              <w:jc w:val="both"/>
              <w:rPr>
                <w:rFonts w:ascii="Times New Roman" w:hAnsi="Times New Roman" w:cs="Times New Roman"/>
                <w:sz w:val="14"/>
                <w:szCs w:val="14"/>
              </w:rPr>
            </w:pPr>
          </w:p>
        </w:tc>
        <w:tc>
          <w:tcPr>
            <w:tcW w:w="1110" w:type="dxa"/>
            <w:tcBorders>
              <w:top w:val="nil"/>
              <w:bottom w:val="nil"/>
            </w:tcBorders>
          </w:tcPr>
          <w:p w14:paraId="570AB484"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w:t>
            </w:r>
          </w:p>
        </w:tc>
        <w:tc>
          <w:tcPr>
            <w:tcW w:w="1574" w:type="dxa"/>
            <w:gridSpan w:val="3"/>
            <w:tcBorders>
              <w:top w:val="nil"/>
              <w:bottom w:val="nil"/>
            </w:tcBorders>
          </w:tcPr>
          <w:p w14:paraId="50BC17ED"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w:t>
            </w:r>
          </w:p>
        </w:tc>
        <w:tc>
          <w:tcPr>
            <w:tcW w:w="899" w:type="dxa"/>
            <w:tcBorders>
              <w:top w:val="nil"/>
              <w:bottom w:val="nil"/>
            </w:tcBorders>
          </w:tcPr>
          <w:p w14:paraId="5AEEAF1F" w14:textId="77777777" w:rsidR="00B96F6B" w:rsidRPr="00E005F0" w:rsidRDefault="00B96F6B" w:rsidP="00CC48BB">
            <w:pPr>
              <w:jc w:val="both"/>
              <w:rPr>
                <w:rFonts w:ascii="Times New Roman" w:hAnsi="Times New Roman" w:cs="Times New Roman"/>
                <w:sz w:val="14"/>
                <w:szCs w:val="14"/>
              </w:rPr>
            </w:pPr>
            <w:r w:rsidRPr="00E005F0">
              <w:rPr>
                <w:rFonts w:ascii="Times New Roman" w:hAnsi="Times New Roman" w:cs="Times New Roman"/>
                <w:sz w:val="14"/>
                <w:szCs w:val="14"/>
              </w:rPr>
              <w:t>BL * BW</w:t>
            </w:r>
          </w:p>
        </w:tc>
        <w:tc>
          <w:tcPr>
            <w:tcW w:w="1135" w:type="dxa"/>
            <w:tcBorders>
              <w:top w:val="nil"/>
              <w:bottom w:val="nil"/>
            </w:tcBorders>
          </w:tcPr>
          <w:p w14:paraId="11C111CE"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w:t>
            </w:r>
          </w:p>
        </w:tc>
        <w:tc>
          <w:tcPr>
            <w:tcW w:w="567" w:type="dxa"/>
            <w:gridSpan w:val="2"/>
            <w:tcBorders>
              <w:top w:val="nil"/>
              <w:bottom w:val="nil"/>
            </w:tcBorders>
          </w:tcPr>
          <w:p w14:paraId="36D4C1A3" w14:textId="77777777" w:rsidR="00B96F6B" w:rsidRPr="00884F23" w:rsidRDefault="00B96F6B" w:rsidP="00CC48BB">
            <w:pPr>
              <w:jc w:val="both"/>
              <w:rPr>
                <w:rFonts w:ascii="Times New Roman" w:hAnsi="Times New Roman" w:cs="Times New Roman"/>
                <w:sz w:val="14"/>
                <w:szCs w:val="14"/>
              </w:rPr>
            </w:pPr>
          </w:p>
        </w:tc>
        <w:tc>
          <w:tcPr>
            <w:tcW w:w="653" w:type="dxa"/>
            <w:tcBorders>
              <w:top w:val="nil"/>
              <w:bottom w:val="nil"/>
            </w:tcBorders>
          </w:tcPr>
          <w:p w14:paraId="1B154DBA"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w:t>
            </w:r>
          </w:p>
        </w:tc>
        <w:tc>
          <w:tcPr>
            <w:tcW w:w="1474" w:type="dxa"/>
            <w:tcBorders>
              <w:top w:val="nil"/>
              <w:bottom w:val="nil"/>
            </w:tcBorders>
          </w:tcPr>
          <w:p w14:paraId="1B53A54D" w14:textId="77777777" w:rsidR="00B96F6B" w:rsidRPr="003D1E95" w:rsidRDefault="00B96F6B" w:rsidP="00CC48BB">
            <w:pPr>
              <w:jc w:val="both"/>
              <w:rPr>
                <w:rFonts w:ascii="Times New Roman" w:hAnsi="Times New Roman" w:cs="Times New Roman"/>
                <w:sz w:val="14"/>
                <w:szCs w:val="14"/>
              </w:rPr>
            </w:pPr>
            <w:r w:rsidRPr="003D1E95">
              <w:rPr>
                <w:rFonts w:ascii="Times New Roman" w:hAnsi="Times New Roman" w:cs="Times New Roman"/>
                <w:sz w:val="14"/>
                <w:szCs w:val="14"/>
              </w:rPr>
              <w:t>-2.607 ± 0.088</w:t>
            </w:r>
          </w:p>
        </w:tc>
        <w:tc>
          <w:tcPr>
            <w:tcW w:w="1421" w:type="dxa"/>
            <w:tcBorders>
              <w:top w:val="nil"/>
              <w:bottom w:val="nil"/>
            </w:tcBorders>
          </w:tcPr>
          <w:p w14:paraId="72F92E72" w14:textId="77777777" w:rsidR="00B96F6B" w:rsidRPr="00885C23" w:rsidRDefault="00B96F6B" w:rsidP="00CC48BB">
            <w:pPr>
              <w:jc w:val="both"/>
              <w:rPr>
                <w:rFonts w:ascii="Times New Roman" w:hAnsi="Times New Roman" w:cs="Times New Roman"/>
                <w:sz w:val="14"/>
                <w:szCs w:val="14"/>
              </w:rPr>
            </w:pPr>
            <w:r w:rsidRPr="00885C23">
              <w:rPr>
                <w:rFonts w:ascii="Times New Roman" w:hAnsi="Times New Roman" w:cs="Times New Roman"/>
                <w:sz w:val="14"/>
                <w:szCs w:val="14"/>
              </w:rPr>
              <w:t>1.457 ± 0.024</w:t>
            </w:r>
          </w:p>
        </w:tc>
        <w:tc>
          <w:tcPr>
            <w:tcW w:w="567" w:type="dxa"/>
            <w:tcBorders>
              <w:top w:val="nil"/>
              <w:bottom w:val="nil"/>
            </w:tcBorders>
          </w:tcPr>
          <w:p w14:paraId="5C77C373" w14:textId="77777777" w:rsidR="00B96F6B" w:rsidRPr="00057C46" w:rsidRDefault="00B96F6B" w:rsidP="00CC48BB">
            <w:pPr>
              <w:jc w:val="both"/>
              <w:rPr>
                <w:rFonts w:ascii="Times New Roman" w:hAnsi="Times New Roman" w:cs="Times New Roman"/>
                <w:sz w:val="14"/>
                <w:szCs w:val="14"/>
              </w:rPr>
            </w:pPr>
          </w:p>
        </w:tc>
        <w:tc>
          <w:tcPr>
            <w:tcW w:w="709" w:type="dxa"/>
            <w:tcBorders>
              <w:top w:val="nil"/>
              <w:bottom w:val="nil"/>
            </w:tcBorders>
          </w:tcPr>
          <w:p w14:paraId="7991EC50" w14:textId="77777777" w:rsidR="00B96F6B" w:rsidRPr="00057C46" w:rsidRDefault="00B96F6B" w:rsidP="00CC48BB">
            <w:pPr>
              <w:jc w:val="both"/>
              <w:rPr>
                <w:rFonts w:ascii="Times New Roman" w:hAnsi="Times New Roman" w:cs="Times New Roman"/>
                <w:b/>
                <w:sz w:val="14"/>
                <w:szCs w:val="14"/>
              </w:rPr>
            </w:pPr>
            <w:r w:rsidRPr="00057C46">
              <w:rPr>
                <w:rFonts w:ascii="Times New Roman" w:hAnsi="Times New Roman" w:cs="Times New Roman"/>
                <w:b/>
                <w:sz w:val="14"/>
                <w:szCs w:val="14"/>
              </w:rPr>
              <w:t>0.95</w:t>
            </w:r>
          </w:p>
        </w:tc>
      </w:tr>
      <w:tr w:rsidR="00B96F6B" w:rsidRPr="00057C46" w14:paraId="563C325E" w14:textId="77777777" w:rsidTr="00B96F6B">
        <w:tc>
          <w:tcPr>
            <w:tcW w:w="1985" w:type="dxa"/>
            <w:gridSpan w:val="2"/>
            <w:tcBorders>
              <w:top w:val="nil"/>
              <w:bottom w:val="nil"/>
            </w:tcBorders>
          </w:tcPr>
          <w:p w14:paraId="6BE05383"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w:t>
            </w:r>
          </w:p>
        </w:tc>
        <w:tc>
          <w:tcPr>
            <w:tcW w:w="851" w:type="dxa"/>
            <w:gridSpan w:val="2"/>
            <w:tcBorders>
              <w:top w:val="nil"/>
              <w:bottom w:val="nil"/>
            </w:tcBorders>
          </w:tcPr>
          <w:p w14:paraId="17F0C9B2" w14:textId="77777777" w:rsidR="00B96F6B" w:rsidRPr="00A75266" w:rsidRDefault="00B96F6B" w:rsidP="00CC48BB">
            <w:pPr>
              <w:jc w:val="both"/>
              <w:rPr>
                <w:rFonts w:ascii="Times New Roman" w:hAnsi="Times New Roman" w:cs="Times New Roman"/>
                <w:sz w:val="14"/>
                <w:szCs w:val="14"/>
              </w:rPr>
            </w:pPr>
          </w:p>
        </w:tc>
        <w:tc>
          <w:tcPr>
            <w:tcW w:w="1519" w:type="dxa"/>
            <w:gridSpan w:val="3"/>
            <w:tcBorders>
              <w:top w:val="nil"/>
              <w:bottom w:val="nil"/>
            </w:tcBorders>
          </w:tcPr>
          <w:p w14:paraId="0B7663F2" w14:textId="77777777" w:rsidR="00B96F6B" w:rsidRPr="00FD24FB" w:rsidRDefault="00B96F6B" w:rsidP="00CC48BB">
            <w:pPr>
              <w:jc w:val="both"/>
              <w:rPr>
                <w:rFonts w:ascii="Times New Roman" w:hAnsi="Times New Roman" w:cs="Times New Roman"/>
                <w:sz w:val="14"/>
                <w:szCs w:val="14"/>
              </w:rPr>
            </w:pPr>
            <w:r w:rsidRPr="00FD24FB">
              <w:rPr>
                <w:rFonts w:ascii="Times New Roman" w:hAnsi="Times New Roman" w:cs="Times New Roman"/>
                <w:sz w:val="14"/>
                <w:szCs w:val="14"/>
              </w:rPr>
              <w:t>MIC.</w:t>
            </w:r>
          </w:p>
        </w:tc>
        <w:tc>
          <w:tcPr>
            <w:tcW w:w="1110" w:type="dxa"/>
            <w:tcBorders>
              <w:top w:val="nil"/>
              <w:bottom w:val="nil"/>
            </w:tcBorders>
          </w:tcPr>
          <w:p w14:paraId="57E4E9D1"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(#:46)</w:t>
            </w:r>
          </w:p>
        </w:tc>
        <w:tc>
          <w:tcPr>
            <w:tcW w:w="1574" w:type="dxa"/>
            <w:gridSpan w:val="3"/>
            <w:tcBorders>
              <w:top w:val="nil"/>
              <w:bottom w:val="nil"/>
            </w:tcBorders>
          </w:tcPr>
          <w:p w14:paraId="03EAEBE5"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w:t>
            </w:r>
          </w:p>
        </w:tc>
        <w:tc>
          <w:tcPr>
            <w:tcW w:w="899" w:type="dxa"/>
            <w:tcBorders>
              <w:top w:val="nil"/>
              <w:bottom w:val="nil"/>
            </w:tcBorders>
          </w:tcPr>
          <w:p w14:paraId="6668520F" w14:textId="77777777" w:rsidR="00B96F6B" w:rsidRPr="00E005F0" w:rsidRDefault="00B96F6B" w:rsidP="00CC48BB">
            <w:pPr>
              <w:jc w:val="both"/>
              <w:rPr>
                <w:rFonts w:ascii="Times New Roman" w:hAnsi="Times New Roman" w:cs="Times New Roman"/>
                <w:sz w:val="14"/>
                <w:szCs w:val="14"/>
              </w:rPr>
            </w:pPr>
            <w:r w:rsidRPr="00E005F0">
              <w:rPr>
                <w:rFonts w:ascii="Times New Roman" w:hAnsi="Times New Roman" w:cs="Times New Roman"/>
                <w:sz w:val="14"/>
                <w:szCs w:val="14"/>
              </w:rPr>
              <w:t>BL</w:t>
            </w:r>
          </w:p>
        </w:tc>
        <w:tc>
          <w:tcPr>
            <w:tcW w:w="1135" w:type="dxa"/>
            <w:tcBorders>
              <w:top w:val="nil"/>
              <w:bottom w:val="nil"/>
            </w:tcBorders>
          </w:tcPr>
          <w:p w14:paraId="4B20E72F"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2.76-10.6</w:t>
            </w:r>
          </w:p>
        </w:tc>
        <w:tc>
          <w:tcPr>
            <w:tcW w:w="567" w:type="dxa"/>
            <w:gridSpan w:val="2"/>
            <w:tcBorders>
              <w:top w:val="nil"/>
              <w:bottom w:val="nil"/>
            </w:tcBorders>
          </w:tcPr>
          <w:p w14:paraId="4851D8D4" w14:textId="77777777" w:rsidR="00B96F6B" w:rsidRPr="00884F23" w:rsidRDefault="00B96F6B" w:rsidP="00CC48BB">
            <w:pPr>
              <w:jc w:val="both"/>
              <w:rPr>
                <w:rFonts w:ascii="Times New Roman" w:hAnsi="Times New Roman" w:cs="Times New Roman"/>
                <w:sz w:val="14"/>
                <w:szCs w:val="14"/>
              </w:rPr>
            </w:pPr>
          </w:p>
        </w:tc>
        <w:tc>
          <w:tcPr>
            <w:tcW w:w="653" w:type="dxa"/>
            <w:tcBorders>
              <w:top w:val="nil"/>
              <w:bottom w:val="nil"/>
            </w:tcBorders>
          </w:tcPr>
          <w:p w14:paraId="06F8264B"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w:t>
            </w:r>
          </w:p>
        </w:tc>
        <w:tc>
          <w:tcPr>
            <w:tcW w:w="1474" w:type="dxa"/>
            <w:tcBorders>
              <w:top w:val="nil"/>
              <w:bottom w:val="nil"/>
            </w:tcBorders>
          </w:tcPr>
          <w:p w14:paraId="78E1C696" w14:textId="77777777" w:rsidR="00B96F6B" w:rsidRPr="003D1E95" w:rsidRDefault="00B96F6B" w:rsidP="00CC48BB">
            <w:pPr>
              <w:jc w:val="both"/>
              <w:rPr>
                <w:rFonts w:ascii="Times New Roman" w:hAnsi="Times New Roman" w:cs="Times New Roman"/>
                <w:sz w:val="14"/>
                <w:szCs w:val="14"/>
              </w:rPr>
            </w:pPr>
            <w:r w:rsidRPr="003D1E95">
              <w:rPr>
                <w:rFonts w:ascii="Times New Roman" w:hAnsi="Times New Roman" w:cs="Times New Roman"/>
                <w:sz w:val="14"/>
                <w:szCs w:val="14"/>
              </w:rPr>
              <w:t>-4.913 ± 0.325</w:t>
            </w:r>
          </w:p>
        </w:tc>
        <w:tc>
          <w:tcPr>
            <w:tcW w:w="1421" w:type="dxa"/>
            <w:tcBorders>
              <w:top w:val="nil"/>
              <w:bottom w:val="nil"/>
            </w:tcBorders>
          </w:tcPr>
          <w:p w14:paraId="088C634E" w14:textId="77777777" w:rsidR="00B96F6B" w:rsidRPr="00885C23" w:rsidRDefault="00B96F6B" w:rsidP="00CC48BB">
            <w:pPr>
              <w:jc w:val="both"/>
              <w:rPr>
                <w:rFonts w:ascii="Times New Roman" w:hAnsi="Times New Roman" w:cs="Times New Roman"/>
                <w:sz w:val="14"/>
                <w:szCs w:val="14"/>
              </w:rPr>
            </w:pPr>
            <w:r w:rsidRPr="00885C23">
              <w:rPr>
                <w:rFonts w:ascii="Times New Roman" w:hAnsi="Times New Roman" w:cs="Times New Roman"/>
                <w:sz w:val="14"/>
                <w:szCs w:val="14"/>
              </w:rPr>
              <w:t>2.918 ± 0.169</w:t>
            </w:r>
          </w:p>
        </w:tc>
        <w:tc>
          <w:tcPr>
            <w:tcW w:w="567" w:type="dxa"/>
            <w:tcBorders>
              <w:top w:val="nil"/>
              <w:bottom w:val="nil"/>
            </w:tcBorders>
          </w:tcPr>
          <w:p w14:paraId="0CCA4FBA" w14:textId="77777777" w:rsidR="00B96F6B" w:rsidRPr="00057C46" w:rsidRDefault="00B96F6B" w:rsidP="00CC48BB">
            <w:pPr>
              <w:jc w:val="both"/>
              <w:rPr>
                <w:rFonts w:ascii="Times New Roman" w:hAnsi="Times New Roman" w:cs="Times New Roman"/>
                <w:sz w:val="14"/>
                <w:szCs w:val="14"/>
              </w:rPr>
            </w:pPr>
          </w:p>
        </w:tc>
        <w:tc>
          <w:tcPr>
            <w:tcW w:w="709" w:type="dxa"/>
            <w:tcBorders>
              <w:top w:val="nil"/>
              <w:bottom w:val="nil"/>
            </w:tcBorders>
          </w:tcPr>
          <w:p w14:paraId="48614260" w14:textId="77777777" w:rsidR="00B96F6B" w:rsidRPr="00057C46" w:rsidRDefault="00B96F6B" w:rsidP="00CC48BB">
            <w:pPr>
              <w:jc w:val="both"/>
              <w:rPr>
                <w:rFonts w:ascii="Times New Roman" w:hAnsi="Times New Roman" w:cs="Times New Roman"/>
                <w:b/>
                <w:sz w:val="14"/>
                <w:szCs w:val="14"/>
              </w:rPr>
            </w:pPr>
            <w:r w:rsidRPr="00057C46">
              <w:rPr>
                <w:rFonts w:ascii="Times New Roman" w:hAnsi="Times New Roman" w:cs="Times New Roman"/>
                <w:b/>
                <w:sz w:val="14"/>
                <w:szCs w:val="14"/>
              </w:rPr>
              <w:t>0.93</w:t>
            </w:r>
          </w:p>
        </w:tc>
      </w:tr>
      <w:tr w:rsidR="00B96F6B" w:rsidRPr="00057C46" w14:paraId="7281C9AE" w14:textId="77777777" w:rsidTr="00B96F6B">
        <w:tc>
          <w:tcPr>
            <w:tcW w:w="1985" w:type="dxa"/>
            <w:gridSpan w:val="2"/>
            <w:tcBorders>
              <w:top w:val="nil"/>
              <w:bottom w:val="nil"/>
            </w:tcBorders>
          </w:tcPr>
          <w:p w14:paraId="5E6523A7"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w:t>
            </w:r>
          </w:p>
        </w:tc>
        <w:tc>
          <w:tcPr>
            <w:tcW w:w="851" w:type="dxa"/>
            <w:gridSpan w:val="2"/>
            <w:tcBorders>
              <w:top w:val="nil"/>
              <w:bottom w:val="nil"/>
            </w:tcBorders>
          </w:tcPr>
          <w:p w14:paraId="69159FE6" w14:textId="77777777" w:rsidR="00B96F6B" w:rsidRPr="00A75266" w:rsidRDefault="00B96F6B" w:rsidP="00CC48BB">
            <w:pPr>
              <w:jc w:val="both"/>
              <w:rPr>
                <w:rFonts w:ascii="Times New Roman" w:hAnsi="Times New Roman" w:cs="Times New Roman"/>
                <w:sz w:val="14"/>
                <w:szCs w:val="14"/>
              </w:rPr>
            </w:pPr>
          </w:p>
        </w:tc>
        <w:tc>
          <w:tcPr>
            <w:tcW w:w="1519" w:type="dxa"/>
            <w:gridSpan w:val="3"/>
            <w:tcBorders>
              <w:top w:val="nil"/>
              <w:bottom w:val="nil"/>
            </w:tcBorders>
          </w:tcPr>
          <w:p w14:paraId="7DA41969" w14:textId="77777777" w:rsidR="00B96F6B" w:rsidRPr="00FD24FB" w:rsidRDefault="00B96F6B" w:rsidP="00CC48BB">
            <w:pPr>
              <w:jc w:val="both"/>
              <w:rPr>
                <w:rFonts w:ascii="Times New Roman" w:hAnsi="Times New Roman" w:cs="Times New Roman"/>
                <w:sz w:val="14"/>
                <w:szCs w:val="14"/>
              </w:rPr>
            </w:pPr>
          </w:p>
        </w:tc>
        <w:tc>
          <w:tcPr>
            <w:tcW w:w="1110" w:type="dxa"/>
            <w:tcBorders>
              <w:top w:val="nil"/>
              <w:bottom w:val="nil"/>
            </w:tcBorders>
          </w:tcPr>
          <w:p w14:paraId="1B6FCFB3" w14:textId="77777777" w:rsidR="00B96F6B" w:rsidRPr="000B592C" w:rsidRDefault="00B96F6B" w:rsidP="00CC48BB">
            <w:pPr>
              <w:jc w:val="both"/>
              <w:rPr>
                <w:rFonts w:ascii="Times New Roman" w:hAnsi="Times New Roman" w:cs="Times New Roman"/>
                <w:sz w:val="14"/>
                <w:szCs w:val="14"/>
              </w:rPr>
            </w:pPr>
          </w:p>
        </w:tc>
        <w:tc>
          <w:tcPr>
            <w:tcW w:w="1574" w:type="dxa"/>
            <w:gridSpan w:val="3"/>
            <w:tcBorders>
              <w:top w:val="nil"/>
              <w:bottom w:val="nil"/>
            </w:tcBorders>
          </w:tcPr>
          <w:p w14:paraId="2B7FD7ED"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w:t>
            </w:r>
          </w:p>
        </w:tc>
        <w:tc>
          <w:tcPr>
            <w:tcW w:w="899" w:type="dxa"/>
            <w:tcBorders>
              <w:top w:val="nil"/>
              <w:bottom w:val="nil"/>
            </w:tcBorders>
          </w:tcPr>
          <w:p w14:paraId="628B6707" w14:textId="77777777" w:rsidR="00B96F6B" w:rsidRPr="00E005F0" w:rsidRDefault="00B96F6B" w:rsidP="00CC48BB">
            <w:pPr>
              <w:jc w:val="both"/>
              <w:rPr>
                <w:rFonts w:ascii="Times New Roman" w:hAnsi="Times New Roman" w:cs="Times New Roman"/>
                <w:sz w:val="14"/>
                <w:szCs w:val="14"/>
              </w:rPr>
            </w:pPr>
            <w:r w:rsidRPr="00E005F0">
              <w:rPr>
                <w:rFonts w:ascii="Times New Roman" w:hAnsi="Times New Roman" w:cs="Times New Roman"/>
                <w:sz w:val="14"/>
                <w:szCs w:val="14"/>
              </w:rPr>
              <w:t>BL * BW</w:t>
            </w:r>
          </w:p>
        </w:tc>
        <w:tc>
          <w:tcPr>
            <w:tcW w:w="1135" w:type="dxa"/>
            <w:tcBorders>
              <w:top w:val="nil"/>
              <w:bottom w:val="nil"/>
            </w:tcBorders>
          </w:tcPr>
          <w:p w14:paraId="18FC5FC5" w14:textId="77777777" w:rsidR="00B96F6B" w:rsidRPr="00884F23" w:rsidRDefault="00B96F6B" w:rsidP="00CC48BB">
            <w:pPr>
              <w:jc w:val="both"/>
              <w:rPr>
                <w:rFonts w:ascii="Times New Roman" w:hAnsi="Times New Roman" w:cs="Times New Roman"/>
                <w:sz w:val="14"/>
                <w:szCs w:val="14"/>
              </w:rPr>
            </w:pPr>
          </w:p>
        </w:tc>
        <w:tc>
          <w:tcPr>
            <w:tcW w:w="567" w:type="dxa"/>
            <w:gridSpan w:val="2"/>
            <w:tcBorders>
              <w:top w:val="nil"/>
              <w:bottom w:val="nil"/>
            </w:tcBorders>
          </w:tcPr>
          <w:p w14:paraId="24F2D572" w14:textId="77777777" w:rsidR="00B96F6B" w:rsidRPr="00884F23" w:rsidRDefault="00B96F6B" w:rsidP="00CC48BB">
            <w:pPr>
              <w:jc w:val="both"/>
              <w:rPr>
                <w:rFonts w:ascii="Times New Roman" w:hAnsi="Times New Roman" w:cs="Times New Roman"/>
                <w:sz w:val="14"/>
                <w:szCs w:val="14"/>
              </w:rPr>
            </w:pPr>
          </w:p>
        </w:tc>
        <w:tc>
          <w:tcPr>
            <w:tcW w:w="653" w:type="dxa"/>
            <w:tcBorders>
              <w:top w:val="nil"/>
              <w:bottom w:val="nil"/>
            </w:tcBorders>
          </w:tcPr>
          <w:p w14:paraId="12F337D4"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w:t>
            </w:r>
          </w:p>
        </w:tc>
        <w:tc>
          <w:tcPr>
            <w:tcW w:w="1474" w:type="dxa"/>
            <w:tcBorders>
              <w:top w:val="nil"/>
              <w:bottom w:val="nil"/>
            </w:tcBorders>
          </w:tcPr>
          <w:p w14:paraId="17B18973" w14:textId="77777777" w:rsidR="00B96F6B" w:rsidRPr="003D1E95" w:rsidRDefault="00B96F6B" w:rsidP="00CC48BB">
            <w:pPr>
              <w:jc w:val="both"/>
              <w:rPr>
                <w:rFonts w:ascii="Times New Roman" w:hAnsi="Times New Roman" w:cs="Times New Roman"/>
                <w:sz w:val="14"/>
                <w:szCs w:val="14"/>
              </w:rPr>
            </w:pPr>
            <w:r w:rsidRPr="003D1E95">
              <w:rPr>
                <w:rFonts w:ascii="Times New Roman" w:hAnsi="Times New Roman" w:cs="Times New Roman"/>
                <w:sz w:val="14"/>
                <w:szCs w:val="14"/>
              </w:rPr>
              <w:t>-2.715 ± 0.199</w:t>
            </w:r>
          </w:p>
        </w:tc>
        <w:tc>
          <w:tcPr>
            <w:tcW w:w="1421" w:type="dxa"/>
            <w:tcBorders>
              <w:top w:val="nil"/>
              <w:bottom w:val="nil"/>
            </w:tcBorders>
          </w:tcPr>
          <w:p w14:paraId="10F2B48E" w14:textId="77777777" w:rsidR="00B96F6B" w:rsidRPr="00885C23" w:rsidRDefault="00B96F6B" w:rsidP="00CC48BB">
            <w:pPr>
              <w:jc w:val="both"/>
              <w:rPr>
                <w:rFonts w:ascii="Times New Roman" w:hAnsi="Times New Roman" w:cs="Times New Roman"/>
                <w:sz w:val="14"/>
                <w:szCs w:val="14"/>
              </w:rPr>
            </w:pPr>
            <w:r w:rsidRPr="00885C23">
              <w:rPr>
                <w:rFonts w:ascii="Times New Roman" w:hAnsi="Times New Roman" w:cs="Times New Roman"/>
                <w:sz w:val="14"/>
                <w:szCs w:val="14"/>
              </w:rPr>
              <w:t>1.395 ± 0.08</w:t>
            </w:r>
          </w:p>
        </w:tc>
        <w:tc>
          <w:tcPr>
            <w:tcW w:w="567" w:type="dxa"/>
            <w:tcBorders>
              <w:top w:val="nil"/>
              <w:bottom w:val="nil"/>
            </w:tcBorders>
          </w:tcPr>
          <w:p w14:paraId="4A0572C4" w14:textId="77777777" w:rsidR="00B96F6B" w:rsidRPr="00057C46" w:rsidRDefault="00B96F6B" w:rsidP="00CC48BB">
            <w:pPr>
              <w:jc w:val="both"/>
              <w:rPr>
                <w:rFonts w:ascii="Times New Roman" w:hAnsi="Times New Roman" w:cs="Times New Roman"/>
                <w:sz w:val="14"/>
                <w:szCs w:val="14"/>
              </w:rPr>
            </w:pPr>
          </w:p>
        </w:tc>
        <w:tc>
          <w:tcPr>
            <w:tcW w:w="709" w:type="dxa"/>
            <w:tcBorders>
              <w:top w:val="nil"/>
              <w:bottom w:val="nil"/>
            </w:tcBorders>
          </w:tcPr>
          <w:p w14:paraId="4E10B879" w14:textId="77777777" w:rsidR="00B96F6B" w:rsidRPr="00057C46" w:rsidRDefault="00B96F6B" w:rsidP="00CC48BB">
            <w:pPr>
              <w:jc w:val="both"/>
              <w:rPr>
                <w:rFonts w:ascii="Times New Roman" w:hAnsi="Times New Roman" w:cs="Times New Roman"/>
                <w:b/>
                <w:sz w:val="14"/>
                <w:szCs w:val="14"/>
              </w:rPr>
            </w:pPr>
            <w:r w:rsidRPr="00057C46">
              <w:rPr>
                <w:rFonts w:ascii="Times New Roman" w:hAnsi="Times New Roman" w:cs="Times New Roman"/>
                <w:b/>
                <w:sz w:val="14"/>
                <w:szCs w:val="14"/>
              </w:rPr>
              <w:t>0.93</w:t>
            </w:r>
          </w:p>
        </w:tc>
      </w:tr>
      <w:tr w:rsidR="00B96F6B" w:rsidRPr="00057C46" w14:paraId="22C94A46" w14:textId="77777777" w:rsidTr="00B96F6B">
        <w:tc>
          <w:tcPr>
            <w:tcW w:w="1985" w:type="dxa"/>
            <w:gridSpan w:val="2"/>
            <w:tcBorders>
              <w:top w:val="nil"/>
              <w:bottom w:val="nil"/>
            </w:tcBorders>
          </w:tcPr>
          <w:p w14:paraId="7822FC3D"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w:t>
            </w:r>
          </w:p>
        </w:tc>
        <w:tc>
          <w:tcPr>
            <w:tcW w:w="851" w:type="dxa"/>
            <w:gridSpan w:val="2"/>
            <w:tcBorders>
              <w:top w:val="nil"/>
              <w:bottom w:val="nil"/>
            </w:tcBorders>
          </w:tcPr>
          <w:p w14:paraId="71339CE1" w14:textId="77777777" w:rsidR="00B96F6B" w:rsidRPr="00A75266" w:rsidRDefault="00B96F6B" w:rsidP="00CC48BB">
            <w:pPr>
              <w:jc w:val="both"/>
              <w:rPr>
                <w:rFonts w:ascii="Times New Roman" w:hAnsi="Times New Roman" w:cs="Times New Roman"/>
                <w:sz w:val="14"/>
                <w:szCs w:val="14"/>
              </w:rPr>
            </w:pPr>
          </w:p>
        </w:tc>
        <w:tc>
          <w:tcPr>
            <w:tcW w:w="1519" w:type="dxa"/>
            <w:gridSpan w:val="3"/>
            <w:tcBorders>
              <w:top w:val="nil"/>
              <w:bottom w:val="nil"/>
            </w:tcBorders>
          </w:tcPr>
          <w:p w14:paraId="64165328" w14:textId="77777777" w:rsidR="00B96F6B" w:rsidRPr="00FD24FB" w:rsidRDefault="00B96F6B" w:rsidP="00CC48BB">
            <w:pPr>
              <w:jc w:val="both"/>
              <w:rPr>
                <w:rFonts w:ascii="Times New Roman" w:hAnsi="Times New Roman" w:cs="Times New Roman"/>
                <w:sz w:val="14"/>
                <w:szCs w:val="14"/>
              </w:rPr>
            </w:pPr>
            <w:r w:rsidRPr="00FD24FB">
              <w:rPr>
                <w:rFonts w:ascii="Times New Roman" w:hAnsi="Times New Roman" w:cs="Times New Roman"/>
                <w:sz w:val="14"/>
                <w:szCs w:val="14"/>
              </w:rPr>
              <w:t>GEO</w:t>
            </w:r>
          </w:p>
        </w:tc>
        <w:tc>
          <w:tcPr>
            <w:tcW w:w="1110" w:type="dxa"/>
            <w:tcBorders>
              <w:top w:val="nil"/>
              <w:bottom w:val="nil"/>
            </w:tcBorders>
          </w:tcPr>
          <w:p w14:paraId="47810344"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(1:58)</w:t>
            </w:r>
          </w:p>
        </w:tc>
        <w:tc>
          <w:tcPr>
            <w:tcW w:w="1574" w:type="dxa"/>
            <w:gridSpan w:val="3"/>
            <w:tcBorders>
              <w:top w:val="nil"/>
              <w:bottom w:val="nil"/>
            </w:tcBorders>
          </w:tcPr>
          <w:p w14:paraId="3B672A76"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w:t>
            </w:r>
          </w:p>
        </w:tc>
        <w:tc>
          <w:tcPr>
            <w:tcW w:w="899" w:type="dxa"/>
            <w:tcBorders>
              <w:top w:val="nil"/>
              <w:bottom w:val="nil"/>
            </w:tcBorders>
          </w:tcPr>
          <w:p w14:paraId="7FD4B3C6" w14:textId="77777777" w:rsidR="00B96F6B" w:rsidRPr="00E005F0" w:rsidRDefault="00B96F6B" w:rsidP="00CC48BB">
            <w:pPr>
              <w:jc w:val="both"/>
              <w:rPr>
                <w:rFonts w:ascii="Times New Roman" w:hAnsi="Times New Roman" w:cs="Times New Roman"/>
                <w:sz w:val="14"/>
                <w:szCs w:val="14"/>
              </w:rPr>
            </w:pPr>
            <w:r w:rsidRPr="00E005F0">
              <w:rPr>
                <w:rFonts w:ascii="Times New Roman" w:hAnsi="Times New Roman" w:cs="Times New Roman"/>
                <w:sz w:val="14"/>
                <w:szCs w:val="14"/>
              </w:rPr>
              <w:t>BL</w:t>
            </w:r>
          </w:p>
        </w:tc>
        <w:tc>
          <w:tcPr>
            <w:tcW w:w="1135" w:type="dxa"/>
            <w:tcBorders>
              <w:top w:val="nil"/>
              <w:bottom w:val="nil"/>
            </w:tcBorders>
          </w:tcPr>
          <w:p w14:paraId="1E01BB00"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6.45-21.70</w:t>
            </w:r>
          </w:p>
        </w:tc>
        <w:tc>
          <w:tcPr>
            <w:tcW w:w="567" w:type="dxa"/>
            <w:gridSpan w:val="2"/>
            <w:tcBorders>
              <w:top w:val="nil"/>
              <w:bottom w:val="nil"/>
            </w:tcBorders>
          </w:tcPr>
          <w:p w14:paraId="436FC372" w14:textId="77777777" w:rsidR="00B96F6B" w:rsidRPr="00884F23" w:rsidRDefault="00B96F6B" w:rsidP="00CC48BB">
            <w:pPr>
              <w:jc w:val="both"/>
              <w:rPr>
                <w:rFonts w:ascii="Times New Roman" w:hAnsi="Times New Roman" w:cs="Times New Roman"/>
                <w:sz w:val="14"/>
                <w:szCs w:val="14"/>
              </w:rPr>
            </w:pPr>
          </w:p>
        </w:tc>
        <w:tc>
          <w:tcPr>
            <w:tcW w:w="653" w:type="dxa"/>
            <w:tcBorders>
              <w:top w:val="nil"/>
              <w:bottom w:val="nil"/>
            </w:tcBorders>
          </w:tcPr>
          <w:p w14:paraId="31A9BB17"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w:t>
            </w:r>
          </w:p>
        </w:tc>
        <w:tc>
          <w:tcPr>
            <w:tcW w:w="1474" w:type="dxa"/>
            <w:tcBorders>
              <w:top w:val="nil"/>
              <w:bottom w:val="nil"/>
            </w:tcBorders>
          </w:tcPr>
          <w:p w14:paraId="577B308E" w14:textId="77777777" w:rsidR="00B96F6B" w:rsidRPr="003D1E95" w:rsidRDefault="00B96F6B" w:rsidP="00CC48BB">
            <w:pPr>
              <w:jc w:val="both"/>
              <w:rPr>
                <w:rFonts w:ascii="Times New Roman" w:hAnsi="Times New Roman" w:cs="Times New Roman"/>
                <w:sz w:val="14"/>
                <w:szCs w:val="14"/>
              </w:rPr>
            </w:pPr>
            <w:r w:rsidRPr="003D1E95">
              <w:rPr>
                <w:rFonts w:ascii="Times New Roman" w:hAnsi="Times New Roman" w:cs="Times New Roman"/>
                <w:sz w:val="14"/>
                <w:szCs w:val="14"/>
              </w:rPr>
              <w:t>-4.172 ± 0.411</w:t>
            </w:r>
          </w:p>
        </w:tc>
        <w:tc>
          <w:tcPr>
            <w:tcW w:w="1421" w:type="dxa"/>
            <w:tcBorders>
              <w:top w:val="nil"/>
              <w:bottom w:val="nil"/>
            </w:tcBorders>
          </w:tcPr>
          <w:p w14:paraId="2C029134" w14:textId="77777777" w:rsidR="00B96F6B" w:rsidRPr="00885C23" w:rsidRDefault="00B96F6B" w:rsidP="00CC48BB">
            <w:pPr>
              <w:jc w:val="both"/>
              <w:rPr>
                <w:rFonts w:ascii="Times New Roman" w:hAnsi="Times New Roman" w:cs="Times New Roman"/>
                <w:sz w:val="14"/>
                <w:szCs w:val="14"/>
              </w:rPr>
            </w:pPr>
            <w:r w:rsidRPr="00885C23">
              <w:rPr>
                <w:rFonts w:ascii="Times New Roman" w:hAnsi="Times New Roman" w:cs="Times New Roman"/>
                <w:sz w:val="14"/>
                <w:szCs w:val="14"/>
              </w:rPr>
              <w:t>2.628 ± 0.167</w:t>
            </w:r>
          </w:p>
        </w:tc>
        <w:tc>
          <w:tcPr>
            <w:tcW w:w="567" w:type="dxa"/>
            <w:tcBorders>
              <w:top w:val="nil"/>
              <w:bottom w:val="nil"/>
            </w:tcBorders>
          </w:tcPr>
          <w:p w14:paraId="798934A7" w14:textId="77777777" w:rsidR="00B96F6B" w:rsidRPr="00057C46" w:rsidRDefault="00B96F6B" w:rsidP="00CC48BB">
            <w:pPr>
              <w:jc w:val="both"/>
              <w:rPr>
                <w:rFonts w:ascii="Times New Roman" w:hAnsi="Times New Roman" w:cs="Times New Roman"/>
                <w:sz w:val="14"/>
                <w:szCs w:val="14"/>
              </w:rPr>
            </w:pPr>
          </w:p>
        </w:tc>
        <w:tc>
          <w:tcPr>
            <w:tcW w:w="709" w:type="dxa"/>
            <w:tcBorders>
              <w:top w:val="nil"/>
              <w:bottom w:val="nil"/>
            </w:tcBorders>
          </w:tcPr>
          <w:p w14:paraId="1FB5F6C9" w14:textId="77777777" w:rsidR="00B96F6B" w:rsidRPr="00057C46" w:rsidRDefault="00B96F6B" w:rsidP="00CC48BB">
            <w:pPr>
              <w:jc w:val="both"/>
              <w:rPr>
                <w:rFonts w:ascii="Times New Roman" w:hAnsi="Times New Roman" w:cs="Times New Roman"/>
                <w:b/>
                <w:sz w:val="14"/>
                <w:szCs w:val="14"/>
              </w:rPr>
            </w:pPr>
            <w:r w:rsidRPr="00057C46">
              <w:rPr>
                <w:rFonts w:ascii="Times New Roman" w:hAnsi="Times New Roman" w:cs="Times New Roman"/>
                <w:b/>
                <w:sz w:val="14"/>
                <w:szCs w:val="14"/>
              </w:rPr>
              <w:t>0.9</w:t>
            </w:r>
          </w:p>
        </w:tc>
      </w:tr>
      <w:tr w:rsidR="00B96F6B" w:rsidRPr="00057C46" w14:paraId="608F29D9" w14:textId="77777777" w:rsidTr="00B96F6B">
        <w:tc>
          <w:tcPr>
            <w:tcW w:w="1985" w:type="dxa"/>
            <w:gridSpan w:val="2"/>
            <w:tcBorders>
              <w:top w:val="nil"/>
              <w:bottom w:val="nil"/>
            </w:tcBorders>
          </w:tcPr>
          <w:p w14:paraId="1F331D53"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w:t>
            </w:r>
          </w:p>
        </w:tc>
        <w:tc>
          <w:tcPr>
            <w:tcW w:w="851" w:type="dxa"/>
            <w:gridSpan w:val="2"/>
            <w:tcBorders>
              <w:top w:val="nil"/>
              <w:bottom w:val="nil"/>
            </w:tcBorders>
          </w:tcPr>
          <w:p w14:paraId="06F8ADFB" w14:textId="77777777" w:rsidR="00B96F6B" w:rsidRPr="00A75266" w:rsidRDefault="00B96F6B" w:rsidP="00CC48BB">
            <w:pPr>
              <w:jc w:val="both"/>
              <w:rPr>
                <w:rFonts w:ascii="Times New Roman" w:hAnsi="Times New Roman" w:cs="Times New Roman"/>
                <w:sz w:val="14"/>
                <w:szCs w:val="14"/>
              </w:rPr>
            </w:pPr>
          </w:p>
        </w:tc>
        <w:tc>
          <w:tcPr>
            <w:tcW w:w="1519" w:type="dxa"/>
            <w:gridSpan w:val="3"/>
            <w:tcBorders>
              <w:top w:val="nil"/>
              <w:bottom w:val="nil"/>
            </w:tcBorders>
          </w:tcPr>
          <w:p w14:paraId="0D372BD6" w14:textId="77777777" w:rsidR="00B96F6B" w:rsidRPr="00FD24FB" w:rsidRDefault="00B96F6B" w:rsidP="00CC48BB">
            <w:pPr>
              <w:jc w:val="both"/>
              <w:rPr>
                <w:rFonts w:ascii="Times New Roman" w:hAnsi="Times New Roman" w:cs="Times New Roman"/>
                <w:sz w:val="14"/>
                <w:szCs w:val="14"/>
              </w:rPr>
            </w:pPr>
          </w:p>
        </w:tc>
        <w:tc>
          <w:tcPr>
            <w:tcW w:w="1110" w:type="dxa"/>
            <w:tcBorders>
              <w:top w:val="nil"/>
              <w:bottom w:val="nil"/>
            </w:tcBorders>
          </w:tcPr>
          <w:p w14:paraId="18996652" w14:textId="77777777" w:rsidR="00B96F6B" w:rsidRPr="000B592C" w:rsidRDefault="00B96F6B" w:rsidP="00CC48BB">
            <w:pPr>
              <w:jc w:val="both"/>
              <w:rPr>
                <w:rFonts w:ascii="Times New Roman" w:hAnsi="Times New Roman" w:cs="Times New Roman"/>
                <w:sz w:val="14"/>
                <w:szCs w:val="14"/>
              </w:rPr>
            </w:pPr>
          </w:p>
        </w:tc>
        <w:tc>
          <w:tcPr>
            <w:tcW w:w="1574" w:type="dxa"/>
            <w:gridSpan w:val="3"/>
            <w:tcBorders>
              <w:top w:val="nil"/>
              <w:bottom w:val="nil"/>
            </w:tcBorders>
          </w:tcPr>
          <w:p w14:paraId="4FF70665"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w:t>
            </w:r>
          </w:p>
        </w:tc>
        <w:tc>
          <w:tcPr>
            <w:tcW w:w="899" w:type="dxa"/>
            <w:tcBorders>
              <w:top w:val="nil"/>
              <w:bottom w:val="nil"/>
            </w:tcBorders>
          </w:tcPr>
          <w:p w14:paraId="52BD29C8" w14:textId="77777777" w:rsidR="00B96F6B" w:rsidRPr="00E005F0" w:rsidRDefault="00B96F6B" w:rsidP="00CC48BB">
            <w:pPr>
              <w:jc w:val="both"/>
              <w:rPr>
                <w:rFonts w:ascii="Times New Roman" w:hAnsi="Times New Roman" w:cs="Times New Roman"/>
                <w:sz w:val="14"/>
                <w:szCs w:val="14"/>
              </w:rPr>
            </w:pPr>
            <w:r w:rsidRPr="00E005F0">
              <w:rPr>
                <w:rFonts w:ascii="Times New Roman" w:hAnsi="Times New Roman" w:cs="Times New Roman"/>
                <w:sz w:val="14"/>
                <w:szCs w:val="14"/>
              </w:rPr>
              <w:t>BL * BW</w:t>
            </w:r>
          </w:p>
        </w:tc>
        <w:tc>
          <w:tcPr>
            <w:tcW w:w="1135" w:type="dxa"/>
            <w:tcBorders>
              <w:top w:val="nil"/>
              <w:bottom w:val="nil"/>
            </w:tcBorders>
          </w:tcPr>
          <w:p w14:paraId="3DF8B65F"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w:t>
            </w:r>
          </w:p>
        </w:tc>
        <w:tc>
          <w:tcPr>
            <w:tcW w:w="567" w:type="dxa"/>
            <w:gridSpan w:val="2"/>
            <w:tcBorders>
              <w:top w:val="nil"/>
              <w:bottom w:val="nil"/>
            </w:tcBorders>
          </w:tcPr>
          <w:p w14:paraId="097936C1" w14:textId="77777777" w:rsidR="00B96F6B" w:rsidRPr="00884F23" w:rsidRDefault="00B96F6B" w:rsidP="00CC48BB">
            <w:pPr>
              <w:jc w:val="both"/>
              <w:rPr>
                <w:rFonts w:ascii="Times New Roman" w:hAnsi="Times New Roman" w:cs="Times New Roman"/>
                <w:sz w:val="14"/>
                <w:szCs w:val="14"/>
              </w:rPr>
            </w:pPr>
          </w:p>
        </w:tc>
        <w:tc>
          <w:tcPr>
            <w:tcW w:w="653" w:type="dxa"/>
            <w:tcBorders>
              <w:top w:val="nil"/>
              <w:bottom w:val="nil"/>
            </w:tcBorders>
          </w:tcPr>
          <w:p w14:paraId="0A362E3B"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w:t>
            </w:r>
          </w:p>
        </w:tc>
        <w:tc>
          <w:tcPr>
            <w:tcW w:w="1474" w:type="dxa"/>
            <w:tcBorders>
              <w:top w:val="nil"/>
              <w:bottom w:val="nil"/>
            </w:tcBorders>
          </w:tcPr>
          <w:p w14:paraId="5B98560A" w14:textId="77777777" w:rsidR="00B96F6B" w:rsidRPr="003D1E95" w:rsidRDefault="00B96F6B" w:rsidP="00CC48BB">
            <w:pPr>
              <w:jc w:val="both"/>
              <w:rPr>
                <w:rFonts w:ascii="Times New Roman" w:hAnsi="Times New Roman" w:cs="Times New Roman"/>
                <w:sz w:val="14"/>
                <w:szCs w:val="14"/>
              </w:rPr>
            </w:pPr>
            <w:r w:rsidRPr="003D1E95">
              <w:rPr>
                <w:rFonts w:ascii="Times New Roman" w:hAnsi="Times New Roman" w:cs="Times New Roman"/>
                <w:sz w:val="14"/>
                <w:szCs w:val="14"/>
              </w:rPr>
              <w:t>-2.343 ± 0.283</w:t>
            </w:r>
          </w:p>
        </w:tc>
        <w:tc>
          <w:tcPr>
            <w:tcW w:w="1421" w:type="dxa"/>
            <w:tcBorders>
              <w:top w:val="nil"/>
              <w:bottom w:val="nil"/>
            </w:tcBorders>
          </w:tcPr>
          <w:p w14:paraId="7E2997D8" w14:textId="77777777" w:rsidR="00B96F6B" w:rsidRPr="00885C23" w:rsidRDefault="00B96F6B" w:rsidP="00CC48BB">
            <w:pPr>
              <w:jc w:val="both"/>
              <w:rPr>
                <w:rFonts w:ascii="Times New Roman" w:hAnsi="Times New Roman" w:cs="Times New Roman"/>
                <w:sz w:val="14"/>
                <w:szCs w:val="14"/>
              </w:rPr>
            </w:pPr>
            <w:r w:rsidRPr="00885C23">
              <w:rPr>
                <w:rFonts w:ascii="Times New Roman" w:hAnsi="Times New Roman" w:cs="Times New Roman"/>
                <w:sz w:val="14"/>
                <w:szCs w:val="14"/>
              </w:rPr>
              <w:t>1.387 ± 0.084</w:t>
            </w:r>
          </w:p>
        </w:tc>
        <w:tc>
          <w:tcPr>
            <w:tcW w:w="567" w:type="dxa"/>
            <w:tcBorders>
              <w:top w:val="nil"/>
              <w:bottom w:val="nil"/>
            </w:tcBorders>
          </w:tcPr>
          <w:p w14:paraId="1CB32DFC" w14:textId="77777777" w:rsidR="00B96F6B" w:rsidRPr="00057C46" w:rsidRDefault="00B96F6B" w:rsidP="00CC48BB">
            <w:pPr>
              <w:jc w:val="both"/>
              <w:rPr>
                <w:rFonts w:ascii="Times New Roman" w:hAnsi="Times New Roman" w:cs="Times New Roman"/>
                <w:sz w:val="14"/>
                <w:szCs w:val="14"/>
              </w:rPr>
            </w:pPr>
          </w:p>
        </w:tc>
        <w:tc>
          <w:tcPr>
            <w:tcW w:w="709" w:type="dxa"/>
            <w:tcBorders>
              <w:top w:val="nil"/>
              <w:bottom w:val="nil"/>
            </w:tcBorders>
          </w:tcPr>
          <w:p w14:paraId="20F7E168" w14:textId="77777777" w:rsidR="00B96F6B" w:rsidRPr="00057C46" w:rsidRDefault="00B96F6B" w:rsidP="00CC48BB">
            <w:pPr>
              <w:jc w:val="both"/>
              <w:rPr>
                <w:rFonts w:ascii="Times New Roman" w:hAnsi="Times New Roman" w:cs="Times New Roman"/>
                <w:b/>
                <w:sz w:val="14"/>
                <w:szCs w:val="14"/>
              </w:rPr>
            </w:pPr>
            <w:r w:rsidRPr="00057C46">
              <w:rPr>
                <w:rFonts w:ascii="Times New Roman" w:hAnsi="Times New Roman" w:cs="Times New Roman"/>
                <w:b/>
                <w:sz w:val="14"/>
                <w:szCs w:val="14"/>
              </w:rPr>
              <w:t>0.91</w:t>
            </w:r>
          </w:p>
        </w:tc>
      </w:tr>
      <w:tr w:rsidR="00B96F6B" w:rsidRPr="00057C46" w14:paraId="32509AA1" w14:textId="77777777" w:rsidTr="00B96F6B">
        <w:tc>
          <w:tcPr>
            <w:tcW w:w="1985" w:type="dxa"/>
            <w:gridSpan w:val="2"/>
            <w:tcBorders>
              <w:top w:val="nil"/>
              <w:bottom w:val="nil"/>
            </w:tcBorders>
          </w:tcPr>
          <w:p w14:paraId="6F454637"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w:t>
            </w:r>
          </w:p>
        </w:tc>
        <w:tc>
          <w:tcPr>
            <w:tcW w:w="851" w:type="dxa"/>
            <w:gridSpan w:val="2"/>
            <w:tcBorders>
              <w:top w:val="nil"/>
              <w:bottom w:val="nil"/>
            </w:tcBorders>
          </w:tcPr>
          <w:p w14:paraId="4FA3AAC2" w14:textId="77777777" w:rsidR="00B96F6B" w:rsidRPr="00A75266" w:rsidRDefault="00B96F6B" w:rsidP="00CC48BB">
            <w:pPr>
              <w:jc w:val="both"/>
              <w:rPr>
                <w:rFonts w:ascii="Times New Roman" w:hAnsi="Times New Roman" w:cs="Times New Roman"/>
                <w:sz w:val="14"/>
                <w:szCs w:val="14"/>
              </w:rPr>
            </w:pPr>
          </w:p>
        </w:tc>
        <w:tc>
          <w:tcPr>
            <w:tcW w:w="1519" w:type="dxa"/>
            <w:gridSpan w:val="3"/>
            <w:tcBorders>
              <w:top w:val="nil"/>
              <w:bottom w:val="nil"/>
            </w:tcBorders>
          </w:tcPr>
          <w:p w14:paraId="54DABB34" w14:textId="77777777" w:rsidR="00B96F6B" w:rsidRPr="00FD24FB" w:rsidRDefault="00B96F6B" w:rsidP="00CC48BB">
            <w:pPr>
              <w:jc w:val="both"/>
              <w:rPr>
                <w:rFonts w:ascii="Times New Roman" w:hAnsi="Times New Roman" w:cs="Times New Roman"/>
                <w:sz w:val="14"/>
                <w:szCs w:val="14"/>
              </w:rPr>
            </w:pPr>
            <w:r w:rsidRPr="00FD24FB">
              <w:rPr>
                <w:rFonts w:ascii="Times New Roman" w:hAnsi="Times New Roman" w:cs="Times New Roman"/>
                <w:sz w:val="14"/>
                <w:szCs w:val="14"/>
              </w:rPr>
              <w:t>ARC</w:t>
            </w:r>
          </w:p>
        </w:tc>
        <w:tc>
          <w:tcPr>
            <w:tcW w:w="1110" w:type="dxa"/>
            <w:tcBorders>
              <w:top w:val="nil"/>
              <w:bottom w:val="nil"/>
            </w:tcBorders>
          </w:tcPr>
          <w:p w14:paraId="664C94DA"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(1:60)</w:t>
            </w:r>
          </w:p>
        </w:tc>
        <w:tc>
          <w:tcPr>
            <w:tcW w:w="1574" w:type="dxa"/>
            <w:gridSpan w:val="3"/>
            <w:tcBorders>
              <w:top w:val="nil"/>
              <w:bottom w:val="nil"/>
            </w:tcBorders>
          </w:tcPr>
          <w:p w14:paraId="22F75CAB"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w:t>
            </w:r>
          </w:p>
        </w:tc>
        <w:tc>
          <w:tcPr>
            <w:tcW w:w="899" w:type="dxa"/>
            <w:tcBorders>
              <w:top w:val="nil"/>
              <w:bottom w:val="nil"/>
            </w:tcBorders>
          </w:tcPr>
          <w:p w14:paraId="06AACE10" w14:textId="77777777" w:rsidR="00B96F6B" w:rsidRPr="00E005F0" w:rsidRDefault="00B96F6B" w:rsidP="00CC48BB">
            <w:pPr>
              <w:jc w:val="both"/>
              <w:rPr>
                <w:rFonts w:ascii="Times New Roman" w:hAnsi="Times New Roman" w:cs="Times New Roman"/>
                <w:sz w:val="14"/>
                <w:szCs w:val="14"/>
              </w:rPr>
            </w:pPr>
            <w:r w:rsidRPr="00E005F0">
              <w:rPr>
                <w:rFonts w:ascii="Times New Roman" w:hAnsi="Times New Roman" w:cs="Times New Roman"/>
                <w:sz w:val="14"/>
                <w:szCs w:val="14"/>
              </w:rPr>
              <w:t>BL</w:t>
            </w:r>
          </w:p>
        </w:tc>
        <w:tc>
          <w:tcPr>
            <w:tcW w:w="1135" w:type="dxa"/>
            <w:tcBorders>
              <w:top w:val="nil"/>
              <w:bottom w:val="nil"/>
            </w:tcBorders>
          </w:tcPr>
          <w:p w14:paraId="61AFE94B"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5.05-20.06</w:t>
            </w:r>
          </w:p>
        </w:tc>
        <w:tc>
          <w:tcPr>
            <w:tcW w:w="567" w:type="dxa"/>
            <w:gridSpan w:val="2"/>
            <w:tcBorders>
              <w:top w:val="nil"/>
              <w:bottom w:val="nil"/>
            </w:tcBorders>
          </w:tcPr>
          <w:p w14:paraId="3495C5E7" w14:textId="77777777" w:rsidR="00B96F6B" w:rsidRPr="00884F23" w:rsidRDefault="00B96F6B" w:rsidP="00CC48BB">
            <w:pPr>
              <w:jc w:val="both"/>
              <w:rPr>
                <w:rFonts w:ascii="Times New Roman" w:hAnsi="Times New Roman" w:cs="Times New Roman"/>
                <w:sz w:val="14"/>
                <w:szCs w:val="14"/>
              </w:rPr>
            </w:pPr>
          </w:p>
        </w:tc>
        <w:tc>
          <w:tcPr>
            <w:tcW w:w="653" w:type="dxa"/>
            <w:tcBorders>
              <w:top w:val="nil"/>
              <w:bottom w:val="nil"/>
            </w:tcBorders>
          </w:tcPr>
          <w:p w14:paraId="70D5F8B8"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w:t>
            </w:r>
          </w:p>
        </w:tc>
        <w:tc>
          <w:tcPr>
            <w:tcW w:w="1474" w:type="dxa"/>
            <w:tcBorders>
              <w:top w:val="nil"/>
              <w:bottom w:val="nil"/>
            </w:tcBorders>
          </w:tcPr>
          <w:p w14:paraId="5BB3A7D3" w14:textId="77777777" w:rsidR="00B96F6B" w:rsidRPr="003D1E95" w:rsidRDefault="00B96F6B" w:rsidP="00CC48BB">
            <w:pPr>
              <w:jc w:val="both"/>
              <w:rPr>
                <w:rFonts w:ascii="Times New Roman" w:hAnsi="Times New Roman" w:cs="Times New Roman"/>
                <w:sz w:val="14"/>
                <w:szCs w:val="14"/>
              </w:rPr>
            </w:pPr>
            <w:r w:rsidRPr="003D1E95">
              <w:rPr>
                <w:rFonts w:ascii="Times New Roman" w:hAnsi="Times New Roman" w:cs="Times New Roman"/>
                <w:sz w:val="14"/>
                <w:szCs w:val="14"/>
              </w:rPr>
              <w:t>-3.755 ± 0.242</w:t>
            </w:r>
          </w:p>
        </w:tc>
        <w:tc>
          <w:tcPr>
            <w:tcW w:w="1421" w:type="dxa"/>
            <w:tcBorders>
              <w:top w:val="nil"/>
              <w:bottom w:val="nil"/>
            </w:tcBorders>
          </w:tcPr>
          <w:p w14:paraId="163A2298" w14:textId="77777777" w:rsidR="00B96F6B" w:rsidRPr="00885C23" w:rsidRDefault="00B96F6B" w:rsidP="00CC48BB">
            <w:pPr>
              <w:jc w:val="both"/>
              <w:rPr>
                <w:rFonts w:ascii="Times New Roman" w:hAnsi="Times New Roman" w:cs="Times New Roman"/>
                <w:sz w:val="14"/>
                <w:szCs w:val="14"/>
              </w:rPr>
            </w:pPr>
            <w:r w:rsidRPr="00885C23">
              <w:rPr>
                <w:rFonts w:ascii="Times New Roman" w:hAnsi="Times New Roman" w:cs="Times New Roman"/>
                <w:sz w:val="14"/>
                <w:szCs w:val="14"/>
              </w:rPr>
              <w:t>2.658 ± 0.105</w:t>
            </w:r>
          </w:p>
        </w:tc>
        <w:tc>
          <w:tcPr>
            <w:tcW w:w="567" w:type="dxa"/>
            <w:tcBorders>
              <w:top w:val="nil"/>
              <w:bottom w:val="nil"/>
            </w:tcBorders>
          </w:tcPr>
          <w:p w14:paraId="4F4DEBFF" w14:textId="77777777" w:rsidR="00B96F6B" w:rsidRPr="00057C46" w:rsidRDefault="00B96F6B" w:rsidP="00CC48BB">
            <w:pPr>
              <w:jc w:val="both"/>
              <w:rPr>
                <w:rFonts w:ascii="Times New Roman" w:hAnsi="Times New Roman" w:cs="Times New Roman"/>
                <w:sz w:val="14"/>
                <w:szCs w:val="14"/>
              </w:rPr>
            </w:pPr>
          </w:p>
        </w:tc>
        <w:tc>
          <w:tcPr>
            <w:tcW w:w="709" w:type="dxa"/>
            <w:tcBorders>
              <w:top w:val="nil"/>
              <w:bottom w:val="nil"/>
            </w:tcBorders>
          </w:tcPr>
          <w:p w14:paraId="7B637A1D" w14:textId="77777777" w:rsidR="00B96F6B" w:rsidRPr="00057C46" w:rsidRDefault="00B96F6B" w:rsidP="00CC48BB">
            <w:pPr>
              <w:jc w:val="both"/>
              <w:rPr>
                <w:rFonts w:ascii="Times New Roman" w:hAnsi="Times New Roman" w:cs="Times New Roman"/>
                <w:b/>
                <w:sz w:val="14"/>
                <w:szCs w:val="14"/>
              </w:rPr>
            </w:pPr>
            <w:r w:rsidRPr="00057C46">
              <w:rPr>
                <w:rFonts w:ascii="Times New Roman" w:hAnsi="Times New Roman" w:cs="Times New Roman"/>
                <w:b/>
                <w:sz w:val="14"/>
                <w:szCs w:val="14"/>
              </w:rPr>
              <w:t>0.96</w:t>
            </w:r>
          </w:p>
        </w:tc>
      </w:tr>
      <w:tr w:rsidR="00B96F6B" w:rsidRPr="00057C46" w14:paraId="1DC946F0" w14:textId="77777777" w:rsidTr="00B96F6B">
        <w:tc>
          <w:tcPr>
            <w:tcW w:w="1985" w:type="dxa"/>
            <w:gridSpan w:val="2"/>
            <w:tcBorders>
              <w:top w:val="nil"/>
              <w:bottom w:val="nil"/>
            </w:tcBorders>
          </w:tcPr>
          <w:p w14:paraId="5948E223"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w:t>
            </w:r>
          </w:p>
        </w:tc>
        <w:tc>
          <w:tcPr>
            <w:tcW w:w="851" w:type="dxa"/>
            <w:gridSpan w:val="2"/>
            <w:tcBorders>
              <w:top w:val="nil"/>
              <w:bottom w:val="nil"/>
            </w:tcBorders>
          </w:tcPr>
          <w:p w14:paraId="5C1835C6" w14:textId="77777777" w:rsidR="00B96F6B" w:rsidRPr="00A75266" w:rsidRDefault="00B96F6B" w:rsidP="00CC48BB">
            <w:pPr>
              <w:jc w:val="both"/>
              <w:rPr>
                <w:rFonts w:ascii="Times New Roman" w:hAnsi="Times New Roman" w:cs="Times New Roman"/>
                <w:sz w:val="14"/>
                <w:szCs w:val="14"/>
              </w:rPr>
            </w:pPr>
          </w:p>
        </w:tc>
        <w:tc>
          <w:tcPr>
            <w:tcW w:w="1519" w:type="dxa"/>
            <w:gridSpan w:val="3"/>
            <w:tcBorders>
              <w:top w:val="nil"/>
              <w:bottom w:val="nil"/>
            </w:tcBorders>
          </w:tcPr>
          <w:p w14:paraId="27D3DDB3" w14:textId="77777777" w:rsidR="00B96F6B" w:rsidRPr="00FD24FB" w:rsidRDefault="00B96F6B" w:rsidP="00CC48BB">
            <w:pPr>
              <w:jc w:val="both"/>
              <w:rPr>
                <w:rFonts w:ascii="Times New Roman" w:hAnsi="Times New Roman" w:cs="Times New Roman"/>
                <w:sz w:val="14"/>
                <w:szCs w:val="14"/>
              </w:rPr>
            </w:pPr>
          </w:p>
        </w:tc>
        <w:tc>
          <w:tcPr>
            <w:tcW w:w="1110" w:type="dxa"/>
            <w:tcBorders>
              <w:top w:val="nil"/>
              <w:bottom w:val="nil"/>
            </w:tcBorders>
          </w:tcPr>
          <w:p w14:paraId="05ECDDAB" w14:textId="77777777" w:rsidR="00B96F6B" w:rsidRPr="000B592C" w:rsidRDefault="00B96F6B" w:rsidP="00CC48BB">
            <w:pPr>
              <w:jc w:val="both"/>
              <w:rPr>
                <w:rFonts w:ascii="Times New Roman" w:hAnsi="Times New Roman" w:cs="Times New Roman"/>
                <w:sz w:val="14"/>
                <w:szCs w:val="14"/>
              </w:rPr>
            </w:pPr>
          </w:p>
        </w:tc>
        <w:tc>
          <w:tcPr>
            <w:tcW w:w="1574" w:type="dxa"/>
            <w:gridSpan w:val="3"/>
            <w:tcBorders>
              <w:top w:val="nil"/>
              <w:bottom w:val="nil"/>
            </w:tcBorders>
          </w:tcPr>
          <w:p w14:paraId="6B00A117"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w:t>
            </w:r>
          </w:p>
        </w:tc>
        <w:tc>
          <w:tcPr>
            <w:tcW w:w="899" w:type="dxa"/>
            <w:tcBorders>
              <w:top w:val="nil"/>
              <w:bottom w:val="nil"/>
            </w:tcBorders>
          </w:tcPr>
          <w:p w14:paraId="1230E37F" w14:textId="77777777" w:rsidR="00B96F6B" w:rsidRPr="00E005F0" w:rsidRDefault="00B96F6B" w:rsidP="00CC48BB">
            <w:pPr>
              <w:jc w:val="both"/>
              <w:rPr>
                <w:rFonts w:ascii="Times New Roman" w:hAnsi="Times New Roman" w:cs="Times New Roman"/>
                <w:sz w:val="14"/>
                <w:szCs w:val="14"/>
              </w:rPr>
            </w:pPr>
            <w:r w:rsidRPr="00E005F0">
              <w:rPr>
                <w:rFonts w:ascii="Times New Roman" w:hAnsi="Times New Roman" w:cs="Times New Roman"/>
                <w:sz w:val="14"/>
                <w:szCs w:val="14"/>
              </w:rPr>
              <w:t>BL * BW</w:t>
            </w:r>
          </w:p>
        </w:tc>
        <w:tc>
          <w:tcPr>
            <w:tcW w:w="1135" w:type="dxa"/>
            <w:tcBorders>
              <w:top w:val="nil"/>
              <w:bottom w:val="nil"/>
            </w:tcBorders>
          </w:tcPr>
          <w:p w14:paraId="78944797"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w:t>
            </w:r>
          </w:p>
        </w:tc>
        <w:tc>
          <w:tcPr>
            <w:tcW w:w="567" w:type="dxa"/>
            <w:gridSpan w:val="2"/>
            <w:tcBorders>
              <w:top w:val="nil"/>
              <w:bottom w:val="nil"/>
            </w:tcBorders>
          </w:tcPr>
          <w:p w14:paraId="6B8B5E7E" w14:textId="77777777" w:rsidR="00B96F6B" w:rsidRPr="00884F23" w:rsidRDefault="00B96F6B" w:rsidP="00CC48BB">
            <w:pPr>
              <w:jc w:val="both"/>
              <w:rPr>
                <w:rFonts w:ascii="Times New Roman" w:hAnsi="Times New Roman" w:cs="Times New Roman"/>
                <w:sz w:val="14"/>
                <w:szCs w:val="14"/>
              </w:rPr>
            </w:pPr>
          </w:p>
        </w:tc>
        <w:tc>
          <w:tcPr>
            <w:tcW w:w="653" w:type="dxa"/>
            <w:tcBorders>
              <w:top w:val="nil"/>
              <w:bottom w:val="nil"/>
            </w:tcBorders>
          </w:tcPr>
          <w:p w14:paraId="5CB504AD"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w:t>
            </w:r>
          </w:p>
        </w:tc>
        <w:tc>
          <w:tcPr>
            <w:tcW w:w="1474" w:type="dxa"/>
            <w:tcBorders>
              <w:top w:val="nil"/>
              <w:bottom w:val="nil"/>
            </w:tcBorders>
          </w:tcPr>
          <w:p w14:paraId="27815942" w14:textId="77777777" w:rsidR="00B96F6B" w:rsidRPr="003D1E95" w:rsidRDefault="00B96F6B" w:rsidP="00CC48BB">
            <w:pPr>
              <w:jc w:val="both"/>
              <w:rPr>
                <w:rFonts w:ascii="Times New Roman" w:hAnsi="Times New Roman" w:cs="Times New Roman"/>
                <w:sz w:val="14"/>
                <w:szCs w:val="14"/>
              </w:rPr>
            </w:pPr>
            <w:r w:rsidRPr="003D1E95">
              <w:rPr>
                <w:rFonts w:ascii="Times New Roman" w:hAnsi="Times New Roman" w:cs="Times New Roman"/>
                <w:sz w:val="14"/>
                <w:szCs w:val="14"/>
              </w:rPr>
              <w:t>-1.658 ± 0.148</w:t>
            </w:r>
          </w:p>
        </w:tc>
        <w:tc>
          <w:tcPr>
            <w:tcW w:w="1421" w:type="dxa"/>
            <w:tcBorders>
              <w:top w:val="nil"/>
              <w:bottom w:val="nil"/>
            </w:tcBorders>
          </w:tcPr>
          <w:p w14:paraId="284A0ED9" w14:textId="77777777" w:rsidR="00B96F6B" w:rsidRPr="00885C23" w:rsidRDefault="00B96F6B" w:rsidP="00CC48BB">
            <w:pPr>
              <w:jc w:val="both"/>
              <w:rPr>
                <w:rFonts w:ascii="Times New Roman" w:hAnsi="Times New Roman" w:cs="Times New Roman"/>
                <w:sz w:val="14"/>
                <w:szCs w:val="14"/>
              </w:rPr>
            </w:pPr>
            <w:r w:rsidRPr="00885C23">
              <w:rPr>
                <w:rFonts w:ascii="Times New Roman" w:hAnsi="Times New Roman" w:cs="Times New Roman"/>
                <w:sz w:val="14"/>
                <w:szCs w:val="14"/>
              </w:rPr>
              <w:t>1.222 ± 0.044</w:t>
            </w:r>
          </w:p>
        </w:tc>
        <w:tc>
          <w:tcPr>
            <w:tcW w:w="567" w:type="dxa"/>
            <w:tcBorders>
              <w:top w:val="nil"/>
              <w:bottom w:val="nil"/>
            </w:tcBorders>
          </w:tcPr>
          <w:p w14:paraId="3C285474" w14:textId="77777777" w:rsidR="00B96F6B" w:rsidRPr="00057C46" w:rsidRDefault="00B96F6B" w:rsidP="00CC48BB">
            <w:pPr>
              <w:jc w:val="both"/>
              <w:rPr>
                <w:rFonts w:ascii="Times New Roman" w:hAnsi="Times New Roman" w:cs="Times New Roman"/>
                <w:sz w:val="14"/>
                <w:szCs w:val="14"/>
              </w:rPr>
            </w:pPr>
          </w:p>
        </w:tc>
        <w:tc>
          <w:tcPr>
            <w:tcW w:w="709" w:type="dxa"/>
            <w:tcBorders>
              <w:top w:val="nil"/>
              <w:bottom w:val="nil"/>
            </w:tcBorders>
          </w:tcPr>
          <w:p w14:paraId="723CB3C3" w14:textId="77777777" w:rsidR="00B96F6B" w:rsidRPr="00057C46" w:rsidRDefault="00B96F6B" w:rsidP="00CC48BB">
            <w:pPr>
              <w:jc w:val="both"/>
              <w:rPr>
                <w:rFonts w:ascii="Times New Roman" w:hAnsi="Times New Roman" w:cs="Times New Roman"/>
                <w:b/>
                <w:sz w:val="14"/>
                <w:szCs w:val="14"/>
              </w:rPr>
            </w:pPr>
            <w:r w:rsidRPr="00057C46">
              <w:rPr>
                <w:rFonts w:ascii="Times New Roman" w:hAnsi="Times New Roman" w:cs="Times New Roman"/>
                <w:b/>
                <w:sz w:val="14"/>
                <w:szCs w:val="14"/>
              </w:rPr>
              <w:t>0.96</w:t>
            </w:r>
          </w:p>
        </w:tc>
      </w:tr>
      <w:tr w:rsidR="00B96F6B" w:rsidRPr="00057C46" w14:paraId="5C49E0F1" w14:textId="77777777" w:rsidTr="00B96F6B">
        <w:tc>
          <w:tcPr>
            <w:tcW w:w="1985" w:type="dxa"/>
            <w:gridSpan w:val="2"/>
            <w:tcBorders>
              <w:top w:val="nil"/>
              <w:bottom w:val="nil"/>
            </w:tcBorders>
          </w:tcPr>
          <w:p w14:paraId="4DB32BD8"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Sage et al. (1982)</w:t>
            </w:r>
          </w:p>
        </w:tc>
        <w:tc>
          <w:tcPr>
            <w:tcW w:w="851" w:type="dxa"/>
            <w:gridSpan w:val="2"/>
            <w:tcBorders>
              <w:top w:val="nil"/>
              <w:bottom w:val="nil"/>
            </w:tcBorders>
          </w:tcPr>
          <w:p w14:paraId="6DA5E252" w14:textId="77777777" w:rsidR="00B96F6B" w:rsidRPr="00A75266" w:rsidRDefault="00B96F6B" w:rsidP="00CC48BB">
            <w:pPr>
              <w:jc w:val="both"/>
              <w:rPr>
                <w:rFonts w:ascii="Times New Roman" w:hAnsi="Times New Roman" w:cs="Times New Roman"/>
                <w:sz w:val="14"/>
                <w:szCs w:val="14"/>
              </w:rPr>
            </w:pPr>
          </w:p>
        </w:tc>
        <w:tc>
          <w:tcPr>
            <w:tcW w:w="1519" w:type="dxa"/>
            <w:gridSpan w:val="3"/>
            <w:tcBorders>
              <w:top w:val="nil"/>
              <w:bottom w:val="nil"/>
            </w:tcBorders>
          </w:tcPr>
          <w:p w14:paraId="0FE8505D" w14:textId="77777777" w:rsidR="00B96F6B" w:rsidRPr="00FD24FB" w:rsidRDefault="00B96F6B" w:rsidP="00CC48BB">
            <w:pPr>
              <w:jc w:val="both"/>
              <w:rPr>
                <w:rFonts w:ascii="Times New Roman" w:hAnsi="Times New Roman" w:cs="Times New Roman"/>
                <w:sz w:val="14"/>
                <w:szCs w:val="14"/>
              </w:rPr>
            </w:pPr>
          </w:p>
        </w:tc>
        <w:tc>
          <w:tcPr>
            <w:tcW w:w="1110" w:type="dxa"/>
            <w:tcBorders>
              <w:top w:val="nil"/>
              <w:bottom w:val="nil"/>
            </w:tcBorders>
          </w:tcPr>
          <w:p w14:paraId="5E5FBAE7"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(#:25)</w:t>
            </w:r>
          </w:p>
        </w:tc>
        <w:tc>
          <w:tcPr>
            <w:tcW w:w="1574" w:type="dxa"/>
            <w:gridSpan w:val="3"/>
            <w:tcBorders>
              <w:top w:val="nil"/>
              <w:bottom w:val="nil"/>
            </w:tcBorders>
          </w:tcPr>
          <w:p w14:paraId="199215D3"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Texas, USA</w:t>
            </w:r>
          </w:p>
        </w:tc>
        <w:tc>
          <w:tcPr>
            <w:tcW w:w="899" w:type="dxa"/>
            <w:tcBorders>
              <w:top w:val="nil"/>
              <w:bottom w:val="nil"/>
            </w:tcBorders>
          </w:tcPr>
          <w:p w14:paraId="145BF454" w14:textId="77777777" w:rsidR="00B96F6B" w:rsidRPr="00E005F0" w:rsidRDefault="00B96F6B" w:rsidP="00CC48BB">
            <w:pPr>
              <w:jc w:val="both"/>
              <w:rPr>
                <w:rFonts w:ascii="Times New Roman" w:hAnsi="Times New Roman" w:cs="Times New Roman"/>
                <w:sz w:val="14"/>
                <w:szCs w:val="14"/>
              </w:rPr>
            </w:pPr>
            <w:r w:rsidRPr="00E005F0">
              <w:rPr>
                <w:rFonts w:ascii="Times New Roman" w:hAnsi="Times New Roman" w:cs="Times New Roman"/>
                <w:sz w:val="14"/>
                <w:szCs w:val="14"/>
              </w:rPr>
              <w:t>BL</w:t>
            </w:r>
          </w:p>
        </w:tc>
        <w:tc>
          <w:tcPr>
            <w:tcW w:w="1135" w:type="dxa"/>
            <w:tcBorders>
              <w:top w:val="nil"/>
              <w:bottom w:val="nil"/>
            </w:tcBorders>
          </w:tcPr>
          <w:p w14:paraId="26B90898"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4.9-22.9</w:t>
            </w:r>
          </w:p>
        </w:tc>
        <w:tc>
          <w:tcPr>
            <w:tcW w:w="567" w:type="dxa"/>
            <w:gridSpan w:val="2"/>
            <w:tcBorders>
              <w:top w:val="nil"/>
              <w:bottom w:val="nil"/>
            </w:tcBorders>
          </w:tcPr>
          <w:p w14:paraId="238B6D09" w14:textId="77777777" w:rsidR="00B96F6B" w:rsidRPr="00884F23" w:rsidRDefault="00B96F6B" w:rsidP="00CC48BB">
            <w:pPr>
              <w:jc w:val="both"/>
              <w:rPr>
                <w:rFonts w:ascii="Times New Roman" w:hAnsi="Times New Roman" w:cs="Times New Roman"/>
                <w:sz w:val="14"/>
                <w:szCs w:val="14"/>
              </w:rPr>
            </w:pPr>
          </w:p>
        </w:tc>
        <w:tc>
          <w:tcPr>
            <w:tcW w:w="653" w:type="dxa"/>
            <w:tcBorders>
              <w:top w:val="nil"/>
              <w:bottom w:val="nil"/>
            </w:tcBorders>
          </w:tcPr>
          <w:p w14:paraId="36E2C67D" w14:textId="77777777" w:rsidR="00B96F6B" w:rsidRPr="00057C46" w:rsidRDefault="00B96F6B" w:rsidP="00CC48BB">
            <w:pPr>
              <w:jc w:val="both"/>
              <w:rPr>
                <w:rFonts w:ascii="Times New Roman" w:hAnsi="Times New Roman" w:cs="Times New Roman"/>
                <w:sz w:val="14"/>
                <w:szCs w:val="14"/>
              </w:rPr>
            </w:pPr>
            <w:commentRangeStart w:id="1261"/>
            <w:r w:rsidRPr="00884F23">
              <w:rPr>
                <w:rFonts w:ascii="Times New Roman" w:hAnsi="Times New Roman" w:cs="Times New Roman"/>
                <w:sz w:val="14"/>
                <w:szCs w:val="14"/>
              </w:rPr>
              <w:t>PF</w:t>
            </w:r>
            <w:commentRangeEnd w:id="1261"/>
            <w:r w:rsidRPr="00057C46">
              <w:rPr>
                <w:rStyle w:val="CommentReference"/>
                <w:rFonts w:ascii="Times New Roman" w:hAnsi="Times New Roman" w:cs="Times New Roman"/>
                <w:sz w:val="14"/>
                <w:szCs w:val="14"/>
              </w:rPr>
              <w:commentReference w:id="1261"/>
            </w:r>
          </w:p>
        </w:tc>
        <w:tc>
          <w:tcPr>
            <w:tcW w:w="1474" w:type="dxa"/>
            <w:tcBorders>
              <w:top w:val="nil"/>
              <w:bottom w:val="nil"/>
            </w:tcBorders>
          </w:tcPr>
          <w:p w14:paraId="34E5898B" w14:textId="77777777" w:rsidR="00B96F6B" w:rsidRPr="00A75266" w:rsidRDefault="00B96F6B" w:rsidP="00CC48BB">
            <w:pPr>
              <w:jc w:val="both"/>
              <w:rPr>
                <w:rFonts w:ascii="Times New Roman" w:hAnsi="Times New Roman" w:cs="Times New Roman"/>
                <w:sz w:val="14"/>
                <w:szCs w:val="14"/>
              </w:rPr>
            </w:pPr>
          </w:p>
        </w:tc>
        <w:tc>
          <w:tcPr>
            <w:tcW w:w="1421" w:type="dxa"/>
            <w:tcBorders>
              <w:top w:val="nil"/>
              <w:bottom w:val="nil"/>
            </w:tcBorders>
          </w:tcPr>
          <w:p w14:paraId="64DA750E" w14:textId="77777777" w:rsidR="00B96F6B" w:rsidRPr="00FD24FB" w:rsidRDefault="00B96F6B" w:rsidP="00CC48BB">
            <w:pPr>
              <w:jc w:val="both"/>
              <w:rPr>
                <w:rFonts w:ascii="Times New Roman" w:hAnsi="Times New Roman" w:cs="Times New Roman"/>
                <w:sz w:val="14"/>
                <w:szCs w:val="14"/>
              </w:rPr>
            </w:pPr>
          </w:p>
        </w:tc>
        <w:tc>
          <w:tcPr>
            <w:tcW w:w="567" w:type="dxa"/>
            <w:tcBorders>
              <w:top w:val="nil"/>
              <w:bottom w:val="nil"/>
            </w:tcBorders>
          </w:tcPr>
          <w:p w14:paraId="2BC998F1" w14:textId="77777777" w:rsidR="00B96F6B" w:rsidRPr="000B592C" w:rsidRDefault="00B96F6B" w:rsidP="00CC48BB">
            <w:pPr>
              <w:jc w:val="both"/>
              <w:rPr>
                <w:rFonts w:ascii="Times New Roman" w:hAnsi="Times New Roman" w:cs="Times New Roman"/>
                <w:sz w:val="14"/>
                <w:szCs w:val="14"/>
              </w:rPr>
            </w:pPr>
          </w:p>
        </w:tc>
        <w:tc>
          <w:tcPr>
            <w:tcW w:w="709" w:type="dxa"/>
            <w:tcBorders>
              <w:top w:val="nil"/>
              <w:bottom w:val="nil"/>
            </w:tcBorders>
          </w:tcPr>
          <w:p w14:paraId="6FFD1CE1" w14:textId="77777777" w:rsidR="00B96F6B" w:rsidRPr="000B592C" w:rsidRDefault="00B96F6B" w:rsidP="00CC48BB">
            <w:pPr>
              <w:jc w:val="both"/>
              <w:rPr>
                <w:rFonts w:ascii="Times New Roman" w:hAnsi="Times New Roman" w:cs="Times New Roman"/>
                <w:b/>
                <w:sz w:val="14"/>
                <w:szCs w:val="14"/>
              </w:rPr>
            </w:pPr>
            <w:r w:rsidRPr="000B592C">
              <w:rPr>
                <w:rFonts w:ascii="Times New Roman" w:hAnsi="Times New Roman" w:cs="Times New Roman"/>
                <w:b/>
                <w:sz w:val="14"/>
                <w:szCs w:val="14"/>
              </w:rPr>
              <w:t>0.92</w:t>
            </w:r>
          </w:p>
        </w:tc>
      </w:tr>
      <w:tr w:rsidR="00B96F6B" w:rsidRPr="00057C46" w14:paraId="432ABF14" w14:textId="77777777" w:rsidTr="00B96F6B">
        <w:tc>
          <w:tcPr>
            <w:tcW w:w="1985" w:type="dxa"/>
            <w:gridSpan w:val="2"/>
            <w:tcBorders>
              <w:top w:val="nil"/>
              <w:bottom w:val="nil"/>
            </w:tcBorders>
          </w:tcPr>
          <w:p w14:paraId="19476B79" w14:textId="77777777" w:rsidR="00B96F6B" w:rsidRPr="00057C46" w:rsidRDefault="00B96F6B" w:rsidP="00CC48BB">
            <w:pPr>
              <w:jc w:val="both"/>
              <w:rPr>
                <w:rFonts w:ascii="Times New Roman" w:hAnsi="Times New Roman" w:cs="Times New Roman"/>
                <w:sz w:val="14"/>
                <w:szCs w:val="14"/>
              </w:rPr>
            </w:pPr>
            <w:proofErr w:type="spellStart"/>
            <w:r w:rsidRPr="00057C46">
              <w:rPr>
                <w:rFonts w:ascii="Times New Roman" w:hAnsi="Times New Roman" w:cs="Times New Roman"/>
                <w:sz w:val="14"/>
                <w:szCs w:val="14"/>
              </w:rPr>
              <w:t>Hodar</w:t>
            </w:r>
            <w:proofErr w:type="spellEnd"/>
            <w:r w:rsidRPr="00057C46">
              <w:rPr>
                <w:rFonts w:ascii="Times New Roman" w:hAnsi="Times New Roman" w:cs="Times New Roman"/>
                <w:sz w:val="14"/>
                <w:szCs w:val="14"/>
              </w:rPr>
              <w:t xml:space="preserve"> (1996)</w:t>
            </w:r>
          </w:p>
        </w:tc>
        <w:tc>
          <w:tcPr>
            <w:tcW w:w="851" w:type="dxa"/>
            <w:gridSpan w:val="2"/>
            <w:tcBorders>
              <w:top w:val="nil"/>
              <w:bottom w:val="nil"/>
            </w:tcBorders>
          </w:tcPr>
          <w:p w14:paraId="63F2C657" w14:textId="77777777" w:rsidR="00B96F6B" w:rsidRPr="00A75266" w:rsidRDefault="00B96F6B" w:rsidP="00CC48BB">
            <w:pPr>
              <w:jc w:val="both"/>
              <w:rPr>
                <w:rFonts w:ascii="Times New Roman" w:hAnsi="Times New Roman" w:cs="Times New Roman"/>
                <w:sz w:val="14"/>
                <w:szCs w:val="14"/>
              </w:rPr>
            </w:pPr>
            <w:r w:rsidRPr="00A75266">
              <w:rPr>
                <w:rFonts w:ascii="Times New Roman" w:hAnsi="Times New Roman" w:cs="Times New Roman"/>
                <w:sz w:val="14"/>
                <w:szCs w:val="14"/>
              </w:rPr>
              <w:t>HET</w:t>
            </w:r>
          </w:p>
        </w:tc>
        <w:tc>
          <w:tcPr>
            <w:tcW w:w="1519" w:type="dxa"/>
            <w:gridSpan w:val="3"/>
            <w:tcBorders>
              <w:top w:val="nil"/>
              <w:bottom w:val="nil"/>
            </w:tcBorders>
          </w:tcPr>
          <w:p w14:paraId="73AFD916" w14:textId="77777777" w:rsidR="00B96F6B" w:rsidRPr="00FD24FB" w:rsidRDefault="00B96F6B" w:rsidP="00CC48BB">
            <w:pPr>
              <w:jc w:val="both"/>
              <w:rPr>
                <w:rFonts w:ascii="Times New Roman" w:hAnsi="Times New Roman" w:cs="Times New Roman"/>
                <w:sz w:val="14"/>
                <w:szCs w:val="14"/>
              </w:rPr>
            </w:pPr>
          </w:p>
        </w:tc>
        <w:tc>
          <w:tcPr>
            <w:tcW w:w="1110" w:type="dxa"/>
            <w:tcBorders>
              <w:top w:val="nil"/>
              <w:bottom w:val="nil"/>
            </w:tcBorders>
          </w:tcPr>
          <w:p w14:paraId="3C2806E5"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(10)</w:t>
            </w:r>
          </w:p>
        </w:tc>
        <w:tc>
          <w:tcPr>
            <w:tcW w:w="1574" w:type="dxa"/>
            <w:gridSpan w:val="3"/>
            <w:tcBorders>
              <w:top w:val="nil"/>
              <w:bottom w:val="nil"/>
            </w:tcBorders>
          </w:tcPr>
          <w:p w14:paraId="669D5A3A" w14:textId="77777777" w:rsidR="00B96F6B" w:rsidRPr="000B592C" w:rsidRDefault="00B96F6B" w:rsidP="00CC48BB">
            <w:pPr>
              <w:jc w:val="both"/>
              <w:rPr>
                <w:rFonts w:ascii="Times New Roman" w:hAnsi="Times New Roman" w:cs="Times New Roman"/>
                <w:sz w:val="14"/>
                <w:szCs w:val="14"/>
              </w:rPr>
            </w:pPr>
            <w:proofErr w:type="spellStart"/>
            <w:r w:rsidRPr="000B592C">
              <w:rPr>
                <w:rFonts w:ascii="Times New Roman" w:hAnsi="Times New Roman" w:cs="Times New Roman"/>
                <w:sz w:val="14"/>
                <w:szCs w:val="14"/>
              </w:rPr>
              <w:t>Gaudix-Baza</w:t>
            </w:r>
            <w:proofErr w:type="spellEnd"/>
            <w:r w:rsidRPr="000B592C">
              <w:rPr>
                <w:rFonts w:ascii="Times New Roman" w:hAnsi="Times New Roman" w:cs="Times New Roman"/>
                <w:sz w:val="14"/>
                <w:szCs w:val="14"/>
              </w:rPr>
              <w:t>, Spain</w:t>
            </w:r>
          </w:p>
        </w:tc>
        <w:tc>
          <w:tcPr>
            <w:tcW w:w="899" w:type="dxa"/>
            <w:tcBorders>
              <w:top w:val="nil"/>
              <w:bottom w:val="nil"/>
            </w:tcBorders>
          </w:tcPr>
          <w:p w14:paraId="3D9B5782" w14:textId="77777777" w:rsidR="00B96F6B" w:rsidRPr="00E005F0" w:rsidRDefault="00B96F6B" w:rsidP="00CC48BB">
            <w:pPr>
              <w:jc w:val="both"/>
              <w:rPr>
                <w:rFonts w:ascii="Times New Roman" w:hAnsi="Times New Roman" w:cs="Times New Roman"/>
                <w:sz w:val="14"/>
                <w:szCs w:val="14"/>
              </w:rPr>
            </w:pPr>
            <w:r w:rsidRPr="00E005F0">
              <w:rPr>
                <w:rFonts w:ascii="Times New Roman" w:hAnsi="Times New Roman" w:cs="Times New Roman"/>
                <w:sz w:val="14"/>
                <w:szCs w:val="14"/>
              </w:rPr>
              <w:t>HW</w:t>
            </w:r>
          </w:p>
        </w:tc>
        <w:tc>
          <w:tcPr>
            <w:tcW w:w="1135" w:type="dxa"/>
            <w:tcBorders>
              <w:top w:val="nil"/>
              <w:bottom w:val="nil"/>
            </w:tcBorders>
          </w:tcPr>
          <w:p w14:paraId="0B78FA69" w14:textId="77777777" w:rsidR="00B96F6B" w:rsidRPr="00884F23" w:rsidRDefault="00B96F6B" w:rsidP="00CC48BB">
            <w:pPr>
              <w:jc w:val="both"/>
              <w:rPr>
                <w:rFonts w:ascii="Times New Roman" w:hAnsi="Times New Roman" w:cs="Times New Roman"/>
                <w:sz w:val="14"/>
                <w:szCs w:val="14"/>
              </w:rPr>
            </w:pPr>
          </w:p>
        </w:tc>
        <w:tc>
          <w:tcPr>
            <w:tcW w:w="567" w:type="dxa"/>
            <w:gridSpan w:val="2"/>
            <w:tcBorders>
              <w:top w:val="nil"/>
              <w:bottom w:val="nil"/>
            </w:tcBorders>
          </w:tcPr>
          <w:p w14:paraId="3B2B3C00" w14:textId="77777777" w:rsidR="00B96F6B" w:rsidRPr="00884F23" w:rsidRDefault="00B96F6B" w:rsidP="00CC48BB">
            <w:pPr>
              <w:jc w:val="both"/>
              <w:rPr>
                <w:rFonts w:ascii="Times New Roman" w:hAnsi="Times New Roman" w:cs="Times New Roman"/>
                <w:sz w:val="14"/>
                <w:szCs w:val="14"/>
              </w:rPr>
            </w:pPr>
          </w:p>
        </w:tc>
        <w:tc>
          <w:tcPr>
            <w:tcW w:w="653" w:type="dxa"/>
            <w:tcBorders>
              <w:top w:val="nil"/>
              <w:bottom w:val="nil"/>
            </w:tcBorders>
          </w:tcPr>
          <w:p w14:paraId="04A9AC23"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PF</w:t>
            </w:r>
          </w:p>
        </w:tc>
        <w:tc>
          <w:tcPr>
            <w:tcW w:w="1474" w:type="dxa"/>
            <w:tcBorders>
              <w:top w:val="nil"/>
              <w:bottom w:val="nil"/>
            </w:tcBorders>
          </w:tcPr>
          <w:p w14:paraId="7C3D6FE9" w14:textId="77777777" w:rsidR="00B96F6B" w:rsidRPr="003D1E95" w:rsidRDefault="00B96F6B" w:rsidP="00CC48BB">
            <w:pPr>
              <w:jc w:val="both"/>
              <w:rPr>
                <w:rFonts w:ascii="Times New Roman" w:hAnsi="Times New Roman" w:cs="Times New Roman"/>
                <w:sz w:val="14"/>
                <w:szCs w:val="14"/>
              </w:rPr>
            </w:pPr>
            <w:r w:rsidRPr="003D1E95">
              <w:rPr>
                <w:rFonts w:ascii="Times New Roman" w:hAnsi="Times New Roman" w:cs="Times New Roman"/>
                <w:sz w:val="14"/>
                <w:szCs w:val="14"/>
              </w:rPr>
              <w:t>A=2.053 ± 0.25</w:t>
            </w:r>
          </w:p>
        </w:tc>
        <w:tc>
          <w:tcPr>
            <w:tcW w:w="1421" w:type="dxa"/>
            <w:tcBorders>
              <w:top w:val="nil"/>
              <w:bottom w:val="nil"/>
            </w:tcBorders>
          </w:tcPr>
          <w:p w14:paraId="5BFB3C7F" w14:textId="77777777" w:rsidR="00B96F6B" w:rsidRPr="00885C23" w:rsidRDefault="00B96F6B" w:rsidP="00CC48BB">
            <w:pPr>
              <w:jc w:val="both"/>
              <w:rPr>
                <w:rFonts w:ascii="Times New Roman" w:hAnsi="Times New Roman" w:cs="Times New Roman"/>
                <w:sz w:val="14"/>
                <w:szCs w:val="14"/>
              </w:rPr>
            </w:pPr>
            <w:r w:rsidRPr="00885C23">
              <w:rPr>
                <w:rFonts w:ascii="Times New Roman" w:hAnsi="Times New Roman" w:cs="Times New Roman"/>
                <w:sz w:val="14"/>
                <w:szCs w:val="14"/>
              </w:rPr>
              <w:t>B=2.804 ± 0.236</w:t>
            </w:r>
          </w:p>
        </w:tc>
        <w:tc>
          <w:tcPr>
            <w:tcW w:w="567" w:type="dxa"/>
            <w:tcBorders>
              <w:top w:val="nil"/>
              <w:bottom w:val="nil"/>
            </w:tcBorders>
          </w:tcPr>
          <w:p w14:paraId="504CC1E8"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0.493</w:t>
            </w:r>
          </w:p>
        </w:tc>
        <w:tc>
          <w:tcPr>
            <w:tcW w:w="709" w:type="dxa"/>
            <w:tcBorders>
              <w:top w:val="nil"/>
              <w:bottom w:val="nil"/>
            </w:tcBorders>
          </w:tcPr>
          <w:p w14:paraId="2BB7BF18"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0.946</w:t>
            </w:r>
          </w:p>
        </w:tc>
      </w:tr>
      <w:tr w:rsidR="00B96F6B" w:rsidRPr="00057C46" w14:paraId="655F36BD" w14:textId="77777777" w:rsidTr="00B96F6B">
        <w:tc>
          <w:tcPr>
            <w:tcW w:w="1985" w:type="dxa"/>
            <w:gridSpan w:val="2"/>
            <w:tcBorders>
              <w:top w:val="nil"/>
              <w:bottom w:val="nil"/>
            </w:tcBorders>
          </w:tcPr>
          <w:p w14:paraId="59F1476B"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w:t>
            </w:r>
          </w:p>
        </w:tc>
        <w:tc>
          <w:tcPr>
            <w:tcW w:w="851" w:type="dxa"/>
            <w:gridSpan w:val="2"/>
            <w:tcBorders>
              <w:top w:val="nil"/>
              <w:bottom w:val="nil"/>
            </w:tcBorders>
          </w:tcPr>
          <w:p w14:paraId="184DB5F4" w14:textId="77777777" w:rsidR="00B96F6B" w:rsidRPr="00A75266" w:rsidRDefault="00B96F6B" w:rsidP="00CC48BB">
            <w:pPr>
              <w:jc w:val="both"/>
              <w:rPr>
                <w:rFonts w:ascii="Times New Roman" w:hAnsi="Times New Roman" w:cs="Times New Roman"/>
                <w:sz w:val="14"/>
                <w:szCs w:val="14"/>
              </w:rPr>
            </w:pPr>
            <w:r w:rsidRPr="00A75266">
              <w:rPr>
                <w:rFonts w:ascii="Times New Roman" w:hAnsi="Times New Roman" w:cs="Times New Roman"/>
                <w:sz w:val="14"/>
                <w:szCs w:val="14"/>
              </w:rPr>
              <w:t>ROP</w:t>
            </w:r>
          </w:p>
        </w:tc>
        <w:tc>
          <w:tcPr>
            <w:tcW w:w="1519" w:type="dxa"/>
            <w:gridSpan w:val="3"/>
            <w:tcBorders>
              <w:top w:val="nil"/>
              <w:bottom w:val="nil"/>
            </w:tcBorders>
          </w:tcPr>
          <w:p w14:paraId="784A228F" w14:textId="77777777" w:rsidR="00B96F6B" w:rsidRPr="00FD24FB" w:rsidRDefault="00B96F6B" w:rsidP="00CC48BB">
            <w:pPr>
              <w:jc w:val="both"/>
              <w:rPr>
                <w:rFonts w:ascii="Times New Roman" w:hAnsi="Times New Roman" w:cs="Times New Roman"/>
                <w:sz w:val="14"/>
                <w:szCs w:val="14"/>
              </w:rPr>
            </w:pPr>
          </w:p>
        </w:tc>
        <w:tc>
          <w:tcPr>
            <w:tcW w:w="1110" w:type="dxa"/>
            <w:tcBorders>
              <w:top w:val="nil"/>
              <w:bottom w:val="nil"/>
            </w:tcBorders>
          </w:tcPr>
          <w:p w14:paraId="4F1CCEBF"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(10)</w:t>
            </w:r>
          </w:p>
        </w:tc>
        <w:tc>
          <w:tcPr>
            <w:tcW w:w="1574" w:type="dxa"/>
            <w:gridSpan w:val="3"/>
            <w:tcBorders>
              <w:top w:val="nil"/>
              <w:bottom w:val="nil"/>
            </w:tcBorders>
          </w:tcPr>
          <w:p w14:paraId="1F344689"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w:t>
            </w:r>
          </w:p>
        </w:tc>
        <w:tc>
          <w:tcPr>
            <w:tcW w:w="899" w:type="dxa"/>
            <w:tcBorders>
              <w:top w:val="nil"/>
              <w:bottom w:val="nil"/>
            </w:tcBorders>
          </w:tcPr>
          <w:p w14:paraId="3382C4BF" w14:textId="77777777" w:rsidR="00B96F6B" w:rsidRPr="00E005F0" w:rsidRDefault="00B96F6B" w:rsidP="00CC48BB">
            <w:pPr>
              <w:jc w:val="both"/>
              <w:rPr>
                <w:rFonts w:ascii="Times New Roman" w:hAnsi="Times New Roman" w:cs="Times New Roman"/>
                <w:sz w:val="14"/>
                <w:szCs w:val="14"/>
              </w:rPr>
            </w:pPr>
            <w:r w:rsidRPr="00E005F0">
              <w:rPr>
                <w:rFonts w:ascii="Times New Roman" w:hAnsi="Times New Roman" w:cs="Times New Roman"/>
                <w:sz w:val="14"/>
                <w:szCs w:val="14"/>
              </w:rPr>
              <w:t>HW</w:t>
            </w:r>
          </w:p>
        </w:tc>
        <w:tc>
          <w:tcPr>
            <w:tcW w:w="1135" w:type="dxa"/>
            <w:tcBorders>
              <w:top w:val="nil"/>
              <w:bottom w:val="nil"/>
            </w:tcBorders>
          </w:tcPr>
          <w:p w14:paraId="3AC29819" w14:textId="77777777" w:rsidR="00B96F6B" w:rsidRPr="00884F23" w:rsidRDefault="00B96F6B" w:rsidP="00CC48BB">
            <w:pPr>
              <w:jc w:val="both"/>
              <w:rPr>
                <w:rFonts w:ascii="Times New Roman" w:hAnsi="Times New Roman" w:cs="Times New Roman"/>
                <w:sz w:val="14"/>
                <w:szCs w:val="14"/>
              </w:rPr>
            </w:pPr>
          </w:p>
        </w:tc>
        <w:tc>
          <w:tcPr>
            <w:tcW w:w="567" w:type="dxa"/>
            <w:gridSpan w:val="2"/>
            <w:tcBorders>
              <w:top w:val="nil"/>
              <w:bottom w:val="nil"/>
            </w:tcBorders>
          </w:tcPr>
          <w:p w14:paraId="5651C036" w14:textId="77777777" w:rsidR="00B96F6B" w:rsidRPr="00884F23" w:rsidRDefault="00B96F6B" w:rsidP="00CC48BB">
            <w:pPr>
              <w:jc w:val="both"/>
              <w:rPr>
                <w:rFonts w:ascii="Times New Roman" w:hAnsi="Times New Roman" w:cs="Times New Roman"/>
                <w:sz w:val="14"/>
                <w:szCs w:val="14"/>
              </w:rPr>
            </w:pPr>
          </w:p>
        </w:tc>
        <w:tc>
          <w:tcPr>
            <w:tcW w:w="653" w:type="dxa"/>
            <w:tcBorders>
              <w:top w:val="nil"/>
              <w:bottom w:val="nil"/>
            </w:tcBorders>
          </w:tcPr>
          <w:p w14:paraId="1947BC40"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w:t>
            </w:r>
          </w:p>
        </w:tc>
        <w:tc>
          <w:tcPr>
            <w:tcW w:w="1474" w:type="dxa"/>
            <w:tcBorders>
              <w:top w:val="nil"/>
              <w:bottom w:val="nil"/>
            </w:tcBorders>
          </w:tcPr>
          <w:p w14:paraId="700D948D" w14:textId="77777777" w:rsidR="00B96F6B" w:rsidRPr="003D1E95" w:rsidRDefault="00B96F6B" w:rsidP="00CC48BB">
            <w:pPr>
              <w:jc w:val="both"/>
              <w:rPr>
                <w:rFonts w:ascii="Times New Roman" w:hAnsi="Times New Roman" w:cs="Times New Roman"/>
                <w:sz w:val="14"/>
                <w:szCs w:val="14"/>
              </w:rPr>
            </w:pPr>
            <w:r w:rsidRPr="003D1E95">
              <w:rPr>
                <w:rFonts w:ascii="Times New Roman" w:hAnsi="Times New Roman" w:cs="Times New Roman"/>
                <w:sz w:val="14"/>
                <w:szCs w:val="14"/>
              </w:rPr>
              <w:t>A=1.634 ± 0.46</w:t>
            </w:r>
          </w:p>
        </w:tc>
        <w:tc>
          <w:tcPr>
            <w:tcW w:w="1421" w:type="dxa"/>
            <w:tcBorders>
              <w:top w:val="nil"/>
              <w:bottom w:val="nil"/>
            </w:tcBorders>
          </w:tcPr>
          <w:p w14:paraId="5408D2FE" w14:textId="77777777" w:rsidR="00B96F6B" w:rsidRPr="00885C23" w:rsidRDefault="00B96F6B" w:rsidP="00CC48BB">
            <w:pPr>
              <w:jc w:val="both"/>
              <w:rPr>
                <w:rFonts w:ascii="Times New Roman" w:hAnsi="Times New Roman" w:cs="Times New Roman"/>
                <w:sz w:val="14"/>
                <w:szCs w:val="14"/>
              </w:rPr>
            </w:pPr>
            <w:r w:rsidRPr="00885C23">
              <w:rPr>
                <w:rFonts w:ascii="Times New Roman" w:hAnsi="Times New Roman" w:cs="Times New Roman"/>
                <w:sz w:val="14"/>
                <w:szCs w:val="14"/>
              </w:rPr>
              <w:t>B=2.793 ± 0.446</w:t>
            </w:r>
          </w:p>
        </w:tc>
        <w:tc>
          <w:tcPr>
            <w:tcW w:w="567" w:type="dxa"/>
            <w:tcBorders>
              <w:top w:val="nil"/>
              <w:bottom w:val="nil"/>
            </w:tcBorders>
          </w:tcPr>
          <w:p w14:paraId="71933828"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0.485</w:t>
            </w:r>
          </w:p>
        </w:tc>
        <w:tc>
          <w:tcPr>
            <w:tcW w:w="709" w:type="dxa"/>
            <w:tcBorders>
              <w:top w:val="nil"/>
              <w:bottom w:val="nil"/>
            </w:tcBorders>
          </w:tcPr>
          <w:p w14:paraId="37DE4739"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0.831</w:t>
            </w:r>
          </w:p>
        </w:tc>
      </w:tr>
      <w:tr w:rsidR="00B96F6B" w:rsidRPr="00057C46" w14:paraId="22172C7B" w14:textId="77777777" w:rsidTr="00B96F6B">
        <w:tc>
          <w:tcPr>
            <w:tcW w:w="1985" w:type="dxa"/>
            <w:gridSpan w:val="2"/>
            <w:tcBorders>
              <w:top w:val="nil"/>
              <w:bottom w:val="nil"/>
            </w:tcBorders>
          </w:tcPr>
          <w:p w14:paraId="10C3D31E" w14:textId="77777777" w:rsidR="00B96F6B" w:rsidRPr="00057C46" w:rsidRDefault="00B96F6B" w:rsidP="00CC48BB">
            <w:pPr>
              <w:jc w:val="both"/>
              <w:rPr>
                <w:rFonts w:ascii="Times New Roman" w:hAnsi="Times New Roman" w:cs="Times New Roman"/>
                <w:sz w:val="14"/>
                <w:szCs w:val="14"/>
              </w:rPr>
            </w:pPr>
            <w:proofErr w:type="spellStart"/>
            <w:r w:rsidRPr="00057C46">
              <w:rPr>
                <w:rFonts w:ascii="Times New Roman" w:hAnsi="Times New Roman" w:cs="Times New Roman"/>
                <w:sz w:val="14"/>
                <w:szCs w:val="14"/>
              </w:rPr>
              <w:t>Ganihar</w:t>
            </w:r>
            <w:proofErr w:type="spellEnd"/>
            <w:r w:rsidRPr="00057C46">
              <w:rPr>
                <w:rFonts w:ascii="Times New Roman" w:hAnsi="Times New Roman" w:cs="Times New Roman"/>
                <w:sz w:val="14"/>
                <w:szCs w:val="14"/>
              </w:rPr>
              <w:t xml:space="preserve"> et al. (1997)</w:t>
            </w:r>
          </w:p>
        </w:tc>
        <w:tc>
          <w:tcPr>
            <w:tcW w:w="851" w:type="dxa"/>
            <w:gridSpan w:val="2"/>
            <w:tcBorders>
              <w:top w:val="nil"/>
              <w:bottom w:val="nil"/>
            </w:tcBorders>
          </w:tcPr>
          <w:p w14:paraId="4386F34D" w14:textId="77777777" w:rsidR="00B96F6B" w:rsidRPr="00A75266" w:rsidRDefault="00B96F6B" w:rsidP="00CC48BB">
            <w:pPr>
              <w:jc w:val="both"/>
              <w:rPr>
                <w:rFonts w:ascii="Times New Roman" w:hAnsi="Times New Roman" w:cs="Times New Roman"/>
                <w:sz w:val="14"/>
                <w:szCs w:val="14"/>
              </w:rPr>
            </w:pPr>
          </w:p>
        </w:tc>
        <w:tc>
          <w:tcPr>
            <w:tcW w:w="1519" w:type="dxa"/>
            <w:gridSpan w:val="3"/>
            <w:tcBorders>
              <w:top w:val="nil"/>
              <w:bottom w:val="nil"/>
            </w:tcBorders>
          </w:tcPr>
          <w:p w14:paraId="2B309CCD" w14:textId="77777777" w:rsidR="00B96F6B" w:rsidRPr="00FD24FB" w:rsidRDefault="00B96F6B" w:rsidP="00CC48BB">
            <w:pPr>
              <w:jc w:val="both"/>
              <w:rPr>
                <w:rFonts w:ascii="Times New Roman" w:hAnsi="Times New Roman" w:cs="Times New Roman"/>
                <w:sz w:val="14"/>
                <w:szCs w:val="14"/>
              </w:rPr>
            </w:pPr>
            <w:r w:rsidRPr="00FD24FB">
              <w:rPr>
                <w:rFonts w:ascii="Times New Roman" w:hAnsi="Times New Roman" w:cs="Times New Roman"/>
                <w:sz w:val="14"/>
                <w:szCs w:val="14"/>
              </w:rPr>
              <w:t>NA</w:t>
            </w:r>
          </w:p>
        </w:tc>
        <w:tc>
          <w:tcPr>
            <w:tcW w:w="1110" w:type="dxa"/>
            <w:tcBorders>
              <w:top w:val="nil"/>
              <w:bottom w:val="nil"/>
            </w:tcBorders>
          </w:tcPr>
          <w:p w14:paraId="02FC376C"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(#:10)</w:t>
            </w:r>
          </w:p>
        </w:tc>
        <w:tc>
          <w:tcPr>
            <w:tcW w:w="1574" w:type="dxa"/>
            <w:gridSpan w:val="3"/>
            <w:tcBorders>
              <w:top w:val="nil"/>
              <w:bottom w:val="nil"/>
            </w:tcBorders>
          </w:tcPr>
          <w:p w14:paraId="20E6E0A2"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Goa, India</w:t>
            </w:r>
          </w:p>
        </w:tc>
        <w:tc>
          <w:tcPr>
            <w:tcW w:w="899" w:type="dxa"/>
            <w:tcBorders>
              <w:top w:val="nil"/>
              <w:bottom w:val="nil"/>
            </w:tcBorders>
          </w:tcPr>
          <w:p w14:paraId="54447BBF" w14:textId="77777777" w:rsidR="00B96F6B" w:rsidRPr="00E005F0" w:rsidRDefault="00B96F6B" w:rsidP="00CC48BB">
            <w:pPr>
              <w:jc w:val="both"/>
              <w:rPr>
                <w:rFonts w:ascii="Times New Roman" w:hAnsi="Times New Roman" w:cs="Times New Roman"/>
                <w:sz w:val="14"/>
                <w:szCs w:val="14"/>
              </w:rPr>
            </w:pPr>
            <w:r w:rsidRPr="00E005F0">
              <w:rPr>
                <w:rFonts w:ascii="Times New Roman" w:hAnsi="Times New Roman" w:cs="Times New Roman"/>
                <w:sz w:val="14"/>
                <w:szCs w:val="14"/>
              </w:rPr>
              <w:t>BL</w:t>
            </w:r>
          </w:p>
        </w:tc>
        <w:tc>
          <w:tcPr>
            <w:tcW w:w="1135" w:type="dxa"/>
            <w:tcBorders>
              <w:top w:val="nil"/>
              <w:bottom w:val="nil"/>
            </w:tcBorders>
          </w:tcPr>
          <w:p w14:paraId="624C3782" w14:textId="77777777" w:rsidR="00B96F6B" w:rsidRPr="00884F23" w:rsidRDefault="00B96F6B" w:rsidP="00CC48BB">
            <w:pPr>
              <w:jc w:val="both"/>
              <w:rPr>
                <w:rFonts w:ascii="Times New Roman" w:hAnsi="Times New Roman" w:cs="Times New Roman"/>
                <w:sz w:val="14"/>
                <w:szCs w:val="14"/>
              </w:rPr>
            </w:pPr>
          </w:p>
        </w:tc>
        <w:tc>
          <w:tcPr>
            <w:tcW w:w="567" w:type="dxa"/>
            <w:gridSpan w:val="2"/>
            <w:tcBorders>
              <w:top w:val="nil"/>
              <w:bottom w:val="nil"/>
            </w:tcBorders>
          </w:tcPr>
          <w:p w14:paraId="20FA705D" w14:textId="77777777" w:rsidR="00B96F6B" w:rsidRPr="00884F23" w:rsidRDefault="00B96F6B" w:rsidP="00CC48BB">
            <w:pPr>
              <w:jc w:val="both"/>
              <w:rPr>
                <w:rFonts w:ascii="Times New Roman" w:hAnsi="Times New Roman" w:cs="Times New Roman"/>
                <w:sz w:val="14"/>
                <w:szCs w:val="14"/>
              </w:rPr>
            </w:pPr>
          </w:p>
        </w:tc>
        <w:tc>
          <w:tcPr>
            <w:tcW w:w="653" w:type="dxa"/>
            <w:tcBorders>
              <w:top w:val="nil"/>
              <w:bottom w:val="nil"/>
            </w:tcBorders>
          </w:tcPr>
          <w:p w14:paraId="42B5561C"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PF</w:t>
            </w:r>
          </w:p>
        </w:tc>
        <w:tc>
          <w:tcPr>
            <w:tcW w:w="1474" w:type="dxa"/>
            <w:tcBorders>
              <w:top w:val="nil"/>
              <w:bottom w:val="nil"/>
            </w:tcBorders>
          </w:tcPr>
          <w:p w14:paraId="41B53E19" w14:textId="77777777" w:rsidR="00B96F6B" w:rsidRPr="003D1E95" w:rsidRDefault="00B96F6B" w:rsidP="00CC48BB">
            <w:pPr>
              <w:jc w:val="both"/>
              <w:rPr>
                <w:rFonts w:ascii="Times New Roman" w:hAnsi="Times New Roman" w:cs="Times New Roman"/>
                <w:sz w:val="14"/>
                <w:szCs w:val="14"/>
              </w:rPr>
            </w:pPr>
            <w:r w:rsidRPr="003D1E95">
              <w:rPr>
                <w:rFonts w:ascii="Times New Roman" w:hAnsi="Times New Roman" w:cs="Times New Roman"/>
                <w:sz w:val="14"/>
                <w:szCs w:val="14"/>
              </w:rPr>
              <w:t>-4.7915 ± 0.7507</w:t>
            </w:r>
          </w:p>
        </w:tc>
        <w:tc>
          <w:tcPr>
            <w:tcW w:w="1421" w:type="dxa"/>
            <w:tcBorders>
              <w:top w:val="nil"/>
              <w:bottom w:val="nil"/>
            </w:tcBorders>
          </w:tcPr>
          <w:p w14:paraId="611C1B53" w14:textId="77777777" w:rsidR="00B96F6B" w:rsidRPr="00885C23" w:rsidRDefault="00B96F6B" w:rsidP="00CC48BB">
            <w:pPr>
              <w:jc w:val="both"/>
              <w:rPr>
                <w:rFonts w:ascii="Times New Roman" w:hAnsi="Times New Roman" w:cs="Times New Roman"/>
                <w:sz w:val="14"/>
                <w:szCs w:val="14"/>
              </w:rPr>
            </w:pPr>
            <w:r w:rsidRPr="00885C23">
              <w:rPr>
                <w:rFonts w:ascii="Times New Roman" w:hAnsi="Times New Roman" w:cs="Times New Roman"/>
                <w:sz w:val="14"/>
                <w:szCs w:val="14"/>
              </w:rPr>
              <w:t>2.8585 ± 0.2567</w:t>
            </w:r>
          </w:p>
        </w:tc>
        <w:tc>
          <w:tcPr>
            <w:tcW w:w="567" w:type="dxa"/>
            <w:tcBorders>
              <w:top w:val="nil"/>
              <w:bottom w:val="nil"/>
            </w:tcBorders>
          </w:tcPr>
          <w:p w14:paraId="0E511B9E"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0.4568</w:t>
            </w:r>
          </w:p>
        </w:tc>
        <w:tc>
          <w:tcPr>
            <w:tcW w:w="709" w:type="dxa"/>
            <w:tcBorders>
              <w:top w:val="nil"/>
              <w:bottom w:val="nil"/>
            </w:tcBorders>
          </w:tcPr>
          <w:p w14:paraId="589D356B"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b/>
                <w:sz w:val="14"/>
                <w:szCs w:val="14"/>
              </w:rPr>
              <w:t>0.93</w:t>
            </w:r>
          </w:p>
        </w:tc>
      </w:tr>
      <w:tr w:rsidR="00B96F6B" w:rsidRPr="00057C46" w14:paraId="6817F8E9" w14:textId="77777777" w:rsidTr="00B96F6B">
        <w:tc>
          <w:tcPr>
            <w:tcW w:w="1985" w:type="dxa"/>
            <w:gridSpan w:val="2"/>
            <w:tcBorders>
              <w:top w:val="nil"/>
              <w:bottom w:val="nil"/>
            </w:tcBorders>
          </w:tcPr>
          <w:p w14:paraId="6E121FA8"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Johnson and Strong (2000)</w:t>
            </w:r>
          </w:p>
        </w:tc>
        <w:tc>
          <w:tcPr>
            <w:tcW w:w="851" w:type="dxa"/>
            <w:gridSpan w:val="2"/>
            <w:tcBorders>
              <w:top w:val="nil"/>
              <w:bottom w:val="nil"/>
            </w:tcBorders>
          </w:tcPr>
          <w:p w14:paraId="485559FB" w14:textId="77777777" w:rsidR="00B96F6B" w:rsidRPr="00A75266" w:rsidRDefault="00B96F6B" w:rsidP="00CC48BB">
            <w:pPr>
              <w:jc w:val="both"/>
              <w:rPr>
                <w:rFonts w:ascii="Times New Roman" w:hAnsi="Times New Roman" w:cs="Times New Roman"/>
                <w:sz w:val="14"/>
                <w:szCs w:val="14"/>
              </w:rPr>
            </w:pPr>
          </w:p>
        </w:tc>
        <w:tc>
          <w:tcPr>
            <w:tcW w:w="1519" w:type="dxa"/>
            <w:gridSpan w:val="3"/>
            <w:tcBorders>
              <w:top w:val="nil"/>
              <w:bottom w:val="nil"/>
            </w:tcBorders>
          </w:tcPr>
          <w:p w14:paraId="0D69C608" w14:textId="77777777" w:rsidR="00B96F6B" w:rsidRPr="00FD24FB" w:rsidRDefault="00B96F6B" w:rsidP="00CC48BB">
            <w:pPr>
              <w:jc w:val="both"/>
              <w:rPr>
                <w:rFonts w:ascii="Times New Roman" w:hAnsi="Times New Roman" w:cs="Times New Roman"/>
                <w:sz w:val="14"/>
                <w:szCs w:val="14"/>
              </w:rPr>
            </w:pPr>
            <w:r w:rsidRPr="00FD24FB">
              <w:rPr>
                <w:rFonts w:ascii="Times New Roman" w:hAnsi="Times New Roman" w:cs="Times New Roman"/>
                <w:sz w:val="14"/>
                <w:szCs w:val="14"/>
              </w:rPr>
              <w:t>NA</w:t>
            </w:r>
          </w:p>
        </w:tc>
        <w:tc>
          <w:tcPr>
            <w:tcW w:w="1110" w:type="dxa"/>
            <w:tcBorders>
              <w:top w:val="nil"/>
              <w:bottom w:val="nil"/>
            </w:tcBorders>
          </w:tcPr>
          <w:p w14:paraId="2DDEDE33"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(40)</w:t>
            </w:r>
          </w:p>
        </w:tc>
        <w:tc>
          <w:tcPr>
            <w:tcW w:w="1574" w:type="dxa"/>
            <w:gridSpan w:val="3"/>
            <w:tcBorders>
              <w:top w:val="nil"/>
              <w:bottom w:val="nil"/>
            </w:tcBorders>
          </w:tcPr>
          <w:p w14:paraId="59FF1455"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Jamaica</w:t>
            </w:r>
          </w:p>
        </w:tc>
        <w:tc>
          <w:tcPr>
            <w:tcW w:w="899" w:type="dxa"/>
            <w:tcBorders>
              <w:top w:val="nil"/>
              <w:bottom w:val="nil"/>
            </w:tcBorders>
          </w:tcPr>
          <w:p w14:paraId="29BBD77F" w14:textId="77777777" w:rsidR="00B96F6B" w:rsidRPr="00E005F0" w:rsidRDefault="00B96F6B" w:rsidP="00CC48BB">
            <w:pPr>
              <w:jc w:val="both"/>
              <w:rPr>
                <w:rFonts w:ascii="Times New Roman" w:hAnsi="Times New Roman" w:cs="Times New Roman"/>
                <w:sz w:val="14"/>
                <w:szCs w:val="14"/>
              </w:rPr>
            </w:pPr>
            <w:r w:rsidRPr="00E005F0">
              <w:rPr>
                <w:rFonts w:ascii="Times New Roman" w:hAnsi="Times New Roman" w:cs="Times New Roman"/>
                <w:sz w:val="14"/>
                <w:szCs w:val="14"/>
              </w:rPr>
              <w:t>BL</w:t>
            </w:r>
          </w:p>
        </w:tc>
        <w:tc>
          <w:tcPr>
            <w:tcW w:w="1135" w:type="dxa"/>
            <w:tcBorders>
              <w:top w:val="nil"/>
              <w:bottom w:val="nil"/>
            </w:tcBorders>
          </w:tcPr>
          <w:p w14:paraId="2646FC14"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2.2-18.6</w:t>
            </w:r>
          </w:p>
        </w:tc>
        <w:tc>
          <w:tcPr>
            <w:tcW w:w="567" w:type="dxa"/>
            <w:gridSpan w:val="2"/>
            <w:tcBorders>
              <w:top w:val="nil"/>
              <w:bottom w:val="nil"/>
            </w:tcBorders>
          </w:tcPr>
          <w:p w14:paraId="0C41560C"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OLS</w:t>
            </w:r>
          </w:p>
        </w:tc>
        <w:tc>
          <w:tcPr>
            <w:tcW w:w="653" w:type="dxa"/>
            <w:tcBorders>
              <w:top w:val="nil"/>
              <w:bottom w:val="nil"/>
            </w:tcBorders>
          </w:tcPr>
          <w:p w14:paraId="418EC87A"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PF</w:t>
            </w:r>
          </w:p>
        </w:tc>
        <w:tc>
          <w:tcPr>
            <w:tcW w:w="1474" w:type="dxa"/>
            <w:tcBorders>
              <w:top w:val="nil"/>
              <w:bottom w:val="nil"/>
            </w:tcBorders>
          </w:tcPr>
          <w:p w14:paraId="1DADBA0D" w14:textId="77777777" w:rsidR="00B96F6B" w:rsidRPr="003D1E95" w:rsidRDefault="00B96F6B" w:rsidP="00CC48BB">
            <w:pPr>
              <w:jc w:val="both"/>
              <w:rPr>
                <w:rFonts w:ascii="Times New Roman" w:hAnsi="Times New Roman" w:cs="Times New Roman"/>
                <w:sz w:val="14"/>
                <w:szCs w:val="14"/>
              </w:rPr>
            </w:pPr>
            <w:r w:rsidRPr="003D1E95">
              <w:rPr>
                <w:rFonts w:ascii="Times New Roman" w:hAnsi="Times New Roman" w:cs="Times New Roman"/>
                <w:sz w:val="14"/>
                <w:szCs w:val="14"/>
              </w:rPr>
              <w:t>-3.268 ± 0.255</w:t>
            </w:r>
          </w:p>
        </w:tc>
        <w:tc>
          <w:tcPr>
            <w:tcW w:w="1421" w:type="dxa"/>
            <w:tcBorders>
              <w:top w:val="nil"/>
              <w:bottom w:val="nil"/>
            </w:tcBorders>
          </w:tcPr>
          <w:p w14:paraId="2CC7545F" w14:textId="77777777" w:rsidR="00B96F6B" w:rsidRPr="00885C23" w:rsidRDefault="00B96F6B" w:rsidP="00CC48BB">
            <w:pPr>
              <w:jc w:val="both"/>
              <w:rPr>
                <w:rFonts w:ascii="Times New Roman" w:hAnsi="Times New Roman" w:cs="Times New Roman"/>
                <w:sz w:val="14"/>
                <w:szCs w:val="14"/>
              </w:rPr>
            </w:pPr>
            <w:r w:rsidRPr="00885C23">
              <w:rPr>
                <w:rFonts w:ascii="Times New Roman" w:hAnsi="Times New Roman" w:cs="Times New Roman"/>
                <w:sz w:val="14"/>
                <w:szCs w:val="14"/>
              </w:rPr>
              <w:t>2.243 ± 0.130</w:t>
            </w:r>
          </w:p>
        </w:tc>
        <w:tc>
          <w:tcPr>
            <w:tcW w:w="567" w:type="dxa"/>
            <w:tcBorders>
              <w:top w:val="nil"/>
              <w:bottom w:val="nil"/>
            </w:tcBorders>
          </w:tcPr>
          <w:p w14:paraId="75FC9D92"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NA</w:t>
            </w:r>
          </w:p>
        </w:tc>
        <w:tc>
          <w:tcPr>
            <w:tcW w:w="709" w:type="dxa"/>
            <w:tcBorders>
              <w:top w:val="nil"/>
              <w:bottom w:val="nil"/>
            </w:tcBorders>
          </w:tcPr>
          <w:p w14:paraId="7735DACE" w14:textId="77777777" w:rsidR="00B96F6B" w:rsidRPr="00057C46" w:rsidRDefault="00B96F6B" w:rsidP="00CC48BB">
            <w:pPr>
              <w:jc w:val="both"/>
              <w:rPr>
                <w:rFonts w:ascii="Times New Roman" w:hAnsi="Times New Roman" w:cs="Times New Roman"/>
                <w:b/>
                <w:sz w:val="14"/>
                <w:szCs w:val="14"/>
              </w:rPr>
            </w:pPr>
            <w:r w:rsidRPr="00057C46">
              <w:rPr>
                <w:rFonts w:ascii="Times New Roman" w:hAnsi="Times New Roman" w:cs="Times New Roman"/>
                <w:b/>
                <w:sz w:val="14"/>
                <w:szCs w:val="14"/>
              </w:rPr>
              <w:t>0.942</w:t>
            </w:r>
          </w:p>
        </w:tc>
      </w:tr>
      <w:tr w:rsidR="00B96F6B" w:rsidRPr="00057C46" w14:paraId="0DABE481" w14:textId="77777777" w:rsidTr="00B96F6B">
        <w:tc>
          <w:tcPr>
            <w:tcW w:w="1985" w:type="dxa"/>
            <w:gridSpan w:val="2"/>
            <w:tcBorders>
              <w:top w:val="nil"/>
              <w:bottom w:val="nil"/>
            </w:tcBorders>
          </w:tcPr>
          <w:p w14:paraId="7AB4E805" w14:textId="77777777" w:rsidR="00B96F6B" w:rsidRPr="00057C46" w:rsidRDefault="00B96F6B" w:rsidP="00CC48BB">
            <w:pPr>
              <w:jc w:val="both"/>
              <w:rPr>
                <w:rFonts w:ascii="Times New Roman" w:hAnsi="Times New Roman" w:cs="Times New Roman"/>
                <w:i/>
                <w:sz w:val="14"/>
                <w:szCs w:val="14"/>
              </w:rPr>
            </w:pPr>
            <w:proofErr w:type="spellStart"/>
            <w:r w:rsidRPr="00057C46">
              <w:rPr>
                <w:rFonts w:ascii="Times New Roman" w:hAnsi="Times New Roman" w:cs="Times New Roman"/>
                <w:i/>
                <w:sz w:val="14"/>
                <w:szCs w:val="14"/>
              </w:rPr>
              <w:t>Schoener</w:t>
            </w:r>
            <w:proofErr w:type="spellEnd"/>
            <w:r w:rsidRPr="00057C46">
              <w:rPr>
                <w:rFonts w:ascii="Times New Roman" w:hAnsi="Times New Roman" w:cs="Times New Roman"/>
                <w:i/>
                <w:sz w:val="14"/>
                <w:szCs w:val="14"/>
              </w:rPr>
              <w:t xml:space="preserve"> (1980)</w:t>
            </w:r>
          </w:p>
        </w:tc>
        <w:tc>
          <w:tcPr>
            <w:tcW w:w="851" w:type="dxa"/>
            <w:gridSpan w:val="2"/>
            <w:tcBorders>
              <w:top w:val="nil"/>
              <w:bottom w:val="nil"/>
            </w:tcBorders>
          </w:tcPr>
          <w:p w14:paraId="0935FECE" w14:textId="77777777" w:rsidR="00B96F6B" w:rsidRPr="00A75266" w:rsidRDefault="00B96F6B" w:rsidP="00CC48BB">
            <w:pPr>
              <w:jc w:val="both"/>
              <w:rPr>
                <w:rFonts w:ascii="Times New Roman" w:hAnsi="Times New Roman" w:cs="Times New Roman"/>
                <w:i/>
                <w:sz w:val="14"/>
                <w:szCs w:val="14"/>
              </w:rPr>
            </w:pPr>
          </w:p>
        </w:tc>
        <w:tc>
          <w:tcPr>
            <w:tcW w:w="1519" w:type="dxa"/>
            <w:gridSpan w:val="3"/>
            <w:tcBorders>
              <w:top w:val="nil"/>
              <w:bottom w:val="nil"/>
            </w:tcBorders>
          </w:tcPr>
          <w:p w14:paraId="777CE964" w14:textId="77777777" w:rsidR="00B96F6B" w:rsidRPr="00FD24FB" w:rsidRDefault="00B96F6B" w:rsidP="00CC48BB">
            <w:pPr>
              <w:jc w:val="both"/>
              <w:rPr>
                <w:rFonts w:ascii="Times New Roman" w:hAnsi="Times New Roman" w:cs="Times New Roman"/>
                <w:i/>
                <w:sz w:val="14"/>
                <w:szCs w:val="14"/>
              </w:rPr>
            </w:pPr>
            <w:r w:rsidRPr="00FD24FB">
              <w:rPr>
                <w:rFonts w:ascii="Times New Roman" w:hAnsi="Times New Roman" w:cs="Times New Roman"/>
                <w:i/>
                <w:sz w:val="14"/>
                <w:szCs w:val="14"/>
              </w:rPr>
              <w:t>NA</w:t>
            </w:r>
          </w:p>
        </w:tc>
        <w:tc>
          <w:tcPr>
            <w:tcW w:w="1110" w:type="dxa"/>
            <w:tcBorders>
              <w:top w:val="nil"/>
              <w:bottom w:val="nil"/>
            </w:tcBorders>
          </w:tcPr>
          <w:p w14:paraId="0E12A940" w14:textId="77777777" w:rsidR="00B96F6B" w:rsidRPr="000B592C" w:rsidRDefault="00B96F6B" w:rsidP="00CC48BB">
            <w:pPr>
              <w:jc w:val="both"/>
              <w:rPr>
                <w:rFonts w:ascii="Times New Roman" w:hAnsi="Times New Roman" w:cs="Times New Roman"/>
                <w:i/>
                <w:sz w:val="14"/>
                <w:szCs w:val="14"/>
              </w:rPr>
            </w:pPr>
            <w:r w:rsidRPr="000B592C">
              <w:rPr>
                <w:rFonts w:ascii="Times New Roman" w:hAnsi="Times New Roman" w:cs="Times New Roman"/>
                <w:i/>
                <w:sz w:val="14"/>
                <w:szCs w:val="14"/>
              </w:rPr>
              <w:t>(#:29)</w:t>
            </w:r>
          </w:p>
        </w:tc>
        <w:tc>
          <w:tcPr>
            <w:tcW w:w="1574" w:type="dxa"/>
            <w:gridSpan w:val="3"/>
            <w:tcBorders>
              <w:top w:val="nil"/>
              <w:bottom w:val="nil"/>
            </w:tcBorders>
          </w:tcPr>
          <w:p w14:paraId="7CF3C2E7" w14:textId="77777777" w:rsidR="00B96F6B" w:rsidRPr="000B592C" w:rsidRDefault="00B96F6B" w:rsidP="00CC48BB">
            <w:pPr>
              <w:jc w:val="both"/>
              <w:rPr>
                <w:rFonts w:ascii="Times New Roman" w:hAnsi="Times New Roman" w:cs="Times New Roman"/>
                <w:i/>
                <w:sz w:val="14"/>
                <w:szCs w:val="14"/>
              </w:rPr>
            </w:pPr>
            <w:r w:rsidRPr="000B592C">
              <w:rPr>
                <w:rFonts w:ascii="Times New Roman" w:hAnsi="Times New Roman" w:cs="Times New Roman"/>
                <w:i/>
                <w:sz w:val="14"/>
                <w:szCs w:val="14"/>
              </w:rPr>
              <w:t xml:space="preserve">Dry forest, </w:t>
            </w:r>
            <w:proofErr w:type="spellStart"/>
            <w:r w:rsidRPr="000B592C">
              <w:rPr>
                <w:rFonts w:ascii="Times New Roman" w:hAnsi="Times New Roman" w:cs="Times New Roman"/>
                <w:i/>
                <w:sz w:val="14"/>
                <w:szCs w:val="14"/>
              </w:rPr>
              <w:t>Canas</w:t>
            </w:r>
            <w:proofErr w:type="spellEnd"/>
            <w:r w:rsidRPr="000B592C">
              <w:rPr>
                <w:rFonts w:ascii="Times New Roman" w:hAnsi="Times New Roman" w:cs="Times New Roman"/>
                <w:i/>
                <w:sz w:val="14"/>
                <w:szCs w:val="14"/>
              </w:rPr>
              <w:t>, Costa Rica</w:t>
            </w:r>
          </w:p>
        </w:tc>
        <w:tc>
          <w:tcPr>
            <w:tcW w:w="899" w:type="dxa"/>
            <w:tcBorders>
              <w:top w:val="nil"/>
              <w:bottom w:val="nil"/>
            </w:tcBorders>
          </w:tcPr>
          <w:p w14:paraId="2E892323" w14:textId="77777777" w:rsidR="00B96F6B" w:rsidRPr="00E005F0" w:rsidRDefault="00B96F6B" w:rsidP="00CC48BB">
            <w:pPr>
              <w:jc w:val="both"/>
              <w:rPr>
                <w:rFonts w:ascii="Times New Roman" w:hAnsi="Times New Roman" w:cs="Times New Roman"/>
                <w:i/>
                <w:sz w:val="14"/>
                <w:szCs w:val="14"/>
              </w:rPr>
            </w:pPr>
            <w:r w:rsidRPr="00E005F0">
              <w:rPr>
                <w:rFonts w:ascii="Times New Roman" w:hAnsi="Times New Roman" w:cs="Times New Roman"/>
                <w:i/>
                <w:sz w:val="14"/>
                <w:szCs w:val="14"/>
              </w:rPr>
              <w:t>BL</w:t>
            </w:r>
          </w:p>
        </w:tc>
        <w:tc>
          <w:tcPr>
            <w:tcW w:w="1135" w:type="dxa"/>
            <w:tcBorders>
              <w:top w:val="nil"/>
              <w:bottom w:val="nil"/>
            </w:tcBorders>
          </w:tcPr>
          <w:p w14:paraId="5E15BC12" w14:textId="77777777" w:rsidR="00B96F6B" w:rsidRPr="00884F23" w:rsidRDefault="00B96F6B" w:rsidP="00CC48BB">
            <w:pPr>
              <w:jc w:val="both"/>
              <w:rPr>
                <w:rFonts w:ascii="Times New Roman" w:hAnsi="Times New Roman" w:cs="Times New Roman"/>
                <w:i/>
                <w:sz w:val="14"/>
                <w:szCs w:val="14"/>
              </w:rPr>
            </w:pPr>
            <w:r w:rsidRPr="00884F23">
              <w:rPr>
                <w:rFonts w:ascii="Times New Roman" w:hAnsi="Times New Roman" w:cs="Times New Roman"/>
                <w:i/>
                <w:sz w:val="14"/>
                <w:szCs w:val="14"/>
              </w:rPr>
              <w:t>N.P.</w:t>
            </w:r>
          </w:p>
        </w:tc>
        <w:tc>
          <w:tcPr>
            <w:tcW w:w="567" w:type="dxa"/>
            <w:gridSpan w:val="2"/>
            <w:tcBorders>
              <w:top w:val="nil"/>
              <w:bottom w:val="nil"/>
            </w:tcBorders>
          </w:tcPr>
          <w:p w14:paraId="02DCEDE3" w14:textId="77777777" w:rsidR="00B96F6B" w:rsidRPr="00884F23" w:rsidRDefault="00B96F6B" w:rsidP="00CC48BB">
            <w:pPr>
              <w:jc w:val="both"/>
              <w:rPr>
                <w:rFonts w:ascii="Times New Roman" w:hAnsi="Times New Roman" w:cs="Times New Roman"/>
                <w:i/>
                <w:sz w:val="14"/>
                <w:szCs w:val="14"/>
              </w:rPr>
            </w:pPr>
          </w:p>
        </w:tc>
        <w:tc>
          <w:tcPr>
            <w:tcW w:w="653" w:type="dxa"/>
            <w:tcBorders>
              <w:top w:val="nil"/>
              <w:bottom w:val="nil"/>
            </w:tcBorders>
          </w:tcPr>
          <w:p w14:paraId="709ECDCA" w14:textId="77777777" w:rsidR="00B96F6B" w:rsidRPr="00884F23" w:rsidRDefault="00B96F6B" w:rsidP="00CC48BB">
            <w:pPr>
              <w:jc w:val="both"/>
              <w:rPr>
                <w:rFonts w:ascii="Times New Roman" w:hAnsi="Times New Roman" w:cs="Times New Roman"/>
                <w:i/>
                <w:sz w:val="14"/>
                <w:szCs w:val="14"/>
              </w:rPr>
            </w:pPr>
            <w:r w:rsidRPr="00884F23">
              <w:rPr>
                <w:rFonts w:ascii="Times New Roman" w:hAnsi="Times New Roman" w:cs="Times New Roman"/>
                <w:i/>
                <w:sz w:val="14"/>
                <w:szCs w:val="14"/>
              </w:rPr>
              <w:t>PF</w:t>
            </w:r>
          </w:p>
        </w:tc>
        <w:tc>
          <w:tcPr>
            <w:tcW w:w="1474" w:type="dxa"/>
            <w:tcBorders>
              <w:top w:val="nil"/>
              <w:bottom w:val="nil"/>
            </w:tcBorders>
          </w:tcPr>
          <w:p w14:paraId="1749C4A9" w14:textId="77777777" w:rsidR="00B96F6B" w:rsidRPr="003D1E95" w:rsidRDefault="00B96F6B" w:rsidP="00CC48BB">
            <w:pPr>
              <w:jc w:val="both"/>
              <w:rPr>
                <w:rFonts w:ascii="Times New Roman" w:hAnsi="Times New Roman" w:cs="Times New Roman"/>
                <w:i/>
                <w:sz w:val="14"/>
                <w:szCs w:val="14"/>
              </w:rPr>
            </w:pPr>
            <w:r w:rsidRPr="003D1E95">
              <w:rPr>
                <w:rFonts w:ascii="Times New Roman" w:hAnsi="Times New Roman" w:cs="Times New Roman"/>
                <w:i/>
                <w:sz w:val="14"/>
                <w:szCs w:val="14"/>
              </w:rPr>
              <w:t>A=   0.026 ± 0.186735</w:t>
            </w:r>
          </w:p>
        </w:tc>
        <w:tc>
          <w:tcPr>
            <w:tcW w:w="1421" w:type="dxa"/>
            <w:tcBorders>
              <w:top w:val="nil"/>
              <w:bottom w:val="nil"/>
            </w:tcBorders>
          </w:tcPr>
          <w:p w14:paraId="040A3EC5" w14:textId="77777777" w:rsidR="00B96F6B" w:rsidRPr="00885C23" w:rsidRDefault="00B96F6B" w:rsidP="00CC48BB">
            <w:pPr>
              <w:jc w:val="both"/>
              <w:rPr>
                <w:rFonts w:ascii="Times New Roman" w:hAnsi="Times New Roman" w:cs="Times New Roman"/>
                <w:i/>
                <w:sz w:val="14"/>
                <w:szCs w:val="14"/>
              </w:rPr>
            </w:pPr>
            <w:r w:rsidRPr="00885C23">
              <w:rPr>
                <w:rFonts w:ascii="Times New Roman" w:hAnsi="Times New Roman" w:cs="Times New Roman"/>
                <w:i/>
                <w:sz w:val="14"/>
                <w:szCs w:val="14"/>
              </w:rPr>
              <w:t>B</w:t>
            </w:r>
            <w:proofErr w:type="gramStart"/>
            <w:r w:rsidRPr="00885C23">
              <w:rPr>
                <w:rFonts w:ascii="Times New Roman" w:hAnsi="Times New Roman" w:cs="Times New Roman"/>
                <w:i/>
                <w:sz w:val="14"/>
                <w:szCs w:val="14"/>
              </w:rPr>
              <w:t>=  2.55</w:t>
            </w:r>
            <w:proofErr w:type="gramEnd"/>
            <w:r w:rsidRPr="00885C23">
              <w:rPr>
                <w:rFonts w:ascii="Times New Roman" w:hAnsi="Times New Roman" w:cs="Times New Roman"/>
                <w:i/>
                <w:sz w:val="14"/>
                <w:szCs w:val="14"/>
              </w:rPr>
              <w:t xml:space="preserve"> ± 0.571429</w:t>
            </w:r>
          </w:p>
        </w:tc>
        <w:tc>
          <w:tcPr>
            <w:tcW w:w="567" w:type="dxa"/>
            <w:tcBorders>
              <w:top w:val="nil"/>
              <w:bottom w:val="nil"/>
            </w:tcBorders>
          </w:tcPr>
          <w:p w14:paraId="1816C7F6" w14:textId="77777777" w:rsidR="00B96F6B" w:rsidRPr="00057C46" w:rsidRDefault="00B96F6B" w:rsidP="00CC48BB">
            <w:pPr>
              <w:jc w:val="both"/>
              <w:rPr>
                <w:rFonts w:ascii="Times New Roman" w:hAnsi="Times New Roman" w:cs="Times New Roman"/>
                <w:i/>
                <w:sz w:val="14"/>
                <w:szCs w:val="14"/>
              </w:rPr>
            </w:pPr>
          </w:p>
        </w:tc>
        <w:tc>
          <w:tcPr>
            <w:tcW w:w="709" w:type="dxa"/>
            <w:tcBorders>
              <w:top w:val="nil"/>
              <w:bottom w:val="nil"/>
            </w:tcBorders>
          </w:tcPr>
          <w:p w14:paraId="3D01EB47" w14:textId="77777777" w:rsidR="00B96F6B" w:rsidRPr="00057C46" w:rsidRDefault="00B96F6B" w:rsidP="00CC48BB">
            <w:pPr>
              <w:jc w:val="both"/>
              <w:rPr>
                <w:rFonts w:ascii="Times New Roman" w:hAnsi="Times New Roman" w:cs="Times New Roman"/>
                <w:b/>
                <w:i/>
                <w:sz w:val="14"/>
                <w:szCs w:val="14"/>
              </w:rPr>
            </w:pPr>
            <w:r w:rsidRPr="00057C46">
              <w:rPr>
                <w:rFonts w:ascii="Times New Roman" w:hAnsi="Times New Roman" w:cs="Times New Roman"/>
                <w:b/>
                <w:i/>
                <w:sz w:val="14"/>
                <w:szCs w:val="14"/>
              </w:rPr>
              <w:t>0.958</w:t>
            </w:r>
          </w:p>
        </w:tc>
      </w:tr>
      <w:tr w:rsidR="00B96F6B" w:rsidRPr="00057C46" w14:paraId="371C06D0" w14:textId="77777777" w:rsidTr="00B96F6B">
        <w:tc>
          <w:tcPr>
            <w:tcW w:w="1985" w:type="dxa"/>
            <w:gridSpan w:val="2"/>
            <w:tcBorders>
              <w:top w:val="nil"/>
              <w:bottom w:val="nil"/>
            </w:tcBorders>
          </w:tcPr>
          <w:p w14:paraId="1669D6F2" w14:textId="77777777" w:rsidR="00B96F6B" w:rsidRPr="00057C46" w:rsidRDefault="00B96F6B" w:rsidP="00CC48BB">
            <w:pPr>
              <w:jc w:val="both"/>
              <w:rPr>
                <w:rFonts w:ascii="Times New Roman" w:hAnsi="Times New Roman" w:cs="Times New Roman"/>
                <w:i/>
                <w:sz w:val="14"/>
                <w:szCs w:val="14"/>
              </w:rPr>
            </w:pPr>
            <w:r w:rsidRPr="00057C46">
              <w:rPr>
                <w:rFonts w:ascii="Times New Roman" w:hAnsi="Times New Roman" w:cs="Times New Roman"/>
                <w:i/>
                <w:sz w:val="14"/>
                <w:szCs w:val="14"/>
              </w:rPr>
              <w:t>“</w:t>
            </w:r>
          </w:p>
        </w:tc>
        <w:tc>
          <w:tcPr>
            <w:tcW w:w="851" w:type="dxa"/>
            <w:gridSpan w:val="2"/>
            <w:tcBorders>
              <w:top w:val="nil"/>
              <w:bottom w:val="nil"/>
            </w:tcBorders>
          </w:tcPr>
          <w:p w14:paraId="7567D096" w14:textId="77777777" w:rsidR="00B96F6B" w:rsidRPr="00A75266" w:rsidRDefault="00B96F6B" w:rsidP="00CC48BB">
            <w:pPr>
              <w:jc w:val="both"/>
              <w:rPr>
                <w:rFonts w:ascii="Times New Roman" w:hAnsi="Times New Roman" w:cs="Times New Roman"/>
                <w:i/>
                <w:sz w:val="14"/>
                <w:szCs w:val="14"/>
              </w:rPr>
            </w:pPr>
          </w:p>
        </w:tc>
        <w:tc>
          <w:tcPr>
            <w:tcW w:w="1519" w:type="dxa"/>
            <w:gridSpan w:val="3"/>
            <w:tcBorders>
              <w:top w:val="nil"/>
              <w:bottom w:val="nil"/>
            </w:tcBorders>
          </w:tcPr>
          <w:p w14:paraId="2ABA000E" w14:textId="77777777" w:rsidR="00B96F6B" w:rsidRPr="00FD24FB" w:rsidRDefault="00B96F6B" w:rsidP="00CC48BB">
            <w:pPr>
              <w:jc w:val="both"/>
              <w:rPr>
                <w:rFonts w:ascii="Times New Roman" w:hAnsi="Times New Roman" w:cs="Times New Roman"/>
                <w:i/>
                <w:sz w:val="14"/>
                <w:szCs w:val="14"/>
              </w:rPr>
            </w:pPr>
            <w:r w:rsidRPr="00FD24FB">
              <w:rPr>
                <w:rFonts w:ascii="Times New Roman" w:hAnsi="Times New Roman" w:cs="Times New Roman"/>
                <w:i/>
                <w:sz w:val="14"/>
                <w:szCs w:val="14"/>
              </w:rPr>
              <w:t>NA</w:t>
            </w:r>
          </w:p>
        </w:tc>
        <w:tc>
          <w:tcPr>
            <w:tcW w:w="1110" w:type="dxa"/>
            <w:tcBorders>
              <w:top w:val="nil"/>
              <w:bottom w:val="nil"/>
            </w:tcBorders>
          </w:tcPr>
          <w:p w14:paraId="3CA0F2C7" w14:textId="77777777" w:rsidR="00B96F6B" w:rsidRPr="000B592C" w:rsidRDefault="00B96F6B" w:rsidP="00CC48BB">
            <w:pPr>
              <w:jc w:val="both"/>
              <w:rPr>
                <w:rFonts w:ascii="Times New Roman" w:hAnsi="Times New Roman" w:cs="Times New Roman"/>
                <w:i/>
                <w:sz w:val="14"/>
                <w:szCs w:val="14"/>
              </w:rPr>
            </w:pPr>
            <w:r w:rsidRPr="000B592C">
              <w:rPr>
                <w:rFonts w:ascii="Times New Roman" w:hAnsi="Times New Roman" w:cs="Times New Roman"/>
                <w:i/>
                <w:sz w:val="14"/>
                <w:szCs w:val="14"/>
              </w:rPr>
              <w:t>(#:7)</w:t>
            </w:r>
          </w:p>
        </w:tc>
        <w:tc>
          <w:tcPr>
            <w:tcW w:w="1574" w:type="dxa"/>
            <w:gridSpan w:val="3"/>
            <w:tcBorders>
              <w:top w:val="nil"/>
              <w:bottom w:val="nil"/>
            </w:tcBorders>
          </w:tcPr>
          <w:p w14:paraId="058E8008" w14:textId="77777777" w:rsidR="00B96F6B" w:rsidRPr="000B592C" w:rsidRDefault="00B96F6B" w:rsidP="00CC48BB">
            <w:pPr>
              <w:jc w:val="both"/>
              <w:rPr>
                <w:rFonts w:ascii="Times New Roman" w:hAnsi="Times New Roman" w:cs="Times New Roman"/>
                <w:i/>
                <w:sz w:val="14"/>
                <w:szCs w:val="14"/>
              </w:rPr>
            </w:pPr>
            <w:r w:rsidRPr="000B592C">
              <w:rPr>
                <w:rFonts w:ascii="Times New Roman" w:hAnsi="Times New Roman" w:cs="Times New Roman"/>
                <w:i/>
                <w:sz w:val="14"/>
                <w:szCs w:val="14"/>
              </w:rPr>
              <w:t xml:space="preserve">Rainforest, </w:t>
            </w:r>
            <w:proofErr w:type="spellStart"/>
            <w:r w:rsidRPr="000B592C">
              <w:rPr>
                <w:rFonts w:ascii="Times New Roman" w:hAnsi="Times New Roman" w:cs="Times New Roman"/>
                <w:i/>
                <w:sz w:val="14"/>
                <w:szCs w:val="14"/>
              </w:rPr>
              <w:t>Guipiles</w:t>
            </w:r>
            <w:proofErr w:type="spellEnd"/>
            <w:r w:rsidRPr="000B592C">
              <w:rPr>
                <w:rFonts w:ascii="Times New Roman" w:hAnsi="Times New Roman" w:cs="Times New Roman"/>
                <w:i/>
                <w:sz w:val="14"/>
                <w:szCs w:val="14"/>
              </w:rPr>
              <w:t>, Costa Rica</w:t>
            </w:r>
          </w:p>
        </w:tc>
        <w:tc>
          <w:tcPr>
            <w:tcW w:w="899" w:type="dxa"/>
            <w:tcBorders>
              <w:top w:val="nil"/>
              <w:bottom w:val="nil"/>
            </w:tcBorders>
          </w:tcPr>
          <w:p w14:paraId="46D26E2D" w14:textId="77777777" w:rsidR="00B96F6B" w:rsidRPr="00E005F0" w:rsidRDefault="00B96F6B" w:rsidP="00CC48BB">
            <w:pPr>
              <w:jc w:val="both"/>
              <w:rPr>
                <w:rFonts w:ascii="Times New Roman" w:hAnsi="Times New Roman" w:cs="Times New Roman"/>
                <w:i/>
                <w:sz w:val="14"/>
                <w:szCs w:val="14"/>
              </w:rPr>
            </w:pPr>
            <w:r w:rsidRPr="00E005F0">
              <w:rPr>
                <w:rFonts w:ascii="Times New Roman" w:hAnsi="Times New Roman" w:cs="Times New Roman"/>
                <w:i/>
                <w:sz w:val="14"/>
                <w:szCs w:val="14"/>
              </w:rPr>
              <w:t>BL</w:t>
            </w:r>
          </w:p>
        </w:tc>
        <w:tc>
          <w:tcPr>
            <w:tcW w:w="1135" w:type="dxa"/>
            <w:tcBorders>
              <w:top w:val="nil"/>
              <w:bottom w:val="nil"/>
            </w:tcBorders>
          </w:tcPr>
          <w:p w14:paraId="11D981D4" w14:textId="77777777" w:rsidR="00B96F6B" w:rsidRPr="00884F23" w:rsidRDefault="00B96F6B" w:rsidP="00CC48BB">
            <w:pPr>
              <w:jc w:val="both"/>
              <w:rPr>
                <w:rFonts w:ascii="Times New Roman" w:hAnsi="Times New Roman" w:cs="Times New Roman"/>
                <w:i/>
                <w:sz w:val="14"/>
                <w:szCs w:val="14"/>
              </w:rPr>
            </w:pPr>
            <w:r w:rsidRPr="00884F23">
              <w:rPr>
                <w:rFonts w:ascii="Times New Roman" w:hAnsi="Times New Roman" w:cs="Times New Roman"/>
                <w:i/>
                <w:sz w:val="14"/>
                <w:szCs w:val="14"/>
              </w:rPr>
              <w:t>N.P.</w:t>
            </w:r>
          </w:p>
        </w:tc>
        <w:tc>
          <w:tcPr>
            <w:tcW w:w="567" w:type="dxa"/>
            <w:gridSpan w:val="2"/>
            <w:tcBorders>
              <w:top w:val="nil"/>
              <w:bottom w:val="nil"/>
            </w:tcBorders>
          </w:tcPr>
          <w:p w14:paraId="60564E72" w14:textId="77777777" w:rsidR="00B96F6B" w:rsidRPr="00884F23" w:rsidRDefault="00B96F6B" w:rsidP="00CC48BB">
            <w:pPr>
              <w:jc w:val="both"/>
              <w:rPr>
                <w:rFonts w:ascii="Times New Roman" w:hAnsi="Times New Roman" w:cs="Times New Roman"/>
                <w:i/>
                <w:sz w:val="14"/>
                <w:szCs w:val="14"/>
              </w:rPr>
            </w:pPr>
          </w:p>
        </w:tc>
        <w:tc>
          <w:tcPr>
            <w:tcW w:w="653" w:type="dxa"/>
            <w:tcBorders>
              <w:top w:val="nil"/>
              <w:bottom w:val="nil"/>
            </w:tcBorders>
          </w:tcPr>
          <w:p w14:paraId="6A0C609A" w14:textId="77777777" w:rsidR="00B96F6B" w:rsidRPr="00884F23" w:rsidRDefault="00B96F6B" w:rsidP="00CC48BB">
            <w:pPr>
              <w:jc w:val="both"/>
              <w:rPr>
                <w:rFonts w:ascii="Times New Roman" w:hAnsi="Times New Roman" w:cs="Times New Roman"/>
                <w:i/>
                <w:sz w:val="14"/>
                <w:szCs w:val="14"/>
              </w:rPr>
            </w:pPr>
            <w:r w:rsidRPr="00884F23">
              <w:rPr>
                <w:rFonts w:ascii="Times New Roman" w:hAnsi="Times New Roman" w:cs="Times New Roman"/>
                <w:i/>
                <w:sz w:val="14"/>
                <w:szCs w:val="14"/>
              </w:rPr>
              <w:t>“</w:t>
            </w:r>
          </w:p>
        </w:tc>
        <w:tc>
          <w:tcPr>
            <w:tcW w:w="1474" w:type="dxa"/>
            <w:tcBorders>
              <w:top w:val="nil"/>
              <w:bottom w:val="nil"/>
            </w:tcBorders>
          </w:tcPr>
          <w:p w14:paraId="77E2D114" w14:textId="77777777" w:rsidR="00B96F6B" w:rsidRPr="00885C23" w:rsidRDefault="00B96F6B" w:rsidP="00CC48BB">
            <w:pPr>
              <w:jc w:val="both"/>
              <w:rPr>
                <w:rFonts w:ascii="Times New Roman" w:hAnsi="Times New Roman" w:cs="Times New Roman"/>
                <w:i/>
                <w:sz w:val="14"/>
                <w:szCs w:val="14"/>
              </w:rPr>
            </w:pPr>
            <w:r w:rsidRPr="003D1E95">
              <w:rPr>
                <w:rFonts w:ascii="Times New Roman" w:hAnsi="Times New Roman" w:cs="Times New Roman"/>
                <w:i/>
                <w:sz w:val="14"/>
                <w:szCs w:val="14"/>
              </w:rPr>
              <w:t xml:space="preserve">A= </w:t>
            </w:r>
            <w:r w:rsidRPr="00885C23">
              <w:rPr>
                <w:rFonts w:ascii="Times New Roman" w:hAnsi="Times New Roman" w:cs="Times New Roman"/>
                <w:i/>
                <w:sz w:val="14"/>
                <w:szCs w:val="14"/>
              </w:rPr>
              <w:t xml:space="preserve">  0.078 ± 0.139796</w:t>
            </w:r>
          </w:p>
        </w:tc>
        <w:tc>
          <w:tcPr>
            <w:tcW w:w="1421" w:type="dxa"/>
            <w:tcBorders>
              <w:top w:val="nil"/>
              <w:bottom w:val="nil"/>
            </w:tcBorders>
          </w:tcPr>
          <w:p w14:paraId="537BE400" w14:textId="77777777" w:rsidR="00B96F6B" w:rsidRPr="00057C46" w:rsidRDefault="00B96F6B" w:rsidP="00CC48BB">
            <w:pPr>
              <w:jc w:val="both"/>
              <w:rPr>
                <w:rFonts w:ascii="Times New Roman" w:hAnsi="Times New Roman" w:cs="Times New Roman"/>
                <w:i/>
                <w:sz w:val="14"/>
                <w:szCs w:val="14"/>
              </w:rPr>
            </w:pPr>
            <w:r w:rsidRPr="00057C46">
              <w:rPr>
                <w:rFonts w:ascii="Times New Roman" w:hAnsi="Times New Roman" w:cs="Times New Roman"/>
                <w:i/>
                <w:sz w:val="14"/>
                <w:szCs w:val="14"/>
              </w:rPr>
              <w:t>B</w:t>
            </w:r>
            <w:proofErr w:type="gramStart"/>
            <w:r w:rsidRPr="00057C46">
              <w:rPr>
                <w:rFonts w:ascii="Times New Roman" w:hAnsi="Times New Roman" w:cs="Times New Roman"/>
                <w:i/>
                <w:sz w:val="14"/>
                <w:szCs w:val="14"/>
              </w:rPr>
              <w:t>=  1.32</w:t>
            </w:r>
            <w:proofErr w:type="gramEnd"/>
            <w:r w:rsidRPr="00057C46">
              <w:rPr>
                <w:rFonts w:ascii="Times New Roman" w:hAnsi="Times New Roman" w:cs="Times New Roman"/>
                <w:i/>
                <w:sz w:val="14"/>
                <w:szCs w:val="14"/>
              </w:rPr>
              <w:t xml:space="preserve"> ± 0.683673</w:t>
            </w:r>
          </w:p>
        </w:tc>
        <w:tc>
          <w:tcPr>
            <w:tcW w:w="567" w:type="dxa"/>
            <w:tcBorders>
              <w:top w:val="nil"/>
              <w:bottom w:val="nil"/>
            </w:tcBorders>
          </w:tcPr>
          <w:p w14:paraId="52E6B807" w14:textId="77777777" w:rsidR="00B96F6B" w:rsidRPr="00057C46" w:rsidRDefault="00B96F6B" w:rsidP="00CC48BB">
            <w:pPr>
              <w:jc w:val="both"/>
              <w:rPr>
                <w:rFonts w:ascii="Times New Roman" w:hAnsi="Times New Roman" w:cs="Times New Roman"/>
                <w:i/>
                <w:sz w:val="14"/>
                <w:szCs w:val="14"/>
              </w:rPr>
            </w:pPr>
          </w:p>
        </w:tc>
        <w:tc>
          <w:tcPr>
            <w:tcW w:w="709" w:type="dxa"/>
            <w:tcBorders>
              <w:top w:val="nil"/>
              <w:bottom w:val="nil"/>
            </w:tcBorders>
          </w:tcPr>
          <w:p w14:paraId="782ED130" w14:textId="77777777" w:rsidR="00B96F6B" w:rsidRPr="00057C46" w:rsidRDefault="00B96F6B" w:rsidP="00CC48BB">
            <w:pPr>
              <w:jc w:val="both"/>
              <w:rPr>
                <w:rFonts w:ascii="Times New Roman" w:hAnsi="Times New Roman" w:cs="Times New Roman"/>
                <w:i/>
                <w:sz w:val="14"/>
                <w:szCs w:val="14"/>
              </w:rPr>
            </w:pPr>
            <w:r w:rsidRPr="00057C46">
              <w:rPr>
                <w:rFonts w:ascii="Times New Roman" w:hAnsi="Times New Roman" w:cs="Times New Roman"/>
                <w:i/>
                <w:sz w:val="14"/>
                <w:szCs w:val="14"/>
              </w:rPr>
              <w:t>0.749</w:t>
            </w:r>
          </w:p>
        </w:tc>
      </w:tr>
      <w:tr w:rsidR="00B96F6B" w:rsidRPr="00057C46" w14:paraId="4C6113F1" w14:textId="77777777" w:rsidTr="00B96F6B">
        <w:tc>
          <w:tcPr>
            <w:tcW w:w="1985" w:type="dxa"/>
            <w:gridSpan w:val="2"/>
            <w:tcBorders>
              <w:top w:val="nil"/>
              <w:bottom w:val="nil"/>
            </w:tcBorders>
          </w:tcPr>
          <w:p w14:paraId="493E3473" w14:textId="77777777" w:rsidR="00B96F6B" w:rsidRPr="00057C46" w:rsidRDefault="00B96F6B" w:rsidP="00CC48BB">
            <w:pPr>
              <w:jc w:val="both"/>
              <w:rPr>
                <w:rFonts w:ascii="Times New Roman" w:hAnsi="Times New Roman" w:cs="Times New Roman"/>
                <w:i/>
                <w:sz w:val="14"/>
                <w:szCs w:val="14"/>
              </w:rPr>
            </w:pPr>
            <w:r w:rsidRPr="00057C46">
              <w:rPr>
                <w:rFonts w:ascii="Times New Roman" w:hAnsi="Times New Roman" w:cs="Times New Roman"/>
                <w:i/>
                <w:sz w:val="14"/>
                <w:szCs w:val="14"/>
              </w:rPr>
              <w:t>“</w:t>
            </w:r>
          </w:p>
        </w:tc>
        <w:tc>
          <w:tcPr>
            <w:tcW w:w="851" w:type="dxa"/>
            <w:gridSpan w:val="2"/>
            <w:tcBorders>
              <w:top w:val="nil"/>
              <w:bottom w:val="nil"/>
            </w:tcBorders>
          </w:tcPr>
          <w:p w14:paraId="726F0647" w14:textId="77777777" w:rsidR="00B96F6B" w:rsidRPr="00A75266" w:rsidRDefault="00B96F6B" w:rsidP="00CC48BB">
            <w:pPr>
              <w:jc w:val="both"/>
              <w:rPr>
                <w:rFonts w:ascii="Times New Roman" w:hAnsi="Times New Roman" w:cs="Times New Roman"/>
                <w:i/>
                <w:sz w:val="14"/>
                <w:szCs w:val="14"/>
              </w:rPr>
            </w:pPr>
          </w:p>
        </w:tc>
        <w:tc>
          <w:tcPr>
            <w:tcW w:w="1519" w:type="dxa"/>
            <w:gridSpan w:val="3"/>
            <w:tcBorders>
              <w:top w:val="nil"/>
              <w:bottom w:val="nil"/>
            </w:tcBorders>
          </w:tcPr>
          <w:p w14:paraId="2850BE37" w14:textId="77777777" w:rsidR="00B96F6B" w:rsidRPr="00FD24FB" w:rsidRDefault="00B96F6B" w:rsidP="00CC48BB">
            <w:pPr>
              <w:jc w:val="both"/>
              <w:rPr>
                <w:rFonts w:ascii="Times New Roman" w:hAnsi="Times New Roman" w:cs="Times New Roman"/>
                <w:i/>
                <w:sz w:val="14"/>
                <w:szCs w:val="14"/>
              </w:rPr>
            </w:pPr>
            <w:r w:rsidRPr="00FD24FB">
              <w:rPr>
                <w:rFonts w:ascii="Times New Roman" w:hAnsi="Times New Roman" w:cs="Times New Roman"/>
                <w:i/>
                <w:sz w:val="14"/>
                <w:szCs w:val="14"/>
              </w:rPr>
              <w:t>NA</w:t>
            </w:r>
          </w:p>
        </w:tc>
        <w:tc>
          <w:tcPr>
            <w:tcW w:w="1110" w:type="dxa"/>
            <w:tcBorders>
              <w:top w:val="nil"/>
              <w:bottom w:val="nil"/>
            </w:tcBorders>
          </w:tcPr>
          <w:p w14:paraId="3C9E1787" w14:textId="77777777" w:rsidR="00B96F6B" w:rsidRPr="000B592C" w:rsidRDefault="00B96F6B" w:rsidP="00CC48BB">
            <w:pPr>
              <w:jc w:val="both"/>
              <w:rPr>
                <w:rFonts w:ascii="Times New Roman" w:hAnsi="Times New Roman" w:cs="Times New Roman"/>
                <w:i/>
                <w:sz w:val="14"/>
                <w:szCs w:val="14"/>
              </w:rPr>
            </w:pPr>
            <w:r w:rsidRPr="000B592C">
              <w:rPr>
                <w:rFonts w:ascii="Times New Roman" w:hAnsi="Times New Roman" w:cs="Times New Roman"/>
                <w:i/>
                <w:sz w:val="14"/>
                <w:szCs w:val="14"/>
              </w:rPr>
              <w:t>(#:18)</w:t>
            </w:r>
          </w:p>
        </w:tc>
        <w:tc>
          <w:tcPr>
            <w:tcW w:w="1574" w:type="dxa"/>
            <w:gridSpan w:val="3"/>
            <w:tcBorders>
              <w:top w:val="nil"/>
              <w:bottom w:val="nil"/>
            </w:tcBorders>
          </w:tcPr>
          <w:p w14:paraId="17F95DD4" w14:textId="77777777" w:rsidR="00B96F6B" w:rsidRPr="000B592C" w:rsidRDefault="00B96F6B" w:rsidP="00CC48BB">
            <w:pPr>
              <w:jc w:val="both"/>
              <w:rPr>
                <w:rFonts w:ascii="Times New Roman" w:hAnsi="Times New Roman" w:cs="Times New Roman"/>
                <w:i/>
                <w:sz w:val="14"/>
                <w:szCs w:val="14"/>
              </w:rPr>
            </w:pPr>
            <w:r w:rsidRPr="000B592C">
              <w:rPr>
                <w:rFonts w:ascii="Times New Roman" w:hAnsi="Times New Roman" w:cs="Times New Roman"/>
                <w:i/>
                <w:sz w:val="14"/>
                <w:szCs w:val="14"/>
              </w:rPr>
              <w:t>Massachusetts</w:t>
            </w:r>
          </w:p>
        </w:tc>
        <w:tc>
          <w:tcPr>
            <w:tcW w:w="899" w:type="dxa"/>
            <w:tcBorders>
              <w:top w:val="nil"/>
              <w:bottom w:val="nil"/>
            </w:tcBorders>
          </w:tcPr>
          <w:p w14:paraId="549141F1" w14:textId="77777777" w:rsidR="00B96F6B" w:rsidRPr="00E005F0" w:rsidRDefault="00B96F6B" w:rsidP="00CC48BB">
            <w:pPr>
              <w:jc w:val="both"/>
              <w:rPr>
                <w:rFonts w:ascii="Times New Roman" w:hAnsi="Times New Roman" w:cs="Times New Roman"/>
                <w:i/>
                <w:sz w:val="14"/>
                <w:szCs w:val="14"/>
              </w:rPr>
            </w:pPr>
            <w:r w:rsidRPr="00E005F0">
              <w:rPr>
                <w:rFonts w:ascii="Times New Roman" w:hAnsi="Times New Roman" w:cs="Times New Roman"/>
                <w:i/>
                <w:sz w:val="14"/>
                <w:szCs w:val="14"/>
              </w:rPr>
              <w:t>BL</w:t>
            </w:r>
          </w:p>
        </w:tc>
        <w:tc>
          <w:tcPr>
            <w:tcW w:w="1135" w:type="dxa"/>
            <w:tcBorders>
              <w:top w:val="nil"/>
              <w:bottom w:val="nil"/>
            </w:tcBorders>
          </w:tcPr>
          <w:p w14:paraId="639B8FAB" w14:textId="77777777" w:rsidR="00B96F6B" w:rsidRPr="00884F23" w:rsidRDefault="00B96F6B" w:rsidP="00CC48BB">
            <w:pPr>
              <w:jc w:val="both"/>
              <w:rPr>
                <w:rFonts w:ascii="Times New Roman" w:hAnsi="Times New Roman" w:cs="Times New Roman"/>
                <w:i/>
                <w:sz w:val="14"/>
                <w:szCs w:val="14"/>
              </w:rPr>
            </w:pPr>
            <w:r w:rsidRPr="00884F23">
              <w:rPr>
                <w:rFonts w:ascii="Times New Roman" w:hAnsi="Times New Roman" w:cs="Times New Roman"/>
                <w:i/>
                <w:sz w:val="14"/>
                <w:szCs w:val="14"/>
              </w:rPr>
              <w:t>N.P.</w:t>
            </w:r>
          </w:p>
        </w:tc>
        <w:tc>
          <w:tcPr>
            <w:tcW w:w="567" w:type="dxa"/>
            <w:gridSpan w:val="2"/>
            <w:tcBorders>
              <w:top w:val="nil"/>
              <w:bottom w:val="nil"/>
            </w:tcBorders>
          </w:tcPr>
          <w:p w14:paraId="61E37A25" w14:textId="77777777" w:rsidR="00B96F6B" w:rsidRPr="00884F23" w:rsidRDefault="00B96F6B" w:rsidP="00CC48BB">
            <w:pPr>
              <w:jc w:val="both"/>
              <w:rPr>
                <w:rFonts w:ascii="Times New Roman" w:hAnsi="Times New Roman" w:cs="Times New Roman"/>
                <w:i/>
                <w:sz w:val="14"/>
                <w:szCs w:val="14"/>
              </w:rPr>
            </w:pPr>
          </w:p>
        </w:tc>
        <w:tc>
          <w:tcPr>
            <w:tcW w:w="653" w:type="dxa"/>
            <w:tcBorders>
              <w:top w:val="nil"/>
              <w:bottom w:val="nil"/>
            </w:tcBorders>
          </w:tcPr>
          <w:p w14:paraId="6ED1D446" w14:textId="77777777" w:rsidR="00B96F6B" w:rsidRPr="00884F23" w:rsidRDefault="00B96F6B" w:rsidP="00CC48BB">
            <w:pPr>
              <w:jc w:val="both"/>
              <w:rPr>
                <w:rFonts w:ascii="Times New Roman" w:hAnsi="Times New Roman" w:cs="Times New Roman"/>
                <w:i/>
                <w:sz w:val="14"/>
                <w:szCs w:val="14"/>
              </w:rPr>
            </w:pPr>
            <w:r w:rsidRPr="00884F23">
              <w:rPr>
                <w:rFonts w:ascii="Times New Roman" w:hAnsi="Times New Roman" w:cs="Times New Roman"/>
                <w:i/>
                <w:sz w:val="14"/>
                <w:szCs w:val="14"/>
              </w:rPr>
              <w:t>“</w:t>
            </w:r>
          </w:p>
        </w:tc>
        <w:tc>
          <w:tcPr>
            <w:tcW w:w="1474" w:type="dxa"/>
            <w:tcBorders>
              <w:top w:val="nil"/>
              <w:bottom w:val="nil"/>
            </w:tcBorders>
          </w:tcPr>
          <w:p w14:paraId="02C984C8" w14:textId="77777777" w:rsidR="00B96F6B" w:rsidRPr="003D1E95" w:rsidRDefault="00B96F6B" w:rsidP="00CC48BB">
            <w:pPr>
              <w:jc w:val="both"/>
              <w:rPr>
                <w:rFonts w:ascii="Times New Roman" w:hAnsi="Times New Roman" w:cs="Times New Roman"/>
                <w:i/>
                <w:sz w:val="14"/>
                <w:szCs w:val="14"/>
              </w:rPr>
            </w:pPr>
            <w:r w:rsidRPr="003D1E95">
              <w:rPr>
                <w:rFonts w:ascii="Times New Roman" w:hAnsi="Times New Roman" w:cs="Times New Roman"/>
                <w:i/>
                <w:sz w:val="14"/>
                <w:szCs w:val="14"/>
              </w:rPr>
              <w:t>A=   0.014 ± 0.18673</w:t>
            </w:r>
          </w:p>
        </w:tc>
        <w:tc>
          <w:tcPr>
            <w:tcW w:w="1421" w:type="dxa"/>
            <w:tcBorders>
              <w:top w:val="nil"/>
              <w:bottom w:val="nil"/>
            </w:tcBorders>
          </w:tcPr>
          <w:p w14:paraId="07F7B02C" w14:textId="77777777" w:rsidR="00B96F6B" w:rsidRPr="00885C23" w:rsidRDefault="00B96F6B" w:rsidP="00CC48BB">
            <w:pPr>
              <w:jc w:val="both"/>
              <w:rPr>
                <w:rFonts w:ascii="Times New Roman" w:hAnsi="Times New Roman" w:cs="Times New Roman"/>
                <w:i/>
                <w:sz w:val="14"/>
                <w:szCs w:val="14"/>
              </w:rPr>
            </w:pPr>
            <w:r w:rsidRPr="00885C23">
              <w:rPr>
                <w:rFonts w:ascii="Times New Roman" w:hAnsi="Times New Roman" w:cs="Times New Roman"/>
                <w:i/>
                <w:sz w:val="14"/>
                <w:szCs w:val="14"/>
              </w:rPr>
              <w:t>B=   2.55 ± 0.571429</w:t>
            </w:r>
          </w:p>
        </w:tc>
        <w:tc>
          <w:tcPr>
            <w:tcW w:w="567" w:type="dxa"/>
            <w:tcBorders>
              <w:top w:val="nil"/>
              <w:bottom w:val="nil"/>
            </w:tcBorders>
          </w:tcPr>
          <w:p w14:paraId="442E2E5A" w14:textId="77777777" w:rsidR="00B96F6B" w:rsidRPr="00057C46" w:rsidRDefault="00B96F6B" w:rsidP="00CC48BB">
            <w:pPr>
              <w:jc w:val="both"/>
              <w:rPr>
                <w:rFonts w:ascii="Times New Roman" w:hAnsi="Times New Roman" w:cs="Times New Roman"/>
                <w:i/>
                <w:sz w:val="14"/>
                <w:szCs w:val="14"/>
              </w:rPr>
            </w:pPr>
          </w:p>
        </w:tc>
        <w:tc>
          <w:tcPr>
            <w:tcW w:w="709" w:type="dxa"/>
            <w:tcBorders>
              <w:top w:val="nil"/>
              <w:bottom w:val="nil"/>
            </w:tcBorders>
          </w:tcPr>
          <w:p w14:paraId="3AB4FD2A" w14:textId="77777777" w:rsidR="00B96F6B" w:rsidRPr="00057C46" w:rsidRDefault="00B96F6B" w:rsidP="00CC48BB">
            <w:pPr>
              <w:jc w:val="both"/>
              <w:rPr>
                <w:rFonts w:ascii="Times New Roman" w:hAnsi="Times New Roman" w:cs="Times New Roman"/>
                <w:i/>
                <w:sz w:val="14"/>
                <w:szCs w:val="14"/>
              </w:rPr>
            </w:pPr>
            <w:r w:rsidRPr="00057C46">
              <w:rPr>
                <w:rFonts w:ascii="Times New Roman" w:hAnsi="Times New Roman" w:cs="Times New Roman"/>
                <w:i/>
                <w:sz w:val="14"/>
                <w:szCs w:val="14"/>
              </w:rPr>
              <w:t>0.77</w:t>
            </w:r>
          </w:p>
        </w:tc>
      </w:tr>
      <w:tr w:rsidR="00B96F6B" w:rsidRPr="00057C46" w14:paraId="317C822F" w14:textId="77777777" w:rsidTr="00B96F6B">
        <w:tc>
          <w:tcPr>
            <w:tcW w:w="1985" w:type="dxa"/>
            <w:gridSpan w:val="2"/>
            <w:tcBorders>
              <w:top w:val="nil"/>
              <w:bottom w:val="nil"/>
            </w:tcBorders>
          </w:tcPr>
          <w:p w14:paraId="4346DCAB" w14:textId="77777777" w:rsidR="00B96F6B" w:rsidRPr="00057C46" w:rsidRDefault="00B96F6B" w:rsidP="00CC48BB">
            <w:pPr>
              <w:jc w:val="both"/>
              <w:rPr>
                <w:rFonts w:ascii="Times New Roman" w:hAnsi="Times New Roman" w:cs="Times New Roman"/>
                <w:i/>
                <w:sz w:val="14"/>
                <w:szCs w:val="14"/>
              </w:rPr>
            </w:pPr>
            <w:r w:rsidRPr="00057C46">
              <w:rPr>
                <w:rFonts w:ascii="Times New Roman" w:hAnsi="Times New Roman" w:cs="Times New Roman"/>
                <w:i/>
                <w:sz w:val="14"/>
                <w:szCs w:val="14"/>
              </w:rPr>
              <w:t xml:space="preserve">Brady and </w:t>
            </w:r>
            <w:proofErr w:type="spellStart"/>
            <w:r w:rsidRPr="00057C46">
              <w:rPr>
                <w:rFonts w:ascii="Times New Roman" w:hAnsi="Times New Roman" w:cs="Times New Roman"/>
                <w:i/>
                <w:sz w:val="14"/>
                <w:szCs w:val="14"/>
              </w:rPr>
              <w:t>Noske</w:t>
            </w:r>
            <w:proofErr w:type="spellEnd"/>
            <w:r w:rsidRPr="00057C46">
              <w:rPr>
                <w:rFonts w:ascii="Times New Roman" w:hAnsi="Times New Roman" w:cs="Times New Roman"/>
                <w:i/>
                <w:sz w:val="14"/>
                <w:szCs w:val="14"/>
              </w:rPr>
              <w:t xml:space="preserve"> (2006)</w:t>
            </w:r>
          </w:p>
        </w:tc>
        <w:tc>
          <w:tcPr>
            <w:tcW w:w="851" w:type="dxa"/>
            <w:gridSpan w:val="2"/>
            <w:tcBorders>
              <w:top w:val="nil"/>
              <w:bottom w:val="nil"/>
            </w:tcBorders>
          </w:tcPr>
          <w:p w14:paraId="108C56FA" w14:textId="77777777" w:rsidR="00B96F6B" w:rsidRPr="00A75266" w:rsidRDefault="00B96F6B" w:rsidP="00CC48BB">
            <w:pPr>
              <w:jc w:val="both"/>
              <w:rPr>
                <w:rFonts w:ascii="Times New Roman" w:hAnsi="Times New Roman" w:cs="Times New Roman"/>
                <w:i/>
                <w:sz w:val="14"/>
                <w:szCs w:val="14"/>
              </w:rPr>
            </w:pPr>
          </w:p>
        </w:tc>
        <w:tc>
          <w:tcPr>
            <w:tcW w:w="1519" w:type="dxa"/>
            <w:gridSpan w:val="3"/>
            <w:tcBorders>
              <w:top w:val="nil"/>
              <w:bottom w:val="nil"/>
            </w:tcBorders>
          </w:tcPr>
          <w:p w14:paraId="72F179E7" w14:textId="77777777" w:rsidR="00B96F6B" w:rsidRPr="00FD24FB" w:rsidRDefault="00B96F6B" w:rsidP="00CC48BB">
            <w:pPr>
              <w:jc w:val="both"/>
              <w:rPr>
                <w:rFonts w:ascii="Times New Roman" w:hAnsi="Times New Roman" w:cs="Times New Roman"/>
                <w:i/>
                <w:sz w:val="14"/>
                <w:szCs w:val="14"/>
              </w:rPr>
            </w:pPr>
          </w:p>
        </w:tc>
        <w:tc>
          <w:tcPr>
            <w:tcW w:w="1110" w:type="dxa"/>
            <w:tcBorders>
              <w:top w:val="nil"/>
              <w:bottom w:val="nil"/>
            </w:tcBorders>
          </w:tcPr>
          <w:p w14:paraId="34DE7EE4" w14:textId="77777777" w:rsidR="00B96F6B" w:rsidRPr="000B592C" w:rsidRDefault="00B96F6B" w:rsidP="00CC48BB">
            <w:pPr>
              <w:jc w:val="both"/>
              <w:rPr>
                <w:rFonts w:ascii="Times New Roman" w:hAnsi="Times New Roman" w:cs="Times New Roman"/>
                <w:i/>
                <w:sz w:val="14"/>
                <w:szCs w:val="14"/>
              </w:rPr>
            </w:pPr>
            <w:r w:rsidRPr="000B592C">
              <w:rPr>
                <w:rFonts w:ascii="Times New Roman" w:hAnsi="Times New Roman" w:cs="Times New Roman"/>
                <w:i/>
                <w:sz w:val="14"/>
                <w:szCs w:val="14"/>
              </w:rPr>
              <w:t xml:space="preserve">((6 </w:t>
            </w:r>
            <w:proofErr w:type="spellStart"/>
            <w:r w:rsidRPr="000B592C">
              <w:rPr>
                <w:rFonts w:ascii="Times New Roman" w:hAnsi="Times New Roman" w:cs="Times New Roman"/>
                <w:i/>
                <w:sz w:val="14"/>
                <w:szCs w:val="14"/>
              </w:rPr>
              <w:t>sp</w:t>
            </w:r>
            <w:proofErr w:type="spellEnd"/>
            <w:r w:rsidRPr="000B592C">
              <w:rPr>
                <w:rFonts w:ascii="Times New Roman" w:hAnsi="Times New Roman" w:cs="Times New Roman"/>
                <w:i/>
                <w:sz w:val="14"/>
                <w:szCs w:val="14"/>
              </w:rPr>
              <w:t>: 28)</w:t>
            </w:r>
          </w:p>
        </w:tc>
        <w:tc>
          <w:tcPr>
            <w:tcW w:w="1574" w:type="dxa"/>
            <w:gridSpan w:val="3"/>
            <w:tcBorders>
              <w:top w:val="nil"/>
              <w:bottom w:val="nil"/>
            </w:tcBorders>
          </w:tcPr>
          <w:p w14:paraId="56B6C0ED" w14:textId="77777777" w:rsidR="00B96F6B" w:rsidRPr="000B592C" w:rsidRDefault="00B96F6B" w:rsidP="00CC48BB">
            <w:pPr>
              <w:jc w:val="both"/>
              <w:rPr>
                <w:rFonts w:ascii="Times New Roman" w:hAnsi="Times New Roman" w:cs="Times New Roman"/>
                <w:i/>
                <w:sz w:val="14"/>
                <w:szCs w:val="14"/>
              </w:rPr>
            </w:pPr>
            <w:r w:rsidRPr="000B592C">
              <w:rPr>
                <w:rFonts w:ascii="Times New Roman" w:hAnsi="Times New Roman" w:cs="Times New Roman"/>
                <w:i/>
                <w:sz w:val="14"/>
                <w:szCs w:val="14"/>
              </w:rPr>
              <w:t>NT, AUS</w:t>
            </w:r>
          </w:p>
        </w:tc>
        <w:tc>
          <w:tcPr>
            <w:tcW w:w="899" w:type="dxa"/>
            <w:tcBorders>
              <w:top w:val="nil"/>
              <w:bottom w:val="nil"/>
            </w:tcBorders>
          </w:tcPr>
          <w:p w14:paraId="3C14249B" w14:textId="77777777" w:rsidR="00B96F6B" w:rsidRPr="00E005F0" w:rsidRDefault="00B96F6B" w:rsidP="00CC48BB">
            <w:pPr>
              <w:jc w:val="both"/>
              <w:rPr>
                <w:rFonts w:ascii="Times New Roman" w:hAnsi="Times New Roman" w:cs="Times New Roman"/>
                <w:i/>
                <w:sz w:val="14"/>
                <w:szCs w:val="14"/>
              </w:rPr>
            </w:pPr>
            <w:r w:rsidRPr="00E005F0">
              <w:rPr>
                <w:rFonts w:ascii="Times New Roman" w:hAnsi="Times New Roman" w:cs="Times New Roman"/>
                <w:i/>
                <w:sz w:val="14"/>
                <w:szCs w:val="14"/>
              </w:rPr>
              <w:t>BL</w:t>
            </w:r>
          </w:p>
        </w:tc>
        <w:tc>
          <w:tcPr>
            <w:tcW w:w="1135" w:type="dxa"/>
            <w:tcBorders>
              <w:top w:val="nil"/>
              <w:bottom w:val="nil"/>
            </w:tcBorders>
          </w:tcPr>
          <w:p w14:paraId="6BCD2659" w14:textId="77777777" w:rsidR="00B96F6B" w:rsidRPr="00884F23" w:rsidRDefault="00B96F6B" w:rsidP="00CC48BB">
            <w:pPr>
              <w:jc w:val="both"/>
              <w:rPr>
                <w:rFonts w:ascii="Times New Roman" w:hAnsi="Times New Roman" w:cs="Times New Roman"/>
                <w:i/>
                <w:sz w:val="14"/>
                <w:szCs w:val="14"/>
              </w:rPr>
            </w:pPr>
            <w:r w:rsidRPr="00884F23">
              <w:rPr>
                <w:rFonts w:ascii="Times New Roman" w:hAnsi="Times New Roman" w:cs="Times New Roman"/>
                <w:i/>
                <w:sz w:val="14"/>
                <w:szCs w:val="14"/>
              </w:rPr>
              <w:t>7-34</w:t>
            </w:r>
          </w:p>
        </w:tc>
        <w:tc>
          <w:tcPr>
            <w:tcW w:w="567" w:type="dxa"/>
            <w:gridSpan w:val="2"/>
            <w:tcBorders>
              <w:top w:val="nil"/>
              <w:bottom w:val="nil"/>
            </w:tcBorders>
          </w:tcPr>
          <w:p w14:paraId="38450E95" w14:textId="77777777" w:rsidR="00B96F6B" w:rsidRPr="00884F23" w:rsidRDefault="00B96F6B" w:rsidP="00CC48BB">
            <w:pPr>
              <w:jc w:val="both"/>
              <w:rPr>
                <w:rFonts w:ascii="Times New Roman" w:hAnsi="Times New Roman" w:cs="Times New Roman"/>
                <w:i/>
                <w:sz w:val="14"/>
                <w:szCs w:val="14"/>
              </w:rPr>
            </w:pPr>
            <w:r w:rsidRPr="00884F23">
              <w:rPr>
                <w:rFonts w:ascii="Times New Roman" w:hAnsi="Times New Roman" w:cs="Times New Roman"/>
                <w:i/>
                <w:sz w:val="14"/>
                <w:szCs w:val="14"/>
              </w:rPr>
              <w:t>OLS</w:t>
            </w:r>
          </w:p>
        </w:tc>
        <w:tc>
          <w:tcPr>
            <w:tcW w:w="653" w:type="dxa"/>
            <w:tcBorders>
              <w:top w:val="nil"/>
              <w:bottom w:val="nil"/>
            </w:tcBorders>
          </w:tcPr>
          <w:p w14:paraId="4C4D337C" w14:textId="77777777" w:rsidR="00B96F6B" w:rsidRPr="00884F23" w:rsidRDefault="00B96F6B" w:rsidP="00CC48BB">
            <w:pPr>
              <w:jc w:val="both"/>
              <w:rPr>
                <w:rFonts w:ascii="Times New Roman" w:hAnsi="Times New Roman" w:cs="Times New Roman"/>
                <w:i/>
                <w:sz w:val="14"/>
                <w:szCs w:val="14"/>
              </w:rPr>
            </w:pPr>
            <w:r w:rsidRPr="00884F23">
              <w:rPr>
                <w:rFonts w:ascii="Times New Roman" w:hAnsi="Times New Roman" w:cs="Times New Roman"/>
                <w:i/>
                <w:sz w:val="14"/>
                <w:szCs w:val="14"/>
              </w:rPr>
              <w:t>PF</w:t>
            </w:r>
          </w:p>
        </w:tc>
        <w:tc>
          <w:tcPr>
            <w:tcW w:w="1474" w:type="dxa"/>
            <w:tcBorders>
              <w:top w:val="nil"/>
              <w:bottom w:val="nil"/>
            </w:tcBorders>
          </w:tcPr>
          <w:p w14:paraId="48BCEF38" w14:textId="77777777" w:rsidR="00B96F6B" w:rsidRPr="003D1E95" w:rsidRDefault="00B96F6B" w:rsidP="00CC48BB">
            <w:pPr>
              <w:jc w:val="both"/>
              <w:rPr>
                <w:rFonts w:ascii="Times New Roman" w:hAnsi="Times New Roman" w:cs="Times New Roman"/>
                <w:i/>
                <w:sz w:val="14"/>
                <w:szCs w:val="14"/>
              </w:rPr>
            </w:pPr>
            <w:r w:rsidRPr="003D1E95">
              <w:rPr>
                <w:rFonts w:ascii="Times New Roman" w:hAnsi="Times New Roman" w:cs="Times New Roman"/>
                <w:i/>
                <w:sz w:val="14"/>
                <w:szCs w:val="14"/>
              </w:rPr>
              <w:t>0.001</w:t>
            </w:r>
          </w:p>
        </w:tc>
        <w:tc>
          <w:tcPr>
            <w:tcW w:w="1421" w:type="dxa"/>
            <w:tcBorders>
              <w:top w:val="nil"/>
              <w:bottom w:val="nil"/>
            </w:tcBorders>
          </w:tcPr>
          <w:p w14:paraId="133202A6" w14:textId="77777777" w:rsidR="00B96F6B" w:rsidRPr="00885C23" w:rsidRDefault="00B96F6B" w:rsidP="00CC48BB">
            <w:pPr>
              <w:jc w:val="both"/>
              <w:rPr>
                <w:rFonts w:ascii="Times New Roman" w:hAnsi="Times New Roman" w:cs="Times New Roman"/>
                <w:i/>
                <w:sz w:val="14"/>
                <w:szCs w:val="14"/>
              </w:rPr>
            </w:pPr>
            <w:r w:rsidRPr="00885C23">
              <w:rPr>
                <w:rFonts w:ascii="Times New Roman" w:hAnsi="Times New Roman" w:cs="Times New Roman"/>
                <w:i/>
                <w:sz w:val="14"/>
                <w:szCs w:val="14"/>
              </w:rPr>
              <w:t>2.313 ± 0.223</w:t>
            </w:r>
          </w:p>
        </w:tc>
        <w:tc>
          <w:tcPr>
            <w:tcW w:w="567" w:type="dxa"/>
            <w:tcBorders>
              <w:top w:val="nil"/>
              <w:bottom w:val="nil"/>
            </w:tcBorders>
          </w:tcPr>
          <w:p w14:paraId="009C62D7" w14:textId="77777777" w:rsidR="00B96F6B" w:rsidRPr="00057C46" w:rsidRDefault="00B96F6B" w:rsidP="00CC48BB">
            <w:pPr>
              <w:jc w:val="both"/>
              <w:rPr>
                <w:rFonts w:ascii="Times New Roman" w:hAnsi="Times New Roman" w:cs="Times New Roman"/>
                <w:i/>
                <w:sz w:val="14"/>
                <w:szCs w:val="14"/>
              </w:rPr>
            </w:pPr>
            <w:r w:rsidRPr="00057C46">
              <w:rPr>
                <w:rFonts w:ascii="Times New Roman" w:hAnsi="Times New Roman" w:cs="Times New Roman"/>
                <w:i/>
                <w:sz w:val="14"/>
                <w:szCs w:val="14"/>
              </w:rPr>
              <w:t>0.396</w:t>
            </w:r>
          </w:p>
        </w:tc>
        <w:tc>
          <w:tcPr>
            <w:tcW w:w="709" w:type="dxa"/>
            <w:tcBorders>
              <w:top w:val="nil"/>
              <w:bottom w:val="nil"/>
            </w:tcBorders>
          </w:tcPr>
          <w:p w14:paraId="0A887EFE" w14:textId="77777777" w:rsidR="00B96F6B" w:rsidRPr="00057C46" w:rsidRDefault="00B96F6B" w:rsidP="00CC48BB">
            <w:pPr>
              <w:jc w:val="both"/>
              <w:rPr>
                <w:rFonts w:ascii="Times New Roman" w:hAnsi="Times New Roman" w:cs="Times New Roman"/>
                <w:i/>
                <w:sz w:val="14"/>
                <w:szCs w:val="14"/>
              </w:rPr>
            </w:pPr>
            <w:r w:rsidRPr="00057C46">
              <w:rPr>
                <w:rFonts w:ascii="Times New Roman" w:hAnsi="Times New Roman" w:cs="Times New Roman"/>
                <w:i/>
                <w:sz w:val="14"/>
                <w:szCs w:val="14"/>
              </w:rPr>
              <w:t>0.805/0.938</w:t>
            </w:r>
          </w:p>
        </w:tc>
      </w:tr>
      <w:tr w:rsidR="00B96F6B" w:rsidRPr="00057C46" w14:paraId="54B9280D" w14:textId="77777777" w:rsidTr="00B96F6B">
        <w:tc>
          <w:tcPr>
            <w:tcW w:w="1985" w:type="dxa"/>
            <w:gridSpan w:val="2"/>
            <w:tcBorders>
              <w:top w:val="nil"/>
              <w:bottom w:val="nil"/>
            </w:tcBorders>
          </w:tcPr>
          <w:p w14:paraId="109B14FD" w14:textId="77777777" w:rsidR="00B96F6B" w:rsidRPr="00057C46" w:rsidRDefault="00B96F6B" w:rsidP="00CC48BB">
            <w:pPr>
              <w:jc w:val="both"/>
              <w:rPr>
                <w:rFonts w:ascii="Times New Roman" w:hAnsi="Times New Roman" w:cs="Times New Roman"/>
                <w:sz w:val="14"/>
                <w:szCs w:val="14"/>
              </w:rPr>
            </w:pPr>
            <w:proofErr w:type="spellStart"/>
            <w:r w:rsidRPr="00057C46">
              <w:rPr>
                <w:rFonts w:ascii="Times New Roman" w:hAnsi="Times New Roman" w:cs="Times New Roman"/>
                <w:sz w:val="14"/>
                <w:szCs w:val="14"/>
              </w:rPr>
              <w:t>Wardhaugh</w:t>
            </w:r>
            <w:proofErr w:type="spellEnd"/>
            <w:r w:rsidRPr="00057C46">
              <w:rPr>
                <w:rFonts w:ascii="Times New Roman" w:hAnsi="Times New Roman" w:cs="Times New Roman"/>
                <w:sz w:val="14"/>
                <w:szCs w:val="14"/>
              </w:rPr>
              <w:t xml:space="preserve"> (2013)</w:t>
            </w:r>
          </w:p>
        </w:tc>
        <w:tc>
          <w:tcPr>
            <w:tcW w:w="851" w:type="dxa"/>
            <w:gridSpan w:val="2"/>
            <w:tcBorders>
              <w:top w:val="nil"/>
              <w:bottom w:val="nil"/>
            </w:tcBorders>
          </w:tcPr>
          <w:p w14:paraId="2880E9D1" w14:textId="77777777" w:rsidR="00B96F6B" w:rsidRPr="00A75266" w:rsidRDefault="00B96F6B" w:rsidP="00CC48BB">
            <w:pPr>
              <w:jc w:val="both"/>
              <w:rPr>
                <w:rFonts w:ascii="Times New Roman" w:hAnsi="Times New Roman" w:cs="Times New Roman"/>
                <w:sz w:val="14"/>
                <w:szCs w:val="14"/>
              </w:rPr>
            </w:pPr>
          </w:p>
        </w:tc>
        <w:tc>
          <w:tcPr>
            <w:tcW w:w="1519" w:type="dxa"/>
            <w:gridSpan w:val="3"/>
            <w:tcBorders>
              <w:top w:val="nil"/>
              <w:bottom w:val="nil"/>
            </w:tcBorders>
          </w:tcPr>
          <w:p w14:paraId="7496C616" w14:textId="77777777" w:rsidR="00B96F6B" w:rsidRPr="00FD24FB" w:rsidRDefault="00B96F6B" w:rsidP="00CC48BB">
            <w:pPr>
              <w:jc w:val="both"/>
              <w:rPr>
                <w:rFonts w:ascii="Times New Roman" w:hAnsi="Times New Roman" w:cs="Times New Roman"/>
                <w:sz w:val="14"/>
                <w:szCs w:val="14"/>
                <w:highlight w:val="yellow"/>
              </w:rPr>
            </w:pPr>
            <w:r w:rsidRPr="00FD24FB">
              <w:rPr>
                <w:rFonts w:ascii="Times New Roman" w:hAnsi="Times New Roman" w:cs="Times New Roman"/>
                <w:sz w:val="14"/>
                <w:szCs w:val="14"/>
              </w:rPr>
              <w:t>NA</w:t>
            </w:r>
          </w:p>
        </w:tc>
        <w:tc>
          <w:tcPr>
            <w:tcW w:w="1110" w:type="dxa"/>
            <w:tcBorders>
              <w:top w:val="nil"/>
              <w:bottom w:val="nil"/>
            </w:tcBorders>
          </w:tcPr>
          <w:p w14:paraId="573A234E" w14:textId="77777777" w:rsidR="00B96F6B" w:rsidRPr="000B592C" w:rsidRDefault="00B96F6B" w:rsidP="00CC48BB">
            <w:pPr>
              <w:jc w:val="both"/>
              <w:rPr>
                <w:rFonts w:ascii="Times New Roman" w:hAnsi="Times New Roman" w:cs="Times New Roman"/>
                <w:sz w:val="14"/>
                <w:szCs w:val="14"/>
                <w:highlight w:val="yellow"/>
              </w:rPr>
            </w:pPr>
            <w:r w:rsidRPr="000B592C">
              <w:rPr>
                <w:rFonts w:ascii="Times New Roman" w:hAnsi="Times New Roman" w:cs="Times New Roman"/>
                <w:sz w:val="14"/>
                <w:szCs w:val="14"/>
              </w:rPr>
              <w:t>(#:11)</w:t>
            </w:r>
          </w:p>
        </w:tc>
        <w:tc>
          <w:tcPr>
            <w:tcW w:w="1574" w:type="dxa"/>
            <w:gridSpan w:val="3"/>
            <w:tcBorders>
              <w:top w:val="nil"/>
              <w:bottom w:val="nil"/>
            </w:tcBorders>
          </w:tcPr>
          <w:p w14:paraId="6C693961" w14:textId="77777777" w:rsidR="00B96F6B" w:rsidRPr="000B592C" w:rsidRDefault="00B96F6B" w:rsidP="00CC48BB">
            <w:pPr>
              <w:jc w:val="both"/>
              <w:rPr>
                <w:rFonts w:ascii="Times New Roman" w:hAnsi="Times New Roman" w:cs="Times New Roman"/>
                <w:sz w:val="14"/>
                <w:szCs w:val="14"/>
                <w:highlight w:val="yellow"/>
              </w:rPr>
            </w:pPr>
            <w:proofErr w:type="spellStart"/>
            <w:r w:rsidRPr="000B592C">
              <w:rPr>
                <w:rFonts w:ascii="Times New Roman" w:hAnsi="Times New Roman" w:cs="Times New Roman"/>
                <w:sz w:val="14"/>
                <w:szCs w:val="14"/>
              </w:rPr>
              <w:t>Daintree</w:t>
            </w:r>
            <w:proofErr w:type="spellEnd"/>
            <w:r w:rsidRPr="000B592C">
              <w:rPr>
                <w:rFonts w:ascii="Times New Roman" w:hAnsi="Times New Roman" w:cs="Times New Roman"/>
                <w:sz w:val="14"/>
                <w:szCs w:val="14"/>
              </w:rPr>
              <w:t xml:space="preserve"> QL AUS</w:t>
            </w:r>
          </w:p>
        </w:tc>
        <w:tc>
          <w:tcPr>
            <w:tcW w:w="899" w:type="dxa"/>
            <w:tcBorders>
              <w:top w:val="nil"/>
              <w:bottom w:val="nil"/>
            </w:tcBorders>
          </w:tcPr>
          <w:p w14:paraId="1BCB3A79" w14:textId="77777777" w:rsidR="00B96F6B" w:rsidRPr="00E005F0" w:rsidRDefault="00B96F6B" w:rsidP="00CC48BB">
            <w:pPr>
              <w:jc w:val="both"/>
              <w:rPr>
                <w:rFonts w:ascii="Times New Roman" w:hAnsi="Times New Roman" w:cs="Times New Roman"/>
                <w:sz w:val="14"/>
                <w:szCs w:val="14"/>
                <w:highlight w:val="yellow"/>
              </w:rPr>
            </w:pPr>
            <w:r w:rsidRPr="00E005F0">
              <w:rPr>
                <w:rFonts w:ascii="Times New Roman" w:hAnsi="Times New Roman" w:cs="Times New Roman"/>
                <w:sz w:val="14"/>
                <w:szCs w:val="14"/>
              </w:rPr>
              <w:t>BL</w:t>
            </w:r>
          </w:p>
        </w:tc>
        <w:tc>
          <w:tcPr>
            <w:tcW w:w="1135" w:type="dxa"/>
            <w:tcBorders>
              <w:top w:val="nil"/>
              <w:bottom w:val="nil"/>
            </w:tcBorders>
          </w:tcPr>
          <w:p w14:paraId="5E8EEDBA" w14:textId="77777777" w:rsidR="00B96F6B" w:rsidRPr="00884F23" w:rsidRDefault="00B96F6B" w:rsidP="00CC48BB">
            <w:pPr>
              <w:jc w:val="both"/>
              <w:rPr>
                <w:rFonts w:ascii="Times New Roman" w:hAnsi="Times New Roman" w:cs="Times New Roman"/>
                <w:sz w:val="14"/>
                <w:szCs w:val="14"/>
                <w:highlight w:val="yellow"/>
              </w:rPr>
            </w:pPr>
          </w:p>
        </w:tc>
        <w:tc>
          <w:tcPr>
            <w:tcW w:w="567" w:type="dxa"/>
            <w:gridSpan w:val="2"/>
            <w:tcBorders>
              <w:top w:val="nil"/>
              <w:bottom w:val="nil"/>
            </w:tcBorders>
          </w:tcPr>
          <w:p w14:paraId="2C42D422" w14:textId="77777777" w:rsidR="00B96F6B" w:rsidRPr="00884F23" w:rsidRDefault="00B96F6B" w:rsidP="00CC48BB">
            <w:pPr>
              <w:jc w:val="both"/>
              <w:rPr>
                <w:rFonts w:ascii="Times New Roman" w:hAnsi="Times New Roman" w:cs="Times New Roman"/>
                <w:sz w:val="14"/>
                <w:szCs w:val="14"/>
                <w:highlight w:val="yellow"/>
              </w:rPr>
            </w:pPr>
            <w:r w:rsidRPr="00884F23">
              <w:rPr>
                <w:rFonts w:ascii="Times New Roman" w:hAnsi="Times New Roman" w:cs="Times New Roman"/>
                <w:sz w:val="14"/>
                <w:szCs w:val="14"/>
              </w:rPr>
              <w:t>MA</w:t>
            </w:r>
          </w:p>
        </w:tc>
        <w:tc>
          <w:tcPr>
            <w:tcW w:w="653" w:type="dxa"/>
            <w:tcBorders>
              <w:top w:val="nil"/>
              <w:bottom w:val="nil"/>
            </w:tcBorders>
          </w:tcPr>
          <w:p w14:paraId="1AD0F4D8" w14:textId="77777777" w:rsidR="00B96F6B" w:rsidRPr="00885C23" w:rsidRDefault="00B96F6B" w:rsidP="00CC48BB">
            <w:pPr>
              <w:jc w:val="both"/>
              <w:rPr>
                <w:rFonts w:ascii="Times New Roman" w:hAnsi="Times New Roman" w:cs="Times New Roman"/>
                <w:sz w:val="14"/>
                <w:szCs w:val="14"/>
                <w:highlight w:val="yellow"/>
              </w:rPr>
            </w:pPr>
            <w:r w:rsidRPr="003D1E95">
              <w:rPr>
                <w:rFonts w:ascii="Times New Roman" w:hAnsi="Times New Roman" w:cs="Times New Roman"/>
                <w:sz w:val="14"/>
                <w:szCs w:val="14"/>
              </w:rPr>
              <w:t>PF</w:t>
            </w:r>
          </w:p>
        </w:tc>
        <w:tc>
          <w:tcPr>
            <w:tcW w:w="1474" w:type="dxa"/>
            <w:tcBorders>
              <w:top w:val="nil"/>
              <w:bottom w:val="nil"/>
            </w:tcBorders>
          </w:tcPr>
          <w:p w14:paraId="5D4DC9CD" w14:textId="77777777" w:rsidR="00B96F6B" w:rsidRPr="00057C46" w:rsidRDefault="00B96F6B" w:rsidP="00CC48BB">
            <w:pPr>
              <w:jc w:val="both"/>
              <w:rPr>
                <w:rFonts w:ascii="Times New Roman" w:hAnsi="Times New Roman" w:cs="Times New Roman"/>
                <w:sz w:val="14"/>
                <w:szCs w:val="14"/>
                <w:highlight w:val="yellow"/>
              </w:rPr>
            </w:pPr>
            <w:r w:rsidRPr="00057C46">
              <w:rPr>
                <w:rFonts w:ascii="Times New Roman" w:hAnsi="Times New Roman" w:cs="Times New Roman"/>
                <w:sz w:val="14"/>
                <w:szCs w:val="14"/>
              </w:rPr>
              <w:t>-3.83 ± 0.41</w:t>
            </w:r>
          </w:p>
        </w:tc>
        <w:tc>
          <w:tcPr>
            <w:tcW w:w="1421" w:type="dxa"/>
            <w:tcBorders>
              <w:top w:val="nil"/>
              <w:bottom w:val="nil"/>
            </w:tcBorders>
          </w:tcPr>
          <w:p w14:paraId="0C439451" w14:textId="77777777" w:rsidR="00B96F6B" w:rsidRPr="00057C46" w:rsidRDefault="00B96F6B" w:rsidP="00CC48BB">
            <w:pPr>
              <w:jc w:val="both"/>
              <w:rPr>
                <w:rFonts w:ascii="Times New Roman" w:hAnsi="Times New Roman" w:cs="Times New Roman"/>
                <w:sz w:val="14"/>
                <w:szCs w:val="14"/>
                <w:highlight w:val="yellow"/>
              </w:rPr>
            </w:pPr>
            <w:r w:rsidRPr="00057C46">
              <w:rPr>
                <w:rFonts w:ascii="Times New Roman" w:hAnsi="Times New Roman" w:cs="Times New Roman"/>
                <w:sz w:val="14"/>
                <w:szCs w:val="14"/>
              </w:rPr>
              <w:t>2.77 ± 0.27</w:t>
            </w:r>
          </w:p>
        </w:tc>
        <w:tc>
          <w:tcPr>
            <w:tcW w:w="567" w:type="dxa"/>
            <w:tcBorders>
              <w:top w:val="nil"/>
              <w:bottom w:val="nil"/>
            </w:tcBorders>
          </w:tcPr>
          <w:p w14:paraId="179DAEE9" w14:textId="77777777" w:rsidR="00B96F6B" w:rsidRPr="00057C46" w:rsidRDefault="00B96F6B" w:rsidP="00CC48BB">
            <w:pPr>
              <w:jc w:val="both"/>
              <w:rPr>
                <w:rFonts w:ascii="Times New Roman" w:hAnsi="Times New Roman" w:cs="Times New Roman"/>
                <w:sz w:val="14"/>
                <w:szCs w:val="14"/>
                <w:highlight w:val="yellow"/>
              </w:rPr>
            </w:pPr>
            <w:r w:rsidRPr="00057C46">
              <w:rPr>
                <w:rFonts w:ascii="Times New Roman" w:hAnsi="Times New Roman" w:cs="Times New Roman"/>
                <w:sz w:val="14"/>
                <w:szCs w:val="14"/>
              </w:rPr>
              <w:t>NA</w:t>
            </w:r>
          </w:p>
        </w:tc>
        <w:tc>
          <w:tcPr>
            <w:tcW w:w="709" w:type="dxa"/>
            <w:tcBorders>
              <w:top w:val="nil"/>
              <w:bottom w:val="nil"/>
            </w:tcBorders>
          </w:tcPr>
          <w:p w14:paraId="174BDF10" w14:textId="77777777" w:rsidR="00B96F6B" w:rsidRPr="00057C46" w:rsidRDefault="00B96F6B" w:rsidP="00CC48BB">
            <w:pPr>
              <w:jc w:val="both"/>
              <w:rPr>
                <w:rFonts w:ascii="Times New Roman" w:hAnsi="Times New Roman" w:cs="Times New Roman"/>
                <w:sz w:val="14"/>
                <w:szCs w:val="14"/>
                <w:highlight w:val="yellow"/>
              </w:rPr>
            </w:pPr>
            <w:r w:rsidRPr="00057C46">
              <w:rPr>
                <w:rFonts w:ascii="Times New Roman" w:hAnsi="Times New Roman" w:cs="Times New Roman"/>
                <w:sz w:val="14"/>
                <w:szCs w:val="14"/>
              </w:rPr>
              <w:t>0.83</w:t>
            </w:r>
          </w:p>
        </w:tc>
      </w:tr>
      <w:tr w:rsidR="00B96F6B" w:rsidRPr="00057C46" w14:paraId="1069C124" w14:textId="77777777" w:rsidTr="00B96F6B">
        <w:tc>
          <w:tcPr>
            <w:tcW w:w="1985" w:type="dxa"/>
            <w:gridSpan w:val="2"/>
            <w:tcBorders>
              <w:top w:val="nil"/>
              <w:bottom w:val="nil"/>
            </w:tcBorders>
          </w:tcPr>
          <w:p w14:paraId="5E426040" w14:textId="77777777" w:rsidR="00B96F6B" w:rsidRPr="00057C46" w:rsidRDefault="00B96F6B" w:rsidP="00CC48BB">
            <w:pPr>
              <w:jc w:val="both"/>
              <w:rPr>
                <w:rFonts w:ascii="Times New Roman" w:hAnsi="Times New Roman" w:cs="Times New Roman"/>
                <w:sz w:val="14"/>
                <w:szCs w:val="14"/>
              </w:rPr>
            </w:pPr>
            <w:proofErr w:type="spellStart"/>
            <w:r w:rsidRPr="00057C46">
              <w:rPr>
                <w:rFonts w:ascii="Times New Roman" w:hAnsi="Times New Roman" w:cs="Times New Roman"/>
                <w:sz w:val="14"/>
                <w:szCs w:val="14"/>
              </w:rPr>
              <w:t>Wardhaugh</w:t>
            </w:r>
            <w:proofErr w:type="spellEnd"/>
            <w:r w:rsidRPr="00057C46">
              <w:rPr>
                <w:rFonts w:ascii="Times New Roman" w:hAnsi="Times New Roman" w:cs="Times New Roman"/>
                <w:sz w:val="14"/>
                <w:szCs w:val="14"/>
              </w:rPr>
              <w:t xml:space="preserve"> (2013)</w:t>
            </w:r>
          </w:p>
        </w:tc>
        <w:tc>
          <w:tcPr>
            <w:tcW w:w="851" w:type="dxa"/>
            <w:gridSpan w:val="2"/>
            <w:tcBorders>
              <w:top w:val="nil"/>
              <w:bottom w:val="nil"/>
            </w:tcBorders>
          </w:tcPr>
          <w:p w14:paraId="337355D0" w14:textId="77777777" w:rsidR="00B96F6B" w:rsidRPr="00A75266" w:rsidRDefault="00B96F6B" w:rsidP="00CC48BB">
            <w:pPr>
              <w:jc w:val="both"/>
              <w:rPr>
                <w:rFonts w:ascii="Times New Roman" w:hAnsi="Times New Roman" w:cs="Times New Roman"/>
                <w:sz w:val="14"/>
                <w:szCs w:val="14"/>
              </w:rPr>
            </w:pPr>
          </w:p>
        </w:tc>
        <w:tc>
          <w:tcPr>
            <w:tcW w:w="1519" w:type="dxa"/>
            <w:gridSpan w:val="3"/>
            <w:tcBorders>
              <w:top w:val="nil"/>
              <w:bottom w:val="nil"/>
            </w:tcBorders>
          </w:tcPr>
          <w:p w14:paraId="6AAFC8E1" w14:textId="77777777" w:rsidR="00B96F6B" w:rsidRPr="00FD24FB" w:rsidRDefault="00B96F6B" w:rsidP="00CC48BB">
            <w:pPr>
              <w:jc w:val="both"/>
              <w:rPr>
                <w:rFonts w:ascii="Times New Roman" w:hAnsi="Times New Roman" w:cs="Times New Roman"/>
                <w:sz w:val="14"/>
                <w:szCs w:val="14"/>
                <w:highlight w:val="yellow"/>
              </w:rPr>
            </w:pPr>
            <w:r w:rsidRPr="00FD24FB">
              <w:rPr>
                <w:rFonts w:ascii="Times New Roman" w:hAnsi="Times New Roman" w:cs="Times New Roman"/>
                <w:sz w:val="14"/>
                <w:szCs w:val="14"/>
              </w:rPr>
              <w:t>NA</w:t>
            </w:r>
          </w:p>
        </w:tc>
        <w:tc>
          <w:tcPr>
            <w:tcW w:w="1110" w:type="dxa"/>
            <w:tcBorders>
              <w:top w:val="nil"/>
              <w:bottom w:val="nil"/>
            </w:tcBorders>
          </w:tcPr>
          <w:p w14:paraId="74BA420B" w14:textId="77777777" w:rsidR="00B96F6B" w:rsidRPr="000B592C" w:rsidRDefault="00B96F6B" w:rsidP="00CC48BB">
            <w:pPr>
              <w:jc w:val="both"/>
              <w:rPr>
                <w:rFonts w:ascii="Times New Roman" w:hAnsi="Times New Roman" w:cs="Times New Roman"/>
                <w:sz w:val="14"/>
                <w:szCs w:val="14"/>
                <w:highlight w:val="yellow"/>
              </w:rPr>
            </w:pPr>
            <w:r w:rsidRPr="000B592C">
              <w:rPr>
                <w:rFonts w:ascii="Times New Roman" w:hAnsi="Times New Roman" w:cs="Times New Roman"/>
                <w:sz w:val="14"/>
                <w:szCs w:val="14"/>
              </w:rPr>
              <w:t>(#:11)</w:t>
            </w:r>
          </w:p>
        </w:tc>
        <w:tc>
          <w:tcPr>
            <w:tcW w:w="1574" w:type="dxa"/>
            <w:gridSpan w:val="3"/>
            <w:tcBorders>
              <w:top w:val="nil"/>
              <w:bottom w:val="nil"/>
            </w:tcBorders>
          </w:tcPr>
          <w:p w14:paraId="288485D3" w14:textId="77777777" w:rsidR="00B96F6B" w:rsidRPr="000B592C" w:rsidRDefault="00B96F6B" w:rsidP="00CC48BB">
            <w:pPr>
              <w:jc w:val="both"/>
              <w:rPr>
                <w:rFonts w:ascii="Times New Roman" w:hAnsi="Times New Roman" w:cs="Times New Roman"/>
                <w:sz w:val="14"/>
                <w:szCs w:val="14"/>
                <w:highlight w:val="yellow"/>
              </w:rPr>
            </w:pPr>
            <w:proofErr w:type="spellStart"/>
            <w:r w:rsidRPr="000B592C">
              <w:rPr>
                <w:rFonts w:ascii="Times New Roman" w:hAnsi="Times New Roman" w:cs="Times New Roman"/>
                <w:sz w:val="14"/>
                <w:szCs w:val="14"/>
              </w:rPr>
              <w:t>Daintree</w:t>
            </w:r>
            <w:proofErr w:type="spellEnd"/>
            <w:r w:rsidRPr="000B592C">
              <w:rPr>
                <w:rFonts w:ascii="Times New Roman" w:hAnsi="Times New Roman" w:cs="Times New Roman"/>
                <w:sz w:val="14"/>
                <w:szCs w:val="14"/>
              </w:rPr>
              <w:t xml:space="preserve"> QL AUS</w:t>
            </w:r>
          </w:p>
        </w:tc>
        <w:tc>
          <w:tcPr>
            <w:tcW w:w="899" w:type="dxa"/>
            <w:tcBorders>
              <w:top w:val="nil"/>
              <w:bottom w:val="nil"/>
            </w:tcBorders>
          </w:tcPr>
          <w:p w14:paraId="7F0EC3CB" w14:textId="77777777" w:rsidR="00B96F6B" w:rsidRPr="00E005F0" w:rsidRDefault="00B96F6B" w:rsidP="00CC48BB">
            <w:pPr>
              <w:jc w:val="both"/>
              <w:rPr>
                <w:rFonts w:ascii="Times New Roman" w:hAnsi="Times New Roman" w:cs="Times New Roman"/>
                <w:sz w:val="14"/>
                <w:szCs w:val="14"/>
                <w:highlight w:val="yellow"/>
              </w:rPr>
            </w:pPr>
            <w:r w:rsidRPr="00E005F0">
              <w:rPr>
                <w:rFonts w:ascii="Times New Roman" w:hAnsi="Times New Roman" w:cs="Times New Roman"/>
                <w:sz w:val="14"/>
                <w:szCs w:val="14"/>
              </w:rPr>
              <w:t>BL * BW</w:t>
            </w:r>
          </w:p>
        </w:tc>
        <w:tc>
          <w:tcPr>
            <w:tcW w:w="1135" w:type="dxa"/>
            <w:tcBorders>
              <w:top w:val="nil"/>
              <w:bottom w:val="nil"/>
            </w:tcBorders>
          </w:tcPr>
          <w:p w14:paraId="747A4245" w14:textId="77777777" w:rsidR="00B96F6B" w:rsidRPr="00884F23" w:rsidRDefault="00B96F6B" w:rsidP="00CC48BB">
            <w:pPr>
              <w:jc w:val="both"/>
              <w:rPr>
                <w:rFonts w:ascii="Times New Roman" w:hAnsi="Times New Roman" w:cs="Times New Roman"/>
                <w:sz w:val="14"/>
                <w:szCs w:val="14"/>
                <w:highlight w:val="yellow"/>
              </w:rPr>
            </w:pPr>
          </w:p>
        </w:tc>
        <w:tc>
          <w:tcPr>
            <w:tcW w:w="567" w:type="dxa"/>
            <w:gridSpan w:val="2"/>
            <w:tcBorders>
              <w:top w:val="nil"/>
              <w:bottom w:val="nil"/>
            </w:tcBorders>
          </w:tcPr>
          <w:p w14:paraId="114D5744" w14:textId="77777777" w:rsidR="00B96F6B" w:rsidRPr="00884F23" w:rsidRDefault="00B96F6B" w:rsidP="00CC48BB">
            <w:pPr>
              <w:jc w:val="both"/>
              <w:rPr>
                <w:rFonts w:ascii="Times New Roman" w:hAnsi="Times New Roman" w:cs="Times New Roman"/>
                <w:sz w:val="14"/>
                <w:szCs w:val="14"/>
                <w:highlight w:val="yellow"/>
              </w:rPr>
            </w:pPr>
            <w:r w:rsidRPr="00884F23">
              <w:rPr>
                <w:rFonts w:ascii="Times New Roman" w:hAnsi="Times New Roman" w:cs="Times New Roman"/>
                <w:sz w:val="14"/>
                <w:szCs w:val="14"/>
              </w:rPr>
              <w:t>MA</w:t>
            </w:r>
          </w:p>
        </w:tc>
        <w:tc>
          <w:tcPr>
            <w:tcW w:w="653" w:type="dxa"/>
            <w:tcBorders>
              <w:top w:val="nil"/>
              <w:bottom w:val="nil"/>
            </w:tcBorders>
          </w:tcPr>
          <w:p w14:paraId="5F198B77" w14:textId="77777777" w:rsidR="00B96F6B" w:rsidRPr="00885C23" w:rsidRDefault="00B96F6B" w:rsidP="00CC48BB">
            <w:pPr>
              <w:jc w:val="both"/>
              <w:rPr>
                <w:rFonts w:ascii="Times New Roman" w:hAnsi="Times New Roman" w:cs="Times New Roman"/>
                <w:sz w:val="14"/>
                <w:szCs w:val="14"/>
                <w:highlight w:val="yellow"/>
              </w:rPr>
            </w:pPr>
            <w:r w:rsidRPr="003D1E95">
              <w:rPr>
                <w:rFonts w:ascii="Times New Roman" w:hAnsi="Times New Roman" w:cs="Times New Roman"/>
                <w:sz w:val="14"/>
                <w:szCs w:val="14"/>
              </w:rPr>
              <w:t>“</w:t>
            </w:r>
          </w:p>
        </w:tc>
        <w:tc>
          <w:tcPr>
            <w:tcW w:w="1474" w:type="dxa"/>
            <w:tcBorders>
              <w:top w:val="nil"/>
              <w:bottom w:val="nil"/>
            </w:tcBorders>
          </w:tcPr>
          <w:p w14:paraId="7208442C" w14:textId="77777777" w:rsidR="00B96F6B" w:rsidRPr="00057C46" w:rsidRDefault="00B96F6B" w:rsidP="00CC48BB">
            <w:pPr>
              <w:jc w:val="both"/>
              <w:rPr>
                <w:rFonts w:ascii="Times New Roman" w:hAnsi="Times New Roman" w:cs="Times New Roman"/>
                <w:sz w:val="14"/>
                <w:szCs w:val="14"/>
                <w:highlight w:val="yellow"/>
              </w:rPr>
            </w:pPr>
            <w:r w:rsidRPr="00057C46">
              <w:rPr>
                <w:rFonts w:ascii="Times New Roman" w:hAnsi="Times New Roman" w:cs="Times New Roman"/>
                <w:sz w:val="14"/>
                <w:szCs w:val="14"/>
              </w:rPr>
              <w:t>-2.1 ± 0.21</w:t>
            </w:r>
          </w:p>
        </w:tc>
        <w:tc>
          <w:tcPr>
            <w:tcW w:w="1421" w:type="dxa"/>
            <w:tcBorders>
              <w:top w:val="nil"/>
              <w:bottom w:val="nil"/>
            </w:tcBorders>
          </w:tcPr>
          <w:p w14:paraId="422C340F" w14:textId="77777777" w:rsidR="00B96F6B" w:rsidRPr="00057C46" w:rsidRDefault="00B96F6B" w:rsidP="00CC48BB">
            <w:pPr>
              <w:jc w:val="both"/>
              <w:rPr>
                <w:rFonts w:ascii="Times New Roman" w:hAnsi="Times New Roman" w:cs="Times New Roman"/>
                <w:sz w:val="14"/>
                <w:szCs w:val="14"/>
                <w:highlight w:val="yellow"/>
              </w:rPr>
            </w:pPr>
            <w:r w:rsidRPr="00057C46">
              <w:rPr>
                <w:rFonts w:ascii="Times New Roman" w:hAnsi="Times New Roman" w:cs="Times New Roman"/>
                <w:sz w:val="14"/>
                <w:szCs w:val="14"/>
              </w:rPr>
              <w:t>1.37 ± 0.11</w:t>
            </w:r>
          </w:p>
        </w:tc>
        <w:tc>
          <w:tcPr>
            <w:tcW w:w="567" w:type="dxa"/>
            <w:tcBorders>
              <w:top w:val="nil"/>
              <w:bottom w:val="nil"/>
            </w:tcBorders>
          </w:tcPr>
          <w:p w14:paraId="34D608D4" w14:textId="77777777" w:rsidR="00B96F6B" w:rsidRPr="00057C46" w:rsidRDefault="00B96F6B" w:rsidP="00CC48BB">
            <w:pPr>
              <w:jc w:val="both"/>
              <w:rPr>
                <w:rFonts w:ascii="Times New Roman" w:hAnsi="Times New Roman" w:cs="Times New Roman"/>
                <w:sz w:val="14"/>
                <w:szCs w:val="14"/>
                <w:highlight w:val="yellow"/>
              </w:rPr>
            </w:pPr>
            <w:r w:rsidRPr="00057C46">
              <w:rPr>
                <w:rFonts w:ascii="Times New Roman" w:hAnsi="Times New Roman" w:cs="Times New Roman"/>
                <w:sz w:val="14"/>
                <w:szCs w:val="14"/>
              </w:rPr>
              <w:t>NA</w:t>
            </w:r>
          </w:p>
        </w:tc>
        <w:tc>
          <w:tcPr>
            <w:tcW w:w="709" w:type="dxa"/>
            <w:tcBorders>
              <w:top w:val="nil"/>
              <w:bottom w:val="nil"/>
            </w:tcBorders>
          </w:tcPr>
          <w:p w14:paraId="121D7DA4" w14:textId="77777777" w:rsidR="00B96F6B" w:rsidRPr="00057C46" w:rsidRDefault="00B96F6B" w:rsidP="00CC48BB">
            <w:pPr>
              <w:jc w:val="both"/>
              <w:rPr>
                <w:rFonts w:ascii="Times New Roman" w:hAnsi="Times New Roman" w:cs="Times New Roman"/>
                <w:sz w:val="14"/>
                <w:szCs w:val="14"/>
                <w:highlight w:val="yellow"/>
              </w:rPr>
            </w:pPr>
            <w:r w:rsidRPr="00057C46">
              <w:rPr>
                <w:rFonts w:ascii="Times New Roman" w:hAnsi="Times New Roman" w:cs="Times New Roman"/>
                <w:sz w:val="14"/>
                <w:szCs w:val="14"/>
              </w:rPr>
              <w:t>0.88</w:t>
            </w:r>
          </w:p>
        </w:tc>
      </w:tr>
    </w:tbl>
    <w:p w14:paraId="5CB0711F" w14:textId="77777777" w:rsidR="00B96F6B" w:rsidRPr="00A75266" w:rsidRDefault="00B96F6B" w:rsidP="00CC48BB">
      <w:pPr>
        <w:jc w:val="both"/>
        <w:rPr>
          <w:rFonts w:ascii="Times New Roman" w:hAnsi="Times New Roman" w:cs="Times New Roman"/>
          <w:sz w:val="16"/>
        </w:rPr>
        <w:sectPr w:rsidR="00B96F6B" w:rsidRPr="00A75266" w:rsidSect="00B96F6B">
          <w:pgSz w:w="16838" w:h="11906" w:orient="landscape"/>
          <w:pgMar w:top="1440" w:right="1440" w:bottom="1440" w:left="1440" w:header="708" w:footer="708" w:gutter="0"/>
          <w:cols w:space="708"/>
          <w:docGrid w:linePitch="360"/>
        </w:sectPr>
      </w:pPr>
      <w:r w:rsidRPr="00057C46">
        <w:rPr>
          <w:rFonts w:ascii="Times New Roman" w:hAnsi="Times New Roman" w:cs="Times New Roman"/>
          <w:sz w:val="14"/>
          <w:szCs w:val="14"/>
        </w:rPr>
        <w:t xml:space="preserve">HET = </w:t>
      </w:r>
      <w:proofErr w:type="spellStart"/>
      <w:r w:rsidRPr="00057C46">
        <w:rPr>
          <w:rFonts w:ascii="Times New Roman" w:hAnsi="Times New Roman" w:cs="Times New Roman"/>
          <w:sz w:val="14"/>
          <w:szCs w:val="14"/>
        </w:rPr>
        <w:t>Heterocera</w:t>
      </w:r>
      <w:proofErr w:type="spellEnd"/>
      <w:r w:rsidRPr="00057C46">
        <w:rPr>
          <w:rFonts w:ascii="Times New Roman" w:hAnsi="Times New Roman" w:cs="Times New Roman"/>
          <w:sz w:val="14"/>
          <w:szCs w:val="14"/>
        </w:rPr>
        <w:t xml:space="preserve">, ROP = </w:t>
      </w:r>
      <w:proofErr w:type="spellStart"/>
      <w:r w:rsidRPr="00057C46">
        <w:rPr>
          <w:rFonts w:ascii="Times New Roman" w:hAnsi="Times New Roman" w:cs="Times New Roman"/>
          <w:sz w:val="14"/>
          <w:szCs w:val="14"/>
        </w:rPr>
        <w:t>Ropalocera</w:t>
      </w:r>
      <w:proofErr w:type="spellEnd"/>
      <w:r w:rsidRPr="00057C46">
        <w:rPr>
          <w:rFonts w:ascii="Times New Roman" w:hAnsi="Times New Roman" w:cs="Times New Roman"/>
          <w:sz w:val="14"/>
          <w:szCs w:val="14"/>
        </w:rPr>
        <w:t xml:space="preserve">, MIC = Microlepidoptera, GEO = </w:t>
      </w:r>
      <w:proofErr w:type="spellStart"/>
      <w:r w:rsidRPr="00057C46">
        <w:rPr>
          <w:rFonts w:ascii="Times New Roman" w:hAnsi="Times New Roman" w:cs="Times New Roman"/>
          <w:sz w:val="14"/>
          <w:szCs w:val="14"/>
        </w:rPr>
        <w:t>Geometridae</w:t>
      </w:r>
      <w:proofErr w:type="spellEnd"/>
      <w:r w:rsidRPr="00057C46">
        <w:rPr>
          <w:rFonts w:ascii="Times New Roman" w:hAnsi="Times New Roman" w:cs="Times New Roman"/>
          <w:sz w:val="14"/>
          <w:szCs w:val="14"/>
        </w:rPr>
        <w:t xml:space="preserve">, ARC = </w:t>
      </w:r>
      <w:proofErr w:type="spellStart"/>
      <w:r w:rsidRPr="00057C46">
        <w:rPr>
          <w:rFonts w:ascii="Times New Roman" w:hAnsi="Times New Roman" w:cs="Times New Roman"/>
          <w:sz w:val="14"/>
          <w:szCs w:val="14"/>
        </w:rPr>
        <w:t>Arctiidae</w:t>
      </w:r>
      <w:proofErr w:type="spellEnd"/>
    </w:p>
    <w:p w14:paraId="77F0AABF" w14:textId="744A089C" w:rsidR="00B96F6B" w:rsidRPr="000B592C" w:rsidRDefault="004938EB" w:rsidP="00CC48BB">
      <w:pPr>
        <w:jc w:val="both"/>
        <w:rPr>
          <w:rFonts w:ascii="Times New Roman" w:hAnsi="Times New Roman" w:cs="Times New Roman"/>
        </w:rPr>
      </w:pPr>
      <w:r w:rsidRPr="00A75266">
        <w:rPr>
          <w:rFonts w:ascii="Times New Roman" w:hAnsi="Times New Roman" w:cs="Times New Roman"/>
        </w:rPr>
        <w:lastRenderedPageBreak/>
        <w:t>Table S2</w:t>
      </w:r>
      <w:r w:rsidR="00B96F6B" w:rsidRPr="00FD24FB">
        <w:rPr>
          <w:rFonts w:ascii="Times New Roman" w:hAnsi="Times New Roman" w:cs="Times New Roman"/>
        </w:rPr>
        <w:t>. Predictive allometries for</w:t>
      </w:r>
      <w:r w:rsidR="00196184" w:rsidRPr="00FD24FB">
        <w:rPr>
          <w:rFonts w:ascii="Times New Roman" w:hAnsi="Times New Roman" w:cs="Times New Roman"/>
        </w:rPr>
        <w:t xml:space="preserve"> bee foraging distance</w:t>
      </w:r>
      <w:r w:rsidRPr="00FD24FB">
        <w:rPr>
          <w:rFonts w:ascii="Times New Roman" w:hAnsi="Times New Roman" w:cs="Times New Roman"/>
        </w:rPr>
        <w:t xml:space="preserve"> and proboscis length</w:t>
      </w:r>
      <w:r w:rsidR="008C35D6" w:rsidRPr="00FD24FB">
        <w:rPr>
          <w:rFonts w:ascii="Times New Roman" w:hAnsi="Times New Roman" w:cs="Times New Roman"/>
        </w:rPr>
        <w:t xml:space="preserve"> (to be added)</w:t>
      </w:r>
      <w:r w:rsidR="00B96F6B" w:rsidRPr="000B592C">
        <w:rPr>
          <w:rFonts w:ascii="Times New Roman" w:hAnsi="Times New Roman" w:cs="Times New Roman"/>
        </w:rPr>
        <w:t>.</w:t>
      </w:r>
      <w:r w:rsidR="009659D6" w:rsidRPr="000B592C">
        <w:rPr>
          <w:rFonts w:ascii="Times New Roman" w:hAnsi="Times New Roman" w:cs="Times New Roman"/>
        </w:rPr>
        <w:t xml:space="preserve"> HW: Head width, IT: Intertegular distance.</w:t>
      </w:r>
    </w:p>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1697"/>
        <w:gridCol w:w="1616"/>
        <w:gridCol w:w="1872"/>
        <w:gridCol w:w="1150"/>
        <w:gridCol w:w="2596"/>
      </w:tblGrid>
      <w:tr w:rsidR="004938EB" w:rsidRPr="00057C46" w14:paraId="08EB7CDD" w14:textId="77777777" w:rsidTr="008C35D6">
        <w:trPr>
          <w:jc w:val="center"/>
        </w:trPr>
        <w:tc>
          <w:tcPr>
            <w:tcW w:w="1697" w:type="dxa"/>
            <w:tcBorders>
              <w:bottom w:val="single" w:sz="4" w:space="0" w:color="auto"/>
            </w:tcBorders>
          </w:tcPr>
          <w:p w14:paraId="66D34C9B" w14:textId="77777777" w:rsidR="004938EB" w:rsidRPr="000B592C" w:rsidRDefault="004938EB" w:rsidP="00CC48BB">
            <w:pPr>
              <w:jc w:val="both"/>
              <w:rPr>
                <w:rFonts w:ascii="Times New Roman" w:hAnsi="Times New Roman" w:cs="Times New Roman"/>
                <w:b/>
              </w:rPr>
            </w:pPr>
            <w:r w:rsidRPr="000B592C">
              <w:rPr>
                <w:rFonts w:ascii="Times New Roman" w:hAnsi="Times New Roman" w:cs="Times New Roman"/>
                <w:b/>
              </w:rPr>
              <w:t>Source</w:t>
            </w:r>
          </w:p>
        </w:tc>
        <w:tc>
          <w:tcPr>
            <w:tcW w:w="1616" w:type="dxa"/>
            <w:tcBorders>
              <w:bottom w:val="single" w:sz="4" w:space="0" w:color="auto"/>
            </w:tcBorders>
          </w:tcPr>
          <w:p w14:paraId="6AD10318" w14:textId="6C43090C" w:rsidR="004938EB" w:rsidRPr="00E005F0" w:rsidRDefault="004938EB" w:rsidP="00CC48BB">
            <w:pPr>
              <w:jc w:val="both"/>
              <w:rPr>
                <w:rFonts w:ascii="Times New Roman" w:hAnsi="Times New Roman" w:cs="Times New Roman"/>
                <w:b/>
              </w:rPr>
            </w:pPr>
            <w:r w:rsidRPr="00E005F0">
              <w:rPr>
                <w:rFonts w:ascii="Times New Roman" w:hAnsi="Times New Roman" w:cs="Times New Roman"/>
                <w:b/>
              </w:rPr>
              <w:t>Metric</w:t>
            </w:r>
          </w:p>
        </w:tc>
        <w:tc>
          <w:tcPr>
            <w:tcW w:w="1872" w:type="dxa"/>
            <w:tcBorders>
              <w:bottom w:val="single" w:sz="4" w:space="0" w:color="auto"/>
            </w:tcBorders>
          </w:tcPr>
          <w:p w14:paraId="532ED3D0" w14:textId="762E571E" w:rsidR="004938EB" w:rsidRPr="00884F23" w:rsidRDefault="004938EB" w:rsidP="00CC48BB">
            <w:pPr>
              <w:jc w:val="both"/>
              <w:rPr>
                <w:rFonts w:ascii="Times New Roman" w:hAnsi="Times New Roman" w:cs="Times New Roman"/>
                <w:b/>
              </w:rPr>
            </w:pPr>
            <w:r w:rsidRPr="00884F23">
              <w:rPr>
                <w:rFonts w:ascii="Times New Roman" w:hAnsi="Times New Roman" w:cs="Times New Roman"/>
                <w:b/>
              </w:rPr>
              <w:t>Taxa</w:t>
            </w:r>
          </w:p>
        </w:tc>
        <w:tc>
          <w:tcPr>
            <w:tcW w:w="1150" w:type="dxa"/>
            <w:tcBorders>
              <w:bottom w:val="single" w:sz="4" w:space="0" w:color="auto"/>
            </w:tcBorders>
          </w:tcPr>
          <w:p w14:paraId="4680B5EB" w14:textId="77777777" w:rsidR="004938EB" w:rsidRPr="00884F23" w:rsidRDefault="004938EB" w:rsidP="00CC48BB">
            <w:pPr>
              <w:jc w:val="both"/>
              <w:rPr>
                <w:rFonts w:ascii="Times New Roman" w:hAnsi="Times New Roman" w:cs="Times New Roman"/>
                <w:b/>
              </w:rPr>
            </w:pPr>
            <w:r w:rsidRPr="00884F23">
              <w:rPr>
                <w:rFonts w:ascii="Times New Roman" w:hAnsi="Times New Roman" w:cs="Times New Roman"/>
                <w:b/>
              </w:rPr>
              <w:t>Measure</w:t>
            </w:r>
          </w:p>
        </w:tc>
        <w:tc>
          <w:tcPr>
            <w:tcW w:w="2596" w:type="dxa"/>
            <w:tcBorders>
              <w:bottom w:val="single" w:sz="4" w:space="0" w:color="auto"/>
            </w:tcBorders>
          </w:tcPr>
          <w:p w14:paraId="52CFCCAA" w14:textId="77777777" w:rsidR="004938EB" w:rsidRPr="00884F23" w:rsidRDefault="004938EB" w:rsidP="00CC48BB">
            <w:pPr>
              <w:jc w:val="both"/>
              <w:rPr>
                <w:rFonts w:ascii="Times New Roman" w:hAnsi="Times New Roman" w:cs="Times New Roman"/>
                <w:b/>
              </w:rPr>
            </w:pPr>
            <w:r w:rsidRPr="00884F23">
              <w:rPr>
                <w:rFonts w:ascii="Times New Roman" w:hAnsi="Times New Roman" w:cs="Times New Roman"/>
                <w:b/>
              </w:rPr>
              <w:t>Equation</w:t>
            </w:r>
          </w:p>
        </w:tc>
      </w:tr>
      <w:tr w:rsidR="004938EB" w:rsidRPr="00057C46" w14:paraId="46F8E417" w14:textId="77777777" w:rsidTr="008C35D6">
        <w:trPr>
          <w:jc w:val="center"/>
        </w:trPr>
        <w:tc>
          <w:tcPr>
            <w:tcW w:w="1697" w:type="dxa"/>
            <w:tcBorders>
              <w:bottom w:val="nil"/>
            </w:tcBorders>
          </w:tcPr>
          <w:p w14:paraId="4D21DB5D" w14:textId="77777777" w:rsidR="004938EB" w:rsidRPr="00057C46" w:rsidRDefault="004938EB" w:rsidP="00CC48BB">
            <w:pPr>
              <w:jc w:val="both"/>
              <w:rPr>
                <w:rFonts w:ascii="Times New Roman" w:hAnsi="Times New Roman" w:cs="Times New Roman"/>
                <w:sz w:val="20"/>
                <w:szCs w:val="20"/>
              </w:rPr>
            </w:pPr>
            <w:r w:rsidRPr="00057C46">
              <w:rPr>
                <w:rFonts w:ascii="Times New Roman" w:hAnsi="Times New Roman" w:cs="Times New Roman"/>
                <w:sz w:val="20"/>
                <w:szCs w:val="20"/>
              </w:rPr>
              <w:t xml:space="preserve">van </w:t>
            </w:r>
            <w:proofErr w:type="spellStart"/>
            <w:r w:rsidRPr="00057C46">
              <w:rPr>
                <w:rFonts w:ascii="Times New Roman" w:hAnsi="Times New Roman" w:cs="Times New Roman"/>
                <w:sz w:val="20"/>
                <w:szCs w:val="20"/>
              </w:rPr>
              <w:t>Nieuwstadt</w:t>
            </w:r>
            <w:proofErr w:type="spellEnd"/>
            <w:r w:rsidRPr="00057C46">
              <w:rPr>
                <w:rFonts w:ascii="Times New Roman" w:hAnsi="Times New Roman" w:cs="Times New Roman"/>
                <w:sz w:val="20"/>
                <w:szCs w:val="20"/>
              </w:rPr>
              <w:t xml:space="preserve"> &amp; </w:t>
            </w:r>
            <w:proofErr w:type="spellStart"/>
            <w:r w:rsidRPr="00057C46">
              <w:rPr>
                <w:rFonts w:ascii="Times New Roman" w:hAnsi="Times New Roman" w:cs="Times New Roman"/>
                <w:sz w:val="20"/>
                <w:szCs w:val="20"/>
              </w:rPr>
              <w:t>Iraheta</w:t>
            </w:r>
            <w:proofErr w:type="spellEnd"/>
            <w:r w:rsidRPr="00057C46">
              <w:rPr>
                <w:rFonts w:ascii="Times New Roman" w:hAnsi="Times New Roman" w:cs="Times New Roman"/>
                <w:sz w:val="20"/>
                <w:szCs w:val="20"/>
              </w:rPr>
              <w:t xml:space="preserve"> (1996)</w:t>
            </w:r>
          </w:p>
        </w:tc>
        <w:tc>
          <w:tcPr>
            <w:tcW w:w="1616" w:type="dxa"/>
            <w:tcBorders>
              <w:bottom w:val="nil"/>
            </w:tcBorders>
          </w:tcPr>
          <w:p w14:paraId="513C40EE" w14:textId="62BF0A84" w:rsidR="004938EB" w:rsidRPr="00A75266" w:rsidRDefault="004938EB" w:rsidP="00CC48BB">
            <w:pPr>
              <w:jc w:val="both"/>
              <w:rPr>
                <w:rFonts w:ascii="Times New Roman" w:hAnsi="Times New Roman" w:cs="Times New Roman"/>
                <w:sz w:val="20"/>
                <w:szCs w:val="20"/>
              </w:rPr>
            </w:pPr>
            <w:r w:rsidRPr="00A75266">
              <w:rPr>
                <w:rFonts w:ascii="Times New Roman" w:hAnsi="Times New Roman" w:cs="Times New Roman"/>
                <w:sz w:val="20"/>
                <w:szCs w:val="20"/>
              </w:rPr>
              <w:t>Foraging distance</w:t>
            </w:r>
          </w:p>
        </w:tc>
        <w:tc>
          <w:tcPr>
            <w:tcW w:w="1872" w:type="dxa"/>
            <w:tcBorders>
              <w:bottom w:val="nil"/>
            </w:tcBorders>
          </w:tcPr>
          <w:p w14:paraId="26E957A7" w14:textId="6F70B0D1" w:rsidR="004938EB" w:rsidRPr="00FD24FB" w:rsidRDefault="004938EB" w:rsidP="00CC48BB">
            <w:pPr>
              <w:jc w:val="both"/>
              <w:rPr>
                <w:rFonts w:ascii="Times New Roman" w:hAnsi="Times New Roman" w:cs="Times New Roman"/>
                <w:sz w:val="20"/>
                <w:szCs w:val="20"/>
              </w:rPr>
            </w:pPr>
            <w:r w:rsidRPr="00FD24FB">
              <w:rPr>
                <w:rFonts w:ascii="Times New Roman" w:hAnsi="Times New Roman" w:cs="Times New Roman"/>
                <w:sz w:val="20"/>
                <w:szCs w:val="20"/>
              </w:rPr>
              <w:t>Stingless bees (</w:t>
            </w:r>
            <w:proofErr w:type="spellStart"/>
            <w:proofErr w:type="gramStart"/>
            <w:r w:rsidRPr="00FD24FB">
              <w:rPr>
                <w:rFonts w:ascii="Times New Roman" w:hAnsi="Times New Roman" w:cs="Times New Roman"/>
                <w:sz w:val="20"/>
                <w:szCs w:val="20"/>
              </w:rPr>
              <w:t>Apidae:Meliponini</w:t>
            </w:r>
            <w:proofErr w:type="spellEnd"/>
            <w:proofErr w:type="gramEnd"/>
            <w:r w:rsidRPr="00FD24FB">
              <w:rPr>
                <w:rFonts w:ascii="Times New Roman" w:hAnsi="Times New Roman" w:cs="Times New Roman"/>
                <w:sz w:val="20"/>
                <w:szCs w:val="20"/>
              </w:rPr>
              <w:t>)</w:t>
            </w:r>
          </w:p>
        </w:tc>
        <w:tc>
          <w:tcPr>
            <w:tcW w:w="1150" w:type="dxa"/>
            <w:tcBorders>
              <w:bottom w:val="nil"/>
            </w:tcBorders>
          </w:tcPr>
          <w:p w14:paraId="60D4657A" w14:textId="77777777" w:rsidR="004938EB" w:rsidRPr="000B592C" w:rsidRDefault="004938EB" w:rsidP="00CC48BB">
            <w:pPr>
              <w:jc w:val="both"/>
              <w:rPr>
                <w:rFonts w:ascii="Times New Roman" w:hAnsi="Times New Roman" w:cs="Times New Roman"/>
                <w:sz w:val="20"/>
                <w:szCs w:val="20"/>
              </w:rPr>
            </w:pPr>
            <w:r w:rsidRPr="000B592C">
              <w:rPr>
                <w:rFonts w:ascii="Times New Roman" w:hAnsi="Times New Roman" w:cs="Times New Roman"/>
                <w:sz w:val="20"/>
                <w:szCs w:val="20"/>
              </w:rPr>
              <w:t>Artificial nectar source</w:t>
            </w:r>
          </w:p>
        </w:tc>
        <w:tc>
          <w:tcPr>
            <w:tcW w:w="2596" w:type="dxa"/>
            <w:tcBorders>
              <w:bottom w:val="nil"/>
            </w:tcBorders>
          </w:tcPr>
          <w:p w14:paraId="4F45E1EB" w14:textId="1567498D" w:rsidR="004938EB" w:rsidRPr="00E005F0" w:rsidRDefault="004938EB" w:rsidP="00CC48BB">
            <w:pPr>
              <w:jc w:val="both"/>
              <w:rPr>
                <w:rFonts w:ascii="Times New Roman" w:eastAsiaTheme="minorEastAsia" w:hAnsi="Times New Roman" w:cs="Times New Roman"/>
                <w:sz w:val="20"/>
                <w:szCs w:val="20"/>
              </w:rPr>
            </w:pPr>
            <m:oMathPara>
              <m:oMath>
                <m:r>
                  <w:rPr>
                    <w:rFonts w:ascii="Cambria Math" w:hAnsi="Cambria Math" w:cs="Times New Roman"/>
                    <w:sz w:val="20"/>
                    <w:szCs w:val="20"/>
                  </w:rPr>
                  <m:t>y=550.9*HW-579.1</m:t>
                </m:r>
              </m:oMath>
            </m:oMathPara>
          </w:p>
        </w:tc>
      </w:tr>
      <w:tr w:rsidR="004938EB" w:rsidRPr="00057C46" w14:paraId="3C7AD5AE" w14:textId="77777777" w:rsidTr="008C35D6">
        <w:trPr>
          <w:jc w:val="center"/>
        </w:trPr>
        <w:tc>
          <w:tcPr>
            <w:tcW w:w="1697" w:type="dxa"/>
            <w:tcBorders>
              <w:top w:val="nil"/>
              <w:bottom w:val="single" w:sz="4" w:space="0" w:color="auto"/>
            </w:tcBorders>
          </w:tcPr>
          <w:p w14:paraId="55531986" w14:textId="77777777" w:rsidR="004938EB" w:rsidRPr="00057C46" w:rsidRDefault="004938EB" w:rsidP="00CC48BB">
            <w:pPr>
              <w:jc w:val="both"/>
              <w:rPr>
                <w:rFonts w:ascii="Times New Roman" w:hAnsi="Times New Roman" w:cs="Times New Roman"/>
                <w:sz w:val="20"/>
                <w:szCs w:val="20"/>
              </w:rPr>
            </w:pPr>
          </w:p>
        </w:tc>
        <w:tc>
          <w:tcPr>
            <w:tcW w:w="1616" w:type="dxa"/>
            <w:tcBorders>
              <w:top w:val="nil"/>
              <w:bottom w:val="single" w:sz="4" w:space="0" w:color="auto"/>
            </w:tcBorders>
          </w:tcPr>
          <w:p w14:paraId="32321768" w14:textId="77777777" w:rsidR="004938EB" w:rsidRPr="00A75266" w:rsidRDefault="004938EB" w:rsidP="00CC48BB">
            <w:pPr>
              <w:jc w:val="both"/>
              <w:rPr>
                <w:rFonts w:ascii="Times New Roman" w:hAnsi="Times New Roman" w:cs="Times New Roman"/>
                <w:sz w:val="20"/>
                <w:szCs w:val="20"/>
              </w:rPr>
            </w:pPr>
          </w:p>
        </w:tc>
        <w:tc>
          <w:tcPr>
            <w:tcW w:w="1872" w:type="dxa"/>
            <w:tcBorders>
              <w:top w:val="nil"/>
              <w:bottom w:val="single" w:sz="4" w:space="0" w:color="auto"/>
            </w:tcBorders>
          </w:tcPr>
          <w:p w14:paraId="70071B58" w14:textId="0F93BFCF" w:rsidR="004938EB" w:rsidRPr="00FD24FB" w:rsidRDefault="004938EB" w:rsidP="00CC48BB">
            <w:pPr>
              <w:jc w:val="both"/>
              <w:rPr>
                <w:rFonts w:ascii="Times New Roman" w:hAnsi="Times New Roman" w:cs="Times New Roman"/>
                <w:sz w:val="20"/>
                <w:szCs w:val="20"/>
              </w:rPr>
            </w:pPr>
          </w:p>
        </w:tc>
        <w:tc>
          <w:tcPr>
            <w:tcW w:w="1150" w:type="dxa"/>
            <w:tcBorders>
              <w:top w:val="nil"/>
              <w:bottom w:val="single" w:sz="4" w:space="0" w:color="auto"/>
            </w:tcBorders>
          </w:tcPr>
          <w:p w14:paraId="5BB0EDDC" w14:textId="77777777" w:rsidR="004938EB" w:rsidRPr="000B592C" w:rsidRDefault="004938EB" w:rsidP="00CC48BB">
            <w:pPr>
              <w:jc w:val="both"/>
              <w:rPr>
                <w:rFonts w:ascii="Times New Roman" w:hAnsi="Times New Roman" w:cs="Times New Roman"/>
                <w:sz w:val="20"/>
                <w:szCs w:val="20"/>
              </w:rPr>
            </w:pPr>
            <w:r w:rsidRPr="000B592C">
              <w:rPr>
                <w:rFonts w:ascii="Times New Roman" w:hAnsi="Times New Roman" w:cs="Times New Roman"/>
                <w:sz w:val="20"/>
                <w:szCs w:val="20"/>
              </w:rPr>
              <w:t>“</w:t>
            </w:r>
          </w:p>
        </w:tc>
        <w:tc>
          <w:tcPr>
            <w:tcW w:w="2596" w:type="dxa"/>
            <w:tcBorders>
              <w:top w:val="nil"/>
              <w:bottom w:val="single" w:sz="4" w:space="0" w:color="auto"/>
            </w:tcBorders>
          </w:tcPr>
          <w:p w14:paraId="2DA20A88" w14:textId="4B4C7176" w:rsidR="004938EB" w:rsidRPr="00E005F0" w:rsidRDefault="004938EB" w:rsidP="00CC48BB">
            <w:pPr>
              <w:jc w:val="both"/>
              <w:rPr>
                <w:rFonts w:ascii="Times New Roman" w:hAnsi="Times New Roman" w:cs="Times New Roman"/>
                <w:sz w:val="20"/>
                <w:szCs w:val="20"/>
              </w:rPr>
            </w:pPr>
            <m:oMathPara>
              <m:oMath>
                <m:r>
                  <w:rPr>
                    <w:rFonts w:ascii="Cambria Math" w:hAnsi="Cambria Math" w:cs="Times New Roman"/>
                    <w:sz w:val="20"/>
                    <w:szCs w:val="20"/>
                  </w:rPr>
                  <m:t>y=560.8*HW-908.2</m:t>
                </m:r>
              </m:oMath>
            </m:oMathPara>
          </w:p>
        </w:tc>
      </w:tr>
      <w:tr w:rsidR="004938EB" w:rsidRPr="00057C46" w14:paraId="650EA6C7" w14:textId="77777777" w:rsidTr="008C35D6">
        <w:trPr>
          <w:jc w:val="center"/>
        </w:trPr>
        <w:tc>
          <w:tcPr>
            <w:tcW w:w="1697" w:type="dxa"/>
            <w:tcBorders>
              <w:bottom w:val="nil"/>
            </w:tcBorders>
          </w:tcPr>
          <w:p w14:paraId="4F64389F" w14:textId="77777777" w:rsidR="004938EB" w:rsidRPr="00057C46" w:rsidRDefault="004938EB" w:rsidP="00CC48BB">
            <w:pPr>
              <w:jc w:val="both"/>
              <w:rPr>
                <w:rFonts w:ascii="Times New Roman" w:hAnsi="Times New Roman" w:cs="Times New Roman"/>
                <w:sz w:val="20"/>
                <w:szCs w:val="20"/>
              </w:rPr>
            </w:pPr>
            <w:r w:rsidRPr="00057C46">
              <w:rPr>
                <w:rFonts w:ascii="Times New Roman" w:hAnsi="Times New Roman" w:cs="Times New Roman"/>
                <w:sz w:val="20"/>
                <w:szCs w:val="20"/>
              </w:rPr>
              <w:t>Greenleaf et al. (2007)</w:t>
            </w:r>
          </w:p>
        </w:tc>
        <w:tc>
          <w:tcPr>
            <w:tcW w:w="1616" w:type="dxa"/>
            <w:tcBorders>
              <w:bottom w:val="nil"/>
            </w:tcBorders>
          </w:tcPr>
          <w:p w14:paraId="37006CF0" w14:textId="77777777" w:rsidR="004938EB" w:rsidRPr="00A75266" w:rsidRDefault="004938EB" w:rsidP="00CC48BB">
            <w:pPr>
              <w:jc w:val="both"/>
              <w:rPr>
                <w:rFonts w:ascii="Times New Roman" w:hAnsi="Times New Roman" w:cs="Times New Roman"/>
                <w:sz w:val="20"/>
                <w:szCs w:val="20"/>
              </w:rPr>
            </w:pPr>
          </w:p>
        </w:tc>
        <w:tc>
          <w:tcPr>
            <w:tcW w:w="1872" w:type="dxa"/>
            <w:tcBorders>
              <w:bottom w:val="nil"/>
            </w:tcBorders>
          </w:tcPr>
          <w:p w14:paraId="52DCFF62" w14:textId="46B8B4E4" w:rsidR="004938EB" w:rsidRPr="00FD24FB" w:rsidRDefault="004938EB" w:rsidP="00CC48BB">
            <w:pPr>
              <w:jc w:val="both"/>
              <w:rPr>
                <w:rFonts w:ascii="Times New Roman" w:hAnsi="Times New Roman" w:cs="Times New Roman"/>
                <w:sz w:val="20"/>
                <w:szCs w:val="20"/>
              </w:rPr>
            </w:pPr>
            <w:proofErr w:type="spellStart"/>
            <w:r w:rsidRPr="00FD24FB">
              <w:rPr>
                <w:rFonts w:ascii="Times New Roman" w:hAnsi="Times New Roman" w:cs="Times New Roman"/>
                <w:sz w:val="20"/>
                <w:szCs w:val="20"/>
              </w:rPr>
              <w:t>Apidae</w:t>
            </w:r>
            <w:proofErr w:type="spellEnd"/>
          </w:p>
        </w:tc>
        <w:tc>
          <w:tcPr>
            <w:tcW w:w="1150" w:type="dxa"/>
            <w:tcBorders>
              <w:bottom w:val="nil"/>
            </w:tcBorders>
          </w:tcPr>
          <w:p w14:paraId="033E215B" w14:textId="77777777" w:rsidR="004938EB" w:rsidRPr="000B592C" w:rsidRDefault="004938EB" w:rsidP="00CC48BB">
            <w:pPr>
              <w:jc w:val="both"/>
              <w:rPr>
                <w:rFonts w:ascii="Times New Roman" w:hAnsi="Times New Roman" w:cs="Times New Roman"/>
                <w:sz w:val="20"/>
                <w:szCs w:val="20"/>
              </w:rPr>
            </w:pPr>
            <w:r w:rsidRPr="000B592C">
              <w:rPr>
                <w:rFonts w:ascii="Times New Roman" w:hAnsi="Times New Roman" w:cs="Times New Roman"/>
                <w:sz w:val="20"/>
                <w:szCs w:val="20"/>
              </w:rPr>
              <w:t>Max</w:t>
            </w:r>
          </w:p>
        </w:tc>
        <w:tc>
          <w:tcPr>
            <w:tcW w:w="2596" w:type="dxa"/>
            <w:tcBorders>
              <w:bottom w:val="nil"/>
            </w:tcBorders>
          </w:tcPr>
          <w:p w14:paraId="01924FDE" w14:textId="55D578EA" w:rsidR="004938EB" w:rsidRPr="00E005F0" w:rsidRDefault="004938EB" w:rsidP="00CC48BB">
            <w:pPr>
              <w:jc w:val="both"/>
              <w:rPr>
                <w:rFonts w:ascii="Times New Roman" w:hAnsi="Times New Roman" w:cs="Times New Roman"/>
                <w:sz w:val="20"/>
                <w:szCs w:val="20"/>
              </w:rPr>
            </w:pPr>
            <m:oMathPara>
              <m:oMath>
                <m:r>
                  <w:rPr>
                    <w:rFonts w:ascii="Cambria Math" w:hAnsi="Cambria Math" w:cs="Times New Roman"/>
                    <w:sz w:val="20"/>
                    <w:szCs w:val="20"/>
                  </w:rPr>
                  <m:t>y=-1.363 + 3.366*log(IT)</m:t>
                </m:r>
              </m:oMath>
            </m:oMathPara>
          </w:p>
        </w:tc>
      </w:tr>
      <w:tr w:rsidR="004938EB" w:rsidRPr="00057C46" w14:paraId="39B51DB5" w14:textId="77777777" w:rsidTr="008C35D6">
        <w:trPr>
          <w:jc w:val="center"/>
        </w:trPr>
        <w:tc>
          <w:tcPr>
            <w:tcW w:w="1697" w:type="dxa"/>
            <w:tcBorders>
              <w:top w:val="nil"/>
              <w:bottom w:val="nil"/>
            </w:tcBorders>
          </w:tcPr>
          <w:p w14:paraId="7E211ACB" w14:textId="77777777" w:rsidR="004938EB" w:rsidRPr="00057C46" w:rsidRDefault="004938EB" w:rsidP="00CC48BB">
            <w:pPr>
              <w:jc w:val="both"/>
              <w:rPr>
                <w:rFonts w:ascii="Times New Roman" w:hAnsi="Times New Roman" w:cs="Times New Roman"/>
                <w:sz w:val="20"/>
                <w:szCs w:val="20"/>
              </w:rPr>
            </w:pPr>
          </w:p>
        </w:tc>
        <w:tc>
          <w:tcPr>
            <w:tcW w:w="1616" w:type="dxa"/>
            <w:tcBorders>
              <w:top w:val="nil"/>
              <w:bottom w:val="nil"/>
            </w:tcBorders>
          </w:tcPr>
          <w:p w14:paraId="4EAF8DE7" w14:textId="77777777" w:rsidR="004938EB" w:rsidRPr="00A75266" w:rsidRDefault="004938EB" w:rsidP="00CC48BB">
            <w:pPr>
              <w:jc w:val="both"/>
              <w:rPr>
                <w:rFonts w:ascii="Times New Roman" w:hAnsi="Times New Roman" w:cs="Times New Roman"/>
                <w:sz w:val="20"/>
                <w:szCs w:val="20"/>
              </w:rPr>
            </w:pPr>
          </w:p>
        </w:tc>
        <w:tc>
          <w:tcPr>
            <w:tcW w:w="1872" w:type="dxa"/>
            <w:tcBorders>
              <w:top w:val="nil"/>
              <w:bottom w:val="nil"/>
            </w:tcBorders>
          </w:tcPr>
          <w:p w14:paraId="570DCA2B" w14:textId="2660126C" w:rsidR="004938EB" w:rsidRPr="00FD24FB" w:rsidRDefault="004938EB" w:rsidP="00CC48BB">
            <w:pPr>
              <w:jc w:val="both"/>
              <w:rPr>
                <w:rFonts w:ascii="Times New Roman" w:hAnsi="Times New Roman" w:cs="Times New Roman"/>
                <w:sz w:val="20"/>
                <w:szCs w:val="20"/>
              </w:rPr>
            </w:pPr>
          </w:p>
        </w:tc>
        <w:tc>
          <w:tcPr>
            <w:tcW w:w="1150" w:type="dxa"/>
            <w:tcBorders>
              <w:top w:val="nil"/>
              <w:bottom w:val="nil"/>
            </w:tcBorders>
          </w:tcPr>
          <w:p w14:paraId="4711A72B" w14:textId="77777777" w:rsidR="004938EB" w:rsidRPr="000B592C" w:rsidRDefault="004938EB" w:rsidP="00CC48BB">
            <w:pPr>
              <w:jc w:val="both"/>
              <w:rPr>
                <w:rFonts w:ascii="Times New Roman" w:hAnsi="Times New Roman" w:cs="Times New Roman"/>
                <w:sz w:val="20"/>
                <w:szCs w:val="20"/>
              </w:rPr>
            </w:pPr>
            <w:r w:rsidRPr="000B592C">
              <w:rPr>
                <w:rFonts w:ascii="Times New Roman" w:hAnsi="Times New Roman" w:cs="Times New Roman"/>
                <w:sz w:val="20"/>
                <w:szCs w:val="20"/>
              </w:rPr>
              <w:t>Typical</w:t>
            </w:r>
          </w:p>
        </w:tc>
        <w:tc>
          <w:tcPr>
            <w:tcW w:w="2596" w:type="dxa"/>
            <w:tcBorders>
              <w:top w:val="nil"/>
              <w:bottom w:val="nil"/>
            </w:tcBorders>
          </w:tcPr>
          <w:p w14:paraId="0B46E468" w14:textId="6EAD1F4E" w:rsidR="004938EB" w:rsidRPr="00E005F0" w:rsidRDefault="004938EB" w:rsidP="00CC48BB">
            <w:pPr>
              <w:jc w:val="both"/>
              <w:rPr>
                <w:rFonts w:ascii="Times New Roman" w:hAnsi="Times New Roman" w:cs="Times New Roman"/>
                <w:sz w:val="20"/>
                <w:szCs w:val="20"/>
              </w:rPr>
            </w:pPr>
            <m:oMathPara>
              <m:oMath>
                <m:r>
                  <w:rPr>
                    <w:rFonts w:ascii="Cambria Math" w:hAnsi="Cambria Math" w:cs="Times New Roman"/>
                    <w:sz w:val="20"/>
                    <w:szCs w:val="20"/>
                  </w:rPr>
                  <m:t>y=-1.643 + 3.242*log(IT))</m:t>
                </m:r>
              </m:oMath>
            </m:oMathPara>
          </w:p>
        </w:tc>
      </w:tr>
      <w:tr w:rsidR="004938EB" w:rsidRPr="00057C46" w14:paraId="110C7E70" w14:textId="77777777" w:rsidTr="008C35D6">
        <w:trPr>
          <w:jc w:val="center"/>
        </w:trPr>
        <w:tc>
          <w:tcPr>
            <w:tcW w:w="1697" w:type="dxa"/>
            <w:tcBorders>
              <w:top w:val="nil"/>
              <w:bottom w:val="nil"/>
            </w:tcBorders>
          </w:tcPr>
          <w:p w14:paraId="74417DDF" w14:textId="77777777" w:rsidR="004938EB" w:rsidRPr="00057C46" w:rsidRDefault="004938EB" w:rsidP="00CC48BB">
            <w:pPr>
              <w:jc w:val="both"/>
              <w:rPr>
                <w:rFonts w:ascii="Times New Roman" w:hAnsi="Times New Roman" w:cs="Times New Roman"/>
                <w:sz w:val="20"/>
                <w:szCs w:val="20"/>
              </w:rPr>
            </w:pPr>
          </w:p>
        </w:tc>
        <w:tc>
          <w:tcPr>
            <w:tcW w:w="1616" w:type="dxa"/>
            <w:tcBorders>
              <w:top w:val="nil"/>
              <w:bottom w:val="nil"/>
            </w:tcBorders>
          </w:tcPr>
          <w:p w14:paraId="1E768357" w14:textId="77777777" w:rsidR="004938EB" w:rsidRPr="00A75266" w:rsidRDefault="004938EB" w:rsidP="00CC48BB">
            <w:pPr>
              <w:jc w:val="both"/>
              <w:rPr>
                <w:rFonts w:ascii="Times New Roman" w:hAnsi="Times New Roman" w:cs="Times New Roman"/>
                <w:sz w:val="20"/>
                <w:szCs w:val="20"/>
              </w:rPr>
            </w:pPr>
          </w:p>
        </w:tc>
        <w:tc>
          <w:tcPr>
            <w:tcW w:w="1872" w:type="dxa"/>
            <w:tcBorders>
              <w:top w:val="nil"/>
              <w:bottom w:val="nil"/>
            </w:tcBorders>
          </w:tcPr>
          <w:p w14:paraId="0F86BB0B" w14:textId="3FE3BA7F" w:rsidR="004938EB" w:rsidRPr="00FD24FB" w:rsidRDefault="004938EB" w:rsidP="00CC48BB">
            <w:pPr>
              <w:jc w:val="both"/>
              <w:rPr>
                <w:rFonts w:ascii="Times New Roman" w:hAnsi="Times New Roman" w:cs="Times New Roman"/>
                <w:sz w:val="20"/>
                <w:szCs w:val="20"/>
              </w:rPr>
            </w:pPr>
          </w:p>
        </w:tc>
        <w:tc>
          <w:tcPr>
            <w:tcW w:w="1150" w:type="dxa"/>
            <w:tcBorders>
              <w:top w:val="nil"/>
              <w:bottom w:val="nil"/>
            </w:tcBorders>
          </w:tcPr>
          <w:p w14:paraId="3EC23F2E" w14:textId="77777777" w:rsidR="004938EB" w:rsidRPr="000B592C" w:rsidRDefault="004938EB" w:rsidP="00CC48BB">
            <w:pPr>
              <w:jc w:val="both"/>
              <w:rPr>
                <w:rFonts w:ascii="Times New Roman" w:hAnsi="Times New Roman" w:cs="Times New Roman"/>
                <w:sz w:val="20"/>
                <w:szCs w:val="20"/>
              </w:rPr>
            </w:pPr>
            <w:r w:rsidRPr="000B592C">
              <w:rPr>
                <w:rFonts w:ascii="Times New Roman" w:hAnsi="Times New Roman" w:cs="Times New Roman"/>
                <w:sz w:val="20"/>
                <w:szCs w:val="20"/>
              </w:rPr>
              <w:t>Feeder</w:t>
            </w:r>
          </w:p>
        </w:tc>
        <w:tc>
          <w:tcPr>
            <w:tcW w:w="2596" w:type="dxa"/>
            <w:tcBorders>
              <w:top w:val="nil"/>
              <w:bottom w:val="nil"/>
            </w:tcBorders>
          </w:tcPr>
          <w:p w14:paraId="3CFEABAA" w14:textId="4EAC282C" w:rsidR="004938EB" w:rsidRPr="00E005F0" w:rsidRDefault="004938EB" w:rsidP="00CC48BB">
            <w:pPr>
              <w:jc w:val="both"/>
              <w:rPr>
                <w:rFonts w:ascii="Times New Roman" w:hAnsi="Times New Roman" w:cs="Times New Roman"/>
                <w:sz w:val="20"/>
                <w:szCs w:val="20"/>
              </w:rPr>
            </w:pPr>
            <m:oMathPara>
              <m:oMath>
                <m:r>
                  <w:rPr>
                    <w:rFonts w:ascii="Cambria Math" w:hAnsi="Cambria Math" w:cs="Times New Roman"/>
                    <w:sz w:val="20"/>
                    <w:szCs w:val="20"/>
                  </w:rPr>
                  <m:t>y=-0.760 + 2.313*log(IT))</m:t>
                </m:r>
              </m:oMath>
            </m:oMathPara>
          </w:p>
        </w:tc>
      </w:tr>
      <w:tr w:rsidR="004938EB" w:rsidRPr="00057C46" w14:paraId="362B739C" w14:textId="77777777" w:rsidTr="008C35D6">
        <w:trPr>
          <w:jc w:val="center"/>
        </w:trPr>
        <w:tc>
          <w:tcPr>
            <w:tcW w:w="1697" w:type="dxa"/>
            <w:tcBorders>
              <w:top w:val="nil"/>
              <w:bottom w:val="single" w:sz="4" w:space="0" w:color="auto"/>
            </w:tcBorders>
          </w:tcPr>
          <w:p w14:paraId="275B54D2" w14:textId="77777777" w:rsidR="004938EB" w:rsidRPr="00057C46" w:rsidRDefault="004938EB" w:rsidP="00CC48BB">
            <w:pPr>
              <w:jc w:val="both"/>
              <w:rPr>
                <w:rFonts w:ascii="Times New Roman" w:hAnsi="Times New Roman" w:cs="Times New Roman"/>
                <w:sz w:val="20"/>
                <w:szCs w:val="20"/>
              </w:rPr>
            </w:pPr>
          </w:p>
        </w:tc>
        <w:tc>
          <w:tcPr>
            <w:tcW w:w="1616" w:type="dxa"/>
            <w:tcBorders>
              <w:top w:val="nil"/>
              <w:bottom w:val="single" w:sz="4" w:space="0" w:color="auto"/>
            </w:tcBorders>
          </w:tcPr>
          <w:p w14:paraId="6C5DF9BF" w14:textId="77777777" w:rsidR="004938EB" w:rsidRPr="00A75266" w:rsidRDefault="004938EB" w:rsidP="00CC48BB">
            <w:pPr>
              <w:jc w:val="both"/>
              <w:rPr>
                <w:rFonts w:ascii="Times New Roman" w:hAnsi="Times New Roman" w:cs="Times New Roman"/>
                <w:sz w:val="20"/>
                <w:szCs w:val="20"/>
              </w:rPr>
            </w:pPr>
          </w:p>
        </w:tc>
        <w:tc>
          <w:tcPr>
            <w:tcW w:w="1872" w:type="dxa"/>
            <w:tcBorders>
              <w:top w:val="nil"/>
              <w:bottom w:val="single" w:sz="4" w:space="0" w:color="auto"/>
            </w:tcBorders>
          </w:tcPr>
          <w:p w14:paraId="75D1D6B9" w14:textId="439954FB" w:rsidR="004938EB" w:rsidRPr="00FD24FB" w:rsidRDefault="004938EB" w:rsidP="00CC48BB">
            <w:pPr>
              <w:jc w:val="both"/>
              <w:rPr>
                <w:rFonts w:ascii="Times New Roman" w:hAnsi="Times New Roman" w:cs="Times New Roman"/>
                <w:sz w:val="20"/>
                <w:szCs w:val="20"/>
              </w:rPr>
            </w:pPr>
          </w:p>
        </w:tc>
        <w:tc>
          <w:tcPr>
            <w:tcW w:w="1150" w:type="dxa"/>
            <w:tcBorders>
              <w:top w:val="nil"/>
              <w:bottom w:val="single" w:sz="4" w:space="0" w:color="auto"/>
            </w:tcBorders>
          </w:tcPr>
          <w:p w14:paraId="0E2780A1" w14:textId="77777777" w:rsidR="004938EB" w:rsidRPr="000B592C" w:rsidRDefault="004938EB" w:rsidP="00CC48BB">
            <w:pPr>
              <w:jc w:val="both"/>
              <w:rPr>
                <w:rFonts w:ascii="Times New Roman" w:hAnsi="Times New Roman" w:cs="Times New Roman"/>
                <w:sz w:val="20"/>
                <w:szCs w:val="20"/>
              </w:rPr>
            </w:pPr>
            <w:proofErr w:type="spellStart"/>
            <w:r w:rsidRPr="000B592C">
              <w:rPr>
                <w:rFonts w:ascii="Times New Roman" w:hAnsi="Times New Roman" w:cs="Times New Roman"/>
                <w:sz w:val="20"/>
                <w:szCs w:val="20"/>
              </w:rPr>
              <w:t>Comm</w:t>
            </w:r>
            <w:proofErr w:type="spellEnd"/>
          </w:p>
        </w:tc>
        <w:tc>
          <w:tcPr>
            <w:tcW w:w="2596" w:type="dxa"/>
            <w:tcBorders>
              <w:top w:val="nil"/>
              <w:bottom w:val="single" w:sz="4" w:space="0" w:color="auto"/>
            </w:tcBorders>
          </w:tcPr>
          <w:p w14:paraId="1C7E5910" w14:textId="05B58309" w:rsidR="004938EB" w:rsidRPr="00E005F0" w:rsidRDefault="004938EB" w:rsidP="00CC48BB">
            <w:pPr>
              <w:jc w:val="both"/>
              <w:rPr>
                <w:rFonts w:ascii="Times New Roman" w:hAnsi="Times New Roman" w:cs="Times New Roman"/>
                <w:sz w:val="20"/>
                <w:szCs w:val="20"/>
              </w:rPr>
            </w:pPr>
            <m:oMathPara>
              <m:oMath>
                <m:r>
                  <w:rPr>
                    <w:rFonts w:ascii="Cambria Math" w:hAnsi="Cambria Math" w:cs="Times New Roman"/>
                    <w:sz w:val="20"/>
                    <w:szCs w:val="20"/>
                  </w:rPr>
                  <m:t>y=-0.993 + 2.788*log(IT))</m:t>
                </m:r>
              </m:oMath>
            </m:oMathPara>
          </w:p>
        </w:tc>
      </w:tr>
    </w:tbl>
    <w:p w14:paraId="25AF0D10" w14:textId="77777777" w:rsidR="00C3621A" w:rsidRPr="00057C46" w:rsidRDefault="00C3621A" w:rsidP="00CC48BB">
      <w:pPr>
        <w:spacing w:line="480" w:lineRule="auto"/>
        <w:jc w:val="both"/>
        <w:rPr>
          <w:rFonts w:ascii="Times New Roman" w:hAnsi="Times New Roman" w:cs="Times New Roman"/>
        </w:rPr>
      </w:pPr>
    </w:p>
    <w:p w14:paraId="1B340EB2" w14:textId="77777777" w:rsidR="00A3114E" w:rsidRPr="00A75266" w:rsidRDefault="00A3114E" w:rsidP="00CC48BB">
      <w:pPr>
        <w:jc w:val="both"/>
        <w:rPr>
          <w:rFonts w:ascii="Times New Roman" w:hAnsi="Times New Roman" w:cs="Times New Roman"/>
        </w:rPr>
      </w:pPr>
      <w:r w:rsidRPr="00A75266">
        <w:rPr>
          <w:rFonts w:ascii="Times New Roman" w:hAnsi="Times New Roman" w:cs="Times New Roman"/>
        </w:rPr>
        <w:br w:type="page"/>
      </w:r>
    </w:p>
    <w:p w14:paraId="0726CF70" w14:textId="77777777" w:rsidR="00EC755D" w:rsidRPr="00A75266" w:rsidRDefault="00EC755D" w:rsidP="00EC755D">
      <w:pPr>
        <w:spacing w:line="480" w:lineRule="auto"/>
        <w:jc w:val="both"/>
        <w:rPr>
          <w:rFonts w:ascii="Times New Roman" w:hAnsi="Times New Roman" w:cs="Times New Roman"/>
          <w:b/>
        </w:rPr>
      </w:pPr>
      <w:r w:rsidRPr="00A75266">
        <w:rPr>
          <w:rFonts w:ascii="Times New Roman" w:hAnsi="Times New Roman" w:cs="Times New Roman"/>
          <w:b/>
        </w:rPr>
        <w:lastRenderedPageBreak/>
        <w:t>#SUPP# Preservative time</w:t>
      </w:r>
    </w:p>
    <w:p w14:paraId="76F09D41" w14:textId="77777777" w:rsidR="00EC755D" w:rsidRPr="00FD24FB" w:rsidRDefault="00EC755D" w:rsidP="00EC755D">
      <w:pPr>
        <w:spacing w:line="480" w:lineRule="auto"/>
        <w:jc w:val="both"/>
        <w:rPr>
          <w:rFonts w:ascii="Times New Roman" w:hAnsi="Times New Roman" w:cs="Times New Roman"/>
          <w:b/>
        </w:rPr>
      </w:pPr>
    </w:p>
    <w:p w14:paraId="07CDAED8" w14:textId="77777777" w:rsidR="00EC755D" w:rsidRPr="000B592C" w:rsidRDefault="00EC755D" w:rsidP="00EC755D">
      <w:pPr>
        <w:spacing w:line="480" w:lineRule="auto"/>
        <w:jc w:val="both"/>
        <w:rPr>
          <w:rFonts w:ascii="Times New Roman" w:hAnsi="Times New Roman" w:cs="Times New Roman"/>
          <w:b/>
        </w:rPr>
      </w:pPr>
      <w:r w:rsidRPr="000B592C">
        <w:rPr>
          <w:rFonts w:ascii="Times New Roman" w:hAnsi="Times New Roman" w:cs="Times New Roman"/>
          <w:b/>
        </w:rPr>
        <w:t>Method</w:t>
      </w:r>
    </w:p>
    <w:p w14:paraId="536CB3E6" w14:textId="77777777" w:rsidR="00EC755D" w:rsidRPr="00FD24FB" w:rsidRDefault="00EC755D" w:rsidP="00EC755D">
      <w:pPr>
        <w:spacing w:line="480" w:lineRule="auto"/>
        <w:jc w:val="both"/>
        <w:rPr>
          <w:rFonts w:ascii="Times New Roman" w:hAnsi="Times New Roman" w:cs="Times New Roman"/>
        </w:rPr>
      </w:pPr>
      <w:r w:rsidRPr="000B592C">
        <w:rPr>
          <w:rFonts w:ascii="Times New Roman" w:hAnsi="Times New Roman" w:cs="Times New Roman"/>
        </w:rPr>
        <w:t xml:space="preserve">A key confounding factor which can affect predictive allometric models for insects is the time specimens spend within preservative (i.e. ethanol Leuven </w:t>
      </w:r>
      <w:r w:rsidRPr="00057C46">
        <w:rPr>
          <w:rFonts w:ascii="Times New Roman" w:hAnsi="Times New Roman" w:cs="Times New Roman"/>
        </w:rPr>
        <w:fldChar w:fldCharType="begin"/>
      </w:r>
      <w:r w:rsidRPr="00057C46">
        <w:rPr>
          <w:rFonts w:ascii="Times New Roman" w:hAnsi="Times New Roman" w:cs="Times New Roman"/>
        </w:rPr>
        <w:instrText xml:space="preserve"> ADDIN EN.CITE &lt;EndNote&gt;&lt;Cite ExcludeAuth="1" ExcludeYear="1" Hidden="1"&gt;&lt;Author&gt;Leuven&lt;/Author&gt;&lt;Year&gt;1985&lt;/Year&gt;&lt;RecNum&gt;373&lt;/RecNum&gt;&lt;record&gt;&lt;rec-number&gt;373&lt;/rec-number&gt;&lt;foreign-keys&gt;&lt;key app="EN" db-id="twvpvpzrmraraue02fm5vd5etx0ewxa9e9rf" timestamp="1468820123"&gt;373&lt;/key&gt;&lt;/foreign-keys&gt;&lt;ref-type name="Journal Article"&gt;17&lt;/ref-type&gt;&lt;contributors&gt;&lt;authors&gt;&lt;author&gt;Leuven, Rob SEW&lt;/author&gt;&lt;author&gt;Brock, Theo CM&lt;/author&gt;&lt;author&gt;van Druten, Hans AM&lt;/author&gt;&lt;/authors&gt;&lt;/contributors&gt;&lt;titles&gt;&lt;title&gt;Effects of preservation on dry-and ash-free dry weight biomass of some common aquatic macro-invertebrates&lt;/title&gt;&lt;secondary-title&gt;Hydrobiologia&lt;/secondary-title&gt;&lt;/titles&gt;&lt;periodical&gt;&lt;full-title&gt;Hydrobiologia&lt;/full-title&gt;&lt;/periodical&gt;&lt;pages&gt;151-159&lt;/pages&gt;&lt;volume&gt;127&lt;/volume&gt;&lt;number&gt;2&lt;/number&gt;&lt;dates&gt;&lt;year&gt;1985&lt;/year&gt;&lt;/dates&gt;&lt;isbn&gt;0018-8158&lt;/isbn&gt;&lt;urls&gt;&lt;/urls&gt;&lt;/record&gt;&lt;/Cite&gt;&lt;/EndNote&gt;</w:instrText>
      </w:r>
      <w:r w:rsidRPr="00057C46">
        <w:rPr>
          <w:rFonts w:ascii="Times New Roman" w:hAnsi="Times New Roman" w:cs="Times New Roman"/>
          <w:rPrChange w:id="1262" w:author="Liam Kendall" w:date="2018-05-24T13:24:00Z">
            <w:rPr>
              <w:rFonts w:ascii="Times New Roman" w:hAnsi="Times New Roman" w:cs="Times New Roman"/>
            </w:rPr>
          </w:rPrChange>
        </w:rPr>
        <w:fldChar w:fldCharType="end"/>
      </w:r>
      <w:r w:rsidRPr="00057C46">
        <w:rPr>
          <w:rFonts w:ascii="Times New Roman" w:hAnsi="Times New Roman" w:cs="Times New Roman"/>
        </w:rPr>
        <w:t>et al. 1985</w:t>
      </w:r>
      <w:r w:rsidRPr="00A75266">
        <w:rPr>
          <w:rFonts w:ascii="Times New Roman" w:hAnsi="Times New Roman" w:cs="Times New Roman"/>
        </w:rPr>
        <w:t>). As a trade-off between including greater species diversity and those that had been preserved, w</w:t>
      </w:r>
      <w:r w:rsidRPr="00FD24FB">
        <w:rPr>
          <w:rFonts w:ascii="Times New Roman" w:hAnsi="Times New Roman" w:cs="Times New Roman"/>
        </w:rPr>
        <w:t xml:space="preserve">e assessed the impact of preservative time using Australian and German specimens (species n = 20), where there was considerable overlap in preserved and unpreserved specimens in species. </w:t>
      </w:r>
    </w:p>
    <w:p w14:paraId="78B93B0E" w14:textId="0C3E52ED" w:rsidR="00EC755D" w:rsidRPr="00FD24FB" w:rsidRDefault="00EC755D" w:rsidP="00EC755D">
      <w:pPr>
        <w:spacing w:line="480" w:lineRule="auto"/>
        <w:jc w:val="both"/>
        <w:rPr>
          <w:rFonts w:ascii="Times New Roman" w:hAnsi="Times New Roman" w:cs="Times New Roman"/>
        </w:rPr>
      </w:pPr>
      <w:r w:rsidRPr="00FD24FB">
        <w:rPr>
          <w:rFonts w:ascii="Times New Roman" w:hAnsi="Times New Roman" w:cs="Times New Roman"/>
        </w:rPr>
        <w:t>We fitted a linear-mixed effect model with y = Specimen weight ~ IT + Sex + preservative time with two random terms: country and species.</w:t>
      </w:r>
    </w:p>
    <w:p w14:paraId="74515327" w14:textId="49623446" w:rsidR="00EC755D" w:rsidRPr="000B592C" w:rsidRDefault="00EC755D" w:rsidP="00EC755D">
      <w:pPr>
        <w:spacing w:line="480" w:lineRule="auto"/>
        <w:jc w:val="both"/>
        <w:rPr>
          <w:rFonts w:ascii="Times New Roman" w:hAnsi="Times New Roman" w:cs="Times New Roman"/>
        </w:rPr>
      </w:pPr>
      <w:r w:rsidRPr="000B592C">
        <w:rPr>
          <w:rFonts w:ascii="Times New Roman" w:hAnsi="Times New Roman" w:cs="Times New Roman"/>
        </w:rPr>
        <w:t xml:space="preserve">We also fitted a linear-mixed effect model with y = </w:t>
      </w:r>
      <w:proofErr w:type="gramStart"/>
      <w:r w:rsidRPr="000B592C">
        <w:rPr>
          <w:rFonts w:ascii="Times New Roman" w:hAnsi="Times New Roman" w:cs="Times New Roman"/>
        </w:rPr>
        <w:t>log(</w:t>
      </w:r>
      <w:proofErr w:type="gramEnd"/>
      <w:r w:rsidRPr="000B592C">
        <w:rPr>
          <w:rFonts w:ascii="Times New Roman" w:hAnsi="Times New Roman" w:cs="Times New Roman"/>
        </w:rPr>
        <w:t>Specimen weight) ~ IT + Sex + preservative time with two random terms: country and species.</w:t>
      </w:r>
    </w:p>
    <w:p w14:paraId="751B76D4" w14:textId="77777777" w:rsidR="00EC755D" w:rsidRPr="000B592C" w:rsidRDefault="00EC755D" w:rsidP="00EC755D">
      <w:pPr>
        <w:spacing w:line="480" w:lineRule="auto"/>
        <w:jc w:val="both"/>
        <w:rPr>
          <w:rFonts w:ascii="Times New Roman" w:hAnsi="Times New Roman" w:cs="Times New Roman"/>
          <w:b/>
        </w:rPr>
      </w:pPr>
      <w:r w:rsidRPr="000B592C">
        <w:rPr>
          <w:rFonts w:ascii="Times New Roman" w:hAnsi="Times New Roman" w:cs="Times New Roman"/>
          <w:b/>
        </w:rPr>
        <w:br/>
        <w:t>Result</w:t>
      </w:r>
    </w:p>
    <w:p w14:paraId="39AA8ED7" w14:textId="77777777" w:rsidR="00EC755D" w:rsidRPr="00E005F0" w:rsidRDefault="00EC755D" w:rsidP="00EC755D">
      <w:pPr>
        <w:spacing w:line="480" w:lineRule="auto"/>
        <w:jc w:val="both"/>
        <w:rPr>
          <w:rFonts w:ascii="Times New Roman" w:hAnsi="Times New Roman" w:cs="Times New Roman"/>
          <w:b/>
        </w:rPr>
      </w:pPr>
    </w:p>
    <w:p w14:paraId="5F369044" w14:textId="193BD14F" w:rsidR="00EC755D" w:rsidRPr="00884F23" w:rsidRDefault="00EC755D" w:rsidP="00EC755D">
      <w:pPr>
        <w:spacing w:line="480" w:lineRule="auto"/>
        <w:jc w:val="both"/>
        <w:rPr>
          <w:rFonts w:ascii="Times New Roman" w:hAnsi="Times New Roman" w:cs="Times New Roman"/>
        </w:rPr>
      </w:pPr>
      <w:r w:rsidRPr="00884F23">
        <w:rPr>
          <w:rFonts w:ascii="Times New Roman" w:hAnsi="Times New Roman" w:cs="Times New Roman"/>
        </w:rPr>
        <w:t xml:space="preserve">Depending on model choice, there was </w:t>
      </w:r>
      <w:proofErr w:type="spellStart"/>
      <w:proofErr w:type="gramStart"/>
      <w:r w:rsidRPr="00884F23">
        <w:rPr>
          <w:rFonts w:ascii="Times New Roman" w:hAnsi="Times New Roman" w:cs="Times New Roman"/>
        </w:rPr>
        <w:t>a</w:t>
      </w:r>
      <w:proofErr w:type="spellEnd"/>
      <w:proofErr w:type="gramEnd"/>
      <w:r w:rsidRPr="00884F23">
        <w:rPr>
          <w:rFonts w:ascii="Times New Roman" w:hAnsi="Times New Roman" w:cs="Times New Roman"/>
        </w:rPr>
        <w:t xml:space="preserve"> insignificant or significant effect of preservative time on specimen weight. Not logged: t-value 0.53, logged: t-value 4.1, - loss of 0.0001 per day</w:t>
      </w:r>
    </w:p>
    <w:p w14:paraId="4B496974" w14:textId="77777777" w:rsidR="00EC755D" w:rsidRPr="00884F23" w:rsidRDefault="00EC755D" w:rsidP="00EC755D">
      <w:pPr>
        <w:spacing w:line="480" w:lineRule="auto"/>
        <w:jc w:val="both"/>
        <w:rPr>
          <w:rFonts w:ascii="Times New Roman" w:hAnsi="Times New Roman" w:cs="Times New Roman"/>
        </w:rPr>
      </w:pPr>
    </w:p>
    <w:p w14:paraId="5A5F5E6E" w14:textId="77777777" w:rsidR="00EC755D" w:rsidRPr="00884F23" w:rsidRDefault="00EC755D" w:rsidP="00EC755D">
      <w:pPr>
        <w:spacing w:line="480" w:lineRule="auto"/>
        <w:jc w:val="both"/>
        <w:rPr>
          <w:rFonts w:ascii="Times New Roman" w:hAnsi="Times New Roman" w:cs="Times New Roman"/>
          <w:b/>
        </w:rPr>
      </w:pPr>
      <w:r w:rsidRPr="00884F23">
        <w:rPr>
          <w:rFonts w:ascii="Times New Roman" w:hAnsi="Times New Roman" w:cs="Times New Roman"/>
          <w:b/>
        </w:rPr>
        <w:lastRenderedPageBreak/>
        <w:t>##SUPP## Sample size variation</w:t>
      </w:r>
    </w:p>
    <w:p w14:paraId="17B69341" w14:textId="016C8F85" w:rsidR="00EC755D" w:rsidRPr="00057C46" w:rsidRDefault="00EC755D" w:rsidP="00EC755D">
      <w:pPr>
        <w:spacing w:line="480" w:lineRule="auto"/>
        <w:jc w:val="both"/>
        <w:rPr>
          <w:rFonts w:ascii="Times New Roman" w:hAnsi="Times New Roman" w:cs="Times New Roman"/>
        </w:rPr>
      </w:pPr>
      <w:r w:rsidRPr="00884F23">
        <w:rPr>
          <w:rFonts w:ascii="Times New Roman" w:hAnsi="Times New Roman" w:cs="Times New Roman"/>
        </w:rPr>
        <w:t>ANY IDEA</w:t>
      </w:r>
      <w:r w:rsidRPr="003D1E95">
        <w:rPr>
          <w:rFonts w:ascii="Times New Roman" w:hAnsi="Times New Roman" w:cs="Times New Roman"/>
        </w:rPr>
        <w:t xml:space="preserve">S FOR A TEST FOR THIS OR IF A TEST IS NEEDED? – I THINK PERHAPS WE LEAVE THIS PART OUT </w:t>
      </w:r>
      <w:commentRangeStart w:id="1263"/>
      <w:r w:rsidRPr="003D1E95">
        <w:rPr>
          <w:rFonts w:ascii="Times New Roman" w:hAnsi="Times New Roman" w:cs="Times New Roman"/>
        </w:rPr>
        <w:t>COMPLETELY</w:t>
      </w:r>
      <w:commentRangeEnd w:id="1263"/>
      <w:r w:rsidR="00507434" w:rsidRPr="00057C46">
        <w:rPr>
          <w:rStyle w:val="CommentReference"/>
          <w:rFonts w:ascii="Times New Roman" w:hAnsi="Times New Roman" w:cs="Times New Roman"/>
          <w:rPrChange w:id="1264" w:author="Liam Kendall" w:date="2018-05-24T13:24:00Z">
            <w:rPr>
              <w:rStyle w:val="CommentReference"/>
            </w:rPr>
          </w:rPrChange>
        </w:rPr>
        <w:commentReference w:id="1263"/>
      </w:r>
    </w:p>
    <w:p w14:paraId="523BF0AA" w14:textId="77777777" w:rsidR="00EC755D" w:rsidRPr="00A75266" w:rsidRDefault="00EC755D" w:rsidP="00EC755D">
      <w:pPr>
        <w:spacing w:line="480" w:lineRule="auto"/>
        <w:jc w:val="both"/>
        <w:rPr>
          <w:rFonts w:ascii="Times New Roman" w:hAnsi="Times New Roman" w:cs="Times New Roman"/>
        </w:rPr>
      </w:pPr>
    </w:p>
    <w:p w14:paraId="608C919B" w14:textId="77777777" w:rsidR="00EC755D" w:rsidRPr="00A75266" w:rsidRDefault="00EC755D" w:rsidP="00EC755D">
      <w:pPr>
        <w:spacing w:line="480" w:lineRule="auto"/>
        <w:jc w:val="both"/>
        <w:rPr>
          <w:rFonts w:ascii="Times New Roman" w:hAnsi="Times New Roman" w:cs="Times New Roman"/>
        </w:rPr>
      </w:pPr>
      <w:r w:rsidRPr="00FD24FB">
        <w:rPr>
          <w:rFonts w:ascii="Times New Roman" w:hAnsi="Times New Roman" w:cs="Times New Roman"/>
        </w:rPr>
        <w:t xml:space="preserve">Sample size exhibited an interesting trend in relation to both ITD and dry weight. In bees, mean ITD and dry weight stabilised within the confidence </w:t>
      </w:r>
      <w:commentRangeStart w:id="1265"/>
      <w:r w:rsidRPr="00FD24FB">
        <w:rPr>
          <w:rFonts w:ascii="Times New Roman" w:hAnsi="Times New Roman" w:cs="Times New Roman"/>
        </w:rPr>
        <w:t xml:space="preserve">intervals of the total sample size with &gt;20 specimens </w:t>
      </w:r>
      <w:commentRangeEnd w:id="1265"/>
      <w:r w:rsidR="005D3663" w:rsidRPr="00057C46">
        <w:rPr>
          <w:rStyle w:val="CommentReference"/>
          <w:rFonts w:ascii="Times New Roman" w:hAnsi="Times New Roman" w:cs="Times New Roman"/>
          <w:rPrChange w:id="1266" w:author="Liam Kendall" w:date="2018-05-24T13:24:00Z">
            <w:rPr>
              <w:rStyle w:val="CommentReference"/>
            </w:rPr>
          </w:rPrChange>
        </w:rPr>
        <w:commentReference w:id="1265"/>
      </w:r>
      <w:r w:rsidRPr="00057C46">
        <w:rPr>
          <w:rFonts w:ascii="Times New Roman" w:hAnsi="Times New Roman" w:cs="Times New Roman"/>
        </w:rPr>
        <w:t>per species (Figure S1A). For hoverflies, the lower overall sample sizes of each species limited inference of sample</w:t>
      </w:r>
      <w:r w:rsidRPr="00A75266">
        <w:rPr>
          <w:rFonts w:ascii="Times New Roman" w:hAnsi="Times New Roman" w:cs="Times New Roman"/>
        </w:rPr>
        <w:t>-size / mean stabilisation (FIGURE S1B).</w:t>
      </w:r>
    </w:p>
    <w:p w14:paraId="0BBADE13" w14:textId="77777777" w:rsidR="00EC755D" w:rsidRPr="00FD24FB" w:rsidRDefault="00EC755D" w:rsidP="00EC755D">
      <w:pPr>
        <w:spacing w:line="480" w:lineRule="auto"/>
        <w:jc w:val="both"/>
        <w:rPr>
          <w:rFonts w:ascii="Times New Roman" w:hAnsi="Times New Roman" w:cs="Times New Roman"/>
        </w:rPr>
      </w:pPr>
    </w:p>
    <w:p w14:paraId="2527E91D" w14:textId="77777777" w:rsidR="00EC755D" w:rsidRPr="00FD24FB" w:rsidRDefault="00EC755D" w:rsidP="00CC48BB">
      <w:pPr>
        <w:jc w:val="both"/>
        <w:rPr>
          <w:rFonts w:ascii="Times New Roman" w:hAnsi="Times New Roman" w:cs="Times New Roman"/>
          <w:b/>
        </w:rPr>
      </w:pPr>
    </w:p>
    <w:p w14:paraId="0C75796F" w14:textId="72E988AB" w:rsidR="00E279EB" w:rsidRPr="00057C46" w:rsidRDefault="00CD43CB" w:rsidP="00CC48BB">
      <w:pPr>
        <w:spacing w:line="480" w:lineRule="auto"/>
        <w:jc w:val="both"/>
        <w:rPr>
          <w:rFonts w:ascii="Times New Roman" w:hAnsi="Times New Roman" w:cs="Times New Roman"/>
        </w:rPr>
      </w:pPr>
      <w:r w:rsidRPr="00057C46">
        <w:rPr>
          <w:rFonts w:ascii="Times New Roman" w:hAnsi="Times New Roman" w:cs="Times New Roman"/>
          <w:noProof/>
          <w:lang w:val="en-AU" w:eastAsia="en-AU"/>
        </w:rPr>
        <w:lastRenderedPageBreak/>
        <w:drawing>
          <wp:inline distT="0" distB="0" distL="0" distR="0" wp14:anchorId="042CF61F" wp14:editId="046BD99D">
            <wp:extent cx="8686800" cy="4356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nt_var_bee.pdf"/>
                    <pic:cNvPicPr/>
                  </pic:nvPicPr>
                  <pic:blipFill>
                    <a:blip r:embed="rId20">
                      <a:extLst>
                        <a:ext uri="{28A0092B-C50C-407E-A947-70E740481C1C}">
                          <a14:useLocalDpi xmlns:a14="http://schemas.microsoft.com/office/drawing/2010/main" val="0"/>
                        </a:ext>
                      </a:extLst>
                    </a:blip>
                    <a:stretch>
                      <a:fillRect/>
                    </a:stretch>
                  </pic:blipFill>
                  <pic:spPr>
                    <a:xfrm>
                      <a:off x="0" y="0"/>
                      <a:ext cx="8686800" cy="4356100"/>
                    </a:xfrm>
                    <a:prstGeom prst="rect">
                      <a:avLst/>
                    </a:prstGeom>
                  </pic:spPr>
                </pic:pic>
              </a:graphicData>
            </a:graphic>
          </wp:inline>
        </w:drawing>
      </w:r>
    </w:p>
    <w:p w14:paraId="5E79A795" w14:textId="083034DA" w:rsidR="00E279EB" w:rsidRPr="00057C46" w:rsidRDefault="00C3621A" w:rsidP="00CC48BB">
      <w:pPr>
        <w:spacing w:line="480" w:lineRule="auto"/>
        <w:jc w:val="both"/>
        <w:rPr>
          <w:rFonts w:ascii="Times New Roman" w:hAnsi="Times New Roman" w:cs="Times New Roman"/>
        </w:rPr>
      </w:pPr>
      <w:r w:rsidRPr="00A75266">
        <w:rPr>
          <w:rFonts w:ascii="Times New Roman" w:hAnsi="Times New Roman" w:cs="Times New Roman"/>
        </w:rPr>
        <w:t xml:space="preserve">Fig </w:t>
      </w:r>
      <w:ins w:id="1267" w:author="Liam Kendall" w:date="2018-05-23T14:33:00Z">
        <w:r w:rsidR="005C52FF" w:rsidRPr="00FD24FB">
          <w:rPr>
            <w:rFonts w:ascii="Times New Roman" w:hAnsi="Times New Roman" w:cs="Times New Roman"/>
          </w:rPr>
          <w:t>S1</w:t>
        </w:r>
      </w:ins>
      <w:del w:id="1268" w:author="Liam Kendall" w:date="2018-05-23T14:33:00Z">
        <w:r w:rsidRPr="00FD24FB" w:rsidDel="005C52FF">
          <w:rPr>
            <w:rFonts w:ascii="Times New Roman" w:hAnsi="Times New Roman" w:cs="Times New Roman"/>
          </w:rPr>
          <w:delText>4</w:delText>
        </w:r>
      </w:del>
      <w:r w:rsidRPr="00FD24FB">
        <w:rPr>
          <w:rFonts w:ascii="Times New Roman" w:hAnsi="Times New Roman" w:cs="Times New Roman"/>
        </w:rPr>
        <w:t>A</w:t>
      </w:r>
      <w:r w:rsidR="00E279EB" w:rsidRPr="00FD24FB">
        <w:rPr>
          <w:rFonts w:ascii="Times New Roman" w:hAnsi="Times New Roman" w:cs="Times New Roman"/>
        </w:rPr>
        <w:t xml:space="preserve">. </w:t>
      </w:r>
      <w:commentRangeStart w:id="1269"/>
      <w:r w:rsidR="00E279EB" w:rsidRPr="00FD24FB">
        <w:rPr>
          <w:rFonts w:ascii="Times New Roman" w:hAnsi="Times New Roman" w:cs="Times New Roman"/>
        </w:rPr>
        <w:t xml:space="preserve">Intraspecific </w:t>
      </w:r>
      <w:commentRangeEnd w:id="1269"/>
      <w:r w:rsidR="006412AC" w:rsidRPr="00057C46">
        <w:rPr>
          <w:rStyle w:val="CommentReference"/>
          <w:rFonts w:ascii="Times New Roman" w:hAnsi="Times New Roman" w:cs="Times New Roman"/>
          <w:rPrChange w:id="1270" w:author="Liam Kendall" w:date="2018-05-24T13:24:00Z">
            <w:rPr>
              <w:rStyle w:val="CommentReference"/>
            </w:rPr>
          </w:rPrChange>
        </w:rPr>
        <w:commentReference w:id="1269"/>
      </w:r>
      <w:r w:rsidR="00E279EB" w:rsidRPr="00057C46">
        <w:rPr>
          <w:rFonts w:ascii="Times New Roman" w:hAnsi="Times New Roman" w:cs="Times New Roman"/>
        </w:rPr>
        <w:t>variation in IT and dry weight in relation to sample size in bees. Red line denotes the total trait mean and green lines represent 95% confidence intervals.</w:t>
      </w:r>
    </w:p>
    <w:p w14:paraId="7C1EE148" w14:textId="2D7214AD" w:rsidR="00E279EB" w:rsidRPr="00A75266" w:rsidRDefault="00E279EB" w:rsidP="00CC48BB">
      <w:pPr>
        <w:spacing w:line="480" w:lineRule="auto"/>
        <w:jc w:val="both"/>
        <w:rPr>
          <w:rFonts w:ascii="Times New Roman" w:hAnsi="Times New Roman" w:cs="Times New Roman"/>
        </w:rPr>
      </w:pPr>
    </w:p>
    <w:p w14:paraId="08C6516B" w14:textId="4BD254E6" w:rsidR="009659D6" w:rsidRPr="00057C46" w:rsidRDefault="00CD43CB" w:rsidP="00CC48BB">
      <w:pPr>
        <w:spacing w:line="480" w:lineRule="auto"/>
        <w:jc w:val="both"/>
        <w:rPr>
          <w:rFonts w:ascii="Times New Roman" w:hAnsi="Times New Roman" w:cs="Times New Roman"/>
        </w:rPr>
      </w:pPr>
      <w:r w:rsidRPr="00057C46">
        <w:rPr>
          <w:rFonts w:ascii="Times New Roman" w:hAnsi="Times New Roman" w:cs="Times New Roman"/>
          <w:noProof/>
          <w:lang w:val="en-AU" w:eastAsia="en-AU"/>
        </w:rPr>
        <w:lastRenderedPageBreak/>
        <w:drawing>
          <wp:inline distT="0" distB="0" distL="0" distR="0" wp14:anchorId="5F0FE7C0" wp14:editId="628D0163">
            <wp:extent cx="8686800" cy="4356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nt_var_hov.pdf"/>
                    <pic:cNvPicPr/>
                  </pic:nvPicPr>
                  <pic:blipFill>
                    <a:blip r:embed="rId21">
                      <a:extLst>
                        <a:ext uri="{28A0092B-C50C-407E-A947-70E740481C1C}">
                          <a14:useLocalDpi xmlns:a14="http://schemas.microsoft.com/office/drawing/2010/main" val="0"/>
                        </a:ext>
                      </a:extLst>
                    </a:blip>
                    <a:stretch>
                      <a:fillRect/>
                    </a:stretch>
                  </pic:blipFill>
                  <pic:spPr>
                    <a:xfrm>
                      <a:off x="0" y="0"/>
                      <a:ext cx="8686800" cy="4356100"/>
                    </a:xfrm>
                    <a:prstGeom prst="rect">
                      <a:avLst/>
                    </a:prstGeom>
                  </pic:spPr>
                </pic:pic>
              </a:graphicData>
            </a:graphic>
          </wp:inline>
        </w:drawing>
      </w:r>
    </w:p>
    <w:p w14:paraId="47B58569" w14:textId="3C685148" w:rsidR="00E279EB" w:rsidRPr="000B592C" w:rsidRDefault="00C3621A" w:rsidP="00CC48BB">
      <w:pPr>
        <w:spacing w:line="480" w:lineRule="auto"/>
        <w:jc w:val="both"/>
        <w:rPr>
          <w:rFonts w:ascii="Times New Roman" w:hAnsi="Times New Roman" w:cs="Times New Roman"/>
          <w:b/>
        </w:rPr>
        <w:sectPr w:rsidR="00E279EB" w:rsidRPr="000B592C" w:rsidSect="009659D6">
          <w:pgSz w:w="16840" w:h="11900" w:orient="landscape"/>
          <w:pgMar w:top="1440" w:right="1440" w:bottom="1440" w:left="1440" w:header="708" w:footer="708" w:gutter="0"/>
          <w:cols w:space="708"/>
          <w:docGrid w:linePitch="360"/>
        </w:sectPr>
      </w:pPr>
      <w:r w:rsidRPr="00A75266">
        <w:rPr>
          <w:rFonts w:ascii="Times New Roman" w:hAnsi="Times New Roman" w:cs="Times New Roman"/>
        </w:rPr>
        <w:t xml:space="preserve">Fig </w:t>
      </w:r>
      <w:ins w:id="1271" w:author="Liam Kendall" w:date="2018-05-23T14:33:00Z">
        <w:r w:rsidR="005C52FF" w:rsidRPr="00FD24FB">
          <w:rPr>
            <w:rFonts w:ascii="Times New Roman" w:hAnsi="Times New Roman" w:cs="Times New Roman"/>
          </w:rPr>
          <w:t>S1</w:t>
        </w:r>
      </w:ins>
      <w:del w:id="1272" w:author="Liam Kendall" w:date="2018-05-23T14:33:00Z">
        <w:r w:rsidRPr="00FD24FB" w:rsidDel="005C52FF">
          <w:rPr>
            <w:rFonts w:ascii="Times New Roman" w:hAnsi="Times New Roman" w:cs="Times New Roman"/>
          </w:rPr>
          <w:delText>4</w:delText>
        </w:r>
      </w:del>
      <w:r w:rsidR="00E279EB" w:rsidRPr="00FD24FB">
        <w:rPr>
          <w:rFonts w:ascii="Times New Roman" w:hAnsi="Times New Roman" w:cs="Times New Roman"/>
        </w:rPr>
        <w:t>B. Intraspecific variation in IT and dry weight in relation to sample size in hoverflies. Red line denotes the total trait mean and green lines represent 95% confidence</w:t>
      </w:r>
      <w:r w:rsidR="00E279EB" w:rsidRPr="000B592C">
        <w:rPr>
          <w:rFonts w:ascii="Times New Roman" w:hAnsi="Times New Roman" w:cs="Times New Roman"/>
        </w:rPr>
        <w:t xml:space="preserve"> intervals.</w:t>
      </w:r>
      <w:r w:rsidR="00E279EB" w:rsidRPr="000B592C">
        <w:rPr>
          <w:rFonts w:ascii="Times New Roman" w:hAnsi="Times New Roman" w:cs="Times New Roman"/>
          <w:b/>
        </w:rPr>
        <w:t xml:space="preserve"> </w:t>
      </w:r>
    </w:p>
    <w:p w14:paraId="6B87ECBF" w14:textId="6EE01704" w:rsidR="002971E1" w:rsidRPr="000B592C" w:rsidRDefault="002971E1" w:rsidP="00CC48BB">
      <w:pPr>
        <w:spacing w:line="480" w:lineRule="auto"/>
        <w:jc w:val="both"/>
        <w:rPr>
          <w:rFonts w:ascii="Times New Roman" w:hAnsi="Times New Roman" w:cs="Times New Roman"/>
          <w:b/>
        </w:rPr>
      </w:pPr>
      <w:r w:rsidRPr="000B592C">
        <w:rPr>
          <w:rFonts w:ascii="Times New Roman" w:hAnsi="Times New Roman" w:cs="Times New Roman"/>
          <w:b/>
        </w:rPr>
        <w:lastRenderedPageBreak/>
        <w:t>References</w:t>
      </w:r>
    </w:p>
    <w:p w14:paraId="1E95D7A6" w14:textId="77777777" w:rsidR="00884F23" w:rsidRPr="00884F23" w:rsidRDefault="002971E1" w:rsidP="00884F23">
      <w:pPr>
        <w:pStyle w:val="EndNoteBibliography"/>
      </w:pPr>
      <w:r w:rsidRPr="00E005F0">
        <w:rPr>
          <w:rFonts w:ascii="Times New Roman" w:hAnsi="Times New Roman" w:cs="Times New Roman"/>
          <w:b/>
        </w:rPr>
        <w:fldChar w:fldCharType="begin"/>
      </w:r>
      <w:r w:rsidRPr="00057C46">
        <w:rPr>
          <w:rFonts w:ascii="Times New Roman" w:hAnsi="Times New Roman" w:cs="Times New Roman"/>
          <w:b/>
        </w:rPr>
        <w:instrText xml:space="preserve"> ADDIN EN.REFLIST </w:instrText>
      </w:r>
      <w:r w:rsidRPr="00E005F0">
        <w:rPr>
          <w:rFonts w:ascii="Times New Roman" w:hAnsi="Times New Roman" w:cs="Times New Roman"/>
          <w:b/>
          <w:rPrChange w:id="1273" w:author="Liam Kendall" w:date="2018-05-24T13:24:00Z">
            <w:rPr>
              <w:rFonts w:ascii="Times New Roman" w:hAnsi="Times New Roman" w:cs="Times New Roman"/>
              <w:b/>
              <w:noProof w:val="0"/>
              <w:lang w:val="en-GB"/>
            </w:rPr>
          </w:rPrChange>
        </w:rPr>
        <w:fldChar w:fldCharType="separate"/>
      </w:r>
      <w:r w:rsidR="00884F23" w:rsidRPr="00884F23">
        <w:t xml:space="preserve">Angilletta Jr, M. J., T. D. Steury and M. W. Sears (2004). "Temperature, growth rate, and body size in ectotherms: fitting pieces of a life-history puzzle." </w:t>
      </w:r>
      <w:r w:rsidR="00884F23" w:rsidRPr="00884F23">
        <w:rPr>
          <w:u w:val="single"/>
        </w:rPr>
        <w:t>Integrative and comparative biology</w:t>
      </w:r>
      <w:r w:rsidR="00884F23" w:rsidRPr="00884F23">
        <w:t xml:space="preserve"> </w:t>
      </w:r>
      <w:r w:rsidR="00884F23" w:rsidRPr="00884F23">
        <w:rPr>
          <w:b/>
        </w:rPr>
        <w:t>44</w:t>
      </w:r>
      <w:r w:rsidR="00884F23" w:rsidRPr="00884F23">
        <w:t>(6): 498-509.</w:t>
      </w:r>
    </w:p>
    <w:p w14:paraId="03FBB249" w14:textId="77777777" w:rsidR="00884F23" w:rsidRPr="00884F23" w:rsidRDefault="00884F23" w:rsidP="00884F23">
      <w:pPr>
        <w:pStyle w:val="EndNoteBibliography"/>
      </w:pPr>
      <w:r w:rsidRPr="00884F23">
        <w:t xml:space="preserve">Ashton, K. (2004). "Comparing phylogenetic signal in intraspecific and interspecific body size datasets." </w:t>
      </w:r>
      <w:r w:rsidRPr="00884F23">
        <w:rPr>
          <w:u w:val="single"/>
        </w:rPr>
        <w:t>Journal of evolutionary biology</w:t>
      </w:r>
      <w:r w:rsidRPr="00884F23">
        <w:t xml:space="preserve"> </w:t>
      </w:r>
      <w:r w:rsidRPr="00884F23">
        <w:rPr>
          <w:b/>
        </w:rPr>
        <w:t>17</w:t>
      </w:r>
      <w:r w:rsidRPr="00884F23">
        <w:t>(5): 1157-1161.</w:t>
      </w:r>
    </w:p>
    <w:p w14:paraId="3593E65A" w14:textId="77777777" w:rsidR="00884F23" w:rsidRPr="00884F23" w:rsidRDefault="00884F23" w:rsidP="00884F23">
      <w:pPr>
        <w:pStyle w:val="EndNoteBibliography"/>
      </w:pPr>
      <w:r w:rsidRPr="00884F23">
        <w:t>Barton, K. and M. K. Barton (2018). "Package ‘MuMIn’."</w:t>
      </w:r>
    </w:p>
    <w:p w14:paraId="2937C57E" w14:textId="77777777" w:rsidR="00884F23" w:rsidRPr="00884F23" w:rsidRDefault="00884F23" w:rsidP="00884F23">
      <w:pPr>
        <w:pStyle w:val="EndNoteBibliography"/>
      </w:pPr>
      <w:r w:rsidRPr="00884F23">
        <w:t xml:space="preserve">Bates, D., M. Maechler, B. Bolker and S. Walker (2014). "lme4: Linear mixed-effects models using Eigen and S4." </w:t>
      </w:r>
      <w:r w:rsidRPr="00884F23">
        <w:rPr>
          <w:u w:val="single"/>
        </w:rPr>
        <w:t>R package version</w:t>
      </w:r>
      <w:r w:rsidRPr="00884F23">
        <w:t xml:space="preserve"> </w:t>
      </w:r>
      <w:r w:rsidRPr="00884F23">
        <w:rPr>
          <w:b/>
        </w:rPr>
        <w:t>1</w:t>
      </w:r>
      <w:r w:rsidRPr="00884F23">
        <w:t>(7): 1-23.</w:t>
      </w:r>
    </w:p>
    <w:p w14:paraId="0713EC54" w14:textId="77777777" w:rsidR="00884F23" w:rsidRPr="00884F23" w:rsidRDefault="00884F23" w:rsidP="00884F23">
      <w:pPr>
        <w:pStyle w:val="EndNoteBibliography"/>
      </w:pPr>
      <w:r w:rsidRPr="00884F23">
        <w:t xml:space="preserve">Benke, A. C., A. D. Huryn, L. A. Smock and J. Bruce Wallace (1999). "Length-mass relationships for freshwater macroinvertebrates in North America with particular refernce to the Southeastern United States." </w:t>
      </w:r>
      <w:r w:rsidRPr="00884F23">
        <w:rPr>
          <w:u w:val="single"/>
        </w:rPr>
        <w:t>Journal of the North American Benthological Society</w:t>
      </w:r>
      <w:r w:rsidRPr="00884F23">
        <w:t xml:space="preserve"> </w:t>
      </w:r>
      <w:r w:rsidRPr="00884F23">
        <w:rPr>
          <w:b/>
        </w:rPr>
        <w:t>18</w:t>
      </w:r>
      <w:r w:rsidRPr="00884F23">
        <w:t>(3): 308-343.</w:t>
      </w:r>
    </w:p>
    <w:p w14:paraId="09F3ABA6" w14:textId="77777777" w:rsidR="00884F23" w:rsidRPr="00884F23" w:rsidRDefault="00884F23" w:rsidP="00884F23">
      <w:pPr>
        <w:pStyle w:val="EndNoteBibliography"/>
      </w:pPr>
      <w:r w:rsidRPr="00884F23">
        <w:t xml:space="preserve">Blomberg, S. P., T. Garland Jr and A. R. Ives (2003). "Testing for phylogenetic signal in comparative data: behavioral traits are more labile." </w:t>
      </w:r>
      <w:r w:rsidRPr="00884F23">
        <w:rPr>
          <w:u w:val="single"/>
        </w:rPr>
        <w:t>Evolution</w:t>
      </w:r>
      <w:r w:rsidRPr="00884F23">
        <w:t xml:space="preserve"> </w:t>
      </w:r>
      <w:r w:rsidRPr="00884F23">
        <w:rPr>
          <w:b/>
        </w:rPr>
        <w:t>57</w:t>
      </w:r>
      <w:r w:rsidRPr="00884F23">
        <w:t>(4): 717-745.</w:t>
      </w:r>
    </w:p>
    <w:p w14:paraId="203FB597" w14:textId="77777777" w:rsidR="00884F23" w:rsidRPr="00884F23" w:rsidRDefault="00884F23" w:rsidP="00884F23">
      <w:pPr>
        <w:pStyle w:val="EndNoteBibliography"/>
      </w:pPr>
      <w:r w:rsidRPr="00884F23">
        <w:t xml:space="preserve">Boria, R. A., L. E. Olson, S. M. Goodman and R. P. Anderson (2014). "Spatial filtering to reduce sampling bias can improve the performance of ecological niche models." </w:t>
      </w:r>
      <w:r w:rsidRPr="00884F23">
        <w:rPr>
          <w:u w:val="single"/>
        </w:rPr>
        <w:t>Ecological Modelling</w:t>
      </w:r>
      <w:r w:rsidRPr="00884F23">
        <w:t xml:space="preserve"> </w:t>
      </w:r>
      <w:r w:rsidRPr="00884F23">
        <w:rPr>
          <w:b/>
        </w:rPr>
        <w:t>275</w:t>
      </w:r>
      <w:r w:rsidRPr="00884F23">
        <w:t>: 73-77.</w:t>
      </w:r>
    </w:p>
    <w:p w14:paraId="5BCE08ED" w14:textId="77777777" w:rsidR="00884F23" w:rsidRPr="00884F23" w:rsidRDefault="00884F23" w:rsidP="00884F23">
      <w:pPr>
        <w:pStyle w:val="EndNoteBibliography"/>
      </w:pPr>
      <w:r w:rsidRPr="00884F23">
        <w:t xml:space="preserve">Boyce, M. S., P. R. Vernier, S. E. Nielsen and F. K. Schmiegelow (2002). "Evaluating resource selection functions." </w:t>
      </w:r>
      <w:r w:rsidRPr="00884F23">
        <w:rPr>
          <w:u w:val="single"/>
        </w:rPr>
        <w:t>Ecological modelling</w:t>
      </w:r>
      <w:r w:rsidRPr="00884F23">
        <w:t xml:space="preserve"> </w:t>
      </w:r>
      <w:r w:rsidRPr="00884F23">
        <w:rPr>
          <w:b/>
        </w:rPr>
        <w:t>157</w:t>
      </w:r>
      <w:r w:rsidRPr="00884F23">
        <w:t>(2-3): 281-300.</w:t>
      </w:r>
    </w:p>
    <w:p w14:paraId="166471D9" w14:textId="77777777" w:rsidR="00884F23" w:rsidRPr="00884F23" w:rsidRDefault="00884F23" w:rsidP="00884F23">
      <w:pPr>
        <w:pStyle w:val="EndNoteBibliography"/>
      </w:pPr>
      <w:r w:rsidRPr="00884F23">
        <w:t xml:space="preserve">Brady, C. J. and R. A. Noske (2006). "Generalised regressions provide good estimates of insect and spider biomass in the monsoonal tropics of Australia." </w:t>
      </w:r>
      <w:r w:rsidRPr="00884F23">
        <w:rPr>
          <w:u w:val="single"/>
        </w:rPr>
        <w:t>Australian Journal of Entomology</w:t>
      </w:r>
      <w:r w:rsidRPr="00884F23">
        <w:t xml:space="preserve"> </w:t>
      </w:r>
      <w:r w:rsidRPr="00884F23">
        <w:rPr>
          <w:b/>
        </w:rPr>
        <w:t>45</w:t>
      </w:r>
      <w:r w:rsidRPr="00884F23">
        <w:t>(3): 187-191.</w:t>
      </w:r>
    </w:p>
    <w:p w14:paraId="3B3F8376" w14:textId="77777777" w:rsidR="00884F23" w:rsidRPr="00884F23" w:rsidRDefault="00884F23" w:rsidP="00884F23">
      <w:pPr>
        <w:pStyle w:val="EndNoteBibliography"/>
      </w:pPr>
      <w:r w:rsidRPr="00884F23">
        <w:t xml:space="preserve">Brown, J. H., J. F. Gillooly, A. P. Allen, V. M. Savage and G. B. West (2004). "Toward a metabolic theory of ecology." </w:t>
      </w:r>
      <w:r w:rsidRPr="00884F23">
        <w:rPr>
          <w:u w:val="single"/>
        </w:rPr>
        <w:t>Ecology</w:t>
      </w:r>
      <w:r w:rsidRPr="00884F23">
        <w:t xml:space="preserve"> </w:t>
      </w:r>
      <w:r w:rsidRPr="00884F23">
        <w:rPr>
          <w:b/>
        </w:rPr>
        <w:t>85</w:t>
      </w:r>
      <w:r w:rsidRPr="00884F23">
        <w:t>(7): 1771-1789.</w:t>
      </w:r>
    </w:p>
    <w:p w14:paraId="623E0E69" w14:textId="77777777" w:rsidR="00884F23" w:rsidRPr="00884F23" w:rsidRDefault="00884F23" w:rsidP="00884F23">
      <w:pPr>
        <w:pStyle w:val="EndNoteBibliography"/>
      </w:pPr>
      <w:r w:rsidRPr="00884F23">
        <w:t xml:space="preserve">Burgherr, P. and E. I. Meyer (1997). "Regression analysis of linear body dimensions vs. dry mass in stream macroinvertebrates." </w:t>
      </w:r>
      <w:r w:rsidRPr="00884F23">
        <w:rPr>
          <w:u w:val="single"/>
        </w:rPr>
        <w:t>Archiv für Hydrobiologie</w:t>
      </w:r>
      <w:r w:rsidRPr="00884F23">
        <w:t xml:space="preserve"> </w:t>
      </w:r>
      <w:r w:rsidRPr="00884F23">
        <w:rPr>
          <w:b/>
        </w:rPr>
        <w:t>139</w:t>
      </w:r>
      <w:r w:rsidRPr="00884F23">
        <w:t>(1): 101-112.</w:t>
      </w:r>
    </w:p>
    <w:p w14:paraId="1AD270EA" w14:textId="77777777" w:rsidR="00884F23" w:rsidRPr="00884F23" w:rsidRDefault="00884F23" w:rsidP="00884F23">
      <w:pPr>
        <w:pStyle w:val="EndNoteBibliography"/>
      </w:pPr>
      <w:r w:rsidRPr="00884F23">
        <w:t>Cane, J. H. (1987). "Estimation of bee size using intertegular span (Apoidea)</w:t>
      </w:r>
    </w:p>
    <w:p w14:paraId="124A15E2" w14:textId="77777777" w:rsidR="00884F23" w:rsidRPr="00884F23" w:rsidRDefault="00884F23" w:rsidP="00884F23">
      <w:pPr>
        <w:pStyle w:val="EndNoteBibliography"/>
      </w:pPr>
      <w:r w:rsidRPr="00884F23">
        <w:t xml:space="preserve">" </w:t>
      </w:r>
      <w:r w:rsidRPr="00884F23">
        <w:rPr>
          <w:u w:val="single"/>
        </w:rPr>
        <w:t>Journal of Kansas Entomological Society</w:t>
      </w:r>
      <w:r w:rsidRPr="00884F23">
        <w:t xml:space="preserve"> </w:t>
      </w:r>
      <w:r w:rsidRPr="00884F23">
        <w:rPr>
          <w:b/>
        </w:rPr>
        <w:t>60</w:t>
      </w:r>
      <w:r w:rsidRPr="00884F23">
        <w:t>(1): 145-147.</w:t>
      </w:r>
    </w:p>
    <w:p w14:paraId="3274AC46" w14:textId="77777777" w:rsidR="00884F23" w:rsidRPr="00884F23" w:rsidRDefault="00884F23" w:rsidP="00884F23">
      <w:pPr>
        <w:pStyle w:val="EndNoteBibliography"/>
      </w:pPr>
      <w:r w:rsidRPr="00884F23">
        <w:t xml:space="preserve">Cariveau, D. P., G. K. Nayak, I. Bartomeus, J. Zientek, J. S. Ascher, J. Gibbs and R. Winfree (2016). "The Allometry of Bee Proboscis Length and Its Uses in Ecology." </w:t>
      </w:r>
      <w:r w:rsidRPr="00884F23">
        <w:rPr>
          <w:u w:val="single"/>
        </w:rPr>
        <w:t>Plos One</w:t>
      </w:r>
      <w:r w:rsidRPr="00884F23">
        <w:t xml:space="preserve"> </w:t>
      </w:r>
      <w:r w:rsidRPr="00884F23">
        <w:rPr>
          <w:b/>
        </w:rPr>
        <w:t>11</w:t>
      </w:r>
      <w:r w:rsidRPr="00884F23">
        <w:t>(3).</w:t>
      </w:r>
    </w:p>
    <w:p w14:paraId="48FA6BEE" w14:textId="77777777" w:rsidR="00884F23" w:rsidRPr="00884F23" w:rsidRDefault="00884F23" w:rsidP="00884F23">
      <w:pPr>
        <w:pStyle w:val="EndNoteBibliography"/>
      </w:pPr>
      <w:r w:rsidRPr="00884F23">
        <w:t xml:space="preserve">Chown, S. L. and K. J. Gaston (2010). "Body size variation in insects: a macroecological perspective." </w:t>
      </w:r>
      <w:r w:rsidRPr="00884F23">
        <w:rPr>
          <w:u w:val="single"/>
        </w:rPr>
        <w:t>Biological Reviews</w:t>
      </w:r>
      <w:r w:rsidRPr="00884F23">
        <w:t xml:space="preserve"> </w:t>
      </w:r>
      <w:r w:rsidRPr="00884F23">
        <w:rPr>
          <w:b/>
        </w:rPr>
        <w:t>85</w:t>
      </w:r>
      <w:r w:rsidRPr="00884F23">
        <w:t>(1): 139-169.</w:t>
      </w:r>
    </w:p>
    <w:p w14:paraId="2F8BEE10" w14:textId="77777777" w:rsidR="00884F23" w:rsidRPr="00884F23" w:rsidRDefault="00884F23" w:rsidP="00884F23">
      <w:pPr>
        <w:pStyle w:val="EndNoteBibliography"/>
      </w:pPr>
      <w:r w:rsidRPr="00884F23">
        <w:t xml:space="preserve">Davidowitz, G., L. J. D’Amico and H. F. Nijhout (2004). "The effects of environmental variation on a mechanism that controls insect body size." </w:t>
      </w:r>
      <w:r w:rsidRPr="00884F23">
        <w:rPr>
          <w:u w:val="single"/>
        </w:rPr>
        <w:t>Evolutionary Ecology Research</w:t>
      </w:r>
      <w:r w:rsidRPr="00884F23">
        <w:t xml:space="preserve"> </w:t>
      </w:r>
      <w:r w:rsidRPr="00884F23">
        <w:rPr>
          <w:b/>
        </w:rPr>
        <w:t>6</w:t>
      </w:r>
      <w:r w:rsidRPr="00884F23">
        <w:t>(1): 49-62.</w:t>
      </w:r>
    </w:p>
    <w:p w14:paraId="73820155" w14:textId="77777777" w:rsidR="00884F23" w:rsidRPr="00884F23" w:rsidRDefault="00884F23" w:rsidP="00884F23">
      <w:pPr>
        <w:pStyle w:val="EndNoteBibliography"/>
      </w:pPr>
      <w:r w:rsidRPr="00884F23">
        <w:t xml:space="preserve">DeLong, J. P., B. Gilbert, J. B. Shurin, V. M. Savage, B. T. Barton, C. F. Clements, A. I. Dell, H. S. Greig, C. D. Harley and P. Kratina (2015). "The body size dependence of trophic cascades." </w:t>
      </w:r>
      <w:r w:rsidRPr="00884F23">
        <w:rPr>
          <w:u w:val="single"/>
        </w:rPr>
        <w:t>The American Naturalist</w:t>
      </w:r>
      <w:r w:rsidRPr="00884F23">
        <w:t xml:space="preserve"> </w:t>
      </w:r>
      <w:r w:rsidRPr="00884F23">
        <w:rPr>
          <w:b/>
        </w:rPr>
        <w:t>185</w:t>
      </w:r>
      <w:r w:rsidRPr="00884F23">
        <w:t>(3): 354-366.</w:t>
      </w:r>
    </w:p>
    <w:p w14:paraId="2360B67E" w14:textId="77777777" w:rsidR="00884F23" w:rsidRPr="00884F23" w:rsidRDefault="00884F23" w:rsidP="00884F23">
      <w:pPr>
        <w:pStyle w:val="EndNoteBibliography"/>
      </w:pPr>
      <w:r w:rsidRPr="00884F23">
        <w:t xml:space="preserve">Dietze, M. C., A. Fox, L. M. Beck-Johnson, J. L. Betancourt, M. B. Hooten, C. S. Jarnevich, T. H. Keitt, M. A. Kenney, C. M. Laney, L. G. Larsen, H. W. Loescher, C. K. Lunch, B. C. Pijanowski, J. T. Randerson, E. K. Read, A. T. Tredennick, R. Vargas, K. C. Weathers and E. P. White (2018). "Iterative near-term ecological forecasting: Needs, opportunities, and challenges." </w:t>
      </w:r>
      <w:r w:rsidRPr="00884F23">
        <w:rPr>
          <w:u w:val="single"/>
        </w:rPr>
        <w:t>Proceedings of the National Academy of Sciences</w:t>
      </w:r>
      <w:r w:rsidRPr="00884F23">
        <w:t>.</w:t>
      </w:r>
    </w:p>
    <w:p w14:paraId="38244308" w14:textId="77777777" w:rsidR="00884F23" w:rsidRPr="00884F23" w:rsidRDefault="00884F23" w:rsidP="00884F23">
      <w:pPr>
        <w:pStyle w:val="EndNoteBibliography"/>
      </w:pPr>
      <w:r w:rsidRPr="00884F23">
        <w:t xml:space="preserve">Ehnes, R. B., B. C. Rall and U. Brose (2011). "Phylogenetic grouping, curvature and metabolic scaling in terrestrial invertebrates." </w:t>
      </w:r>
      <w:r w:rsidRPr="00884F23">
        <w:rPr>
          <w:u w:val="single"/>
        </w:rPr>
        <w:t>Ecology Letters</w:t>
      </w:r>
      <w:r w:rsidRPr="00884F23">
        <w:t xml:space="preserve"> </w:t>
      </w:r>
      <w:r w:rsidRPr="00884F23">
        <w:rPr>
          <w:b/>
        </w:rPr>
        <w:t>14</w:t>
      </w:r>
      <w:r w:rsidRPr="00884F23">
        <w:t>(10): 993-1000.</w:t>
      </w:r>
    </w:p>
    <w:p w14:paraId="5C7422A0" w14:textId="77777777" w:rsidR="00884F23" w:rsidRPr="00884F23" w:rsidRDefault="00884F23" w:rsidP="00884F23">
      <w:pPr>
        <w:pStyle w:val="EndNoteBibliography"/>
      </w:pPr>
      <w:r w:rsidRPr="00884F23">
        <w:lastRenderedPageBreak/>
        <w:t xml:space="preserve">Ganihar, S. R. (1997). "Biomass estimates of terrestrial arthropods based on body length." </w:t>
      </w:r>
      <w:r w:rsidRPr="00884F23">
        <w:rPr>
          <w:u w:val="single"/>
        </w:rPr>
        <w:t>Journal of Bioscience</w:t>
      </w:r>
      <w:r w:rsidRPr="00884F23">
        <w:t xml:space="preserve"> </w:t>
      </w:r>
      <w:r w:rsidRPr="00884F23">
        <w:rPr>
          <w:b/>
        </w:rPr>
        <w:t>22</w:t>
      </w:r>
      <w:r w:rsidRPr="00884F23">
        <w:t>(2).</w:t>
      </w:r>
    </w:p>
    <w:p w14:paraId="7876EC47" w14:textId="77777777" w:rsidR="00884F23" w:rsidRPr="00884F23" w:rsidRDefault="00884F23" w:rsidP="00884F23">
      <w:pPr>
        <w:pStyle w:val="EndNoteBibliography"/>
      </w:pPr>
      <w:r w:rsidRPr="00884F23">
        <w:t xml:space="preserve">Garland, J., Theodore and A. R. Ives (2000). "Using the past to predict the present: confidence intervals for regression equations in phylogenetic comparative methods." </w:t>
      </w:r>
      <w:r w:rsidRPr="00884F23">
        <w:rPr>
          <w:u w:val="single"/>
        </w:rPr>
        <w:t>The American Naturalist</w:t>
      </w:r>
      <w:r w:rsidRPr="00884F23">
        <w:t xml:space="preserve"> </w:t>
      </w:r>
      <w:r w:rsidRPr="00884F23">
        <w:rPr>
          <w:b/>
        </w:rPr>
        <w:t>155</w:t>
      </w:r>
      <w:r w:rsidRPr="00884F23">
        <w:t>(3): 346-364.</w:t>
      </w:r>
    </w:p>
    <w:p w14:paraId="680D0BFD" w14:textId="77777777" w:rsidR="00884F23" w:rsidRPr="00884F23" w:rsidRDefault="00884F23" w:rsidP="00884F23">
      <w:pPr>
        <w:pStyle w:val="EndNoteBibliography"/>
      </w:pPr>
      <w:r w:rsidRPr="00884F23">
        <w:t xml:space="preserve">Garland, T., A. F. Bennett and E. L. Rezende (2005). "Phylogenetic approaches in comparative physiology." </w:t>
      </w:r>
      <w:r w:rsidRPr="00884F23">
        <w:rPr>
          <w:u w:val="single"/>
        </w:rPr>
        <w:t>Journal of experimental Biology</w:t>
      </w:r>
      <w:r w:rsidRPr="00884F23">
        <w:t xml:space="preserve"> </w:t>
      </w:r>
      <w:r w:rsidRPr="00884F23">
        <w:rPr>
          <w:b/>
        </w:rPr>
        <w:t>208</w:t>
      </w:r>
      <w:r w:rsidRPr="00884F23">
        <w:t>(16): 3015-3035.</w:t>
      </w:r>
    </w:p>
    <w:p w14:paraId="11EE2320" w14:textId="77777777" w:rsidR="00884F23" w:rsidRPr="00884F23" w:rsidRDefault="00884F23" w:rsidP="00884F23">
      <w:pPr>
        <w:pStyle w:val="EndNoteBibliography"/>
      </w:pPr>
      <w:r w:rsidRPr="00884F23">
        <w:t xml:space="preserve">Gould, S. J. (1966). "Allometry and size in ontogeny and phylogeny." </w:t>
      </w:r>
      <w:r w:rsidRPr="00884F23">
        <w:rPr>
          <w:u w:val="single"/>
        </w:rPr>
        <w:t>Biological Reviews</w:t>
      </w:r>
      <w:r w:rsidRPr="00884F23">
        <w:t xml:space="preserve"> </w:t>
      </w:r>
      <w:r w:rsidRPr="00884F23">
        <w:rPr>
          <w:b/>
        </w:rPr>
        <w:t>41</w:t>
      </w:r>
      <w:r w:rsidRPr="00884F23">
        <w:t>(4): 587-638.</w:t>
      </w:r>
    </w:p>
    <w:p w14:paraId="409CBBB3" w14:textId="77777777" w:rsidR="00884F23" w:rsidRPr="00884F23" w:rsidRDefault="00884F23" w:rsidP="00884F23">
      <w:pPr>
        <w:pStyle w:val="EndNoteBibliography"/>
      </w:pPr>
      <w:r w:rsidRPr="00884F23">
        <w:t xml:space="preserve">Gowing, G. and H. F. Recher (1984). "Length-wight relationships for invertebrates from forests in south-eastern New South Wales." </w:t>
      </w:r>
      <w:r w:rsidRPr="00884F23">
        <w:rPr>
          <w:u w:val="single"/>
        </w:rPr>
        <w:t>Austral Ecology</w:t>
      </w:r>
      <w:r w:rsidRPr="00884F23">
        <w:t xml:space="preserve"> </w:t>
      </w:r>
      <w:r w:rsidRPr="00884F23">
        <w:rPr>
          <w:b/>
        </w:rPr>
        <w:t>9</w:t>
      </w:r>
      <w:r w:rsidRPr="00884F23">
        <w:t>(1): 5-8.</w:t>
      </w:r>
    </w:p>
    <w:p w14:paraId="509C9812" w14:textId="77777777" w:rsidR="00884F23" w:rsidRPr="00884F23" w:rsidRDefault="00884F23" w:rsidP="00884F23">
      <w:pPr>
        <w:pStyle w:val="EndNoteBibliography"/>
      </w:pPr>
      <w:r w:rsidRPr="00884F23">
        <w:t xml:space="preserve">Greenleaf, S. S., N. M. Williams, R. Winfree and C. Kremen (2007). "Bee foraging ranges and their relationship to body size." </w:t>
      </w:r>
      <w:r w:rsidRPr="00884F23">
        <w:rPr>
          <w:u w:val="single"/>
        </w:rPr>
        <w:t>Oecologia</w:t>
      </w:r>
      <w:r w:rsidRPr="00884F23">
        <w:t xml:space="preserve"> </w:t>
      </w:r>
      <w:r w:rsidRPr="00884F23">
        <w:rPr>
          <w:b/>
        </w:rPr>
        <w:t>153</w:t>
      </w:r>
      <w:r w:rsidRPr="00884F23">
        <w:t>(3): 589-596.</w:t>
      </w:r>
    </w:p>
    <w:p w14:paraId="6058E46F" w14:textId="77777777" w:rsidR="00884F23" w:rsidRPr="00884F23" w:rsidRDefault="00884F23" w:rsidP="00884F23">
      <w:pPr>
        <w:pStyle w:val="EndNoteBibliography"/>
      </w:pPr>
      <w:r w:rsidRPr="00884F23">
        <w:t xml:space="preserve">Hagen, M. and Y. L. Dupont (2013). "Inter-tegular span and head width as estimators of fresh and dry body mass in bumblebees (Bombus spp.)." </w:t>
      </w:r>
      <w:r w:rsidRPr="00884F23">
        <w:rPr>
          <w:u w:val="single"/>
        </w:rPr>
        <w:t>Insectes Sociaux</w:t>
      </w:r>
      <w:r w:rsidRPr="00884F23">
        <w:t xml:space="preserve"> </w:t>
      </w:r>
      <w:r w:rsidRPr="00884F23">
        <w:rPr>
          <w:b/>
        </w:rPr>
        <w:t>60</w:t>
      </w:r>
      <w:r w:rsidRPr="00884F23">
        <w:t>(2): 251-257.</w:t>
      </w:r>
    </w:p>
    <w:p w14:paraId="3A4CCA88" w14:textId="77777777" w:rsidR="00884F23" w:rsidRPr="00884F23" w:rsidRDefault="00884F23" w:rsidP="00884F23">
      <w:pPr>
        <w:pStyle w:val="EndNoteBibliography"/>
      </w:pPr>
      <w:r w:rsidRPr="00884F23">
        <w:t xml:space="preserve">Harris, D. J., S. D. Taylor and E. P. White (2018). "Forecasting biodiversity in breeding birds using best practices." </w:t>
      </w:r>
      <w:r w:rsidRPr="00884F23">
        <w:rPr>
          <w:u w:val="single"/>
        </w:rPr>
        <w:t>PeerJ</w:t>
      </w:r>
      <w:r w:rsidRPr="00884F23">
        <w:t xml:space="preserve"> </w:t>
      </w:r>
      <w:r w:rsidRPr="00884F23">
        <w:rPr>
          <w:b/>
        </w:rPr>
        <w:t>6</w:t>
      </w:r>
      <w:r w:rsidRPr="00884F23">
        <w:t>: e4278.</w:t>
      </w:r>
    </w:p>
    <w:p w14:paraId="7F766F23" w14:textId="77777777" w:rsidR="00884F23" w:rsidRPr="00884F23" w:rsidRDefault="00884F23" w:rsidP="00884F23">
      <w:pPr>
        <w:pStyle w:val="EndNoteBibliography"/>
      </w:pPr>
      <w:r w:rsidRPr="00884F23">
        <w:t xml:space="preserve">Harrison, J. F., C. Klok and J. S. Waters (2014). "Critical PO 2 is size-independent in insects: implications for the metabolic theory of ecology." </w:t>
      </w:r>
      <w:r w:rsidRPr="00884F23">
        <w:rPr>
          <w:u w:val="single"/>
        </w:rPr>
        <w:t>Current opinion in insect science</w:t>
      </w:r>
      <w:r w:rsidRPr="00884F23">
        <w:t xml:space="preserve"> </w:t>
      </w:r>
      <w:r w:rsidRPr="00884F23">
        <w:rPr>
          <w:b/>
        </w:rPr>
        <w:t>4</w:t>
      </w:r>
      <w:r w:rsidRPr="00884F23">
        <w:t>: 54-59.</w:t>
      </w:r>
    </w:p>
    <w:p w14:paraId="563D6478" w14:textId="77777777" w:rsidR="00884F23" w:rsidRPr="00884F23" w:rsidRDefault="00884F23" w:rsidP="00884F23">
      <w:pPr>
        <w:pStyle w:val="EndNoteBibliography"/>
      </w:pPr>
      <w:r w:rsidRPr="00884F23">
        <w:t xml:space="preserve">Harvey, P. H. and M. D. Pagel (1991). </w:t>
      </w:r>
      <w:r w:rsidRPr="00884F23">
        <w:rPr>
          <w:u w:val="single"/>
        </w:rPr>
        <w:t>The comparative method in evolutionary biology</w:t>
      </w:r>
      <w:r w:rsidRPr="00884F23">
        <w:t>, Oxford university press Oxford.</w:t>
      </w:r>
    </w:p>
    <w:p w14:paraId="32182968" w14:textId="77777777" w:rsidR="00884F23" w:rsidRPr="00884F23" w:rsidRDefault="00884F23" w:rsidP="00884F23">
      <w:pPr>
        <w:pStyle w:val="EndNoteBibliography"/>
      </w:pPr>
      <w:r w:rsidRPr="00884F23">
        <w:t xml:space="preserve">Hedtke, S. M., S. Patiny and B. N. Danforth (2013). "The bee tree of life: a supermatrix approach to apoid phylogeny and biogeography." </w:t>
      </w:r>
      <w:r w:rsidRPr="00884F23">
        <w:rPr>
          <w:u w:val="single"/>
        </w:rPr>
        <w:t>BMC Evolutionary Biology</w:t>
      </w:r>
      <w:r w:rsidRPr="00884F23">
        <w:t xml:space="preserve"> </w:t>
      </w:r>
      <w:r w:rsidRPr="00884F23">
        <w:rPr>
          <w:b/>
        </w:rPr>
        <w:t>13</w:t>
      </w:r>
      <w:r w:rsidRPr="00884F23">
        <w:t>(1): 138.</w:t>
      </w:r>
    </w:p>
    <w:p w14:paraId="653B631B" w14:textId="77777777" w:rsidR="00884F23" w:rsidRPr="00884F23" w:rsidRDefault="00884F23" w:rsidP="00884F23">
      <w:pPr>
        <w:pStyle w:val="EndNoteBibliography"/>
      </w:pPr>
      <w:r w:rsidRPr="00884F23">
        <w:t xml:space="preserve">Henschel, J. R. and M. K. Seely (1997). "Mass-length relationships of Namib Tenebrionids." </w:t>
      </w:r>
      <w:r w:rsidRPr="00884F23">
        <w:rPr>
          <w:u w:val="single"/>
        </w:rPr>
        <w:t>Madoqua</w:t>
      </w:r>
      <w:r w:rsidRPr="00884F23">
        <w:t xml:space="preserve"> </w:t>
      </w:r>
      <w:r w:rsidRPr="00884F23">
        <w:rPr>
          <w:b/>
        </w:rPr>
        <w:t>19</w:t>
      </w:r>
      <w:r w:rsidRPr="00884F23">
        <w:t>(2): 159-160.</w:t>
      </w:r>
    </w:p>
    <w:p w14:paraId="28A75CCC" w14:textId="77777777" w:rsidR="00884F23" w:rsidRPr="00884F23" w:rsidRDefault="00884F23" w:rsidP="00884F23">
      <w:pPr>
        <w:pStyle w:val="EndNoteBibliography"/>
      </w:pPr>
      <w:r w:rsidRPr="00884F23">
        <w:t xml:space="preserve">Hijmans, R. J. (2012). "Cross‐validation of species distribution models: removing spatial sorting bias and calibration with a null model." </w:t>
      </w:r>
      <w:r w:rsidRPr="00884F23">
        <w:rPr>
          <w:u w:val="single"/>
        </w:rPr>
        <w:t>Ecology</w:t>
      </w:r>
      <w:r w:rsidRPr="00884F23">
        <w:t xml:space="preserve"> </w:t>
      </w:r>
      <w:r w:rsidRPr="00884F23">
        <w:rPr>
          <w:b/>
        </w:rPr>
        <w:t>93</w:t>
      </w:r>
      <w:r w:rsidRPr="00884F23">
        <w:t>(3): 679-688.</w:t>
      </w:r>
    </w:p>
    <w:p w14:paraId="489C3E32" w14:textId="77777777" w:rsidR="00884F23" w:rsidRPr="00884F23" w:rsidRDefault="00884F23" w:rsidP="00884F23">
      <w:pPr>
        <w:pStyle w:val="EndNoteBibliography"/>
      </w:pPr>
      <w:r w:rsidRPr="00884F23">
        <w:t xml:space="preserve">Hodar, J. A. (1997). "The use of regression equations for the estimation of prey length and biomass in diet studies of insectivore vertebrates." </w:t>
      </w:r>
      <w:r w:rsidRPr="00884F23">
        <w:rPr>
          <w:u w:val="single"/>
        </w:rPr>
        <w:t>Miscellania Zoologica</w:t>
      </w:r>
      <w:r w:rsidRPr="00884F23">
        <w:t xml:space="preserve"> </w:t>
      </w:r>
      <w:r w:rsidRPr="00884F23">
        <w:rPr>
          <w:b/>
        </w:rPr>
        <w:t>20</w:t>
      </w:r>
      <w:r w:rsidRPr="00884F23">
        <w:t>(2): 1-10.</w:t>
      </w:r>
    </w:p>
    <w:p w14:paraId="1494C24E" w14:textId="77777777" w:rsidR="00884F23" w:rsidRPr="00884F23" w:rsidRDefault="00884F23" w:rsidP="00884F23">
      <w:pPr>
        <w:pStyle w:val="EndNoteBibliography"/>
      </w:pPr>
      <w:r w:rsidRPr="00884F23">
        <w:t xml:space="preserve">Huxley, J. and J. S. Huxley (1993). </w:t>
      </w:r>
      <w:r w:rsidRPr="00884F23">
        <w:rPr>
          <w:u w:val="single"/>
        </w:rPr>
        <w:t>Problems of relative growth</w:t>
      </w:r>
      <w:r w:rsidRPr="00884F23">
        <w:t>.</w:t>
      </w:r>
    </w:p>
    <w:p w14:paraId="436A3156" w14:textId="77777777" w:rsidR="00884F23" w:rsidRPr="00884F23" w:rsidRDefault="00884F23" w:rsidP="00884F23">
      <w:pPr>
        <w:pStyle w:val="EndNoteBibliography"/>
      </w:pPr>
      <w:r w:rsidRPr="00884F23">
        <w:t xml:space="preserve">Johnson, M. D. and A. M. Strong (2000). "Length-weight relationships of Jamaican arthropods." </w:t>
      </w:r>
      <w:r w:rsidRPr="00884F23">
        <w:rPr>
          <w:u w:val="single"/>
        </w:rPr>
        <w:t>Entomological News</w:t>
      </w:r>
      <w:r w:rsidRPr="00884F23">
        <w:t xml:space="preserve"> </w:t>
      </w:r>
      <w:r w:rsidRPr="00884F23">
        <w:rPr>
          <w:b/>
        </w:rPr>
        <w:t>111</w:t>
      </w:r>
      <w:r w:rsidRPr="00884F23">
        <w:t>(4): 270-281.</w:t>
      </w:r>
    </w:p>
    <w:p w14:paraId="62D16806" w14:textId="77777777" w:rsidR="00884F23" w:rsidRPr="00884F23" w:rsidRDefault="00884F23" w:rsidP="00884F23">
      <w:pPr>
        <w:pStyle w:val="EndNoteBibliography"/>
      </w:pPr>
      <w:r w:rsidRPr="00884F23">
        <w:t xml:space="preserve">Kapustjanskij, A., M. Streinzer, H. Paulus and J. Spaethe (2007). "Bigger is better: implications of body size for flight ability under different light conditions and the evolution of alloethism in bumblebees." </w:t>
      </w:r>
      <w:r w:rsidRPr="00884F23">
        <w:rPr>
          <w:u w:val="single"/>
        </w:rPr>
        <w:t>Functional Ecology</w:t>
      </w:r>
      <w:r w:rsidRPr="00884F23">
        <w:t xml:space="preserve"> </w:t>
      </w:r>
      <w:r w:rsidRPr="00884F23">
        <w:rPr>
          <w:b/>
        </w:rPr>
        <w:t>21</w:t>
      </w:r>
      <w:r w:rsidRPr="00884F23">
        <w:t>(6): 1130-1136.</w:t>
      </w:r>
    </w:p>
    <w:p w14:paraId="44B2F77A" w14:textId="77777777" w:rsidR="00884F23" w:rsidRPr="00884F23" w:rsidRDefault="00884F23" w:rsidP="00884F23">
      <w:pPr>
        <w:pStyle w:val="EndNoteBibliography"/>
      </w:pPr>
      <w:r w:rsidRPr="00884F23">
        <w:t xml:space="preserve">Karachle, P. K. and K. I. Stergiou (2012). </w:t>
      </w:r>
      <w:r w:rsidRPr="00884F23">
        <w:rPr>
          <w:u w:val="single"/>
        </w:rPr>
        <w:t>Morphometrics and allometry in fishes</w:t>
      </w:r>
      <w:r w:rsidRPr="00884F23">
        <w:t>, INTECH Open Access Publisher.</w:t>
      </w:r>
    </w:p>
    <w:p w14:paraId="7D6A9FD3" w14:textId="77777777" w:rsidR="00884F23" w:rsidRPr="00884F23" w:rsidRDefault="00884F23" w:rsidP="00884F23">
      <w:pPr>
        <w:pStyle w:val="EndNoteBibliography"/>
      </w:pPr>
      <w:r w:rsidRPr="00884F23">
        <w:t xml:space="preserve">Kohavi, R. (1995). </w:t>
      </w:r>
      <w:r w:rsidRPr="00884F23">
        <w:rPr>
          <w:u w:val="single"/>
        </w:rPr>
        <w:t>A study of cross-validation and bootstrap for accuracy estimation and model selection</w:t>
      </w:r>
      <w:r w:rsidRPr="00884F23">
        <w:t>. Ijcai, Montreal, Canada.</w:t>
      </w:r>
    </w:p>
    <w:p w14:paraId="16EF3B52" w14:textId="77777777" w:rsidR="00884F23" w:rsidRPr="00884F23" w:rsidRDefault="00884F23" w:rsidP="00884F23">
      <w:pPr>
        <w:pStyle w:val="EndNoteBibliography"/>
      </w:pPr>
      <w:r w:rsidRPr="00884F23">
        <w:t xml:space="preserve">Leuven, R. S., T. C. Brock and H. A. van Druten (1985). "Effects of preservation on dry-and ash-free dry weight biomass of some common aquatic macro-invertebrates." </w:t>
      </w:r>
      <w:r w:rsidRPr="00884F23">
        <w:rPr>
          <w:u w:val="single"/>
        </w:rPr>
        <w:t>Hydrobiologia</w:t>
      </w:r>
      <w:r w:rsidRPr="00884F23">
        <w:t xml:space="preserve"> </w:t>
      </w:r>
      <w:r w:rsidRPr="00884F23">
        <w:rPr>
          <w:b/>
        </w:rPr>
        <w:t>127</w:t>
      </w:r>
      <w:r w:rsidRPr="00884F23">
        <w:t>(2): 151-159.</w:t>
      </w:r>
    </w:p>
    <w:p w14:paraId="520E30FB" w14:textId="77777777" w:rsidR="00884F23" w:rsidRPr="00884F23" w:rsidRDefault="00884F23" w:rsidP="00884F23">
      <w:pPr>
        <w:pStyle w:val="EndNoteBibliography"/>
      </w:pPr>
      <w:r w:rsidRPr="00884F23">
        <w:t xml:space="preserve">Martin, C. A., R. Proulx, P. Magnan, C. Dytham and J. M. Lobo (2014). "The biogeography of insects' length-dry mass relationships." </w:t>
      </w:r>
      <w:r w:rsidRPr="00884F23">
        <w:rPr>
          <w:u w:val="single"/>
        </w:rPr>
        <w:t>Insect Conservation and Diversity</w:t>
      </w:r>
      <w:r w:rsidRPr="00884F23">
        <w:t xml:space="preserve"> </w:t>
      </w:r>
      <w:r w:rsidRPr="00884F23">
        <w:rPr>
          <w:b/>
        </w:rPr>
        <w:t>7</w:t>
      </w:r>
      <w:r w:rsidRPr="00884F23">
        <w:t>(5): 413-419.</w:t>
      </w:r>
    </w:p>
    <w:p w14:paraId="01BCC2A0" w14:textId="77777777" w:rsidR="00884F23" w:rsidRPr="00884F23" w:rsidRDefault="00884F23" w:rsidP="00884F23">
      <w:pPr>
        <w:pStyle w:val="EndNoteBibliography"/>
      </w:pPr>
      <w:r w:rsidRPr="00884F23">
        <w:t xml:space="preserve">Martins, E. P. and T. Garland Jr (1991). "Phylogenetic analyses of the correlated evolution of continuous characters: a simulation study." </w:t>
      </w:r>
      <w:r w:rsidRPr="00884F23">
        <w:rPr>
          <w:u w:val="single"/>
        </w:rPr>
        <w:t>Evolution</w:t>
      </w:r>
      <w:r w:rsidRPr="00884F23">
        <w:t>: 534-557.</w:t>
      </w:r>
    </w:p>
    <w:p w14:paraId="60482878" w14:textId="77777777" w:rsidR="00884F23" w:rsidRPr="00884F23" w:rsidRDefault="00884F23" w:rsidP="00884F23">
      <w:pPr>
        <w:pStyle w:val="EndNoteBibliography"/>
      </w:pPr>
      <w:r w:rsidRPr="00884F23">
        <w:lastRenderedPageBreak/>
        <w:t xml:space="preserve">Martins, E. P. and E. A. Housworth (2002). "Phylogeny shape and the phylogenetic comparative method." </w:t>
      </w:r>
      <w:r w:rsidRPr="00884F23">
        <w:rPr>
          <w:u w:val="single"/>
        </w:rPr>
        <w:t>Systematic biology</w:t>
      </w:r>
      <w:r w:rsidRPr="00884F23">
        <w:t xml:space="preserve"> </w:t>
      </w:r>
      <w:r w:rsidRPr="00884F23">
        <w:rPr>
          <w:b/>
        </w:rPr>
        <w:t>51</w:t>
      </w:r>
      <w:r w:rsidRPr="00884F23">
        <w:t>(6): 873-880.</w:t>
      </w:r>
    </w:p>
    <w:p w14:paraId="719C961A" w14:textId="17E380DC" w:rsidR="00884F23" w:rsidRPr="00884F23" w:rsidRDefault="00884F23" w:rsidP="00884F23">
      <w:pPr>
        <w:pStyle w:val="EndNoteBibliography"/>
      </w:pPr>
      <w:r w:rsidRPr="00884F23">
        <w:t xml:space="preserve">Mitchell, M., B. Muftakhidinov, T. Winchen, Z. Jędrzejewski-Szmek, T. G. Badger, badshah400 and A. Wilms. (2018). "Engauge Digitizer Version 10.6." from </w:t>
      </w:r>
      <w:hyperlink r:id="rId22" w:history="1">
        <w:r w:rsidRPr="00884F23">
          <w:rPr>
            <w:rStyle w:val="Hyperlink"/>
          </w:rPr>
          <w:t>http://markummitchell.github.io/engauge-digitizer</w:t>
        </w:r>
      </w:hyperlink>
      <w:r w:rsidRPr="00884F23">
        <w:t>.</w:t>
      </w:r>
    </w:p>
    <w:p w14:paraId="7568BD78" w14:textId="77777777" w:rsidR="00884F23" w:rsidRPr="00884F23" w:rsidRDefault="00884F23" w:rsidP="00884F23">
      <w:pPr>
        <w:pStyle w:val="EndNoteBibliography"/>
      </w:pPr>
      <w:r w:rsidRPr="00884F23">
        <w:t xml:space="preserve">Olesen, J. M., J. Bascompte, Y. L. Dupont, H. Elberling, C. Rasmussen and P. Jordano (2010). "Missing and forbidden links in mutualistic networks." </w:t>
      </w:r>
      <w:r w:rsidRPr="00884F23">
        <w:rPr>
          <w:u w:val="single"/>
        </w:rPr>
        <w:t>Proceedings of the Royal Society of London B: Biological Sciences</w:t>
      </w:r>
      <w:r w:rsidRPr="00884F23">
        <w:t>: rspb20101371.</w:t>
      </w:r>
    </w:p>
    <w:p w14:paraId="30831231" w14:textId="77777777" w:rsidR="00884F23" w:rsidRPr="00884F23" w:rsidRDefault="00884F23" w:rsidP="00884F23">
      <w:pPr>
        <w:pStyle w:val="EndNoteBibliography"/>
      </w:pPr>
      <w:r w:rsidRPr="00884F23">
        <w:t xml:space="preserve">Oliveira, R. and C. Schlindwein (2010). "Experimental demonstration of alternative mating tactics of male Ptilothrix fructifera (Hymenoptera, Apidae)." </w:t>
      </w:r>
      <w:r w:rsidRPr="00884F23">
        <w:rPr>
          <w:u w:val="single"/>
        </w:rPr>
        <w:t>Animal Behaviour</w:t>
      </w:r>
      <w:r w:rsidRPr="00884F23">
        <w:t xml:space="preserve"> </w:t>
      </w:r>
      <w:r w:rsidRPr="00884F23">
        <w:rPr>
          <w:b/>
        </w:rPr>
        <w:t>80</w:t>
      </w:r>
      <w:r w:rsidRPr="00884F23">
        <w:t>(2): 241-247.</w:t>
      </w:r>
    </w:p>
    <w:p w14:paraId="3A395126" w14:textId="77777777" w:rsidR="00884F23" w:rsidRPr="00884F23" w:rsidRDefault="00884F23" w:rsidP="00884F23">
      <w:pPr>
        <w:pStyle w:val="EndNoteBibliography"/>
      </w:pPr>
      <w:r w:rsidRPr="00884F23">
        <w:t xml:space="preserve">Pagel, M. (1999). "Inferring the historical patterns of biological evolution." </w:t>
      </w:r>
      <w:r w:rsidRPr="00884F23">
        <w:rPr>
          <w:u w:val="single"/>
        </w:rPr>
        <w:t>Nature</w:t>
      </w:r>
      <w:r w:rsidRPr="00884F23">
        <w:t xml:space="preserve"> </w:t>
      </w:r>
      <w:r w:rsidRPr="00884F23">
        <w:rPr>
          <w:b/>
        </w:rPr>
        <w:t>401</w:t>
      </w:r>
      <w:r w:rsidRPr="00884F23">
        <w:t>(6756): 877.</w:t>
      </w:r>
    </w:p>
    <w:p w14:paraId="47EDAC72" w14:textId="77777777" w:rsidR="00884F23" w:rsidRPr="00884F23" w:rsidRDefault="00884F23" w:rsidP="00884F23">
      <w:pPr>
        <w:pStyle w:val="EndNoteBibliography"/>
      </w:pPr>
      <w:r w:rsidRPr="00884F23">
        <w:t xml:space="preserve">Paradis, E., J. Claude and K. Strimmer (2004). "APE: analyses of phylogenetics and evolution in R language." </w:t>
      </w:r>
      <w:r w:rsidRPr="00884F23">
        <w:rPr>
          <w:u w:val="single"/>
        </w:rPr>
        <w:t>Bioinformatics</w:t>
      </w:r>
      <w:r w:rsidRPr="00884F23">
        <w:t xml:space="preserve"> </w:t>
      </w:r>
      <w:r w:rsidRPr="00884F23">
        <w:rPr>
          <w:b/>
        </w:rPr>
        <w:t>20</w:t>
      </w:r>
      <w:r w:rsidRPr="00884F23">
        <w:t>(2): 289-290.</w:t>
      </w:r>
    </w:p>
    <w:p w14:paraId="2A959EF8" w14:textId="77777777" w:rsidR="00884F23" w:rsidRPr="00884F23" w:rsidRDefault="00884F23" w:rsidP="00884F23">
      <w:pPr>
        <w:pStyle w:val="EndNoteBibliography"/>
      </w:pPr>
      <w:r w:rsidRPr="00884F23">
        <w:t xml:space="preserve">Pinheiro, J., D. Bates, S. DebRoy, D. Sarkar, S. Heisterkamp, B. Van Willigen and R. Maintainer (2017). "Package ‘nlme’." </w:t>
      </w:r>
      <w:r w:rsidRPr="00884F23">
        <w:rPr>
          <w:u w:val="single"/>
        </w:rPr>
        <w:t>Linear and nonlinear mixed effects models</w:t>
      </w:r>
      <w:r w:rsidRPr="00884F23">
        <w:t>: 3-1.</w:t>
      </w:r>
    </w:p>
    <w:p w14:paraId="21F37F2A" w14:textId="77777777" w:rsidR="00884F23" w:rsidRPr="00884F23" w:rsidRDefault="00884F23" w:rsidP="00884F23">
      <w:pPr>
        <w:pStyle w:val="EndNoteBibliography"/>
      </w:pPr>
      <w:r w:rsidRPr="00884F23">
        <w:t xml:space="preserve">Rall, B. C., G. Kalinkat, D. Ott, O. Vucic‐Pestic and U. Brose (2011). "Taxonomic versus allometric constraints on non‐linear interaction strengths." </w:t>
      </w:r>
      <w:r w:rsidRPr="00884F23">
        <w:rPr>
          <w:u w:val="single"/>
        </w:rPr>
        <w:t>Oikos</w:t>
      </w:r>
      <w:r w:rsidRPr="00884F23">
        <w:t xml:space="preserve"> </w:t>
      </w:r>
      <w:r w:rsidRPr="00884F23">
        <w:rPr>
          <w:b/>
        </w:rPr>
        <w:t>120</w:t>
      </w:r>
      <w:r w:rsidRPr="00884F23">
        <w:t>(4): 483-492.</w:t>
      </w:r>
    </w:p>
    <w:p w14:paraId="186CE5A9" w14:textId="77777777" w:rsidR="00884F23" w:rsidRPr="00884F23" w:rsidRDefault="00884F23" w:rsidP="00884F23">
      <w:pPr>
        <w:pStyle w:val="EndNoteBibliography"/>
      </w:pPr>
      <w:r w:rsidRPr="00884F23">
        <w:t xml:space="preserve">Ramalho, M., V. Imperatriz-Fonseca and T. Giannini (1998). "Within-colony size variation of foragers and pollen load capacity in the stingless bee Melipona quadrifasciata anthidioides Lepeletier (Apidae, Hymenoptera)." </w:t>
      </w:r>
      <w:r w:rsidRPr="00884F23">
        <w:rPr>
          <w:u w:val="single"/>
        </w:rPr>
        <w:t>Apidologie</w:t>
      </w:r>
      <w:r w:rsidRPr="00884F23">
        <w:t xml:space="preserve"> </w:t>
      </w:r>
      <w:r w:rsidRPr="00884F23">
        <w:rPr>
          <w:b/>
        </w:rPr>
        <w:t>29</w:t>
      </w:r>
      <w:r w:rsidRPr="00884F23">
        <w:t>: 221-228.</w:t>
      </w:r>
    </w:p>
    <w:p w14:paraId="5F618B98" w14:textId="77777777" w:rsidR="00884F23" w:rsidRPr="00884F23" w:rsidRDefault="00884F23" w:rsidP="00884F23">
      <w:pPr>
        <w:pStyle w:val="EndNoteBibliography"/>
      </w:pPr>
      <w:r w:rsidRPr="00884F23">
        <w:t xml:space="preserve">Revell, L. J. (2012). "phytools: an R package for phylogenetic comparative biology (and other things)." </w:t>
      </w:r>
      <w:r w:rsidRPr="00884F23">
        <w:rPr>
          <w:u w:val="single"/>
        </w:rPr>
        <w:t>Methods in Ecology and Evolution</w:t>
      </w:r>
      <w:r w:rsidRPr="00884F23">
        <w:t xml:space="preserve"> </w:t>
      </w:r>
      <w:r w:rsidRPr="00884F23">
        <w:rPr>
          <w:b/>
        </w:rPr>
        <w:t>3</w:t>
      </w:r>
      <w:r w:rsidRPr="00884F23">
        <w:t>(2): 217-223.</w:t>
      </w:r>
    </w:p>
    <w:p w14:paraId="5F0CFABF" w14:textId="77777777" w:rsidR="00884F23" w:rsidRPr="00884F23" w:rsidRDefault="00884F23" w:rsidP="00884F23">
      <w:pPr>
        <w:pStyle w:val="EndNoteBibliography"/>
      </w:pPr>
      <w:r w:rsidRPr="00884F23">
        <w:t xml:space="preserve">Rogers, L., R. Buschbom and C. Watson (1977). "Length-weight relationships of shrub-steppe invertebrates." </w:t>
      </w:r>
      <w:r w:rsidRPr="00884F23">
        <w:rPr>
          <w:u w:val="single"/>
        </w:rPr>
        <w:t>Annals of the Entomological Society of America</w:t>
      </w:r>
      <w:r w:rsidRPr="00884F23">
        <w:t xml:space="preserve"> </w:t>
      </w:r>
      <w:r w:rsidRPr="00884F23">
        <w:rPr>
          <w:b/>
        </w:rPr>
        <w:t>70</w:t>
      </w:r>
      <w:r w:rsidRPr="00884F23">
        <w:t>(1): 51-53.</w:t>
      </w:r>
    </w:p>
    <w:p w14:paraId="13AB0EC8" w14:textId="77777777" w:rsidR="00884F23" w:rsidRPr="00884F23" w:rsidRDefault="00884F23" w:rsidP="00884F23">
      <w:pPr>
        <w:pStyle w:val="EndNoteBibliography"/>
      </w:pPr>
      <w:r w:rsidRPr="00884F23">
        <w:t xml:space="preserve">Rudolf, V. H. and N. L. Rasmussen (2013). "Ontogenetic functional diversity: size structure of a keystone predator drives functioning of a complex ecosystem." </w:t>
      </w:r>
      <w:r w:rsidRPr="00884F23">
        <w:rPr>
          <w:u w:val="single"/>
        </w:rPr>
        <w:t>Ecology</w:t>
      </w:r>
      <w:r w:rsidRPr="00884F23">
        <w:t xml:space="preserve"> </w:t>
      </w:r>
      <w:r w:rsidRPr="00884F23">
        <w:rPr>
          <w:b/>
        </w:rPr>
        <w:t>94</w:t>
      </w:r>
      <w:r w:rsidRPr="00884F23">
        <w:t>(5): 1046-1056.</w:t>
      </w:r>
    </w:p>
    <w:p w14:paraId="57484B55" w14:textId="77777777" w:rsidR="00884F23" w:rsidRPr="00884F23" w:rsidRDefault="00884F23" w:rsidP="00884F23">
      <w:pPr>
        <w:pStyle w:val="EndNoteBibliography"/>
      </w:pPr>
      <w:r w:rsidRPr="00884F23">
        <w:t xml:space="preserve">Sabo, J. L., J. L. Bastow and M. E. Power (2002). "Length-mass relationships for adult aquatic and terrestrial invertebrates in a California watershed." </w:t>
      </w:r>
      <w:r w:rsidRPr="00884F23">
        <w:rPr>
          <w:u w:val="single"/>
        </w:rPr>
        <w:t>J. N. Am. Bethol. Soc.</w:t>
      </w:r>
      <w:r w:rsidRPr="00884F23">
        <w:t xml:space="preserve"> </w:t>
      </w:r>
      <w:r w:rsidRPr="00884F23">
        <w:rPr>
          <w:b/>
        </w:rPr>
        <w:t>21</w:t>
      </w:r>
      <w:r w:rsidRPr="00884F23">
        <w:t>(2): 336-343.</w:t>
      </w:r>
    </w:p>
    <w:p w14:paraId="1D88F21E" w14:textId="77777777" w:rsidR="00884F23" w:rsidRPr="00884F23" w:rsidRDefault="00884F23" w:rsidP="00884F23">
      <w:pPr>
        <w:pStyle w:val="EndNoteBibliography"/>
      </w:pPr>
      <w:r w:rsidRPr="00884F23">
        <w:t xml:space="preserve">Sage, R. D. (1982). "Wet and dry-weight estimates of insects and spiders based on length." </w:t>
      </w:r>
      <w:r w:rsidRPr="00884F23">
        <w:rPr>
          <w:u w:val="single"/>
        </w:rPr>
        <w:t>The American Midland Naturalist</w:t>
      </w:r>
      <w:r w:rsidRPr="00884F23">
        <w:t xml:space="preserve"> </w:t>
      </w:r>
      <w:r w:rsidRPr="00884F23">
        <w:rPr>
          <w:b/>
        </w:rPr>
        <w:t>108</w:t>
      </w:r>
      <w:r w:rsidRPr="00884F23">
        <w:t>(2): 407-411.</w:t>
      </w:r>
    </w:p>
    <w:p w14:paraId="401C0344" w14:textId="77777777" w:rsidR="00884F23" w:rsidRPr="00884F23" w:rsidRDefault="00884F23" w:rsidP="00884F23">
      <w:pPr>
        <w:pStyle w:val="EndNoteBibliography"/>
      </w:pPr>
      <w:r w:rsidRPr="00884F23">
        <w:t xml:space="preserve">Sample, B. E., R. J. Cooper, R. D. Greer and R. C. Whitmore (1993). "Estimation of insect biomass by length and width." </w:t>
      </w:r>
      <w:r w:rsidRPr="00884F23">
        <w:rPr>
          <w:u w:val="single"/>
        </w:rPr>
        <w:t>The American Midland Naturalist</w:t>
      </w:r>
      <w:r w:rsidRPr="00884F23">
        <w:t xml:space="preserve"> </w:t>
      </w:r>
      <w:r w:rsidRPr="00884F23">
        <w:rPr>
          <w:b/>
        </w:rPr>
        <w:t>129</w:t>
      </w:r>
      <w:r w:rsidRPr="00884F23">
        <w:t>(2): 234-240.</w:t>
      </w:r>
    </w:p>
    <w:p w14:paraId="3E7ACFF7" w14:textId="77777777" w:rsidR="00884F23" w:rsidRPr="00884F23" w:rsidRDefault="00884F23" w:rsidP="00884F23">
      <w:pPr>
        <w:pStyle w:val="EndNoteBibliography"/>
      </w:pPr>
      <w:r w:rsidRPr="00884F23">
        <w:t xml:space="preserve">Schoener, T. W. (1980). "Length-weight regressions in tropical and temperate forest-understory insects." </w:t>
      </w:r>
      <w:r w:rsidRPr="00884F23">
        <w:rPr>
          <w:u w:val="single"/>
        </w:rPr>
        <w:t>Annals of the Entomological Society of America</w:t>
      </w:r>
      <w:r w:rsidRPr="00884F23">
        <w:t xml:space="preserve"> </w:t>
      </w:r>
      <w:r w:rsidRPr="00884F23">
        <w:rPr>
          <w:b/>
        </w:rPr>
        <w:t>73</w:t>
      </w:r>
      <w:r w:rsidRPr="00884F23">
        <w:t>(1): 106-109.</w:t>
      </w:r>
    </w:p>
    <w:p w14:paraId="0DA3BED6" w14:textId="77777777" w:rsidR="00884F23" w:rsidRPr="00884F23" w:rsidRDefault="00884F23" w:rsidP="00884F23">
      <w:pPr>
        <w:pStyle w:val="EndNoteBibliography"/>
      </w:pPr>
      <w:r w:rsidRPr="00884F23">
        <w:t xml:space="preserve">Schramski, J. R., A. I. Dell, J. M. Grady, R. M. Sibly and J. H. Brown (2015). "Metabolic theory predicts whole-ecosystem properties." </w:t>
      </w:r>
      <w:r w:rsidRPr="00884F23">
        <w:rPr>
          <w:u w:val="single"/>
        </w:rPr>
        <w:t>Proceedings of the National Academy of Sciences</w:t>
      </w:r>
      <w:r w:rsidRPr="00884F23">
        <w:t xml:space="preserve"> </w:t>
      </w:r>
      <w:r w:rsidRPr="00884F23">
        <w:rPr>
          <w:b/>
        </w:rPr>
        <w:t>112</w:t>
      </w:r>
      <w:r w:rsidRPr="00884F23">
        <w:t>(8): 2617-2622.</w:t>
      </w:r>
    </w:p>
    <w:p w14:paraId="0FFED0F7" w14:textId="77777777" w:rsidR="00884F23" w:rsidRPr="00884F23" w:rsidRDefault="00884F23" w:rsidP="00884F23">
      <w:pPr>
        <w:pStyle w:val="EndNoteBibliography"/>
      </w:pPr>
      <w:r w:rsidRPr="00884F23">
        <w:t xml:space="preserve">Spaethe, J. and L. Chittka (2003). "Interindividual variation of eye optics and single object resolution in bumblebees." </w:t>
      </w:r>
      <w:r w:rsidRPr="00884F23">
        <w:rPr>
          <w:u w:val="single"/>
        </w:rPr>
        <w:t>Journal of Experimental Biology</w:t>
      </w:r>
      <w:r w:rsidRPr="00884F23">
        <w:t xml:space="preserve"> </w:t>
      </w:r>
      <w:r w:rsidRPr="00884F23">
        <w:rPr>
          <w:b/>
        </w:rPr>
        <w:t>206</w:t>
      </w:r>
      <w:r w:rsidRPr="00884F23">
        <w:t>(19): 3447-3453.</w:t>
      </w:r>
    </w:p>
    <w:p w14:paraId="3E6844F7" w14:textId="77777777" w:rsidR="00884F23" w:rsidRPr="00884F23" w:rsidRDefault="00884F23" w:rsidP="00884F23">
      <w:pPr>
        <w:pStyle w:val="EndNoteBibliography"/>
      </w:pPr>
      <w:r w:rsidRPr="00884F23">
        <w:t xml:space="preserve">Speakman, J. R. (2005). "Body size, energy metabolism and lifespan." </w:t>
      </w:r>
      <w:r w:rsidRPr="00884F23">
        <w:rPr>
          <w:u w:val="single"/>
        </w:rPr>
        <w:t>Journal of Experimental Biology</w:t>
      </w:r>
      <w:r w:rsidRPr="00884F23">
        <w:t xml:space="preserve"> </w:t>
      </w:r>
      <w:r w:rsidRPr="00884F23">
        <w:rPr>
          <w:b/>
        </w:rPr>
        <w:t>208</w:t>
      </w:r>
      <w:r w:rsidRPr="00884F23">
        <w:t>(9): 1717-1730.</w:t>
      </w:r>
    </w:p>
    <w:p w14:paraId="1B0AE999" w14:textId="77777777" w:rsidR="00884F23" w:rsidRPr="00884F23" w:rsidRDefault="00884F23" w:rsidP="00884F23">
      <w:pPr>
        <w:pStyle w:val="EndNoteBibliography"/>
      </w:pPr>
      <w:r w:rsidRPr="00884F23">
        <w:t xml:space="preserve">Stang, M., P. G. Klinkhamer, N. M. Waser, I. Stang and E. van der Meijden (2009). "Size-specific interaction patterns and size matching in a plant–pollinator interaction web." </w:t>
      </w:r>
      <w:r w:rsidRPr="00884F23">
        <w:rPr>
          <w:u w:val="single"/>
        </w:rPr>
        <w:t>Annals of Botany</w:t>
      </w:r>
      <w:r w:rsidRPr="00884F23">
        <w:t xml:space="preserve"> </w:t>
      </w:r>
      <w:r w:rsidRPr="00884F23">
        <w:rPr>
          <w:b/>
        </w:rPr>
        <w:t>103</w:t>
      </w:r>
      <w:r w:rsidRPr="00884F23">
        <w:t>(9): 1459-1469.</w:t>
      </w:r>
    </w:p>
    <w:p w14:paraId="0D56C0FF" w14:textId="77777777" w:rsidR="00884F23" w:rsidRPr="00884F23" w:rsidRDefault="00884F23" w:rsidP="00884F23">
      <w:pPr>
        <w:pStyle w:val="EndNoteBibliography"/>
      </w:pPr>
      <w:r w:rsidRPr="00884F23">
        <w:lastRenderedPageBreak/>
        <w:t xml:space="preserve">Stevens, V. M., A. Trochet, H. Van Dyck, J. Clobert and M. Baguette (2012). "How is dispersal integrated in life histories: a quantitative analysis using butterflies." </w:t>
      </w:r>
      <w:r w:rsidRPr="00884F23">
        <w:rPr>
          <w:u w:val="single"/>
        </w:rPr>
        <w:t>Ecology letters</w:t>
      </w:r>
      <w:r w:rsidRPr="00884F23">
        <w:t xml:space="preserve"> </w:t>
      </w:r>
      <w:r w:rsidRPr="00884F23">
        <w:rPr>
          <w:b/>
        </w:rPr>
        <w:t>15</w:t>
      </w:r>
      <w:r w:rsidRPr="00884F23">
        <w:t>(1): 74-86.</w:t>
      </w:r>
    </w:p>
    <w:p w14:paraId="23D2AE3C" w14:textId="77777777" w:rsidR="00884F23" w:rsidRPr="00884F23" w:rsidRDefault="00884F23" w:rsidP="00884F23">
      <w:pPr>
        <w:pStyle w:val="EndNoteBibliography"/>
      </w:pPr>
      <w:r w:rsidRPr="00884F23">
        <w:t xml:space="preserve">Stone, M. (1974). "Cross-validatory choice and assessment of statistical predictions." </w:t>
      </w:r>
      <w:r w:rsidRPr="00884F23">
        <w:rPr>
          <w:u w:val="single"/>
        </w:rPr>
        <w:t>Journal of the royal statistical society. Series B (Methodological)</w:t>
      </w:r>
      <w:r w:rsidRPr="00884F23">
        <w:t>: 111-147.</w:t>
      </w:r>
    </w:p>
    <w:p w14:paraId="7B4309C4" w14:textId="77777777" w:rsidR="00884F23" w:rsidRPr="00884F23" w:rsidRDefault="00884F23" w:rsidP="00884F23">
      <w:pPr>
        <w:pStyle w:val="EndNoteBibliography"/>
      </w:pPr>
      <w:r w:rsidRPr="00884F23">
        <w:t xml:space="preserve">Streinzer, M., W. Huber and J. Spaethe (2016). "Body size limits dim-light foraging activity in stingless bees (Apidae: Meliponini)." </w:t>
      </w:r>
      <w:r w:rsidRPr="00884F23">
        <w:rPr>
          <w:u w:val="single"/>
        </w:rPr>
        <w:t>Journal of Comparative Physiology A</w:t>
      </w:r>
      <w:r w:rsidRPr="00884F23">
        <w:t xml:space="preserve"> </w:t>
      </w:r>
      <w:r w:rsidRPr="00884F23">
        <w:rPr>
          <w:b/>
        </w:rPr>
        <w:t>202</w:t>
      </w:r>
      <w:r w:rsidRPr="00884F23">
        <w:t>: 643-655.</w:t>
      </w:r>
    </w:p>
    <w:p w14:paraId="3FED7B03" w14:textId="77777777" w:rsidR="00884F23" w:rsidRPr="00884F23" w:rsidRDefault="00884F23" w:rsidP="00884F23">
      <w:pPr>
        <w:pStyle w:val="EndNoteBibliography"/>
      </w:pPr>
      <w:r w:rsidRPr="00884F23">
        <w:t>Team, R. C. (2018). "R: A language and environment for statistical computing."</w:t>
      </w:r>
    </w:p>
    <w:p w14:paraId="4ECA0D48" w14:textId="77777777" w:rsidR="00884F23" w:rsidRPr="00884F23" w:rsidRDefault="00884F23" w:rsidP="00884F23">
      <w:pPr>
        <w:pStyle w:val="EndNoteBibliography"/>
      </w:pPr>
      <w:r w:rsidRPr="00884F23">
        <w:t xml:space="preserve">Teder, T., T. Tammaru and T. Esperk (2008). "Dependence of phenotypic variance in body size on environmental quality." </w:t>
      </w:r>
      <w:r w:rsidRPr="00884F23">
        <w:rPr>
          <w:u w:val="single"/>
        </w:rPr>
        <w:t>The American Naturalist</w:t>
      </w:r>
      <w:r w:rsidRPr="00884F23">
        <w:t xml:space="preserve"> </w:t>
      </w:r>
      <w:r w:rsidRPr="00884F23">
        <w:rPr>
          <w:b/>
        </w:rPr>
        <w:t>172</w:t>
      </w:r>
      <w:r w:rsidRPr="00884F23">
        <w:t>(2): 223-232.</w:t>
      </w:r>
    </w:p>
    <w:p w14:paraId="3282D9ED" w14:textId="77777777" w:rsidR="00884F23" w:rsidRPr="00884F23" w:rsidRDefault="00884F23" w:rsidP="00884F23">
      <w:pPr>
        <w:pStyle w:val="EndNoteBibliography"/>
      </w:pPr>
      <w:r w:rsidRPr="00884F23">
        <w:t xml:space="preserve">Trites, A. W. and D. Pauly (1998). "Estimating mean body masses of marine mammals from maximum body lengths." </w:t>
      </w:r>
      <w:r w:rsidRPr="00884F23">
        <w:rPr>
          <w:u w:val="single"/>
        </w:rPr>
        <w:t>Canadian Journal of Zoology</w:t>
      </w:r>
      <w:r w:rsidRPr="00884F23">
        <w:t xml:space="preserve"> </w:t>
      </w:r>
      <w:r w:rsidRPr="00884F23">
        <w:rPr>
          <w:b/>
        </w:rPr>
        <w:t>76</w:t>
      </w:r>
      <w:r w:rsidRPr="00884F23">
        <w:t>(5): 886-896.</w:t>
      </w:r>
    </w:p>
    <w:p w14:paraId="19C27329" w14:textId="77777777" w:rsidR="00884F23" w:rsidRPr="00884F23" w:rsidRDefault="00884F23" w:rsidP="00884F23">
      <w:pPr>
        <w:pStyle w:val="EndNoteBibliography"/>
      </w:pPr>
      <w:r w:rsidRPr="00884F23">
        <w:t xml:space="preserve">Van Nieuwstadt, M. and C. R. Iraheta (1996). "Relation between size and foraging range in stingless bees (Apidae, Meliponinae)." </w:t>
      </w:r>
      <w:r w:rsidRPr="00884F23">
        <w:rPr>
          <w:u w:val="single"/>
        </w:rPr>
        <w:t>Apidologie</w:t>
      </w:r>
      <w:r w:rsidRPr="00884F23">
        <w:t xml:space="preserve"> </w:t>
      </w:r>
      <w:r w:rsidRPr="00884F23">
        <w:rPr>
          <w:b/>
        </w:rPr>
        <w:t>27</w:t>
      </w:r>
      <w:r w:rsidRPr="00884F23">
        <w:t>(4): 219-228.</w:t>
      </w:r>
    </w:p>
    <w:p w14:paraId="52FB6CA8" w14:textId="77777777" w:rsidR="00884F23" w:rsidRPr="00884F23" w:rsidRDefault="00884F23" w:rsidP="00884F23">
      <w:pPr>
        <w:pStyle w:val="EndNoteBibliography"/>
      </w:pPr>
      <w:r w:rsidRPr="00884F23">
        <w:t xml:space="preserve">Velghe, K. and I. Gregory-Eaves (2013). "Body size is a significant predictor of congruency in species richness patterns: a meta-analysis of aquatic studies." </w:t>
      </w:r>
      <w:r w:rsidRPr="00884F23">
        <w:rPr>
          <w:u w:val="single"/>
        </w:rPr>
        <w:t>PloS one</w:t>
      </w:r>
      <w:r w:rsidRPr="00884F23">
        <w:t xml:space="preserve"> </w:t>
      </w:r>
      <w:r w:rsidRPr="00884F23">
        <w:rPr>
          <w:b/>
        </w:rPr>
        <w:t>8</w:t>
      </w:r>
      <w:r w:rsidRPr="00884F23">
        <w:t>(2): e57019.</w:t>
      </w:r>
    </w:p>
    <w:p w14:paraId="2A9B162C" w14:textId="77777777" w:rsidR="00884F23" w:rsidRPr="00884F23" w:rsidRDefault="00884F23" w:rsidP="00884F23">
      <w:pPr>
        <w:pStyle w:val="EndNoteBibliography"/>
      </w:pPr>
      <w:r w:rsidRPr="00884F23">
        <w:t xml:space="preserve">Wardhaugh, C. W. (2013). "Estimation of biomass from body length and width for tropical rainforest canopy invertebrates." </w:t>
      </w:r>
      <w:r w:rsidRPr="00884F23">
        <w:rPr>
          <w:u w:val="single"/>
        </w:rPr>
        <w:t>Australian Journal of Entomology</w:t>
      </w:r>
      <w:r w:rsidRPr="00884F23">
        <w:t xml:space="preserve"> </w:t>
      </w:r>
      <w:r w:rsidRPr="00884F23">
        <w:rPr>
          <w:b/>
        </w:rPr>
        <w:t>52</w:t>
      </w:r>
      <w:r w:rsidRPr="00884F23">
        <w:t>(4): 291-298.</w:t>
      </w:r>
    </w:p>
    <w:p w14:paraId="28C5094A" w14:textId="77777777" w:rsidR="00884F23" w:rsidRPr="00884F23" w:rsidRDefault="00884F23" w:rsidP="00884F23">
      <w:pPr>
        <w:pStyle w:val="EndNoteBibliography"/>
      </w:pPr>
      <w:r w:rsidRPr="00884F23">
        <w:t xml:space="preserve">Wenger, S. J. and J. D. Olden (2012). "Assessing transferability of ecological models: an underappreciated aspect of statistical validation." </w:t>
      </w:r>
      <w:r w:rsidRPr="00884F23">
        <w:rPr>
          <w:u w:val="single"/>
        </w:rPr>
        <w:t>Methods in Ecology and Evolution</w:t>
      </w:r>
      <w:r w:rsidRPr="00884F23">
        <w:t xml:space="preserve"> </w:t>
      </w:r>
      <w:r w:rsidRPr="00884F23">
        <w:rPr>
          <w:b/>
        </w:rPr>
        <w:t>3</w:t>
      </w:r>
      <w:r w:rsidRPr="00884F23">
        <w:t>(2): 260-267.</w:t>
      </w:r>
    </w:p>
    <w:p w14:paraId="1F6D86D5" w14:textId="77777777" w:rsidR="00884F23" w:rsidRPr="00884F23" w:rsidRDefault="00884F23" w:rsidP="00884F23">
      <w:pPr>
        <w:pStyle w:val="EndNoteBibliography"/>
      </w:pPr>
      <w:r w:rsidRPr="00884F23">
        <w:t xml:space="preserve">White, E. P., S. M. Ernest, A. J. Kerkhoff and B. J. Enquist (2007). "Relationships between body size and abundance in ecology." </w:t>
      </w:r>
      <w:r w:rsidRPr="00884F23">
        <w:rPr>
          <w:u w:val="single"/>
        </w:rPr>
        <w:t>Trends in ecology &amp; evolution</w:t>
      </w:r>
      <w:r w:rsidRPr="00884F23">
        <w:t xml:space="preserve"> </w:t>
      </w:r>
      <w:r w:rsidRPr="00884F23">
        <w:rPr>
          <w:b/>
        </w:rPr>
        <w:t>22</w:t>
      </w:r>
      <w:r w:rsidRPr="00884F23">
        <w:t>(6): 323-330.</w:t>
      </w:r>
    </w:p>
    <w:p w14:paraId="346C504C" w14:textId="77777777" w:rsidR="00884F23" w:rsidRPr="00884F23" w:rsidRDefault="00884F23" w:rsidP="00884F23">
      <w:pPr>
        <w:pStyle w:val="EndNoteBibliography"/>
      </w:pPr>
      <w:r w:rsidRPr="00884F23">
        <w:t xml:space="preserve">Williams, N. M., E. E. Crone, T. a. H. Roulston, R. L. Minckley, L. Packer and S. G. Potts (2010). "Ecological and life-history traits predict bee species responses to environmental disturbances." </w:t>
      </w:r>
      <w:r w:rsidRPr="00884F23">
        <w:rPr>
          <w:u w:val="single"/>
        </w:rPr>
        <w:t>Biological Conservation</w:t>
      </w:r>
      <w:r w:rsidRPr="00884F23">
        <w:t xml:space="preserve"> </w:t>
      </w:r>
      <w:r w:rsidRPr="00884F23">
        <w:rPr>
          <w:b/>
        </w:rPr>
        <w:t>143</w:t>
      </w:r>
      <w:r w:rsidRPr="00884F23">
        <w:t>(10): 2280-2291.</w:t>
      </w:r>
    </w:p>
    <w:p w14:paraId="5C90A0E3" w14:textId="77777777" w:rsidR="00884F23" w:rsidRPr="00884F23" w:rsidRDefault="00884F23" w:rsidP="00884F23">
      <w:pPr>
        <w:pStyle w:val="EndNoteBibliography"/>
      </w:pPr>
      <w:r w:rsidRPr="00884F23">
        <w:t xml:space="preserve">Woodward, G. and A. G. Hildrew (2002). "Body‐size determinants of niche overlap and intraguild predation within a complex food web." </w:t>
      </w:r>
      <w:r w:rsidRPr="00884F23">
        <w:rPr>
          <w:u w:val="single"/>
        </w:rPr>
        <w:t>Journal of Animal Ecology</w:t>
      </w:r>
      <w:r w:rsidRPr="00884F23">
        <w:t xml:space="preserve"> </w:t>
      </w:r>
      <w:r w:rsidRPr="00884F23">
        <w:rPr>
          <w:b/>
        </w:rPr>
        <w:t>71</w:t>
      </w:r>
      <w:r w:rsidRPr="00884F23">
        <w:t>(6): 1063-1074.</w:t>
      </w:r>
    </w:p>
    <w:p w14:paraId="78633A6E" w14:textId="3A5150AC" w:rsidR="00B41189" w:rsidRPr="00057C46" w:rsidRDefault="002971E1" w:rsidP="00CC48BB">
      <w:pPr>
        <w:spacing w:line="480" w:lineRule="auto"/>
        <w:jc w:val="both"/>
        <w:rPr>
          <w:rFonts w:ascii="Times New Roman" w:hAnsi="Times New Roman" w:cs="Times New Roman"/>
          <w:b/>
        </w:rPr>
      </w:pPr>
      <w:r w:rsidRPr="00E005F0">
        <w:rPr>
          <w:rFonts w:ascii="Times New Roman" w:hAnsi="Times New Roman" w:cs="Times New Roman"/>
          <w:b/>
        </w:rPr>
        <w:fldChar w:fldCharType="end"/>
      </w:r>
    </w:p>
    <w:sectPr w:rsidR="00B41189" w:rsidRPr="00057C46" w:rsidSect="00E279EB">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 w:author="Nacho Bartomeus" w:date="2018-05-21T22:59:00Z" w:initials="IB">
    <w:p w14:paraId="7D5F4C77" w14:textId="5D8A2C50" w:rsidR="00E507FA" w:rsidRDefault="00E507FA">
      <w:pPr>
        <w:pStyle w:val="CommentText"/>
      </w:pPr>
      <w:r>
        <w:rPr>
          <w:rStyle w:val="CommentReference"/>
        </w:rPr>
        <w:annotationRef/>
      </w:r>
      <w:r>
        <w:t>Cite R2</w:t>
      </w:r>
    </w:p>
  </w:comment>
  <w:comment w:id="9" w:author="Nacho Bartomeus" w:date="2018-05-22T23:39:00Z" w:initials="IB">
    <w:p w14:paraId="3B9B2653" w14:textId="676A6DAF" w:rsidR="00E507FA" w:rsidRDefault="00E507FA">
      <w:pPr>
        <w:pStyle w:val="CommentText"/>
      </w:pPr>
      <w:r>
        <w:rPr>
          <w:rStyle w:val="CommentReference"/>
        </w:rPr>
        <w:annotationRef/>
      </w:r>
      <w:r>
        <w:t>I am not sure they are predictive in the sense that Yes, there is a relationship, but is not strong.</w:t>
      </w:r>
    </w:p>
  </w:comment>
  <w:comment w:id="29" w:author="Nacho Bartomeus" w:date="2018-05-22T23:42:00Z" w:initials="IB">
    <w:p w14:paraId="34CA587D" w14:textId="188D7BE0" w:rsidR="00E507FA" w:rsidRDefault="00E507FA">
      <w:pPr>
        <w:pStyle w:val="CommentText"/>
      </w:pPr>
      <w:r>
        <w:rPr>
          <w:rStyle w:val="CommentReference"/>
        </w:rPr>
        <w:annotationRef/>
      </w:r>
      <w:r>
        <w:t>Are rooted in?</w:t>
      </w:r>
    </w:p>
  </w:comment>
  <w:comment w:id="46" w:author="Nacho Bartomeus" w:date="2018-05-22T23:48:00Z" w:initials="IB">
    <w:p w14:paraId="6E8A5ED3" w14:textId="77777777" w:rsidR="00E507FA" w:rsidRDefault="00E507FA" w:rsidP="004B4F63">
      <w:pPr>
        <w:pStyle w:val="CommentText"/>
      </w:pPr>
      <w:r>
        <w:rPr>
          <w:rStyle w:val="CommentReference"/>
        </w:rPr>
        <w:annotationRef/>
      </w:r>
      <w:r>
        <w:t xml:space="preserve">As said above, move this up in </w:t>
      </w:r>
      <w:proofErr w:type="spellStart"/>
      <w:r>
        <w:t>dics</w:t>
      </w:r>
      <w:proofErr w:type="spellEnd"/>
      <w:r>
        <w:t>.</w:t>
      </w:r>
    </w:p>
  </w:comment>
  <w:comment w:id="55" w:author="Nacho Bartomeus" w:date="2018-05-22T23:50:00Z" w:initials="IB">
    <w:p w14:paraId="4D64C7ED" w14:textId="77777777" w:rsidR="00E507FA" w:rsidRDefault="00E507FA" w:rsidP="004B4F63">
      <w:pPr>
        <w:pStyle w:val="CommentText"/>
      </w:pPr>
      <w:r>
        <w:rPr>
          <w:rStyle w:val="CommentReference"/>
        </w:rPr>
        <w:annotationRef/>
      </w:r>
      <w:r>
        <w:t>We want to praise Cane’s. He did a great job, even if now it can be improved. I will also suggest him as reviewer.</w:t>
      </w:r>
    </w:p>
  </w:comment>
  <w:comment w:id="72" w:author="Nacho Bartomeus" w:date="2018-05-22T23:51:00Z" w:initials="IB">
    <w:p w14:paraId="7F03CEB4" w14:textId="376AE8E7" w:rsidR="00E507FA" w:rsidRDefault="00E507FA">
      <w:pPr>
        <w:pStyle w:val="CommentText"/>
      </w:pPr>
      <w:r>
        <w:rPr>
          <w:rStyle w:val="CommentReference"/>
        </w:rPr>
        <w:annotationRef/>
      </w:r>
      <w:r>
        <w:t>We should standardize the name we use for this and be very clear, otherwise people may be confused on what we plan to do.</w:t>
      </w:r>
    </w:p>
  </w:comment>
  <w:comment w:id="74" w:author="Liam Kendall" w:date="2018-05-24T14:47:00Z" w:initials="LK">
    <w:p w14:paraId="12B3EF76" w14:textId="7C91D301" w:rsidR="00E507FA" w:rsidRDefault="00E507FA">
      <w:pPr>
        <w:pStyle w:val="CommentText"/>
      </w:pPr>
      <w:r>
        <w:rPr>
          <w:rStyle w:val="CommentReference"/>
        </w:rPr>
        <w:annotationRef/>
      </w:r>
      <w:r>
        <w:t>I have added numbers of specimens/species at start of results – happy to move if needed</w:t>
      </w:r>
    </w:p>
  </w:comment>
  <w:comment w:id="119" w:author="Nacho Bartomeus" w:date="2018-05-22T23:52:00Z" w:initials="IB">
    <w:p w14:paraId="7E7F7DD8" w14:textId="772F42A6" w:rsidR="00E507FA" w:rsidRDefault="00E507FA">
      <w:pPr>
        <w:pStyle w:val="CommentText"/>
      </w:pPr>
      <w:r>
        <w:rPr>
          <w:rStyle w:val="CommentReference"/>
        </w:rPr>
        <w:annotationRef/>
      </w:r>
      <w:r>
        <w:t xml:space="preserve">That much? Most are 3 </w:t>
      </w:r>
      <w:proofErr w:type="gramStart"/>
      <w:r>
        <w:t>months</w:t>
      </w:r>
      <w:proofErr w:type="gramEnd"/>
      <w:r>
        <w:t xml:space="preserve"> right? Maybe add range and mode.</w:t>
      </w:r>
    </w:p>
  </w:comment>
  <w:comment w:id="120" w:author="Liam Kendall" w:date="2018-05-24T14:47:00Z" w:initials="LK">
    <w:p w14:paraId="0158C45B" w14:textId="227D876F" w:rsidR="00E507FA" w:rsidRDefault="00E507FA">
      <w:pPr>
        <w:pStyle w:val="CommentText"/>
      </w:pPr>
      <w:r>
        <w:rPr>
          <w:rStyle w:val="CommentReference"/>
        </w:rPr>
        <w:annotationRef/>
      </w:r>
      <w:r>
        <w:t>Yes, tried to make it clearer</w:t>
      </w:r>
    </w:p>
  </w:comment>
  <w:comment w:id="129" w:author="Nacho Bartomeus" w:date="2018-05-21T23:07:00Z" w:initials="IB">
    <w:p w14:paraId="67C5658C" w14:textId="2932D1D0" w:rsidR="00E507FA" w:rsidRDefault="00E507FA">
      <w:pPr>
        <w:pStyle w:val="CommentText"/>
      </w:pPr>
      <w:r>
        <w:rPr>
          <w:rStyle w:val="CommentReference"/>
        </w:rPr>
        <w:annotationRef/>
      </w:r>
      <w:r>
        <w:t xml:space="preserve">Explain that the variance across this pin </w:t>
      </w:r>
      <w:proofErr w:type="spellStart"/>
      <w:r>
        <w:t>weigths</w:t>
      </w:r>
      <w:proofErr w:type="spellEnd"/>
      <w:r>
        <w:t xml:space="preserve"> is very small somehow. </w:t>
      </w:r>
    </w:p>
  </w:comment>
  <w:comment w:id="130" w:author="Liam Kendall" w:date="2018-05-24T15:15:00Z" w:initials="LK">
    <w:p w14:paraId="67E2BBE9" w14:textId="10D2BD9D" w:rsidR="00E507FA" w:rsidRDefault="00E507FA">
      <w:pPr>
        <w:pStyle w:val="CommentText"/>
      </w:pPr>
      <w:r>
        <w:rPr>
          <w:rStyle w:val="CommentReference"/>
        </w:rPr>
        <w:annotationRef/>
      </w:r>
      <w:r>
        <w:t>done</w:t>
      </w:r>
    </w:p>
  </w:comment>
  <w:comment w:id="151" w:author="Dr. Vesna Gagic" w:date="2018-05-23T08:14:00Z" w:initials="v">
    <w:p w14:paraId="2F44B6EA" w14:textId="77777777" w:rsidR="00E507FA" w:rsidRDefault="00E507FA" w:rsidP="009402DE">
      <w:pPr>
        <w:pStyle w:val="CommentText"/>
      </w:pPr>
      <w:r>
        <w:rPr>
          <w:rStyle w:val="CommentReference"/>
        </w:rPr>
        <w:annotationRef/>
      </w:r>
      <w:r>
        <w:t xml:space="preserve">I see from the R script that these were included as crossed. Crossed random effects mean that each measurer sampled each species and vice versa. It’s probably more </w:t>
      </w:r>
      <w:proofErr w:type="gramStart"/>
      <w:r>
        <w:t>likely  that</w:t>
      </w:r>
      <w:proofErr w:type="gramEnd"/>
      <w:r>
        <w:t xml:space="preserve"> species are nested in measures . Also, this structure is a bit confusing to me with species in the random but family in the fixed. I will need to think more about that.</w:t>
      </w:r>
    </w:p>
  </w:comment>
  <w:comment w:id="153" w:author="Nacho Bartomeus" w:date="2018-05-22T23:56:00Z" w:initials="IB">
    <w:p w14:paraId="184267AF" w14:textId="38234EE4" w:rsidR="00E507FA" w:rsidRDefault="00E507FA">
      <w:pPr>
        <w:pStyle w:val="CommentText"/>
      </w:pPr>
      <w:r>
        <w:rPr>
          <w:rStyle w:val="CommentReference"/>
        </w:rPr>
        <w:annotationRef/>
      </w:r>
      <w:r>
        <w:t>Why? I guess is to avoid the random factor species, but this makes models hard to compare with LME. Maybe it’s ok,</w:t>
      </w:r>
    </w:p>
  </w:comment>
  <w:comment w:id="155" w:author="Nacho Bartomeus" w:date="2018-05-22T23:57:00Z" w:initials="IB">
    <w:p w14:paraId="0DD8BBCF" w14:textId="58D0EA2F" w:rsidR="00E507FA" w:rsidRDefault="00E507FA">
      <w:pPr>
        <w:pStyle w:val="CommentText"/>
      </w:pPr>
      <w:r>
        <w:rPr>
          <w:rStyle w:val="CommentReference"/>
        </w:rPr>
        <w:annotationRef/>
      </w:r>
      <w:r>
        <w:t xml:space="preserve">If only </w:t>
      </w:r>
      <w:proofErr w:type="gramStart"/>
      <w:r>
        <w:t>this</w:t>
      </w:r>
      <w:proofErr w:type="gramEnd"/>
      <w:r>
        <w:t xml:space="preserve"> two species appear twice, maybe the LME can be used without species as random and also exclude this two? Sex may be even kept there… just a though.</w:t>
      </w:r>
    </w:p>
  </w:comment>
  <w:comment w:id="165" w:author="Nacho Bartomeus" w:date="2018-05-22T23:58:00Z" w:initials="IB">
    <w:p w14:paraId="2A6A68C5" w14:textId="176E2E01" w:rsidR="00E507FA" w:rsidRDefault="00E507FA">
      <w:pPr>
        <w:pStyle w:val="CommentText"/>
      </w:pPr>
      <w:r>
        <w:rPr>
          <w:rStyle w:val="CommentReference"/>
        </w:rPr>
        <w:annotationRef/>
      </w:r>
      <w:r>
        <w:t>This is unclear, I get what you mean, but make it very explicit.</w:t>
      </w:r>
    </w:p>
  </w:comment>
  <w:comment w:id="178" w:author="Nacho Bartomeus" w:date="2018-05-21T23:12:00Z" w:initials="IB">
    <w:p w14:paraId="210EEEFC" w14:textId="222A6EA6" w:rsidR="00E507FA" w:rsidRDefault="00E507FA">
      <w:pPr>
        <w:pStyle w:val="CommentText"/>
      </w:pPr>
      <w:r>
        <w:rPr>
          <w:rStyle w:val="CommentReference"/>
        </w:rPr>
        <w:annotationRef/>
      </w:r>
      <w:proofErr w:type="gramStart"/>
      <w:r>
        <w:t>So</w:t>
      </w:r>
      <w:proofErr w:type="gramEnd"/>
      <w:r>
        <w:t xml:space="preserve"> you just use 1/5 of the data for training? This is too low for your sample size. I’ll do 4/5 training, 1/5 testing and permutate that…</w:t>
      </w:r>
    </w:p>
  </w:comment>
  <w:comment w:id="181" w:author="Nacho Bartomeus" w:date="2018-05-23T00:02:00Z" w:initials="IB">
    <w:p w14:paraId="7494255C" w14:textId="6D14FA9B" w:rsidR="00E507FA" w:rsidRDefault="00E507FA">
      <w:pPr>
        <w:pStyle w:val="CommentText"/>
      </w:pPr>
      <w:r>
        <w:rPr>
          <w:rStyle w:val="CommentReference"/>
        </w:rPr>
        <w:annotationRef/>
      </w:r>
      <w:r>
        <w:t>How this works for LME with random factors? Explain or give reference.</w:t>
      </w:r>
    </w:p>
  </w:comment>
  <w:comment w:id="182" w:author="Liam Kendall" w:date="2018-05-23T14:26:00Z" w:initials="LK">
    <w:p w14:paraId="6461D85A" w14:textId="264AE804" w:rsidR="00E507FA" w:rsidRDefault="00E507FA">
      <w:pPr>
        <w:pStyle w:val="CommentText"/>
      </w:pPr>
      <w:r>
        <w:rPr>
          <w:rStyle w:val="CommentReference"/>
        </w:rPr>
        <w:annotationRef/>
      </w:r>
      <w:r>
        <w:t>DEFINED in code as:</w:t>
      </w:r>
    </w:p>
    <w:p w14:paraId="070D5A39" w14:textId="4707C1A5" w:rsidR="00E507FA" w:rsidRDefault="00E507FA" w:rsidP="006213C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687687"/>
          <w:sz w:val="20"/>
          <w:szCs w:val="20"/>
          <w:lang w:val="en-AU" w:eastAsia="en-AU"/>
        </w:rPr>
      </w:pPr>
      <w:r w:rsidRPr="006213C5">
        <w:rPr>
          <w:rFonts w:ascii="Courier New" w:eastAsia="Times New Roman" w:hAnsi="Courier New" w:cs="Courier New"/>
          <w:color w:val="009999"/>
          <w:sz w:val="20"/>
          <w:szCs w:val="20"/>
          <w:lang w:val="en-AU" w:eastAsia="en-AU"/>
        </w:rPr>
        <w:t>1</w:t>
      </w:r>
      <w:r w:rsidRPr="006213C5">
        <w:rPr>
          <w:rFonts w:ascii="Courier New" w:eastAsia="Times New Roman" w:hAnsi="Courier New" w:cs="Courier New"/>
          <w:color w:val="687687"/>
          <w:sz w:val="20"/>
          <w:szCs w:val="20"/>
          <w:lang w:val="en-AU" w:eastAsia="en-AU"/>
        </w:rPr>
        <w:t>-(</w:t>
      </w:r>
      <w:r w:rsidRPr="006213C5">
        <w:rPr>
          <w:rFonts w:ascii="Courier New" w:eastAsia="Times New Roman" w:hAnsi="Courier New" w:cs="Courier New"/>
          <w:color w:val="000000"/>
          <w:sz w:val="20"/>
          <w:szCs w:val="20"/>
          <w:lang w:val="en-AU" w:eastAsia="en-AU"/>
        </w:rPr>
        <w:t>sum</w:t>
      </w:r>
      <w:r w:rsidRPr="006213C5">
        <w:rPr>
          <w:rFonts w:ascii="Courier New" w:eastAsia="Times New Roman" w:hAnsi="Courier New" w:cs="Courier New"/>
          <w:color w:val="687687"/>
          <w:sz w:val="20"/>
          <w:szCs w:val="20"/>
          <w:lang w:val="en-AU" w:eastAsia="en-AU"/>
        </w:rPr>
        <w:t>((</w:t>
      </w:r>
      <w:r w:rsidRPr="006213C5">
        <w:rPr>
          <w:rFonts w:ascii="Courier New" w:eastAsia="Times New Roman" w:hAnsi="Courier New" w:cs="Courier New"/>
          <w:color w:val="000000"/>
          <w:sz w:val="20"/>
          <w:szCs w:val="20"/>
          <w:lang w:val="en-AU" w:eastAsia="en-AU"/>
        </w:rPr>
        <w:t>true</w:t>
      </w:r>
      <w:r w:rsidRPr="006213C5">
        <w:rPr>
          <w:rFonts w:ascii="Courier New" w:eastAsia="Times New Roman" w:hAnsi="Courier New" w:cs="Courier New"/>
          <w:color w:val="687687"/>
          <w:sz w:val="20"/>
          <w:szCs w:val="20"/>
          <w:lang w:val="en-AU" w:eastAsia="en-AU"/>
        </w:rPr>
        <w:t>-</w:t>
      </w:r>
      <w:proofErr w:type="spellStart"/>
      <w:proofErr w:type="gramStart"/>
      <w:r w:rsidRPr="006213C5">
        <w:rPr>
          <w:rFonts w:ascii="Courier New" w:eastAsia="Times New Roman" w:hAnsi="Courier New" w:cs="Courier New"/>
          <w:color w:val="000000"/>
          <w:sz w:val="20"/>
          <w:szCs w:val="20"/>
          <w:lang w:val="en-AU" w:eastAsia="en-AU"/>
        </w:rPr>
        <w:t>newpred</w:t>
      </w:r>
      <w:proofErr w:type="spellEnd"/>
      <w:r w:rsidRPr="006213C5">
        <w:rPr>
          <w:rFonts w:ascii="Courier New" w:eastAsia="Times New Roman" w:hAnsi="Courier New" w:cs="Courier New"/>
          <w:color w:val="687687"/>
          <w:sz w:val="20"/>
          <w:szCs w:val="20"/>
          <w:lang w:val="en-AU" w:eastAsia="en-AU"/>
        </w:rPr>
        <w:t>)^</w:t>
      </w:r>
      <w:proofErr w:type="gramEnd"/>
      <w:r w:rsidRPr="006213C5">
        <w:rPr>
          <w:rFonts w:ascii="Courier New" w:eastAsia="Times New Roman" w:hAnsi="Courier New" w:cs="Courier New"/>
          <w:color w:val="009999"/>
          <w:sz w:val="20"/>
          <w:szCs w:val="20"/>
          <w:lang w:val="en-AU" w:eastAsia="en-AU"/>
        </w:rPr>
        <w:t>2</w:t>
      </w:r>
      <w:r w:rsidRPr="006213C5">
        <w:rPr>
          <w:rFonts w:ascii="Courier New" w:eastAsia="Times New Roman" w:hAnsi="Courier New" w:cs="Courier New"/>
          <w:color w:val="687687"/>
          <w:sz w:val="20"/>
          <w:szCs w:val="20"/>
          <w:lang w:val="en-AU" w:eastAsia="en-AU"/>
        </w:rPr>
        <w:t>)/</w:t>
      </w:r>
      <w:r w:rsidRPr="006213C5">
        <w:rPr>
          <w:rFonts w:ascii="Courier New" w:eastAsia="Times New Roman" w:hAnsi="Courier New" w:cs="Courier New"/>
          <w:color w:val="000000"/>
          <w:sz w:val="20"/>
          <w:szCs w:val="20"/>
          <w:lang w:val="en-AU" w:eastAsia="en-AU"/>
        </w:rPr>
        <w:t>sum</w:t>
      </w:r>
      <w:r w:rsidRPr="006213C5">
        <w:rPr>
          <w:rFonts w:ascii="Courier New" w:eastAsia="Times New Roman" w:hAnsi="Courier New" w:cs="Courier New"/>
          <w:color w:val="687687"/>
          <w:sz w:val="20"/>
          <w:szCs w:val="20"/>
          <w:lang w:val="en-AU" w:eastAsia="en-AU"/>
        </w:rPr>
        <w:t>((</w:t>
      </w:r>
      <w:r w:rsidRPr="006213C5">
        <w:rPr>
          <w:rFonts w:ascii="Courier New" w:eastAsia="Times New Roman" w:hAnsi="Courier New" w:cs="Courier New"/>
          <w:color w:val="000000"/>
          <w:sz w:val="20"/>
          <w:szCs w:val="20"/>
          <w:lang w:val="en-AU" w:eastAsia="en-AU"/>
        </w:rPr>
        <w:t>true</w:t>
      </w:r>
      <w:r w:rsidRPr="006213C5">
        <w:rPr>
          <w:rFonts w:ascii="Courier New" w:eastAsia="Times New Roman" w:hAnsi="Courier New" w:cs="Courier New"/>
          <w:color w:val="687687"/>
          <w:sz w:val="20"/>
          <w:szCs w:val="20"/>
          <w:lang w:val="en-AU" w:eastAsia="en-AU"/>
        </w:rPr>
        <w:t>-</w:t>
      </w:r>
      <w:r w:rsidRPr="006213C5">
        <w:rPr>
          <w:rFonts w:ascii="Courier New" w:eastAsia="Times New Roman" w:hAnsi="Courier New" w:cs="Courier New"/>
          <w:color w:val="000000"/>
          <w:sz w:val="20"/>
          <w:szCs w:val="20"/>
          <w:lang w:val="en-AU" w:eastAsia="en-AU"/>
        </w:rPr>
        <w:t>mean</w:t>
      </w:r>
      <w:r w:rsidRPr="006213C5">
        <w:rPr>
          <w:rFonts w:ascii="Courier New" w:eastAsia="Times New Roman" w:hAnsi="Courier New" w:cs="Courier New"/>
          <w:color w:val="687687"/>
          <w:sz w:val="20"/>
          <w:szCs w:val="20"/>
          <w:lang w:val="en-AU" w:eastAsia="en-AU"/>
        </w:rPr>
        <w:t>(</w:t>
      </w:r>
      <w:r w:rsidRPr="006213C5">
        <w:rPr>
          <w:rFonts w:ascii="Courier New" w:eastAsia="Times New Roman" w:hAnsi="Courier New" w:cs="Courier New"/>
          <w:color w:val="000000"/>
          <w:sz w:val="20"/>
          <w:szCs w:val="20"/>
          <w:lang w:val="en-AU" w:eastAsia="en-AU"/>
        </w:rPr>
        <w:t>true</w:t>
      </w:r>
      <w:r w:rsidRPr="006213C5">
        <w:rPr>
          <w:rFonts w:ascii="Courier New" w:eastAsia="Times New Roman" w:hAnsi="Courier New" w:cs="Courier New"/>
          <w:color w:val="687687"/>
          <w:sz w:val="20"/>
          <w:szCs w:val="20"/>
          <w:lang w:val="en-AU" w:eastAsia="en-AU"/>
        </w:rPr>
        <w:t>))^</w:t>
      </w:r>
      <w:r w:rsidRPr="006213C5">
        <w:rPr>
          <w:rFonts w:ascii="Courier New" w:eastAsia="Times New Roman" w:hAnsi="Courier New" w:cs="Courier New"/>
          <w:color w:val="009999"/>
          <w:sz w:val="20"/>
          <w:szCs w:val="20"/>
          <w:lang w:val="en-AU" w:eastAsia="en-AU"/>
        </w:rPr>
        <w:t>2</w:t>
      </w:r>
      <w:r w:rsidRPr="006213C5">
        <w:rPr>
          <w:rFonts w:ascii="Courier New" w:eastAsia="Times New Roman" w:hAnsi="Courier New" w:cs="Courier New"/>
          <w:color w:val="687687"/>
          <w:sz w:val="20"/>
          <w:szCs w:val="20"/>
          <w:lang w:val="en-AU" w:eastAsia="en-AU"/>
        </w:rPr>
        <w:t>))</w:t>
      </w:r>
    </w:p>
    <w:p w14:paraId="0F9CA206" w14:textId="77777777" w:rsidR="00E507FA" w:rsidRDefault="00E507FA" w:rsidP="006213C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687687"/>
          <w:sz w:val="20"/>
          <w:szCs w:val="20"/>
          <w:lang w:val="en-AU" w:eastAsia="en-AU"/>
        </w:rPr>
      </w:pPr>
    </w:p>
    <w:p w14:paraId="070073CF" w14:textId="37678572" w:rsidR="00E507FA" w:rsidRPr="006213C5" w:rsidRDefault="00E507FA" w:rsidP="006213C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val="en-AU" w:eastAsia="en-AU"/>
        </w:rPr>
      </w:pPr>
      <w:r>
        <w:rPr>
          <w:rFonts w:ascii="Courier New" w:eastAsia="Times New Roman" w:hAnsi="Courier New" w:cs="Courier New"/>
          <w:color w:val="687687"/>
          <w:sz w:val="20"/>
          <w:szCs w:val="20"/>
          <w:lang w:val="en-AU" w:eastAsia="en-AU"/>
        </w:rPr>
        <w:t xml:space="preserve">I think we remove CV R2 from analyses as I </w:t>
      </w:r>
      <w:proofErr w:type="spellStart"/>
      <w:proofErr w:type="gramStart"/>
      <w:r>
        <w:rPr>
          <w:rFonts w:ascii="Courier New" w:eastAsia="Times New Roman" w:hAnsi="Courier New" w:cs="Courier New"/>
          <w:color w:val="687687"/>
          <w:sz w:val="20"/>
          <w:szCs w:val="20"/>
          <w:lang w:val="en-AU" w:eastAsia="en-AU"/>
        </w:rPr>
        <w:t>Cant</w:t>
      </w:r>
      <w:proofErr w:type="spellEnd"/>
      <w:proofErr w:type="gramEnd"/>
      <w:r>
        <w:rPr>
          <w:rFonts w:ascii="Courier New" w:eastAsia="Times New Roman" w:hAnsi="Courier New" w:cs="Courier New"/>
          <w:color w:val="687687"/>
          <w:sz w:val="20"/>
          <w:szCs w:val="20"/>
          <w:lang w:val="en-AU" w:eastAsia="en-AU"/>
        </w:rPr>
        <w:t xml:space="preserve"> find reference for this</w:t>
      </w:r>
    </w:p>
  </w:comment>
  <w:comment w:id="188" w:author="Nacho Bartomeus" w:date="2018-05-23T00:03:00Z" w:initials="IB">
    <w:p w14:paraId="5B6BA465" w14:textId="470F11B2" w:rsidR="00E507FA" w:rsidRDefault="00E507FA">
      <w:pPr>
        <w:pStyle w:val="CommentText"/>
      </w:pPr>
      <w:r>
        <w:rPr>
          <w:rStyle w:val="CommentReference"/>
        </w:rPr>
        <w:annotationRef/>
      </w:r>
      <w:r>
        <w:t>Why not the other equations from the literature!?</w:t>
      </w:r>
    </w:p>
  </w:comment>
  <w:comment w:id="204" w:author="Nacho Bartomeus" w:date="2018-05-23T00:05:00Z" w:initials="IB">
    <w:p w14:paraId="4988ADF6" w14:textId="145CD2AC" w:rsidR="00E507FA" w:rsidRDefault="00E507FA">
      <w:pPr>
        <w:pStyle w:val="CommentText"/>
      </w:pPr>
      <w:r>
        <w:rPr>
          <w:rStyle w:val="CommentReference"/>
        </w:rPr>
        <w:annotationRef/>
      </w:r>
      <w:r>
        <w:t xml:space="preserve">In the future we will stick a </w:t>
      </w:r>
      <w:proofErr w:type="spellStart"/>
      <w:r>
        <w:t>doi</w:t>
      </w:r>
      <w:proofErr w:type="spellEnd"/>
      <w:r>
        <w:t xml:space="preserve"> to this.</w:t>
      </w:r>
    </w:p>
  </w:comment>
  <w:comment w:id="274" w:author="Nacho Bartomeus" w:date="2018-05-23T00:10:00Z" w:initials="IB">
    <w:p w14:paraId="54DAC6A1" w14:textId="6F221BE8" w:rsidR="00E507FA" w:rsidRDefault="00E507FA">
      <w:pPr>
        <w:pStyle w:val="CommentText"/>
      </w:pPr>
      <w:r>
        <w:rPr>
          <w:rStyle w:val="CommentReference"/>
        </w:rPr>
        <w:annotationRef/>
      </w:r>
      <w:r>
        <w:t xml:space="preserve">Give mean </w:t>
      </w:r>
      <w:proofErr w:type="spellStart"/>
      <w:r>
        <w:t>weigth</w:t>
      </w:r>
      <w:proofErr w:type="spellEnd"/>
      <w:r>
        <w:t xml:space="preserve"> of the smaller bee also, to see the range, maybe add also the mean, or the distribution… is unimodal? Bimodal? That can be a nice descriptive complement.</w:t>
      </w:r>
    </w:p>
  </w:comment>
  <w:comment w:id="280" w:author="Liam Kendall" w:date="2018-05-23T15:39:00Z" w:initials="LK">
    <w:p w14:paraId="585839F0" w14:textId="0BEE6774" w:rsidR="00E507FA" w:rsidRDefault="00E507FA">
      <w:pPr>
        <w:pStyle w:val="CommentText"/>
      </w:pPr>
      <w:r>
        <w:rPr>
          <w:rStyle w:val="CommentReference"/>
        </w:rPr>
        <w:annotationRef/>
      </w:r>
      <w:r>
        <w:t>Added likelihood-ratio tests for PGLS/GLS after Vesna’s suggestion</w:t>
      </w:r>
    </w:p>
  </w:comment>
  <w:comment w:id="284" w:author="Nacho Bartomeus" w:date="2018-05-21T23:15:00Z" w:initials="IB">
    <w:p w14:paraId="1DD062BD" w14:textId="6E38F75E" w:rsidR="00E507FA" w:rsidRDefault="00E507FA">
      <w:pPr>
        <w:pStyle w:val="CommentText"/>
      </w:pPr>
      <w:r>
        <w:rPr>
          <w:rStyle w:val="CommentReference"/>
        </w:rPr>
        <w:annotationRef/>
      </w:r>
      <w:r>
        <w:t xml:space="preserve">RMSE is in the scale of the response variable, you can explain this. It means 0.31 grams error, which is low for a </w:t>
      </w:r>
      <w:proofErr w:type="gramStart"/>
      <w:r>
        <w:t>100 gr</w:t>
      </w:r>
      <w:proofErr w:type="gramEnd"/>
      <w:r>
        <w:t xml:space="preserve"> bee!</w:t>
      </w:r>
    </w:p>
  </w:comment>
  <w:comment w:id="287" w:author="Nacho Bartomeus" w:date="2018-05-23T00:08:00Z" w:initials="IB">
    <w:p w14:paraId="69EF4BE0" w14:textId="7FBBA489" w:rsidR="00E507FA" w:rsidRDefault="00E507FA">
      <w:pPr>
        <w:pStyle w:val="CommentText"/>
      </w:pPr>
      <w:r>
        <w:rPr>
          <w:rStyle w:val="CommentReference"/>
        </w:rPr>
        <w:annotationRef/>
      </w:r>
      <w:r>
        <w:t xml:space="preserve">This is by definition. AIC penalizes per parameters, RMSE / R2 don’t. </w:t>
      </w:r>
    </w:p>
  </w:comment>
  <w:comment w:id="301" w:author="Nacho Bartomeus" w:date="2018-05-23T00:09:00Z" w:initials="IB">
    <w:p w14:paraId="35E0BD67" w14:textId="28D9F2C9" w:rsidR="00E507FA" w:rsidRDefault="00E507FA">
      <w:pPr>
        <w:pStyle w:val="CommentText"/>
      </w:pPr>
      <w:r>
        <w:rPr>
          <w:rStyle w:val="CommentReference"/>
        </w:rPr>
        <w:annotationRef/>
      </w:r>
      <w:r>
        <w:t xml:space="preserve">Can you provide effect sizes… RMSE can help </w:t>
      </w:r>
      <w:proofErr w:type="gramStart"/>
      <w:r>
        <w:t>here.</w:t>
      </w:r>
      <w:proofErr w:type="gramEnd"/>
      <w:r>
        <w:t xml:space="preserve"> Which is the increase? Is a 0.02 grams accuracy? Or is it a 5 grams accuracy?</w:t>
      </w:r>
    </w:p>
  </w:comment>
  <w:comment w:id="310" w:author="Nacho Bartomeus" w:date="2018-05-21T23:46:00Z" w:initials="IB">
    <w:p w14:paraId="6524BA31" w14:textId="77777777" w:rsidR="00E507FA" w:rsidRDefault="00E507FA" w:rsidP="001D1087">
      <w:pPr>
        <w:pStyle w:val="CommentText"/>
      </w:pPr>
      <w:r>
        <w:rPr>
          <w:rStyle w:val="CommentReference"/>
        </w:rPr>
        <w:annotationRef/>
      </w:r>
      <w:r>
        <w:t xml:space="preserve">I like </w:t>
      </w:r>
      <w:proofErr w:type="gramStart"/>
      <w:r>
        <w:t>that</w:t>
      </w:r>
      <w:proofErr w:type="gramEnd"/>
      <w:r>
        <w:t xml:space="preserve"> and 20 specimens is doable!</w:t>
      </w:r>
    </w:p>
  </w:comment>
  <w:comment w:id="313" w:author="Nacho Bartomeus" w:date="2018-05-21T23:19:00Z" w:initials="IB">
    <w:p w14:paraId="1811046C" w14:textId="57666392" w:rsidR="00E507FA" w:rsidRDefault="00E507FA">
      <w:pPr>
        <w:pStyle w:val="CommentText"/>
      </w:pPr>
      <w:r>
        <w:rPr>
          <w:rStyle w:val="CommentReference"/>
        </w:rPr>
        <w:annotationRef/>
      </w:r>
      <w:r>
        <w:t>Need more description on the “easy to update” part. How this will be done, etc…</w:t>
      </w:r>
    </w:p>
  </w:comment>
  <w:comment w:id="316" w:author="Nacho Bartomeus" w:date="2018-05-23T00:13:00Z" w:initials="IB">
    <w:p w14:paraId="06A053FE" w14:textId="2C1F585B" w:rsidR="00E507FA" w:rsidRDefault="00E507FA">
      <w:pPr>
        <w:pStyle w:val="CommentText"/>
      </w:pPr>
      <w:r>
        <w:rPr>
          <w:rStyle w:val="CommentReference"/>
        </w:rPr>
        <w:annotationRef/>
      </w:r>
      <w:r>
        <w:t>As I said, define and use consistent naming</w:t>
      </w:r>
    </w:p>
  </w:comment>
  <w:comment w:id="324" w:author="Nacho Bartomeus" w:date="2018-05-21T23:19:00Z" w:initials="IB">
    <w:p w14:paraId="3469A557" w14:textId="4535BDD9" w:rsidR="00E507FA" w:rsidRDefault="00E507FA">
      <w:pPr>
        <w:pStyle w:val="CommentText"/>
      </w:pPr>
      <w:r>
        <w:rPr>
          <w:rStyle w:val="CommentReference"/>
        </w:rPr>
        <w:annotationRef/>
      </w:r>
      <w:r>
        <w:t>I would highligh</w:t>
      </w:r>
      <w:bookmarkStart w:id="335" w:name="_GoBack"/>
      <w:bookmarkEnd w:id="335"/>
      <w:r>
        <w:t xml:space="preserve">t that people were already using IT of hoverflies as proxy without knowing what they were measuring! Now we </w:t>
      </w:r>
      <w:proofErr w:type="gramStart"/>
      <w:r>
        <w:t>know :D</w:t>
      </w:r>
      <w:proofErr w:type="gramEnd"/>
    </w:p>
  </w:comment>
  <w:comment w:id="325" w:author="Nacho Bartomeus" w:date="2018-05-23T00:15:00Z" w:initials="IB">
    <w:p w14:paraId="2C498582" w14:textId="06DE73D0" w:rsidR="00E507FA" w:rsidRDefault="00E507FA">
      <w:pPr>
        <w:pStyle w:val="CommentText"/>
      </w:pPr>
      <w:r>
        <w:rPr>
          <w:rStyle w:val="CommentReference"/>
        </w:rPr>
        <w:annotationRef/>
      </w:r>
      <w:r>
        <w:t>Also, for hoverflies It is also better than length? You should show this at least in sup mat.</w:t>
      </w:r>
    </w:p>
  </w:comment>
  <w:comment w:id="343" w:author="Nacho Bartomeus" w:date="2018-05-23T00:16:00Z" w:initials="IB">
    <w:p w14:paraId="750CA878" w14:textId="4DCF6D5E" w:rsidR="00E507FA" w:rsidRDefault="00E507FA">
      <w:pPr>
        <w:pStyle w:val="CommentText"/>
      </w:pPr>
      <w:r>
        <w:rPr>
          <w:rStyle w:val="CommentReference"/>
        </w:rPr>
        <w:annotationRef/>
      </w:r>
      <w:r>
        <w:t>I am not sure about intra…</w:t>
      </w:r>
    </w:p>
  </w:comment>
  <w:comment w:id="358" w:author="Nacho Bartomeus" w:date="2018-05-21T23:20:00Z" w:initials="IB">
    <w:p w14:paraId="74C55C03" w14:textId="71A40365" w:rsidR="00E507FA" w:rsidRDefault="00E507FA">
      <w:pPr>
        <w:pStyle w:val="CommentText"/>
      </w:pPr>
      <w:r>
        <w:rPr>
          <w:rStyle w:val="CommentReference"/>
        </w:rPr>
        <w:annotationRef/>
      </w:r>
      <w:r>
        <w:t xml:space="preserve">Highlight that PGLS is for accuracy, LME is for </w:t>
      </w:r>
      <w:proofErr w:type="spellStart"/>
      <w:r>
        <w:t>paracticity</w:t>
      </w:r>
      <w:proofErr w:type="spellEnd"/>
      <w:r>
        <w:t xml:space="preserve">, because is so much easy to run and you only need the family of your species. </w:t>
      </w:r>
    </w:p>
  </w:comment>
  <w:comment w:id="360" w:author="Nacho Bartomeus" w:date="2018-05-23T00:17:00Z" w:initials="IB">
    <w:p w14:paraId="2E9AC47B" w14:textId="25F2FC51" w:rsidR="00E507FA" w:rsidRDefault="00E507FA">
      <w:pPr>
        <w:pStyle w:val="CommentText"/>
      </w:pPr>
      <w:r>
        <w:rPr>
          <w:rStyle w:val="CommentReference"/>
        </w:rPr>
        <w:annotationRef/>
      </w:r>
      <w:r>
        <w:t xml:space="preserve">Effect sizes are needed here. How much error I introduce by using the wrong region? </w:t>
      </w:r>
    </w:p>
  </w:comment>
  <w:comment w:id="362" w:author="Nacho Bartomeus" w:date="2018-05-23T00:18:00Z" w:initials="IB">
    <w:p w14:paraId="449AD9CE" w14:textId="5C3033E9" w:rsidR="00E507FA" w:rsidRDefault="00E507FA">
      <w:pPr>
        <w:pStyle w:val="CommentText"/>
      </w:pPr>
      <w:r>
        <w:rPr>
          <w:rStyle w:val="CommentReference"/>
        </w:rPr>
        <w:annotationRef/>
      </w:r>
      <w:r>
        <w:t>How much heavier. Use %’s</w:t>
      </w:r>
    </w:p>
  </w:comment>
  <w:comment w:id="364" w:author="Nacho Bartomeus" w:date="2018-05-23T00:19:00Z" w:initials="IB">
    <w:p w14:paraId="20BA7792" w14:textId="2C576E05" w:rsidR="00E507FA" w:rsidRDefault="00E507FA">
      <w:pPr>
        <w:pStyle w:val="CommentText"/>
      </w:pPr>
      <w:r>
        <w:rPr>
          <w:rStyle w:val="CommentReference"/>
        </w:rPr>
        <w:annotationRef/>
      </w:r>
      <w:r>
        <w:t>This can be said more clearly. Now is a “yes, but no” situation with no take home message.</w:t>
      </w:r>
    </w:p>
  </w:comment>
  <w:comment w:id="366" w:author="Nacho Bartomeus" w:date="2018-05-23T00:21:00Z" w:initials="IB">
    <w:p w14:paraId="3A91CB22" w14:textId="2FB40CC6" w:rsidR="00E507FA" w:rsidRDefault="00E507FA">
      <w:pPr>
        <w:pStyle w:val="CommentText"/>
      </w:pPr>
      <w:r>
        <w:rPr>
          <w:rStyle w:val="CommentReference"/>
        </w:rPr>
        <w:annotationRef/>
      </w:r>
      <w:r>
        <w:t xml:space="preserve">I like this, but you can be more to the point and integrate above. </w:t>
      </w:r>
    </w:p>
  </w:comment>
  <w:comment w:id="369" w:author="Nacho Bartomeus" w:date="2018-05-21T23:23:00Z" w:initials="IB">
    <w:p w14:paraId="29D2500D" w14:textId="3EE928AE" w:rsidR="00E507FA" w:rsidRDefault="00E507FA">
      <w:pPr>
        <w:pStyle w:val="CommentText"/>
      </w:pPr>
      <w:r>
        <w:rPr>
          <w:rStyle w:val="CommentReference"/>
        </w:rPr>
        <w:annotationRef/>
      </w:r>
      <w:r>
        <w:t xml:space="preserve">You can comment on the effect size of region. </w:t>
      </w:r>
      <w:proofErr w:type="gramStart"/>
      <w:r>
        <w:t>Of course</w:t>
      </w:r>
      <w:proofErr w:type="gramEnd"/>
      <w:r>
        <w:t xml:space="preserve"> is more accurate to have the equation tailored for your region, but if you predict for e.g. Africa how much error can you be adding? Is something affordable?</w:t>
      </w:r>
    </w:p>
  </w:comment>
  <w:comment w:id="371" w:author="Nacho Bartomeus" w:date="2018-05-23T00:23:00Z" w:initials="IB">
    <w:p w14:paraId="15F26E1C" w14:textId="442E4694" w:rsidR="00E507FA" w:rsidRDefault="00E507FA">
      <w:pPr>
        <w:pStyle w:val="CommentText"/>
      </w:pPr>
      <w:r>
        <w:rPr>
          <w:rStyle w:val="CommentReference"/>
        </w:rPr>
        <w:annotationRef/>
      </w:r>
      <w:r>
        <w:t xml:space="preserve">Refresh the </w:t>
      </w:r>
      <w:proofErr w:type="spellStart"/>
      <w:r>
        <w:t>reaer</w:t>
      </w:r>
      <w:proofErr w:type="spellEnd"/>
      <w:r>
        <w:t xml:space="preserve"> the results for hoverflies.</w:t>
      </w:r>
    </w:p>
  </w:comment>
  <w:comment w:id="374" w:author="Nacho Bartomeus" w:date="2018-05-23T00:22:00Z" w:initials="IB">
    <w:p w14:paraId="7B373474" w14:textId="27F7C862" w:rsidR="00E507FA" w:rsidRDefault="00E507FA">
      <w:pPr>
        <w:pStyle w:val="CommentText"/>
      </w:pPr>
      <w:r>
        <w:rPr>
          <w:rStyle w:val="CommentReference"/>
        </w:rPr>
        <w:annotationRef/>
      </w:r>
      <w:r>
        <w:t xml:space="preserve">Is ITD changing the </w:t>
      </w:r>
      <w:proofErr w:type="spellStart"/>
      <w:r>
        <w:t>intercepy</w:t>
      </w:r>
      <w:proofErr w:type="spellEnd"/>
      <w:r>
        <w:t xml:space="preserve"> (covariate). Or the slope also (interaction). This is good to discuss. </w:t>
      </w:r>
    </w:p>
  </w:comment>
  <w:comment w:id="377" w:author="Nacho Bartomeus" w:date="2018-05-21T23:25:00Z" w:initials="IB">
    <w:p w14:paraId="18F2621A" w14:textId="7DE7D408" w:rsidR="00E507FA" w:rsidRDefault="00E507FA">
      <w:pPr>
        <w:pStyle w:val="CommentText"/>
      </w:pPr>
      <w:r>
        <w:rPr>
          <w:rStyle w:val="CommentReference"/>
        </w:rPr>
        <w:annotationRef/>
      </w:r>
      <w:r>
        <w:t>BUT prediction is way worst! This is very interesting and points out to evolutionary constraints.</w:t>
      </w:r>
    </w:p>
  </w:comment>
  <w:comment w:id="380" w:author="Nacho Bartomeus" w:date="2018-05-21T23:26:00Z" w:initials="IB">
    <w:p w14:paraId="260F42FB" w14:textId="709E5A19" w:rsidR="00E507FA" w:rsidRDefault="00E507FA">
      <w:pPr>
        <w:pStyle w:val="CommentText"/>
      </w:pPr>
      <w:r>
        <w:rPr>
          <w:rStyle w:val="CommentReference"/>
        </w:rPr>
        <w:annotationRef/>
      </w:r>
      <w:r>
        <w:t>I don’t understand this.</w:t>
      </w:r>
    </w:p>
  </w:comment>
  <w:comment w:id="382" w:author="Nacho Bartomeus" w:date="2018-05-21T23:27:00Z" w:initials="IB">
    <w:p w14:paraId="6E12107D" w14:textId="7A935FE1" w:rsidR="00E507FA" w:rsidRDefault="00E507FA">
      <w:pPr>
        <w:pStyle w:val="CommentText"/>
      </w:pPr>
      <w:r>
        <w:rPr>
          <w:rStyle w:val="CommentReference"/>
        </w:rPr>
        <w:annotationRef/>
      </w:r>
      <w:r>
        <w:t xml:space="preserve">I think the sample size issue is not very interesting, but why R2 are lower </w:t>
      </w:r>
      <w:proofErr w:type="spellStart"/>
      <w:r>
        <w:t>intraspecifically</w:t>
      </w:r>
      <w:proofErr w:type="spellEnd"/>
      <w:r>
        <w:t xml:space="preserve"> is. This means that there are other factors acting upon the allometric constrain, and that there is not an evolutionary or ontogenetic strong constrain. We found the same with the tongues.</w:t>
      </w:r>
    </w:p>
  </w:comment>
  <w:comment w:id="387" w:author="Nacho Bartomeus" w:date="2018-05-23T00:25:00Z" w:initials="IB">
    <w:p w14:paraId="5ACE2508" w14:textId="684EC388" w:rsidR="00E507FA" w:rsidRDefault="00E507FA">
      <w:pPr>
        <w:pStyle w:val="CommentText"/>
      </w:pPr>
      <w:r>
        <w:rPr>
          <w:rStyle w:val="CommentReference"/>
        </w:rPr>
        <w:annotationRef/>
      </w:r>
      <w:r>
        <w:t>Not discussed</w:t>
      </w:r>
      <w:proofErr w:type="gramStart"/>
      <w:r>
        <w:t>… :D</w:t>
      </w:r>
      <w:proofErr w:type="gramEnd"/>
    </w:p>
  </w:comment>
  <w:comment w:id="414" w:author="Nacho Bartomeus" w:date="2018-05-23T00:26:00Z" w:initials="IB">
    <w:p w14:paraId="52B58402" w14:textId="034C0FD8" w:rsidR="00E507FA" w:rsidRDefault="00E507FA">
      <w:pPr>
        <w:pStyle w:val="CommentText"/>
      </w:pPr>
      <w:r>
        <w:rPr>
          <w:rStyle w:val="CommentReference"/>
        </w:rPr>
        <w:annotationRef/>
      </w:r>
      <w:r>
        <w:t xml:space="preserve">But in our case is only species (with few overlap) and measurer, which you don’t discuss much its effect (is it important??) </w:t>
      </w:r>
    </w:p>
  </w:comment>
  <w:comment w:id="424" w:author="Nacho Bartomeus" w:date="2018-05-23T00:26:00Z" w:initials="IB">
    <w:p w14:paraId="5EB50365" w14:textId="185FACF0" w:rsidR="00E507FA" w:rsidRDefault="00E507FA">
      <w:pPr>
        <w:pStyle w:val="CommentText"/>
      </w:pPr>
      <w:r>
        <w:rPr>
          <w:rStyle w:val="CommentReference"/>
        </w:rPr>
        <w:annotationRef/>
      </w:r>
      <w:r>
        <w:t>Only two species??</w:t>
      </w:r>
    </w:p>
  </w:comment>
  <w:comment w:id="428" w:author="Nacho Bartomeus" w:date="2018-05-21T23:29:00Z" w:initials="IB">
    <w:p w14:paraId="2B957B9D" w14:textId="12F10A1A" w:rsidR="00E507FA" w:rsidRDefault="00E507FA">
      <w:pPr>
        <w:pStyle w:val="CommentText"/>
      </w:pPr>
      <w:r>
        <w:rPr>
          <w:rStyle w:val="CommentReference"/>
        </w:rPr>
        <w:annotationRef/>
      </w:r>
      <w:r>
        <w:t xml:space="preserve">This is not discussed. I understand because is not </w:t>
      </w:r>
      <w:proofErr w:type="spellStart"/>
      <w:proofErr w:type="gramStart"/>
      <w:r>
        <w:t>imporatant</w:t>
      </w:r>
      <w:proofErr w:type="spellEnd"/>
      <w:r>
        <w:t>, but</w:t>
      </w:r>
      <w:proofErr w:type="gramEnd"/>
      <w:r>
        <w:t xml:space="preserve"> should be mentioned that method do not matter much!</w:t>
      </w:r>
    </w:p>
  </w:comment>
  <w:comment w:id="436" w:author="Nacho Bartomeus" w:date="2018-05-23T00:27:00Z" w:initials="IB">
    <w:p w14:paraId="3B50CF6C" w14:textId="6D9816CD" w:rsidR="00E507FA" w:rsidRDefault="00E507FA">
      <w:pPr>
        <w:pStyle w:val="CommentText"/>
      </w:pPr>
      <w:r>
        <w:rPr>
          <w:rStyle w:val="CommentReference"/>
        </w:rPr>
        <w:annotationRef/>
      </w:r>
      <w:r>
        <w:t>Are those AIC comparable? Ask Vesna.</w:t>
      </w:r>
    </w:p>
  </w:comment>
  <w:comment w:id="438" w:author="Nacho Bartomeus" w:date="2018-05-23T00:27:00Z" w:initials="IB">
    <w:p w14:paraId="5286D072" w14:textId="36E98375" w:rsidR="00E507FA" w:rsidRDefault="00E507FA">
      <w:pPr>
        <w:pStyle w:val="CommentText"/>
      </w:pPr>
      <w:r>
        <w:rPr>
          <w:rStyle w:val="CommentReference"/>
        </w:rPr>
        <w:annotationRef/>
      </w:r>
      <w:r>
        <w:t>But how much?</w:t>
      </w:r>
    </w:p>
  </w:comment>
  <w:comment w:id="440" w:author="Nacho Bartomeus" w:date="2018-05-21T23:32:00Z" w:initials="IB">
    <w:p w14:paraId="57120643" w14:textId="7FE06DAE" w:rsidR="00E507FA" w:rsidRDefault="00E507FA">
      <w:pPr>
        <w:pStyle w:val="CommentText"/>
      </w:pPr>
      <w:r>
        <w:rPr>
          <w:rStyle w:val="CommentReference"/>
        </w:rPr>
        <w:annotationRef/>
      </w:r>
      <w:r>
        <w:t>Explain as I said above the preferred option, and the useful option.</w:t>
      </w:r>
    </w:p>
  </w:comment>
  <w:comment w:id="442" w:author="Nacho Bartomeus" w:date="2018-05-23T00:29:00Z" w:initials="IB">
    <w:p w14:paraId="2C58EEAF" w14:textId="49DD1ED3" w:rsidR="00E507FA" w:rsidRDefault="00E507FA">
      <w:pPr>
        <w:pStyle w:val="CommentText"/>
      </w:pPr>
      <w:r>
        <w:rPr>
          <w:rStyle w:val="CommentReference"/>
        </w:rPr>
        <w:annotationRef/>
      </w:r>
      <w:r>
        <w:t>I am not sure this deserves a full paragraph in discussion. Maybe a few sentences, but very brief.</w:t>
      </w:r>
    </w:p>
  </w:comment>
  <w:comment w:id="445" w:author="Nacho Bartomeus" w:date="2018-05-23T00:31:00Z" w:initials="IB">
    <w:p w14:paraId="071C7B03" w14:textId="68084B4F" w:rsidR="00E507FA" w:rsidRDefault="00E507FA">
      <w:pPr>
        <w:pStyle w:val="CommentText"/>
      </w:pPr>
      <w:r>
        <w:rPr>
          <w:rStyle w:val="CommentReference"/>
        </w:rPr>
        <w:annotationRef/>
      </w:r>
      <w:r>
        <w:t>This creates the problem of which model to select… think carefully what you want to present. I would use the k-fold on the same model structure, otherwise is super tricky to explain.</w:t>
      </w:r>
    </w:p>
  </w:comment>
  <w:comment w:id="447" w:author="Nacho Bartomeus" w:date="2018-05-21T23:33:00Z" w:initials="IB">
    <w:p w14:paraId="783A7F3A" w14:textId="7F45E650" w:rsidR="00E507FA" w:rsidRDefault="00E507FA">
      <w:pPr>
        <w:pStyle w:val="CommentText"/>
      </w:pPr>
      <w:r>
        <w:rPr>
          <w:rStyle w:val="CommentReference"/>
        </w:rPr>
        <w:annotationRef/>
      </w:r>
      <w:r>
        <w:t xml:space="preserve">Again, focus not on best model, but on how accurate the model is. </w:t>
      </w:r>
    </w:p>
  </w:comment>
  <w:comment w:id="451" w:author="Nacho Bartomeus" w:date="2018-05-23T00:32:00Z" w:initials="IB">
    <w:p w14:paraId="099B4B34" w14:textId="3D323495" w:rsidR="00E507FA" w:rsidRDefault="00E507FA">
      <w:pPr>
        <w:pStyle w:val="CommentText"/>
      </w:pPr>
      <w:r>
        <w:rPr>
          <w:rStyle w:val="CommentReference"/>
        </w:rPr>
        <w:annotationRef/>
      </w:r>
      <w:r>
        <w:t>Explain what you mean.</w:t>
      </w:r>
    </w:p>
  </w:comment>
  <w:comment w:id="457" w:author="Nacho Bartomeus" w:date="2018-05-21T23:34:00Z" w:initials="IB">
    <w:p w14:paraId="10CDE04D" w14:textId="0BA4BCBF" w:rsidR="00E507FA" w:rsidRDefault="00E507FA">
      <w:pPr>
        <w:pStyle w:val="CommentText"/>
      </w:pPr>
      <w:r>
        <w:rPr>
          <w:rStyle w:val="CommentReference"/>
        </w:rPr>
        <w:annotationRef/>
      </w:r>
      <w:r>
        <w:t>This is a bit redundant with existing tools… skip in text?</w:t>
      </w:r>
    </w:p>
  </w:comment>
  <w:comment w:id="845" w:author="Nacho Bartomeus" w:date="2018-05-21T23:35:00Z" w:initials="IB">
    <w:p w14:paraId="2777FC11" w14:textId="29CED19A" w:rsidR="00E507FA" w:rsidRDefault="00E507FA">
      <w:pPr>
        <w:pStyle w:val="CommentText"/>
      </w:pPr>
      <w:r>
        <w:rPr>
          <w:rStyle w:val="CommentReference"/>
        </w:rPr>
        <w:annotationRef/>
      </w:r>
      <w:r>
        <w:t>This is the model I like best to present, as is simpler than the best model, but very close in AIC.</w:t>
      </w:r>
    </w:p>
  </w:comment>
  <w:comment w:id="849" w:author="Nacho Bartomeus" w:date="2018-05-21T23:35:00Z" w:initials="IB">
    <w:p w14:paraId="3896B8F3" w14:textId="04247187" w:rsidR="00E507FA" w:rsidRDefault="00E507FA">
      <w:pPr>
        <w:pStyle w:val="CommentText"/>
      </w:pPr>
      <w:r>
        <w:rPr>
          <w:rStyle w:val="CommentReference"/>
        </w:rPr>
        <w:annotationRef/>
      </w:r>
      <w:proofErr w:type="gramStart"/>
      <w:r>
        <w:t>6  models</w:t>
      </w:r>
      <w:proofErr w:type="gramEnd"/>
      <w:r>
        <w:t xml:space="preserve"> in 1 AIC???  This is weird, but possible.</w:t>
      </w:r>
    </w:p>
  </w:comment>
  <w:comment w:id="871" w:author="Nacho Bartomeus" w:date="2018-05-21T23:37:00Z" w:initials="IB">
    <w:p w14:paraId="1487E061" w14:textId="11DEDDC9" w:rsidR="00E507FA" w:rsidRDefault="00E507FA">
      <w:pPr>
        <w:pStyle w:val="CommentText"/>
      </w:pPr>
      <w:r>
        <w:rPr>
          <w:rStyle w:val="CommentReference"/>
        </w:rPr>
        <w:annotationRef/>
      </w:r>
      <w:r>
        <w:t>Why AIC is different than in table 1?? Can you unify both tables? Use only 3 decimal points max.</w:t>
      </w:r>
    </w:p>
  </w:comment>
  <w:comment w:id="915" w:author="Nacho Bartomeus" w:date="2018-05-21T23:38:00Z" w:initials="IB">
    <w:p w14:paraId="4E7A7811" w14:textId="3AA244A7" w:rsidR="00E507FA" w:rsidRDefault="00E507FA">
      <w:pPr>
        <w:pStyle w:val="CommentText"/>
      </w:pPr>
      <w:r>
        <w:rPr>
          <w:rStyle w:val="CommentReference"/>
        </w:rPr>
        <w:annotationRef/>
      </w:r>
      <w:r>
        <w:t>We need to show those also for the interspecific models!!</w:t>
      </w:r>
    </w:p>
    <w:p w14:paraId="48A69B57" w14:textId="7E3091A8" w:rsidR="00E507FA" w:rsidRDefault="00E507FA">
      <w:pPr>
        <w:pStyle w:val="CommentText"/>
      </w:pPr>
      <w:r>
        <w:t>SHOW SE, not only mean parameter values.</w:t>
      </w:r>
    </w:p>
  </w:comment>
  <w:comment w:id="916" w:author="Liam Kendall" w:date="2018-05-24T14:20:00Z" w:initials="LK">
    <w:p w14:paraId="177791A2" w14:textId="7178FF42" w:rsidR="00E507FA" w:rsidRDefault="00E507FA">
      <w:pPr>
        <w:pStyle w:val="CommentText"/>
      </w:pPr>
      <w:r>
        <w:rPr>
          <w:rStyle w:val="CommentReference"/>
        </w:rPr>
        <w:annotationRef/>
      </w:r>
      <w:r>
        <w:t>Done</w:t>
      </w:r>
    </w:p>
  </w:comment>
  <w:comment w:id="1216" w:author="Nacho Bartomeus" w:date="2018-05-21T23:39:00Z" w:initials="IB">
    <w:p w14:paraId="06CE9DE8" w14:textId="6617E62A" w:rsidR="00E507FA" w:rsidRDefault="00E507FA">
      <w:pPr>
        <w:pStyle w:val="CommentText"/>
      </w:pPr>
      <w:r>
        <w:rPr>
          <w:rStyle w:val="CommentReference"/>
        </w:rPr>
        <w:annotationRef/>
      </w:r>
      <w:r>
        <w:t>I think variation is high because sample size for test is too low. See above.</w:t>
      </w:r>
    </w:p>
  </w:comment>
  <w:comment w:id="1218" w:author="Nacho Bartomeus" w:date="2018-05-21T23:40:00Z" w:initials="IB">
    <w:p w14:paraId="394D8BE3" w14:textId="5ED798D2" w:rsidR="00E507FA" w:rsidRDefault="00E507FA">
      <w:pPr>
        <w:pStyle w:val="CommentText"/>
      </w:pPr>
      <w:r>
        <w:rPr>
          <w:rStyle w:val="CommentReference"/>
        </w:rPr>
        <w:annotationRef/>
      </w:r>
      <w:r>
        <w:t>I think you can just compare cane and the best model for LME and PGLS. Will be clearer.</w:t>
      </w:r>
    </w:p>
  </w:comment>
  <w:comment w:id="1220" w:author="Nacho Bartomeus" w:date="2018-05-21T23:41:00Z" w:initials="IB">
    <w:p w14:paraId="23C60F3F" w14:textId="6577E2E8" w:rsidR="00E507FA" w:rsidRDefault="00E507FA">
      <w:pPr>
        <w:pStyle w:val="CommentText"/>
      </w:pPr>
      <w:r>
        <w:rPr>
          <w:rStyle w:val="CommentReference"/>
        </w:rPr>
        <w:annotationRef/>
      </w:r>
      <w:r>
        <w:t>Great, I’d like to see also the general plot for interspecific!</w:t>
      </w:r>
    </w:p>
  </w:comment>
  <w:comment w:id="1222" w:author="Nacho Bartomeus" w:date="2018-05-21T23:41:00Z" w:initials="IB">
    <w:p w14:paraId="2EF85552" w14:textId="65C9355E" w:rsidR="00E507FA" w:rsidRDefault="00E507FA">
      <w:pPr>
        <w:pStyle w:val="CommentText"/>
      </w:pPr>
      <w:r>
        <w:rPr>
          <w:rStyle w:val="CommentReference"/>
        </w:rPr>
        <w:annotationRef/>
      </w:r>
      <w:r>
        <w:t>Now this is out of place, we can 1) delete those, or B) test those (at least the ones using measured parameters) as we test cane equation, so we can compare them.</w:t>
      </w:r>
    </w:p>
  </w:comment>
  <w:comment w:id="1232" w:author="Nacho Bartomeus" w:date="2018-05-21T23:05:00Z" w:initials="IB">
    <w:p w14:paraId="1E0CED87" w14:textId="77777777" w:rsidR="00E507FA" w:rsidRDefault="00E507FA" w:rsidP="009402DE">
      <w:pPr>
        <w:pStyle w:val="CommentText"/>
      </w:pPr>
      <w:r>
        <w:rPr>
          <w:rStyle w:val="CommentReference"/>
        </w:rPr>
        <w:annotationRef/>
      </w:r>
      <w:r>
        <w:t xml:space="preserve">It brakes a bit the symmetry, as we don’t update </w:t>
      </w:r>
      <w:proofErr w:type="gramStart"/>
      <w:r>
        <w:t>this equations</w:t>
      </w:r>
      <w:proofErr w:type="gramEnd"/>
      <w:r>
        <w:t>… just a though.</w:t>
      </w:r>
    </w:p>
  </w:comment>
  <w:comment w:id="1252" w:author="Liam Kendall" w:date="2016-08-05T11:36:00Z" w:initials="LK">
    <w:p w14:paraId="3BFEF560" w14:textId="77777777" w:rsidR="00E507FA" w:rsidRDefault="00E507FA" w:rsidP="00B96F6B">
      <w:pPr>
        <w:pStyle w:val="CommentText"/>
      </w:pPr>
      <w:r>
        <w:rPr>
          <w:rStyle w:val="CommentReference"/>
        </w:rPr>
        <w:annotationRef/>
      </w:r>
      <w:proofErr w:type="spellStart"/>
      <w:r>
        <w:t>aX^B</w:t>
      </w:r>
      <w:proofErr w:type="spellEnd"/>
    </w:p>
    <w:p w14:paraId="3F182536" w14:textId="77777777" w:rsidR="00E507FA" w:rsidRDefault="00E507FA" w:rsidP="00B96F6B">
      <w:pPr>
        <w:pStyle w:val="CommentText"/>
      </w:pPr>
    </w:p>
  </w:comment>
  <w:comment w:id="1260" w:author="Liam Kendall" w:date="2016-08-05T11:36:00Z" w:initials="LK">
    <w:p w14:paraId="1C587172" w14:textId="77777777" w:rsidR="00E507FA" w:rsidRDefault="00E507FA" w:rsidP="00B96F6B">
      <w:pPr>
        <w:pStyle w:val="CommentText"/>
      </w:pPr>
      <w:r>
        <w:rPr>
          <w:rStyle w:val="CommentReference"/>
        </w:rPr>
        <w:annotationRef/>
      </w:r>
      <w:r>
        <w:t>Where Y = ITS, X = dry weight</w:t>
      </w:r>
    </w:p>
  </w:comment>
  <w:comment w:id="1261" w:author="Liam Kendall" w:date="2016-08-05T11:36:00Z" w:initials="LK">
    <w:p w14:paraId="0804DA50" w14:textId="77777777" w:rsidR="00E507FA" w:rsidRDefault="00E507FA" w:rsidP="00B96F6B">
      <w:pPr>
        <w:pStyle w:val="CommentText"/>
        <w:rPr>
          <w:vertAlign w:val="superscript"/>
        </w:rPr>
      </w:pPr>
      <w:r>
        <w:rPr>
          <w:rStyle w:val="CommentReference"/>
        </w:rPr>
        <w:annotationRef/>
      </w:r>
      <w:r>
        <w:t xml:space="preserve">Needs to be transformed: </w:t>
      </w:r>
      <w:proofErr w:type="spellStart"/>
      <w:r>
        <w:t>lnY</w:t>
      </w:r>
      <w:proofErr w:type="spellEnd"/>
      <w:r>
        <w:t xml:space="preserve"> = </w:t>
      </w:r>
      <w:proofErr w:type="gramStart"/>
      <w:r>
        <w:t>a  +</w:t>
      </w:r>
      <w:proofErr w:type="gramEnd"/>
      <w:r>
        <w:t xml:space="preserve"> </w:t>
      </w:r>
      <w:proofErr w:type="spellStart"/>
      <w:r>
        <w:t>bX</w:t>
      </w:r>
      <w:proofErr w:type="spellEnd"/>
      <w:r>
        <w:t xml:space="preserve"> + b</w:t>
      </w:r>
      <w:r w:rsidRPr="00A3283E">
        <w:rPr>
          <w:vertAlign w:val="superscript"/>
        </w:rPr>
        <w:t>1</w:t>
      </w:r>
      <w:r>
        <w:t>X</w:t>
      </w:r>
      <w:r w:rsidRPr="00A3283E">
        <w:rPr>
          <w:vertAlign w:val="superscript"/>
        </w:rPr>
        <w:t>2</w:t>
      </w:r>
    </w:p>
    <w:p w14:paraId="3D37F5DF" w14:textId="77777777" w:rsidR="00E507FA" w:rsidRPr="00A3283E" w:rsidRDefault="00E507FA" w:rsidP="00B96F6B">
      <w:pPr>
        <w:pStyle w:val="CommentText"/>
      </w:pPr>
      <w:r>
        <w:t>A=-8.108, b = 0.38002, b1 = -5.5428 x 10</w:t>
      </w:r>
      <w:r w:rsidRPr="00A3283E">
        <w:rPr>
          <w:vertAlign w:val="superscript"/>
        </w:rPr>
        <w:t>-3</w:t>
      </w:r>
    </w:p>
  </w:comment>
  <w:comment w:id="1263" w:author="Nacho Bartomeus" w:date="2018-05-21T23:44:00Z" w:initials="IB">
    <w:p w14:paraId="2D7F388F" w14:textId="1DAA7A79" w:rsidR="00E507FA" w:rsidRDefault="00E507FA">
      <w:pPr>
        <w:pStyle w:val="CommentText"/>
      </w:pPr>
      <w:r>
        <w:rPr>
          <w:rStyle w:val="CommentReference"/>
        </w:rPr>
        <w:annotationRef/>
      </w:r>
      <w:r>
        <w:t xml:space="preserve">I like it, </w:t>
      </w:r>
      <w:proofErr w:type="spellStart"/>
      <w:r>
        <w:t>specially</w:t>
      </w:r>
      <w:proofErr w:type="spellEnd"/>
      <w:r>
        <w:t xml:space="preserve"> if it stabilizes quickly and do not invalidate your </w:t>
      </w:r>
      <w:proofErr w:type="gramStart"/>
      <w:r>
        <w:t>data :D</w:t>
      </w:r>
      <w:proofErr w:type="gramEnd"/>
      <w:r>
        <w:t xml:space="preserve"> I would select an a priory error that is acceptable (e.g. a 5 % variation around the mean?) and see how many samples do you need to reach this 5% error. 5% may be not what we want, it’s just an example.</w:t>
      </w:r>
    </w:p>
  </w:comment>
  <w:comment w:id="1265" w:author="Nacho Bartomeus" w:date="2018-05-21T23:46:00Z" w:initials="IB">
    <w:p w14:paraId="6DE35B23" w14:textId="6F64BD9F" w:rsidR="00E507FA" w:rsidRDefault="00E507FA">
      <w:pPr>
        <w:pStyle w:val="CommentText"/>
      </w:pPr>
      <w:r>
        <w:rPr>
          <w:rStyle w:val="CommentReference"/>
        </w:rPr>
        <w:annotationRef/>
      </w:r>
      <w:r>
        <w:t xml:space="preserve">I like </w:t>
      </w:r>
      <w:proofErr w:type="gramStart"/>
      <w:r>
        <w:t>that</w:t>
      </w:r>
      <w:proofErr w:type="gramEnd"/>
      <w:r>
        <w:t xml:space="preserve"> and 20 specimens is doable!</w:t>
      </w:r>
    </w:p>
  </w:comment>
  <w:comment w:id="1269" w:author="Nacho Bartomeus" w:date="2018-05-21T23:46:00Z" w:initials="IB">
    <w:p w14:paraId="0697FF1D" w14:textId="7D7BBD77" w:rsidR="00E507FA" w:rsidRDefault="00E507FA">
      <w:pPr>
        <w:pStyle w:val="CommentText"/>
      </w:pPr>
      <w:r>
        <w:rPr>
          <w:rStyle w:val="CommentReference"/>
        </w:rPr>
        <w:annotationRef/>
      </w:r>
      <w:r>
        <w:t>Really cool graphs! It shows, very clear the threshold at ~20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D5F4C77" w15:done="0"/>
  <w15:commentEx w15:paraId="3B9B2653" w15:paraIdParent="7D5F4C77" w15:done="0"/>
  <w15:commentEx w15:paraId="34CA587D" w15:done="1"/>
  <w15:commentEx w15:paraId="6E8A5ED3" w15:done="1"/>
  <w15:commentEx w15:paraId="4D64C7ED" w15:done="0"/>
  <w15:commentEx w15:paraId="7F03CEB4" w15:done="0"/>
  <w15:commentEx w15:paraId="12B3EF76" w15:done="0"/>
  <w15:commentEx w15:paraId="7E7F7DD8" w15:done="0"/>
  <w15:commentEx w15:paraId="0158C45B" w15:paraIdParent="7E7F7DD8" w15:done="0"/>
  <w15:commentEx w15:paraId="67C5658C" w15:done="0"/>
  <w15:commentEx w15:paraId="67E2BBE9" w15:paraIdParent="67C5658C" w15:done="0"/>
  <w15:commentEx w15:paraId="2F44B6EA" w15:done="0"/>
  <w15:commentEx w15:paraId="184267AF" w15:done="0"/>
  <w15:commentEx w15:paraId="0DD8BBCF" w15:done="0"/>
  <w15:commentEx w15:paraId="2A6A68C5" w15:done="0"/>
  <w15:commentEx w15:paraId="210EEEFC" w15:done="0"/>
  <w15:commentEx w15:paraId="7494255C" w15:done="0"/>
  <w15:commentEx w15:paraId="070073CF" w15:paraIdParent="7494255C" w15:done="0"/>
  <w15:commentEx w15:paraId="5B6BA465" w15:done="0"/>
  <w15:commentEx w15:paraId="4988ADF6" w15:done="0"/>
  <w15:commentEx w15:paraId="54DAC6A1" w15:done="0"/>
  <w15:commentEx w15:paraId="585839F0" w15:done="0"/>
  <w15:commentEx w15:paraId="1DD062BD" w15:done="0"/>
  <w15:commentEx w15:paraId="69EF4BE0" w15:done="0"/>
  <w15:commentEx w15:paraId="35E0BD67" w15:done="0"/>
  <w15:commentEx w15:paraId="6524BA31" w15:done="0"/>
  <w15:commentEx w15:paraId="1811046C" w15:done="0"/>
  <w15:commentEx w15:paraId="06A053FE" w15:done="0"/>
  <w15:commentEx w15:paraId="3469A557" w15:done="0"/>
  <w15:commentEx w15:paraId="2C498582" w15:paraIdParent="3469A557" w15:done="0"/>
  <w15:commentEx w15:paraId="750CA878" w15:done="0"/>
  <w15:commentEx w15:paraId="74C55C03" w15:done="0"/>
  <w15:commentEx w15:paraId="2E9AC47B" w15:done="0"/>
  <w15:commentEx w15:paraId="449AD9CE" w15:done="0"/>
  <w15:commentEx w15:paraId="20BA7792" w15:done="0"/>
  <w15:commentEx w15:paraId="3A91CB22" w15:done="0"/>
  <w15:commentEx w15:paraId="29D2500D" w15:done="0"/>
  <w15:commentEx w15:paraId="15F26E1C" w15:done="0"/>
  <w15:commentEx w15:paraId="7B373474" w15:done="0"/>
  <w15:commentEx w15:paraId="18F2621A" w15:done="0"/>
  <w15:commentEx w15:paraId="260F42FB" w15:done="0"/>
  <w15:commentEx w15:paraId="6E12107D" w15:done="0"/>
  <w15:commentEx w15:paraId="5ACE2508" w15:done="0"/>
  <w15:commentEx w15:paraId="52B58402" w15:done="0"/>
  <w15:commentEx w15:paraId="5EB50365" w15:done="0"/>
  <w15:commentEx w15:paraId="2B957B9D" w15:done="0"/>
  <w15:commentEx w15:paraId="3B50CF6C" w15:done="0"/>
  <w15:commentEx w15:paraId="5286D072" w15:done="0"/>
  <w15:commentEx w15:paraId="57120643" w15:done="0"/>
  <w15:commentEx w15:paraId="2C58EEAF" w15:done="0"/>
  <w15:commentEx w15:paraId="071C7B03" w15:done="0"/>
  <w15:commentEx w15:paraId="783A7F3A" w15:done="0"/>
  <w15:commentEx w15:paraId="099B4B34" w15:done="0"/>
  <w15:commentEx w15:paraId="10CDE04D" w15:done="0"/>
  <w15:commentEx w15:paraId="2777FC11" w15:done="0"/>
  <w15:commentEx w15:paraId="3896B8F3" w15:done="0"/>
  <w15:commentEx w15:paraId="1487E061" w15:done="0"/>
  <w15:commentEx w15:paraId="48A69B57" w15:done="0"/>
  <w15:commentEx w15:paraId="177791A2" w15:paraIdParent="48A69B57" w15:done="0"/>
  <w15:commentEx w15:paraId="06CE9DE8" w15:done="0"/>
  <w15:commentEx w15:paraId="394D8BE3" w15:done="0"/>
  <w15:commentEx w15:paraId="23C60F3F" w15:done="0"/>
  <w15:commentEx w15:paraId="2EF85552" w15:done="0"/>
  <w15:commentEx w15:paraId="1E0CED87" w15:done="1"/>
  <w15:commentEx w15:paraId="3F182536" w15:done="0"/>
  <w15:commentEx w15:paraId="1C587172" w15:done="0"/>
  <w15:commentEx w15:paraId="3D37F5DF" w15:done="0"/>
  <w15:commentEx w15:paraId="2D7F388F" w15:done="0"/>
  <w15:commentEx w15:paraId="6DE35B23" w15:done="0"/>
  <w15:commentEx w15:paraId="0697FF1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D5F4C77" w16cid:durableId="1EB24E18"/>
  <w16cid:commentId w16cid:paraId="3B9B2653" w16cid:durableId="1EB24E19"/>
  <w16cid:commentId w16cid:paraId="34CA587D" w16cid:durableId="1EB24E1A"/>
  <w16cid:commentId w16cid:paraId="6E8A5ED3" w16cid:durableId="1EB24E1B"/>
  <w16cid:commentId w16cid:paraId="4D64C7ED" w16cid:durableId="1EB24E1C"/>
  <w16cid:commentId w16cid:paraId="7F03CEB4" w16cid:durableId="1EB24E1D"/>
  <w16cid:commentId w16cid:paraId="12B3EF76" w16cid:durableId="1EB24E1E"/>
  <w16cid:commentId w16cid:paraId="7E7F7DD8" w16cid:durableId="1EB24E1F"/>
  <w16cid:commentId w16cid:paraId="0158C45B" w16cid:durableId="1EB24E20"/>
  <w16cid:commentId w16cid:paraId="67C5658C" w16cid:durableId="1EB24E21"/>
  <w16cid:commentId w16cid:paraId="67E2BBE9" w16cid:durableId="1EB24E22"/>
  <w16cid:commentId w16cid:paraId="2F44B6EA" w16cid:durableId="1EB24E23"/>
  <w16cid:commentId w16cid:paraId="184267AF" w16cid:durableId="1EB24E24"/>
  <w16cid:commentId w16cid:paraId="0DD8BBCF" w16cid:durableId="1EB24E25"/>
  <w16cid:commentId w16cid:paraId="2A6A68C5" w16cid:durableId="1EB24E26"/>
  <w16cid:commentId w16cid:paraId="210EEEFC" w16cid:durableId="1EB24E27"/>
  <w16cid:commentId w16cid:paraId="7494255C" w16cid:durableId="1EB24E28"/>
  <w16cid:commentId w16cid:paraId="070073CF" w16cid:durableId="1EB24E29"/>
  <w16cid:commentId w16cid:paraId="5B6BA465" w16cid:durableId="1EB24E2A"/>
  <w16cid:commentId w16cid:paraId="4988ADF6" w16cid:durableId="1EB24E2B"/>
  <w16cid:commentId w16cid:paraId="54DAC6A1" w16cid:durableId="1EB24E2C"/>
  <w16cid:commentId w16cid:paraId="585839F0" w16cid:durableId="1EB24E2D"/>
  <w16cid:commentId w16cid:paraId="1DD062BD" w16cid:durableId="1EB24E2E"/>
  <w16cid:commentId w16cid:paraId="69EF4BE0" w16cid:durableId="1EB24E2F"/>
  <w16cid:commentId w16cid:paraId="35E0BD67" w16cid:durableId="1EB24E30"/>
  <w16cid:commentId w16cid:paraId="6524BA31" w16cid:durableId="1EB24E31"/>
  <w16cid:commentId w16cid:paraId="1811046C" w16cid:durableId="1EB24E32"/>
  <w16cid:commentId w16cid:paraId="06A053FE" w16cid:durableId="1EB24E33"/>
  <w16cid:commentId w16cid:paraId="3469A557" w16cid:durableId="1EB24E34"/>
  <w16cid:commentId w16cid:paraId="2C498582" w16cid:durableId="1EB24E35"/>
  <w16cid:commentId w16cid:paraId="750CA878" w16cid:durableId="1EB24E36"/>
  <w16cid:commentId w16cid:paraId="74C55C03" w16cid:durableId="1EB24E37"/>
  <w16cid:commentId w16cid:paraId="2E9AC47B" w16cid:durableId="1EB24E38"/>
  <w16cid:commentId w16cid:paraId="449AD9CE" w16cid:durableId="1EB24E39"/>
  <w16cid:commentId w16cid:paraId="20BA7792" w16cid:durableId="1EB24E3A"/>
  <w16cid:commentId w16cid:paraId="3A91CB22" w16cid:durableId="1EB24E3B"/>
  <w16cid:commentId w16cid:paraId="29D2500D" w16cid:durableId="1EB24E3C"/>
  <w16cid:commentId w16cid:paraId="15F26E1C" w16cid:durableId="1EB24E3D"/>
  <w16cid:commentId w16cid:paraId="7B373474" w16cid:durableId="1EB24E3E"/>
  <w16cid:commentId w16cid:paraId="18F2621A" w16cid:durableId="1EB24E3F"/>
  <w16cid:commentId w16cid:paraId="260F42FB" w16cid:durableId="1EB24E40"/>
  <w16cid:commentId w16cid:paraId="6E12107D" w16cid:durableId="1EB24E41"/>
  <w16cid:commentId w16cid:paraId="5ACE2508" w16cid:durableId="1EB24E42"/>
  <w16cid:commentId w16cid:paraId="52B58402" w16cid:durableId="1EB24E43"/>
  <w16cid:commentId w16cid:paraId="5EB50365" w16cid:durableId="1EB24E44"/>
  <w16cid:commentId w16cid:paraId="2B957B9D" w16cid:durableId="1EB24E45"/>
  <w16cid:commentId w16cid:paraId="3B50CF6C" w16cid:durableId="1EB24E46"/>
  <w16cid:commentId w16cid:paraId="5286D072" w16cid:durableId="1EB24E47"/>
  <w16cid:commentId w16cid:paraId="57120643" w16cid:durableId="1EB24E48"/>
  <w16cid:commentId w16cid:paraId="2C58EEAF" w16cid:durableId="1EB24E49"/>
  <w16cid:commentId w16cid:paraId="071C7B03" w16cid:durableId="1EB24E4A"/>
  <w16cid:commentId w16cid:paraId="783A7F3A" w16cid:durableId="1EB24E4B"/>
  <w16cid:commentId w16cid:paraId="099B4B34" w16cid:durableId="1EB24E4C"/>
  <w16cid:commentId w16cid:paraId="10CDE04D" w16cid:durableId="1EB24E4D"/>
  <w16cid:commentId w16cid:paraId="2777FC11" w16cid:durableId="1EB24E4E"/>
  <w16cid:commentId w16cid:paraId="3896B8F3" w16cid:durableId="1EB24E4F"/>
  <w16cid:commentId w16cid:paraId="1487E061" w16cid:durableId="1EB24E50"/>
  <w16cid:commentId w16cid:paraId="48A69B57" w16cid:durableId="1EB24E51"/>
  <w16cid:commentId w16cid:paraId="177791A2" w16cid:durableId="1EB24E52"/>
  <w16cid:commentId w16cid:paraId="06CE9DE8" w16cid:durableId="1EB24E53"/>
  <w16cid:commentId w16cid:paraId="394D8BE3" w16cid:durableId="1EB24E54"/>
  <w16cid:commentId w16cid:paraId="23C60F3F" w16cid:durableId="1EB24E55"/>
  <w16cid:commentId w16cid:paraId="2EF85552" w16cid:durableId="1EB24E56"/>
  <w16cid:commentId w16cid:paraId="1E0CED87" w16cid:durableId="1EB24E57"/>
  <w16cid:commentId w16cid:paraId="3F182536" w16cid:durableId="1E9FDA98"/>
  <w16cid:commentId w16cid:paraId="1C587172" w16cid:durableId="1E9FDA99"/>
  <w16cid:commentId w16cid:paraId="3D37F5DF" w16cid:durableId="1E9FDA9A"/>
  <w16cid:commentId w16cid:paraId="2D7F388F" w16cid:durableId="1EB24E5B"/>
  <w16cid:commentId w16cid:paraId="6DE35B23" w16cid:durableId="1EB24E5C"/>
  <w16cid:commentId w16cid:paraId="0697FF1D" w16cid:durableId="1EB24E5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075839" w14:textId="77777777" w:rsidR="00E507FA" w:rsidRDefault="00E507FA" w:rsidP="00C3621A">
      <w:r>
        <w:separator/>
      </w:r>
    </w:p>
  </w:endnote>
  <w:endnote w:type="continuationSeparator" w:id="0">
    <w:p w14:paraId="40083DB4" w14:textId="77777777" w:rsidR="00E507FA" w:rsidRDefault="00E507FA" w:rsidP="00C362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80383256"/>
      <w:docPartObj>
        <w:docPartGallery w:val="Page Numbers (Bottom of Page)"/>
        <w:docPartUnique/>
      </w:docPartObj>
    </w:sdtPr>
    <w:sdtContent>
      <w:p w14:paraId="17C6E171" w14:textId="3B6236A0" w:rsidR="00E507FA" w:rsidRDefault="00E507FA" w:rsidP="00B61C3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DB58547" w14:textId="77777777" w:rsidR="00E507FA" w:rsidRDefault="00E507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96721097"/>
      <w:docPartObj>
        <w:docPartGallery w:val="Page Numbers (Bottom of Page)"/>
        <w:docPartUnique/>
      </w:docPartObj>
    </w:sdtPr>
    <w:sdtContent>
      <w:p w14:paraId="0BF0CA62" w14:textId="5385C724" w:rsidR="00E507FA" w:rsidRDefault="00E507FA" w:rsidP="00B61C3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40</w:t>
        </w:r>
        <w:r>
          <w:rPr>
            <w:rStyle w:val="PageNumber"/>
          </w:rPr>
          <w:fldChar w:fldCharType="end"/>
        </w:r>
      </w:p>
    </w:sdtContent>
  </w:sdt>
  <w:p w14:paraId="7531A0C0" w14:textId="77777777" w:rsidR="00E507FA" w:rsidRDefault="00E507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23277B" w14:textId="77777777" w:rsidR="00E507FA" w:rsidRDefault="00E507FA" w:rsidP="00C3621A">
      <w:r>
        <w:separator/>
      </w:r>
    </w:p>
  </w:footnote>
  <w:footnote w:type="continuationSeparator" w:id="0">
    <w:p w14:paraId="7FD727B7" w14:textId="77777777" w:rsidR="00E507FA" w:rsidRDefault="00E507FA" w:rsidP="00C362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F7187"/>
    <w:multiLevelType w:val="hybridMultilevel"/>
    <w:tmpl w:val="2DF6A04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8C36490"/>
    <w:multiLevelType w:val="hybridMultilevel"/>
    <w:tmpl w:val="BB041B68"/>
    <w:lvl w:ilvl="0" w:tplc="2FDC72D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C16625"/>
    <w:multiLevelType w:val="hybridMultilevel"/>
    <w:tmpl w:val="06BEF12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A730DE7"/>
    <w:multiLevelType w:val="hybridMultilevel"/>
    <w:tmpl w:val="0C00C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B71B36"/>
    <w:multiLevelType w:val="hybridMultilevel"/>
    <w:tmpl w:val="DF08B4CE"/>
    <w:lvl w:ilvl="0" w:tplc="0BAAFC1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182CA6"/>
    <w:multiLevelType w:val="hybridMultilevel"/>
    <w:tmpl w:val="97261856"/>
    <w:lvl w:ilvl="0" w:tplc="BC54700A">
      <w:start w:val="2"/>
      <w:numFmt w:val="bullet"/>
      <w:lvlText w:val="-"/>
      <w:lvlJc w:val="left"/>
      <w:pPr>
        <w:ind w:left="720" w:hanging="360"/>
      </w:pPr>
      <w:rPr>
        <w:rFonts w:ascii="Times New Roman" w:eastAsiaTheme="minorHAnsi" w:hAnsi="Times New Roman" w:cs="Times New Roman" w:hint="default"/>
        <w:b w:val="0"/>
        <w:i w:val="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0B61452"/>
    <w:multiLevelType w:val="hybridMultilevel"/>
    <w:tmpl w:val="59FECBD4"/>
    <w:lvl w:ilvl="0" w:tplc="DC18081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940FAC"/>
    <w:multiLevelType w:val="hybridMultilevel"/>
    <w:tmpl w:val="16D08C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C7A7D7E"/>
    <w:multiLevelType w:val="hybridMultilevel"/>
    <w:tmpl w:val="3A7E5906"/>
    <w:lvl w:ilvl="0" w:tplc="839EB13E">
      <w:start w:val="1"/>
      <w:numFmt w:val="lowerLetter"/>
      <w:lvlText w:val="%1)"/>
      <w:lvlJc w:val="left"/>
      <w:pPr>
        <w:ind w:left="720" w:hanging="360"/>
      </w:pPr>
      <w:rPr>
        <w:rFonts w:hint="default"/>
        <w:b/>
        <w:sz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7836C6F"/>
    <w:multiLevelType w:val="hybridMultilevel"/>
    <w:tmpl w:val="7332C9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E904E87"/>
    <w:multiLevelType w:val="hybridMultilevel"/>
    <w:tmpl w:val="5DF4B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A17088"/>
    <w:multiLevelType w:val="hybridMultilevel"/>
    <w:tmpl w:val="09E27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E66867"/>
    <w:multiLevelType w:val="hybridMultilevel"/>
    <w:tmpl w:val="73BA2208"/>
    <w:lvl w:ilvl="0" w:tplc="097E603C">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5CF43A19"/>
    <w:multiLevelType w:val="hybridMultilevel"/>
    <w:tmpl w:val="0736F05C"/>
    <w:lvl w:ilvl="0" w:tplc="7EE6AD8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F9747E2"/>
    <w:multiLevelType w:val="hybridMultilevel"/>
    <w:tmpl w:val="C432672E"/>
    <w:lvl w:ilvl="0" w:tplc="6144D6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9F91250"/>
    <w:multiLevelType w:val="hybridMultilevel"/>
    <w:tmpl w:val="E536F10A"/>
    <w:lvl w:ilvl="0" w:tplc="5F603C7C">
      <w:start w:val="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717731"/>
    <w:multiLevelType w:val="hybridMultilevel"/>
    <w:tmpl w:val="C30407D0"/>
    <w:lvl w:ilvl="0" w:tplc="E996C204">
      <w:start w:val="1"/>
      <w:numFmt w:val="upperLetter"/>
      <w:lvlText w:val="%1)"/>
      <w:lvlJc w:val="left"/>
      <w:pPr>
        <w:ind w:left="720" w:hanging="360"/>
      </w:pPr>
      <w:rPr>
        <w:rFonts w:hint="default"/>
        <w:b/>
        <w:sz w:val="16"/>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1"/>
  </w:num>
  <w:num w:numId="2">
    <w:abstractNumId w:val="14"/>
  </w:num>
  <w:num w:numId="3">
    <w:abstractNumId w:val="13"/>
  </w:num>
  <w:num w:numId="4">
    <w:abstractNumId w:val="15"/>
  </w:num>
  <w:num w:numId="5">
    <w:abstractNumId w:val="0"/>
  </w:num>
  <w:num w:numId="6">
    <w:abstractNumId w:val="8"/>
  </w:num>
  <w:num w:numId="7">
    <w:abstractNumId w:val="12"/>
  </w:num>
  <w:num w:numId="8">
    <w:abstractNumId w:val="2"/>
  </w:num>
  <w:num w:numId="9">
    <w:abstractNumId w:val="16"/>
  </w:num>
  <w:num w:numId="10">
    <w:abstractNumId w:val="7"/>
  </w:num>
  <w:num w:numId="11">
    <w:abstractNumId w:val="9"/>
  </w:num>
  <w:num w:numId="12">
    <w:abstractNumId w:val="5"/>
  </w:num>
  <w:num w:numId="13">
    <w:abstractNumId w:val="1"/>
  </w:num>
  <w:num w:numId="14">
    <w:abstractNumId w:val="10"/>
  </w:num>
  <w:num w:numId="15">
    <w:abstractNumId w:val="6"/>
  </w:num>
  <w:num w:numId="16">
    <w:abstractNumId w:val="4"/>
  </w:num>
  <w:num w:numId="1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iam Kendall">
    <w15:presenceInfo w15:providerId="AD" w15:userId="S-1-5-21-611127516-946621399-1094068329-175780"/>
  </w15:person>
  <w15:person w15:author="Liam Kendall [2]">
    <w15:presenceInfo w15:providerId="None" w15:userId="Liam Kenda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wvpvpzrmraraue02fm5vd5etx0ewxa9e9rf&quot;&gt;My EndNote Library - Review&lt;record-ids&gt;&lt;item&gt;180&lt;/item&gt;&lt;item&gt;186&lt;/item&gt;&lt;item&gt;219&lt;/item&gt;&lt;item&gt;239&lt;/item&gt;&lt;item&gt;240&lt;/item&gt;&lt;item&gt;246&lt;/item&gt;&lt;item&gt;289&lt;/item&gt;&lt;item&gt;295&lt;/item&gt;&lt;item&gt;298&lt;/item&gt;&lt;item&gt;299&lt;/item&gt;&lt;item&gt;302&lt;/item&gt;&lt;item&gt;307&lt;/item&gt;&lt;item&gt;308&lt;/item&gt;&lt;item&gt;311&lt;/item&gt;&lt;item&gt;313&lt;/item&gt;&lt;item&gt;315&lt;/item&gt;&lt;item&gt;325&lt;/item&gt;&lt;item&gt;339&lt;/item&gt;&lt;item&gt;350&lt;/item&gt;&lt;item&gt;361&lt;/item&gt;&lt;item&gt;364&lt;/item&gt;&lt;item&gt;365&lt;/item&gt;&lt;item&gt;367&lt;/item&gt;&lt;item&gt;369&lt;/item&gt;&lt;item&gt;370&lt;/item&gt;&lt;item&gt;373&lt;/item&gt;&lt;item&gt;375&lt;/item&gt;&lt;item&gt;376&lt;/item&gt;&lt;item&gt;381&lt;/item&gt;&lt;item&gt;383&lt;/item&gt;&lt;item&gt;384&lt;/item&gt;&lt;item&gt;388&lt;/item&gt;&lt;item&gt;390&lt;/item&gt;&lt;item&gt;391&lt;/item&gt;&lt;item&gt;397&lt;/item&gt;&lt;item&gt;401&lt;/item&gt;&lt;item&gt;402&lt;/item&gt;&lt;item&gt;403&lt;/item&gt;&lt;item&gt;404&lt;/item&gt;&lt;item&gt;405&lt;/item&gt;&lt;item&gt;406&lt;/item&gt;&lt;item&gt;407&lt;/item&gt;&lt;item&gt;408&lt;/item&gt;&lt;item&gt;409&lt;/item&gt;&lt;item&gt;410&lt;/item&gt;&lt;item&gt;411&lt;/item&gt;&lt;item&gt;412&lt;/item&gt;&lt;item&gt;413&lt;/item&gt;&lt;item&gt;414&lt;/item&gt;&lt;item&gt;416&lt;/item&gt;&lt;item&gt;417&lt;/item&gt;&lt;item&gt;418&lt;/item&gt;&lt;item&gt;419&lt;/item&gt;&lt;item&gt;420&lt;/item&gt;&lt;item&gt;421&lt;/item&gt;&lt;item&gt;422&lt;/item&gt;&lt;item&gt;425&lt;/item&gt;&lt;item&gt;426&lt;/item&gt;&lt;item&gt;427&lt;/item&gt;&lt;item&gt;428&lt;/item&gt;&lt;item&gt;429&lt;/item&gt;&lt;item&gt;430&lt;/item&gt;&lt;item&gt;431&lt;/item&gt;&lt;item&gt;432&lt;/item&gt;&lt;item&gt;433&lt;/item&gt;&lt;item&gt;434&lt;/item&gt;&lt;item&gt;435&lt;/item&gt;&lt;item&gt;436&lt;/item&gt;&lt;item&gt;437&lt;/item&gt;&lt;item&gt;438&lt;/item&gt;&lt;item&gt;439&lt;/item&gt;&lt;item&gt;440&lt;/item&gt;&lt;item&gt;441&lt;/item&gt;&lt;/record-ids&gt;&lt;/item&gt;&lt;/Libraries&gt;"/>
  </w:docVars>
  <w:rsids>
    <w:rsidRoot w:val="00CA2B12"/>
    <w:rsid w:val="00001582"/>
    <w:rsid w:val="00003C09"/>
    <w:rsid w:val="00004EB5"/>
    <w:rsid w:val="00005C16"/>
    <w:rsid w:val="00010E10"/>
    <w:rsid w:val="00010EC3"/>
    <w:rsid w:val="000136A9"/>
    <w:rsid w:val="00024FCB"/>
    <w:rsid w:val="000262D5"/>
    <w:rsid w:val="00032195"/>
    <w:rsid w:val="00045BE0"/>
    <w:rsid w:val="00053EB2"/>
    <w:rsid w:val="0005452A"/>
    <w:rsid w:val="00057C46"/>
    <w:rsid w:val="00070460"/>
    <w:rsid w:val="00071260"/>
    <w:rsid w:val="0007161F"/>
    <w:rsid w:val="000A08BA"/>
    <w:rsid w:val="000A3463"/>
    <w:rsid w:val="000A4101"/>
    <w:rsid w:val="000B1404"/>
    <w:rsid w:val="000B1543"/>
    <w:rsid w:val="000B592C"/>
    <w:rsid w:val="000C09DB"/>
    <w:rsid w:val="000D0434"/>
    <w:rsid w:val="000D388D"/>
    <w:rsid w:val="000E2B92"/>
    <w:rsid w:val="000E4C29"/>
    <w:rsid w:val="000E4EF4"/>
    <w:rsid w:val="000F2333"/>
    <w:rsid w:val="00102160"/>
    <w:rsid w:val="00116DFB"/>
    <w:rsid w:val="00134A71"/>
    <w:rsid w:val="00140374"/>
    <w:rsid w:val="0014517B"/>
    <w:rsid w:val="00146533"/>
    <w:rsid w:val="0016325F"/>
    <w:rsid w:val="00164449"/>
    <w:rsid w:val="00170EF6"/>
    <w:rsid w:val="0017436D"/>
    <w:rsid w:val="00183E9C"/>
    <w:rsid w:val="00193E8E"/>
    <w:rsid w:val="00196184"/>
    <w:rsid w:val="0019741F"/>
    <w:rsid w:val="001B5F02"/>
    <w:rsid w:val="001D1087"/>
    <w:rsid w:val="001D15F7"/>
    <w:rsid w:val="001D23A7"/>
    <w:rsid w:val="001D257E"/>
    <w:rsid w:val="001D5281"/>
    <w:rsid w:val="001E21FA"/>
    <w:rsid w:val="001E52E7"/>
    <w:rsid w:val="001F04C4"/>
    <w:rsid w:val="001F0AA5"/>
    <w:rsid w:val="001F3083"/>
    <w:rsid w:val="001F75C9"/>
    <w:rsid w:val="00200E4A"/>
    <w:rsid w:val="002013DC"/>
    <w:rsid w:val="002024E7"/>
    <w:rsid w:val="002048FF"/>
    <w:rsid w:val="00216DBE"/>
    <w:rsid w:val="00220BD9"/>
    <w:rsid w:val="002237D8"/>
    <w:rsid w:val="00226B40"/>
    <w:rsid w:val="00232909"/>
    <w:rsid w:val="00236A36"/>
    <w:rsid w:val="0023774F"/>
    <w:rsid w:val="0024197B"/>
    <w:rsid w:val="002438F5"/>
    <w:rsid w:val="00256746"/>
    <w:rsid w:val="00260941"/>
    <w:rsid w:val="002673C1"/>
    <w:rsid w:val="00270579"/>
    <w:rsid w:val="00270B95"/>
    <w:rsid w:val="00273856"/>
    <w:rsid w:val="00275576"/>
    <w:rsid w:val="00275684"/>
    <w:rsid w:val="00287B29"/>
    <w:rsid w:val="002971E1"/>
    <w:rsid w:val="002A5845"/>
    <w:rsid w:val="002A5CFB"/>
    <w:rsid w:val="002B0845"/>
    <w:rsid w:val="002B4B9F"/>
    <w:rsid w:val="002C00C6"/>
    <w:rsid w:val="002D08B8"/>
    <w:rsid w:val="002D4CE1"/>
    <w:rsid w:val="002D6F92"/>
    <w:rsid w:val="002E2C31"/>
    <w:rsid w:val="002F50C9"/>
    <w:rsid w:val="002F56AA"/>
    <w:rsid w:val="00300ED3"/>
    <w:rsid w:val="00302CC8"/>
    <w:rsid w:val="00325FF8"/>
    <w:rsid w:val="003318BC"/>
    <w:rsid w:val="003326DA"/>
    <w:rsid w:val="00336492"/>
    <w:rsid w:val="0034421F"/>
    <w:rsid w:val="00344DBB"/>
    <w:rsid w:val="00346CF1"/>
    <w:rsid w:val="00351505"/>
    <w:rsid w:val="003547ED"/>
    <w:rsid w:val="00357DA6"/>
    <w:rsid w:val="0036429D"/>
    <w:rsid w:val="00365B3E"/>
    <w:rsid w:val="00371240"/>
    <w:rsid w:val="00384705"/>
    <w:rsid w:val="00387C2A"/>
    <w:rsid w:val="00394BB4"/>
    <w:rsid w:val="00396E2E"/>
    <w:rsid w:val="003A4675"/>
    <w:rsid w:val="003B4AA6"/>
    <w:rsid w:val="003C1F5E"/>
    <w:rsid w:val="003C2031"/>
    <w:rsid w:val="003C5978"/>
    <w:rsid w:val="003D0976"/>
    <w:rsid w:val="003D1E95"/>
    <w:rsid w:val="003D48C3"/>
    <w:rsid w:val="003D6DBB"/>
    <w:rsid w:val="003E0281"/>
    <w:rsid w:val="003E1AC7"/>
    <w:rsid w:val="003E6C45"/>
    <w:rsid w:val="003F0042"/>
    <w:rsid w:val="003F331E"/>
    <w:rsid w:val="0040008B"/>
    <w:rsid w:val="00400E40"/>
    <w:rsid w:val="00403DFA"/>
    <w:rsid w:val="00405A76"/>
    <w:rsid w:val="004104A4"/>
    <w:rsid w:val="004159A3"/>
    <w:rsid w:val="00416398"/>
    <w:rsid w:val="00421E00"/>
    <w:rsid w:val="004253D1"/>
    <w:rsid w:val="00426900"/>
    <w:rsid w:val="004319F6"/>
    <w:rsid w:val="00434B60"/>
    <w:rsid w:val="00435B96"/>
    <w:rsid w:val="00442C30"/>
    <w:rsid w:val="00451284"/>
    <w:rsid w:val="00452C26"/>
    <w:rsid w:val="00453871"/>
    <w:rsid w:val="00466F1A"/>
    <w:rsid w:val="00467A63"/>
    <w:rsid w:val="004726AB"/>
    <w:rsid w:val="0047733E"/>
    <w:rsid w:val="00482704"/>
    <w:rsid w:val="00482F27"/>
    <w:rsid w:val="00484708"/>
    <w:rsid w:val="004918C2"/>
    <w:rsid w:val="00491EBA"/>
    <w:rsid w:val="004938EB"/>
    <w:rsid w:val="004A2C73"/>
    <w:rsid w:val="004B4F63"/>
    <w:rsid w:val="004C03C1"/>
    <w:rsid w:val="004C3338"/>
    <w:rsid w:val="004C658D"/>
    <w:rsid w:val="004C65C5"/>
    <w:rsid w:val="004C6B06"/>
    <w:rsid w:val="004C6C46"/>
    <w:rsid w:val="004D0CF5"/>
    <w:rsid w:val="004D7482"/>
    <w:rsid w:val="004D778D"/>
    <w:rsid w:val="004E15AB"/>
    <w:rsid w:val="004E6523"/>
    <w:rsid w:val="004E7859"/>
    <w:rsid w:val="004F0254"/>
    <w:rsid w:val="004F53ED"/>
    <w:rsid w:val="004F5CEC"/>
    <w:rsid w:val="004F6284"/>
    <w:rsid w:val="005054D6"/>
    <w:rsid w:val="00507434"/>
    <w:rsid w:val="00511C05"/>
    <w:rsid w:val="005303B9"/>
    <w:rsid w:val="0053100A"/>
    <w:rsid w:val="00531A15"/>
    <w:rsid w:val="00531C0F"/>
    <w:rsid w:val="00540BE2"/>
    <w:rsid w:val="005449BE"/>
    <w:rsid w:val="00552D2C"/>
    <w:rsid w:val="00556903"/>
    <w:rsid w:val="00561275"/>
    <w:rsid w:val="00561CA3"/>
    <w:rsid w:val="0056481C"/>
    <w:rsid w:val="005666E3"/>
    <w:rsid w:val="005677C4"/>
    <w:rsid w:val="00572EC6"/>
    <w:rsid w:val="005730C7"/>
    <w:rsid w:val="00575FC0"/>
    <w:rsid w:val="005771D9"/>
    <w:rsid w:val="0058271E"/>
    <w:rsid w:val="0059241F"/>
    <w:rsid w:val="00593E2A"/>
    <w:rsid w:val="00596105"/>
    <w:rsid w:val="005A00E6"/>
    <w:rsid w:val="005A042C"/>
    <w:rsid w:val="005C3952"/>
    <w:rsid w:val="005C52FF"/>
    <w:rsid w:val="005C57DD"/>
    <w:rsid w:val="005D3663"/>
    <w:rsid w:val="005D63A4"/>
    <w:rsid w:val="005D6FC4"/>
    <w:rsid w:val="005D7168"/>
    <w:rsid w:val="005D7BD7"/>
    <w:rsid w:val="005E1D1B"/>
    <w:rsid w:val="005E5C39"/>
    <w:rsid w:val="005F1328"/>
    <w:rsid w:val="005F51C7"/>
    <w:rsid w:val="00610EA6"/>
    <w:rsid w:val="00617BD0"/>
    <w:rsid w:val="006204F4"/>
    <w:rsid w:val="006213C5"/>
    <w:rsid w:val="00627C89"/>
    <w:rsid w:val="006325AD"/>
    <w:rsid w:val="00633C23"/>
    <w:rsid w:val="00634ABD"/>
    <w:rsid w:val="006377B7"/>
    <w:rsid w:val="006412AC"/>
    <w:rsid w:val="0064387F"/>
    <w:rsid w:val="0065015B"/>
    <w:rsid w:val="00651421"/>
    <w:rsid w:val="006645D0"/>
    <w:rsid w:val="0067032A"/>
    <w:rsid w:val="0068317A"/>
    <w:rsid w:val="00691B9A"/>
    <w:rsid w:val="006A0BB9"/>
    <w:rsid w:val="006A50E6"/>
    <w:rsid w:val="006A6E5D"/>
    <w:rsid w:val="006B0776"/>
    <w:rsid w:val="006C3A15"/>
    <w:rsid w:val="006C6515"/>
    <w:rsid w:val="006D05C6"/>
    <w:rsid w:val="006D2CE9"/>
    <w:rsid w:val="006E0C5D"/>
    <w:rsid w:val="006E130B"/>
    <w:rsid w:val="006E72BA"/>
    <w:rsid w:val="006F24AE"/>
    <w:rsid w:val="006F2514"/>
    <w:rsid w:val="006F4030"/>
    <w:rsid w:val="006F4C7D"/>
    <w:rsid w:val="006F5A6F"/>
    <w:rsid w:val="00710283"/>
    <w:rsid w:val="007106DD"/>
    <w:rsid w:val="00730D18"/>
    <w:rsid w:val="00756601"/>
    <w:rsid w:val="00761C09"/>
    <w:rsid w:val="0077272A"/>
    <w:rsid w:val="00776C0B"/>
    <w:rsid w:val="00776CA9"/>
    <w:rsid w:val="00793CC9"/>
    <w:rsid w:val="007A06D3"/>
    <w:rsid w:val="007A3296"/>
    <w:rsid w:val="007A3B1F"/>
    <w:rsid w:val="007B023D"/>
    <w:rsid w:val="007B1264"/>
    <w:rsid w:val="007B59CE"/>
    <w:rsid w:val="007C0574"/>
    <w:rsid w:val="007D6D99"/>
    <w:rsid w:val="007E199A"/>
    <w:rsid w:val="007E1B72"/>
    <w:rsid w:val="007E2743"/>
    <w:rsid w:val="007E3A9E"/>
    <w:rsid w:val="007E79CF"/>
    <w:rsid w:val="007F4860"/>
    <w:rsid w:val="008022FF"/>
    <w:rsid w:val="00802479"/>
    <w:rsid w:val="00834CC8"/>
    <w:rsid w:val="008469B3"/>
    <w:rsid w:val="00850A9D"/>
    <w:rsid w:val="00850EBC"/>
    <w:rsid w:val="00855955"/>
    <w:rsid w:val="00864051"/>
    <w:rsid w:val="008767FF"/>
    <w:rsid w:val="00882D9C"/>
    <w:rsid w:val="00884F23"/>
    <w:rsid w:val="00885C23"/>
    <w:rsid w:val="00895591"/>
    <w:rsid w:val="00896BB7"/>
    <w:rsid w:val="008B18C3"/>
    <w:rsid w:val="008B297F"/>
    <w:rsid w:val="008B5F3A"/>
    <w:rsid w:val="008C35D6"/>
    <w:rsid w:val="008D149F"/>
    <w:rsid w:val="008D2E04"/>
    <w:rsid w:val="008D4E53"/>
    <w:rsid w:val="008E7E88"/>
    <w:rsid w:val="008F29FD"/>
    <w:rsid w:val="00901984"/>
    <w:rsid w:val="009049CC"/>
    <w:rsid w:val="00910E41"/>
    <w:rsid w:val="0091509B"/>
    <w:rsid w:val="0093118A"/>
    <w:rsid w:val="009349EE"/>
    <w:rsid w:val="009402DE"/>
    <w:rsid w:val="009428A5"/>
    <w:rsid w:val="00946934"/>
    <w:rsid w:val="009632CB"/>
    <w:rsid w:val="009659D6"/>
    <w:rsid w:val="00965EC2"/>
    <w:rsid w:val="00972576"/>
    <w:rsid w:val="00976FF4"/>
    <w:rsid w:val="009917D8"/>
    <w:rsid w:val="009940C1"/>
    <w:rsid w:val="009A045E"/>
    <w:rsid w:val="009A3286"/>
    <w:rsid w:val="009A6E76"/>
    <w:rsid w:val="009A7EF6"/>
    <w:rsid w:val="009B65B2"/>
    <w:rsid w:val="009B6F22"/>
    <w:rsid w:val="009C7B85"/>
    <w:rsid w:val="009D05FE"/>
    <w:rsid w:val="009D347F"/>
    <w:rsid w:val="009E60AA"/>
    <w:rsid w:val="00A0200A"/>
    <w:rsid w:val="00A07221"/>
    <w:rsid w:val="00A10C7D"/>
    <w:rsid w:val="00A12BA9"/>
    <w:rsid w:val="00A145A1"/>
    <w:rsid w:val="00A161CF"/>
    <w:rsid w:val="00A1670E"/>
    <w:rsid w:val="00A1691B"/>
    <w:rsid w:val="00A23954"/>
    <w:rsid w:val="00A27B6C"/>
    <w:rsid w:val="00A3114E"/>
    <w:rsid w:val="00A35A3D"/>
    <w:rsid w:val="00A3730E"/>
    <w:rsid w:val="00A432AE"/>
    <w:rsid w:val="00A62594"/>
    <w:rsid w:val="00A6382D"/>
    <w:rsid w:val="00A672B4"/>
    <w:rsid w:val="00A72AC7"/>
    <w:rsid w:val="00A72D63"/>
    <w:rsid w:val="00A75266"/>
    <w:rsid w:val="00A83CA1"/>
    <w:rsid w:val="00A8639A"/>
    <w:rsid w:val="00AA134C"/>
    <w:rsid w:val="00AA5E6A"/>
    <w:rsid w:val="00AB267C"/>
    <w:rsid w:val="00AB4F6C"/>
    <w:rsid w:val="00AB5B3D"/>
    <w:rsid w:val="00AD3E81"/>
    <w:rsid w:val="00AD71C1"/>
    <w:rsid w:val="00AF263F"/>
    <w:rsid w:val="00AF43B0"/>
    <w:rsid w:val="00B06715"/>
    <w:rsid w:val="00B17FF3"/>
    <w:rsid w:val="00B200C7"/>
    <w:rsid w:val="00B20143"/>
    <w:rsid w:val="00B256CF"/>
    <w:rsid w:val="00B32C70"/>
    <w:rsid w:val="00B34E51"/>
    <w:rsid w:val="00B41189"/>
    <w:rsid w:val="00B42FE0"/>
    <w:rsid w:val="00B4448D"/>
    <w:rsid w:val="00B576C0"/>
    <w:rsid w:val="00B61C3A"/>
    <w:rsid w:val="00B62360"/>
    <w:rsid w:val="00B6760D"/>
    <w:rsid w:val="00B71A70"/>
    <w:rsid w:val="00B84A0A"/>
    <w:rsid w:val="00B871C0"/>
    <w:rsid w:val="00B96F6B"/>
    <w:rsid w:val="00B9760F"/>
    <w:rsid w:val="00BA21DA"/>
    <w:rsid w:val="00BA79A7"/>
    <w:rsid w:val="00BB2714"/>
    <w:rsid w:val="00BB38C9"/>
    <w:rsid w:val="00BB4959"/>
    <w:rsid w:val="00BC1042"/>
    <w:rsid w:val="00BC7524"/>
    <w:rsid w:val="00BD02E0"/>
    <w:rsid w:val="00BD423C"/>
    <w:rsid w:val="00BD79AA"/>
    <w:rsid w:val="00BE2B43"/>
    <w:rsid w:val="00BF1DB3"/>
    <w:rsid w:val="00C0463D"/>
    <w:rsid w:val="00C04E2F"/>
    <w:rsid w:val="00C10789"/>
    <w:rsid w:val="00C1358D"/>
    <w:rsid w:val="00C22AFA"/>
    <w:rsid w:val="00C22BEF"/>
    <w:rsid w:val="00C32257"/>
    <w:rsid w:val="00C3265E"/>
    <w:rsid w:val="00C3621A"/>
    <w:rsid w:val="00C37385"/>
    <w:rsid w:val="00C375A4"/>
    <w:rsid w:val="00C43BB9"/>
    <w:rsid w:val="00C50594"/>
    <w:rsid w:val="00C602FB"/>
    <w:rsid w:val="00C62540"/>
    <w:rsid w:val="00C6390F"/>
    <w:rsid w:val="00C725D3"/>
    <w:rsid w:val="00C7420E"/>
    <w:rsid w:val="00C769F8"/>
    <w:rsid w:val="00C80123"/>
    <w:rsid w:val="00C810CD"/>
    <w:rsid w:val="00C83BF0"/>
    <w:rsid w:val="00C83E3C"/>
    <w:rsid w:val="00C94623"/>
    <w:rsid w:val="00C96CE5"/>
    <w:rsid w:val="00C97AF0"/>
    <w:rsid w:val="00CA2B12"/>
    <w:rsid w:val="00CB096F"/>
    <w:rsid w:val="00CC48BB"/>
    <w:rsid w:val="00CD0035"/>
    <w:rsid w:val="00CD1097"/>
    <w:rsid w:val="00CD2830"/>
    <w:rsid w:val="00CD43CB"/>
    <w:rsid w:val="00CE3567"/>
    <w:rsid w:val="00CE69A0"/>
    <w:rsid w:val="00CF073C"/>
    <w:rsid w:val="00CF59A4"/>
    <w:rsid w:val="00D1167E"/>
    <w:rsid w:val="00D11898"/>
    <w:rsid w:val="00D16165"/>
    <w:rsid w:val="00D16D69"/>
    <w:rsid w:val="00D20FCF"/>
    <w:rsid w:val="00D22F03"/>
    <w:rsid w:val="00D2336A"/>
    <w:rsid w:val="00D24287"/>
    <w:rsid w:val="00D27375"/>
    <w:rsid w:val="00D33CE4"/>
    <w:rsid w:val="00D347B8"/>
    <w:rsid w:val="00D3502C"/>
    <w:rsid w:val="00D352F2"/>
    <w:rsid w:val="00D53823"/>
    <w:rsid w:val="00D74278"/>
    <w:rsid w:val="00DB1AEA"/>
    <w:rsid w:val="00DB4C0A"/>
    <w:rsid w:val="00DB7D77"/>
    <w:rsid w:val="00DC0E6D"/>
    <w:rsid w:val="00DC2AB4"/>
    <w:rsid w:val="00DD3B55"/>
    <w:rsid w:val="00DD795B"/>
    <w:rsid w:val="00DE0201"/>
    <w:rsid w:val="00DE1FEF"/>
    <w:rsid w:val="00DE2B7E"/>
    <w:rsid w:val="00DF655F"/>
    <w:rsid w:val="00DF677E"/>
    <w:rsid w:val="00E005F0"/>
    <w:rsid w:val="00E0097C"/>
    <w:rsid w:val="00E06A28"/>
    <w:rsid w:val="00E22597"/>
    <w:rsid w:val="00E22D2C"/>
    <w:rsid w:val="00E24406"/>
    <w:rsid w:val="00E25D63"/>
    <w:rsid w:val="00E279EB"/>
    <w:rsid w:val="00E32AB3"/>
    <w:rsid w:val="00E37D97"/>
    <w:rsid w:val="00E42594"/>
    <w:rsid w:val="00E43393"/>
    <w:rsid w:val="00E453EE"/>
    <w:rsid w:val="00E45A5E"/>
    <w:rsid w:val="00E46B69"/>
    <w:rsid w:val="00E507FA"/>
    <w:rsid w:val="00E50AD2"/>
    <w:rsid w:val="00E50F36"/>
    <w:rsid w:val="00E51260"/>
    <w:rsid w:val="00E513A5"/>
    <w:rsid w:val="00E543ED"/>
    <w:rsid w:val="00E569B9"/>
    <w:rsid w:val="00E61E3E"/>
    <w:rsid w:val="00E673E4"/>
    <w:rsid w:val="00E7236B"/>
    <w:rsid w:val="00E72D4E"/>
    <w:rsid w:val="00E7301F"/>
    <w:rsid w:val="00E80557"/>
    <w:rsid w:val="00E83077"/>
    <w:rsid w:val="00E97870"/>
    <w:rsid w:val="00EA3370"/>
    <w:rsid w:val="00EB7327"/>
    <w:rsid w:val="00EC2033"/>
    <w:rsid w:val="00EC25D3"/>
    <w:rsid w:val="00EC755D"/>
    <w:rsid w:val="00ED7208"/>
    <w:rsid w:val="00EE7FA7"/>
    <w:rsid w:val="00EF64E7"/>
    <w:rsid w:val="00F020C1"/>
    <w:rsid w:val="00F065BF"/>
    <w:rsid w:val="00F1087E"/>
    <w:rsid w:val="00F1147E"/>
    <w:rsid w:val="00F201F3"/>
    <w:rsid w:val="00F2680F"/>
    <w:rsid w:val="00F3220E"/>
    <w:rsid w:val="00F344F9"/>
    <w:rsid w:val="00F40E14"/>
    <w:rsid w:val="00F45764"/>
    <w:rsid w:val="00F51B3F"/>
    <w:rsid w:val="00F6582B"/>
    <w:rsid w:val="00F70356"/>
    <w:rsid w:val="00F7575D"/>
    <w:rsid w:val="00F83514"/>
    <w:rsid w:val="00F93AA9"/>
    <w:rsid w:val="00F9401F"/>
    <w:rsid w:val="00F97084"/>
    <w:rsid w:val="00FB3473"/>
    <w:rsid w:val="00FD10A1"/>
    <w:rsid w:val="00FD24FB"/>
    <w:rsid w:val="00FD54F9"/>
    <w:rsid w:val="00FD6E7F"/>
    <w:rsid w:val="00FE3DF9"/>
    <w:rsid w:val="00FE5B6C"/>
    <w:rsid w:val="00FE6915"/>
    <w:rsid w:val="00FF2F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EEA4E"/>
  <w14:defaultImageDpi w14:val="32767"/>
  <w15:chartTrackingRefBased/>
  <w15:docId w15:val="{7008D46D-D780-DC40-B8A4-65D0C489A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97A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73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AU"/>
    </w:rPr>
  </w:style>
  <w:style w:type="character" w:customStyle="1" w:styleId="HTMLPreformattedChar">
    <w:name w:val="HTML Preformatted Char"/>
    <w:basedOn w:val="DefaultParagraphFont"/>
    <w:link w:val="HTMLPreformatted"/>
    <w:uiPriority w:val="99"/>
    <w:rsid w:val="00E7301F"/>
    <w:rPr>
      <w:rFonts w:ascii="Courier New" w:eastAsia="Times New Roman" w:hAnsi="Courier New" w:cs="Courier New"/>
      <w:sz w:val="20"/>
      <w:szCs w:val="20"/>
      <w:lang w:val="en-AU"/>
    </w:rPr>
  </w:style>
  <w:style w:type="paragraph" w:styleId="ListParagraph">
    <w:name w:val="List Paragraph"/>
    <w:basedOn w:val="Normal"/>
    <w:uiPriority w:val="34"/>
    <w:qFormat/>
    <w:rsid w:val="00484708"/>
    <w:pPr>
      <w:ind w:left="720"/>
      <w:contextualSpacing/>
    </w:pPr>
  </w:style>
  <w:style w:type="character" w:styleId="CommentReference">
    <w:name w:val="annotation reference"/>
    <w:basedOn w:val="DefaultParagraphFont"/>
    <w:uiPriority w:val="99"/>
    <w:semiHidden/>
    <w:unhideWhenUsed/>
    <w:rsid w:val="00F1147E"/>
    <w:rPr>
      <w:sz w:val="16"/>
      <w:szCs w:val="16"/>
    </w:rPr>
  </w:style>
  <w:style w:type="paragraph" w:styleId="CommentText">
    <w:name w:val="annotation text"/>
    <w:basedOn w:val="Normal"/>
    <w:link w:val="CommentTextChar"/>
    <w:uiPriority w:val="99"/>
    <w:semiHidden/>
    <w:unhideWhenUsed/>
    <w:rsid w:val="00F1147E"/>
    <w:rPr>
      <w:sz w:val="20"/>
      <w:szCs w:val="20"/>
    </w:rPr>
  </w:style>
  <w:style w:type="character" w:customStyle="1" w:styleId="CommentTextChar">
    <w:name w:val="Comment Text Char"/>
    <w:basedOn w:val="DefaultParagraphFont"/>
    <w:link w:val="CommentText"/>
    <w:uiPriority w:val="99"/>
    <w:semiHidden/>
    <w:rsid w:val="00F1147E"/>
    <w:rPr>
      <w:sz w:val="20"/>
      <w:szCs w:val="20"/>
    </w:rPr>
  </w:style>
  <w:style w:type="paragraph" w:styleId="CommentSubject">
    <w:name w:val="annotation subject"/>
    <w:basedOn w:val="CommentText"/>
    <w:next w:val="CommentText"/>
    <w:link w:val="CommentSubjectChar"/>
    <w:uiPriority w:val="99"/>
    <w:semiHidden/>
    <w:unhideWhenUsed/>
    <w:rsid w:val="00F1147E"/>
    <w:rPr>
      <w:b/>
      <w:bCs/>
    </w:rPr>
  </w:style>
  <w:style w:type="character" w:customStyle="1" w:styleId="CommentSubjectChar">
    <w:name w:val="Comment Subject Char"/>
    <w:basedOn w:val="CommentTextChar"/>
    <w:link w:val="CommentSubject"/>
    <w:uiPriority w:val="99"/>
    <w:semiHidden/>
    <w:rsid w:val="00F1147E"/>
    <w:rPr>
      <w:b/>
      <w:bCs/>
      <w:sz w:val="20"/>
      <w:szCs w:val="20"/>
    </w:rPr>
  </w:style>
  <w:style w:type="paragraph" w:styleId="BalloonText">
    <w:name w:val="Balloon Text"/>
    <w:basedOn w:val="Normal"/>
    <w:link w:val="BalloonTextChar"/>
    <w:uiPriority w:val="99"/>
    <w:semiHidden/>
    <w:unhideWhenUsed/>
    <w:rsid w:val="00F1147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1147E"/>
    <w:rPr>
      <w:rFonts w:ascii="Times New Roman" w:hAnsi="Times New Roman" w:cs="Times New Roman"/>
      <w:sz w:val="18"/>
      <w:szCs w:val="18"/>
    </w:rPr>
  </w:style>
  <w:style w:type="paragraph" w:styleId="Header">
    <w:name w:val="header"/>
    <w:basedOn w:val="Normal"/>
    <w:link w:val="HeaderChar"/>
    <w:uiPriority w:val="99"/>
    <w:unhideWhenUsed/>
    <w:rsid w:val="00B96F6B"/>
    <w:pPr>
      <w:tabs>
        <w:tab w:val="center" w:pos="4513"/>
        <w:tab w:val="right" w:pos="9026"/>
      </w:tabs>
    </w:pPr>
    <w:rPr>
      <w:sz w:val="22"/>
      <w:szCs w:val="22"/>
      <w:lang w:val="en-AU"/>
    </w:rPr>
  </w:style>
  <w:style w:type="character" w:customStyle="1" w:styleId="HeaderChar">
    <w:name w:val="Header Char"/>
    <w:basedOn w:val="DefaultParagraphFont"/>
    <w:link w:val="Header"/>
    <w:uiPriority w:val="99"/>
    <w:rsid w:val="00B96F6B"/>
    <w:rPr>
      <w:sz w:val="22"/>
      <w:szCs w:val="22"/>
      <w:lang w:val="en-AU"/>
    </w:rPr>
  </w:style>
  <w:style w:type="paragraph" w:styleId="Footer">
    <w:name w:val="footer"/>
    <w:basedOn w:val="Normal"/>
    <w:link w:val="FooterChar"/>
    <w:uiPriority w:val="99"/>
    <w:unhideWhenUsed/>
    <w:rsid w:val="00B96F6B"/>
    <w:pPr>
      <w:tabs>
        <w:tab w:val="center" w:pos="4513"/>
        <w:tab w:val="right" w:pos="9026"/>
      </w:tabs>
    </w:pPr>
    <w:rPr>
      <w:sz w:val="22"/>
      <w:szCs w:val="22"/>
      <w:lang w:val="en-AU"/>
    </w:rPr>
  </w:style>
  <w:style w:type="character" w:customStyle="1" w:styleId="FooterChar">
    <w:name w:val="Footer Char"/>
    <w:basedOn w:val="DefaultParagraphFont"/>
    <w:link w:val="Footer"/>
    <w:uiPriority w:val="99"/>
    <w:rsid w:val="00B96F6B"/>
    <w:rPr>
      <w:sz w:val="22"/>
      <w:szCs w:val="22"/>
      <w:lang w:val="en-AU"/>
    </w:rPr>
  </w:style>
  <w:style w:type="character" w:customStyle="1" w:styleId="apple-converted-space">
    <w:name w:val="apple-converted-space"/>
    <w:basedOn w:val="DefaultParagraphFont"/>
    <w:rsid w:val="00B96F6B"/>
  </w:style>
  <w:style w:type="paragraph" w:customStyle="1" w:styleId="EndNoteBibliographyTitle">
    <w:name w:val="EndNote Bibliography Title"/>
    <w:basedOn w:val="Normal"/>
    <w:link w:val="EndNoteBibliographyTitleChar"/>
    <w:rsid w:val="002971E1"/>
    <w:pPr>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2971E1"/>
    <w:rPr>
      <w:rFonts w:ascii="Calibri" w:hAnsi="Calibri" w:cs="Calibri"/>
      <w:noProof/>
      <w:lang w:val="en-US"/>
    </w:rPr>
  </w:style>
  <w:style w:type="paragraph" w:customStyle="1" w:styleId="EndNoteBibliography">
    <w:name w:val="EndNote Bibliography"/>
    <w:basedOn w:val="Normal"/>
    <w:link w:val="EndNoteBibliographyChar"/>
    <w:rsid w:val="002971E1"/>
    <w:pPr>
      <w:jc w:val="both"/>
    </w:pPr>
    <w:rPr>
      <w:rFonts w:ascii="Calibri" w:hAnsi="Calibri" w:cs="Calibri"/>
      <w:noProof/>
      <w:lang w:val="en-US"/>
    </w:rPr>
  </w:style>
  <w:style w:type="character" w:customStyle="1" w:styleId="EndNoteBibliographyChar">
    <w:name w:val="EndNote Bibliography Char"/>
    <w:basedOn w:val="DefaultParagraphFont"/>
    <w:link w:val="EndNoteBibliography"/>
    <w:rsid w:val="002971E1"/>
    <w:rPr>
      <w:rFonts w:ascii="Calibri" w:hAnsi="Calibri" w:cs="Calibri"/>
      <w:noProof/>
      <w:lang w:val="en-US"/>
    </w:rPr>
  </w:style>
  <w:style w:type="character" w:styleId="PageNumber">
    <w:name w:val="page number"/>
    <w:basedOn w:val="DefaultParagraphFont"/>
    <w:uiPriority w:val="99"/>
    <w:semiHidden/>
    <w:unhideWhenUsed/>
    <w:rsid w:val="00802479"/>
  </w:style>
  <w:style w:type="character" w:styleId="LineNumber">
    <w:name w:val="line number"/>
    <w:basedOn w:val="DefaultParagraphFont"/>
    <w:uiPriority w:val="99"/>
    <w:semiHidden/>
    <w:unhideWhenUsed/>
    <w:rsid w:val="00802479"/>
  </w:style>
  <w:style w:type="character" w:styleId="Hyperlink">
    <w:name w:val="Hyperlink"/>
    <w:basedOn w:val="DefaultParagraphFont"/>
    <w:uiPriority w:val="99"/>
    <w:unhideWhenUsed/>
    <w:rsid w:val="00802479"/>
    <w:rPr>
      <w:color w:val="0563C1" w:themeColor="hyperlink"/>
      <w:u w:val="single"/>
    </w:rPr>
  </w:style>
  <w:style w:type="character" w:customStyle="1" w:styleId="UnresolvedMention1">
    <w:name w:val="Unresolved Mention1"/>
    <w:basedOn w:val="DefaultParagraphFont"/>
    <w:uiPriority w:val="99"/>
    <w:semiHidden/>
    <w:unhideWhenUsed/>
    <w:rsid w:val="00802479"/>
    <w:rPr>
      <w:color w:val="605E5C"/>
      <w:shd w:val="clear" w:color="auto" w:fill="E1DFDD"/>
    </w:rPr>
  </w:style>
  <w:style w:type="character" w:customStyle="1" w:styleId="UnresolvedMention2">
    <w:name w:val="Unresolved Mention2"/>
    <w:basedOn w:val="DefaultParagraphFont"/>
    <w:uiPriority w:val="99"/>
    <w:semiHidden/>
    <w:unhideWhenUsed/>
    <w:rsid w:val="00AB4F6C"/>
    <w:rPr>
      <w:color w:val="605E5C"/>
      <w:shd w:val="clear" w:color="auto" w:fill="E1DFDD"/>
    </w:rPr>
  </w:style>
  <w:style w:type="character" w:styleId="FollowedHyperlink">
    <w:name w:val="FollowedHyperlink"/>
    <w:basedOn w:val="DefaultParagraphFont"/>
    <w:uiPriority w:val="99"/>
    <w:semiHidden/>
    <w:unhideWhenUsed/>
    <w:rsid w:val="009402DE"/>
    <w:rPr>
      <w:color w:val="954F72" w:themeColor="followedHyperlink"/>
      <w:u w:val="single"/>
    </w:rPr>
  </w:style>
  <w:style w:type="character" w:customStyle="1" w:styleId="number">
    <w:name w:val="number"/>
    <w:basedOn w:val="DefaultParagraphFont"/>
    <w:rsid w:val="006213C5"/>
  </w:style>
  <w:style w:type="character" w:customStyle="1" w:styleId="operator">
    <w:name w:val="operator"/>
    <w:basedOn w:val="DefaultParagraphFont"/>
    <w:rsid w:val="006213C5"/>
  </w:style>
  <w:style w:type="character" w:customStyle="1" w:styleId="paren">
    <w:name w:val="paren"/>
    <w:basedOn w:val="DefaultParagraphFont"/>
    <w:rsid w:val="006213C5"/>
  </w:style>
  <w:style w:type="character" w:customStyle="1" w:styleId="identifier">
    <w:name w:val="identifier"/>
    <w:basedOn w:val="DefaultParagraphFont"/>
    <w:rsid w:val="006213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764508">
      <w:bodyDiv w:val="1"/>
      <w:marLeft w:val="0"/>
      <w:marRight w:val="0"/>
      <w:marTop w:val="0"/>
      <w:marBottom w:val="0"/>
      <w:divBdr>
        <w:top w:val="none" w:sz="0" w:space="0" w:color="auto"/>
        <w:left w:val="none" w:sz="0" w:space="0" w:color="auto"/>
        <w:bottom w:val="none" w:sz="0" w:space="0" w:color="auto"/>
        <w:right w:val="none" w:sz="0" w:space="0" w:color="auto"/>
      </w:divBdr>
    </w:div>
    <w:div w:id="62143606">
      <w:bodyDiv w:val="1"/>
      <w:marLeft w:val="0"/>
      <w:marRight w:val="0"/>
      <w:marTop w:val="0"/>
      <w:marBottom w:val="0"/>
      <w:divBdr>
        <w:top w:val="none" w:sz="0" w:space="0" w:color="auto"/>
        <w:left w:val="none" w:sz="0" w:space="0" w:color="auto"/>
        <w:bottom w:val="none" w:sz="0" w:space="0" w:color="auto"/>
        <w:right w:val="none" w:sz="0" w:space="0" w:color="auto"/>
      </w:divBdr>
      <w:divsChild>
        <w:div w:id="1108508511">
          <w:marLeft w:val="0"/>
          <w:marRight w:val="0"/>
          <w:marTop w:val="0"/>
          <w:marBottom w:val="0"/>
          <w:divBdr>
            <w:top w:val="none" w:sz="0" w:space="0" w:color="auto"/>
            <w:left w:val="none" w:sz="0" w:space="0" w:color="auto"/>
            <w:bottom w:val="none" w:sz="0" w:space="0" w:color="auto"/>
            <w:right w:val="none" w:sz="0" w:space="0" w:color="auto"/>
          </w:divBdr>
        </w:div>
        <w:div w:id="65038603">
          <w:marLeft w:val="0"/>
          <w:marRight w:val="0"/>
          <w:marTop w:val="0"/>
          <w:marBottom w:val="0"/>
          <w:divBdr>
            <w:top w:val="none" w:sz="0" w:space="0" w:color="auto"/>
            <w:left w:val="none" w:sz="0" w:space="0" w:color="auto"/>
            <w:bottom w:val="none" w:sz="0" w:space="0" w:color="auto"/>
            <w:right w:val="none" w:sz="0" w:space="0" w:color="auto"/>
          </w:divBdr>
        </w:div>
      </w:divsChild>
    </w:div>
    <w:div w:id="67503987">
      <w:bodyDiv w:val="1"/>
      <w:marLeft w:val="0"/>
      <w:marRight w:val="0"/>
      <w:marTop w:val="0"/>
      <w:marBottom w:val="0"/>
      <w:divBdr>
        <w:top w:val="none" w:sz="0" w:space="0" w:color="auto"/>
        <w:left w:val="none" w:sz="0" w:space="0" w:color="auto"/>
        <w:bottom w:val="none" w:sz="0" w:space="0" w:color="auto"/>
        <w:right w:val="none" w:sz="0" w:space="0" w:color="auto"/>
      </w:divBdr>
    </w:div>
    <w:div w:id="129517972">
      <w:bodyDiv w:val="1"/>
      <w:marLeft w:val="0"/>
      <w:marRight w:val="0"/>
      <w:marTop w:val="0"/>
      <w:marBottom w:val="0"/>
      <w:divBdr>
        <w:top w:val="none" w:sz="0" w:space="0" w:color="auto"/>
        <w:left w:val="none" w:sz="0" w:space="0" w:color="auto"/>
        <w:bottom w:val="none" w:sz="0" w:space="0" w:color="auto"/>
        <w:right w:val="none" w:sz="0" w:space="0" w:color="auto"/>
      </w:divBdr>
    </w:div>
    <w:div w:id="149949845">
      <w:bodyDiv w:val="1"/>
      <w:marLeft w:val="0"/>
      <w:marRight w:val="0"/>
      <w:marTop w:val="0"/>
      <w:marBottom w:val="0"/>
      <w:divBdr>
        <w:top w:val="none" w:sz="0" w:space="0" w:color="auto"/>
        <w:left w:val="none" w:sz="0" w:space="0" w:color="auto"/>
        <w:bottom w:val="none" w:sz="0" w:space="0" w:color="auto"/>
        <w:right w:val="none" w:sz="0" w:space="0" w:color="auto"/>
      </w:divBdr>
    </w:div>
    <w:div w:id="151872859">
      <w:bodyDiv w:val="1"/>
      <w:marLeft w:val="0"/>
      <w:marRight w:val="0"/>
      <w:marTop w:val="0"/>
      <w:marBottom w:val="0"/>
      <w:divBdr>
        <w:top w:val="none" w:sz="0" w:space="0" w:color="auto"/>
        <w:left w:val="none" w:sz="0" w:space="0" w:color="auto"/>
        <w:bottom w:val="none" w:sz="0" w:space="0" w:color="auto"/>
        <w:right w:val="none" w:sz="0" w:space="0" w:color="auto"/>
      </w:divBdr>
    </w:div>
    <w:div w:id="204609257">
      <w:bodyDiv w:val="1"/>
      <w:marLeft w:val="0"/>
      <w:marRight w:val="0"/>
      <w:marTop w:val="0"/>
      <w:marBottom w:val="0"/>
      <w:divBdr>
        <w:top w:val="none" w:sz="0" w:space="0" w:color="auto"/>
        <w:left w:val="none" w:sz="0" w:space="0" w:color="auto"/>
        <w:bottom w:val="none" w:sz="0" w:space="0" w:color="auto"/>
        <w:right w:val="none" w:sz="0" w:space="0" w:color="auto"/>
      </w:divBdr>
    </w:div>
    <w:div w:id="204755967">
      <w:bodyDiv w:val="1"/>
      <w:marLeft w:val="0"/>
      <w:marRight w:val="0"/>
      <w:marTop w:val="0"/>
      <w:marBottom w:val="0"/>
      <w:divBdr>
        <w:top w:val="none" w:sz="0" w:space="0" w:color="auto"/>
        <w:left w:val="none" w:sz="0" w:space="0" w:color="auto"/>
        <w:bottom w:val="none" w:sz="0" w:space="0" w:color="auto"/>
        <w:right w:val="none" w:sz="0" w:space="0" w:color="auto"/>
      </w:divBdr>
    </w:div>
    <w:div w:id="224144776">
      <w:bodyDiv w:val="1"/>
      <w:marLeft w:val="0"/>
      <w:marRight w:val="0"/>
      <w:marTop w:val="0"/>
      <w:marBottom w:val="0"/>
      <w:divBdr>
        <w:top w:val="none" w:sz="0" w:space="0" w:color="auto"/>
        <w:left w:val="none" w:sz="0" w:space="0" w:color="auto"/>
        <w:bottom w:val="none" w:sz="0" w:space="0" w:color="auto"/>
        <w:right w:val="none" w:sz="0" w:space="0" w:color="auto"/>
      </w:divBdr>
      <w:divsChild>
        <w:div w:id="495461081">
          <w:marLeft w:val="0"/>
          <w:marRight w:val="0"/>
          <w:marTop w:val="0"/>
          <w:marBottom w:val="0"/>
          <w:divBdr>
            <w:top w:val="none" w:sz="0" w:space="0" w:color="auto"/>
            <w:left w:val="none" w:sz="0" w:space="0" w:color="auto"/>
            <w:bottom w:val="none" w:sz="0" w:space="0" w:color="auto"/>
            <w:right w:val="none" w:sz="0" w:space="0" w:color="auto"/>
          </w:divBdr>
        </w:div>
        <w:div w:id="60829069">
          <w:marLeft w:val="0"/>
          <w:marRight w:val="0"/>
          <w:marTop w:val="0"/>
          <w:marBottom w:val="0"/>
          <w:divBdr>
            <w:top w:val="none" w:sz="0" w:space="0" w:color="auto"/>
            <w:left w:val="none" w:sz="0" w:space="0" w:color="auto"/>
            <w:bottom w:val="none" w:sz="0" w:space="0" w:color="auto"/>
            <w:right w:val="none" w:sz="0" w:space="0" w:color="auto"/>
          </w:divBdr>
        </w:div>
      </w:divsChild>
    </w:div>
    <w:div w:id="374820582">
      <w:bodyDiv w:val="1"/>
      <w:marLeft w:val="0"/>
      <w:marRight w:val="0"/>
      <w:marTop w:val="0"/>
      <w:marBottom w:val="0"/>
      <w:divBdr>
        <w:top w:val="none" w:sz="0" w:space="0" w:color="auto"/>
        <w:left w:val="none" w:sz="0" w:space="0" w:color="auto"/>
        <w:bottom w:val="none" w:sz="0" w:space="0" w:color="auto"/>
        <w:right w:val="none" w:sz="0" w:space="0" w:color="auto"/>
      </w:divBdr>
    </w:div>
    <w:div w:id="402988449">
      <w:bodyDiv w:val="1"/>
      <w:marLeft w:val="0"/>
      <w:marRight w:val="0"/>
      <w:marTop w:val="0"/>
      <w:marBottom w:val="0"/>
      <w:divBdr>
        <w:top w:val="none" w:sz="0" w:space="0" w:color="auto"/>
        <w:left w:val="none" w:sz="0" w:space="0" w:color="auto"/>
        <w:bottom w:val="none" w:sz="0" w:space="0" w:color="auto"/>
        <w:right w:val="none" w:sz="0" w:space="0" w:color="auto"/>
      </w:divBdr>
    </w:div>
    <w:div w:id="503471245">
      <w:bodyDiv w:val="1"/>
      <w:marLeft w:val="0"/>
      <w:marRight w:val="0"/>
      <w:marTop w:val="0"/>
      <w:marBottom w:val="0"/>
      <w:divBdr>
        <w:top w:val="none" w:sz="0" w:space="0" w:color="auto"/>
        <w:left w:val="none" w:sz="0" w:space="0" w:color="auto"/>
        <w:bottom w:val="none" w:sz="0" w:space="0" w:color="auto"/>
        <w:right w:val="none" w:sz="0" w:space="0" w:color="auto"/>
      </w:divBdr>
    </w:div>
    <w:div w:id="564267159">
      <w:bodyDiv w:val="1"/>
      <w:marLeft w:val="0"/>
      <w:marRight w:val="0"/>
      <w:marTop w:val="0"/>
      <w:marBottom w:val="0"/>
      <w:divBdr>
        <w:top w:val="none" w:sz="0" w:space="0" w:color="auto"/>
        <w:left w:val="none" w:sz="0" w:space="0" w:color="auto"/>
        <w:bottom w:val="none" w:sz="0" w:space="0" w:color="auto"/>
        <w:right w:val="none" w:sz="0" w:space="0" w:color="auto"/>
      </w:divBdr>
    </w:div>
    <w:div w:id="582028209">
      <w:bodyDiv w:val="1"/>
      <w:marLeft w:val="0"/>
      <w:marRight w:val="0"/>
      <w:marTop w:val="0"/>
      <w:marBottom w:val="0"/>
      <w:divBdr>
        <w:top w:val="none" w:sz="0" w:space="0" w:color="auto"/>
        <w:left w:val="none" w:sz="0" w:space="0" w:color="auto"/>
        <w:bottom w:val="none" w:sz="0" w:space="0" w:color="auto"/>
        <w:right w:val="none" w:sz="0" w:space="0" w:color="auto"/>
      </w:divBdr>
    </w:div>
    <w:div w:id="606156512">
      <w:bodyDiv w:val="1"/>
      <w:marLeft w:val="0"/>
      <w:marRight w:val="0"/>
      <w:marTop w:val="0"/>
      <w:marBottom w:val="0"/>
      <w:divBdr>
        <w:top w:val="none" w:sz="0" w:space="0" w:color="auto"/>
        <w:left w:val="none" w:sz="0" w:space="0" w:color="auto"/>
        <w:bottom w:val="none" w:sz="0" w:space="0" w:color="auto"/>
        <w:right w:val="none" w:sz="0" w:space="0" w:color="auto"/>
      </w:divBdr>
    </w:div>
    <w:div w:id="626936706">
      <w:bodyDiv w:val="1"/>
      <w:marLeft w:val="0"/>
      <w:marRight w:val="0"/>
      <w:marTop w:val="0"/>
      <w:marBottom w:val="0"/>
      <w:divBdr>
        <w:top w:val="none" w:sz="0" w:space="0" w:color="auto"/>
        <w:left w:val="none" w:sz="0" w:space="0" w:color="auto"/>
        <w:bottom w:val="none" w:sz="0" w:space="0" w:color="auto"/>
        <w:right w:val="none" w:sz="0" w:space="0" w:color="auto"/>
      </w:divBdr>
    </w:div>
    <w:div w:id="674264525">
      <w:bodyDiv w:val="1"/>
      <w:marLeft w:val="0"/>
      <w:marRight w:val="0"/>
      <w:marTop w:val="0"/>
      <w:marBottom w:val="0"/>
      <w:divBdr>
        <w:top w:val="none" w:sz="0" w:space="0" w:color="auto"/>
        <w:left w:val="none" w:sz="0" w:space="0" w:color="auto"/>
        <w:bottom w:val="none" w:sz="0" w:space="0" w:color="auto"/>
        <w:right w:val="none" w:sz="0" w:space="0" w:color="auto"/>
      </w:divBdr>
      <w:divsChild>
        <w:div w:id="923030158">
          <w:marLeft w:val="0"/>
          <w:marRight w:val="0"/>
          <w:marTop w:val="0"/>
          <w:marBottom w:val="0"/>
          <w:divBdr>
            <w:top w:val="none" w:sz="0" w:space="0" w:color="auto"/>
            <w:left w:val="none" w:sz="0" w:space="0" w:color="auto"/>
            <w:bottom w:val="none" w:sz="0" w:space="0" w:color="auto"/>
            <w:right w:val="none" w:sz="0" w:space="0" w:color="auto"/>
          </w:divBdr>
        </w:div>
        <w:div w:id="556280489">
          <w:marLeft w:val="0"/>
          <w:marRight w:val="0"/>
          <w:marTop w:val="0"/>
          <w:marBottom w:val="0"/>
          <w:divBdr>
            <w:top w:val="none" w:sz="0" w:space="0" w:color="auto"/>
            <w:left w:val="none" w:sz="0" w:space="0" w:color="auto"/>
            <w:bottom w:val="none" w:sz="0" w:space="0" w:color="auto"/>
            <w:right w:val="none" w:sz="0" w:space="0" w:color="auto"/>
          </w:divBdr>
        </w:div>
      </w:divsChild>
    </w:div>
    <w:div w:id="748041444">
      <w:bodyDiv w:val="1"/>
      <w:marLeft w:val="0"/>
      <w:marRight w:val="0"/>
      <w:marTop w:val="0"/>
      <w:marBottom w:val="0"/>
      <w:divBdr>
        <w:top w:val="none" w:sz="0" w:space="0" w:color="auto"/>
        <w:left w:val="none" w:sz="0" w:space="0" w:color="auto"/>
        <w:bottom w:val="none" w:sz="0" w:space="0" w:color="auto"/>
        <w:right w:val="none" w:sz="0" w:space="0" w:color="auto"/>
      </w:divBdr>
    </w:div>
    <w:div w:id="853958105">
      <w:bodyDiv w:val="1"/>
      <w:marLeft w:val="0"/>
      <w:marRight w:val="0"/>
      <w:marTop w:val="0"/>
      <w:marBottom w:val="0"/>
      <w:divBdr>
        <w:top w:val="none" w:sz="0" w:space="0" w:color="auto"/>
        <w:left w:val="none" w:sz="0" w:space="0" w:color="auto"/>
        <w:bottom w:val="none" w:sz="0" w:space="0" w:color="auto"/>
        <w:right w:val="none" w:sz="0" w:space="0" w:color="auto"/>
      </w:divBdr>
    </w:div>
    <w:div w:id="899293217">
      <w:bodyDiv w:val="1"/>
      <w:marLeft w:val="0"/>
      <w:marRight w:val="0"/>
      <w:marTop w:val="0"/>
      <w:marBottom w:val="0"/>
      <w:divBdr>
        <w:top w:val="none" w:sz="0" w:space="0" w:color="auto"/>
        <w:left w:val="none" w:sz="0" w:space="0" w:color="auto"/>
        <w:bottom w:val="none" w:sz="0" w:space="0" w:color="auto"/>
        <w:right w:val="none" w:sz="0" w:space="0" w:color="auto"/>
      </w:divBdr>
    </w:div>
    <w:div w:id="962881536">
      <w:bodyDiv w:val="1"/>
      <w:marLeft w:val="0"/>
      <w:marRight w:val="0"/>
      <w:marTop w:val="0"/>
      <w:marBottom w:val="0"/>
      <w:divBdr>
        <w:top w:val="none" w:sz="0" w:space="0" w:color="auto"/>
        <w:left w:val="none" w:sz="0" w:space="0" w:color="auto"/>
        <w:bottom w:val="none" w:sz="0" w:space="0" w:color="auto"/>
        <w:right w:val="none" w:sz="0" w:space="0" w:color="auto"/>
      </w:divBdr>
    </w:div>
    <w:div w:id="1084568384">
      <w:bodyDiv w:val="1"/>
      <w:marLeft w:val="0"/>
      <w:marRight w:val="0"/>
      <w:marTop w:val="0"/>
      <w:marBottom w:val="0"/>
      <w:divBdr>
        <w:top w:val="none" w:sz="0" w:space="0" w:color="auto"/>
        <w:left w:val="none" w:sz="0" w:space="0" w:color="auto"/>
        <w:bottom w:val="none" w:sz="0" w:space="0" w:color="auto"/>
        <w:right w:val="none" w:sz="0" w:space="0" w:color="auto"/>
      </w:divBdr>
    </w:div>
    <w:div w:id="1152864640">
      <w:bodyDiv w:val="1"/>
      <w:marLeft w:val="0"/>
      <w:marRight w:val="0"/>
      <w:marTop w:val="0"/>
      <w:marBottom w:val="0"/>
      <w:divBdr>
        <w:top w:val="none" w:sz="0" w:space="0" w:color="auto"/>
        <w:left w:val="none" w:sz="0" w:space="0" w:color="auto"/>
        <w:bottom w:val="none" w:sz="0" w:space="0" w:color="auto"/>
        <w:right w:val="none" w:sz="0" w:space="0" w:color="auto"/>
      </w:divBdr>
    </w:div>
    <w:div w:id="1345085520">
      <w:bodyDiv w:val="1"/>
      <w:marLeft w:val="0"/>
      <w:marRight w:val="0"/>
      <w:marTop w:val="0"/>
      <w:marBottom w:val="0"/>
      <w:divBdr>
        <w:top w:val="none" w:sz="0" w:space="0" w:color="auto"/>
        <w:left w:val="none" w:sz="0" w:space="0" w:color="auto"/>
        <w:bottom w:val="none" w:sz="0" w:space="0" w:color="auto"/>
        <w:right w:val="none" w:sz="0" w:space="0" w:color="auto"/>
      </w:divBdr>
      <w:divsChild>
        <w:div w:id="8796769">
          <w:marLeft w:val="0"/>
          <w:marRight w:val="0"/>
          <w:marTop w:val="0"/>
          <w:marBottom w:val="0"/>
          <w:divBdr>
            <w:top w:val="none" w:sz="0" w:space="0" w:color="auto"/>
            <w:left w:val="none" w:sz="0" w:space="0" w:color="auto"/>
            <w:bottom w:val="none" w:sz="0" w:space="0" w:color="auto"/>
            <w:right w:val="none" w:sz="0" w:space="0" w:color="auto"/>
          </w:divBdr>
        </w:div>
        <w:div w:id="661391170">
          <w:marLeft w:val="0"/>
          <w:marRight w:val="0"/>
          <w:marTop w:val="0"/>
          <w:marBottom w:val="0"/>
          <w:divBdr>
            <w:top w:val="none" w:sz="0" w:space="0" w:color="auto"/>
            <w:left w:val="none" w:sz="0" w:space="0" w:color="auto"/>
            <w:bottom w:val="none" w:sz="0" w:space="0" w:color="auto"/>
            <w:right w:val="none" w:sz="0" w:space="0" w:color="auto"/>
          </w:divBdr>
        </w:div>
        <w:div w:id="79566907">
          <w:marLeft w:val="0"/>
          <w:marRight w:val="0"/>
          <w:marTop w:val="0"/>
          <w:marBottom w:val="0"/>
          <w:divBdr>
            <w:top w:val="none" w:sz="0" w:space="0" w:color="auto"/>
            <w:left w:val="none" w:sz="0" w:space="0" w:color="auto"/>
            <w:bottom w:val="none" w:sz="0" w:space="0" w:color="auto"/>
            <w:right w:val="none" w:sz="0" w:space="0" w:color="auto"/>
          </w:divBdr>
        </w:div>
        <w:div w:id="814183940">
          <w:marLeft w:val="0"/>
          <w:marRight w:val="0"/>
          <w:marTop w:val="0"/>
          <w:marBottom w:val="0"/>
          <w:divBdr>
            <w:top w:val="none" w:sz="0" w:space="0" w:color="auto"/>
            <w:left w:val="none" w:sz="0" w:space="0" w:color="auto"/>
            <w:bottom w:val="none" w:sz="0" w:space="0" w:color="auto"/>
            <w:right w:val="none" w:sz="0" w:space="0" w:color="auto"/>
          </w:divBdr>
        </w:div>
        <w:div w:id="369720969">
          <w:marLeft w:val="0"/>
          <w:marRight w:val="0"/>
          <w:marTop w:val="0"/>
          <w:marBottom w:val="0"/>
          <w:divBdr>
            <w:top w:val="none" w:sz="0" w:space="0" w:color="auto"/>
            <w:left w:val="none" w:sz="0" w:space="0" w:color="auto"/>
            <w:bottom w:val="none" w:sz="0" w:space="0" w:color="auto"/>
            <w:right w:val="none" w:sz="0" w:space="0" w:color="auto"/>
          </w:divBdr>
        </w:div>
        <w:div w:id="1928339829">
          <w:marLeft w:val="0"/>
          <w:marRight w:val="0"/>
          <w:marTop w:val="0"/>
          <w:marBottom w:val="0"/>
          <w:divBdr>
            <w:top w:val="none" w:sz="0" w:space="0" w:color="auto"/>
            <w:left w:val="none" w:sz="0" w:space="0" w:color="auto"/>
            <w:bottom w:val="none" w:sz="0" w:space="0" w:color="auto"/>
            <w:right w:val="none" w:sz="0" w:space="0" w:color="auto"/>
          </w:divBdr>
        </w:div>
        <w:div w:id="698118381">
          <w:marLeft w:val="0"/>
          <w:marRight w:val="0"/>
          <w:marTop w:val="0"/>
          <w:marBottom w:val="0"/>
          <w:divBdr>
            <w:top w:val="none" w:sz="0" w:space="0" w:color="auto"/>
            <w:left w:val="none" w:sz="0" w:space="0" w:color="auto"/>
            <w:bottom w:val="none" w:sz="0" w:space="0" w:color="auto"/>
            <w:right w:val="none" w:sz="0" w:space="0" w:color="auto"/>
          </w:divBdr>
        </w:div>
      </w:divsChild>
    </w:div>
    <w:div w:id="1370691935">
      <w:bodyDiv w:val="1"/>
      <w:marLeft w:val="0"/>
      <w:marRight w:val="0"/>
      <w:marTop w:val="0"/>
      <w:marBottom w:val="0"/>
      <w:divBdr>
        <w:top w:val="none" w:sz="0" w:space="0" w:color="auto"/>
        <w:left w:val="none" w:sz="0" w:space="0" w:color="auto"/>
        <w:bottom w:val="none" w:sz="0" w:space="0" w:color="auto"/>
        <w:right w:val="none" w:sz="0" w:space="0" w:color="auto"/>
      </w:divBdr>
      <w:divsChild>
        <w:div w:id="81117011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87527839">
              <w:marLeft w:val="0"/>
              <w:marRight w:val="0"/>
              <w:marTop w:val="0"/>
              <w:marBottom w:val="0"/>
              <w:divBdr>
                <w:top w:val="none" w:sz="0" w:space="0" w:color="auto"/>
                <w:left w:val="none" w:sz="0" w:space="0" w:color="auto"/>
                <w:bottom w:val="none" w:sz="0" w:space="0" w:color="auto"/>
                <w:right w:val="none" w:sz="0" w:space="0" w:color="auto"/>
              </w:divBdr>
              <w:divsChild>
                <w:div w:id="102131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077094">
      <w:bodyDiv w:val="1"/>
      <w:marLeft w:val="0"/>
      <w:marRight w:val="0"/>
      <w:marTop w:val="0"/>
      <w:marBottom w:val="0"/>
      <w:divBdr>
        <w:top w:val="none" w:sz="0" w:space="0" w:color="auto"/>
        <w:left w:val="none" w:sz="0" w:space="0" w:color="auto"/>
        <w:bottom w:val="none" w:sz="0" w:space="0" w:color="auto"/>
        <w:right w:val="none" w:sz="0" w:space="0" w:color="auto"/>
      </w:divBdr>
      <w:divsChild>
        <w:div w:id="193574536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83910363">
              <w:marLeft w:val="0"/>
              <w:marRight w:val="0"/>
              <w:marTop w:val="0"/>
              <w:marBottom w:val="0"/>
              <w:divBdr>
                <w:top w:val="none" w:sz="0" w:space="0" w:color="auto"/>
                <w:left w:val="none" w:sz="0" w:space="0" w:color="auto"/>
                <w:bottom w:val="none" w:sz="0" w:space="0" w:color="auto"/>
                <w:right w:val="none" w:sz="0" w:space="0" w:color="auto"/>
              </w:divBdr>
              <w:divsChild>
                <w:div w:id="85079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355322">
      <w:bodyDiv w:val="1"/>
      <w:marLeft w:val="0"/>
      <w:marRight w:val="0"/>
      <w:marTop w:val="0"/>
      <w:marBottom w:val="0"/>
      <w:divBdr>
        <w:top w:val="none" w:sz="0" w:space="0" w:color="auto"/>
        <w:left w:val="none" w:sz="0" w:space="0" w:color="auto"/>
        <w:bottom w:val="none" w:sz="0" w:space="0" w:color="auto"/>
        <w:right w:val="none" w:sz="0" w:space="0" w:color="auto"/>
      </w:divBdr>
    </w:div>
    <w:div w:id="1518545029">
      <w:bodyDiv w:val="1"/>
      <w:marLeft w:val="0"/>
      <w:marRight w:val="0"/>
      <w:marTop w:val="0"/>
      <w:marBottom w:val="0"/>
      <w:divBdr>
        <w:top w:val="none" w:sz="0" w:space="0" w:color="auto"/>
        <w:left w:val="none" w:sz="0" w:space="0" w:color="auto"/>
        <w:bottom w:val="none" w:sz="0" w:space="0" w:color="auto"/>
        <w:right w:val="none" w:sz="0" w:space="0" w:color="auto"/>
      </w:divBdr>
      <w:divsChild>
        <w:div w:id="1091656896">
          <w:marLeft w:val="0"/>
          <w:marRight w:val="0"/>
          <w:marTop w:val="0"/>
          <w:marBottom w:val="0"/>
          <w:divBdr>
            <w:top w:val="none" w:sz="0" w:space="0" w:color="auto"/>
            <w:left w:val="none" w:sz="0" w:space="0" w:color="auto"/>
            <w:bottom w:val="none" w:sz="0" w:space="0" w:color="auto"/>
            <w:right w:val="none" w:sz="0" w:space="0" w:color="auto"/>
          </w:divBdr>
        </w:div>
        <w:div w:id="1168209958">
          <w:marLeft w:val="0"/>
          <w:marRight w:val="0"/>
          <w:marTop w:val="0"/>
          <w:marBottom w:val="0"/>
          <w:divBdr>
            <w:top w:val="none" w:sz="0" w:space="0" w:color="auto"/>
            <w:left w:val="none" w:sz="0" w:space="0" w:color="auto"/>
            <w:bottom w:val="none" w:sz="0" w:space="0" w:color="auto"/>
            <w:right w:val="none" w:sz="0" w:space="0" w:color="auto"/>
          </w:divBdr>
        </w:div>
        <w:div w:id="1822842300">
          <w:marLeft w:val="0"/>
          <w:marRight w:val="0"/>
          <w:marTop w:val="0"/>
          <w:marBottom w:val="0"/>
          <w:divBdr>
            <w:top w:val="none" w:sz="0" w:space="0" w:color="auto"/>
            <w:left w:val="none" w:sz="0" w:space="0" w:color="auto"/>
            <w:bottom w:val="none" w:sz="0" w:space="0" w:color="auto"/>
            <w:right w:val="none" w:sz="0" w:space="0" w:color="auto"/>
          </w:divBdr>
        </w:div>
        <w:div w:id="210265873">
          <w:marLeft w:val="0"/>
          <w:marRight w:val="0"/>
          <w:marTop w:val="0"/>
          <w:marBottom w:val="0"/>
          <w:divBdr>
            <w:top w:val="none" w:sz="0" w:space="0" w:color="auto"/>
            <w:left w:val="none" w:sz="0" w:space="0" w:color="auto"/>
            <w:bottom w:val="none" w:sz="0" w:space="0" w:color="auto"/>
            <w:right w:val="none" w:sz="0" w:space="0" w:color="auto"/>
          </w:divBdr>
        </w:div>
        <w:div w:id="468593335">
          <w:marLeft w:val="0"/>
          <w:marRight w:val="0"/>
          <w:marTop w:val="0"/>
          <w:marBottom w:val="0"/>
          <w:divBdr>
            <w:top w:val="none" w:sz="0" w:space="0" w:color="auto"/>
            <w:left w:val="none" w:sz="0" w:space="0" w:color="auto"/>
            <w:bottom w:val="none" w:sz="0" w:space="0" w:color="auto"/>
            <w:right w:val="none" w:sz="0" w:space="0" w:color="auto"/>
          </w:divBdr>
        </w:div>
        <w:div w:id="1228153441">
          <w:marLeft w:val="0"/>
          <w:marRight w:val="0"/>
          <w:marTop w:val="0"/>
          <w:marBottom w:val="0"/>
          <w:divBdr>
            <w:top w:val="none" w:sz="0" w:space="0" w:color="auto"/>
            <w:left w:val="none" w:sz="0" w:space="0" w:color="auto"/>
            <w:bottom w:val="none" w:sz="0" w:space="0" w:color="auto"/>
            <w:right w:val="none" w:sz="0" w:space="0" w:color="auto"/>
          </w:divBdr>
        </w:div>
        <w:div w:id="1862814491">
          <w:marLeft w:val="0"/>
          <w:marRight w:val="0"/>
          <w:marTop w:val="0"/>
          <w:marBottom w:val="0"/>
          <w:divBdr>
            <w:top w:val="none" w:sz="0" w:space="0" w:color="auto"/>
            <w:left w:val="none" w:sz="0" w:space="0" w:color="auto"/>
            <w:bottom w:val="none" w:sz="0" w:space="0" w:color="auto"/>
            <w:right w:val="none" w:sz="0" w:space="0" w:color="auto"/>
          </w:divBdr>
        </w:div>
      </w:divsChild>
    </w:div>
    <w:div w:id="1527256325">
      <w:bodyDiv w:val="1"/>
      <w:marLeft w:val="0"/>
      <w:marRight w:val="0"/>
      <w:marTop w:val="0"/>
      <w:marBottom w:val="0"/>
      <w:divBdr>
        <w:top w:val="none" w:sz="0" w:space="0" w:color="auto"/>
        <w:left w:val="none" w:sz="0" w:space="0" w:color="auto"/>
        <w:bottom w:val="none" w:sz="0" w:space="0" w:color="auto"/>
        <w:right w:val="none" w:sz="0" w:space="0" w:color="auto"/>
      </w:divBdr>
    </w:div>
    <w:div w:id="1622492029">
      <w:bodyDiv w:val="1"/>
      <w:marLeft w:val="0"/>
      <w:marRight w:val="0"/>
      <w:marTop w:val="0"/>
      <w:marBottom w:val="0"/>
      <w:divBdr>
        <w:top w:val="none" w:sz="0" w:space="0" w:color="auto"/>
        <w:left w:val="none" w:sz="0" w:space="0" w:color="auto"/>
        <w:bottom w:val="none" w:sz="0" w:space="0" w:color="auto"/>
        <w:right w:val="none" w:sz="0" w:space="0" w:color="auto"/>
      </w:divBdr>
    </w:div>
    <w:div w:id="1644315755">
      <w:bodyDiv w:val="1"/>
      <w:marLeft w:val="0"/>
      <w:marRight w:val="0"/>
      <w:marTop w:val="0"/>
      <w:marBottom w:val="0"/>
      <w:divBdr>
        <w:top w:val="none" w:sz="0" w:space="0" w:color="auto"/>
        <w:left w:val="none" w:sz="0" w:space="0" w:color="auto"/>
        <w:bottom w:val="none" w:sz="0" w:space="0" w:color="auto"/>
        <w:right w:val="none" w:sz="0" w:space="0" w:color="auto"/>
      </w:divBdr>
    </w:div>
    <w:div w:id="1686519050">
      <w:bodyDiv w:val="1"/>
      <w:marLeft w:val="0"/>
      <w:marRight w:val="0"/>
      <w:marTop w:val="0"/>
      <w:marBottom w:val="0"/>
      <w:divBdr>
        <w:top w:val="none" w:sz="0" w:space="0" w:color="auto"/>
        <w:left w:val="none" w:sz="0" w:space="0" w:color="auto"/>
        <w:bottom w:val="none" w:sz="0" w:space="0" w:color="auto"/>
        <w:right w:val="none" w:sz="0" w:space="0" w:color="auto"/>
      </w:divBdr>
    </w:div>
    <w:div w:id="1726639291">
      <w:bodyDiv w:val="1"/>
      <w:marLeft w:val="0"/>
      <w:marRight w:val="0"/>
      <w:marTop w:val="0"/>
      <w:marBottom w:val="0"/>
      <w:divBdr>
        <w:top w:val="none" w:sz="0" w:space="0" w:color="auto"/>
        <w:left w:val="none" w:sz="0" w:space="0" w:color="auto"/>
        <w:bottom w:val="none" w:sz="0" w:space="0" w:color="auto"/>
        <w:right w:val="none" w:sz="0" w:space="0" w:color="auto"/>
      </w:divBdr>
      <w:divsChild>
        <w:div w:id="1576469837">
          <w:marLeft w:val="0"/>
          <w:marRight w:val="0"/>
          <w:marTop w:val="0"/>
          <w:marBottom w:val="0"/>
          <w:divBdr>
            <w:top w:val="none" w:sz="0" w:space="0" w:color="auto"/>
            <w:left w:val="none" w:sz="0" w:space="0" w:color="auto"/>
            <w:bottom w:val="none" w:sz="0" w:space="0" w:color="auto"/>
            <w:right w:val="none" w:sz="0" w:space="0" w:color="auto"/>
          </w:divBdr>
          <w:divsChild>
            <w:div w:id="710224831">
              <w:marLeft w:val="0"/>
              <w:marRight w:val="0"/>
              <w:marTop w:val="0"/>
              <w:marBottom w:val="0"/>
              <w:divBdr>
                <w:top w:val="none" w:sz="0" w:space="0" w:color="auto"/>
                <w:left w:val="none" w:sz="0" w:space="0" w:color="auto"/>
                <w:bottom w:val="none" w:sz="0" w:space="0" w:color="auto"/>
                <w:right w:val="none" w:sz="0" w:space="0" w:color="auto"/>
              </w:divBdr>
              <w:divsChild>
                <w:div w:id="71304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328532">
      <w:bodyDiv w:val="1"/>
      <w:marLeft w:val="0"/>
      <w:marRight w:val="0"/>
      <w:marTop w:val="0"/>
      <w:marBottom w:val="0"/>
      <w:divBdr>
        <w:top w:val="none" w:sz="0" w:space="0" w:color="auto"/>
        <w:left w:val="none" w:sz="0" w:space="0" w:color="auto"/>
        <w:bottom w:val="none" w:sz="0" w:space="0" w:color="auto"/>
        <w:right w:val="none" w:sz="0" w:space="0" w:color="auto"/>
      </w:divBdr>
    </w:div>
    <w:div w:id="1985550365">
      <w:bodyDiv w:val="1"/>
      <w:marLeft w:val="0"/>
      <w:marRight w:val="0"/>
      <w:marTop w:val="0"/>
      <w:marBottom w:val="0"/>
      <w:divBdr>
        <w:top w:val="none" w:sz="0" w:space="0" w:color="auto"/>
        <w:left w:val="none" w:sz="0" w:space="0" w:color="auto"/>
        <w:bottom w:val="none" w:sz="0" w:space="0" w:color="auto"/>
        <w:right w:val="none" w:sz="0" w:space="0" w:color="auto"/>
      </w:divBdr>
    </w:div>
    <w:div w:id="2024739370">
      <w:bodyDiv w:val="1"/>
      <w:marLeft w:val="0"/>
      <w:marRight w:val="0"/>
      <w:marTop w:val="0"/>
      <w:marBottom w:val="0"/>
      <w:divBdr>
        <w:top w:val="none" w:sz="0" w:space="0" w:color="auto"/>
        <w:left w:val="none" w:sz="0" w:space="0" w:color="auto"/>
        <w:bottom w:val="none" w:sz="0" w:space="0" w:color="auto"/>
        <w:right w:val="none" w:sz="0" w:space="0" w:color="auto"/>
      </w:divBdr>
    </w:div>
    <w:div w:id="2025285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emf"/><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6.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footer" Target="footer2.xml"/><Relationship Id="rId4" Type="http://schemas.openxmlformats.org/officeDocument/2006/relationships/settings" Target="settings.xml"/><Relationship Id="rId9" Type="http://schemas.microsoft.com/office/2011/relationships/commentsExtended" Target="commentsExtended.xml"/><Relationship Id="rId22" Type="http://schemas.openxmlformats.org/officeDocument/2006/relationships/hyperlink" Target="http://markummitchell.github.io/engauge-digitiz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C4C722-2BD7-7845-AE35-122BDE921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703</TotalTime>
  <Pages>39</Pages>
  <Words>20747</Words>
  <Characters>118260</Characters>
  <Application>Microsoft Office Word</Application>
  <DocSecurity>0</DocSecurity>
  <Lines>985</Lines>
  <Paragraphs>277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Kendall</dc:creator>
  <cp:keywords/>
  <dc:description/>
  <cp:lastModifiedBy>Liam Kendall</cp:lastModifiedBy>
  <cp:revision>14</cp:revision>
  <cp:lastPrinted>2018-05-17T02:28:00Z</cp:lastPrinted>
  <dcterms:created xsi:type="dcterms:W3CDTF">2018-05-23T00:30:00Z</dcterms:created>
  <dcterms:modified xsi:type="dcterms:W3CDTF">2018-05-24T23:29:00Z</dcterms:modified>
</cp:coreProperties>
</file>