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67E09">
        <w:tc>
          <w:tcPr>
            <w:tcW w:w="9016" w:type="dxa"/>
          </w:tcPr>
          <w:p w:rsidR="00C67E09" w:rsidRDefault="00E4422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1. 주제</w:t>
            </w:r>
          </w:p>
          <w:p w:rsidR="00C67E09" w:rsidRDefault="00D6596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경보 대회 파울 판정 프로그램 제작</w:t>
            </w:r>
          </w:p>
          <w:p w:rsidR="00C67E09" w:rsidRDefault="00C67E09">
            <w:pPr>
              <w:jc w:val="center"/>
            </w:pPr>
          </w:p>
          <w:p w:rsidR="00C67E09" w:rsidRDefault="00E4422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분반,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팀, 학번,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이름</w:t>
            </w:r>
          </w:p>
          <w:p w:rsidR="00C67E09" w:rsidRDefault="00E44226">
            <w:pPr>
              <w:jc w:val="center"/>
            </w:pPr>
            <w:r>
              <w:rPr>
                <w:rFonts w:hint="eastAsia"/>
                <w:color w:val="000000"/>
              </w:rPr>
              <w:t>나반, 3팀</w:t>
            </w:r>
            <w:r w:rsidR="00D6596D">
              <w:rPr>
                <w:rFonts w:hint="eastAsia"/>
                <w:color w:val="000000"/>
              </w:rPr>
              <w:t xml:space="preserve">, </w:t>
            </w:r>
            <w:r w:rsidR="00D6596D">
              <w:rPr>
                <w:color w:val="000000"/>
              </w:rPr>
              <w:t xml:space="preserve">20213096 </w:t>
            </w:r>
            <w:r w:rsidR="00D6596D">
              <w:rPr>
                <w:rFonts w:hint="eastAsia"/>
                <w:color w:val="000000"/>
              </w:rPr>
              <w:t>최규정,</w:t>
            </w:r>
            <w:r w:rsidR="00D6596D">
              <w:rPr>
                <w:color w:val="000000"/>
              </w:rPr>
              <w:t xml:space="preserve"> 20213609 </w:t>
            </w:r>
            <w:r w:rsidR="00D6596D">
              <w:rPr>
                <w:rFonts w:hint="eastAsia"/>
                <w:color w:val="000000"/>
              </w:rPr>
              <w:t>이정호,</w:t>
            </w:r>
            <w:r w:rsidR="00D6596D">
              <w:rPr>
                <w:color w:val="000000"/>
              </w:rPr>
              <w:t xml:space="preserve"> </w:t>
            </w:r>
            <w:r w:rsidR="00D6596D">
              <w:rPr>
                <w:rFonts w:hint="eastAsia"/>
                <w:color w:val="000000"/>
              </w:rPr>
              <w:t>20231757</w:t>
            </w:r>
            <w:r w:rsidR="00D6596D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김민경</w:t>
            </w:r>
            <w:r w:rsidR="00D6596D">
              <w:rPr>
                <w:rFonts w:hint="eastAsia"/>
                <w:color w:val="000000"/>
              </w:rPr>
              <w:t>,</w:t>
            </w:r>
            <w:r w:rsidR="00D6596D">
              <w:rPr>
                <w:color w:val="000000"/>
              </w:rPr>
              <w:t xml:space="preserve"> </w:t>
            </w:r>
          </w:p>
        </w:tc>
      </w:tr>
    </w:tbl>
    <w:p w:rsidR="00C67E09" w:rsidRDefault="00C67E0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60"/>
        <w:gridCol w:w="6056"/>
      </w:tblGrid>
      <w:tr w:rsidR="00C67E09" w:rsidRPr="007B4CFB">
        <w:tc>
          <w:tcPr>
            <w:tcW w:w="2960" w:type="dxa"/>
          </w:tcPr>
          <w:p w:rsidR="00C67E09" w:rsidRDefault="00E44226">
            <w:pPr>
              <w:rPr>
                <w:color w:val="000000"/>
              </w:rPr>
            </w:pPr>
            <w:r>
              <w:rPr>
                <w:rFonts w:hint="eastAsia"/>
                <w:b/>
              </w:rPr>
              <w:t>2. 요약</w:t>
            </w:r>
          </w:p>
          <w:p w:rsidR="00A03997" w:rsidRDefault="00A03997" w:rsidP="00A03997">
            <w:pPr>
              <w:ind w:firstLine="204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현재 심판의 주관적인 판정에 의존해 진행되는 경보 경기의 개선을 위한 파울 검사 프로그램을 개발하려고 한다.</w:t>
            </w:r>
          </w:p>
          <w:p w:rsidR="00C67E09" w:rsidRDefault="00A03997" w:rsidP="00A03997">
            <w:pPr>
              <w:ind w:firstLine="204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두 다리가 모두 구부러지면 안된다는 경보의 규칙을 활용하여 경기 화면을 분석하고 파울을 판정한다.</w:t>
            </w:r>
            <w:r w:rsidR="00E44226">
              <w:rPr>
                <w:rFonts w:hint="eastAsia"/>
                <w:color w:val="000000"/>
              </w:rPr>
              <w:br/>
              <w:t xml:space="preserve">  이를 통해 더욱 객관적인 판정으로 </w:t>
            </w:r>
            <w:r>
              <w:rPr>
                <w:rFonts w:hint="eastAsia"/>
                <w:color w:val="000000"/>
              </w:rPr>
              <w:t xml:space="preserve">심판 판정에 대한 경보 선수들의 불만을 </w:t>
            </w:r>
            <w:r w:rsidR="00E44226">
              <w:rPr>
                <w:rFonts w:hint="eastAsia"/>
                <w:color w:val="000000"/>
              </w:rPr>
              <w:t>줄여 더 나은 경보 대회를 기대해볼 수 있을 것이다.</w:t>
            </w:r>
          </w:p>
          <w:p w:rsidR="00C67E09" w:rsidRDefault="00C67E09"/>
        </w:tc>
        <w:tc>
          <w:tcPr>
            <w:tcW w:w="6056" w:type="dxa"/>
          </w:tcPr>
          <w:p w:rsidR="00C67E09" w:rsidRDefault="00E44226">
            <w:pPr>
              <w:rPr>
                <w:b/>
                <w:color w:val="0000FF"/>
              </w:rPr>
            </w:pPr>
            <w:r>
              <w:rPr>
                <w:rFonts w:hint="eastAsia"/>
                <w:b/>
              </w:rPr>
              <w:t>3. 대표 그림</w:t>
            </w:r>
          </w:p>
          <w:p w:rsidR="00C67E09" w:rsidRDefault="00E44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경기 화면을 실시간으로 녹화하여 분석한 후 파울 여부를 출력한다. 선수의 관절 위치를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바탕으로 스켈레톤 이미지를 출력하고,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경기 화면 왼쪽 위에는 왼쪽 또는 오른쪽 다리가 구부러졌는지에 대한 메시지와 양쪽 다리를 동시에 구부려 경고를 당한 횟수인 </w:t>
            </w:r>
            <w:r>
              <w:rPr>
                <w:color w:val="000000"/>
              </w:rPr>
              <w:t>Fail Count</w:t>
            </w:r>
            <w:r>
              <w:rPr>
                <w:rFonts w:hint="eastAsia"/>
                <w:color w:val="000000"/>
              </w:rPr>
              <w:t>값을 출력해준다.</w:t>
            </w:r>
          </w:p>
          <w:p w:rsidR="00C67E09" w:rsidRDefault="007B4CFB">
            <w:pPr>
              <w:jc w:val="center"/>
            </w:pPr>
            <w:r w:rsidRPr="007B4CFB">
              <w:rPr>
                <w:noProof/>
              </w:rPr>
              <w:drawing>
                <wp:inline distT="0" distB="0" distL="0" distR="0" wp14:anchorId="3D16FAA3" wp14:editId="5B66C473">
                  <wp:extent cx="3383279" cy="1990487"/>
                  <wp:effectExtent l="0" t="0" r="825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289" cy="1996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7E09" w:rsidRDefault="00E44226" w:rsidP="007B4CFB">
            <w:r>
              <w:rPr>
                <w:rFonts w:hint="eastAsia"/>
              </w:rPr>
              <w:t xml:space="preserve">    그림 </w:t>
            </w:r>
            <w:r>
              <w:t>1</w:t>
            </w:r>
            <w:r w:rsidR="007B4CFB">
              <w:t xml:space="preserve"> – </w:t>
            </w:r>
            <w:r w:rsidR="007B4CFB">
              <w:rPr>
                <w:rFonts w:hint="eastAsia"/>
              </w:rPr>
              <w:t>프로그램 실행 화면</w:t>
            </w:r>
          </w:p>
        </w:tc>
      </w:tr>
    </w:tbl>
    <w:p w:rsidR="00C67E09" w:rsidRDefault="00C67E09">
      <w:pPr>
        <w:ind w:firstLineChars="300" w:firstLine="300"/>
        <w:jc w:val="right"/>
        <w:rPr>
          <w:color w:val="0000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67E09">
        <w:tc>
          <w:tcPr>
            <w:tcW w:w="9016" w:type="dxa"/>
          </w:tcPr>
          <w:p w:rsidR="00C67E09" w:rsidRDefault="00E44226">
            <w:pPr>
              <w:jc w:val="left"/>
            </w:pPr>
            <w:r>
              <w:rPr>
                <w:b/>
              </w:rPr>
              <w:t>4.</w:t>
            </w:r>
            <w:r>
              <w:rPr>
                <w:rFonts w:hint="eastAsia"/>
                <w:b/>
              </w:rPr>
              <w:t xml:space="preserve"> 서론</w:t>
            </w:r>
          </w:p>
          <w:p w:rsidR="00D6596D" w:rsidRDefault="00D6596D" w:rsidP="00D6596D">
            <w:pPr>
              <w:ind w:firstLine="204"/>
              <w:jc w:val="left"/>
            </w:pPr>
            <w:r>
              <w:rPr>
                <w:rFonts w:hint="eastAsia"/>
              </w:rPr>
              <w:t>경보는 육상 종목 중 하나로,</w:t>
            </w:r>
            <w:r>
              <w:t xml:space="preserve"> </w:t>
            </w:r>
            <w:r>
              <w:rPr>
                <w:rFonts w:hint="eastAsia"/>
              </w:rPr>
              <w:t>달리기와는 다르게 빨리 걷기를 겨루는 경기이다.</w:t>
            </w:r>
            <w:r>
              <w:t xml:space="preserve"> 그렇기 때문에 뛰는 동작이 되는 순간 경고가 주어지고, 3회 적발 시 실격 처리가 </w:t>
            </w:r>
            <w:r>
              <w:rPr>
                <w:rFonts w:hint="eastAsia"/>
              </w:rPr>
              <w:t xml:space="preserve">되기 때문에 경기가 진행되는 동안 </w:t>
            </w:r>
            <w:r>
              <w:t>심판원이 선수들을 뒤따르며 부정 동작을 취하지 않는지를 감시</w:t>
            </w:r>
            <w:r>
              <w:rPr>
                <w:rFonts w:hint="eastAsia"/>
              </w:rPr>
              <w:t>한</w:t>
            </w:r>
            <w:r>
              <w:t>다. 그런데</w:t>
            </w:r>
            <w:r>
              <w:rPr>
                <w:rFonts w:hint="eastAsia"/>
              </w:rPr>
              <w:t>,</w:t>
            </w:r>
            <w:r>
              <w:t xml:space="preserve"> 많은 경보 선수들이 심판 판정에 불만을 표출 하고, 경기를 포기하는 </w:t>
            </w:r>
            <w:r>
              <w:rPr>
                <w:rFonts w:hint="eastAsia"/>
              </w:rPr>
              <w:t>사건 또한 존재했</w:t>
            </w:r>
            <w:r>
              <w:t>다.</w:t>
            </w:r>
          </w:p>
          <w:p w:rsidR="00D6596D" w:rsidRDefault="00D6596D" w:rsidP="00D6596D">
            <w:pPr>
              <w:ind w:firstLine="204"/>
              <w:jc w:val="left"/>
            </w:pPr>
            <w:r>
              <w:t>현재 경보의 공식 룰은 정확하게 지켜지고 있지 않는 편</w:t>
            </w:r>
            <w:r>
              <w:rPr>
                <w:rFonts w:hint="eastAsia"/>
              </w:rPr>
              <w:t>이</w:t>
            </w:r>
            <w:r>
              <w:t xml:space="preserve">다. 경보의 스포츠성을 저해시키지 않기 위해 규칙 단속을 철저히 하지 않고 있고, 규칙에도 파울을 심판의 육안으로만 </w:t>
            </w:r>
            <w:r>
              <w:rPr>
                <w:rFonts w:hint="eastAsia"/>
              </w:rPr>
              <w:t>해야 한다는 문구가 포함되어 있다</w:t>
            </w:r>
            <w:r>
              <w:t>. 이</w:t>
            </w:r>
            <w:r>
              <w:rPr>
                <w:rFonts w:hint="eastAsia"/>
              </w:rPr>
              <w:t>러한</w:t>
            </w:r>
            <w:r>
              <w:t xml:space="preserve"> 객관적이지 못한 룰로 인해 참가자들의 </w:t>
            </w:r>
            <w:r>
              <w:rPr>
                <w:rFonts w:hint="eastAsia"/>
              </w:rPr>
              <w:t>불만은 점점 거세지고 있</w:t>
            </w:r>
            <w:r>
              <w:t xml:space="preserve">다. 그래서 </w:t>
            </w:r>
            <w:r>
              <w:rPr>
                <w:rFonts w:hint="eastAsia"/>
              </w:rPr>
              <w:t>공정한 경보 대회를 위해,</w:t>
            </w:r>
            <w:r>
              <w:t xml:space="preserve"> 심판의 주관적인 판단에서 벗어나 객관적인 판단을 내릴 수 있는 프로그램을 </w:t>
            </w:r>
            <w:r>
              <w:rPr>
                <w:rFonts w:hint="eastAsia"/>
              </w:rPr>
              <w:t>개발하려고 한다.</w:t>
            </w:r>
          </w:p>
          <w:p w:rsidR="00D6596D" w:rsidRDefault="002A15C2" w:rsidP="00D6596D">
            <w:pPr>
              <w:ind w:firstLine="204"/>
              <w:jc w:val="left"/>
            </w:pPr>
            <w:r w:rsidRPr="00D6596D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1F203D31" wp14:editId="32D84EA7">
                  <wp:simplePos x="0" y="0"/>
                  <wp:positionH relativeFrom="margin">
                    <wp:posOffset>3067685</wp:posOffset>
                  </wp:positionH>
                  <wp:positionV relativeFrom="margin">
                    <wp:posOffset>0</wp:posOffset>
                  </wp:positionV>
                  <wp:extent cx="2301240" cy="1569720"/>
                  <wp:effectExtent l="0" t="0" r="3810" b="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156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6596D">
              <w:rPr>
                <w:noProof/>
              </w:rPr>
              <w:drawing>
                <wp:inline distT="0" distB="0" distL="0" distR="0" wp14:anchorId="3FBDBD78" wp14:editId="6D1A85A0">
                  <wp:extent cx="2255520" cy="1607097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792" cy="1616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596D" w:rsidRDefault="00C23C70" w:rsidP="00D6596D">
            <w:pPr>
              <w:ind w:firstLine="204"/>
              <w:jc w:val="left"/>
            </w:pPr>
            <w:r>
              <w:rPr>
                <w:rFonts w:hint="eastAsia"/>
              </w:rPr>
              <w:t>그림</w:t>
            </w:r>
            <w:r w:rsidR="007B4CFB">
              <w:t xml:space="preserve"> 2</w:t>
            </w:r>
            <w:r>
              <w:t xml:space="preserve"> – </w:t>
            </w:r>
            <w:r>
              <w:rPr>
                <w:rFonts w:hint="eastAsia"/>
              </w:rPr>
              <w:t xml:space="preserve">경보 대회 장면 </w:t>
            </w:r>
            <w:r>
              <w:t xml:space="preserve">                      </w:t>
            </w:r>
            <w:r>
              <w:rPr>
                <w:rFonts w:hint="eastAsia"/>
              </w:rPr>
              <w:t xml:space="preserve"> 그림</w:t>
            </w:r>
            <w:r w:rsidR="007B4CFB">
              <w:t xml:space="preserve"> 3</w:t>
            </w:r>
            <w:r>
              <w:t xml:space="preserve"> – </w:t>
            </w:r>
            <w:r>
              <w:rPr>
                <w:rFonts w:hint="eastAsia"/>
              </w:rPr>
              <w:t>달리기 대회 장면</w:t>
            </w:r>
          </w:p>
          <w:p w:rsidR="00D6596D" w:rsidRPr="002A15C2" w:rsidRDefault="00C23C70" w:rsidP="002A15C2">
            <w:pPr>
              <w:ind w:firstLine="204"/>
              <w:jc w:val="left"/>
              <w:rPr>
                <w:bCs/>
              </w:rPr>
            </w:pPr>
            <w:r>
              <w:rPr>
                <w:rFonts w:hint="eastAsia"/>
              </w:rPr>
              <w:t>달리기와 다른 경보의 특징은 크게 두가지가 있다.</w:t>
            </w:r>
            <w:r>
              <w:br/>
              <w:t xml:space="preserve">     1. </w:t>
            </w:r>
            <w:r>
              <w:rPr>
                <w:rFonts w:hint="eastAsia"/>
              </w:rPr>
              <w:t>두 다리가 동시에 구부러지지 않는다.</w:t>
            </w:r>
            <w:r w:rsidR="002A15C2">
              <w:rPr>
                <w:bCs/>
              </w:rPr>
              <w:br/>
              <w:t xml:space="preserve">     </w:t>
            </w:r>
            <w:r>
              <w:rPr>
                <w:bCs/>
              </w:rPr>
              <w:t xml:space="preserve">2. </w:t>
            </w:r>
            <w:r>
              <w:rPr>
                <w:rFonts w:hint="eastAsia"/>
                <w:bCs/>
              </w:rPr>
              <w:t>한 쪽 발이 항상 지면에 닿아 있다.</w:t>
            </w:r>
            <w:r>
              <w:rPr>
                <w:bCs/>
              </w:rPr>
              <w:br/>
            </w:r>
            <w:r>
              <w:rPr>
                <w:rFonts w:hint="eastAsia"/>
                <w:bCs/>
              </w:rPr>
              <w:t>이러한 경보 경기의 특징을 활용해 파울을 자동으로 판독하고 경고하는 프로그램을 개발하려고 한다.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경기장에 일정한 간격으로 카메라를 설치해 실시간으로 선수들의 경기 영상을 받아오고,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이때 선수들의 동작을 분석하여 파울에 해당하는 경우</w:t>
            </w:r>
            <w:r w:rsidR="00BB5B75">
              <w:rPr>
                <w:rFonts w:hint="eastAsia"/>
                <w:bCs/>
              </w:rPr>
              <w:t>에는 경고를 출력하여, 심판들의 원활한 판정을 돕고</w:t>
            </w:r>
            <w:r w:rsidR="00BB5B75">
              <w:rPr>
                <w:bCs/>
              </w:rPr>
              <w:t xml:space="preserve"> </w:t>
            </w:r>
            <w:r w:rsidR="00BB5B75">
              <w:rPr>
                <w:rFonts w:hint="eastAsia"/>
                <w:bCs/>
              </w:rPr>
              <w:t>판정에 대한 선수들의 불만을 줄일 수 있을 것이다.</w:t>
            </w:r>
          </w:p>
        </w:tc>
      </w:tr>
    </w:tbl>
    <w:p w:rsidR="00C67E09" w:rsidRDefault="00C67E0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67E09">
        <w:tc>
          <w:tcPr>
            <w:tcW w:w="9016" w:type="dxa"/>
          </w:tcPr>
          <w:p w:rsidR="00C67E09" w:rsidRDefault="00E44226">
            <w:pPr>
              <w:jc w:val="left"/>
              <w:rPr>
                <w:b/>
              </w:rPr>
            </w:pPr>
            <w:r>
              <w:rPr>
                <w:b/>
              </w:rPr>
              <w:t>5.</w:t>
            </w:r>
            <w:r>
              <w:rPr>
                <w:rFonts w:hint="eastAsia"/>
                <w:b/>
              </w:rPr>
              <w:t xml:space="preserve"> 본론</w:t>
            </w:r>
          </w:p>
          <w:p w:rsidR="00C55863" w:rsidRDefault="002A15C2" w:rsidP="00D475DB">
            <w:pPr>
              <w:ind w:firstLine="204"/>
              <w:jc w:val="left"/>
            </w:pPr>
            <w:r>
              <w:rPr>
                <w:b/>
                <w:noProof/>
              </w:rPr>
              <w:drawing>
                <wp:anchor distT="0" distB="0" distL="114300" distR="114300" simplePos="0" relativeHeight="251663360" behindDoc="0" locked="0" layoutInCell="1" allowOverlap="1" wp14:anchorId="3BA10DDA" wp14:editId="2C9D3B43">
                  <wp:simplePos x="0" y="0"/>
                  <wp:positionH relativeFrom="column">
                    <wp:posOffset>88265</wp:posOffset>
                  </wp:positionH>
                  <wp:positionV relativeFrom="paragraph">
                    <wp:posOffset>40005</wp:posOffset>
                  </wp:positionV>
                  <wp:extent cx="1026795" cy="4251960"/>
                  <wp:effectExtent l="0" t="0" r="1905" b="0"/>
                  <wp:wrapSquare wrapText="bothSides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오픈소스.drawio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795" cy="425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두 다리가 동시에 구부러지지 않는다는 경보의 특징을 활용하여 다리의 각도를 구하고 두 다리 모두 일정 수준 이상 구부러진다면 </w:t>
            </w:r>
            <w:r w:rsidR="00D475DB">
              <w:t>Fail Count</w:t>
            </w:r>
            <w:r w:rsidR="00D475DB">
              <w:rPr>
                <w:rFonts w:hint="eastAsia"/>
              </w:rPr>
              <w:t>값을 증가시키는 식으로 프로그램을 구현하였다.</w:t>
            </w:r>
          </w:p>
          <w:p w:rsidR="002A15C2" w:rsidRDefault="00D475DB" w:rsidP="00D475DB">
            <w:pPr>
              <w:ind w:firstLine="204"/>
              <w:jc w:val="left"/>
            </w:pPr>
            <w:r>
              <w:t>OpenCV</w:t>
            </w:r>
            <w:r>
              <w:rPr>
                <w:rFonts w:hint="eastAsia"/>
              </w:rPr>
              <w:t>를 활용하여 경기 영상을 가져오고</w:t>
            </w:r>
            <w:r>
              <w:t xml:space="preserve"> OpenPose</w:t>
            </w:r>
            <w:r>
              <w:rPr>
                <w:rFonts w:hint="eastAsia"/>
              </w:rPr>
              <w:t>를 활용해 관절의 위치를 예측한 후</w:t>
            </w:r>
            <w:r>
              <w:t xml:space="preserve"> </w:t>
            </w:r>
            <w:r>
              <w:rPr>
                <w:rFonts w:hint="eastAsia"/>
              </w:rPr>
              <w:t>각 관절에 이름과 숫자를 부여하여 위치를 정의하고</w:t>
            </w:r>
            <w:r>
              <w:t xml:space="preserve"> </w:t>
            </w:r>
            <w:r>
              <w:rPr>
                <w:rFonts w:hint="eastAsia"/>
              </w:rPr>
              <w:t>관절의 좌표를 추출했다</w:t>
            </w:r>
            <w:r>
              <w:t>. 해당 좌표의 신뢰도 값이 0.1보다 큰 경우에만 화면에 표시하는 식으로 구성</w:t>
            </w:r>
            <w:r>
              <w:rPr>
                <w:rFonts w:hint="eastAsia"/>
              </w:rPr>
              <w:t>하였다.</w:t>
            </w:r>
            <w:r>
              <w:t xml:space="preserve"> </w:t>
            </w:r>
            <w:r>
              <w:rPr>
                <w:rFonts w:hint="eastAsia"/>
              </w:rPr>
              <w:t>그 후,</w:t>
            </w:r>
            <w:r>
              <w:t xml:space="preserve"> 다리에 위치한 세 점의 x, y좌표 값을 활용해 다리의 중심각을 계산했</w:t>
            </w:r>
            <w:r>
              <w:rPr>
                <w:rFonts w:hint="eastAsia"/>
              </w:rPr>
              <w:t>다.</w:t>
            </w:r>
            <w:r>
              <w:t xml:space="preserve"> </w:t>
            </w:r>
            <w:r w:rsidR="00C55863">
              <w:t>이</w:t>
            </w:r>
            <w:r w:rsidR="00C55863">
              <w:rPr>
                <w:rFonts w:hint="eastAsia"/>
              </w:rPr>
              <w:t>러한 방법으로</w:t>
            </w:r>
            <w:r>
              <w:t xml:space="preserve"> 오른쪽, 왼쪽 다리의 각도를 각각 계산한 후 각도가 일정 범위를 벗어날 때 화면에 이에 대해 경고를 출력하고, 양쪽 다리가 모두 벗어난 경우에는 Fail Count가 </w:t>
            </w:r>
            <w:r w:rsidR="007B4CFB">
              <w:t>증가</w:t>
            </w:r>
            <w:r w:rsidR="007B4CFB">
              <w:rPr>
                <w:rFonts w:hint="eastAsia"/>
              </w:rPr>
              <w:t>하</w:t>
            </w:r>
            <w:r>
              <w:t xml:space="preserve">도록 </w:t>
            </w:r>
            <w:r w:rsidR="00C55863">
              <w:rPr>
                <w:rFonts w:hint="eastAsia"/>
              </w:rPr>
              <w:t>구성하였다.</w:t>
            </w:r>
          </w:p>
          <w:p w:rsidR="002A15C2" w:rsidRDefault="00C55863" w:rsidP="00C55863">
            <w:pPr>
              <w:ind w:firstLine="204"/>
              <w:jc w:val="left"/>
            </w:pPr>
            <w:r>
              <w:rPr>
                <w:rFonts w:hint="eastAsia"/>
              </w:rPr>
              <w:t xml:space="preserve">프로그램 개발을 위해 </w:t>
            </w:r>
            <w:r>
              <w:t>python</w:t>
            </w:r>
            <w:r>
              <w:rPr>
                <w:rFonts w:hint="eastAsia"/>
              </w:rPr>
              <w:t xml:space="preserve">과 </w:t>
            </w:r>
            <w:r>
              <w:t>OpenPose</w:t>
            </w:r>
            <w:r>
              <w:rPr>
                <w:rFonts w:hint="eastAsia"/>
              </w:rPr>
              <w:t>를 활용하였는데,</w:t>
            </w:r>
            <w:r>
              <w:t xml:space="preserve"> OpenPose</w:t>
            </w:r>
            <w:r>
              <w:rPr>
                <w:rFonts w:hint="eastAsia"/>
              </w:rPr>
              <w:t>는 인간의 자세를 예측하는 알고리즘으로,</w:t>
            </w:r>
            <w:r>
              <w:t xml:space="preserve"> </w:t>
            </w:r>
            <w:r>
              <w:rPr>
                <w:rFonts w:hint="eastAsia"/>
              </w:rPr>
              <w:t>카메라 한</w:t>
            </w:r>
            <w:r w:rsidR="007B4C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대로 사람의 몸,</w:t>
            </w:r>
            <w:r>
              <w:t xml:space="preserve"> </w:t>
            </w:r>
            <w:r>
              <w:rPr>
                <w:rFonts w:hint="eastAsia"/>
              </w:rPr>
              <w:t>얼굴,</w:t>
            </w:r>
            <w:r>
              <w:t xml:space="preserve"> </w:t>
            </w:r>
            <w:r>
              <w:rPr>
                <w:rFonts w:hint="eastAsia"/>
              </w:rPr>
              <w:t>손가락 마디를 정확하게 예측할 수 있다.</w:t>
            </w:r>
            <w:r>
              <w:t xml:space="preserve"> </w:t>
            </w:r>
            <w:r>
              <w:rPr>
                <w:rFonts w:hint="eastAsia"/>
              </w:rPr>
              <w:t xml:space="preserve">이미 훈련된 </w:t>
            </w:r>
            <w:r>
              <w:t xml:space="preserve">Pose Esimation </w:t>
            </w:r>
            <w:r>
              <w:rPr>
                <w:rFonts w:hint="eastAsia"/>
              </w:rPr>
              <w:t xml:space="preserve">모델에 원하는 이미지를 넣어 </w:t>
            </w:r>
            <w:r>
              <w:t>KeyPoint(</w:t>
            </w:r>
            <w:r>
              <w:rPr>
                <w:rFonts w:hint="eastAsia"/>
              </w:rPr>
              <w:t>관절 포인트)를 검출한 결과를 얻을 수 있고,</w:t>
            </w:r>
            <w:r>
              <w:t xml:space="preserve"> </w:t>
            </w:r>
            <w:r>
              <w:rPr>
                <w:rFonts w:hint="eastAsia"/>
              </w:rPr>
              <w:t>검출한 관절 포인트를 이어 스켈레톤을 형성해준다.</w:t>
            </w:r>
          </w:p>
          <w:p w:rsidR="00C55863" w:rsidRPr="007B4CFB" w:rsidRDefault="00C55863" w:rsidP="007B4CFB">
            <w:pPr>
              <w:ind w:firstLine="204"/>
              <w:jc w:val="left"/>
            </w:pPr>
            <w:r>
              <w:rPr>
                <w:rFonts w:hint="eastAsia"/>
              </w:rPr>
              <w:t xml:space="preserve">이를 활용해 현재 선수 </w:t>
            </w:r>
            <w:r>
              <w:t>1</w:t>
            </w:r>
            <w:r>
              <w:rPr>
                <w:rFonts w:hint="eastAsia"/>
              </w:rPr>
              <w:t xml:space="preserve">명의 경기 영상을 분석하여 </w:t>
            </w:r>
            <w:r w:rsidR="007B4CFB">
              <w:rPr>
                <w:rFonts w:hint="eastAsia"/>
              </w:rPr>
              <w:t>양 다리가 각각 구부러졌는지에 대한 여부를 확인,</w:t>
            </w:r>
            <w:r w:rsidR="007B4CFB">
              <w:t xml:space="preserve"> </w:t>
            </w:r>
            <w:r w:rsidR="007B4CFB">
              <w:rPr>
                <w:rFonts w:hint="eastAsia"/>
              </w:rPr>
              <w:t xml:space="preserve">만약 두 다리가 모두 구부러졌다면 </w:t>
            </w:r>
            <w:r w:rsidR="007B4CFB">
              <w:t>Fail Count</w:t>
            </w:r>
            <w:r w:rsidR="007B4CFB">
              <w:rPr>
                <w:rFonts w:hint="eastAsia"/>
              </w:rPr>
              <w:t>값을 증가시키고 이를 경기 화면 위쪽에 출력하는 프로그램을 완성하였다.</w:t>
            </w:r>
          </w:p>
          <w:p w:rsidR="002A15C2" w:rsidRDefault="002A15C2" w:rsidP="002A15C2">
            <w:pPr>
              <w:jc w:val="left"/>
            </w:pPr>
            <w:r>
              <w:rPr>
                <w:rFonts w:hint="eastAsia"/>
              </w:rPr>
              <w:t xml:space="preserve">그림 </w:t>
            </w:r>
            <w:r w:rsidR="007B4CFB">
              <w:t>4</w:t>
            </w:r>
            <w:r>
              <w:t xml:space="preserve"> – </w:t>
            </w:r>
            <w:r>
              <w:rPr>
                <w:rFonts w:hint="eastAsia"/>
              </w:rPr>
              <w:t xml:space="preserve">시스템 </w:t>
            </w:r>
            <w:r w:rsidR="007B4CFB">
              <w:rPr>
                <w:rFonts w:hint="eastAsia"/>
              </w:rPr>
              <w:t>구조</w:t>
            </w:r>
          </w:p>
        </w:tc>
      </w:tr>
    </w:tbl>
    <w:p w:rsidR="00C67E09" w:rsidRDefault="00C67E0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67E09" w:rsidTr="00E44226">
        <w:trPr>
          <w:trHeight w:val="1083"/>
        </w:trPr>
        <w:tc>
          <w:tcPr>
            <w:tcW w:w="9016" w:type="dxa"/>
          </w:tcPr>
          <w:p w:rsidR="00C67E09" w:rsidRDefault="00E44226">
            <w:pPr>
              <w:jc w:val="left"/>
              <w:rPr>
                <w:b/>
              </w:rPr>
            </w:pPr>
            <w:r>
              <w:rPr>
                <w:b/>
              </w:rPr>
              <w:t>6.</w:t>
            </w:r>
            <w:r>
              <w:rPr>
                <w:rFonts w:hint="eastAsia"/>
                <w:b/>
              </w:rPr>
              <w:t xml:space="preserve"> 결론</w:t>
            </w:r>
          </w:p>
          <w:p w:rsidR="00E44226" w:rsidRDefault="00E44226" w:rsidP="00E44226">
            <w:pPr>
              <w:ind w:firstLine="204"/>
            </w:pPr>
            <w:r>
              <w:rPr>
                <w:rFonts w:hint="eastAsia"/>
              </w:rPr>
              <w:t>현재 심판의 판결에만</w:t>
            </w:r>
            <w:r>
              <w:t xml:space="preserve"> </w:t>
            </w:r>
            <w:r>
              <w:rPr>
                <w:rFonts w:hint="eastAsia"/>
              </w:rPr>
              <w:t>의존하는 경보 경기에 이 프로그램을 도입한다면 보다 더 객관적인</w:t>
            </w:r>
            <w:r>
              <w:t xml:space="preserve"> </w:t>
            </w:r>
            <w:r>
              <w:rPr>
                <w:rFonts w:hint="eastAsia"/>
              </w:rPr>
              <w:t>판정으로 선수들의 불만을 줄일 수 있을 것이다.</w:t>
            </w:r>
          </w:p>
          <w:p w:rsidR="00C67E09" w:rsidRDefault="00E44226" w:rsidP="00E44226">
            <w:pPr>
              <w:ind w:firstLine="204"/>
            </w:pPr>
            <w:r>
              <w:rPr>
                <w:rFonts w:hint="eastAsia"/>
              </w:rPr>
              <w:t>현재 구현한 프로그램은 한 화면에 한 사람의 관절을 추출할 수 있고,</w:t>
            </w:r>
            <w:r>
              <w:t xml:space="preserve"> </w:t>
            </w:r>
            <w:r>
              <w:rPr>
                <w:rFonts w:hint="eastAsia"/>
              </w:rPr>
              <w:t>경보의 다른 규칙인 두 발이 지면에 떨어지지 않았는지에 대한 여부를 체크할 수 없다는 한계점을 지니고 있다.</w:t>
            </w:r>
            <w:r>
              <w:t xml:space="preserve"> </w:t>
            </w:r>
            <w:r>
              <w:rPr>
                <w:rFonts w:hint="eastAsia"/>
              </w:rPr>
              <w:t>향후에 또 다른 오픈소스를 활용하여 한 화면에 여러 사람의 관절을 추출할 수 있게 하고,</w:t>
            </w:r>
            <w:r>
              <w:t xml:space="preserve"> </w:t>
            </w:r>
            <w:r>
              <w:rPr>
                <w:rFonts w:hint="eastAsia"/>
              </w:rPr>
              <w:t>웹 또는 앱을 연동하여 프로그램을 더 용이하게 사용할 수 있도록 수정할 예정이다.</w:t>
            </w:r>
          </w:p>
        </w:tc>
      </w:tr>
    </w:tbl>
    <w:p w:rsidR="007B4CFB" w:rsidRDefault="007B4CFB" w:rsidP="00E44226">
      <w:pPr>
        <w:ind w:right="800"/>
      </w:pPr>
    </w:p>
    <w:p w:rsidR="007B4CFB" w:rsidRPr="00273A06" w:rsidRDefault="007B4CFB" w:rsidP="007B4CFB">
      <w:pPr>
        <w:rPr>
          <w:b/>
        </w:rPr>
      </w:pPr>
      <w:r w:rsidRPr="00273A06">
        <w:rPr>
          <w:rFonts w:hint="eastAsia"/>
          <w:b/>
        </w:rPr>
        <w:t>7. 출처</w:t>
      </w:r>
    </w:p>
    <w:p w:rsidR="00827714" w:rsidRDefault="00827714" w:rsidP="00827714">
      <w:r>
        <w:rPr>
          <w:rFonts w:hint="eastAsia"/>
        </w:rPr>
        <w:t>심판 판정 불만 경기 포기</w:t>
      </w:r>
      <w:r>
        <w:br/>
      </w:r>
      <w:hyperlink r:id="rId10" w:history="1">
        <w:r w:rsidRPr="00431BAF">
          <w:rPr>
            <w:rStyle w:val="a7"/>
          </w:rPr>
          <w:t>http://www.joongboo.com/news/articleView.html?idxno=103941</w:t>
        </w:r>
      </w:hyperlink>
      <w:r w:rsidR="007B4CFB">
        <w:t xml:space="preserve"> </w:t>
      </w:r>
    </w:p>
    <w:p w:rsidR="00C67E09" w:rsidRPr="007B4CFB" w:rsidRDefault="00827714" w:rsidP="00827714">
      <w:r>
        <w:rPr>
          <w:rFonts w:hint="eastAsia"/>
        </w:rPr>
        <w:t>P</w:t>
      </w:r>
      <w:r>
        <w:t>ython + OpenPose</w:t>
      </w:r>
      <w:r>
        <w:rPr>
          <w:rFonts w:hint="eastAsia"/>
        </w:rPr>
        <w:t>로 달리기 포즈 추출해보기</w:t>
      </w:r>
      <w:r>
        <w:br/>
      </w:r>
      <w:hyperlink r:id="rId11" w:history="1">
        <w:r>
          <w:rPr>
            <w:rStyle w:val="a7"/>
          </w:rPr>
          <w:t>https://huiyu.tistory.com/entry/Python-OpenPose-사용해보기이미지비디오-OpenPose-기초-이해하기</w:t>
        </w:r>
      </w:hyperlink>
      <w:r w:rsidRPr="007B4CFB">
        <w:t xml:space="preserve"> </w:t>
      </w:r>
    </w:p>
    <w:sectPr w:rsidR="00C67E09" w:rsidRPr="007B4CFB">
      <w:headerReference w:type="default" r:id="rId12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96EE9" w:rsidRDefault="00396EE9">
      <w:pPr>
        <w:spacing w:after="0" w:line="240" w:lineRule="auto"/>
      </w:pPr>
      <w:r>
        <w:separator/>
      </w:r>
    </w:p>
  </w:endnote>
  <w:endnote w:type="continuationSeparator" w:id="0">
    <w:p w:rsidR="00396EE9" w:rsidRDefault="00396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96EE9" w:rsidRDefault="00396EE9">
      <w:pPr>
        <w:spacing w:after="0" w:line="240" w:lineRule="auto"/>
      </w:pPr>
      <w:r>
        <w:separator/>
      </w:r>
    </w:p>
  </w:footnote>
  <w:footnote w:type="continuationSeparator" w:id="0">
    <w:p w:rsidR="00396EE9" w:rsidRDefault="00396E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44226" w:rsidRDefault="00E44226">
    <w:pPr>
      <w:pStyle w:val="a3"/>
      <w:jc w:val="left"/>
      <w:rPr>
        <w:u w:val="single"/>
      </w:rPr>
    </w:pPr>
    <w:r>
      <w:rPr>
        <w:u w:val="single"/>
      </w:rPr>
      <w:t>2023</w:t>
    </w:r>
    <w:r>
      <w:rPr>
        <w:rFonts w:hint="eastAsia"/>
        <w:u w:val="single"/>
      </w:rPr>
      <w:t>년 오픈소스 프로젝트 최종보고서</w:t>
    </w:r>
  </w:p>
  <w:p w:rsidR="00E44226" w:rsidRDefault="00E44226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movePersonalInformation/>
  <w:bordersDoNotSurroundHeader/>
  <w:bordersDoNotSurroundFooter/>
  <w:hideGrammaticalErrors/>
  <w:proofState w:spelling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revisionView w:inkAnnotation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7E09"/>
    <w:rsid w:val="001A6987"/>
    <w:rsid w:val="002A15C2"/>
    <w:rsid w:val="00396EE9"/>
    <w:rsid w:val="004922F2"/>
    <w:rsid w:val="007B4CFB"/>
    <w:rsid w:val="007B57BE"/>
    <w:rsid w:val="007F0800"/>
    <w:rsid w:val="00827714"/>
    <w:rsid w:val="00A03997"/>
    <w:rsid w:val="00BB5B75"/>
    <w:rsid w:val="00C23C70"/>
    <w:rsid w:val="00C55863"/>
    <w:rsid w:val="00C67E09"/>
    <w:rsid w:val="00D475DB"/>
    <w:rsid w:val="00D6596D"/>
    <w:rsid w:val="00E00F43"/>
    <w:rsid w:val="00E44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table" w:styleId="a5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pPr>
      <w:ind w:leftChars="400" w:left="800"/>
    </w:pPr>
  </w:style>
  <w:style w:type="character" w:styleId="a7">
    <w:name w:val="Hyperlink"/>
    <w:basedOn w:val="a0"/>
    <w:uiPriority w:val="99"/>
    <w:unhideWhenUsed/>
    <w:rsid w:val="007B4CFB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827714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8277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827714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2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header" Target="header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hyperlink" Target="https://huiyu.tistory.com/entry/Python-OpenPose-%EC%82%AC%EC%9A%A9%ED%95%B4%EB%B3%B4%EA%B8%B0%EC%9D%B4%EB%AF%B8%EC%A7%80%EB%B9%84%EB%94%94%EC%98%A4-OpenPose-%EA%B8%B0%EC%B4%88-%EC%9D%B4%ED%95%B4%ED%95%98%EA%B8%B0" TargetMode="External" /><Relationship Id="rId5" Type="http://schemas.openxmlformats.org/officeDocument/2006/relationships/endnotes" Target="endnotes.xml" /><Relationship Id="rId10" Type="http://schemas.openxmlformats.org/officeDocument/2006/relationships/hyperlink" Target="http://www.joongboo.com/news/articleView.html?idxno=103941" TargetMode="External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2023-12-14T17:17:00Z</dcterms:created>
  <dcterms:modified xsi:type="dcterms:W3CDTF">2023-12-14T17:17:00Z</dcterms:modified>
  <cp:version>1200.0100.01</cp:version>
</cp:coreProperties>
</file>