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20D74" w14:textId="32DA0962" w:rsidR="00594FE2" w:rsidRDefault="00EA08C8" w:rsidP="00EA08C8">
      <w:pPr>
        <w:spacing w:after="0" w:line="240" w:lineRule="auto"/>
      </w:pPr>
      <w:r w:rsidRPr="00940233">
        <w:rPr>
          <w:b/>
        </w:rPr>
        <w:t xml:space="preserve">Programming 1 – </w:t>
      </w:r>
      <w:r w:rsidR="00735F1C">
        <w:rPr>
          <w:b/>
        </w:rPr>
        <w:t>Fall</w:t>
      </w:r>
      <w:r w:rsidR="00AB11D6">
        <w:rPr>
          <w:b/>
        </w:rPr>
        <w:t xml:space="preserve"> </w:t>
      </w:r>
      <w:r w:rsidR="00030E20">
        <w:rPr>
          <w:b/>
        </w:rPr>
        <w:t>2020</w:t>
      </w:r>
      <w:r w:rsidR="00F5345F">
        <w:rPr>
          <w:b/>
        </w:rPr>
        <w:tab/>
      </w:r>
      <w:r>
        <w:tab/>
      </w:r>
      <w:r>
        <w:tab/>
      </w:r>
      <w:r w:rsidR="002E0ADE">
        <w:tab/>
      </w:r>
      <w:r>
        <w:t>Student Name: _______</w:t>
      </w:r>
      <w:r w:rsidR="00BE385B">
        <w:t>Liam Martell</w:t>
      </w:r>
      <w:r w:rsidR="00DB5DB3">
        <w:t>_</w:t>
      </w:r>
      <w:r>
        <w:t>____________________</w:t>
      </w:r>
    </w:p>
    <w:p w14:paraId="74FAE11F" w14:textId="29260266" w:rsidR="00E1486C" w:rsidRPr="00C66BF8" w:rsidRDefault="00E1486C" w:rsidP="00EA08C8">
      <w:pPr>
        <w:spacing w:after="0" w:line="240" w:lineRule="auto"/>
        <w:rPr>
          <w:color w:val="C00000"/>
        </w:rPr>
      </w:pPr>
      <w:r w:rsidRPr="00940233">
        <w:rPr>
          <w:b/>
        </w:rPr>
        <w:t>MP</w:t>
      </w:r>
      <w:r w:rsidR="00D863D9">
        <w:rPr>
          <w:b/>
        </w:rPr>
        <w:t>3</w:t>
      </w:r>
      <w:r w:rsidRPr="00940233">
        <w:rPr>
          <w:b/>
        </w:rPr>
        <w:t xml:space="preserve"> Scoresheet</w:t>
      </w:r>
      <w:r>
        <w:rPr>
          <w:b/>
        </w:rPr>
        <w:t xml:space="preserve"> –</w:t>
      </w:r>
      <w:r w:rsidR="002242DF">
        <w:rPr>
          <w:b/>
        </w:rPr>
        <w:t xml:space="preserve"> </w:t>
      </w:r>
      <w:r w:rsidR="00D863D9">
        <w:rPr>
          <w:b/>
        </w:rPr>
        <w:t>1</w:t>
      </w:r>
      <w:r w:rsidR="00030E20">
        <w:rPr>
          <w:b/>
        </w:rPr>
        <w:t>5</w:t>
      </w:r>
      <w:r w:rsidR="00BD7FA0">
        <w:rPr>
          <w:b/>
        </w:rPr>
        <w:t xml:space="preserve"> </w:t>
      </w:r>
      <w:r w:rsidR="00030E20">
        <w:rPr>
          <w:b/>
        </w:rPr>
        <w:t>October</w:t>
      </w:r>
      <w:r>
        <w:rPr>
          <w:b/>
        </w:rPr>
        <w:t xml:space="preserve"> </w:t>
      </w:r>
      <w:r w:rsidR="00030E20">
        <w:rPr>
          <w:b/>
        </w:rPr>
        <w:t>2020</w:t>
      </w:r>
      <w:r w:rsidR="00AD16DC">
        <w:rPr>
          <w:b/>
        </w:rPr>
        <w:tab/>
      </w:r>
      <w:r w:rsidR="00AD16DC">
        <w:rPr>
          <w:b/>
        </w:rPr>
        <w:tab/>
      </w:r>
      <w:r w:rsidR="00AD16DC">
        <w:rPr>
          <w:b/>
        </w:rPr>
        <w:tab/>
      </w:r>
      <w:r w:rsidR="00AD16DC">
        <w:rPr>
          <w:b/>
        </w:rPr>
        <w:tab/>
      </w:r>
      <w:r w:rsidR="00AD16DC">
        <w:rPr>
          <w:b/>
        </w:rPr>
        <w:tab/>
        <w:t xml:space="preserve">           </w:t>
      </w:r>
      <w:proofErr w:type="gramStart"/>
      <w:r w:rsidR="00AD16DC">
        <w:rPr>
          <w:b/>
        </w:rPr>
        <w:t xml:space="preserve">  </w:t>
      </w:r>
      <w:r w:rsidR="00987C93" w:rsidRPr="00AD16DC">
        <w:rPr>
          <w:b/>
          <w:color w:val="C00000"/>
          <w:sz w:val="28"/>
        </w:rPr>
        <w:t xml:space="preserve"> </w:t>
      </w:r>
      <w:r w:rsidR="00987C93" w:rsidRPr="00AD16DC">
        <w:rPr>
          <w:b/>
          <w:color w:val="C00000"/>
          <w:sz w:val="20"/>
        </w:rPr>
        <w:t>(</w:t>
      </w:r>
      <w:proofErr w:type="gramEnd"/>
      <w:r w:rsidR="00987C93" w:rsidRPr="00AD16DC">
        <w:rPr>
          <w:b/>
          <w:color w:val="C00000"/>
          <w:sz w:val="20"/>
        </w:rPr>
        <w:t>must be filled out)</w:t>
      </w:r>
    </w:p>
    <w:p w14:paraId="579B5520" w14:textId="79FFF76E" w:rsidR="00EA08C8" w:rsidRPr="00940233" w:rsidRDefault="002E0ADE" w:rsidP="00EA08C8">
      <w:pPr>
        <w:spacing w:after="0" w:line="240" w:lineRule="auto"/>
        <w:rPr>
          <w:b/>
        </w:rPr>
      </w:pPr>
      <w:r>
        <w:rPr>
          <w:b/>
        </w:rPr>
        <w:t xml:space="preserve">Source Code Validation – </w:t>
      </w:r>
      <w:r w:rsidRPr="001B1D2B">
        <w:rPr>
          <w:b/>
          <w:color w:val="C00000"/>
          <w:u w:val="single"/>
        </w:rPr>
        <w:t xml:space="preserve">to be turned in by END OF </w:t>
      </w:r>
      <w:r w:rsidR="00030E20">
        <w:rPr>
          <w:b/>
          <w:color w:val="C00000"/>
          <w:u w:val="single"/>
        </w:rPr>
        <w:t>TODAY</w:t>
      </w:r>
    </w:p>
    <w:p w14:paraId="7D1D97FE" w14:textId="77777777" w:rsidR="00A13820" w:rsidRDefault="00A13820" w:rsidP="00EA08C8">
      <w:pPr>
        <w:spacing w:after="0" w:line="240" w:lineRule="auto"/>
        <w:rPr>
          <w:b/>
        </w:rPr>
      </w:pPr>
    </w:p>
    <w:p w14:paraId="735CF6A3" w14:textId="27B7DB7C" w:rsidR="001B1D2B" w:rsidRPr="001B1D2B" w:rsidRDefault="00A13820" w:rsidP="00C66BF8">
      <w:pPr>
        <w:spacing w:after="0" w:line="240" w:lineRule="auto"/>
        <w:jc w:val="center"/>
        <w:rPr>
          <w:b/>
          <w:color w:val="C00000"/>
          <w:sz w:val="24"/>
        </w:rPr>
      </w:pPr>
      <w:r w:rsidRPr="00C66BF8">
        <w:rPr>
          <w:b/>
          <w:color w:val="C00000"/>
          <w:sz w:val="24"/>
        </w:rPr>
        <w:t>Source Code</w:t>
      </w:r>
      <w:r w:rsidR="00030E20">
        <w:rPr>
          <w:b/>
          <w:color w:val="C00000"/>
          <w:sz w:val="24"/>
        </w:rPr>
        <w:t xml:space="preserve"> (.</w:t>
      </w:r>
      <w:proofErr w:type="spellStart"/>
      <w:r w:rsidR="00030E20">
        <w:rPr>
          <w:b/>
          <w:color w:val="C00000"/>
          <w:sz w:val="24"/>
        </w:rPr>
        <w:t>cpp</w:t>
      </w:r>
      <w:proofErr w:type="spellEnd"/>
      <w:r w:rsidR="00030E20">
        <w:rPr>
          <w:b/>
          <w:color w:val="C00000"/>
          <w:sz w:val="24"/>
        </w:rPr>
        <w:t xml:space="preserve"> file)</w:t>
      </w:r>
      <w:r w:rsidRPr="00C66BF8">
        <w:rPr>
          <w:b/>
          <w:color w:val="C00000"/>
          <w:sz w:val="24"/>
        </w:rPr>
        <w:t xml:space="preserve"> is to </w:t>
      </w:r>
      <w:r w:rsidR="003A2720" w:rsidRPr="00C66BF8">
        <w:rPr>
          <w:b/>
          <w:color w:val="C00000"/>
          <w:sz w:val="24"/>
        </w:rPr>
        <w:t xml:space="preserve">be </w:t>
      </w:r>
      <w:r w:rsidR="00030E20">
        <w:rPr>
          <w:b/>
          <w:color w:val="C00000"/>
          <w:sz w:val="24"/>
        </w:rPr>
        <w:t>submitted along with your scoresheet and screenshots</w:t>
      </w:r>
      <w:r w:rsidR="003A2720" w:rsidRPr="00C66BF8">
        <w:rPr>
          <w:b/>
          <w:color w:val="C00000"/>
          <w:sz w:val="24"/>
        </w:rPr>
        <w:t>.</w:t>
      </w:r>
    </w:p>
    <w:p w14:paraId="44A42372" w14:textId="77777777" w:rsidR="00715CE2" w:rsidRDefault="00715CE2" w:rsidP="00EA08C8">
      <w:pPr>
        <w:spacing w:after="0" w:line="240" w:lineRule="auto"/>
        <w:rPr>
          <w:sz w:val="12"/>
        </w:rPr>
      </w:pPr>
    </w:p>
    <w:p w14:paraId="132F0C20" w14:textId="77777777" w:rsidR="00FA4935" w:rsidRDefault="00D863D9" w:rsidP="00D863D9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CODE CHECK - Adherence to specifications. </w:t>
      </w:r>
      <w:r w:rsidR="00AF2F55">
        <w:rPr>
          <w:sz w:val="20"/>
          <w:szCs w:val="20"/>
        </w:rPr>
        <w:t xml:space="preserve">You must have these functions with these parameters. </w:t>
      </w:r>
    </w:p>
    <w:p w14:paraId="33836705" w14:textId="05E09133" w:rsidR="00AF2F55" w:rsidRDefault="00AF2F55" w:rsidP="00FA4935">
      <w:pPr>
        <w:pStyle w:val="ListParagraph"/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(Note: you can have more functions)</w:t>
      </w:r>
    </w:p>
    <w:p w14:paraId="67F0B310" w14:textId="35BD200D" w:rsidR="00D863D9" w:rsidRDefault="00D863D9" w:rsidP="00AF2F55">
      <w:pPr>
        <w:pStyle w:val="ListParagraph"/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(</w:t>
      </w:r>
      <w:proofErr w:type="gramStart"/>
      <w:r>
        <w:rPr>
          <w:sz w:val="20"/>
          <w:szCs w:val="20"/>
        </w:rPr>
        <w:t>5 point</w:t>
      </w:r>
      <w:proofErr w:type="gramEnd"/>
      <w:r>
        <w:rPr>
          <w:sz w:val="20"/>
          <w:szCs w:val="20"/>
        </w:rPr>
        <w:t xml:space="preserve"> </w:t>
      </w:r>
      <w:r w:rsidRPr="00662C6F">
        <w:rPr>
          <w:b/>
          <w:sz w:val="20"/>
          <w:szCs w:val="20"/>
          <w:u w:val="single"/>
        </w:rPr>
        <w:t>DEDUCTION</w:t>
      </w:r>
      <w:r>
        <w:rPr>
          <w:sz w:val="20"/>
          <w:szCs w:val="20"/>
        </w:rPr>
        <w:t xml:space="preserve"> for each violation):</w:t>
      </w:r>
    </w:p>
    <w:p w14:paraId="1812672C" w14:textId="77777777" w:rsidR="00D863D9" w:rsidRPr="000B400E" w:rsidRDefault="00D863D9" w:rsidP="00D863D9">
      <w:pPr>
        <w:pStyle w:val="ListParagraph"/>
        <w:spacing w:after="0" w:line="240" w:lineRule="auto"/>
        <w:ind w:left="360"/>
        <w:rPr>
          <w:sz w:val="6"/>
          <w:szCs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55"/>
        <w:gridCol w:w="1620"/>
        <w:gridCol w:w="7555"/>
      </w:tblGrid>
      <w:tr w:rsidR="00D863D9" w14:paraId="3C096F02" w14:textId="77777777" w:rsidTr="00446502">
        <w:tc>
          <w:tcPr>
            <w:tcW w:w="1255" w:type="dxa"/>
          </w:tcPr>
          <w:p w14:paraId="150CCE37" w14:textId="77777777" w:rsidR="00D863D9" w:rsidRPr="00715CE2" w:rsidRDefault="00D863D9" w:rsidP="00446502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715CE2">
              <w:rPr>
                <w:b/>
                <w:sz w:val="20"/>
                <w:szCs w:val="20"/>
              </w:rPr>
              <w:t>Function</w:t>
            </w:r>
          </w:p>
          <w:p w14:paraId="274FD58B" w14:textId="77777777" w:rsidR="00D863D9" w:rsidRPr="00715CE2" w:rsidRDefault="00D863D9" w:rsidP="00446502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715CE2">
              <w:rPr>
                <w:b/>
                <w:sz w:val="20"/>
                <w:szCs w:val="20"/>
              </w:rPr>
              <w:t>Prototype?</w:t>
            </w:r>
          </w:p>
        </w:tc>
        <w:tc>
          <w:tcPr>
            <w:tcW w:w="1620" w:type="dxa"/>
          </w:tcPr>
          <w:p w14:paraId="3CC00CDD" w14:textId="77777777" w:rsidR="00D863D9" w:rsidRPr="00715CE2" w:rsidRDefault="00D863D9" w:rsidP="00446502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715CE2">
              <w:rPr>
                <w:b/>
                <w:sz w:val="20"/>
                <w:szCs w:val="20"/>
              </w:rPr>
              <w:t>Function</w:t>
            </w:r>
            <w:r>
              <w:rPr>
                <w:b/>
                <w:sz w:val="20"/>
                <w:szCs w:val="20"/>
              </w:rPr>
              <w:t xml:space="preserve"> used as specified</w:t>
            </w:r>
            <w:r w:rsidRPr="00715CE2">
              <w:rPr>
                <w:b/>
                <w:sz w:val="20"/>
                <w:szCs w:val="20"/>
              </w:rPr>
              <w:t>?</w:t>
            </w:r>
          </w:p>
        </w:tc>
        <w:tc>
          <w:tcPr>
            <w:tcW w:w="7555" w:type="dxa"/>
            <w:shd w:val="clear" w:color="auto" w:fill="D9D9D9" w:themeFill="background1" w:themeFillShade="D9"/>
            <w:vAlign w:val="center"/>
          </w:tcPr>
          <w:p w14:paraId="11A808DA" w14:textId="77777777" w:rsidR="00FA4935" w:rsidRDefault="00D863D9" w:rsidP="00D863D9">
            <w:pPr>
              <w:pStyle w:val="ListParagraph"/>
              <w:ind w:left="0"/>
              <w:jc w:val="center"/>
              <w:rPr>
                <w:b/>
                <w:color w:val="C00000"/>
                <w:sz w:val="20"/>
                <w:szCs w:val="20"/>
              </w:rPr>
            </w:pPr>
            <w:r>
              <w:rPr>
                <w:b/>
                <w:color w:val="C00000"/>
                <w:sz w:val="20"/>
                <w:szCs w:val="20"/>
              </w:rPr>
              <w:t xml:space="preserve">NOTE: Function prototypes </w:t>
            </w:r>
            <w:r w:rsidR="00FA4935">
              <w:rPr>
                <w:b/>
                <w:color w:val="C00000"/>
                <w:sz w:val="20"/>
                <w:szCs w:val="20"/>
              </w:rPr>
              <w:t xml:space="preserve">and </w:t>
            </w:r>
          </w:p>
          <w:p w14:paraId="2EBA4C2F" w14:textId="73A8112E" w:rsidR="00D863D9" w:rsidRPr="009264C7" w:rsidRDefault="00D863D9" w:rsidP="00D863D9">
            <w:pPr>
              <w:pStyle w:val="ListParagraph"/>
              <w:ind w:left="0"/>
              <w:jc w:val="center"/>
              <w:rPr>
                <w:b/>
                <w:color w:val="C00000"/>
                <w:sz w:val="20"/>
                <w:szCs w:val="20"/>
              </w:rPr>
            </w:pPr>
            <w:r>
              <w:rPr>
                <w:b/>
                <w:color w:val="C00000"/>
                <w:sz w:val="20"/>
                <w:szCs w:val="20"/>
              </w:rPr>
              <w:t xml:space="preserve"> function use will be checked during grading</w:t>
            </w:r>
          </w:p>
        </w:tc>
      </w:tr>
      <w:tr w:rsidR="00D863D9" w14:paraId="490BA28C" w14:textId="77777777" w:rsidTr="00446502">
        <w:tc>
          <w:tcPr>
            <w:tcW w:w="1255" w:type="dxa"/>
            <w:vAlign w:val="center"/>
          </w:tcPr>
          <w:p w14:paraId="50F46196" w14:textId="77777777" w:rsidR="00D863D9" w:rsidRDefault="00D863D9" w:rsidP="0044650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0615CA">
              <w:rPr>
                <w:b/>
                <w:sz w:val="20"/>
                <w:szCs w:val="20"/>
                <w:highlight w:val="yellow"/>
              </w:rPr>
              <w:t>YES</w:t>
            </w:r>
            <w:r w:rsidRPr="000615CA">
              <w:rPr>
                <w:sz w:val="20"/>
                <w:szCs w:val="20"/>
                <w:highlight w:val="yellow"/>
              </w:rPr>
              <w:t xml:space="preserve"> </w:t>
            </w:r>
            <w:r>
              <w:rPr>
                <w:sz w:val="20"/>
                <w:szCs w:val="20"/>
              </w:rPr>
              <w:t xml:space="preserve">  |   no</w:t>
            </w:r>
          </w:p>
        </w:tc>
        <w:tc>
          <w:tcPr>
            <w:tcW w:w="1620" w:type="dxa"/>
            <w:vAlign w:val="center"/>
          </w:tcPr>
          <w:p w14:paraId="4A50AABB" w14:textId="77777777" w:rsidR="00D863D9" w:rsidRDefault="00D863D9" w:rsidP="0044650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15CE2">
              <w:rPr>
                <w:b/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  |   no</w:t>
            </w:r>
          </w:p>
        </w:tc>
        <w:tc>
          <w:tcPr>
            <w:tcW w:w="7555" w:type="dxa"/>
            <w:vAlign w:val="center"/>
          </w:tcPr>
          <w:p w14:paraId="13B2AFB6" w14:textId="77777777" w:rsidR="00D863D9" w:rsidRPr="00715CE2" w:rsidRDefault="00D863D9" w:rsidP="00446502">
            <w:pPr>
              <w:rPr>
                <w:rFonts w:ascii="Courier New" w:hAnsi="Courier New" w:cs="Courier New"/>
                <w:sz w:val="21"/>
              </w:rPr>
            </w:pPr>
            <w:r w:rsidRPr="00B66B78"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 xml:space="preserve">int </w:t>
            </w:r>
            <w:proofErr w:type="spellStart"/>
            <w:r w:rsidRPr="00B66B78"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getPlayerInput</w:t>
            </w:r>
            <w:proofErr w:type="spellEnd"/>
            <w:r w:rsidRPr="00B66B78"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 xml:space="preserve">(string </w:t>
            </w:r>
            <w:proofErr w:type="spellStart"/>
            <w:r w:rsidRPr="00B66B78"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playerName</w:t>
            </w:r>
            <w:proofErr w:type="spellEnd"/>
            <w:r w:rsidRPr="00B66B78"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)</w:t>
            </w:r>
          </w:p>
        </w:tc>
      </w:tr>
      <w:tr w:rsidR="00D863D9" w14:paraId="1D69BDE9" w14:textId="77777777" w:rsidTr="00446502">
        <w:tc>
          <w:tcPr>
            <w:tcW w:w="1255" w:type="dxa"/>
            <w:vAlign w:val="center"/>
          </w:tcPr>
          <w:p w14:paraId="5E67AEFF" w14:textId="77777777" w:rsidR="00D863D9" w:rsidRDefault="00D863D9" w:rsidP="0044650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0615CA">
              <w:rPr>
                <w:b/>
                <w:sz w:val="20"/>
                <w:szCs w:val="20"/>
                <w:highlight w:val="yellow"/>
              </w:rPr>
              <w:t>YES</w:t>
            </w:r>
            <w:r w:rsidRPr="000615CA">
              <w:rPr>
                <w:sz w:val="20"/>
                <w:szCs w:val="20"/>
                <w:highlight w:val="yellow"/>
              </w:rPr>
              <w:t xml:space="preserve"> </w:t>
            </w:r>
            <w:r>
              <w:rPr>
                <w:sz w:val="20"/>
                <w:szCs w:val="20"/>
              </w:rPr>
              <w:t xml:space="preserve">  |   no</w:t>
            </w:r>
          </w:p>
        </w:tc>
        <w:tc>
          <w:tcPr>
            <w:tcW w:w="1620" w:type="dxa"/>
            <w:vAlign w:val="center"/>
          </w:tcPr>
          <w:p w14:paraId="4AB15A2E" w14:textId="77777777" w:rsidR="00D863D9" w:rsidRDefault="00D863D9" w:rsidP="0044650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15CE2">
              <w:rPr>
                <w:b/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  |   no</w:t>
            </w:r>
          </w:p>
        </w:tc>
        <w:tc>
          <w:tcPr>
            <w:tcW w:w="7555" w:type="dxa"/>
            <w:vAlign w:val="center"/>
          </w:tcPr>
          <w:p w14:paraId="10DD85FC" w14:textId="5F6AF870" w:rsidR="00D863D9" w:rsidRPr="00715CE2" w:rsidRDefault="00D863D9" w:rsidP="00D863D9">
            <w:pPr>
              <w:rPr>
                <w:rFonts w:ascii="Courier New" w:hAnsi="Courier New" w:cs="Courier New"/>
                <w:sz w:val="21"/>
              </w:rPr>
            </w:pPr>
            <w: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 xml:space="preserve">bool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isLegalMove</w:t>
            </w:r>
            <w:proofErr w:type="spellEnd"/>
            <w: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(</w:t>
            </w:r>
            <w:proofErr w:type="gramEnd"/>
            <w:r w:rsidRPr="00AB7809"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char</w:t>
            </w:r>
            <w:r w:rsidRPr="00B66B78"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 xml:space="preserve"> board</w:t>
            </w:r>
            <w: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[</w:t>
            </w:r>
            <w:r w:rsidR="00CD3098"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SIZE</w:t>
            </w:r>
            <w: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]</w:t>
            </w:r>
            <w:r w:rsidR="00CD3098"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[SIZE]</w:t>
            </w:r>
            <w: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, int location</w:t>
            </w:r>
            <w:r w:rsidRPr="00B66B78"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)</w:t>
            </w:r>
          </w:p>
        </w:tc>
      </w:tr>
      <w:tr w:rsidR="00D863D9" w14:paraId="481F3286" w14:textId="77777777" w:rsidTr="00446502">
        <w:tc>
          <w:tcPr>
            <w:tcW w:w="1255" w:type="dxa"/>
            <w:vAlign w:val="center"/>
          </w:tcPr>
          <w:p w14:paraId="7CA7514F" w14:textId="77777777" w:rsidR="00D863D9" w:rsidRDefault="00D863D9" w:rsidP="0044650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0615CA">
              <w:rPr>
                <w:b/>
                <w:sz w:val="20"/>
                <w:szCs w:val="20"/>
                <w:highlight w:val="yellow"/>
              </w:rPr>
              <w:t>YES</w:t>
            </w:r>
            <w:r w:rsidRPr="000615CA">
              <w:rPr>
                <w:sz w:val="20"/>
                <w:szCs w:val="20"/>
                <w:highlight w:val="yellow"/>
              </w:rPr>
              <w:t xml:space="preserve"> </w:t>
            </w:r>
            <w:r>
              <w:rPr>
                <w:sz w:val="20"/>
                <w:szCs w:val="20"/>
              </w:rPr>
              <w:t xml:space="preserve">  |   no</w:t>
            </w:r>
          </w:p>
        </w:tc>
        <w:tc>
          <w:tcPr>
            <w:tcW w:w="1620" w:type="dxa"/>
            <w:vAlign w:val="center"/>
          </w:tcPr>
          <w:p w14:paraId="39E73059" w14:textId="77777777" w:rsidR="00D863D9" w:rsidRDefault="00D863D9" w:rsidP="0044650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15CE2">
              <w:rPr>
                <w:b/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  |   no</w:t>
            </w:r>
          </w:p>
        </w:tc>
        <w:tc>
          <w:tcPr>
            <w:tcW w:w="7555" w:type="dxa"/>
            <w:vAlign w:val="center"/>
          </w:tcPr>
          <w:p w14:paraId="7536887E" w14:textId="7BE1FA31" w:rsidR="00D863D9" w:rsidRPr="00715CE2" w:rsidRDefault="00D863D9" w:rsidP="00446502">
            <w:pPr>
              <w:rPr>
                <w:rFonts w:ascii="Courier New" w:hAnsi="Courier New" w:cs="Courier New"/>
                <w:sz w:val="21"/>
              </w:rPr>
            </w:pPr>
            <w:r w:rsidRPr="009264C7"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 xml:space="preserve">void </w:t>
            </w:r>
            <w:proofErr w:type="spellStart"/>
            <w:proofErr w:type="gramStart"/>
            <w:r w:rsidRPr="009264C7"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placeMarkOnBoard</w:t>
            </w:r>
            <w:proofErr w:type="spellEnd"/>
            <w:r w:rsidRPr="009264C7"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(</w:t>
            </w:r>
            <w:proofErr w:type="gramEnd"/>
            <w:r w:rsidRPr="00AB7809"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char</w:t>
            </w:r>
            <w:r w:rsidRPr="009264C7"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board[</w:t>
            </w:r>
            <w:r w:rsidR="00CD3098"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SIZE</w:t>
            </w:r>
            <w: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]</w:t>
            </w:r>
            <w:r w:rsidR="00CD3098"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[SIZE]</w:t>
            </w:r>
            <w: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 xml:space="preserve">, char </w:t>
            </w:r>
            <w:proofErr w:type="spellStart"/>
            <w: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playerMark</w:t>
            </w:r>
            <w:proofErr w:type="spellEnd"/>
            <w: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, int location</w:t>
            </w:r>
            <w:r w:rsidRPr="009264C7"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)</w:t>
            </w:r>
          </w:p>
        </w:tc>
      </w:tr>
      <w:tr w:rsidR="00D863D9" w14:paraId="30DA5774" w14:textId="77777777" w:rsidTr="00446502">
        <w:tc>
          <w:tcPr>
            <w:tcW w:w="1255" w:type="dxa"/>
            <w:vAlign w:val="center"/>
          </w:tcPr>
          <w:p w14:paraId="6FE2161E" w14:textId="77777777" w:rsidR="00D863D9" w:rsidRDefault="00D863D9" w:rsidP="0044650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0615CA">
              <w:rPr>
                <w:b/>
                <w:sz w:val="20"/>
                <w:szCs w:val="20"/>
                <w:highlight w:val="yellow"/>
              </w:rPr>
              <w:t>YES</w:t>
            </w:r>
            <w:r w:rsidRPr="000615CA">
              <w:rPr>
                <w:sz w:val="20"/>
                <w:szCs w:val="20"/>
                <w:highlight w:val="yellow"/>
              </w:rPr>
              <w:t xml:space="preserve"> </w:t>
            </w:r>
            <w:r>
              <w:rPr>
                <w:sz w:val="20"/>
                <w:szCs w:val="20"/>
              </w:rPr>
              <w:t xml:space="preserve">  |   no</w:t>
            </w:r>
          </w:p>
        </w:tc>
        <w:tc>
          <w:tcPr>
            <w:tcW w:w="1620" w:type="dxa"/>
            <w:vAlign w:val="center"/>
          </w:tcPr>
          <w:p w14:paraId="4F777C20" w14:textId="77777777" w:rsidR="00D863D9" w:rsidRDefault="00D863D9" w:rsidP="0044650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15CE2">
              <w:rPr>
                <w:b/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  |   no</w:t>
            </w:r>
          </w:p>
        </w:tc>
        <w:tc>
          <w:tcPr>
            <w:tcW w:w="7555" w:type="dxa"/>
            <w:vAlign w:val="center"/>
          </w:tcPr>
          <w:p w14:paraId="35E1C1F3" w14:textId="07D68828" w:rsidR="00D863D9" w:rsidRPr="009264C7" w:rsidRDefault="00D863D9" w:rsidP="00446502">
            <w:pPr>
              <w:rPr>
                <w:rFonts w:ascii="Courier New" w:hAnsi="Courier New" w:cs="Courier New"/>
                <w:b/>
                <w:sz w:val="21"/>
              </w:rPr>
            </w:pPr>
            <w:r w:rsidRPr="00B66B78"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 xml:space="preserve">void </w:t>
            </w:r>
            <w:proofErr w:type="spellStart"/>
            <w:proofErr w:type="gramStart"/>
            <w:r w:rsidRPr="00B66B78"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clearBoard</w:t>
            </w:r>
            <w:proofErr w:type="spellEnd"/>
            <w:r w:rsidRPr="00B66B78"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(</w:t>
            </w:r>
            <w:proofErr w:type="gramEnd"/>
            <w:r w:rsidRPr="00AB7809"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char</w:t>
            </w:r>
            <w:r w:rsidRPr="00B66B78"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 xml:space="preserve"> board</w:t>
            </w:r>
            <w: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[</w:t>
            </w:r>
            <w:r w:rsidR="00CD3098"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SIZE</w:t>
            </w:r>
            <w: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]</w:t>
            </w:r>
            <w:r w:rsidR="00CD3098"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[SIZE]</w:t>
            </w:r>
            <w:r w:rsidRPr="00B66B78"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)</w:t>
            </w:r>
          </w:p>
        </w:tc>
      </w:tr>
      <w:tr w:rsidR="00D863D9" w14:paraId="0B642398" w14:textId="77777777" w:rsidTr="00446502">
        <w:tc>
          <w:tcPr>
            <w:tcW w:w="1255" w:type="dxa"/>
            <w:vAlign w:val="center"/>
          </w:tcPr>
          <w:p w14:paraId="4359BE41" w14:textId="77777777" w:rsidR="00D863D9" w:rsidRDefault="00D863D9" w:rsidP="0044650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0615CA">
              <w:rPr>
                <w:b/>
                <w:sz w:val="20"/>
                <w:szCs w:val="20"/>
                <w:highlight w:val="yellow"/>
              </w:rPr>
              <w:t>YES</w:t>
            </w:r>
            <w:r w:rsidRPr="000615CA">
              <w:rPr>
                <w:sz w:val="20"/>
                <w:szCs w:val="20"/>
                <w:highlight w:val="yellow"/>
              </w:rPr>
              <w:t xml:space="preserve"> </w:t>
            </w:r>
            <w:r>
              <w:rPr>
                <w:sz w:val="20"/>
                <w:szCs w:val="20"/>
              </w:rPr>
              <w:t xml:space="preserve">  |   no</w:t>
            </w:r>
          </w:p>
        </w:tc>
        <w:tc>
          <w:tcPr>
            <w:tcW w:w="1620" w:type="dxa"/>
            <w:vAlign w:val="center"/>
          </w:tcPr>
          <w:p w14:paraId="64E49788" w14:textId="77777777" w:rsidR="00D863D9" w:rsidRDefault="00D863D9" w:rsidP="0044650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15CE2">
              <w:rPr>
                <w:b/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  |   no</w:t>
            </w:r>
          </w:p>
        </w:tc>
        <w:tc>
          <w:tcPr>
            <w:tcW w:w="7555" w:type="dxa"/>
            <w:vAlign w:val="center"/>
          </w:tcPr>
          <w:p w14:paraId="30962708" w14:textId="31C0581D" w:rsidR="00D863D9" w:rsidRPr="009264C7" w:rsidRDefault="00D863D9" w:rsidP="00D863D9">
            <w:pPr>
              <w:rPr>
                <w:rFonts w:ascii="Courier New" w:hAnsi="Courier New" w:cs="Courier New"/>
                <w:color w:val="000000"/>
                <w:sz w:val="18"/>
                <w:szCs w:val="24"/>
              </w:rPr>
            </w:pPr>
            <w:r w:rsidRPr="00B66B78"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 xml:space="preserve">bool </w:t>
            </w:r>
            <w:proofErr w:type="spellStart"/>
            <w:proofErr w:type="gramStart"/>
            <w:r w:rsidRPr="00B66B78"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hasThreeInRow</w:t>
            </w:r>
            <w:proofErr w:type="spellEnd"/>
            <w:r w:rsidRPr="00B66B78"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(</w:t>
            </w:r>
            <w:proofErr w:type="gramEnd"/>
            <w:r w:rsidRPr="00AB7809"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char</w:t>
            </w:r>
            <w:r w:rsidRPr="00B66B78"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board[</w:t>
            </w:r>
            <w:r w:rsidR="00CD3098"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SIZE</w:t>
            </w:r>
            <w: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]</w:t>
            </w:r>
            <w:r w:rsidR="00CD3098"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[SIZE]</w:t>
            </w:r>
            <w: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 xml:space="preserve">, char </w:t>
            </w:r>
            <w:proofErr w:type="spellStart"/>
            <w:r w:rsidRPr="00B66B78"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playerMark</w:t>
            </w:r>
            <w:proofErr w:type="spellEnd"/>
            <w:r w:rsidRPr="00B66B78"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)</w:t>
            </w:r>
          </w:p>
        </w:tc>
      </w:tr>
      <w:tr w:rsidR="00D863D9" w14:paraId="07F15C60" w14:textId="77777777" w:rsidTr="00446502">
        <w:tc>
          <w:tcPr>
            <w:tcW w:w="1255" w:type="dxa"/>
            <w:vAlign w:val="center"/>
          </w:tcPr>
          <w:p w14:paraId="1BB62EDA" w14:textId="77777777" w:rsidR="00D863D9" w:rsidRDefault="00D863D9" w:rsidP="0044650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0615CA">
              <w:rPr>
                <w:b/>
                <w:sz w:val="20"/>
                <w:szCs w:val="20"/>
                <w:highlight w:val="yellow"/>
              </w:rPr>
              <w:t>YES</w:t>
            </w:r>
            <w:r w:rsidRPr="000615CA">
              <w:rPr>
                <w:sz w:val="20"/>
                <w:szCs w:val="20"/>
                <w:highlight w:val="yellow"/>
              </w:rPr>
              <w:t xml:space="preserve"> </w:t>
            </w:r>
            <w:r>
              <w:rPr>
                <w:sz w:val="20"/>
                <w:szCs w:val="20"/>
              </w:rPr>
              <w:t xml:space="preserve">  |   no</w:t>
            </w:r>
          </w:p>
        </w:tc>
        <w:tc>
          <w:tcPr>
            <w:tcW w:w="1620" w:type="dxa"/>
            <w:vAlign w:val="center"/>
          </w:tcPr>
          <w:p w14:paraId="37301040" w14:textId="77777777" w:rsidR="00D863D9" w:rsidRDefault="00D863D9" w:rsidP="0044650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15CE2">
              <w:rPr>
                <w:b/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  |   no</w:t>
            </w:r>
          </w:p>
        </w:tc>
        <w:tc>
          <w:tcPr>
            <w:tcW w:w="7555" w:type="dxa"/>
            <w:vAlign w:val="center"/>
          </w:tcPr>
          <w:p w14:paraId="49EC43C9" w14:textId="3FB59A3C" w:rsidR="00D863D9" w:rsidRPr="00B66B78" w:rsidRDefault="00D863D9" w:rsidP="00446502">
            <w:pP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</w:pPr>
            <w:r w:rsidRPr="00B66B78"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 xml:space="preserve">void </w:t>
            </w:r>
            <w:proofErr w:type="spellStart"/>
            <w:proofErr w:type="gramStart"/>
            <w:r w:rsidRPr="00B66B78"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displayBoard</w:t>
            </w:r>
            <w:proofErr w:type="spellEnd"/>
            <w:r w:rsidRPr="00B66B78"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(</w:t>
            </w:r>
            <w:proofErr w:type="gramEnd"/>
            <w:r w:rsidRPr="00AB7809"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char</w:t>
            </w:r>
            <w:r w:rsidRPr="00B66B78"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 xml:space="preserve"> board</w:t>
            </w:r>
            <w: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[</w:t>
            </w:r>
            <w:r w:rsidR="00CD3098"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SIZE</w:t>
            </w:r>
            <w: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]</w:t>
            </w:r>
            <w:r w:rsidR="00CD3098"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[SIZE]</w:t>
            </w:r>
            <w:r w:rsidRPr="00B66B78"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)</w:t>
            </w:r>
          </w:p>
        </w:tc>
      </w:tr>
      <w:tr w:rsidR="00D863D9" w14:paraId="4CA6190D" w14:textId="77777777" w:rsidTr="00446502">
        <w:tc>
          <w:tcPr>
            <w:tcW w:w="1255" w:type="dxa"/>
            <w:vAlign w:val="center"/>
          </w:tcPr>
          <w:p w14:paraId="517186FF" w14:textId="77777777" w:rsidR="00D863D9" w:rsidRDefault="00D863D9" w:rsidP="00D863D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0615CA">
              <w:rPr>
                <w:b/>
                <w:sz w:val="20"/>
                <w:szCs w:val="20"/>
                <w:highlight w:val="yellow"/>
              </w:rPr>
              <w:t>YES</w:t>
            </w:r>
            <w:r>
              <w:rPr>
                <w:sz w:val="20"/>
                <w:szCs w:val="20"/>
              </w:rPr>
              <w:t xml:space="preserve">   |   no</w:t>
            </w:r>
          </w:p>
        </w:tc>
        <w:tc>
          <w:tcPr>
            <w:tcW w:w="1620" w:type="dxa"/>
            <w:vAlign w:val="center"/>
          </w:tcPr>
          <w:p w14:paraId="0B54C05A" w14:textId="77777777" w:rsidR="00D863D9" w:rsidRDefault="00D863D9" w:rsidP="00D863D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15CE2">
              <w:rPr>
                <w:b/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  |   no</w:t>
            </w:r>
          </w:p>
        </w:tc>
        <w:tc>
          <w:tcPr>
            <w:tcW w:w="7555" w:type="dxa"/>
            <w:vAlign w:val="center"/>
          </w:tcPr>
          <w:p w14:paraId="4D63FCC2" w14:textId="77777777" w:rsidR="00D863D9" w:rsidRDefault="00D863D9" w:rsidP="00D863D9">
            <w:pP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</w:pPr>
            <w: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 xml:space="preserve">void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displayGameStats</w:t>
            </w:r>
            <w:proofErr w:type="spellEnd"/>
            <w: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color w:val="000000"/>
                <w:sz w:val="18"/>
                <w:szCs w:val="24"/>
              </w:rPr>
              <w:t>int ties, int player1Score, int player2Score)</w:t>
            </w:r>
          </w:p>
          <w:p w14:paraId="0FE483EF" w14:textId="77777777" w:rsidR="00D863D9" w:rsidRPr="00D863D9" w:rsidRDefault="00D863D9" w:rsidP="00D863D9">
            <w:pPr>
              <w:pStyle w:val="ListParagraph"/>
              <w:numPr>
                <w:ilvl w:val="0"/>
                <w:numId w:val="6"/>
              </w:numPr>
              <w:rPr>
                <w:rFonts w:ascii="Consolas" w:hAnsi="Consolas" w:cs="Courier New"/>
                <w:b/>
                <w:color w:val="000000"/>
                <w:sz w:val="18"/>
                <w:szCs w:val="24"/>
              </w:rPr>
            </w:pPr>
            <w:r w:rsidRPr="00D863D9">
              <w:rPr>
                <w:rFonts w:ascii="Consolas" w:hAnsi="Consolas" w:cs="Courier New"/>
                <w:b/>
                <w:color w:val="000000"/>
                <w:sz w:val="18"/>
                <w:szCs w:val="24"/>
              </w:rPr>
              <w:t>may include strings for player names</w:t>
            </w:r>
          </w:p>
        </w:tc>
      </w:tr>
    </w:tbl>
    <w:p w14:paraId="1B1BEE87" w14:textId="77777777" w:rsidR="00D863D9" w:rsidRPr="000B400E" w:rsidRDefault="00D863D9" w:rsidP="00D863D9">
      <w:pPr>
        <w:pStyle w:val="ListParagraph"/>
        <w:spacing w:after="0" w:line="240" w:lineRule="auto"/>
        <w:ind w:left="360"/>
        <w:rPr>
          <w:sz w:val="14"/>
          <w:szCs w:val="20"/>
        </w:rPr>
      </w:pPr>
    </w:p>
    <w:p w14:paraId="199A6C9D" w14:textId="5778FFDA" w:rsidR="00D863D9" w:rsidRDefault="00A61DB6" w:rsidP="00D863D9">
      <w:pPr>
        <w:autoSpaceDE w:val="0"/>
        <w:autoSpaceDN w:val="0"/>
        <w:adjustRightInd w:val="0"/>
        <w:spacing w:after="0" w:line="240" w:lineRule="auto"/>
        <w:ind w:firstLine="360"/>
        <w:rPr>
          <w:sz w:val="20"/>
        </w:rPr>
      </w:pPr>
      <w:r>
        <w:rPr>
          <w:sz w:val="20"/>
        </w:rPr>
        <w:t>Two</w:t>
      </w:r>
      <w:r w:rsidR="00D863D9" w:rsidRPr="00662C6F">
        <w:rPr>
          <w:sz w:val="20"/>
        </w:rPr>
        <w:t xml:space="preserve">-dimensional array used for board: </w:t>
      </w:r>
      <w:r w:rsidR="00D863D9" w:rsidRPr="000615CA">
        <w:rPr>
          <w:b/>
          <w:sz w:val="20"/>
          <w:highlight w:val="yellow"/>
        </w:rPr>
        <w:t>YES</w:t>
      </w:r>
      <w:r w:rsidR="00D863D9" w:rsidRPr="00662C6F">
        <w:rPr>
          <w:sz w:val="20"/>
        </w:rPr>
        <w:t xml:space="preserve">   |  </w:t>
      </w:r>
      <w:r w:rsidR="00D863D9">
        <w:rPr>
          <w:sz w:val="20"/>
        </w:rPr>
        <w:t xml:space="preserve"> </w:t>
      </w:r>
      <w:r w:rsidR="00D863D9" w:rsidRPr="00662C6F">
        <w:rPr>
          <w:sz w:val="20"/>
        </w:rPr>
        <w:t>no</w:t>
      </w:r>
    </w:p>
    <w:p w14:paraId="54458605" w14:textId="77777777" w:rsidR="00D863D9" w:rsidRPr="00AB7809" w:rsidRDefault="00D863D9" w:rsidP="00D863D9">
      <w:pPr>
        <w:autoSpaceDE w:val="0"/>
        <w:autoSpaceDN w:val="0"/>
        <w:adjustRightInd w:val="0"/>
        <w:spacing w:after="0" w:line="240" w:lineRule="auto"/>
        <w:ind w:firstLine="360"/>
        <w:rPr>
          <w:b/>
          <w:sz w:val="20"/>
        </w:rPr>
      </w:pPr>
      <w:r>
        <w:rPr>
          <w:sz w:val="20"/>
        </w:rPr>
        <w:t xml:space="preserve">Global variables used (exempt: symbolic constants):   </w:t>
      </w:r>
      <w:proofErr w:type="gramStart"/>
      <w:r>
        <w:rPr>
          <w:sz w:val="20"/>
        </w:rPr>
        <w:t>yes  |</w:t>
      </w:r>
      <w:proofErr w:type="gramEnd"/>
      <w:r>
        <w:rPr>
          <w:sz w:val="20"/>
        </w:rPr>
        <w:t xml:space="preserve">  </w:t>
      </w:r>
      <w:r w:rsidRPr="000615CA">
        <w:rPr>
          <w:b/>
          <w:sz w:val="20"/>
          <w:highlight w:val="yellow"/>
        </w:rPr>
        <w:t>NO</w:t>
      </w:r>
    </w:p>
    <w:p w14:paraId="0A33567F" w14:textId="77777777" w:rsidR="00D863D9" w:rsidRDefault="00D863D9" w:rsidP="00D863D9">
      <w:pPr>
        <w:autoSpaceDE w:val="0"/>
        <w:autoSpaceDN w:val="0"/>
        <w:adjustRightInd w:val="0"/>
        <w:spacing w:after="0" w:line="360" w:lineRule="auto"/>
        <w:ind w:firstLine="36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F517802" wp14:editId="68572F50">
                <wp:simplePos x="0" y="0"/>
                <wp:positionH relativeFrom="column">
                  <wp:posOffset>447675</wp:posOffset>
                </wp:positionH>
                <wp:positionV relativeFrom="paragraph">
                  <wp:posOffset>116840</wp:posOffset>
                </wp:positionV>
                <wp:extent cx="6219825" cy="4953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9825" cy="495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4D3FF" id="Rectangle 1" o:spid="_x0000_s1026" style="position:absolute;margin-left:35.25pt;margin-top:9.2pt;width:489.75pt;height:3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" fillcolor="#d8d8d8 [2732]" strokecolor="red" strokeweight="2pt"/>
            </w:pict>
          </mc:Fallback>
        </mc:AlternateContent>
      </w:r>
    </w:p>
    <w:p w14:paraId="6E89F018" w14:textId="0EAE16E2" w:rsidR="00D863D9" w:rsidRPr="000B400E" w:rsidRDefault="00D863D9" w:rsidP="00D863D9">
      <w:pPr>
        <w:spacing w:after="0" w:line="240" w:lineRule="auto"/>
        <w:ind w:left="720" w:right="720"/>
        <w:jc w:val="center"/>
        <w:rPr>
          <w:b/>
          <w:color w:val="C00000"/>
          <w:sz w:val="24"/>
        </w:rPr>
      </w:pPr>
      <w:r w:rsidRPr="000B400E">
        <w:rPr>
          <w:b/>
          <w:color w:val="C00000"/>
          <w:sz w:val="24"/>
        </w:rPr>
        <w:t>ALL STUDENTS ARE RESPONSIBLE TO DOUBLE-CHECK THAT THE REQUIRED FUNCTIONS ARE IMPLEMENTED AS STATED IN MP3.</w:t>
      </w:r>
    </w:p>
    <w:p w14:paraId="15A6EA1B" w14:textId="7C412F15" w:rsidR="00D863D9" w:rsidRDefault="00D863D9" w:rsidP="002F7ECE">
      <w:pPr>
        <w:spacing w:after="0" w:line="240" w:lineRule="auto"/>
        <w:ind w:left="720" w:right="720" w:hanging="180"/>
        <w:rPr>
          <w:rFonts w:ascii="Courier New" w:hAnsi="Courier New" w:cs="Courier New"/>
          <w:sz w:val="18"/>
        </w:rPr>
      </w:pPr>
      <w:r w:rsidRPr="00662C6F">
        <w:rPr>
          <w:rFonts w:ascii="Courier New" w:hAnsi="Courier New" w:cs="Courier New"/>
          <w:sz w:val="18"/>
        </w:rPr>
        <w:tab/>
      </w:r>
      <w:r w:rsidRPr="00662C6F">
        <w:rPr>
          <w:rFonts w:ascii="Courier New" w:hAnsi="Courier New" w:cs="Courier New"/>
          <w:sz w:val="18"/>
        </w:rPr>
        <w:tab/>
      </w:r>
      <w:r w:rsidRPr="00662C6F">
        <w:rPr>
          <w:rFonts w:ascii="Courier New" w:hAnsi="Courier New" w:cs="Courier New"/>
          <w:sz w:val="18"/>
        </w:rPr>
        <w:tab/>
      </w:r>
      <w:r w:rsidRPr="00662C6F">
        <w:rPr>
          <w:rFonts w:ascii="Courier New" w:hAnsi="Courier New" w:cs="Courier New"/>
          <w:sz w:val="18"/>
        </w:rPr>
        <w:tab/>
      </w:r>
      <w:r w:rsidRPr="000B400E">
        <w:rPr>
          <w:sz w:val="16"/>
        </w:rPr>
        <w:t xml:space="preserve">   </w:t>
      </w:r>
    </w:p>
    <w:p w14:paraId="3F6FD9C9" w14:textId="35513C8D" w:rsidR="00D863D9" w:rsidRDefault="00D863D9" w:rsidP="00D863D9">
      <w:pPr>
        <w:pStyle w:val="ListParagraph"/>
        <w:numPr>
          <w:ilvl w:val="0"/>
          <w:numId w:val="4"/>
        </w:numPr>
        <w:spacing w:after="0" w:line="240" w:lineRule="auto"/>
        <w:rPr>
          <w:rFonts w:cs="Courier New"/>
          <w:sz w:val="20"/>
        </w:rPr>
      </w:pPr>
      <w:r>
        <w:rPr>
          <w:rFonts w:cs="Courier New"/>
          <w:sz w:val="20"/>
        </w:rPr>
        <w:t xml:space="preserve">Demonstrate the following tests of your program </w:t>
      </w:r>
      <w:r w:rsidR="0017087E">
        <w:rPr>
          <w:rFonts w:cs="Courier New"/>
          <w:sz w:val="20"/>
        </w:rPr>
        <w:t xml:space="preserve">via </w:t>
      </w:r>
      <w:proofErr w:type="spellStart"/>
      <w:r w:rsidR="0017087E">
        <w:rPr>
          <w:rFonts w:cs="Courier New"/>
          <w:sz w:val="20"/>
        </w:rPr>
        <w:t>Screenshoets</w:t>
      </w:r>
      <w:proofErr w:type="spellEnd"/>
      <w:r>
        <w:rPr>
          <w:rFonts w:cs="Courier New"/>
          <w:sz w:val="20"/>
        </w:rPr>
        <w:t>. Tests do not have to be in order</w:t>
      </w:r>
      <w:r w:rsidR="0017087E">
        <w:rPr>
          <w:rFonts w:cs="Courier New"/>
          <w:sz w:val="20"/>
        </w:rPr>
        <w:t xml:space="preserve"> and be combined </w:t>
      </w:r>
      <w:r w:rsidR="00BB082F">
        <w:rPr>
          <w:rFonts w:cs="Courier New"/>
          <w:sz w:val="20"/>
        </w:rPr>
        <w:t>within screenshots</w:t>
      </w:r>
      <w:r>
        <w:rPr>
          <w:rFonts w:cs="Courier New"/>
          <w:sz w:val="20"/>
        </w:rPr>
        <w:t xml:space="preserve">. </w:t>
      </w:r>
      <w:r w:rsidRPr="005D7657">
        <w:rPr>
          <w:rFonts w:cs="Courier New"/>
          <w:sz w:val="20"/>
        </w:rPr>
        <w:t xml:space="preserve">Perform </w:t>
      </w:r>
      <w:r>
        <w:rPr>
          <w:rFonts w:cs="Courier New"/>
          <w:sz w:val="20"/>
        </w:rPr>
        <w:t xml:space="preserve">one complete run of the program, playing three games with your opponent.  “Fix” the playing of your games such that X wins one game, O wins one game, and there is a tied game.  </w:t>
      </w:r>
    </w:p>
    <w:p w14:paraId="4102D4E7" w14:textId="77777777" w:rsidR="00D863D9" w:rsidRPr="00AF3AEF" w:rsidRDefault="00D863D9" w:rsidP="00D863D9">
      <w:pPr>
        <w:pStyle w:val="ListParagraph"/>
        <w:spacing w:after="0" w:line="240" w:lineRule="auto"/>
        <w:ind w:left="360"/>
        <w:rPr>
          <w:rFonts w:cs="Courier New"/>
          <w:sz w:val="12"/>
        </w:rPr>
      </w:pPr>
    </w:p>
    <w:p w14:paraId="24AE7670" w14:textId="77777777" w:rsidR="00D863D9" w:rsidRDefault="00D863D9" w:rsidP="00D863D9">
      <w:pPr>
        <w:autoSpaceDE w:val="0"/>
        <w:autoSpaceDN w:val="0"/>
        <w:adjustRightInd w:val="0"/>
        <w:spacing w:after="0" w:line="360" w:lineRule="auto"/>
        <w:ind w:left="360"/>
        <w:rPr>
          <w:rFonts w:cs="Courier New"/>
          <w:sz w:val="20"/>
        </w:rPr>
      </w:pPr>
      <w:r w:rsidRPr="00AF3AEF">
        <w:rPr>
          <w:b/>
          <w:sz w:val="16"/>
          <w:u w:val="single"/>
        </w:rPr>
        <w:t>Test #1:</w:t>
      </w:r>
      <w:r>
        <w:rPr>
          <w:b/>
          <w:sz w:val="16"/>
        </w:rPr>
        <w:tab/>
      </w:r>
      <w:r w:rsidRPr="00AA216C">
        <w:rPr>
          <w:b/>
          <w:sz w:val="16"/>
        </w:rPr>
        <w:t>Player names requested and consistently used</w:t>
      </w:r>
      <w:r w:rsidRPr="00AF3AEF">
        <w:rPr>
          <w:b/>
          <w:sz w:val="16"/>
        </w:rPr>
        <w:tab/>
      </w:r>
      <w:r>
        <w:rPr>
          <w:b/>
          <w:sz w:val="16"/>
        </w:rPr>
        <w:tab/>
      </w:r>
      <w:r w:rsidRPr="00AF3AEF">
        <w:rPr>
          <w:b/>
          <w:sz w:val="16"/>
          <w:u w:val="single"/>
        </w:rPr>
        <w:t>First Attempt Correct?</w:t>
      </w:r>
      <w:r w:rsidRPr="00AF3AEF">
        <w:rPr>
          <w:sz w:val="16"/>
        </w:rPr>
        <w:t xml:space="preserve">   </w:t>
      </w:r>
      <w:r w:rsidRPr="000615CA">
        <w:rPr>
          <w:sz w:val="16"/>
          <w:highlight w:val="yellow"/>
        </w:rPr>
        <w:t>Y</w:t>
      </w:r>
      <w:r w:rsidRPr="00AF3AEF">
        <w:rPr>
          <w:sz w:val="16"/>
        </w:rPr>
        <w:t xml:space="preserve"> | N  </w:t>
      </w:r>
      <w:r>
        <w:rPr>
          <w:sz w:val="16"/>
        </w:rPr>
        <w:t xml:space="preserve"> </w:t>
      </w:r>
      <w:r>
        <w:rPr>
          <w:sz w:val="16"/>
        </w:rPr>
        <w:tab/>
        <w:t xml:space="preserve">        </w:t>
      </w:r>
      <w:r w:rsidRPr="00AF3AEF">
        <w:rPr>
          <w:rFonts w:cs="Courier New"/>
          <w:sz w:val="16"/>
        </w:rPr>
        <w:t>score: _____ / 5 points</w:t>
      </w:r>
      <w:r>
        <w:rPr>
          <w:rFonts w:cs="Courier New"/>
          <w:sz w:val="16"/>
        </w:rPr>
        <w:t xml:space="preserve"> </w:t>
      </w:r>
    </w:p>
    <w:p w14:paraId="54027C54" w14:textId="77777777" w:rsidR="00D863D9" w:rsidRDefault="00D863D9" w:rsidP="00D863D9">
      <w:pPr>
        <w:autoSpaceDE w:val="0"/>
        <w:autoSpaceDN w:val="0"/>
        <w:adjustRightInd w:val="0"/>
        <w:spacing w:after="0" w:line="360" w:lineRule="auto"/>
        <w:ind w:left="360"/>
        <w:rPr>
          <w:rFonts w:cs="Courier New"/>
          <w:sz w:val="16"/>
        </w:rPr>
      </w:pPr>
      <w:r w:rsidRPr="00AF3AEF">
        <w:rPr>
          <w:b/>
          <w:sz w:val="16"/>
          <w:u w:val="single"/>
        </w:rPr>
        <w:t>Test #</w:t>
      </w:r>
      <w:r>
        <w:rPr>
          <w:b/>
          <w:sz w:val="16"/>
          <w:u w:val="single"/>
        </w:rPr>
        <w:t>2</w:t>
      </w:r>
      <w:r w:rsidRPr="00AF3AEF">
        <w:rPr>
          <w:b/>
          <w:sz w:val="16"/>
          <w:u w:val="single"/>
        </w:rPr>
        <w:t>:</w:t>
      </w:r>
      <w:r w:rsidRPr="00662C6F">
        <w:rPr>
          <w:b/>
          <w:sz w:val="16"/>
        </w:rPr>
        <w:tab/>
      </w:r>
      <w:r w:rsidRPr="00AA216C">
        <w:rPr>
          <w:b/>
          <w:sz w:val="16"/>
        </w:rPr>
        <w:t>Program detects win</w:t>
      </w:r>
      <w:r w:rsidRPr="00AF3AEF"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</w:r>
      <w:r w:rsidRPr="00AF3AEF">
        <w:rPr>
          <w:b/>
          <w:sz w:val="16"/>
          <w:u w:val="single"/>
        </w:rPr>
        <w:t>First Attempt Correct?</w:t>
      </w:r>
      <w:r w:rsidRPr="00AF3AEF">
        <w:rPr>
          <w:sz w:val="16"/>
        </w:rPr>
        <w:t xml:space="preserve">  </w:t>
      </w:r>
      <w:r w:rsidRPr="000615CA">
        <w:rPr>
          <w:sz w:val="16"/>
          <w:highlight w:val="yellow"/>
        </w:rPr>
        <w:t xml:space="preserve"> Y </w:t>
      </w:r>
      <w:r w:rsidRPr="00AF3AEF">
        <w:rPr>
          <w:sz w:val="16"/>
        </w:rPr>
        <w:t xml:space="preserve">| </w:t>
      </w:r>
      <w:proofErr w:type="gramStart"/>
      <w:r w:rsidRPr="00AF3AEF">
        <w:rPr>
          <w:sz w:val="16"/>
        </w:rPr>
        <w:t xml:space="preserve">N  </w:t>
      </w:r>
      <w:r>
        <w:rPr>
          <w:sz w:val="16"/>
        </w:rPr>
        <w:tab/>
      </w:r>
      <w:proofErr w:type="gramEnd"/>
      <w:r>
        <w:rPr>
          <w:sz w:val="16"/>
        </w:rPr>
        <w:t xml:space="preserve">        </w:t>
      </w:r>
      <w:r w:rsidRPr="00AF3AEF">
        <w:rPr>
          <w:rFonts w:cs="Courier New"/>
          <w:sz w:val="16"/>
        </w:rPr>
        <w:t>score: _____ / 5 points</w:t>
      </w:r>
    </w:p>
    <w:p w14:paraId="7E6893F4" w14:textId="77777777" w:rsidR="00D863D9" w:rsidRPr="00AB7809" w:rsidRDefault="00D863D9" w:rsidP="00D863D9">
      <w:pPr>
        <w:autoSpaceDE w:val="0"/>
        <w:autoSpaceDN w:val="0"/>
        <w:adjustRightInd w:val="0"/>
        <w:spacing w:after="0" w:line="360" w:lineRule="auto"/>
        <w:ind w:left="360"/>
        <w:rPr>
          <w:rFonts w:cs="Courier New"/>
          <w:b/>
          <w:sz w:val="16"/>
        </w:rPr>
      </w:pPr>
      <w:r w:rsidRPr="00AF3AEF">
        <w:rPr>
          <w:b/>
          <w:sz w:val="16"/>
          <w:u w:val="single"/>
        </w:rPr>
        <w:t>Test #</w:t>
      </w:r>
      <w:r>
        <w:rPr>
          <w:b/>
          <w:sz w:val="16"/>
          <w:u w:val="single"/>
        </w:rPr>
        <w:t>3</w:t>
      </w:r>
      <w:r w:rsidRPr="00AF3AEF">
        <w:rPr>
          <w:b/>
          <w:sz w:val="16"/>
          <w:u w:val="single"/>
        </w:rPr>
        <w:t>:</w:t>
      </w:r>
      <w:r w:rsidRPr="00662C6F">
        <w:rPr>
          <w:b/>
          <w:sz w:val="16"/>
        </w:rPr>
        <w:tab/>
      </w:r>
      <w:r w:rsidRPr="00AA216C">
        <w:rPr>
          <w:b/>
          <w:sz w:val="16"/>
        </w:rPr>
        <w:t xml:space="preserve">Program </w:t>
      </w:r>
      <w:r>
        <w:rPr>
          <w:b/>
          <w:sz w:val="16"/>
        </w:rPr>
        <w:t xml:space="preserve">alternates starting </w:t>
      </w:r>
      <w:proofErr w:type="gramStart"/>
      <w:r>
        <w:rPr>
          <w:b/>
          <w:sz w:val="16"/>
        </w:rPr>
        <w:t xml:space="preserve">player  </w:t>
      </w:r>
      <w:r>
        <w:rPr>
          <w:b/>
          <w:sz w:val="16"/>
        </w:rPr>
        <w:tab/>
      </w:r>
      <w:proofErr w:type="gramEnd"/>
      <w:r>
        <w:rPr>
          <w:b/>
          <w:sz w:val="16"/>
        </w:rPr>
        <w:tab/>
      </w:r>
      <w:r w:rsidRPr="00AF3AEF">
        <w:rPr>
          <w:b/>
          <w:sz w:val="16"/>
        </w:rPr>
        <w:tab/>
      </w:r>
      <w:r w:rsidRPr="00AF3AEF">
        <w:rPr>
          <w:b/>
          <w:sz w:val="16"/>
          <w:u w:val="single"/>
        </w:rPr>
        <w:t>First Attempt Correct?</w:t>
      </w:r>
      <w:r w:rsidRPr="00AF3AEF">
        <w:rPr>
          <w:sz w:val="16"/>
        </w:rPr>
        <w:t xml:space="preserve">  </w:t>
      </w:r>
      <w:r w:rsidRPr="000615CA">
        <w:rPr>
          <w:sz w:val="16"/>
          <w:highlight w:val="yellow"/>
        </w:rPr>
        <w:t xml:space="preserve"> Y </w:t>
      </w:r>
      <w:r w:rsidRPr="00AF3AEF">
        <w:rPr>
          <w:sz w:val="16"/>
        </w:rPr>
        <w:t xml:space="preserve">| </w:t>
      </w:r>
      <w:proofErr w:type="gramStart"/>
      <w:r w:rsidRPr="00AF3AEF">
        <w:rPr>
          <w:sz w:val="16"/>
        </w:rPr>
        <w:t xml:space="preserve">N  </w:t>
      </w:r>
      <w:r>
        <w:rPr>
          <w:sz w:val="16"/>
        </w:rPr>
        <w:tab/>
      </w:r>
      <w:proofErr w:type="gramEnd"/>
      <w:r>
        <w:rPr>
          <w:sz w:val="16"/>
        </w:rPr>
        <w:t xml:space="preserve">        </w:t>
      </w:r>
      <w:r w:rsidRPr="00AF3AEF">
        <w:rPr>
          <w:rFonts w:cs="Courier New"/>
          <w:sz w:val="16"/>
        </w:rPr>
        <w:t xml:space="preserve">score: _____ </w:t>
      </w:r>
      <w:r w:rsidRPr="00AB7809">
        <w:rPr>
          <w:rFonts w:cs="Courier New"/>
          <w:sz w:val="16"/>
        </w:rPr>
        <w:t>/ 5 points</w:t>
      </w:r>
    </w:p>
    <w:p w14:paraId="0D00F7FF" w14:textId="77777777" w:rsidR="00D863D9" w:rsidRPr="00AF3AEF" w:rsidRDefault="00D863D9" w:rsidP="00D863D9">
      <w:pPr>
        <w:autoSpaceDE w:val="0"/>
        <w:autoSpaceDN w:val="0"/>
        <w:adjustRightInd w:val="0"/>
        <w:spacing w:after="0" w:line="360" w:lineRule="auto"/>
        <w:ind w:left="360"/>
        <w:rPr>
          <w:rFonts w:ascii="Courier New" w:hAnsi="Courier New" w:cs="Courier New"/>
          <w:b/>
          <w:bCs/>
          <w:i/>
          <w:iCs/>
          <w:sz w:val="16"/>
          <w:szCs w:val="18"/>
        </w:rPr>
      </w:pPr>
      <w:r w:rsidRPr="00AF3AEF">
        <w:rPr>
          <w:b/>
          <w:sz w:val="16"/>
          <w:u w:val="single"/>
        </w:rPr>
        <w:t>Test #</w:t>
      </w:r>
      <w:r>
        <w:rPr>
          <w:b/>
          <w:sz w:val="16"/>
          <w:u w:val="single"/>
        </w:rPr>
        <w:t>4</w:t>
      </w:r>
      <w:r w:rsidRPr="00AF3AEF">
        <w:rPr>
          <w:b/>
          <w:sz w:val="16"/>
          <w:u w:val="single"/>
        </w:rPr>
        <w:t>:</w:t>
      </w:r>
      <w:r>
        <w:rPr>
          <w:b/>
          <w:sz w:val="16"/>
        </w:rPr>
        <w:tab/>
      </w:r>
      <w:r w:rsidRPr="00662C6F">
        <w:rPr>
          <w:b/>
          <w:sz w:val="16"/>
        </w:rPr>
        <w:t>Program detects tied game</w:t>
      </w:r>
      <w:r w:rsidRPr="00AF3AEF"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</w:r>
      <w:r w:rsidRPr="00AF3AEF">
        <w:rPr>
          <w:b/>
          <w:sz w:val="16"/>
          <w:u w:val="single"/>
        </w:rPr>
        <w:t>First Attempt Correct?</w:t>
      </w:r>
      <w:r w:rsidRPr="00AF3AEF">
        <w:rPr>
          <w:sz w:val="16"/>
        </w:rPr>
        <w:t xml:space="preserve">   </w:t>
      </w:r>
      <w:r w:rsidRPr="000615CA">
        <w:rPr>
          <w:sz w:val="16"/>
          <w:highlight w:val="yellow"/>
        </w:rPr>
        <w:t>Y</w:t>
      </w:r>
      <w:r w:rsidRPr="00AF3AEF">
        <w:rPr>
          <w:sz w:val="16"/>
        </w:rPr>
        <w:t xml:space="preserve"> | </w:t>
      </w:r>
      <w:proofErr w:type="gramStart"/>
      <w:r w:rsidRPr="00AF3AEF">
        <w:rPr>
          <w:sz w:val="16"/>
        </w:rPr>
        <w:t xml:space="preserve">N  </w:t>
      </w:r>
      <w:r>
        <w:rPr>
          <w:sz w:val="16"/>
        </w:rPr>
        <w:tab/>
      </w:r>
      <w:proofErr w:type="gramEnd"/>
      <w:r>
        <w:rPr>
          <w:sz w:val="16"/>
        </w:rPr>
        <w:t xml:space="preserve">        </w:t>
      </w:r>
      <w:r w:rsidRPr="00AF3AEF">
        <w:rPr>
          <w:rFonts w:cs="Courier New"/>
          <w:sz w:val="16"/>
        </w:rPr>
        <w:t>score: _____ / 5 points</w:t>
      </w:r>
    </w:p>
    <w:p w14:paraId="7936AAF4" w14:textId="77777777" w:rsidR="00D863D9" w:rsidRPr="00AF3AEF" w:rsidRDefault="00D863D9" w:rsidP="00D863D9">
      <w:pPr>
        <w:autoSpaceDE w:val="0"/>
        <w:autoSpaceDN w:val="0"/>
        <w:adjustRightInd w:val="0"/>
        <w:spacing w:after="0" w:line="360" w:lineRule="auto"/>
        <w:ind w:left="360"/>
        <w:rPr>
          <w:rFonts w:ascii="Courier New" w:hAnsi="Courier New" w:cs="Courier New"/>
          <w:b/>
          <w:bCs/>
          <w:i/>
          <w:iCs/>
          <w:sz w:val="16"/>
          <w:szCs w:val="18"/>
        </w:rPr>
      </w:pPr>
      <w:r w:rsidRPr="00AF3AEF">
        <w:rPr>
          <w:b/>
          <w:sz w:val="16"/>
          <w:u w:val="single"/>
        </w:rPr>
        <w:t>Test #</w:t>
      </w:r>
      <w:r>
        <w:rPr>
          <w:b/>
          <w:sz w:val="16"/>
          <w:u w:val="single"/>
        </w:rPr>
        <w:t>5</w:t>
      </w:r>
      <w:r w:rsidRPr="00AF3AEF">
        <w:rPr>
          <w:b/>
          <w:sz w:val="16"/>
          <w:u w:val="single"/>
        </w:rPr>
        <w:t>:</w:t>
      </w:r>
      <w:r w:rsidRPr="00662C6F">
        <w:rPr>
          <w:b/>
          <w:sz w:val="16"/>
        </w:rPr>
        <w:tab/>
        <w:t>Program correctly keeps track of wins</w:t>
      </w:r>
      <w:r>
        <w:rPr>
          <w:b/>
          <w:sz w:val="16"/>
        </w:rPr>
        <w:t xml:space="preserve"> and ties</w:t>
      </w:r>
      <w:r>
        <w:rPr>
          <w:b/>
          <w:sz w:val="16"/>
        </w:rPr>
        <w:tab/>
      </w:r>
      <w:r>
        <w:rPr>
          <w:b/>
          <w:sz w:val="16"/>
        </w:rPr>
        <w:tab/>
      </w:r>
      <w:r w:rsidRPr="00AF3AEF">
        <w:rPr>
          <w:b/>
          <w:sz w:val="16"/>
          <w:u w:val="single"/>
        </w:rPr>
        <w:t>First Attempt Correct?</w:t>
      </w:r>
      <w:r w:rsidRPr="00AF3AEF">
        <w:rPr>
          <w:sz w:val="16"/>
        </w:rPr>
        <w:t xml:space="preserve">   </w:t>
      </w:r>
      <w:r w:rsidRPr="000615CA">
        <w:rPr>
          <w:sz w:val="16"/>
          <w:highlight w:val="yellow"/>
        </w:rPr>
        <w:t xml:space="preserve">Y </w:t>
      </w:r>
      <w:r w:rsidRPr="00AF3AEF">
        <w:rPr>
          <w:sz w:val="16"/>
        </w:rPr>
        <w:t xml:space="preserve">| </w:t>
      </w:r>
      <w:proofErr w:type="gramStart"/>
      <w:r w:rsidRPr="00AF3AEF">
        <w:rPr>
          <w:sz w:val="16"/>
        </w:rPr>
        <w:t xml:space="preserve">N  </w:t>
      </w:r>
      <w:r>
        <w:rPr>
          <w:sz w:val="16"/>
        </w:rPr>
        <w:tab/>
      </w:r>
      <w:proofErr w:type="gramEnd"/>
      <w:r>
        <w:rPr>
          <w:sz w:val="16"/>
        </w:rPr>
        <w:t xml:space="preserve">        </w:t>
      </w:r>
      <w:r w:rsidRPr="00AF3AEF">
        <w:rPr>
          <w:rFonts w:cs="Courier New"/>
          <w:sz w:val="16"/>
        </w:rPr>
        <w:t>score: _____ / 5 points</w:t>
      </w:r>
    </w:p>
    <w:p w14:paraId="4149511F" w14:textId="77777777" w:rsidR="00D863D9" w:rsidRPr="00AF3AEF" w:rsidRDefault="00D863D9" w:rsidP="00D863D9">
      <w:pPr>
        <w:autoSpaceDE w:val="0"/>
        <w:autoSpaceDN w:val="0"/>
        <w:adjustRightInd w:val="0"/>
        <w:spacing w:after="0" w:line="360" w:lineRule="auto"/>
        <w:ind w:left="360"/>
        <w:rPr>
          <w:rFonts w:ascii="Courier New" w:hAnsi="Courier New" w:cs="Courier New"/>
          <w:b/>
          <w:bCs/>
          <w:i/>
          <w:iCs/>
          <w:sz w:val="16"/>
          <w:szCs w:val="18"/>
        </w:rPr>
      </w:pPr>
      <w:r w:rsidRPr="00AF3AEF">
        <w:rPr>
          <w:b/>
          <w:sz w:val="16"/>
          <w:u w:val="single"/>
        </w:rPr>
        <w:t>Test #</w:t>
      </w:r>
      <w:r>
        <w:rPr>
          <w:b/>
          <w:sz w:val="16"/>
          <w:u w:val="single"/>
        </w:rPr>
        <w:t>6</w:t>
      </w:r>
      <w:r w:rsidRPr="00AF3AEF">
        <w:rPr>
          <w:b/>
          <w:sz w:val="16"/>
          <w:u w:val="single"/>
        </w:rPr>
        <w:t>:</w:t>
      </w:r>
      <w:r>
        <w:rPr>
          <w:b/>
          <w:sz w:val="16"/>
        </w:rPr>
        <w:tab/>
      </w:r>
      <w:r w:rsidRPr="00662C6F">
        <w:rPr>
          <w:b/>
          <w:sz w:val="16"/>
        </w:rPr>
        <w:t>Program prevents selection of already played locations</w:t>
      </w:r>
      <w:r w:rsidRPr="00AF3AEF">
        <w:rPr>
          <w:b/>
          <w:sz w:val="16"/>
        </w:rPr>
        <w:t>.</w:t>
      </w:r>
      <w:r>
        <w:rPr>
          <w:b/>
          <w:sz w:val="16"/>
        </w:rPr>
        <w:tab/>
      </w:r>
      <w:r w:rsidRPr="00AF3AEF">
        <w:rPr>
          <w:b/>
          <w:sz w:val="16"/>
          <w:u w:val="single"/>
        </w:rPr>
        <w:t>First Attempt Correct?</w:t>
      </w:r>
      <w:r w:rsidRPr="00AF3AEF">
        <w:rPr>
          <w:sz w:val="16"/>
        </w:rPr>
        <w:t xml:space="preserve">   </w:t>
      </w:r>
      <w:r w:rsidRPr="000615CA">
        <w:rPr>
          <w:sz w:val="16"/>
          <w:highlight w:val="yellow"/>
        </w:rPr>
        <w:t xml:space="preserve">Y </w:t>
      </w:r>
      <w:r w:rsidRPr="00AF3AEF">
        <w:rPr>
          <w:sz w:val="16"/>
        </w:rPr>
        <w:t xml:space="preserve">| </w:t>
      </w:r>
      <w:proofErr w:type="gramStart"/>
      <w:r w:rsidRPr="00AF3AEF">
        <w:rPr>
          <w:sz w:val="16"/>
        </w:rPr>
        <w:t xml:space="preserve">N  </w:t>
      </w:r>
      <w:r>
        <w:rPr>
          <w:sz w:val="16"/>
        </w:rPr>
        <w:tab/>
      </w:r>
      <w:proofErr w:type="gramEnd"/>
      <w:r>
        <w:rPr>
          <w:sz w:val="16"/>
        </w:rPr>
        <w:t xml:space="preserve">        </w:t>
      </w:r>
      <w:r w:rsidRPr="00AF3AEF">
        <w:rPr>
          <w:rFonts w:cs="Courier New"/>
          <w:sz w:val="16"/>
        </w:rPr>
        <w:t>score: _____ / 5 points</w:t>
      </w:r>
    </w:p>
    <w:p w14:paraId="34B9DD1E" w14:textId="77777777" w:rsidR="00D863D9" w:rsidRDefault="00D863D9" w:rsidP="00D863D9">
      <w:pPr>
        <w:autoSpaceDE w:val="0"/>
        <w:autoSpaceDN w:val="0"/>
        <w:adjustRightInd w:val="0"/>
        <w:spacing w:after="0" w:line="360" w:lineRule="auto"/>
        <w:ind w:left="360"/>
        <w:rPr>
          <w:rFonts w:cs="Courier New"/>
          <w:sz w:val="16"/>
        </w:rPr>
      </w:pPr>
      <w:r w:rsidRPr="00AF3AEF">
        <w:rPr>
          <w:b/>
          <w:sz w:val="16"/>
          <w:u w:val="single"/>
        </w:rPr>
        <w:t>Test #</w:t>
      </w:r>
      <w:r>
        <w:rPr>
          <w:b/>
          <w:sz w:val="16"/>
          <w:u w:val="single"/>
        </w:rPr>
        <w:t>7</w:t>
      </w:r>
      <w:r w:rsidRPr="00AF3AEF">
        <w:rPr>
          <w:b/>
          <w:sz w:val="16"/>
          <w:u w:val="single"/>
        </w:rPr>
        <w:t>:</w:t>
      </w:r>
      <w:r>
        <w:rPr>
          <w:b/>
          <w:sz w:val="16"/>
        </w:rPr>
        <w:tab/>
      </w:r>
      <w:r w:rsidRPr="00662C6F">
        <w:rPr>
          <w:b/>
          <w:sz w:val="16"/>
        </w:rPr>
        <w:t xml:space="preserve">Program prevents selection of </w:t>
      </w:r>
      <w:r>
        <w:rPr>
          <w:b/>
          <w:sz w:val="16"/>
        </w:rPr>
        <w:t>illegal positions</w:t>
      </w:r>
      <w:r w:rsidRPr="00AF3AEF">
        <w:rPr>
          <w:b/>
          <w:sz w:val="16"/>
        </w:rPr>
        <w:t>.</w:t>
      </w:r>
      <w:r>
        <w:rPr>
          <w:b/>
          <w:sz w:val="16"/>
        </w:rPr>
        <w:tab/>
      </w:r>
      <w:r>
        <w:rPr>
          <w:b/>
          <w:sz w:val="16"/>
        </w:rPr>
        <w:tab/>
      </w:r>
      <w:r w:rsidRPr="00AF3AEF">
        <w:rPr>
          <w:b/>
          <w:sz w:val="16"/>
          <w:u w:val="single"/>
        </w:rPr>
        <w:t>First Attempt Correct?</w:t>
      </w:r>
      <w:r w:rsidRPr="00AF3AEF">
        <w:rPr>
          <w:sz w:val="16"/>
        </w:rPr>
        <w:t xml:space="preserve">   </w:t>
      </w:r>
      <w:r w:rsidRPr="000615CA">
        <w:rPr>
          <w:sz w:val="16"/>
          <w:highlight w:val="yellow"/>
        </w:rPr>
        <w:t xml:space="preserve">Y </w:t>
      </w:r>
      <w:r w:rsidRPr="00AF3AEF">
        <w:rPr>
          <w:sz w:val="16"/>
        </w:rPr>
        <w:t xml:space="preserve">| </w:t>
      </w:r>
      <w:proofErr w:type="gramStart"/>
      <w:r w:rsidRPr="00AF3AEF">
        <w:rPr>
          <w:sz w:val="16"/>
        </w:rPr>
        <w:t xml:space="preserve">N  </w:t>
      </w:r>
      <w:r>
        <w:rPr>
          <w:sz w:val="16"/>
        </w:rPr>
        <w:tab/>
      </w:r>
      <w:proofErr w:type="gramEnd"/>
      <w:r>
        <w:rPr>
          <w:sz w:val="16"/>
        </w:rPr>
        <w:t xml:space="preserve">        </w:t>
      </w:r>
      <w:r w:rsidRPr="00AF3AEF">
        <w:rPr>
          <w:rFonts w:cs="Courier New"/>
          <w:sz w:val="16"/>
        </w:rPr>
        <w:t>score: _____ / 5 points</w:t>
      </w:r>
    </w:p>
    <w:p w14:paraId="59648CFB" w14:textId="77777777" w:rsidR="00D863D9" w:rsidRDefault="00D863D9" w:rsidP="00D863D9">
      <w:pPr>
        <w:autoSpaceDE w:val="0"/>
        <w:autoSpaceDN w:val="0"/>
        <w:adjustRightInd w:val="0"/>
        <w:spacing w:after="0" w:line="360" w:lineRule="auto"/>
        <w:ind w:left="360"/>
        <w:rPr>
          <w:rFonts w:cs="Courier New"/>
          <w:sz w:val="16"/>
        </w:rPr>
      </w:pPr>
      <w:r w:rsidRPr="00AF3AEF">
        <w:rPr>
          <w:b/>
          <w:sz w:val="16"/>
          <w:u w:val="single"/>
        </w:rPr>
        <w:t>Test #</w:t>
      </w:r>
      <w:r>
        <w:rPr>
          <w:b/>
          <w:sz w:val="16"/>
          <w:u w:val="single"/>
        </w:rPr>
        <w:t>8</w:t>
      </w:r>
      <w:r w:rsidRPr="00AF3AEF">
        <w:rPr>
          <w:b/>
          <w:sz w:val="16"/>
          <w:u w:val="single"/>
        </w:rPr>
        <w:t>:</w:t>
      </w:r>
      <w:r>
        <w:rPr>
          <w:b/>
          <w:sz w:val="16"/>
        </w:rPr>
        <w:tab/>
        <w:t>Each player always plays the same mark (X or O) for all games</w:t>
      </w:r>
      <w:r w:rsidRPr="00AF3AEF">
        <w:rPr>
          <w:b/>
          <w:sz w:val="16"/>
        </w:rPr>
        <w:t>.</w:t>
      </w:r>
      <w:r>
        <w:rPr>
          <w:b/>
          <w:sz w:val="16"/>
        </w:rPr>
        <w:tab/>
      </w:r>
      <w:r w:rsidRPr="00AF3AEF">
        <w:rPr>
          <w:b/>
          <w:sz w:val="16"/>
          <w:u w:val="single"/>
        </w:rPr>
        <w:t>First Attempt Correct?</w:t>
      </w:r>
      <w:r w:rsidRPr="00AF3AEF">
        <w:rPr>
          <w:sz w:val="16"/>
        </w:rPr>
        <w:t xml:space="preserve">   Y | </w:t>
      </w:r>
      <w:proofErr w:type="gramStart"/>
      <w:r w:rsidRPr="00AF3AEF">
        <w:rPr>
          <w:sz w:val="16"/>
        </w:rPr>
        <w:t xml:space="preserve">N  </w:t>
      </w:r>
      <w:r>
        <w:rPr>
          <w:sz w:val="16"/>
        </w:rPr>
        <w:tab/>
      </w:r>
      <w:proofErr w:type="gramEnd"/>
      <w:r>
        <w:rPr>
          <w:sz w:val="16"/>
        </w:rPr>
        <w:t xml:space="preserve">        </w:t>
      </w:r>
      <w:r w:rsidRPr="00AF3AEF">
        <w:rPr>
          <w:rFonts w:cs="Courier New"/>
          <w:sz w:val="16"/>
        </w:rPr>
        <w:t>score: _____ / 5 points</w:t>
      </w:r>
    </w:p>
    <w:p w14:paraId="01816529" w14:textId="77777777" w:rsidR="00D863D9" w:rsidRPr="00A74EEC" w:rsidRDefault="00D863D9" w:rsidP="00D863D9">
      <w:pPr>
        <w:autoSpaceDE w:val="0"/>
        <w:autoSpaceDN w:val="0"/>
        <w:adjustRightInd w:val="0"/>
        <w:spacing w:after="0" w:line="360" w:lineRule="auto"/>
        <w:ind w:left="360" w:firstLine="360"/>
        <w:rPr>
          <w:rFonts w:ascii="Courier New" w:hAnsi="Courier New" w:cs="Courier New"/>
          <w:b/>
          <w:bCs/>
          <w:i/>
          <w:iCs/>
          <w:sz w:val="12"/>
          <w:szCs w:val="18"/>
        </w:rPr>
      </w:pPr>
    </w:p>
    <w:p w14:paraId="5C127F8E" w14:textId="77777777" w:rsidR="00D863D9" w:rsidRDefault="00D863D9" w:rsidP="00D863D9">
      <w:pPr>
        <w:autoSpaceDE w:val="0"/>
        <w:autoSpaceDN w:val="0"/>
        <w:adjustRightInd w:val="0"/>
        <w:spacing w:after="0" w:line="360" w:lineRule="auto"/>
        <w:ind w:left="3240" w:firstLine="360"/>
        <w:rPr>
          <w:rFonts w:cs="Courier New"/>
          <w:sz w:val="16"/>
        </w:rPr>
      </w:pPr>
      <w:r w:rsidRPr="00E1675E">
        <w:rPr>
          <w:rFonts w:cs="Courier New"/>
          <w:b/>
          <w:bCs/>
          <w:i/>
          <w:iCs/>
          <w:sz w:val="18"/>
          <w:szCs w:val="18"/>
        </w:rPr>
        <w:t xml:space="preserve"> </w:t>
      </w:r>
      <w:r>
        <w:rPr>
          <w:rFonts w:cs="Courier New"/>
          <w:b/>
          <w:bCs/>
          <w:i/>
          <w:iCs/>
          <w:sz w:val="18"/>
          <w:szCs w:val="18"/>
        </w:rPr>
        <w:t xml:space="preserve">                      </w:t>
      </w:r>
      <w:r w:rsidRPr="00AB7809">
        <w:rPr>
          <w:rFonts w:cs="Courier New"/>
          <w:b/>
          <w:bCs/>
          <w:i/>
          <w:iCs/>
          <w:sz w:val="18"/>
          <w:szCs w:val="18"/>
          <w:highlight w:val="yellow"/>
        </w:rPr>
        <w:t xml:space="preserve">ALL FIRST ATTEMPTS CORRECT?   </w:t>
      </w:r>
      <w:proofErr w:type="gramStart"/>
      <w:r w:rsidRPr="00AB7809">
        <w:rPr>
          <w:rFonts w:cs="Courier New"/>
          <w:b/>
          <w:bCs/>
          <w:i/>
          <w:iCs/>
          <w:sz w:val="18"/>
          <w:szCs w:val="18"/>
          <w:highlight w:val="yellow"/>
        </w:rPr>
        <w:t>YES  |</w:t>
      </w:r>
      <w:proofErr w:type="gramEnd"/>
      <w:r w:rsidRPr="00AB7809">
        <w:rPr>
          <w:rFonts w:cs="Courier New"/>
          <w:b/>
          <w:bCs/>
          <w:i/>
          <w:iCs/>
          <w:sz w:val="18"/>
          <w:szCs w:val="18"/>
          <w:highlight w:val="yellow"/>
        </w:rPr>
        <w:t xml:space="preserve">  no</w:t>
      </w:r>
      <w:r w:rsidRPr="00AB7809">
        <w:rPr>
          <w:rFonts w:cs="Courier New"/>
          <w:b/>
          <w:bCs/>
          <w:i/>
          <w:iCs/>
          <w:sz w:val="18"/>
          <w:szCs w:val="18"/>
          <w:highlight w:val="yellow"/>
        </w:rPr>
        <w:tab/>
      </w:r>
      <w:r w:rsidRPr="00AB7809">
        <w:rPr>
          <w:rFonts w:ascii="Courier New" w:hAnsi="Courier New" w:cs="Courier New"/>
          <w:b/>
          <w:bCs/>
          <w:i/>
          <w:iCs/>
          <w:sz w:val="16"/>
          <w:szCs w:val="18"/>
          <w:highlight w:val="yellow"/>
        </w:rPr>
        <w:t xml:space="preserve">   </w:t>
      </w:r>
      <w:r w:rsidRPr="00AB7809">
        <w:rPr>
          <w:rFonts w:cs="Courier New"/>
          <w:sz w:val="16"/>
          <w:highlight w:val="yellow"/>
        </w:rPr>
        <w:t>score: _____ / 10 points</w:t>
      </w:r>
      <w:r>
        <w:rPr>
          <w:rFonts w:cs="Courier New"/>
          <w:sz w:val="16"/>
        </w:rPr>
        <w:t xml:space="preserve"> </w:t>
      </w:r>
    </w:p>
    <w:p w14:paraId="4CB44420" w14:textId="77777777" w:rsidR="00D863D9" w:rsidRPr="008A20E6" w:rsidRDefault="00D863D9" w:rsidP="00D863D9">
      <w:pPr>
        <w:autoSpaceDE w:val="0"/>
        <w:autoSpaceDN w:val="0"/>
        <w:adjustRightInd w:val="0"/>
        <w:spacing w:after="0" w:line="360" w:lineRule="auto"/>
        <w:ind w:firstLine="720"/>
        <w:rPr>
          <w:b/>
          <w:sz w:val="18"/>
          <w:u w:val="single"/>
        </w:rPr>
      </w:pPr>
      <w:r w:rsidRPr="008A20E6">
        <w:rPr>
          <w:b/>
          <w:sz w:val="18"/>
          <w:u w:val="single"/>
        </w:rPr>
        <w:t>Second Chance (to be initialed by instructor/Lab TA):</w:t>
      </w:r>
    </w:p>
    <w:p w14:paraId="3AA66740" w14:textId="77777777" w:rsidR="00D863D9" w:rsidRPr="00AB7809" w:rsidRDefault="00D863D9" w:rsidP="00D863D9">
      <w:pPr>
        <w:pStyle w:val="ListParagraph"/>
        <w:spacing w:after="0" w:line="240" w:lineRule="auto"/>
        <w:ind w:left="360" w:firstLine="360"/>
        <w:rPr>
          <w:rFonts w:cs="Courier New"/>
          <w:sz w:val="10"/>
        </w:rPr>
      </w:pPr>
    </w:p>
    <w:p w14:paraId="1CD3E41C" w14:textId="77777777" w:rsidR="00D863D9" w:rsidRPr="00AB7809" w:rsidRDefault="00D863D9" w:rsidP="00D863D9">
      <w:pPr>
        <w:spacing w:after="0" w:line="240" w:lineRule="auto"/>
        <w:rPr>
          <w:rFonts w:cs="Courier New"/>
          <w:sz w:val="20"/>
        </w:rPr>
      </w:pPr>
      <w:r w:rsidRPr="00AB7809">
        <w:rPr>
          <w:rFonts w:cs="Courier New"/>
          <w:sz w:val="20"/>
        </w:rPr>
        <w:t>Test #1: _____   Test #2: _____   Test #3: _____    Test #4: _____   Test #5: _____   Test #6: _____   Test #7: _____   Test #8: _____</w:t>
      </w:r>
    </w:p>
    <w:p w14:paraId="07E2C231" w14:textId="77777777" w:rsidR="00D863D9" w:rsidRDefault="00D863D9" w:rsidP="00D863D9">
      <w:pPr>
        <w:pStyle w:val="ListParagraph"/>
        <w:spacing w:after="0" w:line="240" w:lineRule="auto"/>
        <w:ind w:left="360" w:firstLine="360"/>
        <w:jc w:val="right"/>
        <w:rPr>
          <w:rFonts w:cs="Courier New"/>
          <w:sz w:val="20"/>
        </w:rPr>
      </w:pPr>
    </w:p>
    <w:p w14:paraId="2140983C" w14:textId="77777777" w:rsidR="00D863D9" w:rsidRPr="00E1675E" w:rsidRDefault="00D863D9" w:rsidP="00D863D9">
      <w:pPr>
        <w:pStyle w:val="ListParagraph"/>
        <w:spacing w:after="0" w:line="240" w:lineRule="auto"/>
        <w:ind w:left="360" w:firstLine="360"/>
        <w:jc w:val="right"/>
        <w:rPr>
          <w:rFonts w:cs="Courier New"/>
          <w:sz w:val="12"/>
        </w:rPr>
      </w:pPr>
    </w:p>
    <w:p w14:paraId="627242F5" w14:textId="1C6F1E6E" w:rsidR="00D863D9" w:rsidRDefault="00D863D9" w:rsidP="00D863D9">
      <w:pPr>
        <w:pStyle w:val="ListParagraph"/>
        <w:pBdr>
          <w:bottom w:val="double" w:sz="6" w:space="1" w:color="auto"/>
        </w:pBdr>
        <w:spacing w:after="0" w:line="240" w:lineRule="auto"/>
        <w:ind w:left="0" w:firstLine="720"/>
        <w:jc w:val="right"/>
        <w:rPr>
          <w:rFonts w:cs="Courier New"/>
          <w:sz w:val="20"/>
        </w:rPr>
      </w:pPr>
    </w:p>
    <w:p w14:paraId="6DEF18CE" w14:textId="77777777" w:rsidR="00543951" w:rsidRPr="000B400E" w:rsidRDefault="00543951" w:rsidP="00D863D9">
      <w:pPr>
        <w:pStyle w:val="ListParagraph"/>
        <w:pBdr>
          <w:bottom w:val="double" w:sz="6" w:space="1" w:color="auto"/>
        </w:pBdr>
        <w:spacing w:after="0" w:line="240" w:lineRule="auto"/>
        <w:ind w:left="0" w:firstLine="720"/>
        <w:jc w:val="right"/>
        <w:rPr>
          <w:rFonts w:cs="Courier New"/>
          <w:sz w:val="12"/>
        </w:rPr>
      </w:pPr>
    </w:p>
    <w:p w14:paraId="547F9149" w14:textId="77777777" w:rsidR="00D863D9" w:rsidRPr="003F05FD" w:rsidRDefault="00D863D9" w:rsidP="00D863D9">
      <w:pPr>
        <w:pStyle w:val="ListParagraph"/>
        <w:tabs>
          <w:tab w:val="left" w:pos="2880"/>
        </w:tabs>
        <w:ind w:left="5040" w:hanging="5040"/>
        <w:rPr>
          <w:b/>
          <w:sz w:val="18"/>
        </w:rPr>
      </w:pPr>
      <w:r>
        <w:rPr>
          <w:b/>
          <w:sz w:val="18"/>
        </w:rPr>
        <w:t xml:space="preserve">OTHER </w:t>
      </w:r>
      <w:r w:rsidRPr="003F05FD">
        <w:rPr>
          <w:b/>
          <w:sz w:val="18"/>
        </w:rPr>
        <w:t>DEDUCTIONS:</w:t>
      </w:r>
    </w:p>
    <w:p w14:paraId="3CF58705" w14:textId="77777777" w:rsidR="00D863D9" w:rsidRPr="00E15AF6" w:rsidRDefault="00D863D9" w:rsidP="00D863D9">
      <w:pPr>
        <w:pStyle w:val="ListParagraph"/>
        <w:tabs>
          <w:tab w:val="left" w:pos="2880"/>
        </w:tabs>
        <w:ind w:left="9360" w:hanging="5040"/>
        <w:rPr>
          <w:b/>
          <w:sz w:val="20"/>
        </w:rPr>
      </w:pPr>
      <w:r w:rsidRPr="00E15AF6">
        <w:rPr>
          <w:b/>
          <w:sz w:val="20"/>
        </w:rPr>
        <w:t xml:space="preserve">Testing/Validation Subtotal:    </w:t>
      </w:r>
      <w:r w:rsidRPr="00E15AF6">
        <w:rPr>
          <w:b/>
          <w:sz w:val="20"/>
        </w:rPr>
        <w:tab/>
        <w:t xml:space="preserve">_________ / </w:t>
      </w:r>
      <w:r>
        <w:rPr>
          <w:b/>
          <w:sz w:val="20"/>
        </w:rPr>
        <w:t>50</w:t>
      </w:r>
    </w:p>
    <w:p w14:paraId="32499B11" w14:textId="77777777" w:rsidR="00D863D9" w:rsidRPr="00AB7809" w:rsidRDefault="00D863D9" w:rsidP="00D863D9">
      <w:pPr>
        <w:pStyle w:val="ListParagraph"/>
        <w:tabs>
          <w:tab w:val="left" w:pos="2880"/>
        </w:tabs>
        <w:ind w:left="9360" w:hanging="5040"/>
        <w:rPr>
          <w:b/>
          <w:sz w:val="8"/>
        </w:rPr>
      </w:pPr>
    </w:p>
    <w:p w14:paraId="4CCEA342" w14:textId="77777777" w:rsidR="00D863D9" w:rsidRPr="00E15AF6" w:rsidRDefault="00D863D9" w:rsidP="00D863D9">
      <w:pPr>
        <w:pStyle w:val="ListParagraph"/>
        <w:tabs>
          <w:tab w:val="left" w:pos="2880"/>
        </w:tabs>
        <w:ind w:left="9360" w:hanging="5040"/>
        <w:rPr>
          <w:b/>
          <w:sz w:val="20"/>
        </w:rPr>
      </w:pPr>
      <w:r>
        <w:rPr>
          <w:b/>
          <w:sz w:val="20"/>
        </w:rPr>
        <w:t>Readability</w:t>
      </w:r>
      <w:r w:rsidRPr="00E15AF6">
        <w:rPr>
          <w:b/>
          <w:sz w:val="20"/>
        </w:rPr>
        <w:t xml:space="preserve"> Subtotal:</w:t>
      </w:r>
      <w:r w:rsidRPr="00E15AF6">
        <w:rPr>
          <w:b/>
          <w:sz w:val="20"/>
        </w:rPr>
        <w:tab/>
        <w:t>_________ / 3</w:t>
      </w:r>
      <w:r>
        <w:rPr>
          <w:b/>
          <w:sz w:val="20"/>
        </w:rPr>
        <w:t>0</w:t>
      </w:r>
    </w:p>
    <w:p w14:paraId="2E59EAC7" w14:textId="77777777" w:rsidR="00D863D9" w:rsidRPr="00AB7809" w:rsidRDefault="00D863D9" w:rsidP="00D863D9">
      <w:pPr>
        <w:pStyle w:val="ListParagraph"/>
        <w:tabs>
          <w:tab w:val="left" w:pos="2880"/>
        </w:tabs>
        <w:ind w:left="9360" w:hanging="5040"/>
        <w:rPr>
          <w:b/>
          <w:sz w:val="8"/>
        </w:rPr>
      </w:pPr>
    </w:p>
    <w:p w14:paraId="4A9098ED" w14:textId="77777777" w:rsidR="00D863D9" w:rsidRPr="00E15AF6" w:rsidRDefault="00D863D9" w:rsidP="00D863D9">
      <w:pPr>
        <w:pStyle w:val="ListParagraph"/>
        <w:tabs>
          <w:tab w:val="left" w:pos="2880"/>
        </w:tabs>
        <w:ind w:left="9360" w:hanging="5040"/>
        <w:rPr>
          <w:b/>
          <w:sz w:val="20"/>
        </w:rPr>
      </w:pPr>
      <w:r>
        <w:rPr>
          <w:b/>
          <w:sz w:val="20"/>
        </w:rPr>
        <w:t>Documentation</w:t>
      </w:r>
      <w:r w:rsidRPr="00E15AF6">
        <w:rPr>
          <w:b/>
          <w:sz w:val="20"/>
        </w:rPr>
        <w:t xml:space="preserve"> Subtotal:</w:t>
      </w:r>
      <w:r w:rsidRPr="00E15AF6">
        <w:rPr>
          <w:b/>
          <w:sz w:val="20"/>
        </w:rPr>
        <w:tab/>
        <w:t xml:space="preserve">_________ / </w:t>
      </w:r>
      <w:r>
        <w:rPr>
          <w:b/>
          <w:sz w:val="20"/>
        </w:rPr>
        <w:t>20</w:t>
      </w:r>
    </w:p>
    <w:p w14:paraId="2847A4A0" w14:textId="77777777" w:rsidR="00D863D9" w:rsidRPr="00AB7809" w:rsidRDefault="00D863D9" w:rsidP="00D863D9">
      <w:pPr>
        <w:pStyle w:val="ListParagraph"/>
        <w:tabs>
          <w:tab w:val="left" w:pos="2880"/>
        </w:tabs>
        <w:ind w:left="9360" w:hanging="5040"/>
        <w:rPr>
          <w:b/>
          <w:sz w:val="8"/>
        </w:rPr>
      </w:pPr>
    </w:p>
    <w:p w14:paraId="5F835083" w14:textId="77777777" w:rsidR="00D863D9" w:rsidRPr="000B400E" w:rsidRDefault="00D863D9" w:rsidP="00D863D9">
      <w:pPr>
        <w:pStyle w:val="ListParagraph"/>
        <w:tabs>
          <w:tab w:val="left" w:pos="2880"/>
        </w:tabs>
        <w:ind w:left="9360" w:hanging="5040"/>
        <w:rPr>
          <w:b/>
          <w:color w:val="C00000"/>
          <w:sz w:val="20"/>
        </w:rPr>
      </w:pPr>
      <w:r w:rsidRPr="000B400E">
        <w:rPr>
          <w:b/>
          <w:sz w:val="20"/>
        </w:rPr>
        <w:t>DEDUCTIONS:</w:t>
      </w:r>
      <w:r>
        <w:rPr>
          <w:b/>
          <w:sz w:val="20"/>
        </w:rPr>
        <w:t xml:space="preserve">                                              </w:t>
      </w:r>
      <w:r w:rsidRPr="000B400E">
        <w:rPr>
          <w:b/>
          <w:color w:val="C00000"/>
          <w:sz w:val="20"/>
        </w:rPr>
        <w:t xml:space="preserve">  &lt; __________ &gt;</w:t>
      </w:r>
    </w:p>
    <w:p w14:paraId="4BB488E2" w14:textId="77777777" w:rsidR="00D863D9" w:rsidRPr="00AB7809" w:rsidRDefault="00D863D9" w:rsidP="00D863D9">
      <w:pPr>
        <w:pStyle w:val="ListParagraph"/>
        <w:tabs>
          <w:tab w:val="left" w:pos="2880"/>
        </w:tabs>
        <w:ind w:left="9360" w:hanging="5040"/>
        <w:rPr>
          <w:b/>
          <w:sz w:val="8"/>
        </w:rPr>
      </w:pPr>
    </w:p>
    <w:p w14:paraId="67F41107" w14:textId="77777777" w:rsidR="00D863D9" w:rsidRPr="00E15AF6" w:rsidRDefault="00D863D9" w:rsidP="00D863D9">
      <w:pPr>
        <w:pStyle w:val="ListParagraph"/>
        <w:tabs>
          <w:tab w:val="left" w:pos="2880"/>
        </w:tabs>
        <w:ind w:left="9360" w:hanging="5040"/>
        <w:rPr>
          <w:b/>
          <w:sz w:val="20"/>
        </w:rPr>
      </w:pPr>
      <w:r w:rsidRPr="00E15AF6">
        <w:rPr>
          <w:b/>
          <w:sz w:val="20"/>
        </w:rPr>
        <w:t>TOTAL:</w:t>
      </w:r>
      <w:r w:rsidRPr="00E15AF6">
        <w:rPr>
          <w:b/>
          <w:sz w:val="20"/>
        </w:rPr>
        <w:tab/>
        <w:t>_________ / 100</w:t>
      </w:r>
    </w:p>
    <w:p w14:paraId="193E2BF6" w14:textId="3AC8E69C" w:rsidR="00411820" w:rsidRDefault="00411820" w:rsidP="00411820">
      <w:pPr>
        <w:spacing w:after="0" w:line="240" w:lineRule="auto"/>
      </w:pPr>
      <w:r w:rsidRPr="00940233">
        <w:rPr>
          <w:b/>
        </w:rPr>
        <w:lastRenderedPageBreak/>
        <w:t xml:space="preserve">Programming 1 – </w:t>
      </w:r>
      <w:r>
        <w:rPr>
          <w:b/>
        </w:rPr>
        <w:t xml:space="preserve">Fall </w:t>
      </w:r>
      <w:r w:rsidR="002F7ECE">
        <w:rPr>
          <w:b/>
        </w:rPr>
        <w:t>2020</w:t>
      </w:r>
      <w:r w:rsidRPr="00940233">
        <w:rPr>
          <w:b/>
        </w:rPr>
        <w:t xml:space="preserve"> </w:t>
      </w:r>
      <w:r w:rsidR="00F5345F">
        <w:rPr>
          <w:b/>
        </w:rPr>
        <w:t xml:space="preserve">          </w:t>
      </w:r>
      <w:r>
        <w:tab/>
      </w:r>
      <w:r>
        <w:tab/>
      </w:r>
      <w:r w:rsidR="002E0ADE">
        <w:tab/>
      </w:r>
      <w:r>
        <w:t>Student Name: _______________________________________</w:t>
      </w:r>
    </w:p>
    <w:p w14:paraId="01293DDC" w14:textId="34A3E17E" w:rsidR="00D863D9" w:rsidRDefault="00D863D9" w:rsidP="00411820">
      <w:pPr>
        <w:spacing w:after="0" w:line="240" w:lineRule="auto"/>
        <w:rPr>
          <w:b/>
        </w:rPr>
      </w:pPr>
      <w:r w:rsidRPr="00940233">
        <w:rPr>
          <w:b/>
        </w:rPr>
        <w:t>MP</w:t>
      </w:r>
      <w:r>
        <w:rPr>
          <w:b/>
        </w:rPr>
        <w:t>3</w:t>
      </w:r>
      <w:r w:rsidRPr="00940233">
        <w:rPr>
          <w:b/>
        </w:rPr>
        <w:t xml:space="preserve"> Scoresheet</w:t>
      </w:r>
      <w:r>
        <w:rPr>
          <w:b/>
        </w:rPr>
        <w:t xml:space="preserve"> – 1</w:t>
      </w:r>
      <w:r w:rsidR="002F7ECE">
        <w:rPr>
          <w:b/>
        </w:rPr>
        <w:t>5</w:t>
      </w:r>
      <w:r>
        <w:rPr>
          <w:b/>
        </w:rPr>
        <w:t xml:space="preserve"> </w:t>
      </w:r>
      <w:r w:rsidR="002F7ECE">
        <w:rPr>
          <w:b/>
        </w:rPr>
        <w:t>October</w:t>
      </w:r>
      <w:r>
        <w:rPr>
          <w:b/>
        </w:rPr>
        <w:t xml:space="preserve"> 20</w:t>
      </w:r>
      <w:r w:rsidR="002F7ECE">
        <w:rPr>
          <w:b/>
        </w:rPr>
        <w:t>20</w:t>
      </w:r>
      <w:r w:rsidR="00543951">
        <w:rPr>
          <w:b/>
        </w:rPr>
        <w:tab/>
      </w:r>
      <w:r w:rsidR="00543951">
        <w:rPr>
          <w:b/>
        </w:rPr>
        <w:tab/>
      </w:r>
      <w:r w:rsidR="00543951">
        <w:rPr>
          <w:b/>
        </w:rPr>
        <w:tab/>
      </w:r>
      <w:r w:rsidR="00543951">
        <w:rPr>
          <w:b/>
        </w:rPr>
        <w:tab/>
      </w:r>
      <w:r w:rsidR="00543951">
        <w:rPr>
          <w:b/>
        </w:rPr>
        <w:tab/>
      </w:r>
      <w:r w:rsidR="00543951">
        <w:rPr>
          <w:b/>
        </w:rPr>
        <w:tab/>
      </w:r>
      <w:r w:rsidR="00543951" w:rsidRPr="00543951">
        <w:rPr>
          <w:b/>
          <w:color w:val="FF0000"/>
        </w:rPr>
        <w:t>(must be filled out)</w:t>
      </w:r>
    </w:p>
    <w:p w14:paraId="2636CAF5" w14:textId="6BB82FEA" w:rsidR="00411820" w:rsidRPr="00940233" w:rsidRDefault="002E0ADE" w:rsidP="00411820">
      <w:pPr>
        <w:spacing w:after="0" w:line="240" w:lineRule="auto"/>
        <w:rPr>
          <w:b/>
        </w:rPr>
      </w:pPr>
      <w:r>
        <w:rPr>
          <w:b/>
        </w:rPr>
        <w:t>Source Code Analysis Rubric</w:t>
      </w:r>
      <w:r w:rsidR="00411820">
        <w:rPr>
          <w:b/>
        </w:rPr>
        <w:t xml:space="preserve">    </w:t>
      </w:r>
      <w:r>
        <w:rPr>
          <w:b/>
        </w:rPr>
        <w:t xml:space="preserve">                              </w:t>
      </w:r>
      <w:r w:rsidR="00411820">
        <w:rPr>
          <w:b/>
        </w:rPr>
        <w:t xml:space="preserve">      </w:t>
      </w:r>
      <w:r>
        <w:rPr>
          <w:b/>
        </w:rPr>
        <w:tab/>
      </w:r>
      <w:r w:rsidR="00411820">
        <w:rPr>
          <w:b/>
        </w:rPr>
        <w:t xml:space="preserve">  </w:t>
      </w:r>
      <w:r>
        <w:rPr>
          <w:b/>
        </w:rPr>
        <w:t xml:space="preserve"> </w:t>
      </w:r>
      <w:r w:rsidR="001B1D2B">
        <w:rPr>
          <w:b/>
        </w:rPr>
        <w:t xml:space="preserve">                         </w:t>
      </w:r>
      <w:r>
        <w:rPr>
          <w:b/>
        </w:rPr>
        <w:t xml:space="preserve"> </w:t>
      </w:r>
    </w:p>
    <w:p w14:paraId="1F14EF06" w14:textId="77777777" w:rsidR="009F7CC4" w:rsidRDefault="009F7CC4" w:rsidP="009F7CC4">
      <w:pPr>
        <w:spacing w:after="0" w:line="240" w:lineRule="auto"/>
        <w:rPr>
          <w:b/>
        </w:rPr>
      </w:pPr>
    </w:p>
    <w:p w14:paraId="01228C3E" w14:textId="77777777" w:rsidR="009F7CC4" w:rsidRPr="000E1522" w:rsidRDefault="009F7CC4" w:rsidP="009F7CC4">
      <w:pPr>
        <w:spacing w:after="0" w:line="240" w:lineRule="auto"/>
        <w:rPr>
          <w:b/>
        </w:rPr>
      </w:pPr>
      <w:r>
        <w:rPr>
          <w:b/>
        </w:rPr>
        <w:t>Readability</w:t>
      </w:r>
      <w:r w:rsidRPr="000E1522">
        <w:rPr>
          <w:b/>
        </w:rPr>
        <w:t xml:space="preserve"> </w:t>
      </w:r>
      <w:r>
        <w:rPr>
          <w:b/>
        </w:rPr>
        <w:t>– 30 points total</w:t>
      </w:r>
    </w:p>
    <w:tbl>
      <w:tblPr>
        <w:tblStyle w:val="TableGrid"/>
        <w:tblW w:w="10800" w:type="dxa"/>
        <w:tblInd w:w="-5" w:type="dxa"/>
        <w:tblLook w:val="04A0" w:firstRow="1" w:lastRow="0" w:firstColumn="1" w:lastColumn="0" w:noHBand="0" w:noVBand="1"/>
      </w:tblPr>
      <w:tblGrid>
        <w:gridCol w:w="1620"/>
        <w:gridCol w:w="2790"/>
        <w:gridCol w:w="3960"/>
        <w:gridCol w:w="2430"/>
      </w:tblGrid>
      <w:tr w:rsidR="009F7CC4" w14:paraId="07CD93D2" w14:textId="77777777" w:rsidTr="00E333F1">
        <w:tc>
          <w:tcPr>
            <w:tcW w:w="1620" w:type="dxa"/>
            <w:shd w:val="clear" w:color="auto" w:fill="BFBFBF" w:themeFill="background1" w:themeFillShade="BF"/>
          </w:tcPr>
          <w:p w14:paraId="256AD432" w14:textId="77777777" w:rsidR="009F7CC4" w:rsidRPr="00411820" w:rsidRDefault="009F7CC4" w:rsidP="00E333F1">
            <w:pPr>
              <w:pStyle w:val="ListParagraph"/>
              <w:ind w:left="0"/>
              <w:jc w:val="center"/>
              <w:rPr>
                <w:b/>
                <w:sz w:val="18"/>
              </w:rPr>
            </w:pPr>
            <w:r w:rsidRPr="00411820">
              <w:rPr>
                <w:b/>
                <w:sz w:val="18"/>
              </w:rPr>
              <w:t>Criteria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14:paraId="0E5B3DB3" w14:textId="77777777" w:rsidR="009F7CC4" w:rsidRPr="00411820" w:rsidRDefault="009F7CC4" w:rsidP="00E333F1">
            <w:pPr>
              <w:pStyle w:val="ListParagraph"/>
              <w:ind w:left="0"/>
              <w:jc w:val="center"/>
              <w:rPr>
                <w:b/>
                <w:sz w:val="18"/>
              </w:rPr>
            </w:pPr>
            <w:r w:rsidRPr="00411820">
              <w:rPr>
                <w:b/>
                <w:sz w:val="18"/>
              </w:rPr>
              <w:t>Meets Expectations</w:t>
            </w:r>
            <w:r>
              <w:rPr>
                <w:b/>
                <w:sz w:val="18"/>
              </w:rPr>
              <w:t xml:space="preserve"> - 5</w:t>
            </w:r>
          </w:p>
        </w:tc>
        <w:tc>
          <w:tcPr>
            <w:tcW w:w="3960" w:type="dxa"/>
            <w:shd w:val="clear" w:color="auto" w:fill="BFBFBF" w:themeFill="background1" w:themeFillShade="BF"/>
          </w:tcPr>
          <w:p w14:paraId="5D5AB3D9" w14:textId="77777777" w:rsidR="009F7CC4" w:rsidRPr="00411820" w:rsidRDefault="009F7CC4" w:rsidP="00E333F1">
            <w:pPr>
              <w:pStyle w:val="ListParagraph"/>
              <w:ind w:left="0"/>
              <w:jc w:val="center"/>
              <w:rPr>
                <w:b/>
                <w:sz w:val="18"/>
              </w:rPr>
            </w:pPr>
            <w:r w:rsidRPr="00411820">
              <w:rPr>
                <w:b/>
                <w:sz w:val="18"/>
              </w:rPr>
              <w:t>Needs Minor</w:t>
            </w:r>
            <w:r>
              <w:rPr>
                <w:b/>
                <w:sz w:val="18"/>
              </w:rPr>
              <w:t>/Major</w:t>
            </w:r>
            <w:r w:rsidRPr="00411820">
              <w:rPr>
                <w:b/>
                <w:sz w:val="18"/>
              </w:rPr>
              <w:t xml:space="preserve"> Improvement</w:t>
            </w:r>
            <w:r>
              <w:rPr>
                <w:b/>
                <w:sz w:val="18"/>
              </w:rPr>
              <w:t xml:space="preserve"> – 4/3/2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7BB27208" w14:textId="77777777" w:rsidR="009F7CC4" w:rsidRPr="00411820" w:rsidRDefault="009F7CC4" w:rsidP="00E333F1">
            <w:pPr>
              <w:pStyle w:val="ListParagraph"/>
              <w:ind w:left="0"/>
              <w:jc w:val="center"/>
              <w:rPr>
                <w:b/>
                <w:sz w:val="18"/>
              </w:rPr>
            </w:pPr>
            <w:r w:rsidRPr="00411820">
              <w:rPr>
                <w:b/>
                <w:sz w:val="18"/>
              </w:rPr>
              <w:t>Unacceptable/Missing</w:t>
            </w:r>
            <w:r>
              <w:rPr>
                <w:b/>
                <w:sz w:val="18"/>
              </w:rPr>
              <w:t xml:space="preserve"> - 0</w:t>
            </w:r>
          </w:p>
        </w:tc>
      </w:tr>
      <w:tr w:rsidR="009F7CC4" w14:paraId="45D658E2" w14:textId="77777777" w:rsidTr="00E333F1">
        <w:tc>
          <w:tcPr>
            <w:tcW w:w="1620" w:type="dxa"/>
            <w:tcMar>
              <w:left w:w="58" w:type="dxa"/>
              <w:right w:w="58" w:type="dxa"/>
            </w:tcMar>
          </w:tcPr>
          <w:p w14:paraId="74AC9CF4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Organization</w:t>
            </w:r>
          </w:p>
          <w:p w14:paraId="1D0E294A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4352BE0B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585194BF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4CC43AAD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1F0BF024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Score (x1): _______</w:t>
            </w:r>
          </w:p>
        </w:tc>
        <w:tc>
          <w:tcPr>
            <w:tcW w:w="2790" w:type="dxa"/>
            <w:tcMar>
              <w:left w:w="58" w:type="dxa"/>
              <w:right w:w="58" w:type="dxa"/>
            </w:tcMar>
          </w:tcPr>
          <w:p w14:paraId="28086122" w14:textId="77777777" w:rsidR="009F7CC4" w:rsidRPr="00E15AF6" w:rsidRDefault="009F7CC4" w:rsidP="00E333F1">
            <w:pPr>
              <w:rPr>
                <w:rFonts w:eastAsia="Times New Roman" w:cs="Helvetica"/>
                <w:color w:val="000000"/>
                <w:sz w:val="18"/>
                <w:szCs w:val="18"/>
              </w:rPr>
            </w:pPr>
            <w:r>
              <w:rPr>
                <w:rFonts w:eastAsia="Times New Roman" w:cs="Helvetica"/>
                <w:color w:val="000000"/>
                <w:sz w:val="18"/>
                <w:szCs w:val="18"/>
              </w:rPr>
              <w:t>Code is broken down into clear, recognizable, well thought out sections of functional units; blank lines and comments used to establish visual structure.</w:t>
            </w:r>
          </w:p>
        </w:tc>
        <w:tc>
          <w:tcPr>
            <w:tcW w:w="3960" w:type="dxa"/>
            <w:tcMar>
              <w:left w:w="58" w:type="dxa"/>
              <w:right w:w="58" w:type="dxa"/>
            </w:tcMar>
          </w:tcPr>
          <w:p w14:paraId="648316D6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2430" w:type="dxa"/>
            <w:tcMar>
              <w:left w:w="58" w:type="dxa"/>
              <w:right w:w="58" w:type="dxa"/>
            </w:tcMar>
          </w:tcPr>
          <w:p w14:paraId="14100682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</w:tc>
      </w:tr>
      <w:tr w:rsidR="009F7CC4" w14:paraId="00C6BC53" w14:textId="77777777" w:rsidTr="00E333F1">
        <w:tc>
          <w:tcPr>
            <w:tcW w:w="1620" w:type="dxa"/>
            <w:tcMar>
              <w:left w:w="58" w:type="dxa"/>
              <w:right w:w="58" w:type="dxa"/>
            </w:tcMar>
          </w:tcPr>
          <w:p w14:paraId="4B1C9DA8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Separation</w:t>
            </w:r>
          </w:p>
          <w:p w14:paraId="23D921C8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5BF1B0C6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621781D5" w14:textId="77777777" w:rsidR="00C12855" w:rsidRDefault="00C12855" w:rsidP="00E333F1">
            <w:pPr>
              <w:pStyle w:val="ListParagraph"/>
              <w:ind w:left="0"/>
              <w:rPr>
                <w:sz w:val="18"/>
              </w:rPr>
            </w:pPr>
          </w:p>
          <w:p w14:paraId="3ADCA36B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Score </w:t>
            </w:r>
            <w:r w:rsidRPr="002769CA">
              <w:rPr>
                <w:sz w:val="18"/>
              </w:rPr>
              <w:t>(x1):</w:t>
            </w:r>
            <w:r>
              <w:rPr>
                <w:sz w:val="18"/>
              </w:rPr>
              <w:t xml:space="preserve"> _______</w:t>
            </w:r>
          </w:p>
        </w:tc>
        <w:tc>
          <w:tcPr>
            <w:tcW w:w="2790" w:type="dxa"/>
            <w:tcMar>
              <w:left w:w="58" w:type="dxa"/>
              <w:right w:w="58" w:type="dxa"/>
            </w:tcMar>
          </w:tcPr>
          <w:p w14:paraId="3D760DF2" w14:textId="77777777" w:rsidR="009F7CC4" w:rsidRPr="00E15AF6" w:rsidRDefault="009F7CC4" w:rsidP="00E333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Spaces used as appropriate to help differentiate distinct elements within each coding statement.</w:t>
            </w:r>
          </w:p>
        </w:tc>
        <w:tc>
          <w:tcPr>
            <w:tcW w:w="3960" w:type="dxa"/>
            <w:tcMar>
              <w:left w:w="58" w:type="dxa"/>
              <w:right w:w="58" w:type="dxa"/>
            </w:tcMar>
          </w:tcPr>
          <w:p w14:paraId="7501E117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2430" w:type="dxa"/>
            <w:tcMar>
              <w:left w:w="58" w:type="dxa"/>
              <w:right w:w="58" w:type="dxa"/>
            </w:tcMar>
          </w:tcPr>
          <w:p w14:paraId="642529F0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</w:tc>
      </w:tr>
      <w:tr w:rsidR="009F7CC4" w14:paraId="1B4C2689" w14:textId="77777777" w:rsidTr="00E333F1">
        <w:tc>
          <w:tcPr>
            <w:tcW w:w="1620" w:type="dxa"/>
            <w:tcMar>
              <w:left w:w="58" w:type="dxa"/>
              <w:right w:w="58" w:type="dxa"/>
            </w:tcMar>
          </w:tcPr>
          <w:p w14:paraId="6333715A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Alignment</w:t>
            </w:r>
          </w:p>
          <w:p w14:paraId="47906230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09139E3D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50AA329F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2C64DAE6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342E7AEE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Score (x1): _______</w:t>
            </w:r>
          </w:p>
        </w:tc>
        <w:tc>
          <w:tcPr>
            <w:tcW w:w="2790" w:type="dxa"/>
            <w:tcMar>
              <w:left w:w="58" w:type="dxa"/>
              <w:right w:w="58" w:type="dxa"/>
            </w:tcMar>
          </w:tcPr>
          <w:p w14:paraId="762EB9F9" w14:textId="77777777" w:rsidR="009F7CC4" w:rsidRPr="00E15AF6" w:rsidRDefault="009F7CC4" w:rsidP="00E333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rFonts w:eastAsia="Times New Roman" w:cs="Helvetica"/>
                <w:color w:val="000000"/>
                <w:sz w:val="18"/>
                <w:szCs w:val="18"/>
              </w:rPr>
              <w:t>Indentation emphasizes the body of an iterative or a conditional statement; braces and parentheses follow appropriate standards; start of comments are column-aligned as warranted.</w:t>
            </w:r>
          </w:p>
        </w:tc>
        <w:tc>
          <w:tcPr>
            <w:tcW w:w="3960" w:type="dxa"/>
            <w:tcMar>
              <w:left w:w="58" w:type="dxa"/>
              <w:right w:w="58" w:type="dxa"/>
            </w:tcMar>
          </w:tcPr>
          <w:p w14:paraId="79A18A87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2430" w:type="dxa"/>
            <w:tcMar>
              <w:left w:w="58" w:type="dxa"/>
              <w:right w:w="58" w:type="dxa"/>
            </w:tcMar>
          </w:tcPr>
          <w:p w14:paraId="454C4DA9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</w:tc>
      </w:tr>
      <w:tr w:rsidR="009F7CC4" w14:paraId="0B9A3158" w14:textId="77777777" w:rsidTr="00E333F1">
        <w:tc>
          <w:tcPr>
            <w:tcW w:w="1620" w:type="dxa"/>
            <w:tcMar>
              <w:left w:w="58" w:type="dxa"/>
              <w:right w:w="58" w:type="dxa"/>
            </w:tcMar>
          </w:tcPr>
          <w:p w14:paraId="536F1CF3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Consistency </w:t>
            </w:r>
          </w:p>
          <w:p w14:paraId="68B6858B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3D2E1B95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2CE50729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6950762D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4ED284B9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Score (x1): _______</w:t>
            </w:r>
          </w:p>
        </w:tc>
        <w:tc>
          <w:tcPr>
            <w:tcW w:w="2790" w:type="dxa"/>
            <w:tcMar>
              <w:left w:w="58" w:type="dxa"/>
              <w:right w:w="58" w:type="dxa"/>
            </w:tcMar>
          </w:tcPr>
          <w:p w14:paraId="7D3A8804" w14:textId="77777777" w:rsidR="009F7CC4" w:rsidRPr="00E15AF6" w:rsidRDefault="009F7CC4" w:rsidP="00E333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Similar coding constructs regularly use the same format regarding indentation and alignment; similar or related variable names follow an established pattern.</w:t>
            </w:r>
          </w:p>
        </w:tc>
        <w:tc>
          <w:tcPr>
            <w:tcW w:w="3960" w:type="dxa"/>
            <w:tcMar>
              <w:left w:w="58" w:type="dxa"/>
              <w:right w:w="58" w:type="dxa"/>
            </w:tcMar>
          </w:tcPr>
          <w:p w14:paraId="4981075A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2430" w:type="dxa"/>
            <w:tcMar>
              <w:left w:w="58" w:type="dxa"/>
              <w:right w:w="58" w:type="dxa"/>
            </w:tcMar>
          </w:tcPr>
          <w:p w14:paraId="7603D1F2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</w:tc>
      </w:tr>
      <w:tr w:rsidR="009F7CC4" w14:paraId="54A28E1C" w14:textId="77777777" w:rsidTr="00E333F1">
        <w:trPr>
          <w:trHeight w:val="1367"/>
        </w:trPr>
        <w:tc>
          <w:tcPr>
            <w:tcW w:w="1620" w:type="dxa"/>
            <w:tcMar>
              <w:left w:w="58" w:type="dxa"/>
              <w:right w:w="58" w:type="dxa"/>
            </w:tcMar>
          </w:tcPr>
          <w:p w14:paraId="3563BD55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Nomenclature</w:t>
            </w:r>
          </w:p>
          <w:p w14:paraId="4E6340D7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50BB6593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4034A0B4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3E05ED3C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046AFA75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Score (x2): _______</w:t>
            </w:r>
          </w:p>
        </w:tc>
        <w:tc>
          <w:tcPr>
            <w:tcW w:w="2790" w:type="dxa"/>
            <w:tcMar>
              <w:left w:w="58" w:type="dxa"/>
              <w:right w:w="58" w:type="dxa"/>
            </w:tcMar>
          </w:tcPr>
          <w:p w14:paraId="1716FDF3" w14:textId="77777777" w:rsidR="009F7CC4" w:rsidRPr="00E15AF6" w:rsidRDefault="009F7CC4" w:rsidP="00E333F1">
            <w:pPr>
              <w:rPr>
                <w:rFonts w:eastAsia="Times New Roman" w:cs="Helvetica"/>
                <w:color w:val="000000"/>
                <w:sz w:val="18"/>
                <w:szCs w:val="18"/>
              </w:rPr>
            </w:pPr>
            <w:r>
              <w:rPr>
                <w:rFonts w:eastAsia="Times New Roman" w:cs="Helvetica"/>
                <w:color w:val="000000"/>
                <w:sz w:val="18"/>
                <w:szCs w:val="18"/>
              </w:rPr>
              <w:t xml:space="preserve">All variables, save for common exceptions, have meaningful and informative names without being verbose; use of upper and lower case clearly differentiates variables, constants, and classes. </w:t>
            </w:r>
          </w:p>
        </w:tc>
        <w:tc>
          <w:tcPr>
            <w:tcW w:w="3960" w:type="dxa"/>
            <w:tcMar>
              <w:left w:w="58" w:type="dxa"/>
              <w:right w:w="58" w:type="dxa"/>
            </w:tcMar>
          </w:tcPr>
          <w:p w14:paraId="68190387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2430" w:type="dxa"/>
            <w:tcMar>
              <w:left w:w="58" w:type="dxa"/>
              <w:right w:w="58" w:type="dxa"/>
            </w:tcMar>
          </w:tcPr>
          <w:p w14:paraId="22A95159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</w:tc>
      </w:tr>
    </w:tbl>
    <w:p w14:paraId="7B32ACA6" w14:textId="77777777" w:rsidR="009F7CC4" w:rsidRPr="00411820" w:rsidRDefault="009F7CC4" w:rsidP="009F7CC4">
      <w:pPr>
        <w:rPr>
          <w:sz w:val="18"/>
        </w:rPr>
      </w:pPr>
    </w:p>
    <w:p w14:paraId="62164C65" w14:textId="77777777" w:rsidR="009F7CC4" w:rsidRPr="000E1522" w:rsidRDefault="009F7CC4" w:rsidP="009F7CC4">
      <w:pPr>
        <w:spacing w:after="0" w:line="240" w:lineRule="auto"/>
        <w:rPr>
          <w:b/>
        </w:rPr>
      </w:pPr>
      <w:r>
        <w:rPr>
          <w:b/>
        </w:rPr>
        <w:t>Documentation – 20 points total</w:t>
      </w:r>
    </w:p>
    <w:tbl>
      <w:tblPr>
        <w:tblStyle w:val="TableGrid"/>
        <w:tblW w:w="10800" w:type="dxa"/>
        <w:tblInd w:w="-5" w:type="dxa"/>
        <w:tblLook w:val="04A0" w:firstRow="1" w:lastRow="0" w:firstColumn="1" w:lastColumn="0" w:noHBand="0" w:noVBand="1"/>
      </w:tblPr>
      <w:tblGrid>
        <w:gridCol w:w="1620"/>
        <w:gridCol w:w="2790"/>
        <w:gridCol w:w="3960"/>
        <w:gridCol w:w="2430"/>
      </w:tblGrid>
      <w:tr w:rsidR="009F7CC4" w14:paraId="2C78E079" w14:textId="77777777" w:rsidTr="009F7CC4">
        <w:tc>
          <w:tcPr>
            <w:tcW w:w="1620" w:type="dxa"/>
            <w:shd w:val="clear" w:color="auto" w:fill="BFBFBF" w:themeFill="background1" w:themeFillShade="BF"/>
          </w:tcPr>
          <w:p w14:paraId="0C7DB4B5" w14:textId="77777777" w:rsidR="009F7CC4" w:rsidRPr="00411820" w:rsidRDefault="009F7CC4" w:rsidP="00E333F1">
            <w:pPr>
              <w:pStyle w:val="ListParagraph"/>
              <w:ind w:left="0"/>
              <w:jc w:val="center"/>
              <w:rPr>
                <w:b/>
                <w:sz w:val="18"/>
              </w:rPr>
            </w:pPr>
            <w:r w:rsidRPr="00411820">
              <w:rPr>
                <w:b/>
                <w:sz w:val="18"/>
              </w:rPr>
              <w:t>Criteria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14:paraId="4D8A3A73" w14:textId="77777777" w:rsidR="009F7CC4" w:rsidRPr="00411820" w:rsidRDefault="009F7CC4" w:rsidP="00E333F1">
            <w:pPr>
              <w:pStyle w:val="ListParagraph"/>
              <w:ind w:left="0"/>
              <w:jc w:val="center"/>
              <w:rPr>
                <w:b/>
                <w:sz w:val="18"/>
              </w:rPr>
            </w:pPr>
            <w:r w:rsidRPr="00411820">
              <w:rPr>
                <w:b/>
                <w:sz w:val="18"/>
              </w:rPr>
              <w:t>Meets Expectations</w:t>
            </w:r>
            <w:r>
              <w:rPr>
                <w:b/>
                <w:sz w:val="18"/>
              </w:rPr>
              <w:t xml:space="preserve"> - 5</w:t>
            </w:r>
          </w:p>
        </w:tc>
        <w:tc>
          <w:tcPr>
            <w:tcW w:w="3960" w:type="dxa"/>
            <w:shd w:val="clear" w:color="auto" w:fill="BFBFBF" w:themeFill="background1" w:themeFillShade="BF"/>
          </w:tcPr>
          <w:p w14:paraId="4AF13E8B" w14:textId="77777777" w:rsidR="009F7CC4" w:rsidRPr="00411820" w:rsidRDefault="009F7CC4" w:rsidP="00E333F1">
            <w:pPr>
              <w:pStyle w:val="ListParagraph"/>
              <w:ind w:left="0"/>
              <w:jc w:val="center"/>
              <w:rPr>
                <w:b/>
                <w:sz w:val="18"/>
              </w:rPr>
            </w:pPr>
            <w:r w:rsidRPr="00411820">
              <w:rPr>
                <w:b/>
                <w:sz w:val="18"/>
              </w:rPr>
              <w:t>Needs Minor</w:t>
            </w:r>
            <w:r>
              <w:rPr>
                <w:b/>
                <w:sz w:val="18"/>
              </w:rPr>
              <w:t>/Major</w:t>
            </w:r>
            <w:r w:rsidRPr="00411820">
              <w:rPr>
                <w:b/>
                <w:sz w:val="18"/>
              </w:rPr>
              <w:t xml:space="preserve"> Improvement</w:t>
            </w:r>
            <w:r>
              <w:rPr>
                <w:b/>
                <w:sz w:val="18"/>
              </w:rPr>
              <w:t xml:space="preserve"> – 4/3/2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23F94280" w14:textId="77777777" w:rsidR="009F7CC4" w:rsidRPr="00411820" w:rsidRDefault="009F7CC4" w:rsidP="00E333F1">
            <w:pPr>
              <w:pStyle w:val="ListParagraph"/>
              <w:ind w:left="0"/>
              <w:jc w:val="center"/>
              <w:rPr>
                <w:b/>
                <w:sz w:val="18"/>
              </w:rPr>
            </w:pPr>
            <w:r w:rsidRPr="00411820">
              <w:rPr>
                <w:b/>
                <w:sz w:val="18"/>
              </w:rPr>
              <w:t>Unacceptable/Missing</w:t>
            </w:r>
            <w:r>
              <w:rPr>
                <w:b/>
                <w:sz w:val="18"/>
              </w:rPr>
              <w:t xml:space="preserve"> - 0</w:t>
            </w:r>
          </w:p>
        </w:tc>
      </w:tr>
      <w:tr w:rsidR="009F7CC4" w14:paraId="2F20F1A4" w14:textId="77777777" w:rsidTr="009F7CC4">
        <w:tc>
          <w:tcPr>
            <w:tcW w:w="1620" w:type="dxa"/>
          </w:tcPr>
          <w:p w14:paraId="34484FBC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Program Header Comments</w:t>
            </w:r>
          </w:p>
          <w:p w14:paraId="5527A79A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6D55A3A6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0973F5F1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40AEE1E9" w14:textId="77777777" w:rsidR="009F7CC4" w:rsidRPr="00E15AF6" w:rsidRDefault="009F7CC4" w:rsidP="00E333F1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Score (x1): ______</w:t>
            </w:r>
          </w:p>
        </w:tc>
        <w:tc>
          <w:tcPr>
            <w:tcW w:w="2790" w:type="dxa"/>
          </w:tcPr>
          <w:p w14:paraId="101D8CCD" w14:textId="77777777" w:rsidR="009F7CC4" w:rsidRPr="00E15AF6" w:rsidRDefault="009F7CC4" w:rsidP="009F7CC4">
            <w:pPr>
              <w:rPr>
                <w:rFonts w:eastAsia="Times New Roman" w:cs="Helvetica"/>
                <w:color w:val="000000"/>
                <w:sz w:val="18"/>
                <w:szCs w:val="18"/>
              </w:rPr>
            </w:pPr>
            <w:r w:rsidRPr="00411A4A">
              <w:rPr>
                <w:rFonts w:eastAsia="Times New Roman" w:cs="Helvetica"/>
                <w:color w:val="000000"/>
                <w:sz w:val="18"/>
                <w:szCs w:val="18"/>
              </w:rPr>
              <w:t>Every program starts with a header comment that contains the name of the file, the date of its writing, the full name of its author, and a description of what the program does.</w:t>
            </w:r>
          </w:p>
        </w:tc>
        <w:tc>
          <w:tcPr>
            <w:tcW w:w="3960" w:type="dxa"/>
          </w:tcPr>
          <w:p w14:paraId="58AF5030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2430" w:type="dxa"/>
          </w:tcPr>
          <w:p w14:paraId="58A438B9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</w:tc>
      </w:tr>
      <w:tr w:rsidR="009F7CC4" w14:paraId="1ED28EE0" w14:textId="77777777" w:rsidTr="009F7CC4">
        <w:tc>
          <w:tcPr>
            <w:tcW w:w="1620" w:type="dxa"/>
            <w:tcMar>
              <w:left w:w="58" w:type="dxa"/>
              <w:right w:w="58" w:type="dxa"/>
            </w:tcMar>
          </w:tcPr>
          <w:p w14:paraId="1DE2F1A7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Function Header Comments</w:t>
            </w:r>
          </w:p>
          <w:p w14:paraId="265D5BAD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6692C4AD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27900FF8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5CC15EE1" w14:textId="77777777" w:rsidR="009F7CC4" w:rsidRPr="00E15AF6" w:rsidRDefault="009F7CC4" w:rsidP="00E333F1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Score (x1): _______</w:t>
            </w:r>
          </w:p>
        </w:tc>
        <w:tc>
          <w:tcPr>
            <w:tcW w:w="2790" w:type="dxa"/>
            <w:tcMar>
              <w:left w:w="58" w:type="dxa"/>
              <w:right w:w="58" w:type="dxa"/>
            </w:tcMar>
          </w:tcPr>
          <w:p w14:paraId="0161CA04" w14:textId="77777777" w:rsidR="009F7CC4" w:rsidRPr="00E15AF6" w:rsidRDefault="009F7CC4" w:rsidP="00E333F1">
            <w:pPr>
              <w:rPr>
                <w:rFonts w:eastAsia="Times New Roman" w:cs="Helvetica"/>
                <w:color w:val="000000"/>
                <w:sz w:val="18"/>
                <w:szCs w:val="18"/>
              </w:rPr>
            </w:pPr>
            <w:r w:rsidRPr="009F7CC4">
              <w:rPr>
                <w:rFonts w:eastAsia="Times New Roman" w:cs="Helvetica"/>
                <w:color w:val="000000"/>
                <w:sz w:val="18"/>
                <w:szCs w:val="18"/>
              </w:rPr>
              <w:t>All function header comments are with the definition (not prototype) and contain preconditions and postconditions as appropriate; each description clearly but succinctly explains purpose of the function.</w:t>
            </w:r>
          </w:p>
        </w:tc>
        <w:tc>
          <w:tcPr>
            <w:tcW w:w="3960" w:type="dxa"/>
            <w:tcMar>
              <w:left w:w="58" w:type="dxa"/>
              <w:right w:w="58" w:type="dxa"/>
            </w:tcMar>
          </w:tcPr>
          <w:p w14:paraId="1F8F9AA0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2430" w:type="dxa"/>
            <w:tcMar>
              <w:left w:w="58" w:type="dxa"/>
              <w:right w:w="58" w:type="dxa"/>
            </w:tcMar>
          </w:tcPr>
          <w:p w14:paraId="632BB52E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</w:tc>
      </w:tr>
      <w:tr w:rsidR="009F7CC4" w14:paraId="30BCDF11" w14:textId="77777777" w:rsidTr="009F7CC4">
        <w:tc>
          <w:tcPr>
            <w:tcW w:w="1620" w:type="dxa"/>
            <w:tcMar>
              <w:left w:w="58" w:type="dxa"/>
              <w:right w:w="58" w:type="dxa"/>
            </w:tcMar>
          </w:tcPr>
          <w:p w14:paraId="0EBFEB6A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Section Comments</w:t>
            </w:r>
          </w:p>
          <w:p w14:paraId="73B6F249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4C79BDE0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75760ED1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4D235CF7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Score (x1): _______</w:t>
            </w:r>
          </w:p>
        </w:tc>
        <w:tc>
          <w:tcPr>
            <w:tcW w:w="2790" w:type="dxa"/>
            <w:tcMar>
              <w:left w:w="58" w:type="dxa"/>
              <w:right w:w="58" w:type="dxa"/>
            </w:tcMar>
          </w:tcPr>
          <w:p w14:paraId="60B23F14" w14:textId="77777777" w:rsidR="009F7CC4" w:rsidRPr="00E15AF6" w:rsidRDefault="009F7CC4" w:rsidP="00E333F1">
            <w:pPr>
              <w:rPr>
                <w:rFonts w:eastAsia="Times New Roman" w:cs="Helvetica"/>
                <w:color w:val="000000"/>
                <w:sz w:val="18"/>
                <w:szCs w:val="18"/>
              </w:rPr>
            </w:pPr>
            <w:r>
              <w:rPr>
                <w:rFonts w:eastAsia="Times New Roman" w:cs="Helvetica"/>
                <w:color w:val="000000"/>
                <w:sz w:val="18"/>
                <w:szCs w:val="18"/>
              </w:rPr>
              <w:t xml:space="preserve">Each functional section of code includes a comment describing the goal or purpose that that section is trying to accomplish without being either verbose or parroting. </w:t>
            </w:r>
          </w:p>
        </w:tc>
        <w:tc>
          <w:tcPr>
            <w:tcW w:w="3960" w:type="dxa"/>
            <w:tcMar>
              <w:left w:w="58" w:type="dxa"/>
              <w:right w:w="58" w:type="dxa"/>
            </w:tcMar>
          </w:tcPr>
          <w:p w14:paraId="312AC9D1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2430" w:type="dxa"/>
            <w:tcMar>
              <w:left w:w="58" w:type="dxa"/>
              <w:right w:w="58" w:type="dxa"/>
            </w:tcMar>
          </w:tcPr>
          <w:p w14:paraId="518D31D0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</w:tc>
      </w:tr>
      <w:tr w:rsidR="009F7CC4" w14:paraId="6808C945" w14:textId="77777777" w:rsidTr="009F7CC4">
        <w:tc>
          <w:tcPr>
            <w:tcW w:w="1620" w:type="dxa"/>
            <w:tcMar>
              <w:left w:w="58" w:type="dxa"/>
              <w:right w:w="58" w:type="dxa"/>
            </w:tcMar>
          </w:tcPr>
          <w:p w14:paraId="58C6553C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Code Comments</w:t>
            </w:r>
          </w:p>
          <w:p w14:paraId="4BC0B244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3A83C1E1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6BB1B325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1B328D8D" w14:textId="77777777" w:rsidR="00C12855" w:rsidRDefault="00C12855" w:rsidP="00E333F1">
            <w:pPr>
              <w:pStyle w:val="ListParagraph"/>
              <w:ind w:left="0"/>
              <w:rPr>
                <w:sz w:val="18"/>
              </w:rPr>
            </w:pPr>
          </w:p>
          <w:p w14:paraId="7D6D1E7B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Score (x1): _______</w:t>
            </w:r>
          </w:p>
        </w:tc>
        <w:tc>
          <w:tcPr>
            <w:tcW w:w="2790" w:type="dxa"/>
            <w:tcMar>
              <w:left w:w="58" w:type="dxa"/>
              <w:right w:w="58" w:type="dxa"/>
            </w:tcMar>
          </w:tcPr>
          <w:p w14:paraId="5E3740BB" w14:textId="77777777" w:rsidR="009F7CC4" w:rsidRPr="00E15AF6" w:rsidRDefault="009F7CC4" w:rsidP="00E333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Line-oriented comments are used to clarify meaning and/or provide elaboration as needed.</w:t>
            </w:r>
          </w:p>
        </w:tc>
        <w:tc>
          <w:tcPr>
            <w:tcW w:w="3960" w:type="dxa"/>
            <w:tcMar>
              <w:left w:w="58" w:type="dxa"/>
              <w:right w:w="58" w:type="dxa"/>
            </w:tcMar>
          </w:tcPr>
          <w:p w14:paraId="08BB1D14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2430" w:type="dxa"/>
            <w:tcMar>
              <w:left w:w="58" w:type="dxa"/>
              <w:right w:w="58" w:type="dxa"/>
            </w:tcMar>
          </w:tcPr>
          <w:p w14:paraId="0D574543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</w:tc>
      </w:tr>
    </w:tbl>
    <w:p w14:paraId="341E432B" w14:textId="77777777" w:rsidR="00940233" w:rsidRPr="005637F0" w:rsidRDefault="00940233" w:rsidP="009F7CC4">
      <w:pPr>
        <w:spacing w:after="0" w:line="240" w:lineRule="auto"/>
        <w:rPr>
          <w:b/>
          <w:sz w:val="20"/>
        </w:rPr>
      </w:pPr>
    </w:p>
    <w:sectPr w:rsidR="00940233" w:rsidRPr="005637F0" w:rsidSect="00A563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B21AF2"/>
    <w:multiLevelType w:val="hybridMultilevel"/>
    <w:tmpl w:val="FE1E89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5A0583"/>
    <w:multiLevelType w:val="hybridMultilevel"/>
    <w:tmpl w:val="6B5041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5FA7888"/>
    <w:multiLevelType w:val="hybridMultilevel"/>
    <w:tmpl w:val="B2169B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3EE5FB9"/>
    <w:multiLevelType w:val="hybridMultilevel"/>
    <w:tmpl w:val="F2B0E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B74207"/>
    <w:multiLevelType w:val="hybridMultilevel"/>
    <w:tmpl w:val="B4B87B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1564CD3"/>
    <w:multiLevelType w:val="hybridMultilevel"/>
    <w:tmpl w:val="77E06D7A"/>
    <w:lvl w:ilvl="0" w:tplc="045CB620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8C8"/>
    <w:rsid w:val="0000261D"/>
    <w:rsid w:val="00014A8F"/>
    <w:rsid w:val="000304AA"/>
    <w:rsid w:val="00030E20"/>
    <w:rsid w:val="000615CA"/>
    <w:rsid w:val="000A0911"/>
    <w:rsid w:val="000A0BD6"/>
    <w:rsid w:val="000D0597"/>
    <w:rsid w:val="000E1522"/>
    <w:rsid w:val="00106AA6"/>
    <w:rsid w:val="0011474D"/>
    <w:rsid w:val="0017087E"/>
    <w:rsid w:val="001801A4"/>
    <w:rsid w:val="00190230"/>
    <w:rsid w:val="001B1D2B"/>
    <w:rsid w:val="001C085B"/>
    <w:rsid w:val="002242DF"/>
    <w:rsid w:val="00236BCC"/>
    <w:rsid w:val="00236F3F"/>
    <w:rsid w:val="00284465"/>
    <w:rsid w:val="002863F9"/>
    <w:rsid w:val="00290AEE"/>
    <w:rsid w:val="002A2C67"/>
    <w:rsid w:val="002B115E"/>
    <w:rsid w:val="002D6FE9"/>
    <w:rsid w:val="002E0ADE"/>
    <w:rsid w:val="002E5949"/>
    <w:rsid w:val="002E6204"/>
    <w:rsid w:val="002F7ECE"/>
    <w:rsid w:val="00386356"/>
    <w:rsid w:val="00395FE5"/>
    <w:rsid w:val="003A2720"/>
    <w:rsid w:val="003B2A75"/>
    <w:rsid w:val="003C681B"/>
    <w:rsid w:val="003D0B1E"/>
    <w:rsid w:val="00406D39"/>
    <w:rsid w:val="00411820"/>
    <w:rsid w:val="00413BBC"/>
    <w:rsid w:val="004548EE"/>
    <w:rsid w:val="0047726A"/>
    <w:rsid w:val="00490C81"/>
    <w:rsid w:val="004930A6"/>
    <w:rsid w:val="004C1A28"/>
    <w:rsid w:val="004D2503"/>
    <w:rsid w:val="00503E9E"/>
    <w:rsid w:val="0051396C"/>
    <w:rsid w:val="00541970"/>
    <w:rsid w:val="00543951"/>
    <w:rsid w:val="00555DB0"/>
    <w:rsid w:val="005637F0"/>
    <w:rsid w:val="00567A1A"/>
    <w:rsid w:val="00594FE2"/>
    <w:rsid w:val="005A63AA"/>
    <w:rsid w:val="005B24C4"/>
    <w:rsid w:val="005C5BAF"/>
    <w:rsid w:val="005D6B4E"/>
    <w:rsid w:val="005F2010"/>
    <w:rsid w:val="00607E66"/>
    <w:rsid w:val="00647F8D"/>
    <w:rsid w:val="0068753C"/>
    <w:rsid w:val="006A0669"/>
    <w:rsid w:val="006D49E2"/>
    <w:rsid w:val="00703AD1"/>
    <w:rsid w:val="00715CE2"/>
    <w:rsid w:val="00735F1C"/>
    <w:rsid w:val="0075516E"/>
    <w:rsid w:val="00776D85"/>
    <w:rsid w:val="00784394"/>
    <w:rsid w:val="00804F14"/>
    <w:rsid w:val="00846F63"/>
    <w:rsid w:val="008505FB"/>
    <w:rsid w:val="00865A50"/>
    <w:rsid w:val="00873E4E"/>
    <w:rsid w:val="00891FA8"/>
    <w:rsid w:val="008A20E6"/>
    <w:rsid w:val="00924A9A"/>
    <w:rsid w:val="00931FB9"/>
    <w:rsid w:val="00940233"/>
    <w:rsid w:val="00940397"/>
    <w:rsid w:val="009624C2"/>
    <w:rsid w:val="00987C93"/>
    <w:rsid w:val="00996E5B"/>
    <w:rsid w:val="009A2FF3"/>
    <w:rsid w:val="009F7CC4"/>
    <w:rsid w:val="00A13820"/>
    <w:rsid w:val="00A4141E"/>
    <w:rsid w:val="00A5630C"/>
    <w:rsid w:val="00A61DB6"/>
    <w:rsid w:val="00A77E9E"/>
    <w:rsid w:val="00AB11D6"/>
    <w:rsid w:val="00AB1773"/>
    <w:rsid w:val="00AB65C0"/>
    <w:rsid w:val="00AD16DC"/>
    <w:rsid w:val="00AD6A39"/>
    <w:rsid w:val="00AF2F55"/>
    <w:rsid w:val="00B002A4"/>
    <w:rsid w:val="00B01FFB"/>
    <w:rsid w:val="00B24AA8"/>
    <w:rsid w:val="00B42845"/>
    <w:rsid w:val="00B43045"/>
    <w:rsid w:val="00B8492F"/>
    <w:rsid w:val="00B87244"/>
    <w:rsid w:val="00BB082F"/>
    <w:rsid w:val="00BB3840"/>
    <w:rsid w:val="00BB605F"/>
    <w:rsid w:val="00BD7FA0"/>
    <w:rsid w:val="00BE02C5"/>
    <w:rsid w:val="00BE385B"/>
    <w:rsid w:val="00BF2D98"/>
    <w:rsid w:val="00BF7A24"/>
    <w:rsid w:val="00C12437"/>
    <w:rsid w:val="00C12855"/>
    <w:rsid w:val="00C14A3A"/>
    <w:rsid w:val="00C44EE9"/>
    <w:rsid w:val="00C55672"/>
    <w:rsid w:val="00C5732D"/>
    <w:rsid w:val="00C66BF8"/>
    <w:rsid w:val="00CD3098"/>
    <w:rsid w:val="00CD6C08"/>
    <w:rsid w:val="00D01AB5"/>
    <w:rsid w:val="00D033C2"/>
    <w:rsid w:val="00D437B2"/>
    <w:rsid w:val="00D462DC"/>
    <w:rsid w:val="00D863D9"/>
    <w:rsid w:val="00DB5DB3"/>
    <w:rsid w:val="00DD7D95"/>
    <w:rsid w:val="00E1486C"/>
    <w:rsid w:val="00E15AF6"/>
    <w:rsid w:val="00E76DDA"/>
    <w:rsid w:val="00EA08C8"/>
    <w:rsid w:val="00EA3CFB"/>
    <w:rsid w:val="00EB59BC"/>
    <w:rsid w:val="00ED5931"/>
    <w:rsid w:val="00F04F0D"/>
    <w:rsid w:val="00F31E47"/>
    <w:rsid w:val="00F4247C"/>
    <w:rsid w:val="00F5345F"/>
    <w:rsid w:val="00F71A49"/>
    <w:rsid w:val="00F93899"/>
    <w:rsid w:val="00FA2523"/>
    <w:rsid w:val="00FA4935"/>
    <w:rsid w:val="00FE7002"/>
    <w:rsid w:val="00FF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E7EDA"/>
  <w15:docId w15:val="{673F49F7-7BA8-431C-B29A-F9F7E966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8C8"/>
    <w:pPr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5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D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11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K. Estell</dc:creator>
  <cp:lastModifiedBy>Martell, Liam Martell</cp:lastModifiedBy>
  <cp:revision>3</cp:revision>
  <cp:lastPrinted>2016-10-20T14:10:00Z</cp:lastPrinted>
  <dcterms:created xsi:type="dcterms:W3CDTF">2020-10-14T16:01:00Z</dcterms:created>
  <dcterms:modified xsi:type="dcterms:W3CDTF">2020-10-14T19:21:00Z</dcterms:modified>
</cp:coreProperties>
</file>