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7FACF" w14:textId="77777777" w:rsidR="009B240A" w:rsidRPr="00C520AD" w:rsidRDefault="009B240A" w:rsidP="009B240A">
      <w:pPr>
        <w:pBdr>
          <w:top w:val="single" w:sz="4" w:space="1" w:color="auto"/>
          <w:left w:val="single" w:sz="4" w:space="4" w:color="auto"/>
          <w:bottom w:val="single" w:sz="4" w:space="1" w:color="auto"/>
          <w:right w:val="single" w:sz="4" w:space="4" w:color="auto"/>
        </w:pBdr>
        <w:shd w:val="clear" w:color="auto" w:fill="DEEAF6" w:themeFill="accent1" w:themeFillTint="33"/>
        <w:jc w:val="both"/>
        <w:rPr>
          <w:b/>
        </w:rPr>
      </w:pPr>
      <w:r w:rsidRPr="00C520AD">
        <w:rPr>
          <w:b/>
        </w:rPr>
        <w:t xml:space="preserve">Supervision &amp; Reflection Template </w:t>
      </w:r>
    </w:p>
    <w:tbl>
      <w:tblPr>
        <w:tblStyle w:val="TableGrid"/>
        <w:tblW w:w="0" w:type="auto"/>
        <w:tblLook w:val="04A0" w:firstRow="1" w:lastRow="0" w:firstColumn="1" w:lastColumn="0" w:noHBand="0" w:noVBand="1"/>
      </w:tblPr>
      <w:tblGrid>
        <w:gridCol w:w="4508"/>
        <w:gridCol w:w="4508"/>
      </w:tblGrid>
      <w:tr w:rsidR="009B240A" w:rsidRPr="00C520AD" w14:paraId="7557FAD2" w14:textId="77777777" w:rsidTr="005504BE">
        <w:tc>
          <w:tcPr>
            <w:tcW w:w="4508" w:type="dxa"/>
          </w:tcPr>
          <w:p w14:paraId="7557FAD0" w14:textId="531270F4" w:rsidR="009B240A" w:rsidRPr="00C520AD" w:rsidRDefault="00D30B45" w:rsidP="005504BE">
            <w:pPr>
              <w:jc w:val="both"/>
              <w:rPr>
                <w:b/>
              </w:rPr>
            </w:pPr>
            <w:r>
              <w:rPr>
                <w:b/>
              </w:rPr>
              <w:t>Student</w:t>
            </w:r>
            <w:r w:rsidR="009B240A" w:rsidRPr="00C520AD">
              <w:rPr>
                <w:b/>
              </w:rPr>
              <w:t xml:space="preserve"> Name</w:t>
            </w:r>
          </w:p>
        </w:tc>
        <w:tc>
          <w:tcPr>
            <w:tcW w:w="4508" w:type="dxa"/>
          </w:tcPr>
          <w:p w14:paraId="7557FAD1" w14:textId="45660648" w:rsidR="009B240A" w:rsidRPr="00C520AD" w:rsidRDefault="0088404F" w:rsidP="005504BE">
            <w:pPr>
              <w:jc w:val="both"/>
            </w:pPr>
            <w:r>
              <w:t>Liam Connell</w:t>
            </w:r>
          </w:p>
        </w:tc>
      </w:tr>
      <w:tr w:rsidR="009B240A" w:rsidRPr="00C520AD" w14:paraId="7557FAD5" w14:textId="77777777" w:rsidTr="005504BE">
        <w:tc>
          <w:tcPr>
            <w:tcW w:w="4508" w:type="dxa"/>
          </w:tcPr>
          <w:p w14:paraId="7557FAD3" w14:textId="77777777" w:rsidR="009B240A" w:rsidRPr="00C520AD" w:rsidRDefault="009B240A" w:rsidP="005504BE">
            <w:pPr>
              <w:jc w:val="both"/>
              <w:rPr>
                <w:b/>
              </w:rPr>
            </w:pPr>
            <w:r w:rsidRPr="00C520AD">
              <w:rPr>
                <w:b/>
              </w:rPr>
              <w:t>Student Number</w:t>
            </w:r>
          </w:p>
        </w:tc>
        <w:tc>
          <w:tcPr>
            <w:tcW w:w="4508" w:type="dxa"/>
          </w:tcPr>
          <w:p w14:paraId="7557FAD4" w14:textId="725AB593" w:rsidR="009B240A" w:rsidRPr="00C520AD" w:rsidRDefault="0088404F" w:rsidP="005504BE">
            <w:pPr>
              <w:jc w:val="both"/>
            </w:pPr>
            <w:hyperlink r:id="rId5" w:history="1">
              <w:r w:rsidRPr="00A6321D">
                <w:rPr>
                  <w:rStyle w:val="Hyperlink"/>
                </w:rPr>
                <w:t>X22511759@student.ncirl.ie</w:t>
              </w:r>
            </w:hyperlink>
          </w:p>
        </w:tc>
      </w:tr>
      <w:tr w:rsidR="009B240A" w:rsidRPr="00C520AD" w14:paraId="7557FAD8" w14:textId="77777777" w:rsidTr="005504BE">
        <w:tc>
          <w:tcPr>
            <w:tcW w:w="4508" w:type="dxa"/>
          </w:tcPr>
          <w:p w14:paraId="7557FAD6" w14:textId="77777777" w:rsidR="009B240A" w:rsidRPr="00C520AD" w:rsidRDefault="009B240A" w:rsidP="005504BE">
            <w:pPr>
              <w:jc w:val="both"/>
              <w:rPr>
                <w:b/>
              </w:rPr>
            </w:pPr>
            <w:r w:rsidRPr="00C520AD">
              <w:rPr>
                <w:b/>
              </w:rPr>
              <w:t>Course</w:t>
            </w:r>
          </w:p>
        </w:tc>
        <w:tc>
          <w:tcPr>
            <w:tcW w:w="4508" w:type="dxa"/>
          </w:tcPr>
          <w:p w14:paraId="7557FAD7" w14:textId="6CF5BCF0" w:rsidR="009B240A" w:rsidRPr="00C520AD" w:rsidRDefault="0088404F" w:rsidP="005504BE">
            <w:pPr>
              <w:jc w:val="both"/>
            </w:pPr>
            <w:r>
              <w:t>BSHC in Computing</w:t>
            </w:r>
          </w:p>
        </w:tc>
      </w:tr>
      <w:tr w:rsidR="00EF3115" w:rsidRPr="00C520AD" w14:paraId="3E8C2535" w14:textId="77777777" w:rsidTr="005504BE">
        <w:tc>
          <w:tcPr>
            <w:tcW w:w="4508" w:type="dxa"/>
          </w:tcPr>
          <w:p w14:paraId="3A2C1665" w14:textId="3E1BBCDF" w:rsidR="00EF3115" w:rsidRPr="00C520AD" w:rsidRDefault="00EF3115" w:rsidP="005504BE">
            <w:pPr>
              <w:jc w:val="both"/>
              <w:rPr>
                <w:b/>
              </w:rPr>
            </w:pPr>
            <w:r>
              <w:rPr>
                <w:b/>
              </w:rPr>
              <w:t>Supervisor</w:t>
            </w:r>
          </w:p>
        </w:tc>
        <w:tc>
          <w:tcPr>
            <w:tcW w:w="4508" w:type="dxa"/>
          </w:tcPr>
          <w:p w14:paraId="4863FA75" w14:textId="074CDC3E" w:rsidR="00EF3115" w:rsidRPr="00C520AD" w:rsidRDefault="004630BB" w:rsidP="005504BE">
            <w:pPr>
              <w:jc w:val="both"/>
            </w:pPr>
            <w:r w:rsidRPr="004630BB">
              <w:t>Athanasios Staikopoulos</w:t>
            </w:r>
          </w:p>
        </w:tc>
      </w:tr>
    </w:tbl>
    <w:p w14:paraId="7557FAE8" w14:textId="77777777" w:rsidR="009B240A" w:rsidRPr="00C520AD" w:rsidRDefault="009B240A" w:rsidP="009B240A">
      <w:pPr>
        <w:ind w:firstLine="720"/>
        <w:jc w:val="both"/>
      </w:pPr>
    </w:p>
    <w:p w14:paraId="7557FAE9" w14:textId="3DF49610" w:rsidR="009B240A" w:rsidRPr="00C520AD" w:rsidRDefault="00D30B45" w:rsidP="009B240A">
      <w:pPr>
        <w:jc w:val="both"/>
        <w:rPr>
          <w:b/>
        </w:rPr>
      </w:pPr>
      <w:r>
        <w:rPr>
          <w:b/>
        </w:rPr>
        <w:t xml:space="preserve">Month: </w:t>
      </w:r>
      <w:r w:rsidR="00A555B8">
        <w:rPr>
          <w:b/>
        </w:rPr>
        <w:t>September</w:t>
      </w:r>
    </w:p>
    <w:tbl>
      <w:tblPr>
        <w:tblStyle w:val="TableGrid"/>
        <w:tblW w:w="0" w:type="auto"/>
        <w:tblLook w:val="04A0" w:firstRow="1" w:lastRow="0" w:firstColumn="1" w:lastColumn="0" w:noHBand="0" w:noVBand="1"/>
      </w:tblPr>
      <w:tblGrid>
        <w:gridCol w:w="4508"/>
        <w:gridCol w:w="4508"/>
      </w:tblGrid>
      <w:tr w:rsidR="009B240A" w:rsidRPr="00C520AD" w14:paraId="7557FAF4" w14:textId="77777777" w:rsidTr="005504BE">
        <w:trPr>
          <w:trHeight w:val="2009"/>
        </w:trPr>
        <w:tc>
          <w:tcPr>
            <w:tcW w:w="9016" w:type="dxa"/>
            <w:gridSpan w:val="2"/>
          </w:tcPr>
          <w:p w14:paraId="1425E31F" w14:textId="77777777" w:rsidR="00CD0379" w:rsidRDefault="009B240A" w:rsidP="005504BE">
            <w:pPr>
              <w:jc w:val="both"/>
            </w:pPr>
            <w:r w:rsidRPr="00C520AD">
              <w:rPr>
                <w:b/>
              </w:rPr>
              <w:t>What</w:t>
            </w:r>
            <w:r w:rsidRPr="00C520AD">
              <w:t xml:space="preserve">? </w:t>
            </w:r>
          </w:p>
          <w:p w14:paraId="7557FAF0" w14:textId="7E8D7747" w:rsidR="009B240A" w:rsidRPr="00CD0379" w:rsidRDefault="00CD0379" w:rsidP="005504BE">
            <w:pPr>
              <w:jc w:val="both"/>
              <w:rPr>
                <w:i/>
                <w:iCs/>
                <w:u w:val="single"/>
              </w:rPr>
            </w:pPr>
            <w:r w:rsidRPr="00CD0379">
              <w:rPr>
                <w:i/>
                <w:iCs/>
                <w:u w:val="single"/>
              </w:rPr>
              <w:t>Reflect on what has happened in your project this month?</w:t>
            </w:r>
          </w:p>
          <w:p w14:paraId="7557FAF3" w14:textId="29FF2E0F" w:rsidR="009B240A" w:rsidRPr="00C520AD" w:rsidRDefault="00677053" w:rsidP="005504BE">
            <w:pPr>
              <w:jc w:val="both"/>
            </w:pPr>
            <w:r w:rsidRPr="00677053">
              <w:t xml:space="preserve">This month, I focused </w:t>
            </w:r>
            <w:r>
              <w:t>mainly</w:t>
            </w:r>
            <w:r w:rsidRPr="00677053">
              <w:t xml:space="preserve"> on </w:t>
            </w:r>
            <w:r>
              <w:t>creating</w:t>
            </w:r>
            <w:r w:rsidRPr="00677053">
              <w:t xml:space="preserve"> the appliance database that will </w:t>
            </w:r>
            <w:r>
              <w:t>run the</w:t>
            </w:r>
            <w:r w:rsidRPr="00677053">
              <w:t xml:space="preserve"> energy</w:t>
            </w:r>
            <w:r w:rsidR="00C8784C">
              <w:t xml:space="preserve"> </w:t>
            </w:r>
            <w:r w:rsidRPr="00677053">
              <w:t xml:space="preserve">estimation features of my project. I completed the design of a unified JSON schema for all appliance types and researched accurate wattage values across </w:t>
            </w:r>
            <w:r w:rsidR="00C8784C">
              <w:t>most of the commonly found</w:t>
            </w:r>
            <w:r w:rsidRPr="00677053">
              <w:t xml:space="preserve"> household </w:t>
            </w:r>
            <w:r w:rsidR="00C8784C">
              <w:t>appliances</w:t>
            </w:r>
            <w:r w:rsidRPr="00677053">
              <w:t xml:space="preserve">. I </w:t>
            </w:r>
            <w:r w:rsidR="00C8784C">
              <w:t>created</w:t>
            </w:r>
            <w:r w:rsidRPr="00677053">
              <w:t xml:space="preserve"> the full JSON dataset, which is now ready for backend </w:t>
            </w:r>
            <w:r w:rsidR="00C8784C">
              <w:t>usage</w:t>
            </w:r>
            <w:r w:rsidRPr="00677053">
              <w:t xml:space="preserve">. I also </w:t>
            </w:r>
            <w:r w:rsidR="00C8784C">
              <w:t>finished</w:t>
            </w:r>
            <w:r w:rsidRPr="00677053">
              <w:t xml:space="preserve"> an architectural decision for Sprint 3: instead of splitting appliances into two separate files, I moved forward with a single JSON file using a usageType field to distinguish continuous devices from per-use devices. This work became a new task added to my sprint plan and was fully completed this month.</w:t>
            </w:r>
          </w:p>
        </w:tc>
      </w:tr>
      <w:tr w:rsidR="009B240A" w:rsidRPr="00C520AD" w14:paraId="7557FAFD" w14:textId="77777777" w:rsidTr="005504BE">
        <w:tc>
          <w:tcPr>
            <w:tcW w:w="9016" w:type="dxa"/>
            <w:gridSpan w:val="2"/>
          </w:tcPr>
          <w:p w14:paraId="7557FAF5" w14:textId="75D4AFC2" w:rsidR="009B240A" w:rsidRPr="00C520AD" w:rsidRDefault="009B240A" w:rsidP="005504BE">
            <w:pPr>
              <w:jc w:val="both"/>
              <w:rPr>
                <w:b/>
              </w:rPr>
            </w:pPr>
            <w:r w:rsidRPr="00C520AD">
              <w:rPr>
                <w:b/>
              </w:rPr>
              <w:t xml:space="preserve">So What? </w:t>
            </w:r>
          </w:p>
          <w:p w14:paraId="7557FAF6" w14:textId="0ACAEDDD" w:rsidR="009B240A" w:rsidRPr="000915A3" w:rsidRDefault="009B240A" w:rsidP="005504BE">
            <w:pPr>
              <w:jc w:val="both"/>
              <w:rPr>
                <w:i/>
                <w:iCs/>
                <w:u w:val="single"/>
              </w:rPr>
            </w:pPr>
            <w:r w:rsidRPr="000915A3">
              <w:rPr>
                <w:i/>
                <w:iCs/>
                <w:u w:val="single"/>
              </w:rPr>
              <w:t xml:space="preserve">Consider what that meant for your </w:t>
            </w:r>
            <w:r w:rsidR="00407DA5" w:rsidRPr="000915A3">
              <w:rPr>
                <w:i/>
                <w:iCs/>
                <w:u w:val="single"/>
              </w:rPr>
              <w:t>project progress</w:t>
            </w:r>
            <w:r w:rsidRPr="000915A3">
              <w:rPr>
                <w:i/>
                <w:iCs/>
                <w:u w:val="single"/>
              </w:rPr>
              <w:t xml:space="preserve">.  What were your successes? What challenges </w:t>
            </w:r>
            <w:r w:rsidR="00192C4B" w:rsidRPr="000915A3">
              <w:rPr>
                <w:i/>
                <w:iCs/>
                <w:u w:val="single"/>
              </w:rPr>
              <w:t>remain</w:t>
            </w:r>
            <w:r w:rsidRPr="000915A3">
              <w:rPr>
                <w:i/>
                <w:iCs/>
                <w:u w:val="single"/>
              </w:rPr>
              <w:t xml:space="preserve">? </w:t>
            </w:r>
          </w:p>
          <w:p w14:paraId="3232207E" w14:textId="1BC684FE" w:rsidR="002143DB" w:rsidRPr="002143DB" w:rsidRDefault="002143DB" w:rsidP="002143DB">
            <w:pPr>
              <w:jc w:val="both"/>
              <w:rPr>
                <w:lang w:val="en-GB"/>
              </w:rPr>
            </w:pPr>
            <w:r w:rsidRPr="002143DB">
              <w:rPr>
                <w:lang w:val="en-GB"/>
              </w:rPr>
              <w:t>Getting the authentication system working was a major step because the entire private side of the app depends on it. Until now, the lack of a reliable login system was blocking features like Dashboard, Map My House, and My Appliances. Implementing JWT authentication, password hashing and secure routes means the foundation of the whole platform is now stable. It also forced me to work through real challenges</w:t>
            </w:r>
            <w:r w:rsidR="0030126C">
              <w:rPr>
                <w:lang w:val="en-GB"/>
              </w:rPr>
              <w:t xml:space="preserve">, </w:t>
            </w:r>
            <w:r w:rsidRPr="002143DB">
              <w:rPr>
                <w:lang w:val="en-GB"/>
              </w:rPr>
              <w:t>everything from Java/Maven version issues to circular dependencies inside Spring Security</w:t>
            </w:r>
            <w:r w:rsidR="0030126C">
              <w:rPr>
                <w:lang w:val="en-GB"/>
              </w:rPr>
              <w:t>. Everything was a leaning curve and plenty of research was needed.</w:t>
            </w:r>
          </w:p>
          <w:p w14:paraId="7557FAFC" w14:textId="3047FE75" w:rsidR="009B240A" w:rsidRPr="00480023" w:rsidRDefault="002143DB" w:rsidP="005504BE">
            <w:pPr>
              <w:jc w:val="both"/>
              <w:rPr>
                <w:lang w:val="en-GB"/>
              </w:rPr>
            </w:pPr>
            <w:r w:rsidRPr="002143DB">
              <w:rPr>
                <w:lang w:val="en-GB"/>
              </w:rPr>
              <w:t xml:space="preserve">Finishing the appliance database also matters because it ties into the energy estimation logic described in the system </w:t>
            </w:r>
            <w:r w:rsidR="00742976" w:rsidRPr="002143DB">
              <w:rPr>
                <w:lang w:val="en-GB"/>
              </w:rPr>
              <w:t>overview.</w:t>
            </w:r>
            <w:r w:rsidRPr="002143DB">
              <w:rPr>
                <w:lang w:val="en-GB"/>
              </w:rPr>
              <w:t xml:space="preserve"> With the JSON dataset complete, I can now move on to the backend services that will calculate energy usage</w:t>
            </w:r>
            <w:r w:rsidR="00B051CC">
              <w:rPr>
                <w:lang w:val="en-GB"/>
              </w:rPr>
              <w:t>.</w:t>
            </w:r>
            <w:r w:rsidR="00742976">
              <w:rPr>
                <w:lang w:val="en-GB"/>
              </w:rPr>
              <w:t xml:space="preserve"> </w:t>
            </w:r>
            <w:r w:rsidR="00B051CC">
              <w:rPr>
                <w:lang w:val="en-GB"/>
              </w:rPr>
              <w:t xml:space="preserve">October was pretty successful </w:t>
            </w:r>
            <w:r w:rsidR="00742976">
              <w:rPr>
                <w:lang w:val="en-GB"/>
              </w:rPr>
              <w:t>for my final year project.</w:t>
            </w:r>
          </w:p>
        </w:tc>
      </w:tr>
      <w:tr w:rsidR="009B240A" w:rsidRPr="00C520AD" w14:paraId="7557FB06" w14:textId="77777777" w:rsidTr="005504BE">
        <w:tc>
          <w:tcPr>
            <w:tcW w:w="9016" w:type="dxa"/>
            <w:gridSpan w:val="2"/>
          </w:tcPr>
          <w:p w14:paraId="7557FAFE" w14:textId="10BD7948" w:rsidR="009B240A" w:rsidRPr="00C520AD" w:rsidRDefault="009B240A" w:rsidP="005504BE">
            <w:pPr>
              <w:jc w:val="both"/>
              <w:rPr>
                <w:b/>
              </w:rPr>
            </w:pPr>
            <w:r w:rsidRPr="00C520AD">
              <w:rPr>
                <w:b/>
              </w:rPr>
              <w:lastRenderedPageBreak/>
              <w:t xml:space="preserve">Now What? </w:t>
            </w:r>
          </w:p>
          <w:p w14:paraId="7557FAFF" w14:textId="3F87E92D" w:rsidR="009B240A" w:rsidRPr="000915A3" w:rsidRDefault="009B240A" w:rsidP="005504BE">
            <w:pPr>
              <w:jc w:val="both"/>
              <w:rPr>
                <w:i/>
                <w:iCs/>
                <w:u w:val="single"/>
              </w:rPr>
            </w:pPr>
            <w:r w:rsidRPr="000915A3">
              <w:rPr>
                <w:i/>
                <w:iCs/>
                <w:u w:val="single"/>
              </w:rPr>
              <w:t xml:space="preserve">What can you do to address outstanding challenges? </w:t>
            </w:r>
          </w:p>
          <w:p w14:paraId="7557FB02" w14:textId="4FD6C67C" w:rsidR="009B240A" w:rsidRPr="00480023" w:rsidRDefault="00AB6C82" w:rsidP="005504BE">
            <w:pPr>
              <w:jc w:val="both"/>
              <w:rPr>
                <w:lang w:val="en-GB"/>
              </w:rPr>
            </w:pPr>
            <w:r w:rsidRPr="00AB6C82">
              <w:rPr>
                <w:lang w:val="en-GB"/>
              </w:rPr>
              <w:t xml:space="preserve">Next month, I will start integrating the appliance database into the backend by building the models, services, and endpoints needed to retrieve appliance details and perform usage calculations. </w:t>
            </w:r>
            <w:r>
              <w:rPr>
                <w:lang w:val="en-GB"/>
              </w:rPr>
              <w:t xml:space="preserve">I will also use my frontend diagrams </w:t>
            </w:r>
            <w:r w:rsidR="005C58C3">
              <w:rPr>
                <w:lang w:val="en-GB"/>
              </w:rPr>
              <w:t>and frameworks and transfer them to my final version. Also hoping that it is seamless to make the backend work with it</w:t>
            </w:r>
            <w:r w:rsidR="00480023">
              <w:rPr>
                <w:lang w:val="en-GB"/>
              </w:rPr>
              <w:t>.</w:t>
            </w:r>
          </w:p>
          <w:p w14:paraId="7557FB03" w14:textId="77777777" w:rsidR="009B240A" w:rsidRDefault="009B240A" w:rsidP="005504BE">
            <w:pPr>
              <w:jc w:val="both"/>
            </w:pPr>
          </w:p>
          <w:p w14:paraId="7557FB04" w14:textId="77777777" w:rsidR="009B240A" w:rsidRPr="00C520AD" w:rsidRDefault="009B240A" w:rsidP="005504BE">
            <w:pPr>
              <w:jc w:val="both"/>
            </w:pPr>
          </w:p>
          <w:p w14:paraId="7557FB05" w14:textId="77777777" w:rsidR="009B240A" w:rsidRPr="00C520AD" w:rsidRDefault="009B240A" w:rsidP="005504BE">
            <w:pPr>
              <w:jc w:val="both"/>
            </w:pPr>
          </w:p>
        </w:tc>
      </w:tr>
      <w:tr w:rsidR="009B240A" w:rsidRPr="00C520AD" w14:paraId="7557FB09" w14:textId="77777777" w:rsidTr="005504BE">
        <w:tc>
          <w:tcPr>
            <w:tcW w:w="4508" w:type="dxa"/>
          </w:tcPr>
          <w:p w14:paraId="7557FB07" w14:textId="4DD891EB" w:rsidR="009B240A" w:rsidRPr="00C520AD" w:rsidRDefault="00EF76E1" w:rsidP="005504BE">
            <w:pPr>
              <w:jc w:val="both"/>
              <w:rPr>
                <w:b/>
              </w:rPr>
            </w:pPr>
            <w:r>
              <w:rPr>
                <w:b/>
              </w:rPr>
              <w:t>Student</w:t>
            </w:r>
            <w:r w:rsidR="009B240A" w:rsidRPr="00C520AD">
              <w:rPr>
                <w:b/>
              </w:rPr>
              <w:t xml:space="preserve"> Signature</w:t>
            </w:r>
          </w:p>
        </w:tc>
        <w:tc>
          <w:tcPr>
            <w:tcW w:w="4508" w:type="dxa"/>
          </w:tcPr>
          <w:p w14:paraId="7557FB08" w14:textId="6EE583EE" w:rsidR="009B240A" w:rsidRPr="00C520AD" w:rsidRDefault="00480023" w:rsidP="005504BE">
            <w:pPr>
              <w:jc w:val="both"/>
            </w:pPr>
            <w:r>
              <w:t>Liam Connell</w:t>
            </w:r>
          </w:p>
        </w:tc>
      </w:tr>
    </w:tbl>
    <w:p w14:paraId="7557FB0A" w14:textId="77777777" w:rsidR="00E8088E" w:rsidRDefault="00E8088E"/>
    <w:sectPr w:rsidR="00E808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240A"/>
    <w:rsid w:val="000915A3"/>
    <w:rsid w:val="00124E1A"/>
    <w:rsid w:val="0017442B"/>
    <w:rsid w:val="001822C8"/>
    <w:rsid w:val="00192C4B"/>
    <w:rsid w:val="001F6E6D"/>
    <w:rsid w:val="002143DB"/>
    <w:rsid w:val="002F0E8F"/>
    <w:rsid w:val="0030126C"/>
    <w:rsid w:val="003278F3"/>
    <w:rsid w:val="00350ACE"/>
    <w:rsid w:val="00407DA5"/>
    <w:rsid w:val="004630BB"/>
    <w:rsid w:val="00480023"/>
    <w:rsid w:val="005610ED"/>
    <w:rsid w:val="005C58C3"/>
    <w:rsid w:val="00621032"/>
    <w:rsid w:val="00677053"/>
    <w:rsid w:val="006855DE"/>
    <w:rsid w:val="00742976"/>
    <w:rsid w:val="00787917"/>
    <w:rsid w:val="007C150E"/>
    <w:rsid w:val="0081664A"/>
    <w:rsid w:val="0088404F"/>
    <w:rsid w:val="008B099A"/>
    <w:rsid w:val="009B240A"/>
    <w:rsid w:val="00A379DF"/>
    <w:rsid w:val="00A37EF3"/>
    <w:rsid w:val="00A555B8"/>
    <w:rsid w:val="00A81E21"/>
    <w:rsid w:val="00AB5FFA"/>
    <w:rsid w:val="00AB6C82"/>
    <w:rsid w:val="00AE1981"/>
    <w:rsid w:val="00B051CC"/>
    <w:rsid w:val="00C8784C"/>
    <w:rsid w:val="00CA21D0"/>
    <w:rsid w:val="00CD0379"/>
    <w:rsid w:val="00D30B45"/>
    <w:rsid w:val="00E019AB"/>
    <w:rsid w:val="00E40875"/>
    <w:rsid w:val="00E45A60"/>
    <w:rsid w:val="00E8088E"/>
    <w:rsid w:val="00EA08C3"/>
    <w:rsid w:val="00EF3115"/>
    <w:rsid w:val="00EF6256"/>
    <w:rsid w:val="00EF76E1"/>
    <w:rsid w:val="00F74C5D"/>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7FACF"/>
  <w15:chartTrackingRefBased/>
  <w15:docId w15:val="{38D96955-9CDE-4551-A8D9-E853EDCE7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240A"/>
    <w:pPr>
      <w:spacing w:before="100" w:after="200" w:line="360" w:lineRule="auto"/>
    </w:pPr>
    <w:rPr>
      <w:rFonts w:eastAsiaTheme="minorEastAsia"/>
      <w:sz w:val="20"/>
      <w:szCs w:val="20"/>
      <w:lang w:eastAsia="en-I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B240A"/>
    <w:pPr>
      <w:suppressAutoHyphens/>
      <w:spacing w:before="100" w:after="200" w:line="276" w:lineRule="auto"/>
    </w:pPr>
    <w:rPr>
      <w:rFonts w:eastAsiaTheme="minorEastAsia"/>
      <w:sz w:val="20"/>
      <w:szCs w:val="20"/>
      <w:lang w:eastAsia="en-I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8404F"/>
    <w:rPr>
      <w:color w:val="0563C1" w:themeColor="hyperlink"/>
      <w:u w:val="single"/>
    </w:rPr>
  </w:style>
  <w:style w:type="character" w:styleId="UnresolvedMention">
    <w:name w:val="Unresolved Mention"/>
    <w:basedOn w:val="DefaultParagraphFont"/>
    <w:uiPriority w:val="99"/>
    <w:semiHidden/>
    <w:unhideWhenUsed/>
    <w:rsid w:val="008840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mailto:X22511759@student.ncirl.i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0BF7CC-6CDC-4077-BCF7-8BDD71763A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261</TotalTime>
  <Pages>2</Pages>
  <Words>359</Words>
  <Characters>2052</Characters>
  <Application>Microsoft Office Word</Application>
  <DocSecurity>0</DocSecurity>
  <Lines>17</Lines>
  <Paragraphs>4</Paragraphs>
  <ScaleCrop>false</ScaleCrop>
  <Company>National College of Ireland</Company>
  <LinksUpToDate>false</LinksUpToDate>
  <CharactersWithSpaces>2407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Sheridan</dc:creator>
  <cp:keywords/>
  <dc:description/>
  <cp:lastModifiedBy>liam connell</cp:lastModifiedBy>
  <cp:revision>27</cp:revision>
  <dcterms:created xsi:type="dcterms:W3CDTF">2025-10-01T16:29:00Z</dcterms:created>
  <dcterms:modified xsi:type="dcterms:W3CDTF">2025-12-03T16:15:00Z</dcterms:modified>
</cp:coreProperties>
</file>