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BC4BF" w14:textId="77777777" w:rsidR="001C07A0" w:rsidRDefault="001C07A0" w:rsidP="001C07A0">
      <w:pPr>
        <w:jc w:val="right"/>
      </w:pPr>
      <w:r>
        <w:rPr>
          <w:noProof/>
        </w:rPr>
        <w:drawing>
          <wp:inline distT="0" distB="0" distL="0" distR="0" wp14:anchorId="2FAD4786" wp14:editId="765CA468">
            <wp:extent cx="1724700" cy="1231900"/>
            <wp:effectExtent l="0" t="0" r="0" b="0"/>
            <wp:docPr id="277166988"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166988" name="Picture 1" descr="A blue and white logo&#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726044" cy="1232860"/>
                    </a:xfrm>
                    <a:prstGeom prst="rect">
                      <a:avLst/>
                    </a:prstGeom>
                  </pic:spPr>
                </pic:pic>
              </a:graphicData>
            </a:graphic>
          </wp:inline>
        </w:drawing>
      </w:r>
    </w:p>
    <w:p w14:paraId="29D7A43C" w14:textId="77777777" w:rsidR="001C07A0" w:rsidRDefault="001C07A0" w:rsidP="001C07A0">
      <w:pPr>
        <w:jc w:val="center"/>
      </w:pPr>
    </w:p>
    <w:p w14:paraId="50C46B43" w14:textId="77777777" w:rsidR="001C07A0" w:rsidRDefault="001C07A0" w:rsidP="001C07A0">
      <w:pPr>
        <w:jc w:val="center"/>
      </w:pPr>
    </w:p>
    <w:p w14:paraId="1A53BE89" w14:textId="77777777" w:rsidR="001C07A0" w:rsidRDefault="001C07A0" w:rsidP="001C07A0"/>
    <w:p w14:paraId="19C15567" w14:textId="77777777" w:rsidR="001C07A0" w:rsidRDefault="001C07A0" w:rsidP="001C07A0">
      <w:pPr>
        <w:jc w:val="center"/>
        <w:rPr>
          <w:sz w:val="56"/>
          <w:szCs w:val="56"/>
        </w:rPr>
      </w:pPr>
      <w:r w:rsidRPr="00D448CB">
        <w:rPr>
          <w:sz w:val="56"/>
          <w:szCs w:val="56"/>
        </w:rPr>
        <w:t>National College of Ireland</w:t>
      </w:r>
    </w:p>
    <w:p w14:paraId="28F61CC6" w14:textId="77777777" w:rsidR="001C07A0" w:rsidRDefault="001C07A0" w:rsidP="001C07A0">
      <w:pPr>
        <w:jc w:val="center"/>
        <w:rPr>
          <w:sz w:val="56"/>
          <w:szCs w:val="56"/>
        </w:rPr>
      </w:pPr>
    </w:p>
    <w:p w14:paraId="04BA8EEE" w14:textId="77777777" w:rsidR="001C07A0" w:rsidRDefault="001C07A0" w:rsidP="001C07A0">
      <w:pPr>
        <w:jc w:val="center"/>
        <w:rPr>
          <w:sz w:val="48"/>
          <w:szCs w:val="48"/>
        </w:rPr>
      </w:pPr>
      <w:r>
        <w:rPr>
          <w:sz w:val="48"/>
          <w:szCs w:val="48"/>
        </w:rPr>
        <w:t>Project Proposal</w:t>
      </w:r>
    </w:p>
    <w:p w14:paraId="040A0061" w14:textId="034B3581" w:rsidR="001C07A0" w:rsidRDefault="00E56683" w:rsidP="001C07A0">
      <w:pPr>
        <w:jc w:val="center"/>
        <w:rPr>
          <w:sz w:val="48"/>
          <w:szCs w:val="48"/>
        </w:rPr>
      </w:pPr>
      <w:r>
        <w:rPr>
          <w:sz w:val="48"/>
          <w:szCs w:val="48"/>
        </w:rPr>
        <w:t>Currently</w:t>
      </w:r>
    </w:p>
    <w:p w14:paraId="0EBD3A65" w14:textId="0D68D966" w:rsidR="001C07A0" w:rsidRPr="00D448CB" w:rsidRDefault="00F2383A" w:rsidP="001C07A0">
      <w:pPr>
        <w:jc w:val="center"/>
        <w:rPr>
          <w:sz w:val="48"/>
          <w:szCs w:val="48"/>
        </w:rPr>
      </w:pPr>
      <w:r>
        <w:rPr>
          <w:sz w:val="48"/>
          <w:szCs w:val="48"/>
        </w:rPr>
        <w:t>29/09/202</w:t>
      </w:r>
      <w:r w:rsidR="00F7686A">
        <w:rPr>
          <w:sz w:val="48"/>
          <w:szCs w:val="48"/>
        </w:rPr>
        <w:t>5</w:t>
      </w:r>
    </w:p>
    <w:p w14:paraId="0C75EE2A" w14:textId="77777777" w:rsidR="001C07A0" w:rsidRPr="00D448CB" w:rsidRDefault="001C07A0" w:rsidP="001C07A0">
      <w:pPr>
        <w:jc w:val="center"/>
        <w:rPr>
          <w:sz w:val="56"/>
          <w:szCs w:val="56"/>
        </w:rPr>
      </w:pPr>
    </w:p>
    <w:p w14:paraId="233E80F3" w14:textId="3F98BA29" w:rsidR="001C07A0" w:rsidRDefault="00F2383A" w:rsidP="001C07A0">
      <w:pPr>
        <w:jc w:val="center"/>
        <w:rPr>
          <w:sz w:val="36"/>
          <w:szCs w:val="36"/>
        </w:rPr>
      </w:pPr>
      <w:r>
        <w:rPr>
          <w:sz w:val="36"/>
          <w:szCs w:val="36"/>
        </w:rPr>
        <w:t>BSHC in Computing</w:t>
      </w:r>
    </w:p>
    <w:p w14:paraId="2FE5ACE4" w14:textId="68ACBAB1" w:rsidR="001C07A0" w:rsidRPr="00D448CB" w:rsidRDefault="00F2383A" w:rsidP="001C07A0">
      <w:pPr>
        <w:jc w:val="center"/>
        <w:rPr>
          <w:sz w:val="36"/>
          <w:szCs w:val="36"/>
        </w:rPr>
      </w:pPr>
      <w:r>
        <w:rPr>
          <w:sz w:val="36"/>
          <w:szCs w:val="36"/>
        </w:rPr>
        <w:t>Cyber Stream</w:t>
      </w:r>
    </w:p>
    <w:p w14:paraId="19266CAA" w14:textId="72274857" w:rsidR="001C07A0" w:rsidRPr="00D448CB" w:rsidRDefault="00F2383A" w:rsidP="001C07A0">
      <w:pPr>
        <w:jc w:val="center"/>
        <w:rPr>
          <w:sz w:val="36"/>
          <w:szCs w:val="36"/>
        </w:rPr>
      </w:pPr>
      <w:r>
        <w:rPr>
          <w:sz w:val="36"/>
          <w:szCs w:val="36"/>
        </w:rPr>
        <w:t>2025/2026</w:t>
      </w:r>
    </w:p>
    <w:p w14:paraId="28CBB166" w14:textId="6DB9B2BB" w:rsidR="00F2383A" w:rsidRPr="00F2383A" w:rsidRDefault="00F2383A" w:rsidP="001C07A0">
      <w:pPr>
        <w:jc w:val="center"/>
        <w:rPr>
          <w:sz w:val="36"/>
          <w:szCs w:val="36"/>
        </w:rPr>
      </w:pPr>
      <w:r w:rsidRPr="00F2383A">
        <w:rPr>
          <w:sz w:val="36"/>
          <w:szCs w:val="36"/>
        </w:rPr>
        <w:t>Liam Connell</w:t>
      </w:r>
    </w:p>
    <w:p w14:paraId="55326154" w14:textId="1FD31392" w:rsidR="001C07A0" w:rsidRPr="00D448CB" w:rsidRDefault="00F2383A" w:rsidP="001C07A0">
      <w:pPr>
        <w:jc w:val="center"/>
        <w:rPr>
          <w:sz w:val="36"/>
          <w:szCs w:val="36"/>
        </w:rPr>
      </w:pPr>
      <w:r>
        <w:rPr>
          <w:sz w:val="36"/>
          <w:szCs w:val="36"/>
        </w:rPr>
        <w:t>X22511759</w:t>
      </w:r>
    </w:p>
    <w:p w14:paraId="7CD5A80B" w14:textId="19204230" w:rsidR="00F2383A" w:rsidRPr="00D448CB" w:rsidRDefault="00F2383A" w:rsidP="00F2383A">
      <w:pPr>
        <w:jc w:val="center"/>
        <w:rPr>
          <w:sz w:val="36"/>
          <w:szCs w:val="36"/>
        </w:rPr>
      </w:pPr>
      <w:r>
        <w:rPr>
          <w:sz w:val="36"/>
          <w:szCs w:val="36"/>
        </w:rPr>
        <w:t>X22511759@student.ncirl.ie</w:t>
      </w:r>
    </w:p>
    <w:p w14:paraId="12240684" w14:textId="77777777" w:rsidR="00D448CB" w:rsidRDefault="00D448CB" w:rsidP="00D448CB">
      <w:pPr>
        <w:jc w:val="center"/>
        <w:rPr>
          <w:sz w:val="36"/>
          <w:szCs w:val="36"/>
        </w:rPr>
      </w:pPr>
    </w:p>
    <w:p w14:paraId="3A68D1A8" w14:textId="163FD1E2" w:rsidR="008D478D" w:rsidRPr="00285F58" w:rsidRDefault="008D478D" w:rsidP="00CA5373">
      <w:pPr>
        <w:rPr>
          <w:sz w:val="48"/>
          <w:szCs w:val="48"/>
        </w:rPr>
      </w:pPr>
    </w:p>
    <w:sdt>
      <w:sdtPr>
        <w:rPr>
          <w:rFonts w:asciiTheme="minorHAnsi" w:eastAsiaTheme="minorHAnsi" w:hAnsiTheme="minorHAnsi" w:cstheme="minorBidi"/>
          <w:color w:val="auto"/>
          <w:sz w:val="22"/>
          <w:szCs w:val="22"/>
          <w:lang w:val="en-IE"/>
        </w:rPr>
        <w:id w:val="1996604491"/>
        <w:docPartObj>
          <w:docPartGallery w:val="Table of Contents"/>
          <w:docPartUnique/>
        </w:docPartObj>
      </w:sdtPr>
      <w:sdtEndPr>
        <w:rPr>
          <w:b/>
          <w:bCs/>
          <w:noProof/>
        </w:rPr>
      </w:sdtEndPr>
      <w:sdtContent>
        <w:p w14:paraId="623FDA51" w14:textId="6D0387E4" w:rsidR="008D478D" w:rsidRDefault="008D478D">
          <w:pPr>
            <w:pStyle w:val="TOCHeading"/>
          </w:pPr>
          <w:r>
            <w:t>Contents</w:t>
          </w:r>
        </w:p>
        <w:p w14:paraId="784AEE94" w14:textId="76F67DB6" w:rsidR="00DB46B5" w:rsidRDefault="008D478D">
          <w:pPr>
            <w:pStyle w:val="TOC1"/>
            <w:tabs>
              <w:tab w:val="left" w:pos="660"/>
              <w:tab w:val="right" w:leader="dot" w:pos="9016"/>
            </w:tabs>
            <w:rPr>
              <w:rFonts w:eastAsiaTheme="minorEastAsia"/>
              <w:noProof/>
              <w:lang w:eastAsia="en-IE"/>
            </w:rPr>
          </w:pPr>
          <w:r>
            <w:fldChar w:fldCharType="begin"/>
          </w:r>
          <w:r>
            <w:instrText xml:space="preserve"> TOC \o "1-3" \h \z \u </w:instrText>
          </w:r>
          <w:r>
            <w:fldChar w:fldCharType="separate"/>
          </w:r>
          <w:hyperlink w:anchor="_Toc83590869" w:history="1">
            <w:r w:rsidR="00DB46B5" w:rsidRPr="006F498A">
              <w:rPr>
                <w:rStyle w:val="Hyperlink"/>
                <w:noProof/>
              </w:rPr>
              <w:t>1.0</w:t>
            </w:r>
            <w:r w:rsidR="00DB46B5">
              <w:rPr>
                <w:rFonts w:eastAsiaTheme="minorEastAsia"/>
                <w:noProof/>
                <w:lang w:eastAsia="en-IE"/>
              </w:rPr>
              <w:tab/>
            </w:r>
            <w:r w:rsidR="00DB46B5" w:rsidRPr="006F498A">
              <w:rPr>
                <w:rStyle w:val="Hyperlink"/>
                <w:noProof/>
              </w:rPr>
              <w:t>Objectives</w:t>
            </w:r>
            <w:r w:rsidR="00DB46B5">
              <w:rPr>
                <w:noProof/>
                <w:webHidden/>
              </w:rPr>
              <w:tab/>
            </w:r>
            <w:r w:rsidR="00DB46B5">
              <w:rPr>
                <w:noProof/>
                <w:webHidden/>
              </w:rPr>
              <w:fldChar w:fldCharType="begin"/>
            </w:r>
            <w:r w:rsidR="00DB46B5">
              <w:rPr>
                <w:noProof/>
                <w:webHidden/>
              </w:rPr>
              <w:instrText xml:space="preserve"> PAGEREF _Toc83590869 \h </w:instrText>
            </w:r>
            <w:r w:rsidR="00DB46B5">
              <w:rPr>
                <w:noProof/>
                <w:webHidden/>
              </w:rPr>
            </w:r>
            <w:r w:rsidR="00DB46B5">
              <w:rPr>
                <w:noProof/>
                <w:webHidden/>
              </w:rPr>
              <w:fldChar w:fldCharType="separate"/>
            </w:r>
            <w:r w:rsidR="00DB46B5">
              <w:rPr>
                <w:noProof/>
                <w:webHidden/>
              </w:rPr>
              <w:t>2</w:t>
            </w:r>
            <w:r w:rsidR="00DB46B5">
              <w:rPr>
                <w:noProof/>
                <w:webHidden/>
              </w:rPr>
              <w:fldChar w:fldCharType="end"/>
            </w:r>
          </w:hyperlink>
        </w:p>
        <w:p w14:paraId="6DAF89BE" w14:textId="58FD4904" w:rsidR="00DB46B5" w:rsidRDefault="00DB46B5">
          <w:pPr>
            <w:pStyle w:val="TOC1"/>
            <w:tabs>
              <w:tab w:val="left" w:pos="660"/>
              <w:tab w:val="right" w:leader="dot" w:pos="9016"/>
            </w:tabs>
            <w:rPr>
              <w:rFonts w:eastAsiaTheme="minorEastAsia"/>
              <w:noProof/>
              <w:lang w:eastAsia="en-IE"/>
            </w:rPr>
          </w:pPr>
          <w:hyperlink w:anchor="_Toc83590870" w:history="1">
            <w:r w:rsidRPr="006F498A">
              <w:rPr>
                <w:rStyle w:val="Hyperlink"/>
                <w:noProof/>
              </w:rPr>
              <w:t>2.0</w:t>
            </w:r>
            <w:r>
              <w:rPr>
                <w:rFonts w:eastAsiaTheme="minorEastAsia"/>
                <w:noProof/>
                <w:lang w:eastAsia="en-IE"/>
              </w:rPr>
              <w:tab/>
            </w:r>
            <w:r w:rsidRPr="006F498A">
              <w:rPr>
                <w:rStyle w:val="Hyperlink"/>
                <w:noProof/>
              </w:rPr>
              <w:t>Background</w:t>
            </w:r>
            <w:r>
              <w:rPr>
                <w:noProof/>
                <w:webHidden/>
              </w:rPr>
              <w:tab/>
            </w:r>
            <w:r>
              <w:rPr>
                <w:noProof/>
                <w:webHidden/>
              </w:rPr>
              <w:fldChar w:fldCharType="begin"/>
            </w:r>
            <w:r>
              <w:rPr>
                <w:noProof/>
                <w:webHidden/>
              </w:rPr>
              <w:instrText xml:space="preserve"> PAGEREF _Toc83590870 \h </w:instrText>
            </w:r>
            <w:r>
              <w:rPr>
                <w:noProof/>
                <w:webHidden/>
              </w:rPr>
            </w:r>
            <w:r>
              <w:rPr>
                <w:noProof/>
                <w:webHidden/>
              </w:rPr>
              <w:fldChar w:fldCharType="separate"/>
            </w:r>
            <w:r>
              <w:rPr>
                <w:noProof/>
                <w:webHidden/>
              </w:rPr>
              <w:t>2</w:t>
            </w:r>
            <w:r>
              <w:rPr>
                <w:noProof/>
                <w:webHidden/>
              </w:rPr>
              <w:fldChar w:fldCharType="end"/>
            </w:r>
          </w:hyperlink>
        </w:p>
        <w:p w14:paraId="0244201C" w14:textId="7E5600CF" w:rsidR="00DB46B5" w:rsidRDefault="00DB46B5">
          <w:pPr>
            <w:pStyle w:val="TOC1"/>
            <w:tabs>
              <w:tab w:val="left" w:pos="660"/>
              <w:tab w:val="right" w:leader="dot" w:pos="9016"/>
            </w:tabs>
            <w:rPr>
              <w:rFonts w:eastAsiaTheme="minorEastAsia"/>
              <w:noProof/>
              <w:lang w:eastAsia="en-IE"/>
            </w:rPr>
          </w:pPr>
          <w:hyperlink w:anchor="_Toc83590871" w:history="1">
            <w:r w:rsidRPr="006F498A">
              <w:rPr>
                <w:rStyle w:val="Hyperlink"/>
                <w:noProof/>
              </w:rPr>
              <w:t>3.0</w:t>
            </w:r>
            <w:r>
              <w:rPr>
                <w:rFonts w:eastAsiaTheme="minorEastAsia"/>
                <w:noProof/>
                <w:lang w:eastAsia="en-IE"/>
              </w:rPr>
              <w:tab/>
            </w:r>
            <w:r w:rsidRPr="006F498A">
              <w:rPr>
                <w:rStyle w:val="Hyperlink"/>
                <w:noProof/>
              </w:rPr>
              <w:t>State of the Art</w:t>
            </w:r>
            <w:r>
              <w:rPr>
                <w:noProof/>
                <w:webHidden/>
              </w:rPr>
              <w:tab/>
            </w:r>
            <w:r>
              <w:rPr>
                <w:noProof/>
                <w:webHidden/>
              </w:rPr>
              <w:fldChar w:fldCharType="begin"/>
            </w:r>
            <w:r>
              <w:rPr>
                <w:noProof/>
                <w:webHidden/>
              </w:rPr>
              <w:instrText xml:space="preserve"> PAGEREF _Toc83590871 \h </w:instrText>
            </w:r>
            <w:r>
              <w:rPr>
                <w:noProof/>
                <w:webHidden/>
              </w:rPr>
            </w:r>
            <w:r>
              <w:rPr>
                <w:noProof/>
                <w:webHidden/>
              </w:rPr>
              <w:fldChar w:fldCharType="separate"/>
            </w:r>
            <w:r>
              <w:rPr>
                <w:noProof/>
                <w:webHidden/>
              </w:rPr>
              <w:t>2</w:t>
            </w:r>
            <w:r>
              <w:rPr>
                <w:noProof/>
                <w:webHidden/>
              </w:rPr>
              <w:fldChar w:fldCharType="end"/>
            </w:r>
          </w:hyperlink>
        </w:p>
        <w:p w14:paraId="0A907CCF" w14:textId="63C233F1" w:rsidR="00DB46B5" w:rsidRDefault="00DB46B5">
          <w:pPr>
            <w:pStyle w:val="TOC1"/>
            <w:tabs>
              <w:tab w:val="left" w:pos="660"/>
              <w:tab w:val="right" w:leader="dot" w:pos="9016"/>
            </w:tabs>
            <w:rPr>
              <w:rFonts w:eastAsiaTheme="minorEastAsia"/>
              <w:noProof/>
              <w:lang w:eastAsia="en-IE"/>
            </w:rPr>
          </w:pPr>
          <w:hyperlink w:anchor="_Toc83590872" w:history="1">
            <w:r w:rsidRPr="006F498A">
              <w:rPr>
                <w:rStyle w:val="Hyperlink"/>
                <w:noProof/>
              </w:rPr>
              <w:t>4.0</w:t>
            </w:r>
            <w:r>
              <w:rPr>
                <w:rFonts w:eastAsiaTheme="minorEastAsia"/>
                <w:noProof/>
                <w:lang w:eastAsia="en-IE"/>
              </w:rPr>
              <w:tab/>
            </w:r>
            <w:r w:rsidRPr="006F498A">
              <w:rPr>
                <w:rStyle w:val="Hyperlink"/>
                <w:noProof/>
              </w:rPr>
              <w:t>Technical Approach</w:t>
            </w:r>
            <w:r>
              <w:rPr>
                <w:noProof/>
                <w:webHidden/>
              </w:rPr>
              <w:tab/>
            </w:r>
            <w:r>
              <w:rPr>
                <w:noProof/>
                <w:webHidden/>
              </w:rPr>
              <w:fldChar w:fldCharType="begin"/>
            </w:r>
            <w:r>
              <w:rPr>
                <w:noProof/>
                <w:webHidden/>
              </w:rPr>
              <w:instrText xml:space="preserve"> PAGEREF _Toc83590872 \h </w:instrText>
            </w:r>
            <w:r>
              <w:rPr>
                <w:noProof/>
                <w:webHidden/>
              </w:rPr>
            </w:r>
            <w:r>
              <w:rPr>
                <w:noProof/>
                <w:webHidden/>
              </w:rPr>
              <w:fldChar w:fldCharType="separate"/>
            </w:r>
            <w:r>
              <w:rPr>
                <w:noProof/>
                <w:webHidden/>
              </w:rPr>
              <w:t>2</w:t>
            </w:r>
            <w:r>
              <w:rPr>
                <w:noProof/>
                <w:webHidden/>
              </w:rPr>
              <w:fldChar w:fldCharType="end"/>
            </w:r>
          </w:hyperlink>
        </w:p>
        <w:p w14:paraId="6410D23D" w14:textId="78008092" w:rsidR="00DB46B5" w:rsidRDefault="00DB46B5">
          <w:pPr>
            <w:pStyle w:val="TOC1"/>
            <w:tabs>
              <w:tab w:val="left" w:pos="660"/>
              <w:tab w:val="right" w:leader="dot" w:pos="9016"/>
            </w:tabs>
            <w:rPr>
              <w:rFonts w:eastAsiaTheme="minorEastAsia"/>
              <w:noProof/>
              <w:lang w:eastAsia="en-IE"/>
            </w:rPr>
          </w:pPr>
          <w:hyperlink w:anchor="_Toc83590873" w:history="1">
            <w:r w:rsidRPr="006F498A">
              <w:rPr>
                <w:rStyle w:val="Hyperlink"/>
                <w:noProof/>
              </w:rPr>
              <w:t>5.0</w:t>
            </w:r>
            <w:r>
              <w:rPr>
                <w:rFonts w:eastAsiaTheme="minorEastAsia"/>
                <w:noProof/>
                <w:lang w:eastAsia="en-IE"/>
              </w:rPr>
              <w:tab/>
            </w:r>
            <w:r w:rsidRPr="006F498A">
              <w:rPr>
                <w:rStyle w:val="Hyperlink"/>
                <w:noProof/>
              </w:rPr>
              <w:t>Technical Details</w:t>
            </w:r>
            <w:r>
              <w:rPr>
                <w:noProof/>
                <w:webHidden/>
              </w:rPr>
              <w:tab/>
            </w:r>
            <w:r>
              <w:rPr>
                <w:noProof/>
                <w:webHidden/>
              </w:rPr>
              <w:fldChar w:fldCharType="begin"/>
            </w:r>
            <w:r>
              <w:rPr>
                <w:noProof/>
                <w:webHidden/>
              </w:rPr>
              <w:instrText xml:space="preserve"> PAGEREF _Toc83590873 \h </w:instrText>
            </w:r>
            <w:r>
              <w:rPr>
                <w:noProof/>
                <w:webHidden/>
              </w:rPr>
            </w:r>
            <w:r>
              <w:rPr>
                <w:noProof/>
                <w:webHidden/>
              </w:rPr>
              <w:fldChar w:fldCharType="separate"/>
            </w:r>
            <w:r>
              <w:rPr>
                <w:noProof/>
                <w:webHidden/>
              </w:rPr>
              <w:t>2</w:t>
            </w:r>
            <w:r>
              <w:rPr>
                <w:noProof/>
                <w:webHidden/>
              </w:rPr>
              <w:fldChar w:fldCharType="end"/>
            </w:r>
          </w:hyperlink>
        </w:p>
        <w:p w14:paraId="745E521A" w14:textId="451B34D6" w:rsidR="00DB46B5" w:rsidRDefault="00DB46B5">
          <w:pPr>
            <w:pStyle w:val="TOC1"/>
            <w:tabs>
              <w:tab w:val="left" w:pos="660"/>
              <w:tab w:val="right" w:leader="dot" w:pos="9016"/>
            </w:tabs>
            <w:rPr>
              <w:rFonts w:eastAsiaTheme="minorEastAsia"/>
              <w:noProof/>
              <w:lang w:eastAsia="en-IE"/>
            </w:rPr>
          </w:pPr>
          <w:hyperlink w:anchor="_Toc83590874" w:history="1">
            <w:r w:rsidRPr="006F498A">
              <w:rPr>
                <w:rStyle w:val="Hyperlink"/>
                <w:noProof/>
              </w:rPr>
              <w:t>6.0</w:t>
            </w:r>
            <w:r>
              <w:rPr>
                <w:rFonts w:eastAsiaTheme="minorEastAsia"/>
                <w:noProof/>
                <w:lang w:eastAsia="en-IE"/>
              </w:rPr>
              <w:tab/>
            </w:r>
            <w:r w:rsidRPr="006F498A">
              <w:rPr>
                <w:rStyle w:val="Hyperlink"/>
                <w:noProof/>
              </w:rPr>
              <w:t>Special Resources Required</w:t>
            </w:r>
            <w:r>
              <w:rPr>
                <w:noProof/>
                <w:webHidden/>
              </w:rPr>
              <w:tab/>
            </w:r>
            <w:r>
              <w:rPr>
                <w:noProof/>
                <w:webHidden/>
              </w:rPr>
              <w:fldChar w:fldCharType="begin"/>
            </w:r>
            <w:r>
              <w:rPr>
                <w:noProof/>
                <w:webHidden/>
              </w:rPr>
              <w:instrText xml:space="preserve"> PAGEREF _Toc83590874 \h </w:instrText>
            </w:r>
            <w:r>
              <w:rPr>
                <w:noProof/>
                <w:webHidden/>
              </w:rPr>
            </w:r>
            <w:r>
              <w:rPr>
                <w:noProof/>
                <w:webHidden/>
              </w:rPr>
              <w:fldChar w:fldCharType="separate"/>
            </w:r>
            <w:r>
              <w:rPr>
                <w:noProof/>
                <w:webHidden/>
              </w:rPr>
              <w:t>2</w:t>
            </w:r>
            <w:r>
              <w:rPr>
                <w:noProof/>
                <w:webHidden/>
              </w:rPr>
              <w:fldChar w:fldCharType="end"/>
            </w:r>
          </w:hyperlink>
        </w:p>
        <w:p w14:paraId="6180AC33" w14:textId="768C07DC" w:rsidR="00DB46B5" w:rsidRDefault="00DB46B5">
          <w:pPr>
            <w:pStyle w:val="TOC1"/>
            <w:tabs>
              <w:tab w:val="left" w:pos="660"/>
              <w:tab w:val="right" w:leader="dot" w:pos="9016"/>
            </w:tabs>
            <w:rPr>
              <w:rFonts w:eastAsiaTheme="minorEastAsia"/>
              <w:noProof/>
              <w:lang w:eastAsia="en-IE"/>
            </w:rPr>
          </w:pPr>
          <w:hyperlink w:anchor="_Toc83590875" w:history="1">
            <w:r w:rsidRPr="006F498A">
              <w:rPr>
                <w:rStyle w:val="Hyperlink"/>
                <w:noProof/>
              </w:rPr>
              <w:t>7.0</w:t>
            </w:r>
            <w:r>
              <w:rPr>
                <w:rFonts w:eastAsiaTheme="minorEastAsia"/>
                <w:noProof/>
                <w:lang w:eastAsia="en-IE"/>
              </w:rPr>
              <w:tab/>
            </w:r>
            <w:r w:rsidRPr="006F498A">
              <w:rPr>
                <w:rStyle w:val="Hyperlink"/>
                <w:noProof/>
              </w:rPr>
              <w:t>Project Plan</w:t>
            </w:r>
            <w:r>
              <w:rPr>
                <w:noProof/>
                <w:webHidden/>
              </w:rPr>
              <w:tab/>
            </w:r>
            <w:r>
              <w:rPr>
                <w:noProof/>
                <w:webHidden/>
              </w:rPr>
              <w:fldChar w:fldCharType="begin"/>
            </w:r>
            <w:r>
              <w:rPr>
                <w:noProof/>
                <w:webHidden/>
              </w:rPr>
              <w:instrText xml:space="preserve"> PAGEREF _Toc83590875 \h </w:instrText>
            </w:r>
            <w:r>
              <w:rPr>
                <w:noProof/>
                <w:webHidden/>
              </w:rPr>
            </w:r>
            <w:r>
              <w:rPr>
                <w:noProof/>
                <w:webHidden/>
              </w:rPr>
              <w:fldChar w:fldCharType="separate"/>
            </w:r>
            <w:r>
              <w:rPr>
                <w:noProof/>
                <w:webHidden/>
              </w:rPr>
              <w:t>2</w:t>
            </w:r>
            <w:r>
              <w:rPr>
                <w:noProof/>
                <w:webHidden/>
              </w:rPr>
              <w:fldChar w:fldCharType="end"/>
            </w:r>
          </w:hyperlink>
        </w:p>
        <w:p w14:paraId="205B0B01" w14:textId="4062D6AD" w:rsidR="00DB46B5" w:rsidRDefault="00DB46B5">
          <w:pPr>
            <w:pStyle w:val="TOC1"/>
            <w:tabs>
              <w:tab w:val="left" w:pos="660"/>
              <w:tab w:val="right" w:leader="dot" w:pos="9016"/>
            </w:tabs>
            <w:rPr>
              <w:rFonts w:eastAsiaTheme="minorEastAsia"/>
              <w:noProof/>
              <w:lang w:eastAsia="en-IE"/>
            </w:rPr>
          </w:pPr>
          <w:hyperlink w:anchor="_Toc83590876" w:history="1">
            <w:r w:rsidRPr="006F498A">
              <w:rPr>
                <w:rStyle w:val="Hyperlink"/>
                <w:noProof/>
              </w:rPr>
              <w:t>8.0</w:t>
            </w:r>
            <w:r>
              <w:rPr>
                <w:rFonts w:eastAsiaTheme="minorEastAsia"/>
                <w:noProof/>
                <w:lang w:eastAsia="en-IE"/>
              </w:rPr>
              <w:tab/>
            </w:r>
            <w:r w:rsidRPr="006F498A">
              <w:rPr>
                <w:rStyle w:val="Hyperlink"/>
                <w:noProof/>
              </w:rPr>
              <w:t>Testing</w:t>
            </w:r>
            <w:r>
              <w:rPr>
                <w:noProof/>
                <w:webHidden/>
              </w:rPr>
              <w:tab/>
            </w:r>
            <w:r>
              <w:rPr>
                <w:noProof/>
                <w:webHidden/>
              </w:rPr>
              <w:fldChar w:fldCharType="begin"/>
            </w:r>
            <w:r>
              <w:rPr>
                <w:noProof/>
                <w:webHidden/>
              </w:rPr>
              <w:instrText xml:space="preserve"> PAGEREF _Toc83590876 \h </w:instrText>
            </w:r>
            <w:r>
              <w:rPr>
                <w:noProof/>
                <w:webHidden/>
              </w:rPr>
            </w:r>
            <w:r>
              <w:rPr>
                <w:noProof/>
                <w:webHidden/>
              </w:rPr>
              <w:fldChar w:fldCharType="separate"/>
            </w:r>
            <w:r>
              <w:rPr>
                <w:noProof/>
                <w:webHidden/>
              </w:rPr>
              <w:t>2</w:t>
            </w:r>
            <w:r>
              <w:rPr>
                <w:noProof/>
                <w:webHidden/>
              </w:rPr>
              <w:fldChar w:fldCharType="end"/>
            </w:r>
          </w:hyperlink>
        </w:p>
        <w:p w14:paraId="46A74FC9" w14:textId="5FC1DD1C" w:rsidR="008D478D" w:rsidRDefault="008D478D">
          <w:r>
            <w:rPr>
              <w:b/>
              <w:bCs/>
              <w:noProof/>
            </w:rPr>
            <w:fldChar w:fldCharType="end"/>
          </w:r>
        </w:p>
      </w:sdtContent>
    </w:sdt>
    <w:p w14:paraId="132A4198" w14:textId="3B70996F" w:rsidR="008D478D" w:rsidRDefault="008D478D" w:rsidP="00CA5373">
      <w:pPr>
        <w:rPr>
          <w:sz w:val="48"/>
          <w:szCs w:val="48"/>
        </w:rPr>
      </w:pPr>
    </w:p>
    <w:p w14:paraId="69BB1C07" w14:textId="71D44571" w:rsidR="008D478D" w:rsidRDefault="008D478D" w:rsidP="00CA5373">
      <w:pPr>
        <w:rPr>
          <w:sz w:val="48"/>
          <w:szCs w:val="48"/>
        </w:rPr>
      </w:pPr>
    </w:p>
    <w:p w14:paraId="7778E487" w14:textId="48FAEF4A" w:rsidR="008D478D" w:rsidRDefault="008D478D" w:rsidP="00CA5373">
      <w:pPr>
        <w:rPr>
          <w:sz w:val="48"/>
          <w:szCs w:val="48"/>
        </w:rPr>
      </w:pPr>
    </w:p>
    <w:p w14:paraId="5DBAD6AD" w14:textId="324911A1" w:rsidR="008D478D" w:rsidRDefault="008D478D" w:rsidP="00CA5373">
      <w:pPr>
        <w:rPr>
          <w:sz w:val="48"/>
          <w:szCs w:val="48"/>
        </w:rPr>
      </w:pPr>
    </w:p>
    <w:p w14:paraId="383611AD" w14:textId="14125645" w:rsidR="008D478D" w:rsidRDefault="008D478D" w:rsidP="00CA5373">
      <w:pPr>
        <w:rPr>
          <w:sz w:val="48"/>
          <w:szCs w:val="48"/>
        </w:rPr>
      </w:pPr>
    </w:p>
    <w:p w14:paraId="1E845903" w14:textId="00636D09" w:rsidR="008D478D" w:rsidRDefault="008D478D" w:rsidP="00CA5373">
      <w:pPr>
        <w:rPr>
          <w:sz w:val="48"/>
          <w:szCs w:val="48"/>
        </w:rPr>
      </w:pPr>
    </w:p>
    <w:p w14:paraId="015A98B6" w14:textId="31CBEA93" w:rsidR="008D478D" w:rsidRDefault="008D478D" w:rsidP="00CA5373">
      <w:pPr>
        <w:rPr>
          <w:sz w:val="48"/>
          <w:szCs w:val="48"/>
        </w:rPr>
      </w:pPr>
    </w:p>
    <w:p w14:paraId="76F2E9C2" w14:textId="4CEE0C09" w:rsidR="008D478D" w:rsidRDefault="008D478D" w:rsidP="00CA5373">
      <w:pPr>
        <w:rPr>
          <w:sz w:val="48"/>
          <w:szCs w:val="48"/>
        </w:rPr>
      </w:pPr>
    </w:p>
    <w:p w14:paraId="63509121" w14:textId="44C1E56A" w:rsidR="008D478D" w:rsidRDefault="008D478D" w:rsidP="00CA5373">
      <w:pPr>
        <w:rPr>
          <w:sz w:val="48"/>
          <w:szCs w:val="48"/>
        </w:rPr>
      </w:pPr>
    </w:p>
    <w:p w14:paraId="5D8AF9C9" w14:textId="6E5F4F3F" w:rsidR="008D478D" w:rsidRDefault="008D478D" w:rsidP="00CA5373">
      <w:pPr>
        <w:rPr>
          <w:sz w:val="48"/>
          <w:szCs w:val="48"/>
        </w:rPr>
      </w:pPr>
    </w:p>
    <w:p w14:paraId="59701627" w14:textId="45BC84F9" w:rsidR="008D478D" w:rsidRDefault="008D478D" w:rsidP="00CA5373">
      <w:pPr>
        <w:rPr>
          <w:sz w:val="48"/>
          <w:szCs w:val="48"/>
        </w:rPr>
      </w:pPr>
    </w:p>
    <w:p w14:paraId="6C462DCE" w14:textId="77777777" w:rsidR="008D478D" w:rsidRPr="00285F58" w:rsidRDefault="008D478D" w:rsidP="00CA5373">
      <w:pPr>
        <w:rPr>
          <w:sz w:val="48"/>
          <w:szCs w:val="48"/>
        </w:rPr>
      </w:pPr>
    </w:p>
    <w:p w14:paraId="34BAADBC" w14:textId="744A335F" w:rsidR="00BD1849" w:rsidRDefault="00BD1849" w:rsidP="00BD1849">
      <w:pPr>
        <w:pStyle w:val="Heading1"/>
        <w:numPr>
          <w:ilvl w:val="0"/>
          <w:numId w:val="1"/>
        </w:numPr>
      </w:pPr>
      <w:bookmarkStart w:id="0" w:name="_Toc83590869"/>
      <w:r>
        <w:lastRenderedPageBreak/>
        <w:t>Objectives</w:t>
      </w:r>
      <w:bookmarkEnd w:id="0"/>
    </w:p>
    <w:p w14:paraId="4E720139" w14:textId="1DCF2677" w:rsidR="00F2383A" w:rsidRDefault="00DB30E5" w:rsidP="00F2383A">
      <w:r>
        <w:t xml:space="preserve">With Currently I aim to design </w:t>
      </w:r>
      <w:r w:rsidR="005C2EFE">
        <w:t xml:space="preserve">and implement a </w:t>
      </w:r>
      <w:r w:rsidR="00F87C07">
        <w:t xml:space="preserve">secure </w:t>
      </w:r>
      <w:r w:rsidR="005C2EFE">
        <w:t>web application that can enable users to actively track</w:t>
      </w:r>
      <w:r w:rsidR="0094278D">
        <w:t xml:space="preserve">, monitor, understand and hopefully reduce their </w:t>
      </w:r>
      <w:r w:rsidR="00142EAE">
        <w:t>household</w:t>
      </w:r>
      <w:r w:rsidR="0094278D">
        <w:t xml:space="preserve"> electricity consumption. The system will provide users with tools to record </w:t>
      </w:r>
      <w:r w:rsidR="00A42A63">
        <w:t xml:space="preserve">and track appliance usage, visualise energy consumption across different </w:t>
      </w:r>
      <w:r w:rsidR="00873BC9">
        <w:t>r</w:t>
      </w:r>
      <w:r w:rsidR="00A42A63">
        <w:t xml:space="preserve">ooms of their house and generate </w:t>
      </w:r>
      <w:r w:rsidR="00CD4CD5">
        <w:t>estimated costs based on their usage patterns</w:t>
      </w:r>
      <w:r w:rsidR="00F87C07">
        <w:t>, all while ensuring user data is stored and processed securely</w:t>
      </w:r>
      <w:r w:rsidR="00CD4CD5">
        <w:t>.</w:t>
      </w:r>
    </w:p>
    <w:p w14:paraId="563FD9AC" w14:textId="70CEF89E" w:rsidR="00193C54" w:rsidRPr="00193C54" w:rsidRDefault="00193C54" w:rsidP="00193C54">
      <w:r w:rsidRPr="00193C54">
        <w:t>This application aims to promote energy awareness by presenting users with clear insights into their household electricity consumption, supported by visualizations. At the same time, the system will ensure that all user data is securely stored and managed, integrating best practices in backend development, user authentication, and database protection.</w:t>
      </w:r>
    </w:p>
    <w:p w14:paraId="6A8E6CA1" w14:textId="77777777" w:rsidR="00193C54" w:rsidRPr="00193C54" w:rsidRDefault="00193C54" w:rsidP="00193C54">
      <w:r w:rsidRPr="00193C54">
        <w:t xml:space="preserve">The project will also focus on delivering actionable insights through the </w:t>
      </w:r>
      <w:r w:rsidRPr="00193C54">
        <w:rPr>
          <w:i/>
          <w:iCs/>
        </w:rPr>
        <w:t>Watch Your Watts</w:t>
      </w:r>
      <w:r w:rsidRPr="00193C54">
        <w:t xml:space="preserve"> feature, enabling users to forecast future electricity bills and simulate potential savings by reducing appliance usage.</w:t>
      </w:r>
    </w:p>
    <w:p w14:paraId="74EA51D3" w14:textId="77777777" w:rsidR="00193C54" w:rsidRPr="00193C54" w:rsidRDefault="00193C54" w:rsidP="00193C54">
      <w:r w:rsidRPr="00193C54">
        <w:t>By combining usability with security, the system seeks not only to support households in managing their electricity costs but also to contribute to environmental sustainability by encouraging reduced energy demand and lowering carbon footprints.</w:t>
      </w:r>
    </w:p>
    <w:p w14:paraId="4A0A94BD" w14:textId="77777777" w:rsidR="00CD4CD5" w:rsidRPr="00F2383A" w:rsidRDefault="00CD4CD5" w:rsidP="00F2383A"/>
    <w:p w14:paraId="1FA802BF" w14:textId="1433B3BE" w:rsidR="00996F2B" w:rsidRDefault="00996F2B" w:rsidP="00BD1849">
      <w:pPr>
        <w:pStyle w:val="Heading1"/>
        <w:numPr>
          <w:ilvl w:val="0"/>
          <w:numId w:val="1"/>
        </w:numPr>
      </w:pPr>
      <w:bookmarkStart w:id="1" w:name="_Toc83590870"/>
      <w:r>
        <w:t>Background</w:t>
      </w:r>
      <w:bookmarkEnd w:id="1"/>
    </w:p>
    <w:p w14:paraId="2AB887B1" w14:textId="26C169E5" w:rsidR="00F21DFE" w:rsidRDefault="00F21DFE" w:rsidP="00F21DFE">
      <w:r>
        <w:t>The initial idea for Currently arose after seeing the steady increase in electricity prices in Ireland</w:t>
      </w:r>
      <w:r w:rsidR="002C5A4C">
        <w:t xml:space="preserve"> over the years especially </w:t>
      </w:r>
      <w:r w:rsidR="00C20905">
        <w:t>considering recent events such as</w:t>
      </w:r>
      <w:r w:rsidR="002C5A4C">
        <w:t xml:space="preserve"> COVID/</w:t>
      </w:r>
      <w:r w:rsidR="00C20905">
        <w:t>Ukraine</w:t>
      </w:r>
      <w:r w:rsidR="002C5A4C">
        <w:t xml:space="preserve"> </w:t>
      </w:r>
      <w:r w:rsidR="00313F39">
        <w:t>conflict.</w:t>
      </w:r>
      <w:r>
        <w:t xml:space="preserve"> </w:t>
      </w:r>
      <w:r w:rsidR="00313F39">
        <w:t>W</w:t>
      </w:r>
      <w:r>
        <w:t>ith projected rises of 9–13.5% across major providers starting in October 2025. This trend highlights both financial and environmental challenges for households, emphasizing the need for accessible digital solutions that provide transparency, support cost management</w:t>
      </w:r>
      <w:r w:rsidR="00C20905">
        <w:t xml:space="preserve"> </w:t>
      </w:r>
      <w:r>
        <w:t>and help homeowners make informed decisions about their energy consumption.</w:t>
      </w:r>
    </w:p>
    <w:p w14:paraId="7DD16FDB" w14:textId="43E37248" w:rsidR="006B15E3" w:rsidRDefault="00F21DFE" w:rsidP="00F21DFE">
      <w:r>
        <w:t xml:space="preserve">A web application was chosen as the platform because it allows the integration of multiple disciplines I have studied in college, including software development, data management and </w:t>
      </w:r>
      <w:r w:rsidR="002C5A4C">
        <w:t>secure coding practices</w:t>
      </w:r>
      <w:r>
        <w:t xml:space="preserve"> into a single </w:t>
      </w:r>
      <w:r w:rsidR="00415609">
        <w:t>working website</w:t>
      </w:r>
      <w:r>
        <w:t>. The objectives outlined in Section 1.0 will be achieved through features such as a dashboard for clear usage statistics, visual mapping of appliances</w:t>
      </w:r>
      <w:r w:rsidR="0061512C">
        <w:t xml:space="preserve"> throughout one’s home</w:t>
      </w:r>
      <w:r>
        <w:t xml:space="preserve"> and predictive tools to forecast costs and simulate energy savings. By combining usability, data security, and sustainability, this project aims to deliver both practical benefits for users and academic value, while encouraging environmentally responsible energy management.</w:t>
      </w:r>
    </w:p>
    <w:p w14:paraId="01F8B600" w14:textId="77777777" w:rsidR="006B15E3" w:rsidRDefault="006B15E3" w:rsidP="00F70B0A"/>
    <w:p w14:paraId="1DD09B9E" w14:textId="77777777" w:rsidR="006B15E3" w:rsidRDefault="006B15E3" w:rsidP="00F70B0A"/>
    <w:p w14:paraId="5D32D9B1" w14:textId="77777777" w:rsidR="006B15E3" w:rsidRDefault="006B15E3" w:rsidP="00F70B0A"/>
    <w:p w14:paraId="197A9EA8" w14:textId="77777777" w:rsidR="006B15E3" w:rsidRDefault="006B15E3" w:rsidP="00F70B0A"/>
    <w:p w14:paraId="1F5E9F29" w14:textId="77777777" w:rsidR="006B15E3" w:rsidRDefault="006B15E3" w:rsidP="00F70B0A"/>
    <w:p w14:paraId="371FAD40" w14:textId="77777777" w:rsidR="006B15E3" w:rsidRDefault="006B15E3" w:rsidP="00F70B0A"/>
    <w:p w14:paraId="148D3ED9" w14:textId="77777777" w:rsidR="006B15E3" w:rsidRPr="00F70B0A" w:rsidRDefault="006B15E3" w:rsidP="00F70B0A"/>
    <w:p w14:paraId="6B954C7F" w14:textId="7FCAB86A" w:rsidR="00D25DF8" w:rsidRDefault="00D25DF8" w:rsidP="00787389">
      <w:pPr>
        <w:pStyle w:val="Heading1"/>
        <w:numPr>
          <w:ilvl w:val="0"/>
          <w:numId w:val="1"/>
        </w:numPr>
      </w:pPr>
      <w:bookmarkStart w:id="2" w:name="_Toc83590871"/>
      <w:r>
        <w:lastRenderedPageBreak/>
        <w:t>State of the Art</w:t>
      </w:r>
      <w:bookmarkEnd w:id="2"/>
    </w:p>
    <w:p w14:paraId="46E86DDB" w14:textId="0A7BA01F" w:rsidR="002C113F" w:rsidRDefault="002C113F" w:rsidP="002C113F">
      <w:r w:rsidRPr="002C113F">
        <w:t xml:space="preserve">Several applications currently exist to help households understand and reduce their energy usage. For example, </w:t>
      </w:r>
      <w:r w:rsidR="00415609">
        <w:t xml:space="preserve">Irish </w:t>
      </w:r>
      <w:r w:rsidRPr="002C113F">
        <w:t>utility providers in Ireland</w:t>
      </w:r>
      <w:r w:rsidR="00415609">
        <w:t xml:space="preserve"> such as Bord Gais and ESB</w:t>
      </w:r>
      <w:r w:rsidRPr="002C113F">
        <w:t xml:space="preserve"> often provide </w:t>
      </w:r>
      <w:r w:rsidRPr="00415609">
        <w:t>online portals</w:t>
      </w:r>
      <w:r w:rsidRPr="002C113F">
        <w:t xml:space="preserve"> where customers can review monthly or quarterly consumption </w:t>
      </w:r>
      <w:r w:rsidR="0042518A" w:rsidRPr="002C113F">
        <w:t>data.</w:t>
      </w:r>
      <w:r w:rsidR="0042518A">
        <w:t xml:space="preserve"> Along</w:t>
      </w:r>
      <w:r w:rsidR="00415609">
        <w:t xml:space="preserve"> with these </w:t>
      </w:r>
      <w:r w:rsidR="0042518A">
        <w:t xml:space="preserve">verified Irish companies there is </w:t>
      </w:r>
      <w:r w:rsidRPr="002C113F">
        <w:rPr>
          <w:b/>
          <w:bCs/>
        </w:rPr>
        <w:t>smart home applications</w:t>
      </w:r>
      <w:r w:rsidRPr="002C113F">
        <w:t xml:space="preserve"> such as Google Nest, Hive, or various smart plug manufacturers enable users to monitor electricity usage in real time. These </w:t>
      </w:r>
      <w:r w:rsidR="0042518A">
        <w:t xml:space="preserve">ways </w:t>
      </w:r>
      <w:r w:rsidRPr="002C113F">
        <w:t>are often tied to specific hardware, limited to usage data or lack meaningful insights at the level of household appliances.</w:t>
      </w:r>
    </w:p>
    <w:p w14:paraId="2E831EA7" w14:textId="79E602EE" w:rsidR="00741F1C" w:rsidRDefault="00741F1C" w:rsidP="002C113F">
      <w:r w:rsidRPr="00741F1C">
        <w:t xml:space="preserve">What distinguishes this project is its </w:t>
      </w:r>
      <w:r w:rsidRPr="00741F1C">
        <w:rPr>
          <w:b/>
          <w:bCs/>
        </w:rPr>
        <w:t>accessibility and emphasis on usability</w:t>
      </w:r>
      <w:r w:rsidRPr="00741F1C">
        <w:t xml:space="preserve">. Unlike many existing solutions, this system does not require significant hardware investment. Instead, it leverages an appliance-level database and user-inputted data to generate practical insights. Features such as </w:t>
      </w:r>
      <w:r w:rsidRPr="00741F1C">
        <w:rPr>
          <w:b/>
          <w:bCs/>
        </w:rPr>
        <w:t>“Map My House”</w:t>
      </w:r>
      <w:r w:rsidRPr="00741F1C">
        <w:t xml:space="preserve"> and </w:t>
      </w:r>
      <w:r w:rsidRPr="00741F1C">
        <w:rPr>
          <w:b/>
          <w:bCs/>
        </w:rPr>
        <w:t>“Watch Your Watts”</w:t>
      </w:r>
      <w:r w:rsidRPr="00741F1C">
        <w:t xml:space="preserve"> provide intuitive visualizations and predictive simulations that are rarely available in consumer energy apps. </w:t>
      </w:r>
      <w:r w:rsidR="0042518A">
        <w:t>T</w:t>
      </w:r>
      <w:r w:rsidRPr="00741F1C">
        <w:t>he project</w:t>
      </w:r>
      <w:r w:rsidR="0042518A">
        <w:t xml:space="preserve"> also</w:t>
      </w:r>
      <w:r w:rsidRPr="00741F1C">
        <w:t xml:space="preserve"> incorporates a </w:t>
      </w:r>
      <w:r w:rsidRPr="00741F1C">
        <w:rPr>
          <w:b/>
          <w:bCs/>
        </w:rPr>
        <w:t>cybersecurity focus</w:t>
      </w:r>
      <w:r w:rsidRPr="00741F1C">
        <w:t>, ensuring that user data is stored and processed securely</w:t>
      </w:r>
      <w:r w:rsidR="00AA464B">
        <w:t>.</w:t>
      </w:r>
    </w:p>
    <w:p w14:paraId="700482E1" w14:textId="68535EE8" w:rsidR="00741F1C" w:rsidRDefault="00741F1C" w:rsidP="002C113F">
      <w:r w:rsidRPr="00741F1C">
        <w:t xml:space="preserve">By combining </w:t>
      </w:r>
      <w:r w:rsidRPr="00741F1C">
        <w:rPr>
          <w:b/>
          <w:bCs/>
        </w:rPr>
        <w:t xml:space="preserve">clear visuals, </w:t>
      </w:r>
      <w:r w:rsidR="00EA65C6">
        <w:rPr>
          <w:b/>
          <w:bCs/>
        </w:rPr>
        <w:t xml:space="preserve">insights and </w:t>
      </w:r>
      <w:r w:rsidRPr="00741F1C">
        <w:rPr>
          <w:b/>
          <w:bCs/>
        </w:rPr>
        <w:t>strong data protection</w:t>
      </w:r>
      <w:r w:rsidRPr="00741F1C">
        <w:t xml:space="preserve"> this application offers a unique, user-friendly solution tailored to the growing challenge of rising electricity costs in Ireland.</w:t>
      </w:r>
    </w:p>
    <w:p w14:paraId="253CBD44" w14:textId="77777777" w:rsidR="001204F1" w:rsidRDefault="001204F1" w:rsidP="002C113F"/>
    <w:p w14:paraId="7518EE75" w14:textId="77777777" w:rsidR="001204F1" w:rsidRDefault="001204F1" w:rsidP="002C113F"/>
    <w:p w14:paraId="1FA94AF3" w14:textId="77777777" w:rsidR="001204F1" w:rsidRDefault="001204F1" w:rsidP="002C113F"/>
    <w:p w14:paraId="2F0B9CEF" w14:textId="77777777" w:rsidR="001204F1" w:rsidRDefault="001204F1" w:rsidP="002C113F"/>
    <w:p w14:paraId="380FCCB2" w14:textId="77777777" w:rsidR="001204F1" w:rsidRDefault="001204F1" w:rsidP="002C113F"/>
    <w:p w14:paraId="001B3F01" w14:textId="77777777" w:rsidR="001204F1" w:rsidRDefault="001204F1" w:rsidP="002C113F"/>
    <w:p w14:paraId="023BB062" w14:textId="77777777" w:rsidR="001204F1" w:rsidRDefault="001204F1" w:rsidP="002C113F"/>
    <w:p w14:paraId="6F08A3BA" w14:textId="77777777" w:rsidR="001204F1" w:rsidRDefault="001204F1" w:rsidP="002C113F"/>
    <w:p w14:paraId="7E8DD492" w14:textId="77777777" w:rsidR="001204F1" w:rsidRDefault="001204F1" w:rsidP="002C113F"/>
    <w:p w14:paraId="7F8FF1CB" w14:textId="77777777" w:rsidR="001204F1" w:rsidRDefault="001204F1" w:rsidP="002C113F"/>
    <w:p w14:paraId="6A4E64BD" w14:textId="77777777" w:rsidR="001204F1" w:rsidRDefault="001204F1" w:rsidP="002C113F"/>
    <w:p w14:paraId="78CEC6AE" w14:textId="77777777" w:rsidR="001204F1" w:rsidRDefault="001204F1" w:rsidP="002C113F"/>
    <w:p w14:paraId="444C5610" w14:textId="77777777" w:rsidR="001204F1" w:rsidRDefault="001204F1" w:rsidP="002C113F"/>
    <w:p w14:paraId="3549DEF2" w14:textId="77777777" w:rsidR="001204F1" w:rsidRDefault="001204F1" w:rsidP="002C113F"/>
    <w:p w14:paraId="3A7C78D8" w14:textId="77777777" w:rsidR="001204F1" w:rsidRDefault="001204F1" w:rsidP="002C113F"/>
    <w:p w14:paraId="090A93B3" w14:textId="77777777" w:rsidR="001204F1" w:rsidRDefault="001204F1" w:rsidP="002C113F"/>
    <w:p w14:paraId="0F29906C" w14:textId="77777777" w:rsidR="001204F1" w:rsidRDefault="001204F1" w:rsidP="002C113F"/>
    <w:p w14:paraId="062202CD" w14:textId="77777777" w:rsidR="001204F1" w:rsidRPr="002C113F" w:rsidRDefault="001204F1" w:rsidP="002C113F"/>
    <w:p w14:paraId="7AC66BEA" w14:textId="12002CDF" w:rsidR="00787389" w:rsidRDefault="00BD1849" w:rsidP="00787389">
      <w:pPr>
        <w:pStyle w:val="Heading1"/>
        <w:numPr>
          <w:ilvl w:val="0"/>
          <w:numId w:val="1"/>
        </w:numPr>
      </w:pPr>
      <w:bookmarkStart w:id="3" w:name="_Toc83590872"/>
      <w:r>
        <w:lastRenderedPageBreak/>
        <w:t>Technical Approach</w:t>
      </w:r>
      <w:bookmarkEnd w:id="3"/>
    </w:p>
    <w:p w14:paraId="047DA356" w14:textId="79004574" w:rsidR="002D0680" w:rsidRDefault="002D0680" w:rsidP="002D0680">
      <w:r>
        <w:t xml:space="preserve">The development of this project will follow an Agile-inspired workflow, structured around self-managed sprints. Even as </w:t>
      </w:r>
      <w:r w:rsidR="00651830">
        <w:t>I’m</w:t>
      </w:r>
      <w:r>
        <w:t xml:space="preserve"> solo, this approach allows for iterative development, incremental delivery, and regular evaluation of both functionality and usability. Each sprint will focus on a defined set of tasks, with outcomes reviewed and refined before moving to the next sprint, ensuring that the project remains on track and aligned with its objectives.</w:t>
      </w:r>
    </w:p>
    <w:p w14:paraId="26042E63" w14:textId="448D1A4E" w:rsidR="002D0680" w:rsidRDefault="002D0680" w:rsidP="002D0680">
      <w:r>
        <w:t>Requirements will be identified through academic research into energy monitoring applications, analysis of existing platforms, and consideration of user needs, including clarity of data presentation, secure authentication, and actionable insights. Both functional requirements, such as the dashboard, “Map My House”, appliance management system and “Watch Your Watts” module, and non-functional requirements, including scalability, usability, and security, will be addressed throughout the sprints.</w:t>
      </w:r>
    </w:p>
    <w:p w14:paraId="4E1CA7EB" w14:textId="09A83C2E" w:rsidR="002D0680" w:rsidRDefault="002D0680" w:rsidP="002D0680">
      <w:r>
        <w:t xml:space="preserve">Tasks and milestones for each sprint will be tracked and documented using Notion, which will also serve as a repository for timelines, task lists, and project documentation. The front end will be implemented using React and CSS, delivering a responsive user interface with </w:t>
      </w:r>
      <w:r w:rsidR="00684F41">
        <w:t>nice</w:t>
      </w:r>
      <w:r>
        <w:t xml:space="preserve"> visualizations, while the back end will use Java Spring Boot integrated with a MongoDB database to manage appliance information and user data efficiently. Cybersecurity measures, including secure user authentication</w:t>
      </w:r>
      <w:r w:rsidR="003B4E5F">
        <w:t xml:space="preserve"> and</w:t>
      </w:r>
      <w:r>
        <w:t xml:space="preserve"> password hashing</w:t>
      </w:r>
      <w:r w:rsidR="003B4E5F">
        <w:t xml:space="preserve"> </w:t>
      </w:r>
      <w:r>
        <w:t>will be integrated throughout the development process. Predictive functionality will allow energy cost forecasting and simulation of potential savings, providing actionable insights to users.</w:t>
      </w:r>
    </w:p>
    <w:p w14:paraId="323D1C67" w14:textId="594B2BC3" w:rsidR="002D0680" w:rsidRDefault="002D0680" w:rsidP="002D0680">
      <w:r>
        <w:t xml:space="preserve">For planning and design, Figma will be used to create wireframes and interface </w:t>
      </w:r>
      <w:r w:rsidR="00D7648E">
        <w:t>mock-ups</w:t>
      </w:r>
      <w:r w:rsidR="009E1134">
        <w:t xml:space="preserve"> and </w:t>
      </w:r>
      <w:r>
        <w:t>PlantUML will support the creation of system diagrams and workflow illustrations.</w:t>
      </w:r>
    </w:p>
    <w:p w14:paraId="31ABCC87" w14:textId="5AC4E508" w:rsidR="00062501" w:rsidRDefault="002D0680" w:rsidP="002D0680">
      <w:r>
        <w:t>By combining an Agile-inspired sprint workflow with structured planning, secure development and testing, the project will deliver a robust, user-friendly and energy monitoring application, meeting both functional and academic objectives while remaining flexible and responsive to user feedback.</w:t>
      </w:r>
    </w:p>
    <w:p w14:paraId="66543AAC" w14:textId="77777777" w:rsidR="00062501" w:rsidRDefault="00062501" w:rsidP="00062501"/>
    <w:p w14:paraId="56EA6E64" w14:textId="77777777" w:rsidR="00062501" w:rsidRDefault="00062501" w:rsidP="00062501"/>
    <w:p w14:paraId="5C979BAD" w14:textId="77777777" w:rsidR="00062501" w:rsidRDefault="00062501" w:rsidP="00062501"/>
    <w:p w14:paraId="3F29B6A8" w14:textId="77777777" w:rsidR="00062501" w:rsidRDefault="00062501" w:rsidP="00062501"/>
    <w:p w14:paraId="10486CD3" w14:textId="77777777" w:rsidR="00062501" w:rsidRDefault="00062501" w:rsidP="00062501"/>
    <w:p w14:paraId="40D352BB" w14:textId="77777777" w:rsidR="00062501" w:rsidRDefault="00062501" w:rsidP="00062501"/>
    <w:p w14:paraId="01642CBD" w14:textId="77777777" w:rsidR="00062501" w:rsidRDefault="00062501" w:rsidP="00062501"/>
    <w:p w14:paraId="61A85F76" w14:textId="77777777" w:rsidR="00062501" w:rsidRDefault="00062501" w:rsidP="00062501"/>
    <w:p w14:paraId="5851D506" w14:textId="77777777" w:rsidR="00062501" w:rsidRDefault="00062501" w:rsidP="00062501"/>
    <w:p w14:paraId="04217E21" w14:textId="77777777" w:rsidR="00B15CF3" w:rsidRDefault="00B15CF3" w:rsidP="00062501"/>
    <w:p w14:paraId="495AFAC0" w14:textId="77777777" w:rsidR="00062501" w:rsidRPr="00062501" w:rsidRDefault="00062501" w:rsidP="00062501"/>
    <w:p w14:paraId="06759CC2" w14:textId="349AAA88" w:rsidR="00A5534D" w:rsidRDefault="00A5534D" w:rsidP="00A5534D">
      <w:pPr>
        <w:pStyle w:val="Heading1"/>
        <w:numPr>
          <w:ilvl w:val="0"/>
          <w:numId w:val="1"/>
        </w:numPr>
      </w:pPr>
      <w:bookmarkStart w:id="4" w:name="_Toc83590873"/>
      <w:r>
        <w:lastRenderedPageBreak/>
        <w:t>Technical Details</w:t>
      </w:r>
      <w:bookmarkEnd w:id="4"/>
    </w:p>
    <w:p w14:paraId="7F5B5A04" w14:textId="7EF5B4C7" w:rsidR="00E56DAC" w:rsidRPr="00763957" w:rsidRDefault="00E56DAC" w:rsidP="00763957">
      <w:r w:rsidRPr="00763957">
        <w:t xml:space="preserve">The project will be built using </w:t>
      </w:r>
      <w:r w:rsidRPr="00763957">
        <w:rPr>
          <w:rStyle w:val="Strong"/>
          <w:rFonts w:asciiTheme="majorHAnsi" w:hAnsiTheme="majorHAnsi" w:cstheme="majorHAnsi"/>
        </w:rPr>
        <w:t>React</w:t>
      </w:r>
      <w:r w:rsidRPr="00763957">
        <w:t xml:space="preserve"> for the front end and </w:t>
      </w:r>
      <w:r w:rsidRPr="00763957">
        <w:rPr>
          <w:rStyle w:val="Strong"/>
          <w:rFonts w:asciiTheme="majorHAnsi" w:hAnsiTheme="majorHAnsi" w:cstheme="majorHAnsi"/>
        </w:rPr>
        <w:t>plain CSS</w:t>
      </w:r>
      <w:r w:rsidRPr="00763957">
        <w:t xml:space="preserve"> for styling. This setup helps create a clean, responsive and easy-to-use interface. React allows the app to be built in smaller, reusable parts, making it easier to update and maintain. The front end will handle user interactions such as entering appliance details and viewing energy data and will display this information through dashboards, graphs, and room layouts. For the charts and visual elements, tools like </w:t>
      </w:r>
      <w:r w:rsidRPr="00763957">
        <w:rPr>
          <w:rStyle w:val="Strong"/>
          <w:rFonts w:asciiTheme="majorHAnsi" w:hAnsiTheme="majorHAnsi" w:cstheme="majorHAnsi"/>
        </w:rPr>
        <w:t>Chart.js</w:t>
      </w:r>
      <w:r w:rsidRPr="00763957">
        <w:t xml:space="preserve"> or </w:t>
      </w:r>
      <w:r w:rsidRPr="00763957">
        <w:rPr>
          <w:rStyle w:val="Strong"/>
          <w:rFonts w:asciiTheme="majorHAnsi" w:hAnsiTheme="majorHAnsi" w:cstheme="majorHAnsi"/>
        </w:rPr>
        <w:t>Recharts</w:t>
      </w:r>
      <w:r w:rsidRPr="00763957">
        <w:t xml:space="preserve"> will be used to create interactive visuals showing energy use and estimated costs.</w:t>
      </w:r>
    </w:p>
    <w:p w14:paraId="6E993E8A" w14:textId="0A087E06" w:rsidR="00E56DAC" w:rsidRPr="00763957" w:rsidRDefault="00E56DAC" w:rsidP="00763957">
      <w:r w:rsidRPr="00763957">
        <w:t xml:space="preserve">The </w:t>
      </w:r>
      <w:r w:rsidRPr="00763957">
        <w:rPr>
          <w:rStyle w:val="Strong"/>
          <w:rFonts w:asciiTheme="majorHAnsi" w:hAnsiTheme="majorHAnsi" w:cstheme="majorHAnsi"/>
        </w:rPr>
        <w:t>back end</w:t>
      </w:r>
      <w:r w:rsidRPr="00763957">
        <w:t xml:space="preserve"> will be developed using </w:t>
      </w:r>
      <w:r w:rsidRPr="00763957">
        <w:rPr>
          <w:rStyle w:val="Strong"/>
          <w:rFonts w:asciiTheme="majorHAnsi" w:hAnsiTheme="majorHAnsi" w:cstheme="majorHAnsi"/>
        </w:rPr>
        <w:t>Java Spring Boot</w:t>
      </w:r>
      <w:r w:rsidRPr="00763957">
        <w:t xml:space="preserve">, which makes it simple to build secure web APIs and connect with a database. The app will use </w:t>
      </w:r>
      <w:r w:rsidRPr="00763957">
        <w:rPr>
          <w:rStyle w:val="Strong"/>
          <w:rFonts w:asciiTheme="majorHAnsi" w:hAnsiTheme="majorHAnsi" w:cstheme="majorHAnsi"/>
        </w:rPr>
        <w:t>Spring Data MongoDB</w:t>
      </w:r>
      <w:r w:rsidRPr="00763957">
        <w:t xml:space="preserve"> to store information such as appliances</w:t>
      </w:r>
      <w:r w:rsidR="009E4BC6" w:rsidRPr="00763957">
        <w:t xml:space="preserve"> and</w:t>
      </w:r>
      <w:r w:rsidRPr="00763957">
        <w:t xml:space="preserve"> user profiles. MongoDB is flexible and works well for storing different kinds of appliance data, whether predefined or added by the user.</w:t>
      </w:r>
    </w:p>
    <w:p w14:paraId="08013457" w14:textId="5092A135" w:rsidR="00E56DAC" w:rsidRPr="00763957" w:rsidRDefault="00E56DAC" w:rsidP="00763957">
      <w:r w:rsidRPr="00763957">
        <w:t>The app’s main calculations focus on estimating energy use and predicting future costs. It will calculate daily energy consumption by multiplying an appliance’s wattage by the number of hours or uses per day, then convert that to kilowatt-hours. The cost will be calculated by applying the user’s electricity rate</w:t>
      </w:r>
      <w:r w:rsidR="002E767D" w:rsidRPr="00763957">
        <w:t xml:space="preserve"> </w:t>
      </w:r>
      <w:r w:rsidR="002E767D" w:rsidRPr="00763957">
        <w:t>(€/kWh)</w:t>
      </w:r>
      <w:r w:rsidR="009E4BC6" w:rsidRPr="00763957">
        <w:t xml:space="preserve">, currently </w:t>
      </w:r>
      <w:r w:rsidR="00C44766" w:rsidRPr="00763957">
        <w:t xml:space="preserve">according to Selectra.ie Irelands current avg house </w:t>
      </w:r>
      <w:r w:rsidR="002E767D" w:rsidRPr="00763957">
        <w:t>is 34cent/kWh.</w:t>
      </w:r>
      <w:r w:rsidRPr="00763957">
        <w:t xml:space="preserve"> A feature called </w:t>
      </w:r>
      <w:r w:rsidRPr="00763957">
        <w:rPr>
          <w:rStyle w:val="Strong"/>
          <w:rFonts w:asciiTheme="majorHAnsi" w:hAnsiTheme="majorHAnsi" w:cstheme="majorHAnsi"/>
        </w:rPr>
        <w:t>“Watch Your Watts”</w:t>
      </w:r>
      <w:r w:rsidRPr="00763957">
        <w:t xml:space="preserve"> will simulate what happens if users reduce usage of certain appliances, showing potential savings per day, month, or year. These calculations will update instantly when users change their inputs.</w:t>
      </w:r>
    </w:p>
    <w:p w14:paraId="314198FD" w14:textId="77777777" w:rsidR="00E56DAC" w:rsidRPr="00763957" w:rsidRDefault="00E56DAC" w:rsidP="00763957">
      <w:r w:rsidRPr="00763957">
        <w:t xml:space="preserve">Security is built into every part of the system. </w:t>
      </w:r>
      <w:r w:rsidRPr="00763957">
        <w:rPr>
          <w:rStyle w:val="Strong"/>
          <w:rFonts w:asciiTheme="majorHAnsi" w:hAnsiTheme="majorHAnsi" w:cstheme="majorHAnsi"/>
        </w:rPr>
        <w:t>Spring Security</w:t>
      </w:r>
      <w:r w:rsidRPr="00763957">
        <w:t xml:space="preserve"> will control login and access using </w:t>
      </w:r>
      <w:r w:rsidRPr="00763957">
        <w:rPr>
          <w:rStyle w:val="Strong"/>
          <w:rFonts w:asciiTheme="majorHAnsi" w:hAnsiTheme="majorHAnsi" w:cstheme="majorHAnsi"/>
        </w:rPr>
        <w:t>JWT tokens</w:t>
      </w:r>
      <w:r w:rsidRPr="00763957">
        <w:t>, ensuring only verified users can view their data. Passwords will be safely stored in encrypted form, and all user input will be checked to prevent errors or misuse.</w:t>
      </w:r>
    </w:p>
    <w:p w14:paraId="06B28BE7" w14:textId="768D9602" w:rsidR="00612D81" w:rsidRPr="001526A2" w:rsidRDefault="00E56DAC" w:rsidP="001526A2">
      <w:r w:rsidRPr="00763957">
        <w:t>Overall, the system combines strong back-end performance with a clear, interactive front end. The result is a secure, data-driven tool that helps users understand their energy habits</w:t>
      </w:r>
      <w:r w:rsidR="00763957" w:rsidRPr="00763957">
        <w:t xml:space="preserve"> and hopefully</w:t>
      </w:r>
      <w:r w:rsidRPr="00763957">
        <w:t xml:space="preserve"> cut costs.</w:t>
      </w:r>
    </w:p>
    <w:p w14:paraId="664AF305" w14:textId="0410A5FD" w:rsidR="00BD1849" w:rsidRDefault="00BD1849" w:rsidP="00BD1849">
      <w:pPr>
        <w:pStyle w:val="Heading1"/>
        <w:numPr>
          <w:ilvl w:val="0"/>
          <w:numId w:val="1"/>
        </w:numPr>
      </w:pPr>
      <w:bookmarkStart w:id="5" w:name="_Toc83590874"/>
      <w:r>
        <w:t>Special Resources Required</w:t>
      </w:r>
      <w:bookmarkEnd w:id="5"/>
    </w:p>
    <w:p w14:paraId="736A48F8" w14:textId="4B3ADDF3" w:rsidR="00612D81" w:rsidRDefault="00612D81" w:rsidP="00612D81">
      <w:r>
        <w:t>This project does not require any specialised physical resources. All development and testing will be carried out using standard computing equipment, including a personal computer capable of running development environments for React and Java Spring Boot.</w:t>
      </w:r>
    </w:p>
    <w:p w14:paraId="6BFA0374" w14:textId="77777777" w:rsidR="00623780" w:rsidRDefault="00623780" w:rsidP="00612D81"/>
    <w:p w14:paraId="0B1151E5" w14:textId="77777777" w:rsidR="00623780" w:rsidRDefault="00623780" w:rsidP="00612D81"/>
    <w:p w14:paraId="64EE47E6" w14:textId="77777777" w:rsidR="00623780" w:rsidRDefault="00623780" w:rsidP="00612D81"/>
    <w:p w14:paraId="399151B3" w14:textId="77777777" w:rsidR="00623780" w:rsidRDefault="00623780" w:rsidP="00612D81"/>
    <w:p w14:paraId="71B822EA" w14:textId="77777777" w:rsidR="00623780" w:rsidRDefault="00623780" w:rsidP="00612D81"/>
    <w:p w14:paraId="08CB8758" w14:textId="77777777" w:rsidR="00623780" w:rsidRDefault="00623780" w:rsidP="00612D81"/>
    <w:p w14:paraId="1C053246" w14:textId="77777777" w:rsidR="00623780" w:rsidRDefault="00623780" w:rsidP="00612D81"/>
    <w:p w14:paraId="2FE6B624" w14:textId="77777777" w:rsidR="00623780" w:rsidRDefault="00623780" w:rsidP="00612D81"/>
    <w:p w14:paraId="5F424DEF" w14:textId="060831F7" w:rsidR="00C05833" w:rsidRDefault="00BD1849" w:rsidP="00C05833">
      <w:pPr>
        <w:pStyle w:val="Heading1"/>
        <w:numPr>
          <w:ilvl w:val="0"/>
          <w:numId w:val="1"/>
        </w:numPr>
      </w:pPr>
      <w:bookmarkStart w:id="6" w:name="_Toc83590875"/>
      <w:r>
        <w:lastRenderedPageBreak/>
        <w:t>Project Pla</w:t>
      </w:r>
      <w:bookmarkEnd w:id="6"/>
      <w:r w:rsidR="004976B4">
        <w:t>n</w:t>
      </w:r>
    </w:p>
    <w:p w14:paraId="1D5794D1" w14:textId="77777777" w:rsidR="004976B4" w:rsidRPr="004976B4" w:rsidRDefault="004976B4" w:rsidP="004976B4">
      <w:r w:rsidRPr="004976B4">
        <w:t xml:space="preserve">The project will be executed using an </w:t>
      </w:r>
      <w:r w:rsidRPr="004976B4">
        <w:rPr>
          <w:b/>
          <w:bCs/>
        </w:rPr>
        <w:t>iterative sprint-based approach</w:t>
      </w:r>
      <w:r w:rsidRPr="004976B4">
        <w:t>, with each sprint lasting approximately two to three weeks. This methodology allows for incremental development, frequent evaluation, and timely integration of feedback, ensuring that the project is fully completed by January.</w:t>
      </w:r>
    </w:p>
    <w:p w14:paraId="43F4CD26" w14:textId="77777777" w:rsidR="004976B4" w:rsidRPr="004976B4" w:rsidRDefault="004976B4" w:rsidP="004976B4">
      <w:r w:rsidRPr="004976B4">
        <w:rPr>
          <w:b/>
          <w:bCs/>
        </w:rPr>
        <w:t>Sprint 1: Requirements Gathering and Survey (October 1st – October 15th)</w:t>
      </w:r>
    </w:p>
    <w:p w14:paraId="601A4CC0" w14:textId="7C0F1B29" w:rsidR="004976B4" w:rsidRDefault="004976B4" w:rsidP="004976B4">
      <w:pPr>
        <w:numPr>
          <w:ilvl w:val="0"/>
          <w:numId w:val="8"/>
        </w:numPr>
      </w:pPr>
      <w:r w:rsidRPr="004976B4">
        <w:t>Review existing energy monitoring applications and relevant literature to identify best practices in usability, data security and sustainability.</w:t>
      </w:r>
    </w:p>
    <w:p w14:paraId="6B75691B" w14:textId="3448DCE4" w:rsidR="008334A4" w:rsidRPr="004976B4" w:rsidRDefault="008334A4" w:rsidP="004976B4">
      <w:pPr>
        <w:numPr>
          <w:ilvl w:val="0"/>
          <w:numId w:val="8"/>
        </w:numPr>
      </w:pPr>
      <w:r>
        <w:t>Start creating database</w:t>
      </w:r>
      <w:r w:rsidR="00623780">
        <w:t xml:space="preserve"> schema</w:t>
      </w:r>
      <w:r>
        <w:t xml:space="preserve"> of </w:t>
      </w:r>
      <w:r w:rsidR="00135E1C">
        <w:t>house appliances + avg wattage and cost per Kw per hour.</w:t>
      </w:r>
    </w:p>
    <w:p w14:paraId="6BFF3D3C" w14:textId="77777777" w:rsidR="004976B4" w:rsidRPr="004976B4" w:rsidRDefault="004976B4" w:rsidP="004976B4">
      <w:r w:rsidRPr="004976B4">
        <w:rPr>
          <w:b/>
          <w:bCs/>
        </w:rPr>
        <w:t>Sprint 2: System Design and Architecture (October 16th – October 31st)</w:t>
      </w:r>
    </w:p>
    <w:p w14:paraId="39DD1EAF" w14:textId="77777777" w:rsidR="004976B4" w:rsidRPr="004976B4" w:rsidRDefault="004976B4" w:rsidP="004976B4">
      <w:pPr>
        <w:numPr>
          <w:ilvl w:val="0"/>
          <w:numId w:val="9"/>
        </w:numPr>
      </w:pPr>
      <w:r w:rsidRPr="004976B4">
        <w:t>Design front-end architecture using React and CSS.</w:t>
      </w:r>
    </w:p>
    <w:p w14:paraId="72EEEB06" w14:textId="77777777" w:rsidR="004976B4" w:rsidRPr="004976B4" w:rsidRDefault="004976B4" w:rsidP="004976B4">
      <w:pPr>
        <w:numPr>
          <w:ilvl w:val="0"/>
          <w:numId w:val="9"/>
        </w:numPr>
      </w:pPr>
      <w:r w:rsidRPr="004976B4">
        <w:t>Define back-end architecture using Spring Boot and MongoDB.</w:t>
      </w:r>
    </w:p>
    <w:p w14:paraId="52BB4202" w14:textId="037901C0" w:rsidR="004976B4" w:rsidRPr="004976B4" w:rsidRDefault="004976B4" w:rsidP="004976B4">
      <w:pPr>
        <w:numPr>
          <w:ilvl w:val="0"/>
          <w:numId w:val="9"/>
        </w:numPr>
      </w:pPr>
      <w:r w:rsidRPr="004976B4">
        <w:t xml:space="preserve">Establish database </w:t>
      </w:r>
      <w:r w:rsidR="00623780">
        <w:t>schema for</w:t>
      </w:r>
      <w:r w:rsidRPr="004976B4">
        <w:t xml:space="preserve"> user profiles.</w:t>
      </w:r>
    </w:p>
    <w:p w14:paraId="74E0383D" w14:textId="5249FBD8" w:rsidR="004976B4" w:rsidRPr="004976B4" w:rsidRDefault="004976B4" w:rsidP="004976B4">
      <w:pPr>
        <w:numPr>
          <w:ilvl w:val="0"/>
          <w:numId w:val="9"/>
        </w:numPr>
      </w:pPr>
      <w:r w:rsidRPr="004976B4">
        <w:t>Incorporate security measures for authentication, authorization and data protection.</w:t>
      </w:r>
    </w:p>
    <w:p w14:paraId="64CAB845" w14:textId="580AC5BC" w:rsidR="004976B4" w:rsidRPr="004976B4" w:rsidRDefault="004976B4" w:rsidP="004976B4">
      <w:pPr>
        <w:numPr>
          <w:ilvl w:val="0"/>
          <w:numId w:val="9"/>
        </w:numPr>
      </w:pPr>
      <w:r w:rsidRPr="004976B4">
        <w:t>Document technical specifications to guide development.</w:t>
      </w:r>
    </w:p>
    <w:p w14:paraId="51F2E152" w14:textId="77777777" w:rsidR="004976B4" w:rsidRPr="004976B4" w:rsidRDefault="004976B4" w:rsidP="004976B4">
      <w:r w:rsidRPr="004976B4">
        <w:rPr>
          <w:b/>
          <w:bCs/>
        </w:rPr>
        <w:t>Sprint 3: Core Front-End and Back-End Development (November 1st – December 15th)</w:t>
      </w:r>
    </w:p>
    <w:p w14:paraId="6DBAE63F" w14:textId="77777777" w:rsidR="004976B4" w:rsidRPr="004976B4" w:rsidRDefault="004976B4" w:rsidP="004976B4">
      <w:pPr>
        <w:numPr>
          <w:ilvl w:val="0"/>
          <w:numId w:val="10"/>
        </w:numPr>
      </w:pPr>
      <w:r w:rsidRPr="004976B4">
        <w:t>Develop front-end components: dashboards, appliance mapping, and interactive visualizations.</w:t>
      </w:r>
    </w:p>
    <w:p w14:paraId="361FE876" w14:textId="7B4F637C" w:rsidR="004976B4" w:rsidRPr="004976B4" w:rsidRDefault="004976B4" w:rsidP="004976B4">
      <w:pPr>
        <w:numPr>
          <w:ilvl w:val="0"/>
          <w:numId w:val="10"/>
        </w:numPr>
      </w:pPr>
      <w:r w:rsidRPr="004976B4">
        <w:t>Implement back-end services: secure API endpoints, appliance data management and predictive algorithms.</w:t>
      </w:r>
    </w:p>
    <w:p w14:paraId="0125CE2A" w14:textId="77777777" w:rsidR="004976B4" w:rsidRPr="004976B4" w:rsidRDefault="004976B4" w:rsidP="004976B4">
      <w:pPr>
        <w:numPr>
          <w:ilvl w:val="0"/>
          <w:numId w:val="10"/>
        </w:numPr>
      </w:pPr>
      <w:r w:rsidRPr="004976B4">
        <w:t>Integrate “Watch Your Watts” feature for simulating reduced usage and forecasting energy costs.</w:t>
      </w:r>
    </w:p>
    <w:p w14:paraId="652DEC10" w14:textId="0362B8B7" w:rsidR="001C5FBD" w:rsidRDefault="004976B4" w:rsidP="001C5FBD">
      <w:pPr>
        <w:numPr>
          <w:ilvl w:val="0"/>
          <w:numId w:val="10"/>
        </w:numPr>
      </w:pPr>
      <w:r w:rsidRPr="004976B4">
        <w:t>Conduct iterative testing to ensure each module functions correctly.</w:t>
      </w:r>
    </w:p>
    <w:p w14:paraId="20A45836" w14:textId="77777777" w:rsidR="001C5FBD" w:rsidRPr="004976B4" w:rsidRDefault="001C5FBD" w:rsidP="001C5FBD"/>
    <w:p w14:paraId="424BFBB5" w14:textId="77777777" w:rsidR="004976B4" w:rsidRPr="004976B4" w:rsidRDefault="004976B4" w:rsidP="004976B4">
      <w:r w:rsidRPr="004976B4">
        <w:rPr>
          <w:b/>
          <w:bCs/>
        </w:rPr>
        <w:t>Sprint 4: Integration, Testing, and Refinement (December 16th – January 15th)</w:t>
      </w:r>
    </w:p>
    <w:p w14:paraId="78041BBD" w14:textId="77777777" w:rsidR="004976B4" w:rsidRPr="004976B4" w:rsidRDefault="004976B4" w:rsidP="004976B4">
      <w:pPr>
        <w:numPr>
          <w:ilvl w:val="0"/>
          <w:numId w:val="11"/>
        </w:numPr>
      </w:pPr>
      <w:r w:rsidRPr="004976B4">
        <w:t>Fully integrate front-end and back-end components.</w:t>
      </w:r>
    </w:p>
    <w:p w14:paraId="50A92708" w14:textId="77777777" w:rsidR="004976B4" w:rsidRPr="004976B4" w:rsidRDefault="004976B4" w:rsidP="004976B4">
      <w:pPr>
        <w:numPr>
          <w:ilvl w:val="0"/>
          <w:numId w:val="11"/>
        </w:numPr>
      </w:pPr>
      <w:r w:rsidRPr="004976B4">
        <w:t>Conduct comprehensive testing: unit, integration, and user acceptance testing.</w:t>
      </w:r>
    </w:p>
    <w:p w14:paraId="044B440A" w14:textId="77777777" w:rsidR="004976B4" w:rsidRPr="004976B4" w:rsidRDefault="004976B4" w:rsidP="004976B4">
      <w:pPr>
        <w:numPr>
          <w:ilvl w:val="0"/>
          <w:numId w:val="11"/>
        </w:numPr>
      </w:pPr>
      <w:r w:rsidRPr="004976B4">
        <w:t>Incorporate feedback from survey participants and informal test users to improve usability and clarity.</w:t>
      </w:r>
    </w:p>
    <w:p w14:paraId="567DD6D9" w14:textId="77777777" w:rsidR="004976B4" w:rsidRPr="004976B4" w:rsidRDefault="004976B4" w:rsidP="004976B4">
      <w:pPr>
        <w:numPr>
          <w:ilvl w:val="0"/>
          <w:numId w:val="11"/>
        </w:numPr>
      </w:pPr>
      <w:r w:rsidRPr="004976B4">
        <w:t>Verify all security measures are functioning as intended.</w:t>
      </w:r>
    </w:p>
    <w:p w14:paraId="34A82AE9" w14:textId="77777777" w:rsidR="004976B4" w:rsidRPr="004976B4" w:rsidRDefault="004976B4" w:rsidP="004976B4">
      <w:r w:rsidRPr="004976B4">
        <w:rPr>
          <w:b/>
          <w:bCs/>
        </w:rPr>
        <w:t>Sprint 5: Finalization and Submission Preparation (January 16th – January 31st)</w:t>
      </w:r>
    </w:p>
    <w:p w14:paraId="3282EB96" w14:textId="64AAA424" w:rsidR="004976B4" w:rsidRPr="004976B4" w:rsidRDefault="004976B4" w:rsidP="004976B4">
      <w:pPr>
        <w:numPr>
          <w:ilvl w:val="0"/>
          <w:numId w:val="12"/>
        </w:numPr>
      </w:pPr>
      <w:r w:rsidRPr="004976B4">
        <w:t>Perform final refinements and fixes.</w:t>
      </w:r>
    </w:p>
    <w:p w14:paraId="6394A325" w14:textId="77777777" w:rsidR="004976B4" w:rsidRPr="004976B4" w:rsidRDefault="004976B4" w:rsidP="004976B4">
      <w:pPr>
        <w:numPr>
          <w:ilvl w:val="0"/>
          <w:numId w:val="12"/>
        </w:numPr>
      </w:pPr>
      <w:r w:rsidRPr="004976B4">
        <w:t>Ensure all features are fully functional and visualizations are accurate.</w:t>
      </w:r>
    </w:p>
    <w:p w14:paraId="3641CB22" w14:textId="0167F709" w:rsidR="00496447" w:rsidRPr="004976B4" w:rsidRDefault="004976B4" w:rsidP="004976B4">
      <w:pPr>
        <w:numPr>
          <w:ilvl w:val="0"/>
          <w:numId w:val="12"/>
        </w:numPr>
      </w:pPr>
      <w:r w:rsidRPr="004976B4">
        <w:t>Complete project documentation, including system design, functionality and algorithms</w:t>
      </w:r>
    </w:p>
    <w:p w14:paraId="7280D92F" w14:textId="7F0958B0" w:rsidR="00A54260" w:rsidRDefault="00884188" w:rsidP="00A54260">
      <w:pPr>
        <w:pStyle w:val="Heading1"/>
        <w:numPr>
          <w:ilvl w:val="0"/>
          <w:numId w:val="1"/>
        </w:numPr>
      </w:pPr>
      <w:bookmarkStart w:id="7" w:name="_Toc83590876"/>
      <w:r>
        <w:lastRenderedPageBreak/>
        <w:t>Testing</w:t>
      </w:r>
      <w:bookmarkEnd w:id="7"/>
    </w:p>
    <w:p w14:paraId="2269D31E" w14:textId="65ADB4DB" w:rsidR="00FA3306" w:rsidRDefault="00FA3306" w:rsidP="00FA3306">
      <w:r>
        <w:t>The system will be evaluated through a combination of technical testing and user-oriented evaluation to ensure both functional correctness and usability.</w:t>
      </w:r>
    </w:p>
    <w:p w14:paraId="316BABC8" w14:textId="77777777" w:rsidR="004F633B" w:rsidRPr="004F633B" w:rsidRDefault="004F633B" w:rsidP="004F633B">
      <w:pPr>
        <w:rPr>
          <w:b/>
          <w:bCs/>
        </w:rPr>
      </w:pPr>
      <w:r w:rsidRPr="004F633B">
        <w:rPr>
          <w:b/>
          <w:bCs/>
        </w:rPr>
        <w:t>Technical Testing</w:t>
      </w:r>
    </w:p>
    <w:p w14:paraId="0AA9E4D6" w14:textId="0EDB8970" w:rsidR="004F633B" w:rsidRDefault="004F633B" w:rsidP="004F633B">
      <w:r>
        <w:t xml:space="preserve">The system will go through several rounds of testing to make sure everything works correctly and the calculations are accurate. </w:t>
      </w:r>
      <w:r>
        <w:rPr>
          <w:rStyle w:val="Strong"/>
        </w:rPr>
        <w:t>Unit tests</w:t>
      </w:r>
      <w:r>
        <w:t xml:space="preserve"> will check small parts of the system</w:t>
      </w:r>
      <w:r w:rsidR="000302F3">
        <w:t>,</w:t>
      </w:r>
      <w:r>
        <w:t xml:space="preserve"> like energy use and cost calculations or database functions to make sure each one gives the right result for different inputs. </w:t>
      </w:r>
      <w:r>
        <w:rPr>
          <w:rStyle w:val="Strong"/>
        </w:rPr>
        <w:t>Integration tests</w:t>
      </w:r>
      <w:r>
        <w:t xml:space="preserve"> will check that the front end and back end communicate properly, and that the database and </w:t>
      </w:r>
      <w:r w:rsidR="000302F3">
        <w:t xml:space="preserve">any </w:t>
      </w:r>
      <w:r>
        <w:t xml:space="preserve">APIs work securely and reliably. </w:t>
      </w:r>
      <w:r>
        <w:rPr>
          <w:rStyle w:val="Strong"/>
        </w:rPr>
        <w:t>System tests</w:t>
      </w:r>
      <w:r>
        <w:t xml:space="preserve"> will cover the full user experience</w:t>
      </w:r>
      <w:r w:rsidR="000302F3">
        <w:t>,</w:t>
      </w:r>
      <w:r>
        <w:t xml:space="preserve"> from signing up, adding appliances and entering usage data, to viewing energy forecasts</w:t>
      </w:r>
      <w:r w:rsidR="000302F3">
        <w:t>,</w:t>
      </w:r>
      <w:r>
        <w:t xml:space="preserve"> to </w:t>
      </w:r>
      <w:r w:rsidR="000302F3">
        <w:t>sjow</w:t>
      </w:r>
      <w:r>
        <w:t xml:space="preserve"> that all features work together smoothly.</w:t>
      </w:r>
    </w:p>
    <w:p w14:paraId="32BC9CAA" w14:textId="371BDE14" w:rsidR="004F633B" w:rsidRDefault="004F633B" w:rsidP="004F633B">
      <w:r>
        <w:t>To make sure the energy predictions are realistic, the tests will use real or carefully prepared appliance data from reliable sources. This helps verify that the kilowatt-hour and cost calculations are correct and that forecasts make sense. Security tests will also be carried out to confirm that logins, data protection and secure access all work as intended.</w:t>
      </w:r>
    </w:p>
    <w:p w14:paraId="08D30512" w14:textId="6D7EB97F" w:rsidR="004F633B" w:rsidRDefault="004F633B" w:rsidP="004F633B"/>
    <w:p w14:paraId="227638D1" w14:textId="77777777" w:rsidR="004F633B" w:rsidRPr="004F633B" w:rsidRDefault="004F633B" w:rsidP="004F633B">
      <w:pPr>
        <w:rPr>
          <w:b/>
          <w:bCs/>
        </w:rPr>
      </w:pPr>
      <w:r w:rsidRPr="004F633B">
        <w:rPr>
          <w:b/>
          <w:bCs/>
        </w:rPr>
        <w:t>User Evaluation</w:t>
      </w:r>
    </w:p>
    <w:p w14:paraId="2C6E6306" w14:textId="4B8CCCA1" w:rsidR="004F633B" w:rsidRDefault="004F633B" w:rsidP="004F633B">
      <w:r>
        <w:t>If possible and appropriate, the app will be tested by a small group of volunteers, such as friends or family. This testing will focus on how easy the app is to use, how clear the charts and visuals are, and whether users find the energy insights useful. Volunteers will be told exactly what the evaluation is for, and no sensitive personal information will be collected</w:t>
      </w:r>
      <w:r w:rsidR="002D46F3">
        <w:t xml:space="preserve">, </w:t>
      </w:r>
      <w:r>
        <w:t>only general appliance use data. Feedback will be gathered through short questionnaires or conversations and will be used to improve the layout, visuals and prediction features.</w:t>
      </w:r>
    </w:p>
    <w:p w14:paraId="1F133633" w14:textId="4109BF31" w:rsidR="00FA3306" w:rsidRPr="00FA3306" w:rsidRDefault="00FA3306" w:rsidP="004F633B"/>
    <w:sectPr w:rsidR="00FA3306" w:rsidRPr="00FA3306" w:rsidSect="00A863B4">
      <w:footerReference w:type="default" r:id="rId12"/>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164E96" w14:textId="77777777" w:rsidR="00E5648C" w:rsidRDefault="00E5648C" w:rsidP="00D448CB">
      <w:pPr>
        <w:spacing w:after="0" w:line="240" w:lineRule="auto"/>
      </w:pPr>
      <w:r>
        <w:separator/>
      </w:r>
    </w:p>
  </w:endnote>
  <w:endnote w:type="continuationSeparator" w:id="0">
    <w:p w14:paraId="773AFCA2" w14:textId="77777777" w:rsidR="00E5648C" w:rsidRDefault="00E5648C" w:rsidP="00D448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0550233"/>
      <w:docPartObj>
        <w:docPartGallery w:val="Page Numbers (Bottom of Page)"/>
        <w:docPartUnique/>
      </w:docPartObj>
    </w:sdtPr>
    <w:sdtEndPr>
      <w:rPr>
        <w:noProof/>
      </w:rPr>
    </w:sdtEndPr>
    <w:sdtContent>
      <w:p w14:paraId="6535CF97" w14:textId="0C8D6061" w:rsidR="00A863B4" w:rsidRDefault="00A863B4">
        <w:pPr>
          <w:pStyle w:val="Footer"/>
          <w:jc w:val="right"/>
        </w:pPr>
        <w:r>
          <w:fldChar w:fldCharType="begin"/>
        </w:r>
        <w:r>
          <w:instrText xml:space="preserve"> PAGE   \* MERGEFORMAT </w:instrText>
        </w:r>
        <w:r>
          <w:fldChar w:fldCharType="separate"/>
        </w:r>
        <w:r w:rsidR="008D478D">
          <w:rPr>
            <w:noProof/>
          </w:rPr>
          <w:t>1</w:t>
        </w:r>
        <w:r>
          <w:rPr>
            <w:noProof/>
          </w:rPr>
          <w:fldChar w:fldCharType="end"/>
        </w:r>
      </w:p>
    </w:sdtContent>
  </w:sdt>
  <w:p w14:paraId="76B6BA75" w14:textId="77777777" w:rsidR="00A863B4" w:rsidRDefault="00A863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ED7FB6" w14:textId="77777777" w:rsidR="00E5648C" w:rsidRDefault="00E5648C" w:rsidP="00D448CB">
      <w:pPr>
        <w:spacing w:after="0" w:line="240" w:lineRule="auto"/>
      </w:pPr>
      <w:r>
        <w:separator/>
      </w:r>
    </w:p>
  </w:footnote>
  <w:footnote w:type="continuationSeparator" w:id="0">
    <w:p w14:paraId="234E16BD" w14:textId="77777777" w:rsidR="00E5648C" w:rsidRDefault="00E5648C" w:rsidP="00D448C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900C0F"/>
    <w:multiLevelType w:val="multilevel"/>
    <w:tmpl w:val="8F7AD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CB2D4F"/>
    <w:multiLevelType w:val="hybridMultilevel"/>
    <w:tmpl w:val="CD003210"/>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102478E8"/>
    <w:multiLevelType w:val="multilevel"/>
    <w:tmpl w:val="7DD6E8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6334E5C"/>
    <w:multiLevelType w:val="multilevel"/>
    <w:tmpl w:val="EB409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D5750E"/>
    <w:multiLevelType w:val="multilevel"/>
    <w:tmpl w:val="B79EC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9E722A"/>
    <w:multiLevelType w:val="hybridMultilevel"/>
    <w:tmpl w:val="279036DA"/>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340B4D02"/>
    <w:multiLevelType w:val="multilevel"/>
    <w:tmpl w:val="0AD4D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2F6220"/>
    <w:multiLevelType w:val="multilevel"/>
    <w:tmpl w:val="0B7C0C30"/>
    <w:lvl w:ilvl="0">
      <w:start w:val="1"/>
      <w:numFmt w:val="decimal"/>
      <w:lvlText w:val="%1.0"/>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43AD1718"/>
    <w:multiLevelType w:val="multilevel"/>
    <w:tmpl w:val="4D982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224F5E"/>
    <w:multiLevelType w:val="hybridMultilevel"/>
    <w:tmpl w:val="3EF25212"/>
    <w:lvl w:ilvl="0" w:tplc="9D683B98">
      <w:start w:val="1"/>
      <w:numFmt w:val="decimal"/>
      <w:pStyle w:val="A"/>
      <w:lvlText w:val="A%1"/>
      <w:lvlJc w:val="left"/>
      <w:pPr>
        <w:tabs>
          <w:tab w:val="num" w:pos="1800"/>
        </w:tabs>
        <w:ind w:left="180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6ADD70D8"/>
    <w:multiLevelType w:val="hybridMultilevel"/>
    <w:tmpl w:val="9CE48160"/>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1" w15:restartNumberingAfterBreak="0">
    <w:nsid w:val="7E804B5B"/>
    <w:multiLevelType w:val="multilevel"/>
    <w:tmpl w:val="30967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2670231">
    <w:abstractNumId w:val="7"/>
  </w:num>
  <w:num w:numId="2" w16cid:durableId="1415512975">
    <w:abstractNumId w:val="1"/>
  </w:num>
  <w:num w:numId="3" w16cid:durableId="1545754335">
    <w:abstractNumId w:val="9"/>
  </w:num>
  <w:num w:numId="4" w16cid:durableId="1940412250">
    <w:abstractNumId w:val="5"/>
  </w:num>
  <w:num w:numId="5" w16cid:durableId="562299348">
    <w:abstractNumId w:val="10"/>
  </w:num>
  <w:num w:numId="6" w16cid:durableId="797719746">
    <w:abstractNumId w:val="4"/>
  </w:num>
  <w:num w:numId="7" w16cid:durableId="618219800">
    <w:abstractNumId w:val="2"/>
  </w:num>
  <w:num w:numId="8" w16cid:durableId="1542475785">
    <w:abstractNumId w:val="0"/>
  </w:num>
  <w:num w:numId="9" w16cid:durableId="1280456140">
    <w:abstractNumId w:val="6"/>
  </w:num>
  <w:num w:numId="10" w16cid:durableId="1228302907">
    <w:abstractNumId w:val="11"/>
  </w:num>
  <w:num w:numId="11" w16cid:durableId="118451232">
    <w:abstractNumId w:val="3"/>
  </w:num>
  <w:num w:numId="12" w16cid:durableId="147961027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48CB"/>
    <w:rsid w:val="000302F3"/>
    <w:rsid w:val="00055476"/>
    <w:rsid w:val="00055BD6"/>
    <w:rsid w:val="00062501"/>
    <w:rsid w:val="000750AB"/>
    <w:rsid w:val="001204F1"/>
    <w:rsid w:val="001332D6"/>
    <w:rsid w:val="00135E1C"/>
    <w:rsid w:val="00142EAE"/>
    <w:rsid w:val="001526A2"/>
    <w:rsid w:val="00160D7E"/>
    <w:rsid w:val="00184515"/>
    <w:rsid w:val="001909CD"/>
    <w:rsid w:val="00193C54"/>
    <w:rsid w:val="001C07A0"/>
    <w:rsid w:val="001C1CC6"/>
    <w:rsid w:val="001C3944"/>
    <w:rsid w:val="001C5FBD"/>
    <w:rsid w:val="001F6E6D"/>
    <w:rsid w:val="00233D79"/>
    <w:rsid w:val="002550E6"/>
    <w:rsid w:val="00285F58"/>
    <w:rsid w:val="002C113F"/>
    <w:rsid w:val="002C5A4C"/>
    <w:rsid w:val="002D0680"/>
    <w:rsid w:val="002D46F3"/>
    <w:rsid w:val="002E36A3"/>
    <w:rsid w:val="002E767D"/>
    <w:rsid w:val="00313F39"/>
    <w:rsid w:val="003278F3"/>
    <w:rsid w:val="0035098C"/>
    <w:rsid w:val="00350ACE"/>
    <w:rsid w:val="0039236F"/>
    <w:rsid w:val="003B4E5F"/>
    <w:rsid w:val="003C315F"/>
    <w:rsid w:val="00415609"/>
    <w:rsid w:val="00421E27"/>
    <w:rsid w:val="0042518A"/>
    <w:rsid w:val="00496447"/>
    <w:rsid w:val="004976B4"/>
    <w:rsid w:val="004F633B"/>
    <w:rsid w:val="005018E7"/>
    <w:rsid w:val="0050463A"/>
    <w:rsid w:val="005C2EFE"/>
    <w:rsid w:val="00612D81"/>
    <w:rsid w:val="0061512C"/>
    <w:rsid w:val="00623780"/>
    <w:rsid w:val="00642FFE"/>
    <w:rsid w:val="00651830"/>
    <w:rsid w:val="00684F41"/>
    <w:rsid w:val="006B15E3"/>
    <w:rsid w:val="006D290A"/>
    <w:rsid w:val="006F513D"/>
    <w:rsid w:val="007305C6"/>
    <w:rsid w:val="00741F1C"/>
    <w:rsid w:val="00763957"/>
    <w:rsid w:val="007729F3"/>
    <w:rsid w:val="00787389"/>
    <w:rsid w:val="00787917"/>
    <w:rsid w:val="008334A4"/>
    <w:rsid w:val="0083440E"/>
    <w:rsid w:val="00840125"/>
    <w:rsid w:val="00853627"/>
    <w:rsid w:val="00857166"/>
    <w:rsid w:val="00873BC9"/>
    <w:rsid w:val="00884188"/>
    <w:rsid w:val="008875B1"/>
    <w:rsid w:val="008B4ADD"/>
    <w:rsid w:val="008C61B6"/>
    <w:rsid w:val="008D478D"/>
    <w:rsid w:val="00923651"/>
    <w:rsid w:val="00941D70"/>
    <w:rsid w:val="0094278D"/>
    <w:rsid w:val="0095436B"/>
    <w:rsid w:val="0099127B"/>
    <w:rsid w:val="00991999"/>
    <w:rsid w:val="00996F2B"/>
    <w:rsid w:val="009A43AB"/>
    <w:rsid w:val="009B624D"/>
    <w:rsid w:val="009B78BE"/>
    <w:rsid w:val="009E1134"/>
    <w:rsid w:val="009E4BC6"/>
    <w:rsid w:val="009E79CC"/>
    <w:rsid w:val="00A178B0"/>
    <w:rsid w:val="00A2618D"/>
    <w:rsid w:val="00A42A63"/>
    <w:rsid w:val="00A54260"/>
    <w:rsid w:val="00A549D2"/>
    <w:rsid w:val="00A5534D"/>
    <w:rsid w:val="00A863B4"/>
    <w:rsid w:val="00AA464B"/>
    <w:rsid w:val="00AB4C77"/>
    <w:rsid w:val="00AB5FFA"/>
    <w:rsid w:val="00AB6634"/>
    <w:rsid w:val="00AF2256"/>
    <w:rsid w:val="00B1165D"/>
    <w:rsid w:val="00B15CF3"/>
    <w:rsid w:val="00B366A3"/>
    <w:rsid w:val="00B9664C"/>
    <w:rsid w:val="00BC474B"/>
    <w:rsid w:val="00BD1849"/>
    <w:rsid w:val="00C035DC"/>
    <w:rsid w:val="00C05833"/>
    <w:rsid w:val="00C20905"/>
    <w:rsid w:val="00C44766"/>
    <w:rsid w:val="00C60B42"/>
    <w:rsid w:val="00C851DF"/>
    <w:rsid w:val="00CA5373"/>
    <w:rsid w:val="00CB2CB3"/>
    <w:rsid w:val="00CB7249"/>
    <w:rsid w:val="00CD4CD5"/>
    <w:rsid w:val="00CF2221"/>
    <w:rsid w:val="00D25DF8"/>
    <w:rsid w:val="00D30BAD"/>
    <w:rsid w:val="00D448CB"/>
    <w:rsid w:val="00D7648E"/>
    <w:rsid w:val="00DB30E5"/>
    <w:rsid w:val="00DB46B5"/>
    <w:rsid w:val="00DB6B73"/>
    <w:rsid w:val="00E27433"/>
    <w:rsid w:val="00E40875"/>
    <w:rsid w:val="00E4634B"/>
    <w:rsid w:val="00E5648C"/>
    <w:rsid w:val="00E56683"/>
    <w:rsid w:val="00E56DAC"/>
    <w:rsid w:val="00EA08C3"/>
    <w:rsid w:val="00EA65C6"/>
    <w:rsid w:val="00EB25EF"/>
    <w:rsid w:val="00EF108E"/>
    <w:rsid w:val="00F21DFE"/>
    <w:rsid w:val="00F2383A"/>
    <w:rsid w:val="00F31289"/>
    <w:rsid w:val="00F4588A"/>
    <w:rsid w:val="00F70B0A"/>
    <w:rsid w:val="00F74C5D"/>
    <w:rsid w:val="00F7686A"/>
    <w:rsid w:val="00F87C07"/>
    <w:rsid w:val="00FA3306"/>
    <w:rsid w:val="00FC4DE0"/>
    <w:rsid w:val="00FC6664"/>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26AE51"/>
  <w15:chartTrackingRefBased/>
  <w15:docId w15:val="{10764D2B-3CB7-409F-B4B8-02DAE2AF25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96F2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996F2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A863B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A863B4"/>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448CB"/>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48CB"/>
  </w:style>
  <w:style w:type="paragraph" w:styleId="Footer">
    <w:name w:val="footer"/>
    <w:basedOn w:val="Normal"/>
    <w:link w:val="FooterChar"/>
    <w:uiPriority w:val="99"/>
    <w:unhideWhenUsed/>
    <w:rsid w:val="00D448CB"/>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48CB"/>
  </w:style>
  <w:style w:type="character" w:customStyle="1" w:styleId="Heading1Char">
    <w:name w:val="Heading 1 Char"/>
    <w:basedOn w:val="DefaultParagraphFont"/>
    <w:link w:val="Heading1"/>
    <w:uiPriority w:val="9"/>
    <w:rsid w:val="00996F2B"/>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996F2B"/>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unhideWhenUsed/>
    <w:rsid w:val="00840125"/>
    <w:rPr>
      <w:color w:val="0563C1" w:themeColor="hyperlink"/>
      <w:u w:val="single"/>
    </w:rPr>
  </w:style>
  <w:style w:type="paragraph" w:styleId="ListParagraph">
    <w:name w:val="List Paragraph"/>
    <w:basedOn w:val="Normal"/>
    <w:uiPriority w:val="34"/>
    <w:qFormat/>
    <w:rsid w:val="00787389"/>
    <w:pPr>
      <w:ind w:left="720"/>
      <w:contextualSpacing/>
    </w:pPr>
  </w:style>
  <w:style w:type="character" w:styleId="LineNumber">
    <w:name w:val="line number"/>
    <w:basedOn w:val="DefaultParagraphFont"/>
    <w:uiPriority w:val="99"/>
    <w:semiHidden/>
    <w:unhideWhenUsed/>
    <w:rsid w:val="00CA5373"/>
  </w:style>
  <w:style w:type="character" w:styleId="Emphasis">
    <w:name w:val="Emphasis"/>
    <w:basedOn w:val="DefaultParagraphFont"/>
    <w:qFormat/>
    <w:rsid w:val="00A863B4"/>
    <w:rPr>
      <w:i/>
      <w:iCs/>
    </w:rPr>
  </w:style>
  <w:style w:type="character" w:customStyle="1" w:styleId="Heading3Char">
    <w:name w:val="Heading 3 Char"/>
    <w:basedOn w:val="DefaultParagraphFont"/>
    <w:link w:val="Heading3"/>
    <w:uiPriority w:val="9"/>
    <w:semiHidden/>
    <w:rsid w:val="00A863B4"/>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semiHidden/>
    <w:rsid w:val="00A863B4"/>
    <w:rPr>
      <w:rFonts w:asciiTheme="majorHAnsi" w:eastAsiaTheme="majorEastAsia" w:hAnsiTheme="majorHAnsi" w:cstheme="majorBidi"/>
      <w:i/>
      <w:iCs/>
      <w:color w:val="2E74B5" w:themeColor="accent1" w:themeShade="BF"/>
    </w:rPr>
  </w:style>
  <w:style w:type="paragraph" w:customStyle="1" w:styleId="A">
    <w:name w:val="A"/>
    <w:basedOn w:val="Normal"/>
    <w:rsid w:val="00A863B4"/>
    <w:pPr>
      <w:numPr>
        <w:numId w:val="3"/>
      </w:numPr>
      <w:tabs>
        <w:tab w:val="clear" w:pos="1800"/>
      </w:tabs>
      <w:spacing w:after="0" w:line="240" w:lineRule="auto"/>
      <w:ind w:left="357" w:hanging="357"/>
    </w:pPr>
    <w:rPr>
      <w:rFonts w:ascii="Arial" w:eastAsia="Times New Roman" w:hAnsi="Arial" w:cs="Times New Roman"/>
      <w:sz w:val="24"/>
      <w:szCs w:val="20"/>
      <w:lang w:val="en-GB"/>
    </w:rPr>
  </w:style>
  <w:style w:type="paragraph" w:styleId="BodyTextIndent">
    <w:name w:val="Body Text Indent"/>
    <w:basedOn w:val="Normal"/>
    <w:link w:val="BodyTextIndentChar"/>
    <w:uiPriority w:val="99"/>
    <w:rsid w:val="00A54260"/>
    <w:pPr>
      <w:spacing w:before="60" w:after="120" w:line="240" w:lineRule="auto"/>
      <w:ind w:left="283"/>
      <w:jc w:val="both"/>
    </w:pPr>
    <w:rPr>
      <w:rFonts w:ascii="Times New Roman" w:eastAsia="Times New Roman" w:hAnsi="Times New Roman" w:cs="Times New Roman"/>
      <w:sz w:val="24"/>
      <w:szCs w:val="24"/>
      <w:lang w:val="en-US"/>
    </w:rPr>
  </w:style>
  <w:style w:type="character" w:customStyle="1" w:styleId="BodyTextIndentChar">
    <w:name w:val="Body Text Indent Char"/>
    <w:basedOn w:val="DefaultParagraphFont"/>
    <w:link w:val="BodyTextIndent"/>
    <w:uiPriority w:val="99"/>
    <w:rsid w:val="00A54260"/>
    <w:rPr>
      <w:rFonts w:ascii="Times New Roman" w:eastAsia="Times New Roman" w:hAnsi="Times New Roman" w:cs="Times New Roman"/>
      <w:sz w:val="24"/>
      <w:szCs w:val="24"/>
      <w:lang w:val="en-US"/>
    </w:rPr>
  </w:style>
  <w:style w:type="paragraph" w:styleId="TOCHeading">
    <w:name w:val="TOC Heading"/>
    <w:basedOn w:val="Heading1"/>
    <w:next w:val="Normal"/>
    <w:uiPriority w:val="39"/>
    <w:unhideWhenUsed/>
    <w:qFormat/>
    <w:rsid w:val="008D478D"/>
    <w:pPr>
      <w:outlineLvl w:val="9"/>
    </w:pPr>
    <w:rPr>
      <w:lang w:val="en-US"/>
    </w:rPr>
  </w:style>
  <w:style w:type="paragraph" w:styleId="TOC1">
    <w:name w:val="toc 1"/>
    <w:basedOn w:val="Normal"/>
    <w:next w:val="Normal"/>
    <w:autoRedefine/>
    <w:uiPriority w:val="39"/>
    <w:unhideWhenUsed/>
    <w:rsid w:val="008D478D"/>
    <w:pPr>
      <w:spacing w:after="100"/>
    </w:pPr>
  </w:style>
  <w:style w:type="character" w:styleId="CommentReference">
    <w:name w:val="annotation reference"/>
    <w:basedOn w:val="DefaultParagraphFont"/>
    <w:uiPriority w:val="99"/>
    <w:semiHidden/>
    <w:unhideWhenUsed/>
    <w:rsid w:val="00CB7249"/>
    <w:rPr>
      <w:sz w:val="16"/>
      <w:szCs w:val="16"/>
    </w:rPr>
  </w:style>
  <w:style w:type="paragraph" w:styleId="CommentText">
    <w:name w:val="annotation text"/>
    <w:basedOn w:val="Normal"/>
    <w:link w:val="CommentTextChar"/>
    <w:uiPriority w:val="99"/>
    <w:semiHidden/>
    <w:unhideWhenUsed/>
    <w:rsid w:val="00CB7249"/>
    <w:pPr>
      <w:spacing w:line="240" w:lineRule="auto"/>
    </w:pPr>
    <w:rPr>
      <w:sz w:val="20"/>
      <w:szCs w:val="20"/>
    </w:rPr>
  </w:style>
  <w:style w:type="character" w:customStyle="1" w:styleId="CommentTextChar">
    <w:name w:val="Comment Text Char"/>
    <w:basedOn w:val="DefaultParagraphFont"/>
    <w:link w:val="CommentText"/>
    <w:uiPriority w:val="99"/>
    <w:semiHidden/>
    <w:rsid w:val="00CB7249"/>
    <w:rPr>
      <w:sz w:val="20"/>
      <w:szCs w:val="20"/>
    </w:rPr>
  </w:style>
  <w:style w:type="paragraph" w:styleId="CommentSubject">
    <w:name w:val="annotation subject"/>
    <w:basedOn w:val="CommentText"/>
    <w:next w:val="CommentText"/>
    <w:link w:val="CommentSubjectChar"/>
    <w:uiPriority w:val="99"/>
    <w:semiHidden/>
    <w:unhideWhenUsed/>
    <w:rsid w:val="00CB7249"/>
    <w:rPr>
      <w:b/>
      <w:bCs/>
    </w:rPr>
  </w:style>
  <w:style w:type="character" w:customStyle="1" w:styleId="CommentSubjectChar">
    <w:name w:val="Comment Subject Char"/>
    <w:basedOn w:val="CommentTextChar"/>
    <w:link w:val="CommentSubject"/>
    <w:uiPriority w:val="99"/>
    <w:semiHidden/>
    <w:rsid w:val="00CB7249"/>
    <w:rPr>
      <w:b/>
      <w:bCs/>
      <w:sz w:val="20"/>
      <w:szCs w:val="20"/>
    </w:rPr>
  </w:style>
  <w:style w:type="paragraph" w:styleId="BalloonText">
    <w:name w:val="Balloon Text"/>
    <w:basedOn w:val="Normal"/>
    <w:link w:val="BalloonTextChar"/>
    <w:uiPriority w:val="99"/>
    <w:semiHidden/>
    <w:unhideWhenUsed/>
    <w:rsid w:val="00CB724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B7249"/>
    <w:rPr>
      <w:rFonts w:ascii="Segoe UI" w:hAnsi="Segoe UI" w:cs="Segoe UI"/>
      <w:sz w:val="18"/>
      <w:szCs w:val="18"/>
    </w:rPr>
  </w:style>
  <w:style w:type="paragraph" w:styleId="NormalWeb">
    <w:name w:val="Normal (Web)"/>
    <w:basedOn w:val="Normal"/>
    <w:uiPriority w:val="99"/>
    <w:semiHidden/>
    <w:unhideWhenUsed/>
    <w:rsid w:val="00E56DAC"/>
    <w:pPr>
      <w:spacing w:before="100" w:beforeAutospacing="1" w:after="100" w:afterAutospacing="1" w:line="240" w:lineRule="auto"/>
    </w:pPr>
    <w:rPr>
      <w:rFonts w:ascii="Times New Roman" w:eastAsia="Times New Roman" w:hAnsi="Times New Roman" w:cs="Times New Roman"/>
      <w:sz w:val="24"/>
      <w:szCs w:val="24"/>
      <w:lang w:eastAsia="en-IE"/>
    </w:rPr>
  </w:style>
  <w:style w:type="character" w:styleId="Strong">
    <w:name w:val="Strong"/>
    <w:basedOn w:val="DefaultParagraphFont"/>
    <w:uiPriority w:val="22"/>
    <w:qFormat/>
    <w:rsid w:val="00E56DA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eams_Channel_Section_Location xmlns="ac56161a-35a2-4bac-99b6-8739237dc4f6" xsi:nil="true"/>
    <Invited_Students xmlns="ac56161a-35a2-4bac-99b6-8739237dc4f6" xsi:nil="true"/>
    <Distribution_Groups xmlns="ac56161a-35a2-4bac-99b6-8739237dc4f6" xsi:nil="true"/>
    <Math_Settings xmlns="ac56161a-35a2-4bac-99b6-8739237dc4f6" xsi:nil="true"/>
    <FolderType xmlns="ac56161a-35a2-4bac-99b6-8739237dc4f6" xsi:nil="true"/>
    <Teachers xmlns="ac56161a-35a2-4bac-99b6-8739237dc4f6">
      <UserInfo>
        <DisplayName/>
        <AccountId xsi:nil="true"/>
        <AccountType/>
      </UserInfo>
    </Teachers>
    <Student_Groups xmlns="ac56161a-35a2-4bac-99b6-8739237dc4f6">
      <UserInfo>
        <DisplayName/>
        <AccountId xsi:nil="true"/>
        <AccountType/>
      </UserInfo>
    </Student_Groups>
    <Self_Registration_Enabled xmlns="ac56161a-35a2-4bac-99b6-8739237dc4f6" xsi:nil="true"/>
    <CultureName xmlns="ac56161a-35a2-4bac-99b6-8739237dc4f6" xsi:nil="true"/>
    <Students xmlns="ac56161a-35a2-4bac-99b6-8739237dc4f6">
      <UserInfo>
        <DisplayName/>
        <AccountId xsi:nil="true"/>
        <AccountType/>
      </UserInfo>
    </Students>
    <Is_Collaboration_Space_Locked xmlns="ac56161a-35a2-4bac-99b6-8739237dc4f6" xsi:nil="true"/>
    <LMS_Mappings xmlns="ac56161a-35a2-4bac-99b6-8739237dc4f6" xsi:nil="true"/>
    <IsNotebookLocked xmlns="ac56161a-35a2-4bac-99b6-8739237dc4f6" xsi:nil="true"/>
    <Owner xmlns="ac56161a-35a2-4bac-99b6-8739237dc4f6">
      <UserInfo>
        <DisplayName/>
        <AccountId xsi:nil="true"/>
        <AccountType/>
      </UserInfo>
    </Owner>
    <Has_Teacher_Only_SectionGroup xmlns="ac56161a-35a2-4bac-99b6-8739237dc4f6" xsi:nil="true"/>
    <DefaultSectionNames xmlns="ac56161a-35a2-4bac-99b6-8739237dc4f6" xsi:nil="true"/>
    <AppVersion xmlns="ac56161a-35a2-4bac-99b6-8739237dc4f6" xsi:nil="true"/>
    <TeamsChannelId xmlns="ac56161a-35a2-4bac-99b6-8739237dc4f6" xsi:nil="true"/>
    <Invited_Teachers xmlns="ac56161a-35a2-4bac-99b6-8739237dc4f6" xsi:nil="true"/>
    <NotebookType xmlns="ac56161a-35a2-4bac-99b6-8739237dc4f6" xsi:nil="true"/>
    <Templates xmlns="ac56161a-35a2-4bac-99b6-8739237dc4f6" xsi:nil="true"/>
  </documentManagement>
</p:properties>
</file>

<file path=customXml/item2.xml><?xml version="1.0" encoding="utf-8"?>
<b:Sources xmlns:b="http://schemas.openxmlformats.org/officeDocument/2006/bibliography" xmlns="http://schemas.openxmlformats.org/officeDocument/2006/bibliography" SelectedStyle="\HarvardAnglia2008OfficeOnline.xsl" StyleName="Harvard - Anglia" Version="2008"/>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3EE04D916D7611488AA759BAA9A37716" ma:contentTypeVersion="34" ma:contentTypeDescription="Create a new document." ma:contentTypeScope="" ma:versionID="da43fd5ae1f7ae53ffd28d894363bfb4">
  <xsd:schema xmlns:xsd="http://www.w3.org/2001/XMLSchema" xmlns:xs="http://www.w3.org/2001/XMLSchema" xmlns:p="http://schemas.microsoft.com/office/2006/metadata/properties" xmlns:ns3="05ee331b-510f-4173-a5cc-a06d55a316fd" xmlns:ns4="ac56161a-35a2-4bac-99b6-8739237dc4f6" targetNamespace="http://schemas.microsoft.com/office/2006/metadata/properties" ma:root="true" ma:fieldsID="0e753ad016b352eaafbd0268c41c2a23" ns3:_="" ns4:_="">
    <xsd:import namespace="05ee331b-510f-4173-a5cc-a06d55a316fd"/>
    <xsd:import namespace="ac56161a-35a2-4bac-99b6-8739237dc4f6"/>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GenerationTime" minOccurs="0"/>
                <xsd:element ref="ns4:MediaServiceEventHashCode" minOccurs="0"/>
                <xsd:element ref="ns4:MediaServiceDateTaken" minOccurs="0"/>
                <xsd:element ref="ns4:MediaServiceOCR" minOccurs="0"/>
                <xsd:element ref="ns4:MediaServiceLocation" minOccurs="0"/>
                <xsd:element ref="ns4:MediaServiceAutoKeyPoints" minOccurs="0"/>
                <xsd:element ref="ns4:MediaServiceKeyPoints" minOccurs="0"/>
                <xsd:element ref="ns4:NotebookType" minOccurs="0"/>
                <xsd:element ref="ns4:FolderType" minOccurs="0"/>
                <xsd:element ref="ns4:CultureName" minOccurs="0"/>
                <xsd:element ref="ns4:AppVersion" minOccurs="0"/>
                <xsd:element ref="ns4:TeamsChannelId" minOccurs="0"/>
                <xsd:element ref="ns4:Owner" minOccurs="0"/>
                <xsd:element ref="ns4:Math_Settings" minOccurs="0"/>
                <xsd:element ref="ns4:DefaultSectionNames" minOccurs="0"/>
                <xsd:element ref="ns4:Templates" minOccurs="0"/>
                <xsd:element ref="ns4:Teachers" minOccurs="0"/>
                <xsd:element ref="ns4:Students" minOccurs="0"/>
                <xsd:element ref="ns4:Student_Groups" minOccurs="0"/>
                <xsd:element ref="ns4:Distribution_Groups" minOccurs="0"/>
                <xsd:element ref="ns4:LMS_Mappings" minOccurs="0"/>
                <xsd:element ref="ns4:Invited_Teachers" minOccurs="0"/>
                <xsd:element ref="ns4:Invited_Students" minOccurs="0"/>
                <xsd:element ref="ns4:Self_Registration_Enabled" minOccurs="0"/>
                <xsd:element ref="ns4:Has_Teacher_Only_SectionGroup" minOccurs="0"/>
                <xsd:element ref="ns4:Is_Collaboration_Space_Locked" minOccurs="0"/>
                <xsd:element ref="ns4:IsNotebookLocked" minOccurs="0"/>
                <xsd:element ref="ns4:Teams_Channel_Section_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ee331b-510f-4173-a5cc-a06d55a316fd"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c56161a-35a2-4bac-99b6-8739237dc4f6"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NotebookType" ma:index="21" nillable="true" ma:displayName="Notebook Type" ma:internalName="NotebookType">
      <xsd:simpleType>
        <xsd:restriction base="dms:Text"/>
      </xsd:simpleType>
    </xsd:element>
    <xsd:element name="FolderType" ma:index="22" nillable="true" ma:displayName="Folder Type" ma:internalName="FolderType">
      <xsd:simpleType>
        <xsd:restriction base="dms:Text"/>
      </xsd:simpleType>
    </xsd:element>
    <xsd:element name="CultureName" ma:index="23" nillable="true" ma:displayName="Culture Name" ma:internalName="CultureName">
      <xsd:simpleType>
        <xsd:restriction base="dms:Text"/>
      </xsd:simpleType>
    </xsd:element>
    <xsd:element name="AppVersion" ma:index="24" nillable="true" ma:displayName="App Version" ma:internalName="AppVersion">
      <xsd:simpleType>
        <xsd:restriction base="dms:Text"/>
      </xsd:simpleType>
    </xsd:element>
    <xsd:element name="TeamsChannelId" ma:index="25" nillable="true" ma:displayName="Teams Channel Id" ma:internalName="TeamsChannelId">
      <xsd:simpleType>
        <xsd:restriction base="dms:Text"/>
      </xsd:simpleType>
    </xsd:element>
    <xsd:element name="Owner" ma:index="26"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27" nillable="true" ma:displayName="Math Settings" ma:internalName="Math_Settings">
      <xsd:simpleType>
        <xsd:restriction base="dms:Text"/>
      </xsd:simpleType>
    </xsd:element>
    <xsd:element name="DefaultSectionNames" ma:index="28" nillable="true" ma:displayName="Default Section Names" ma:internalName="DefaultSectionNames">
      <xsd:simpleType>
        <xsd:restriction base="dms:Note">
          <xsd:maxLength value="255"/>
        </xsd:restriction>
      </xsd:simpleType>
    </xsd:element>
    <xsd:element name="Templates" ma:index="29" nillable="true" ma:displayName="Templates" ma:internalName="Templates">
      <xsd:simpleType>
        <xsd:restriction base="dms:Note">
          <xsd:maxLength value="255"/>
        </xsd:restriction>
      </xsd:simpleType>
    </xsd:element>
    <xsd:element name="Teachers" ma:index="3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3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3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33" nillable="true" ma:displayName="Distribution Groups" ma:internalName="Distribution_Groups">
      <xsd:simpleType>
        <xsd:restriction base="dms:Note">
          <xsd:maxLength value="255"/>
        </xsd:restriction>
      </xsd:simpleType>
    </xsd:element>
    <xsd:element name="LMS_Mappings" ma:index="34" nillable="true" ma:displayName="LMS Mappings" ma:internalName="LMS_Mappings">
      <xsd:simpleType>
        <xsd:restriction base="dms:Note">
          <xsd:maxLength value="255"/>
        </xsd:restriction>
      </xsd:simpleType>
    </xsd:element>
    <xsd:element name="Invited_Teachers" ma:index="35" nillable="true" ma:displayName="Invited Teachers" ma:internalName="Invited_Teachers">
      <xsd:simpleType>
        <xsd:restriction base="dms:Note">
          <xsd:maxLength value="255"/>
        </xsd:restriction>
      </xsd:simpleType>
    </xsd:element>
    <xsd:element name="Invited_Students" ma:index="36" nillable="true" ma:displayName="Invited Students" ma:internalName="Invited_Students">
      <xsd:simpleType>
        <xsd:restriction base="dms:Note">
          <xsd:maxLength value="255"/>
        </xsd:restriction>
      </xsd:simpleType>
    </xsd:element>
    <xsd:element name="Self_Registration_Enabled" ma:index="37" nillable="true" ma:displayName="Self Registration Enabled" ma:internalName="Self_Registration_Enabled">
      <xsd:simpleType>
        <xsd:restriction base="dms:Boolean"/>
      </xsd:simpleType>
    </xsd:element>
    <xsd:element name="Has_Teacher_Only_SectionGroup" ma:index="38" nillable="true" ma:displayName="Has Teacher Only SectionGroup" ma:internalName="Has_Teacher_Only_SectionGroup">
      <xsd:simpleType>
        <xsd:restriction base="dms:Boolean"/>
      </xsd:simpleType>
    </xsd:element>
    <xsd:element name="Is_Collaboration_Space_Locked" ma:index="39" nillable="true" ma:displayName="Is Collaboration Space Locked" ma:internalName="Is_Collaboration_Space_Locked">
      <xsd:simpleType>
        <xsd:restriction base="dms:Boolean"/>
      </xsd:simpleType>
    </xsd:element>
    <xsd:element name="IsNotebookLocked" ma:index="40" nillable="true" ma:displayName="Is Notebook Locked" ma:internalName="IsNotebookLocked">
      <xsd:simpleType>
        <xsd:restriction base="dms:Boolean"/>
      </xsd:simpleType>
    </xsd:element>
    <xsd:element name="Teams_Channel_Section_Location" ma:index="41" nillable="true" ma:displayName="Teams Channel Section Location" ma:internalName="Teams_Channel_Section_Location">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C51FF54-1CBD-43E8-9B2A-B56F20CDF09A}">
  <ds:schemaRefs>
    <ds:schemaRef ds:uri="http://schemas.microsoft.com/office/2006/metadata/properties"/>
    <ds:schemaRef ds:uri="http://schemas.microsoft.com/office/infopath/2007/PartnerControls"/>
    <ds:schemaRef ds:uri="ac56161a-35a2-4bac-99b6-8739237dc4f6"/>
  </ds:schemaRefs>
</ds:datastoreItem>
</file>

<file path=customXml/itemProps2.xml><?xml version="1.0" encoding="utf-8"?>
<ds:datastoreItem xmlns:ds="http://schemas.openxmlformats.org/officeDocument/2006/customXml" ds:itemID="{AC2CE18D-5832-4736-B58B-5E0CDF5BC51B}">
  <ds:schemaRefs>
    <ds:schemaRef ds:uri="http://schemas.openxmlformats.org/officeDocument/2006/bibliography"/>
  </ds:schemaRefs>
</ds:datastoreItem>
</file>

<file path=customXml/itemProps3.xml><?xml version="1.0" encoding="utf-8"?>
<ds:datastoreItem xmlns:ds="http://schemas.openxmlformats.org/officeDocument/2006/customXml" ds:itemID="{9B975280-634C-49AE-9293-B75FDC4277EB}">
  <ds:schemaRefs>
    <ds:schemaRef ds:uri="http://schemas.microsoft.com/sharepoint/v3/contenttype/forms"/>
  </ds:schemaRefs>
</ds:datastoreItem>
</file>

<file path=customXml/itemProps4.xml><?xml version="1.0" encoding="utf-8"?>
<ds:datastoreItem xmlns:ds="http://schemas.openxmlformats.org/officeDocument/2006/customXml" ds:itemID="{3B693098-FF00-4095-9757-18FD92BDA8E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5ee331b-510f-4173-a5cc-a06d55a316fd"/>
    <ds:schemaRef ds:uri="ac56161a-35a2-4bac-99b6-8739237dc4f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1577</TotalTime>
  <Pages>8</Pages>
  <Words>1958</Words>
  <Characters>11165</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National College of Ireland</Company>
  <LinksUpToDate>false</LinksUpToDate>
  <CharactersWithSpaces>13097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Frances Sheridan</dc:creator>
  <cp:keywords/>
  <dc:description/>
  <cp:lastModifiedBy>liam connell</cp:lastModifiedBy>
  <cp:revision>37</cp:revision>
  <dcterms:created xsi:type="dcterms:W3CDTF">2025-10-01T16:28:00Z</dcterms:created>
  <dcterms:modified xsi:type="dcterms:W3CDTF">2025-10-13T09:12:00Z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0x0101003EE04D916D7611488AA759BAA9A37716</vt:lpwstr>
  </property>
</Properties>
</file>