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17733"/>
        <w:docPartObj>
          <w:docPartGallery w:val="Cover Pages"/>
          <w:docPartUnique/>
        </w:docPartObj>
      </w:sdtPr>
      <w:sdtContent>
        <w:p w:rsidR="00F01662" w:rsidRDefault="00F2296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3.25pt;margin-top:.3pt;width:105pt;height:78.8pt;z-index:-251656704;mso-position-horizontal-relative:text;mso-position-vertical-relative:text;mso-width-relative:page;mso-height-relative:page" wrapcoords="4385 958 4349 1054 4349 8621 4457 9387 4708 10153 5139 10968 5930 11686 6002 12117 7871 12452 10063 12452 9812 13219 4636 13219 4636 13554 7404 13985 2228 14224 1330 14320 1402 16284 1581 17050 1797 17242 1833 17242 8626 17242 9596 17242 10135 17194 10135 16763 9919 16284 14340 16284 17251 15996 17323 15518 18006 14847 18006 14751 16676 11878 16640 11303 15850 11159 13190 10920 15239 10153 15275 10106 13334 9387 15275 9387 16748 9052 16748 8621 17898 6035 17790 5843 17395 5460 15993 4837 15634 4789 14807 4023 16209 3736 14807 3257 14879 2874 14376 2778 11645 2490 14771 2395 14771 1820 11645 1724 14771 1437 14771 1054 11573 958 4385 958">
                <v:imagedata r:id="rId9" o:title="logo"/>
                <w10:wrap type="tight"/>
              </v:shape>
            </w:pict>
          </w:r>
          <w:r w:rsidR="00F01662">
            <w:rPr>
              <w:noProof/>
              <w:lang w:eastAsia="en-AU"/>
            </w:rPr>
            <mc:AlternateContent>
              <mc:Choice Requires="wpg">
                <w:drawing>
                  <wp:anchor distT="0" distB="0" distL="114300" distR="114300" simplePos="0" relativeHeight="251655680" behindDoc="1" locked="0" layoutInCell="1" allowOverlap="1" wp14:anchorId="0A7659F2" wp14:editId="79655CC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C2C41" w:rsidRDefault="00CC2C41">
                                      <w:pPr>
                                        <w:pStyle w:val="NoSpacing"/>
                                        <w:spacing w:before="120"/>
                                        <w:jc w:val="center"/>
                                        <w:rPr>
                                          <w:color w:val="FFFFFF" w:themeColor="background1"/>
                                        </w:rPr>
                                      </w:pPr>
                                      <w:r>
                                        <w:rPr>
                                          <w:color w:val="FFFFFF" w:themeColor="background1"/>
                                          <w:lang w:val="en-AU"/>
                                        </w:rPr>
                                        <w:t>GROUP DOGE</w:t>
                                      </w:r>
                                    </w:p>
                                  </w:sdtContent>
                                </w:sdt>
                                <w:p w:rsidR="00CC2C41" w:rsidRDefault="00CC2C4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C2C41" w:rsidRDefault="00CC2C41">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7659F2" id="Group 193" o:spid="_x0000_s1026" style="position:absolute;margin-left:0;margin-top:0;width:540.55pt;height:718.4pt;z-index:-2516608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3f3f3f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3f3f3f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C2C41" w:rsidRDefault="00CC2C41">
                                <w:pPr>
                                  <w:pStyle w:val="NoSpacing"/>
                                  <w:spacing w:before="120"/>
                                  <w:jc w:val="center"/>
                                  <w:rPr>
                                    <w:color w:val="FFFFFF" w:themeColor="background1"/>
                                  </w:rPr>
                                </w:pPr>
                                <w:r>
                                  <w:rPr>
                                    <w:color w:val="FFFFFF" w:themeColor="background1"/>
                                    <w:lang w:val="en-AU"/>
                                  </w:rPr>
                                  <w:t>GROUP DOGE</w:t>
                                </w:r>
                              </w:p>
                            </w:sdtContent>
                          </w:sdt>
                          <w:p w:rsidR="00CC2C41" w:rsidRDefault="00CC2C4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C2C41" w:rsidRDefault="00CC2C41">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v:textbox>
                    </v:shape>
                    <w10:wrap anchorx="page" anchory="page"/>
                  </v:group>
                </w:pict>
              </mc:Fallback>
            </mc:AlternateContent>
          </w:r>
        </w:p>
        <w:p w:rsidR="00F01662" w:rsidRDefault="00F01662">
          <w:r>
            <w:rPr>
              <w:noProof/>
              <w:lang w:eastAsia="en-AU"/>
            </w:rPr>
            <mc:AlternateContent>
              <mc:Choice Requires="wps">
                <w:drawing>
                  <wp:anchor distT="0" distB="0" distL="114300" distR="114300" simplePos="0" relativeHeight="251656704" behindDoc="0" locked="0" layoutInCell="1" allowOverlap="1" wp14:anchorId="40A5EDAE" wp14:editId="389BF185">
                    <wp:simplePos x="0" y="0"/>
                    <wp:positionH relativeFrom="margin">
                      <wp:align>right</wp:align>
                    </wp:positionH>
                    <wp:positionV relativeFrom="paragraph">
                      <wp:posOffset>4095750</wp:posOffset>
                    </wp:positionV>
                    <wp:extent cx="5715000" cy="37528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15000" cy="3752850"/>
                            </a:xfrm>
                            <a:prstGeom prst="rect">
                              <a:avLst/>
                            </a:prstGeom>
                            <a:noFill/>
                            <a:ln w="6350">
                              <a:noFill/>
                            </a:ln>
                          </wps:spPr>
                          <wps:txbx>
                            <w:txbxContent>
                              <w:p w:rsidR="00CC2C41" w:rsidRPr="00F01662" w:rsidRDefault="00CC2C41" w:rsidP="00F01662">
                                <w:pPr>
                                  <w:jc w:val="center"/>
                                  <w:rPr>
                                    <w:color w:val="FFFFFF" w:themeColor="background1"/>
                                  </w:rPr>
                                </w:pPr>
                              </w:p>
                              <w:p w:rsidR="00CC2C41" w:rsidRPr="00F01662" w:rsidRDefault="00CC2C41" w:rsidP="00F01662">
                                <w:pPr>
                                  <w:jc w:val="center"/>
                                  <w:rPr>
                                    <w:b/>
                                    <w:color w:val="FFFFFF" w:themeColor="background1"/>
                                    <w:sz w:val="28"/>
                                  </w:rPr>
                                </w:pPr>
                                <w:r w:rsidRPr="00F01662">
                                  <w:rPr>
                                    <w:b/>
                                    <w:color w:val="FFFFFF" w:themeColor="background1"/>
                                    <w:sz w:val="28"/>
                                  </w:rPr>
                                  <w:t>BUSINESS PLAN</w:t>
                                </w:r>
                              </w:p>
                              <w:p w:rsidR="00CC2C41" w:rsidRPr="00F01662" w:rsidRDefault="00CC2C41" w:rsidP="00F01662">
                                <w:pPr>
                                  <w:jc w:val="center"/>
                                  <w:rPr>
                                    <w:b/>
                                    <w:color w:val="FFFFFF" w:themeColor="background1"/>
                                    <w:sz w:val="28"/>
                                  </w:rPr>
                                </w:pPr>
                                <w:r w:rsidRPr="00F01662">
                                  <w:rPr>
                                    <w:b/>
                                    <w:color w:val="FFFFFF" w:themeColor="background1"/>
                                    <w:sz w:val="28"/>
                                  </w:rPr>
                                  <w:t>URBAN CULTURE CO.</w:t>
                                </w:r>
                              </w:p>
                              <w:p w:rsidR="00CC2C41" w:rsidRPr="00F01662" w:rsidRDefault="00CC2C41" w:rsidP="00F01662">
                                <w:pPr>
                                  <w:jc w:val="center"/>
                                  <w:rPr>
                                    <w:color w:val="FFFFFF" w:themeColor="background1"/>
                                  </w:rPr>
                                </w:pPr>
                              </w:p>
                              <w:p w:rsidR="00CC2C41" w:rsidRPr="00F01662" w:rsidRDefault="00CC2C41" w:rsidP="00F01662">
                                <w:pPr>
                                  <w:jc w:val="center"/>
                                  <w:rPr>
                                    <w:b/>
                                    <w:color w:val="FFFFFF" w:themeColor="background1"/>
                                    <w:sz w:val="24"/>
                                  </w:rPr>
                                </w:pPr>
                                <w:r w:rsidRPr="00F01662">
                                  <w:rPr>
                                    <w:b/>
                                    <w:color w:val="FFFFFF" w:themeColor="background1"/>
                                    <w:sz w:val="24"/>
                                  </w:rPr>
                                  <w:t>INFS2233</w:t>
                                </w:r>
                              </w:p>
                              <w:p w:rsidR="00CC2C41" w:rsidRPr="00F01662" w:rsidRDefault="00CC2C41" w:rsidP="00F01662">
                                <w:pPr>
                                  <w:jc w:val="center"/>
                                  <w:rPr>
                                    <w:b/>
                                    <w:color w:val="FFFFFF" w:themeColor="background1"/>
                                  </w:rPr>
                                </w:pPr>
                                <w:r w:rsidRPr="00F01662">
                                  <w:rPr>
                                    <w:b/>
                                    <w:color w:val="FFFFFF" w:themeColor="background1"/>
                                  </w:rPr>
                                  <w:t>eBusiness Systems and Strategies</w:t>
                                </w:r>
                              </w:p>
                              <w:p w:rsidR="00CC2C41" w:rsidRDefault="00CC2C41" w:rsidP="00F01662">
                                <w:pPr>
                                  <w:jc w:val="center"/>
                                  <w:rPr>
                                    <w:color w:val="FFFFFF" w:themeColor="background1"/>
                                  </w:rPr>
                                </w:pPr>
                              </w:p>
                              <w:p w:rsidR="00CC2C41" w:rsidRPr="00F01662" w:rsidRDefault="00CC2C41" w:rsidP="00F01662">
                                <w:pPr>
                                  <w:jc w:val="center"/>
                                  <w:rPr>
                                    <w:color w:val="FFFFFF" w:themeColor="background1"/>
                                  </w:rPr>
                                </w:pPr>
                                <w:r>
                                  <w:rPr>
                                    <w:color w:val="FFFFFF" w:themeColor="background1"/>
                                  </w:rPr>
                                  <w:t>BOARD OF DIRECTORS:</w:t>
                                </w:r>
                              </w:p>
                              <w:p w:rsidR="00CC2C41" w:rsidRPr="00F01662" w:rsidRDefault="00CC2C41" w:rsidP="00F01662">
                                <w:pPr>
                                  <w:jc w:val="center"/>
                                  <w:rPr>
                                    <w:color w:val="FFFFFF" w:themeColor="background1"/>
                                  </w:rPr>
                                </w:pPr>
                                <w:r w:rsidRPr="00F01662">
                                  <w:rPr>
                                    <w:color w:val="FFFFFF" w:themeColor="background1"/>
                                  </w:rPr>
                                  <w:t>LIAM SIMPSON – 43939871</w:t>
                                </w:r>
                              </w:p>
                              <w:p w:rsidR="00CC2C41" w:rsidRPr="00F01662" w:rsidRDefault="00CC2C41" w:rsidP="00F01662">
                                <w:pPr>
                                  <w:jc w:val="center"/>
                                  <w:rPr>
                                    <w:color w:val="FFFFFF" w:themeColor="background1"/>
                                  </w:rPr>
                                </w:pPr>
                                <w:r w:rsidRPr="00F01662">
                                  <w:rPr>
                                    <w:color w:val="FFFFFF" w:themeColor="background1"/>
                                  </w:rPr>
                                  <w:t>JAMES BENTLEY –</w:t>
                                </w:r>
                              </w:p>
                              <w:p w:rsidR="00CC2C41" w:rsidRPr="00F01662" w:rsidRDefault="00CC2C41" w:rsidP="00F01662">
                                <w:pPr>
                                  <w:jc w:val="center"/>
                                  <w:rPr>
                                    <w:color w:val="FFFFFF" w:themeColor="background1"/>
                                  </w:rPr>
                                </w:pPr>
                                <w:r w:rsidRPr="00F01662">
                                  <w:rPr>
                                    <w:color w:val="FFFFFF" w:themeColor="background1"/>
                                  </w:rPr>
                                  <w:t xml:space="preserve">NICOLE WESTON – </w:t>
                                </w:r>
                              </w:p>
                              <w:p w:rsidR="00CC2C41" w:rsidRPr="00F01662" w:rsidRDefault="00CC2C41" w:rsidP="00F01662">
                                <w:pPr>
                                  <w:jc w:val="center"/>
                                  <w:rPr>
                                    <w:color w:val="FFFFFF" w:themeColor="background1"/>
                                  </w:rPr>
                                </w:pPr>
                                <w:r w:rsidRPr="00F01662">
                                  <w:rPr>
                                    <w:color w:val="FFFFFF" w:themeColor="background1"/>
                                  </w:rPr>
                                  <w:t>AARON LANE –</w:t>
                                </w:r>
                              </w:p>
                              <w:p w:rsidR="00CC2C41" w:rsidRDefault="00CC2C41" w:rsidP="00F016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EDAE" id="Text Box 1" o:spid="_x0000_s1030" type="#_x0000_t202" style="position:absolute;margin-left:398.8pt;margin-top:322.5pt;width:450pt;height:295.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" filled="f" stroked="f" strokeweight=".5pt">
                    <v:textbox>
                      <w:txbxContent>
                        <w:p w:rsidR="00CC2C41" w:rsidRPr="00F01662" w:rsidRDefault="00CC2C41" w:rsidP="00F01662">
                          <w:pPr>
                            <w:jc w:val="center"/>
                            <w:rPr>
                              <w:color w:val="FFFFFF" w:themeColor="background1"/>
                            </w:rPr>
                          </w:pPr>
                        </w:p>
                        <w:p w:rsidR="00CC2C41" w:rsidRPr="00F01662" w:rsidRDefault="00CC2C41" w:rsidP="00F01662">
                          <w:pPr>
                            <w:jc w:val="center"/>
                            <w:rPr>
                              <w:b/>
                              <w:color w:val="FFFFFF" w:themeColor="background1"/>
                              <w:sz w:val="28"/>
                            </w:rPr>
                          </w:pPr>
                          <w:r w:rsidRPr="00F01662">
                            <w:rPr>
                              <w:b/>
                              <w:color w:val="FFFFFF" w:themeColor="background1"/>
                              <w:sz w:val="28"/>
                            </w:rPr>
                            <w:t>BUSINESS PLAN</w:t>
                          </w:r>
                        </w:p>
                        <w:p w:rsidR="00CC2C41" w:rsidRPr="00F01662" w:rsidRDefault="00CC2C41" w:rsidP="00F01662">
                          <w:pPr>
                            <w:jc w:val="center"/>
                            <w:rPr>
                              <w:b/>
                              <w:color w:val="FFFFFF" w:themeColor="background1"/>
                              <w:sz w:val="28"/>
                            </w:rPr>
                          </w:pPr>
                          <w:r w:rsidRPr="00F01662">
                            <w:rPr>
                              <w:b/>
                              <w:color w:val="FFFFFF" w:themeColor="background1"/>
                              <w:sz w:val="28"/>
                            </w:rPr>
                            <w:t>URBAN CULTURE CO.</w:t>
                          </w:r>
                        </w:p>
                        <w:p w:rsidR="00CC2C41" w:rsidRPr="00F01662" w:rsidRDefault="00CC2C41" w:rsidP="00F01662">
                          <w:pPr>
                            <w:jc w:val="center"/>
                            <w:rPr>
                              <w:color w:val="FFFFFF" w:themeColor="background1"/>
                            </w:rPr>
                          </w:pPr>
                        </w:p>
                        <w:p w:rsidR="00CC2C41" w:rsidRPr="00F01662" w:rsidRDefault="00CC2C41" w:rsidP="00F01662">
                          <w:pPr>
                            <w:jc w:val="center"/>
                            <w:rPr>
                              <w:b/>
                              <w:color w:val="FFFFFF" w:themeColor="background1"/>
                              <w:sz w:val="24"/>
                            </w:rPr>
                          </w:pPr>
                          <w:r w:rsidRPr="00F01662">
                            <w:rPr>
                              <w:b/>
                              <w:color w:val="FFFFFF" w:themeColor="background1"/>
                              <w:sz w:val="24"/>
                            </w:rPr>
                            <w:t>INFS2233</w:t>
                          </w:r>
                        </w:p>
                        <w:p w:rsidR="00CC2C41" w:rsidRPr="00F01662" w:rsidRDefault="00CC2C41" w:rsidP="00F01662">
                          <w:pPr>
                            <w:jc w:val="center"/>
                            <w:rPr>
                              <w:b/>
                              <w:color w:val="FFFFFF" w:themeColor="background1"/>
                            </w:rPr>
                          </w:pPr>
                          <w:r w:rsidRPr="00F01662">
                            <w:rPr>
                              <w:b/>
                              <w:color w:val="FFFFFF" w:themeColor="background1"/>
                            </w:rPr>
                            <w:t>eBusiness Systems and Strategies</w:t>
                          </w:r>
                        </w:p>
                        <w:p w:rsidR="00CC2C41" w:rsidRDefault="00CC2C41" w:rsidP="00F01662">
                          <w:pPr>
                            <w:jc w:val="center"/>
                            <w:rPr>
                              <w:color w:val="FFFFFF" w:themeColor="background1"/>
                            </w:rPr>
                          </w:pPr>
                        </w:p>
                        <w:p w:rsidR="00CC2C41" w:rsidRPr="00F01662" w:rsidRDefault="00CC2C41" w:rsidP="00F01662">
                          <w:pPr>
                            <w:jc w:val="center"/>
                            <w:rPr>
                              <w:color w:val="FFFFFF" w:themeColor="background1"/>
                            </w:rPr>
                          </w:pPr>
                          <w:r>
                            <w:rPr>
                              <w:color w:val="FFFFFF" w:themeColor="background1"/>
                            </w:rPr>
                            <w:t>BOARD OF DIRECTORS:</w:t>
                          </w:r>
                        </w:p>
                        <w:p w:rsidR="00CC2C41" w:rsidRPr="00F01662" w:rsidRDefault="00CC2C41" w:rsidP="00F01662">
                          <w:pPr>
                            <w:jc w:val="center"/>
                            <w:rPr>
                              <w:color w:val="FFFFFF" w:themeColor="background1"/>
                            </w:rPr>
                          </w:pPr>
                          <w:r w:rsidRPr="00F01662">
                            <w:rPr>
                              <w:color w:val="FFFFFF" w:themeColor="background1"/>
                            </w:rPr>
                            <w:t>LIAM SIMPSON – 43939871</w:t>
                          </w:r>
                        </w:p>
                        <w:p w:rsidR="00CC2C41" w:rsidRPr="00F01662" w:rsidRDefault="00CC2C41" w:rsidP="00F01662">
                          <w:pPr>
                            <w:jc w:val="center"/>
                            <w:rPr>
                              <w:color w:val="FFFFFF" w:themeColor="background1"/>
                            </w:rPr>
                          </w:pPr>
                          <w:r w:rsidRPr="00F01662">
                            <w:rPr>
                              <w:color w:val="FFFFFF" w:themeColor="background1"/>
                            </w:rPr>
                            <w:t>JAMES BENTLEY –</w:t>
                          </w:r>
                        </w:p>
                        <w:p w:rsidR="00CC2C41" w:rsidRPr="00F01662" w:rsidRDefault="00CC2C41" w:rsidP="00F01662">
                          <w:pPr>
                            <w:jc w:val="center"/>
                            <w:rPr>
                              <w:color w:val="FFFFFF" w:themeColor="background1"/>
                            </w:rPr>
                          </w:pPr>
                          <w:r w:rsidRPr="00F01662">
                            <w:rPr>
                              <w:color w:val="FFFFFF" w:themeColor="background1"/>
                            </w:rPr>
                            <w:t xml:space="preserve">NICOLE WESTON – </w:t>
                          </w:r>
                        </w:p>
                        <w:p w:rsidR="00CC2C41" w:rsidRPr="00F01662" w:rsidRDefault="00CC2C41" w:rsidP="00F01662">
                          <w:pPr>
                            <w:jc w:val="center"/>
                            <w:rPr>
                              <w:color w:val="FFFFFF" w:themeColor="background1"/>
                            </w:rPr>
                          </w:pPr>
                          <w:r w:rsidRPr="00F01662">
                            <w:rPr>
                              <w:color w:val="FFFFFF" w:themeColor="background1"/>
                            </w:rPr>
                            <w:t>AARON LANE –</w:t>
                          </w:r>
                        </w:p>
                        <w:p w:rsidR="00CC2C41" w:rsidRDefault="00CC2C41" w:rsidP="00F01662">
                          <w:pPr>
                            <w:jc w:val="center"/>
                          </w:pPr>
                        </w:p>
                      </w:txbxContent>
                    </v:textbox>
                    <w10:wrap anchorx="margin"/>
                  </v:shape>
                </w:pict>
              </mc:Fallback>
            </mc:AlternateContent>
          </w:r>
          <w:r>
            <w:br w:type="page"/>
          </w:r>
        </w:p>
      </w:sdtContent>
    </w:sdt>
    <w:p w:rsidR="0009304B" w:rsidRDefault="0009304B" w:rsidP="0009304B">
      <w:pPr>
        <w:pStyle w:val="Heading1"/>
      </w:pPr>
      <w:bookmarkStart w:id="0" w:name="_Toc452315279"/>
      <w:r>
        <w:lastRenderedPageBreak/>
        <w:t>Executive Summary</w:t>
      </w:r>
      <w:bookmarkEnd w:id="0"/>
    </w:p>
    <w:p w:rsidR="00671FA3" w:rsidRDefault="00671FA3"/>
    <w:p w:rsidR="005D43B5" w:rsidRDefault="00671FA3" w:rsidP="00671FA3">
      <w:pPr>
        <w:spacing w:line="360" w:lineRule="auto"/>
        <w:jc w:val="both"/>
        <w:rPr>
          <w:sz w:val="24"/>
        </w:rPr>
      </w:pPr>
      <w:r w:rsidRPr="00671FA3">
        <w:rPr>
          <w:sz w:val="24"/>
        </w:rPr>
        <w:t xml:space="preserve">Urban Culture Co. is forged upon the ideals of its co-founders and prioritises many important features of corporate culture, effective time management, efficient trading and many more. Urban Culture is an Australian company located on the internet, registered under the domain </w:t>
      </w:r>
      <w:hyperlink r:id="rId10" w:history="1">
        <w:r w:rsidRPr="00671FA3">
          <w:rPr>
            <w:rStyle w:val="Hyperlink"/>
            <w:sz w:val="24"/>
          </w:rPr>
          <w:t>www.urbanculture.com.au</w:t>
        </w:r>
      </w:hyperlink>
      <w:r w:rsidRPr="00671FA3">
        <w:rPr>
          <w:sz w:val="24"/>
        </w:rPr>
        <w:t xml:space="preserve">. Many important scenarios and strategies have been included in this business plan and incorporate one or multiple strategies for various headings and topics. </w:t>
      </w:r>
      <w:r w:rsidR="005D43B5">
        <w:rPr>
          <w:sz w:val="24"/>
        </w:rPr>
        <w:t xml:space="preserve">The four functions of a business or corporation have been used to strategize, which includes; Marketing, Operations, Human Resources and Finance. The document has been structured to include more detailed information on the four functions of a business/corporation and few of many more topics involved include; Business Profile, Business and Revenue Models, Industry and Market Analysis, target markets and market trends, competitors, Marketing Plan, Operating Strategies, supply chain management, the production process, Human Resources Strategies, website design and implementation strategies and a financial strategy analysis. </w:t>
      </w:r>
    </w:p>
    <w:p w:rsidR="003228DB" w:rsidRDefault="003228DB" w:rsidP="00671FA3">
      <w:pPr>
        <w:spacing w:line="360" w:lineRule="auto"/>
        <w:jc w:val="both"/>
        <w:rPr>
          <w:sz w:val="24"/>
        </w:rPr>
      </w:pPr>
      <w:r>
        <w:rPr>
          <w:sz w:val="24"/>
        </w:rPr>
        <w:t>Many elaborate considerations have been incorporated in the various strategies used to plan to organisations hierarchy of employment, this includes a very elaborate table of the requirements successful applicants must provide and the roles, responsibilities and the wages that are applicable to the employees of Urban Culture Co. Urban Culture has recognised its competitors, industry and ideal marketplace and understand the importance of team work, planning and effective management.</w:t>
      </w:r>
    </w:p>
    <w:p w:rsidR="0009304B" w:rsidRDefault="0009304B" w:rsidP="00671FA3">
      <w:pPr>
        <w:spacing w:line="360" w:lineRule="auto"/>
        <w:jc w:val="both"/>
        <w:rPr>
          <w:rFonts w:asciiTheme="majorHAnsi" w:eastAsiaTheme="majorEastAsia" w:hAnsiTheme="majorHAnsi" w:cstheme="majorBidi"/>
          <w:color w:val="2F2F2F" w:themeColor="accent1" w:themeShade="BF"/>
          <w:sz w:val="32"/>
          <w:szCs w:val="32"/>
        </w:rPr>
      </w:pPr>
      <w:r>
        <w:br w:type="page"/>
      </w:r>
    </w:p>
    <w:sdt>
      <w:sdtPr>
        <w:rPr>
          <w:rFonts w:asciiTheme="minorHAnsi" w:eastAsiaTheme="minorHAnsi" w:hAnsiTheme="minorHAnsi" w:cstheme="minorBidi"/>
          <w:color w:val="auto"/>
          <w:sz w:val="22"/>
          <w:szCs w:val="22"/>
          <w:lang w:val="en-AU"/>
        </w:rPr>
        <w:id w:val="-1552220098"/>
        <w:docPartObj>
          <w:docPartGallery w:val="Table of Contents"/>
          <w:docPartUnique/>
        </w:docPartObj>
      </w:sdtPr>
      <w:sdtEndPr>
        <w:rPr>
          <w:b/>
          <w:bCs/>
          <w:noProof/>
        </w:rPr>
      </w:sdtEndPr>
      <w:sdtContent>
        <w:p w:rsidR="0009304B" w:rsidRDefault="0009304B">
          <w:pPr>
            <w:pStyle w:val="TOCHeading"/>
          </w:pPr>
          <w:r>
            <w:t>Table of Contents</w:t>
          </w:r>
        </w:p>
        <w:p w:rsidR="00D40020" w:rsidRDefault="000930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52315279" w:history="1">
            <w:r w:rsidR="00D40020" w:rsidRPr="004A3454">
              <w:rPr>
                <w:rStyle w:val="Hyperlink"/>
                <w:noProof/>
              </w:rPr>
              <w:t>Executive Summary</w:t>
            </w:r>
            <w:r w:rsidR="00D40020">
              <w:rPr>
                <w:noProof/>
                <w:webHidden/>
              </w:rPr>
              <w:tab/>
            </w:r>
            <w:r w:rsidR="00D40020">
              <w:rPr>
                <w:noProof/>
                <w:webHidden/>
              </w:rPr>
              <w:fldChar w:fldCharType="begin"/>
            </w:r>
            <w:r w:rsidR="00D40020">
              <w:rPr>
                <w:noProof/>
                <w:webHidden/>
              </w:rPr>
              <w:instrText xml:space="preserve"> PAGEREF _Toc452315279 \h </w:instrText>
            </w:r>
            <w:r w:rsidR="00D40020">
              <w:rPr>
                <w:noProof/>
                <w:webHidden/>
              </w:rPr>
            </w:r>
            <w:r w:rsidR="00D40020">
              <w:rPr>
                <w:noProof/>
                <w:webHidden/>
              </w:rPr>
              <w:fldChar w:fldCharType="separate"/>
            </w:r>
            <w:r w:rsidR="00D40020">
              <w:rPr>
                <w:noProof/>
                <w:webHidden/>
              </w:rPr>
              <w:t>1</w:t>
            </w:r>
            <w:r w:rsidR="00D40020">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280" w:history="1">
            <w:r w:rsidRPr="004A3454">
              <w:rPr>
                <w:rStyle w:val="Hyperlink"/>
                <w:noProof/>
              </w:rPr>
              <w:t>1.0</w:t>
            </w:r>
            <w:r>
              <w:rPr>
                <w:rFonts w:eastAsiaTheme="minorEastAsia"/>
                <w:noProof/>
                <w:lang w:eastAsia="en-AU"/>
              </w:rPr>
              <w:tab/>
            </w:r>
            <w:r w:rsidRPr="004A3454">
              <w:rPr>
                <w:rStyle w:val="Hyperlink"/>
                <w:noProof/>
              </w:rPr>
              <w:t>Business Profile</w:t>
            </w:r>
            <w:r>
              <w:rPr>
                <w:noProof/>
                <w:webHidden/>
              </w:rPr>
              <w:tab/>
            </w:r>
            <w:r>
              <w:rPr>
                <w:noProof/>
                <w:webHidden/>
              </w:rPr>
              <w:fldChar w:fldCharType="begin"/>
            </w:r>
            <w:r>
              <w:rPr>
                <w:noProof/>
                <w:webHidden/>
              </w:rPr>
              <w:instrText xml:space="preserve"> PAGEREF _Toc452315280 \h </w:instrText>
            </w:r>
            <w:r>
              <w:rPr>
                <w:noProof/>
                <w:webHidden/>
              </w:rPr>
            </w:r>
            <w:r>
              <w:rPr>
                <w:noProof/>
                <w:webHidden/>
              </w:rPr>
              <w:fldChar w:fldCharType="separate"/>
            </w:r>
            <w:r>
              <w:rPr>
                <w:noProof/>
                <w:webHidden/>
              </w:rPr>
              <w:t>4</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1" w:history="1">
            <w:r w:rsidRPr="004A3454">
              <w:rPr>
                <w:rStyle w:val="Hyperlink"/>
                <w:noProof/>
              </w:rPr>
              <w:t>1.1</w:t>
            </w:r>
            <w:r>
              <w:rPr>
                <w:rFonts w:eastAsiaTheme="minorEastAsia"/>
                <w:noProof/>
                <w:lang w:eastAsia="en-AU"/>
              </w:rPr>
              <w:tab/>
            </w:r>
            <w:r w:rsidRPr="004A3454">
              <w:rPr>
                <w:rStyle w:val="Hyperlink"/>
                <w:noProof/>
              </w:rPr>
              <w:t>Introduction</w:t>
            </w:r>
            <w:r>
              <w:rPr>
                <w:noProof/>
                <w:webHidden/>
              </w:rPr>
              <w:tab/>
            </w:r>
            <w:r>
              <w:rPr>
                <w:noProof/>
                <w:webHidden/>
              </w:rPr>
              <w:fldChar w:fldCharType="begin"/>
            </w:r>
            <w:r>
              <w:rPr>
                <w:noProof/>
                <w:webHidden/>
              </w:rPr>
              <w:instrText xml:space="preserve"> PAGEREF _Toc452315281 \h </w:instrText>
            </w:r>
            <w:r>
              <w:rPr>
                <w:noProof/>
                <w:webHidden/>
              </w:rPr>
            </w:r>
            <w:r>
              <w:rPr>
                <w:noProof/>
                <w:webHidden/>
              </w:rPr>
              <w:fldChar w:fldCharType="separate"/>
            </w:r>
            <w:r>
              <w:rPr>
                <w:noProof/>
                <w:webHidden/>
              </w:rPr>
              <w:t>4</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2" w:history="1">
            <w:r w:rsidRPr="004A3454">
              <w:rPr>
                <w:rStyle w:val="Hyperlink"/>
                <w:noProof/>
              </w:rPr>
              <w:t>1.2</w:t>
            </w:r>
            <w:r>
              <w:rPr>
                <w:rFonts w:eastAsiaTheme="minorEastAsia"/>
                <w:noProof/>
                <w:lang w:eastAsia="en-AU"/>
              </w:rPr>
              <w:tab/>
            </w:r>
            <w:r w:rsidRPr="004A3454">
              <w:rPr>
                <w:rStyle w:val="Hyperlink"/>
                <w:noProof/>
              </w:rPr>
              <w:t>Mission Statement</w:t>
            </w:r>
            <w:r>
              <w:rPr>
                <w:noProof/>
                <w:webHidden/>
              </w:rPr>
              <w:tab/>
            </w:r>
            <w:r>
              <w:rPr>
                <w:noProof/>
                <w:webHidden/>
              </w:rPr>
              <w:fldChar w:fldCharType="begin"/>
            </w:r>
            <w:r>
              <w:rPr>
                <w:noProof/>
                <w:webHidden/>
              </w:rPr>
              <w:instrText xml:space="preserve"> PAGEREF _Toc452315282 \h </w:instrText>
            </w:r>
            <w:r>
              <w:rPr>
                <w:noProof/>
                <w:webHidden/>
              </w:rPr>
            </w:r>
            <w:r>
              <w:rPr>
                <w:noProof/>
                <w:webHidden/>
              </w:rPr>
              <w:fldChar w:fldCharType="separate"/>
            </w:r>
            <w:r>
              <w:rPr>
                <w:noProof/>
                <w:webHidden/>
              </w:rPr>
              <w:t>4</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283" w:history="1">
            <w:r w:rsidRPr="004A3454">
              <w:rPr>
                <w:rStyle w:val="Hyperlink"/>
                <w:noProof/>
              </w:rPr>
              <w:t>1.2.1</w:t>
            </w:r>
            <w:r>
              <w:rPr>
                <w:rFonts w:eastAsiaTheme="minorEastAsia"/>
                <w:noProof/>
                <w:lang w:eastAsia="en-AU"/>
              </w:rPr>
              <w:tab/>
            </w:r>
            <w:r w:rsidRPr="004A3454">
              <w:rPr>
                <w:rStyle w:val="Hyperlink"/>
                <w:noProof/>
              </w:rPr>
              <w:t>Description of Mission Statement</w:t>
            </w:r>
            <w:r>
              <w:rPr>
                <w:noProof/>
                <w:webHidden/>
              </w:rPr>
              <w:tab/>
            </w:r>
            <w:r>
              <w:rPr>
                <w:noProof/>
                <w:webHidden/>
              </w:rPr>
              <w:fldChar w:fldCharType="begin"/>
            </w:r>
            <w:r>
              <w:rPr>
                <w:noProof/>
                <w:webHidden/>
              </w:rPr>
              <w:instrText xml:space="preserve"> PAGEREF _Toc452315283 \h </w:instrText>
            </w:r>
            <w:r>
              <w:rPr>
                <w:noProof/>
                <w:webHidden/>
              </w:rPr>
            </w:r>
            <w:r>
              <w:rPr>
                <w:noProof/>
                <w:webHidden/>
              </w:rPr>
              <w:fldChar w:fldCharType="separate"/>
            </w:r>
            <w:r>
              <w:rPr>
                <w:noProof/>
                <w:webHidden/>
              </w:rPr>
              <w:t>4</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4" w:history="1">
            <w:r w:rsidRPr="004A3454">
              <w:rPr>
                <w:rStyle w:val="Hyperlink"/>
                <w:noProof/>
              </w:rPr>
              <w:t>1.3</w:t>
            </w:r>
            <w:r>
              <w:rPr>
                <w:rFonts w:eastAsiaTheme="minorEastAsia"/>
                <w:noProof/>
                <w:lang w:eastAsia="en-AU"/>
              </w:rPr>
              <w:tab/>
            </w:r>
            <w:r w:rsidRPr="004A3454">
              <w:rPr>
                <w:rStyle w:val="Hyperlink"/>
                <w:noProof/>
              </w:rPr>
              <w:t>Legal Structure and Ownership</w:t>
            </w:r>
            <w:r>
              <w:rPr>
                <w:noProof/>
                <w:webHidden/>
              </w:rPr>
              <w:tab/>
            </w:r>
            <w:r>
              <w:rPr>
                <w:noProof/>
                <w:webHidden/>
              </w:rPr>
              <w:fldChar w:fldCharType="begin"/>
            </w:r>
            <w:r>
              <w:rPr>
                <w:noProof/>
                <w:webHidden/>
              </w:rPr>
              <w:instrText xml:space="preserve"> PAGEREF _Toc452315284 \h </w:instrText>
            </w:r>
            <w:r>
              <w:rPr>
                <w:noProof/>
                <w:webHidden/>
              </w:rPr>
            </w:r>
            <w:r>
              <w:rPr>
                <w:noProof/>
                <w:webHidden/>
              </w:rPr>
              <w:fldChar w:fldCharType="separate"/>
            </w:r>
            <w:r>
              <w:rPr>
                <w:noProof/>
                <w:webHidden/>
              </w:rPr>
              <w:t>5</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5" w:history="1">
            <w:r w:rsidRPr="004A3454">
              <w:rPr>
                <w:rStyle w:val="Hyperlink"/>
                <w:noProof/>
              </w:rPr>
              <w:t>1.4</w:t>
            </w:r>
            <w:r>
              <w:rPr>
                <w:rFonts w:eastAsiaTheme="minorEastAsia"/>
                <w:noProof/>
                <w:lang w:eastAsia="en-AU"/>
              </w:rPr>
              <w:tab/>
            </w:r>
            <w:r w:rsidRPr="004A3454">
              <w:rPr>
                <w:rStyle w:val="Hyperlink"/>
                <w:noProof/>
              </w:rPr>
              <w:t>Distinctive Competitive Advantage</w:t>
            </w:r>
            <w:r>
              <w:rPr>
                <w:noProof/>
                <w:webHidden/>
              </w:rPr>
              <w:tab/>
            </w:r>
            <w:r>
              <w:rPr>
                <w:noProof/>
                <w:webHidden/>
              </w:rPr>
              <w:fldChar w:fldCharType="begin"/>
            </w:r>
            <w:r>
              <w:rPr>
                <w:noProof/>
                <w:webHidden/>
              </w:rPr>
              <w:instrText xml:space="preserve"> PAGEREF _Toc452315285 \h </w:instrText>
            </w:r>
            <w:r>
              <w:rPr>
                <w:noProof/>
                <w:webHidden/>
              </w:rPr>
            </w:r>
            <w:r>
              <w:rPr>
                <w:noProof/>
                <w:webHidden/>
              </w:rPr>
              <w:fldChar w:fldCharType="separate"/>
            </w:r>
            <w:r>
              <w:rPr>
                <w:noProof/>
                <w:webHidden/>
              </w:rPr>
              <w:t>5</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6" w:history="1">
            <w:r w:rsidRPr="004A3454">
              <w:rPr>
                <w:rStyle w:val="Hyperlink"/>
                <w:noProof/>
              </w:rPr>
              <w:t>1.5</w:t>
            </w:r>
            <w:r>
              <w:rPr>
                <w:rFonts w:eastAsiaTheme="minorEastAsia"/>
                <w:noProof/>
                <w:lang w:eastAsia="en-AU"/>
              </w:rPr>
              <w:tab/>
            </w:r>
            <w:r w:rsidRPr="004A3454">
              <w:rPr>
                <w:rStyle w:val="Hyperlink"/>
                <w:noProof/>
              </w:rPr>
              <w:t>Goals and Objectives</w:t>
            </w:r>
            <w:r>
              <w:rPr>
                <w:noProof/>
                <w:webHidden/>
              </w:rPr>
              <w:tab/>
            </w:r>
            <w:r>
              <w:rPr>
                <w:noProof/>
                <w:webHidden/>
              </w:rPr>
              <w:fldChar w:fldCharType="begin"/>
            </w:r>
            <w:r>
              <w:rPr>
                <w:noProof/>
                <w:webHidden/>
              </w:rPr>
              <w:instrText xml:space="preserve"> PAGEREF _Toc452315286 \h </w:instrText>
            </w:r>
            <w:r>
              <w:rPr>
                <w:noProof/>
                <w:webHidden/>
              </w:rPr>
            </w:r>
            <w:r>
              <w:rPr>
                <w:noProof/>
                <w:webHidden/>
              </w:rPr>
              <w:fldChar w:fldCharType="separate"/>
            </w:r>
            <w:r>
              <w:rPr>
                <w:noProof/>
                <w:webHidden/>
              </w:rPr>
              <w:t>5</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7" w:history="1">
            <w:r w:rsidRPr="004A3454">
              <w:rPr>
                <w:rStyle w:val="Hyperlink"/>
                <w:noProof/>
              </w:rPr>
              <w:t>1.6</w:t>
            </w:r>
            <w:r>
              <w:rPr>
                <w:rFonts w:eastAsiaTheme="minorEastAsia"/>
                <w:noProof/>
                <w:lang w:eastAsia="en-AU"/>
              </w:rPr>
              <w:tab/>
            </w:r>
            <w:r w:rsidRPr="004A3454">
              <w:rPr>
                <w:rStyle w:val="Hyperlink"/>
                <w:noProof/>
              </w:rPr>
              <w:t>History</w:t>
            </w:r>
            <w:r>
              <w:rPr>
                <w:noProof/>
                <w:webHidden/>
              </w:rPr>
              <w:tab/>
            </w:r>
            <w:r>
              <w:rPr>
                <w:noProof/>
                <w:webHidden/>
              </w:rPr>
              <w:fldChar w:fldCharType="begin"/>
            </w:r>
            <w:r>
              <w:rPr>
                <w:noProof/>
                <w:webHidden/>
              </w:rPr>
              <w:instrText xml:space="preserve"> PAGEREF _Toc452315287 \h </w:instrText>
            </w:r>
            <w:r>
              <w:rPr>
                <w:noProof/>
                <w:webHidden/>
              </w:rPr>
            </w:r>
            <w:r>
              <w:rPr>
                <w:noProof/>
                <w:webHidden/>
              </w:rPr>
              <w:fldChar w:fldCharType="separate"/>
            </w:r>
            <w:r>
              <w:rPr>
                <w:noProof/>
                <w:webHidden/>
              </w:rPr>
              <w:t>6</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88" w:history="1">
            <w:r w:rsidRPr="004A3454">
              <w:rPr>
                <w:rStyle w:val="Hyperlink"/>
                <w:noProof/>
              </w:rPr>
              <w:t>1.7</w:t>
            </w:r>
            <w:r>
              <w:rPr>
                <w:rFonts w:eastAsiaTheme="minorEastAsia"/>
                <w:noProof/>
                <w:lang w:eastAsia="en-AU"/>
              </w:rPr>
              <w:tab/>
            </w:r>
            <w:r w:rsidRPr="004A3454">
              <w:rPr>
                <w:rStyle w:val="Hyperlink"/>
                <w:noProof/>
              </w:rPr>
              <w:t>Business and Revenue Models</w:t>
            </w:r>
            <w:r>
              <w:rPr>
                <w:noProof/>
                <w:webHidden/>
              </w:rPr>
              <w:tab/>
            </w:r>
            <w:r>
              <w:rPr>
                <w:noProof/>
                <w:webHidden/>
              </w:rPr>
              <w:fldChar w:fldCharType="begin"/>
            </w:r>
            <w:r>
              <w:rPr>
                <w:noProof/>
                <w:webHidden/>
              </w:rPr>
              <w:instrText xml:space="preserve"> PAGEREF _Toc452315288 \h </w:instrText>
            </w:r>
            <w:r>
              <w:rPr>
                <w:noProof/>
                <w:webHidden/>
              </w:rPr>
            </w:r>
            <w:r>
              <w:rPr>
                <w:noProof/>
                <w:webHidden/>
              </w:rPr>
              <w:fldChar w:fldCharType="separate"/>
            </w:r>
            <w:r>
              <w:rPr>
                <w:noProof/>
                <w:webHidden/>
              </w:rPr>
              <w:t>6</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289" w:history="1">
            <w:r w:rsidRPr="004A3454">
              <w:rPr>
                <w:rStyle w:val="Hyperlink"/>
                <w:noProof/>
              </w:rPr>
              <w:t>2.0</w:t>
            </w:r>
            <w:r>
              <w:rPr>
                <w:rFonts w:eastAsiaTheme="minorEastAsia"/>
                <w:noProof/>
                <w:lang w:eastAsia="en-AU"/>
              </w:rPr>
              <w:tab/>
            </w:r>
            <w:r w:rsidRPr="004A3454">
              <w:rPr>
                <w:rStyle w:val="Hyperlink"/>
                <w:noProof/>
              </w:rPr>
              <w:t>Industry and Market Analysis</w:t>
            </w:r>
            <w:r>
              <w:rPr>
                <w:noProof/>
                <w:webHidden/>
              </w:rPr>
              <w:tab/>
            </w:r>
            <w:r>
              <w:rPr>
                <w:noProof/>
                <w:webHidden/>
              </w:rPr>
              <w:fldChar w:fldCharType="begin"/>
            </w:r>
            <w:r>
              <w:rPr>
                <w:noProof/>
                <w:webHidden/>
              </w:rPr>
              <w:instrText xml:space="preserve"> PAGEREF _Toc452315289 \h </w:instrText>
            </w:r>
            <w:r>
              <w:rPr>
                <w:noProof/>
                <w:webHidden/>
              </w:rPr>
            </w:r>
            <w:r>
              <w:rPr>
                <w:noProof/>
                <w:webHidden/>
              </w:rPr>
              <w:fldChar w:fldCharType="separate"/>
            </w:r>
            <w:r>
              <w:rPr>
                <w:noProof/>
                <w:webHidden/>
              </w:rPr>
              <w:t>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0" w:history="1">
            <w:r w:rsidRPr="004A3454">
              <w:rPr>
                <w:rStyle w:val="Hyperlink"/>
                <w:noProof/>
              </w:rPr>
              <w:t>2.1</w:t>
            </w:r>
            <w:r>
              <w:rPr>
                <w:rFonts w:eastAsiaTheme="minorEastAsia"/>
                <w:noProof/>
                <w:lang w:eastAsia="en-AU"/>
              </w:rPr>
              <w:tab/>
            </w:r>
            <w:r w:rsidRPr="004A3454">
              <w:rPr>
                <w:rStyle w:val="Hyperlink"/>
                <w:noProof/>
              </w:rPr>
              <w:t>Introduction</w:t>
            </w:r>
            <w:r>
              <w:rPr>
                <w:noProof/>
                <w:webHidden/>
              </w:rPr>
              <w:tab/>
            </w:r>
            <w:r>
              <w:rPr>
                <w:noProof/>
                <w:webHidden/>
              </w:rPr>
              <w:fldChar w:fldCharType="begin"/>
            </w:r>
            <w:r>
              <w:rPr>
                <w:noProof/>
                <w:webHidden/>
              </w:rPr>
              <w:instrText xml:space="preserve"> PAGEREF _Toc452315290 \h </w:instrText>
            </w:r>
            <w:r>
              <w:rPr>
                <w:noProof/>
                <w:webHidden/>
              </w:rPr>
            </w:r>
            <w:r>
              <w:rPr>
                <w:noProof/>
                <w:webHidden/>
              </w:rPr>
              <w:fldChar w:fldCharType="separate"/>
            </w:r>
            <w:r>
              <w:rPr>
                <w:noProof/>
                <w:webHidden/>
              </w:rPr>
              <w:t>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1" w:history="1">
            <w:r w:rsidRPr="004A3454">
              <w:rPr>
                <w:rStyle w:val="Hyperlink"/>
                <w:noProof/>
              </w:rPr>
              <w:t>2.2</w:t>
            </w:r>
            <w:r>
              <w:rPr>
                <w:rFonts w:eastAsiaTheme="minorEastAsia"/>
                <w:noProof/>
                <w:lang w:eastAsia="en-AU"/>
              </w:rPr>
              <w:tab/>
            </w:r>
            <w:r w:rsidRPr="004A3454">
              <w:rPr>
                <w:rStyle w:val="Hyperlink"/>
                <w:noProof/>
              </w:rPr>
              <w:t>Market Size</w:t>
            </w:r>
            <w:r>
              <w:rPr>
                <w:noProof/>
                <w:webHidden/>
              </w:rPr>
              <w:tab/>
            </w:r>
            <w:r>
              <w:rPr>
                <w:noProof/>
                <w:webHidden/>
              </w:rPr>
              <w:fldChar w:fldCharType="begin"/>
            </w:r>
            <w:r>
              <w:rPr>
                <w:noProof/>
                <w:webHidden/>
              </w:rPr>
              <w:instrText xml:space="preserve"> PAGEREF _Toc452315291 \h </w:instrText>
            </w:r>
            <w:r>
              <w:rPr>
                <w:noProof/>
                <w:webHidden/>
              </w:rPr>
            </w:r>
            <w:r>
              <w:rPr>
                <w:noProof/>
                <w:webHidden/>
              </w:rPr>
              <w:fldChar w:fldCharType="separate"/>
            </w:r>
            <w:r>
              <w:rPr>
                <w:noProof/>
                <w:webHidden/>
              </w:rPr>
              <w:t>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2" w:history="1">
            <w:r w:rsidRPr="004A3454">
              <w:rPr>
                <w:rStyle w:val="Hyperlink"/>
                <w:noProof/>
              </w:rPr>
              <w:t>2.3</w:t>
            </w:r>
            <w:r>
              <w:rPr>
                <w:rFonts w:eastAsiaTheme="minorEastAsia"/>
                <w:noProof/>
                <w:lang w:eastAsia="en-AU"/>
              </w:rPr>
              <w:tab/>
            </w:r>
            <w:r w:rsidRPr="004A3454">
              <w:rPr>
                <w:rStyle w:val="Hyperlink"/>
                <w:noProof/>
              </w:rPr>
              <w:t>Market Trends</w:t>
            </w:r>
            <w:r>
              <w:rPr>
                <w:noProof/>
                <w:webHidden/>
              </w:rPr>
              <w:tab/>
            </w:r>
            <w:r>
              <w:rPr>
                <w:noProof/>
                <w:webHidden/>
              </w:rPr>
              <w:fldChar w:fldCharType="begin"/>
            </w:r>
            <w:r>
              <w:rPr>
                <w:noProof/>
                <w:webHidden/>
              </w:rPr>
              <w:instrText xml:space="preserve"> PAGEREF _Toc452315292 \h </w:instrText>
            </w:r>
            <w:r>
              <w:rPr>
                <w:noProof/>
                <w:webHidden/>
              </w:rPr>
            </w:r>
            <w:r>
              <w:rPr>
                <w:noProof/>
                <w:webHidden/>
              </w:rPr>
              <w:fldChar w:fldCharType="separate"/>
            </w:r>
            <w:r>
              <w:rPr>
                <w:noProof/>
                <w:webHidden/>
              </w:rPr>
              <w:t>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3" w:history="1">
            <w:r w:rsidRPr="004A3454">
              <w:rPr>
                <w:rStyle w:val="Hyperlink"/>
                <w:noProof/>
              </w:rPr>
              <w:t>2.4</w:t>
            </w:r>
            <w:r>
              <w:rPr>
                <w:rFonts w:eastAsiaTheme="minorEastAsia"/>
                <w:noProof/>
                <w:lang w:eastAsia="en-AU"/>
              </w:rPr>
              <w:tab/>
            </w:r>
            <w:r w:rsidRPr="004A3454">
              <w:rPr>
                <w:rStyle w:val="Hyperlink"/>
                <w:noProof/>
              </w:rPr>
              <w:t>Target Market</w:t>
            </w:r>
            <w:r>
              <w:rPr>
                <w:noProof/>
                <w:webHidden/>
              </w:rPr>
              <w:tab/>
            </w:r>
            <w:r>
              <w:rPr>
                <w:noProof/>
                <w:webHidden/>
              </w:rPr>
              <w:fldChar w:fldCharType="begin"/>
            </w:r>
            <w:r>
              <w:rPr>
                <w:noProof/>
                <w:webHidden/>
              </w:rPr>
              <w:instrText xml:space="preserve"> PAGEREF _Toc452315293 \h </w:instrText>
            </w:r>
            <w:r>
              <w:rPr>
                <w:noProof/>
                <w:webHidden/>
              </w:rPr>
            </w:r>
            <w:r>
              <w:rPr>
                <w:noProof/>
                <w:webHidden/>
              </w:rPr>
              <w:fldChar w:fldCharType="separate"/>
            </w:r>
            <w:r>
              <w:rPr>
                <w:noProof/>
                <w:webHidden/>
              </w:rPr>
              <w:t>8</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4" w:history="1">
            <w:r w:rsidRPr="004A3454">
              <w:rPr>
                <w:rStyle w:val="Hyperlink"/>
                <w:noProof/>
              </w:rPr>
              <w:t>2.5</w:t>
            </w:r>
            <w:r>
              <w:rPr>
                <w:rFonts w:eastAsiaTheme="minorEastAsia"/>
                <w:noProof/>
                <w:lang w:eastAsia="en-AU"/>
              </w:rPr>
              <w:tab/>
            </w:r>
            <w:r w:rsidRPr="004A3454">
              <w:rPr>
                <w:rStyle w:val="Hyperlink"/>
                <w:noProof/>
              </w:rPr>
              <w:t>Market Segmentation</w:t>
            </w:r>
            <w:r>
              <w:rPr>
                <w:noProof/>
                <w:webHidden/>
              </w:rPr>
              <w:tab/>
            </w:r>
            <w:r>
              <w:rPr>
                <w:noProof/>
                <w:webHidden/>
              </w:rPr>
              <w:fldChar w:fldCharType="begin"/>
            </w:r>
            <w:r>
              <w:rPr>
                <w:noProof/>
                <w:webHidden/>
              </w:rPr>
              <w:instrText xml:space="preserve"> PAGEREF _Toc452315294 \h </w:instrText>
            </w:r>
            <w:r>
              <w:rPr>
                <w:noProof/>
                <w:webHidden/>
              </w:rPr>
            </w:r>
            <w:r>
              <w:rPr>
                <w:noProof/>
                <w:webHidden/>
              </w:rPr>
              <w:fldChar w:fldCharType="separate"/>
            </w:r>
            <w:r>
              <w:rPr>
                <w:noProof/>
                <w:webHidden/>
              </w:rPr>
              <w:t>8</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5" w:history="1">
            <w:r w:rsidRPr="004A3454">
              <w:rPr>
                <w:rStyle w:val="Hyperlink"/>
                <w:noProof/>
              </w:rPr>
              <w:t>2.6</w:t>
            </w:r>
            <w:r>
              <w:rPr>
                <w:rFonts w:eastAsiaTheme="minorEastAsia"/>
                <w:noProof/>
                <w:lang w:eastAsia="en-AU"/>
              </w:rPr>
              <w:tab/>
            </w:r>
            <w:r w:rsidRPr="004A3454">
              <w:rPr>
                <w:rStyle w:val="Hyperlink"/>
                <w:noProof/>
              </w:rPr>
              <w:t>Competitors</w:t>
            </w:r>
            <w:r>
              <w:rPr>
                <w:noProof/>
                <w:webHidden/>
              </w:rPr>
              <w:tab/>
            </w:r>
            <w:r>
              <w:rPr>
                <w:noProof/>
                <w:webHidden/>
              </w:rPr>
              <w:fldChar w:fldCharType="begin"/>
            </w:r>
            <w:r>
              <w:rPr>
                <w:noProof/>
                <w:webHidden/>
              </w:rPr>
              <w:instrText xml:space="preserve"> PAGEREF _Toc452315295 \h </w:instrText>
            </w:r>
            <w:r>
              <w:rPr>
                <w:noProof/>
                <w:webHidden/>
              </w:rPr>
            </w:r>
            <w:r>
              <w:rPr>
                <w:noProof/>
                <w:webHidden/>
              </w:rPr>
              <w:fldChar w:fldCharType="separate"/>
            </w:r>
            <w:r>
              <w:rPr>
                <w:noProof/>
                <w:webHidden/>
              </w:rPr>
              <w:t>9</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6" w:history="1">
            <w:r w:rsidRPr="004A3454">
              <w:rPr>
                <w:rStyle w:val="Hyperlink"/>
                <w:noProof/>
              </w:rPr>
              <w:t>2.7</w:t>
            </w:r>
            <w:r>
              <w:rPr>
                <w:rFonts w:eastAsiaTheme="minorEastAsia"/>
                <w:noProof/>
                <w:lang w:eastAsia="en-AU"/>
              </w:rPr>
              <w:tab/>
            </w:r>
            <w:r w:rsidRPr="004A3454">
              <w:rPr>
                <w:rStyle w:val="Hyperlink"/>
                <w:noProof/>
              </w:rPr>
              <w:t>Market Demands</w:t>
            </w:r>
            <w:r>
              <w:rPr>
                <w:noProof/>
                <w:webHidden/>
              </w:rPr>
              <w:tab/>
            </w:r>
            <w:r>
              <w:rPr>
                <w:noProof/>
                <w:webHidden/>
              </w:rPr>
              <w:fldChar w:fldCharType="begin"/>
            </w:r>
            <w:r>
              <w:rPr>
                <w:noProof/>
                <w:webHidden/>
              </w:rPr>
              <w:instrText xml:space="preserve"> PAGEREF _Toc452315296 \h </w:instrText>
            </w:r>
            <w:r>
              <w:rPr>
                <w:noProof/>
                <w:webHidden/>
              </w:rPr>
            </w:r>
            <w:r>
              <w:rPr>
                <w:noProof/>
                <w:webHidden/>
              </w:rPr>
              <w:fldChar w:fldCharType="separate"/>
            </w:r>
            <w:r>
              <w:rPr>
                <w:noProof/>
                <w:webHidden/>
              </w:rPr>
              <w:t>10</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7" w:history="1">
            <w:r w:rsidRPr="004A3454">
              <w:rPr>
                <w:rStyle w:val="Hyperlink"/>
                <w:noProof/>
              </w:rPr>
              <w:t>2.8</w:t>
            </w:r>
            <w:r>
              <w:rPr>
                <w:rFonts w:eastAsiaTheme="minorEastAsia"/>
                <w:noProof/>
                <w:lang w:eastAsia="en-AU"/>
              </w:rPr>
              <w:tab/>
            </w:r>
            <w:r w:rsidRPr="004A3454">
              <w:rPr>
                <w:rStyle w:val="Hyperlink"/>
                <w:noProof/>
              </w:rPr>
              <w:t>Opportunities</w:t>
            </w:r>
            <w:r>
              <w:rPr>
                <w:noProof/>
                <w:webHidden/>
              </w:rPr>
              <w:tab/>
            </w:r>
            <w:r>
              <w:rPr>
                <w:noProof/>
                <w:webHidden/>
              </w:rPr>
              <w:fldChar w:fldCharType="begin"/>
            </w:r>
            <w:r>
              <w:rPr>
                <w:noProof/>
                <w:webHidden/>
              </w:rPr>
              <w:instrText xml:space="preserve"> PAGEREF _Toc452315297 \h </w:instrText>
            </w:r>
            <w:r>
              <w:rPr>
                <w:noProof/>
                <w:webHidden/>
              </w:rPr>
            </w:r>
            <w:r>
              <w:rPr>
                <w:noProof/>
                <w:webHidden/>
              </w:rPr>
              <w:fldChar w:fldCharType="separate"/>
            </w:r>
            <w:r>
              <w:rPr>
                <w:noProof/>
                <w:webHidden/>
              </w:rPr>
              <w:t>10</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298" w:history="1">
            <w:r w:rsidRPr="004A3454">
              <w:rPr>
                <w:rStyle w:val="Hyperlink"/>
                <w:noProof/>
              </w:rPr>
              <w:t>2.9</w:t>
            </w:r>
            <w:r>
              <w:rPr>
                <w:rFonts w:eastAsiaTheme="minorEastAsia"/>
                <w:noProof/>
                <w:lang w:eastAsia="en-AU"/>
              </w:rPr>
              <w:tab/>
            </w:r>
            <w:r w:rsidRPr="004A3454">
              <w:rPr>
                <w:rStyle w:val="Hyperlink"/>
                <w:noProof/>
              </w:rPr>
              <w:t>Future Opportunities for Urban Culture</w:t>
            </w:r>
            <w:r>
              <w:rPr>
                <w:noProof/>
                <w:webHidden/>
              </w:rPr>
              <w:tab/>
            </w:r>
            <w:r>
              <w:rPr>
                <w:noProof/>
                <w:webHidden/>
              </w:rPr>
              <w:fldChar w:fldCharType="begin"/>
            </w:r>
            <w:r>
              <w:rPr>
                <w:noProof/>
                <w:webHidden/>
              </w:rPr>
              <w:instrText xml:space="preserve"> PAGEREF _Toc452315298 \h </w:instrText>
            </w:r>
            <w:r>
              <w:rPr>
                <w:noProof/>
                <w:webHidden/>
              </w:rPr>
            </w:r>
            <w:r>
              <w:rPr>
                <w:noProof/>
                <w:webHidden/>
              </w:rPr>
              <w:fldChar w:fldCharType="separate"/>
            </w:r>
            <w:r>
              <w:rPr>
                <w:noProof/>
                <w:webHidden/>
              </w:rPr>
              <w:t>11</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299" w:history="1">
            <w:r w:rsidRPr="004A3454">
              <w:rPr>
                <w:rStyle w:val="Hyperlink"/>
                <w:noProof/>
              </w:rPr>
              <w:t>3.0</w:t>
            </w:r>
            <w:r>
              <w:rPr>
                <w:rFonts w:eastAsiaTheme="minorEastAsia"/>
                <w:noProof/>
                <w:lang w:eastAsia="en-AU"/>
              </w:rPr>
              <w:tab/>
            </w:r>
            <w:r w:rsidRPr="004A3454">
              <w:rPr>
                <w:rStyle w:val="Hyperlink"/>
                <w:noProof/>
              </w:rPr>
              <w:t>Marketing Strategies</w:t>
            </w:r>
            <w:r>
              <w:rPr>
                <w:noProof/>
                <w:webHidden/>
              </w:rPr>
              <w:tab/>
            </w:r>
            <w:r>
              <w:rPr>
                <w:noProof/>
                <w:webHidden/>
              </w:rPr>
              <w:fldChar w:fldCharType="begin"/>
            </w:r>
            <w:r>
              <w:rPr>
                <w:noProof/>
                <w:webHidden/>
              </w:rPr>
              <w:instrText xml:space="preserve"> PAGEREF _Toc452315299 \h </w:instrText>
            </w:r>
            <w:r>
              <w:rPr>
                <w:noProof/>
                <w:webHidden/>
              </w:rPr>
            </w:r>
            <w:r>
              <w:rPr>
                <w:noProof/>
                <w:webHidden/>
              </w:rPr>
              <w:fldChar w:fldCharType="separate"/>
            </w:r>
            <w:r>
              <w:rPr>
                <w:noProof/>
                <w:webHidden/>
              </w:rPr>
              <w:t>12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00" w:history="1">
            <w:r w:rsidRPr="004A3454">
              <w:rPr>
                <w:rStyle w:val="Hyperlink"/>
                <w:noProof/>
              </w:rPr>
              <w:t>3.1</w:t>
            </w:r>
            <w:r>
              <w:rPr>
                <w:rFonts w:eastAsiaTheme="minorEastAsia"/>
                <w:noProof/>
                <w:lang w:eastAsia="en-AU"/>
              </w:rPr>
              <w:tab/>
            </w:r>
            <w:r w:rsidRPr="004A3454">
              <w:rPr>
                <w:rStyle w:val="Hyperlink"/>
                <w:noProof/>
              </w:rPr>
              <w:t>Product</w:t>
            </w:r>
            <w:r>
              <w:rPr>
                <w:noProof/>
                <w:webHidden/>
              </w:rPr>
              <w:tab/>
            </w:r>
            <w:r>
              <w:rPr>
                <w:noProof/>
                <w:webHidden/>
              </w:rPr>
              <w:fldChar w:fldCharType="begin"/>
            </w:r>
            <w:r>
              <w:rPr>
                <w:noProof/>
                <w:webHidden/>
              </w:rPr>
              <w:instrText xml:space="preserve"> PAGEREF _Toc452315300 \h </w:instrText>
            </w:r>
            <w:r>
              <w:rPr>
                <w:noProof/>
                <w:webHidden/>
              </w:rPr>
            </w:r>
            <w:r>
              <w:rPr>
                <w:noProof/>
                <w:webHidden/>
              </w:rPr>
              <w:fldChar w:fldCharType="separate"/>
            </w:r>
            <w:r>
              <w:rPr>
                <w:noProof/>
                <w:webHidden/>
              </w:rPr>
              <w:t>12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01" w:history="1">
            <w:r w:rsidRPr="004A3454">
              <w:rPr>
                <w:rStyle w:val="Hyperlink"/>
                <w:noProof/>
              </w:rPr>
              <w:t>3.2</w:t>
            </w:r>
            <w:r>
              <w:rPr>
                <w:rFonts w:eastAsiaTheme="minorEastAsia"/>
                <w:noProof/>
                <w:lang w:eastAsia="en-AU"/>
              </w:rPr>
              <w:tab/>
            </w:r>
            <w:r w:rsidRPr="004A3454">
              <w:rPr>
                <w:rStyle w:val="Hyperlink"/>
                <w:noProof/>
              </w:rPr>
              <w:t>Price</w:t>
            </w:r>
            <w:r>
              <w:rPr>
                <w:noProof/>
                <w:webHidden/>
              </w:rPr>
              <w:tab/>
            </w:r>
            <w:r>
              <w:rPr>
                <w:noProof/>
                <w:webHidden/>
              </w:rPr>
              <w:fldChar w:fldCharType="begin"/>
            </w:r>
            <w:r>
              <w:rPr>
                <w:noProof/>
                <w:webHidden/>
              </w:rPr>
              <w:instrText xml:space="preserve"> PAGEREF _Toc452315301 \h </w:instrText>
            </w:r>
            <w:r>
              <w:rPr>
                <w:noProof/>
                <w:webHidden/>
              </w:rPr>
            </w:r>
            <w:r>
              <w:rPr>
                <w:noProof/>
                <w:webHidden/>
              </w:rPr>
              <w:fldChar w:fldCharType="separate"/>
            </w:r>
            <w:r>
              <w:rPr>
                <w:noProof/>
                <w:webHidden/>
              </w:rPr>
              <w:t>14</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02" w:history="1">
            <w:r w:rsidRPr="004A3454">
              <w:rPr>
                <w:rStyle w:val="Hyperlink"/>
                <w:noProof/>
              </w:rPr>
              <w:t>3.3</w:t>
            </w:r>
            <w:r>
              <w:rPr>
                <w:rFonts w:eastAsiaTheme="minorEastAsia"/>
                <w:noProof/>
                <w:lang w:eastAsia="en-AU"/>
              </w:rPr>
              <w:tab/>
            </w:r>
            <w:r w:rsidRPr="004A3454">
              <w:rPr>
                <w:rStyle w:val="Hyperlink"/>
                <w:noProof/>
              </w:rPr>
              <w:t>Place and Promotion</w:t>
            </w:r>
            <w:r>
              <w:rPr>
                <w:noProof/>
                <w:webHidden/>
              </w:rPr>
              <w:tab/>
            </w:r>
            <w:r>
              <w:rPr>
                <w:noProof/>
                <w:webHidden/>
              </w:rPr>
              <w:fldChar w:fldCharType="begin"/>
            </w:r>
            <w:r>
              <w:rPr>
                <w:noProof/>
                <w:webHidden/>
              </w:rPr>
              <w:instrText xml:space="preserve"> PAGEREF _Toc452315302 \h </w:instrText>
            </w:r>
            <w:r>
              <w:rPr>
                <w:noProof/>
                <w:webHidden/>
              </w:rPr>
            </w:r>
            <w:r>
              <w:rPr>
                <w:noProof/>
                <w:webHidden/>
              </w:rPr>
              <w:fldChar w:fldCharType="separate"/>
            </w:r>
            <w:r>
              <w:rPr>
                <w:noProof/>
                <w:webHidden/>
              </w:rPr>
              <w:t>14</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03" w:history="1">
            <w:r w:rsidRPr="004A3454">
              <w:rPr>
                <w:rStyle w:val="Hyperlink"/>
                <w:noProof/>
              </w:rPr>
              <w:t>4.0</w:t>
            </w:r>
            <w:r>
              <w:rPr>
                <w:rFonts w:eastAsiaTheme="minorEastAsia"/>
                <w:noProof/>
                <w:lang w:eastAsia="en-AU"/>
              </w:rPr>
              <w:tab/>
            </w:r>
            <w:r w:rsidRPr="004A3454">
              <w:rPr>
                <w:rStyle w:val="Hyperlink"/>
                <w:noProof/>
              </w:rPr>
              <w:t>Operating Strategies</w:t>
            </w:r>
            <w:r>
              <w:rPr>
                <w:noProof/>
                <w:webHidden/>
              </w:rPr>
              <w:tab/>
            </w:r>
            <w:r>
              <w:rPr>
                <w:noProof/>
                <w:webHidden/>
              </w:rPr>
              <w:fldChar w:fldCharType="begin"/>
            </w:r>
            <w:r>
              <w:rPr>
                <w:noProof/>
                <w:webHidden/>
              </w:rPr>
              <w:instrText xml:space="preserve"> PAGEREF _Toc452315303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04" w:history="1">
            <w:r w:rsidRPr="004A3454">
              <w:rPr>
                <w:rStyle w:val="Hyperlink"/>
                <w:noProof/>
              </w:rPr>
              <w:t>4.1</w:t>
            </w:r>
            <w:r>
              <w:rPr>
                <w:rFonts w:eastAsiaTheme="minorEastAsia"/>
                <w:noProof/>
                <w:lang w:eastAsia="en-AU"/>
              </w:rPr>
              <w:tab/>
            </w:r>
            <w:r w:rsidRPr="004A3454">
              <w:rPr>
                <w:rStyle w:val="Hyperlink"/>
                <w:noProof/>
              </w:rPr>
              <w:t>Supply Chain</w:t>
            </w:r>
            <w:r>
              <w:rPr>
                <w:noProof/>
                <w:webHidden/>
              </w:rPr>
              <w:tab/>
            </w:r>
            <w:r>
              <w:rPr>
                <w:noProof/>
                <w:webHidden/>
              </w:rPr>
              <w:fldChar w:fldCharType="begin"/>
            </w:r>
            <w:r>
              <w:rPr>
                <w:noProof/>
                <w:webHidden/>
              </w:rPr>
              <w:instrText xml:space="preserve"> PAGEREF _Toc452315304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05" w:history="1">
            <w:r w:rsidRPr="004A3454">
              <w:rPr>
                <w:rStyle w:val="Hyperlink"/>
                <w:noProof/>
              </w:rPr>
              <w:t>4.1.1</w:t>
            </w:r>
            <w:r>
              <w:rPr>
                <w:rFonts w:eastAsiaTheme="minorEastAsia"/>
                <w:noProof/>
                <w:lang w:eastAsia="en-AU"/>
              </w:rPr>
              <w:tab/>
            </w:r>
            <w:r w:rsidRPr="004A3454">
              <w:rPr>
                <w:rStyle w:val="Hyperlink"/>
                <w:noProof/>
              </w:rPr>
              <w:t>Suppliers</w:t>
            </w:r>
            <w:r>
              <w:rPr>
                <w:noProof/>
                <w:webHidden/>
              </w:rPr>
              <w:tab/>
            </w:r>
            <w:r>
              <w:rPr>
                <w:noProof/>
                <w:webHidden/>
              </w:rPr>
              <w:fldChar w:fldCharType="begin"/>
            </w:r>
            <w:r>
              <w:rPr>
                <w:noProof/>
                <w:webHidden/>
              </w:rPr>
              <w:instrText xml:space="preserve"> PAGEREF _Toc452315305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06" w:history="1">
            <w:r w:rsidRPr="004A3454">
              <w:rPr>
                <w:rStyle w:val="Hyperlink"/>
                <w:noProof/>
              </w:rPr>
              <w:t>4.1.2</w:t>
            </w:r>
            <w:r>
              <w:rPr>
                <w:rFonts w:eastAsiaTheme="minorEastAsia"/>
                <w:noProof/>
                <w:lang w:eastAsia="en-AU"/>
              </w:rPr>
              <w:tab/>
            </w:r>
            <w:r w:rsidRPr="004A3454">
              <w:rPr>
                <w:rStyle w:val="Hyperlink"/>
                <w:noProof/>
              </w:rPr>
              <w:t>Facilities</w:t>
            </w:r>
            <w:r>
              <w:rPr>
                <w:noProof/>
                <w:webHidden/>
              </w:rPr>
              <w:tab/>
            </w:r>
            <w:r>
              <w:rPr>
                <w:noProof/>
                <w:webHidden/>
              </w:rPr>
              <w:fldChar w:fldCharType="begin"/>
            </w:r>
            <w:r>
              <w:rPr>
                <w:noProof/>
                <w:webHidden/>
              </w:rPr>
              <w:instrText xml:space="preserve"> PAGEREF _Toc452315306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07" w:history="1">
            <w:r w:rsidRPr="004A3454">
              <w:rPr>
                <w:rStyle w:val="Hyperlink"/>
                <w:noProof/>
              </w:rPr>
              <w:t>4.1.3</w:t>
            </w:r>
            <w:r>
              <w:rPr>
                <w:rFonts w:eastAsiaTheme="minorEastAsia"/>
                <w:noProof/>
                <w:lang w:eastAsia="en-AU"/>
              </w:rPr>
              <w:tab/>
            </w:r>
            <w:r w:rsidRPr="004A3454">
              <w:rPr>
                <w:rStyle w:val="Hyperlink"/>
                <w:noProof/>
              </w:rPr>
              <w:t>Equipment</w:t>
            </w:r>
            <w:r>
              <w:rPr>
                <w:noProof/>
                <w:webHidden/>
              </w:rPr>
              <w:tab/>
            </w:r>
            <w:r>
              <w:rPr>
                <w:noProof/>
                <w:webHidden/>
              </w:rPr>
              <w:fldChar w:fldCharType="begin"/>
            </w:r>
            <w:r>
              <w:rPr>
                <w:noProof/>
                <w:webHidden/>
              </w:rPr>
              <w:instrText xml:space="preserve"> PAGEREF _Toc452315307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08" w:history="1">
            <w:r w:rsidRPr="004A3454">
              <w:rPr>
                <w:rStyle w:val="Hyperlink"/>
                <w:noProof/>
              </w:rPr>
              <w:t>4.1.4</w:t>
            </w:r>
            <w:r>
              <w:rPr>
                <w:rFonts w:eastAsiaTheme="minorEastAsia"/>
                <w:noProof/>
                <w:lang w:eastAsia="en-AU"/>
              </w:rPr>
              <w:tab/>
            </w:r>
            <w:r w:rsidRPr="004A3454">
              <w:rPr>
                <w:rStyle w:val="Hyperlink"/>
                <w:noProof/>
              </w:rPr>
              <w:t>Shipping</w:t>
            </w:r>
            <w:r>
              <w:rPr>
                <w:noProof/>
                <w:webHidden/>
              </w:rPr>
              <w:tab/>
            </w:r>
            <w:r>
              <w:rPr>
                <w:noProof/>
                <w:webHidden/>
              </w:rPr>
              <w:fldChar w:fldCharType="begin"/>
            </w:r>
            <w:r>
              <w:rPr>
                <w:noProof/>
                <w:webHidden/>
              </w:rPr>
              <w:instrText xml:space="preserve"> PAGEREF _Toc452315308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09" w:history="1">
            <w:r w:rsidRPr="004A3454">
              <w:rPr>
                <w:rStyle w:val="Hyperlink"/>
                <w:noProof/>
              </w:rPr>
              <w:t>4.1.5</w:t>
            </w:r>
            <w:r>
              <w:rPr>
                <w:rFonts w:eastAsiaTheme="minorEastAsia"/>
                <w:noProof/>
                <w:lang w:eastAsia="en-AU"/>
              </w:rPr>
              <w:tab/>
            </w:r>
            <w:r w:rsidRPr="004A3454">
              <w:rPr>
                <w:rStyle w:val="Hyperlink"/>
                <w:noProof/>
              </w:rPr>
              <w:t>Inventory</w:t>
            </w:r>
            <w:r>
              <w:rPr>
                <w:noProof/>
                <w:webHidden/>
              </w:rPr>
              <w:tab/>
            </w:r>
            <w:r>
              <w:rPr>
                <w:noProof/>
                <w:webHidden/>
              </w:rPr>
              <w:fldChar w:fldCharType="begin"/>
            </w:r>
            <w:r>
              <w:rPr>
                <w:noProof/>
                <w:webHidden/>
              </w:rPr>
              <w:instrText xml:space="preserve"> PAGEREF _Toc452315309 \h </w:instrText>
            </w:r>
            <w:r>
              <w:rPr>
                <w:noProof/>
                <w:webHidden/>
              </w:rPr>
            </w:r>
            <w:r>
              <w:rPr>
                <w:noProof/>
                <w:webHidden/>
              </w:rPr>
              <w:fldChar w:fldCharType="separate"/>
            </w:r>
            <w:r>
              <w:rPr>
                <w:noProof/>
                <w:webHidden/>
              </w:rPr>
              <w:t>16</w:t>
            </w:r>
            <w:r>
              <w:rPr>
                <w:noProof/>
                <w:webHidden/>
              </w:rPr>
              <w:fldChar w:fldCharType="end"/>
            </w:r>
          </w:hyperlink>
        </w:p>
        <w:p w:rsidR="00D40020" w:rsidRDefault="00D40020">
          <w:pPr>
            <w:pStyle w:val="TOC3"/>
            <w:tabs>
              <w:tab w:val="left" w:pos="1320"/>
              <w:tab w:val="right" w:leader="dot" w:pos="9016"/>
            </w:tabs>
            <w:rPr>
              <w:rFonts w:eastAsiaTheme="minorEastAsia"/>
              <w:noProof/>
              <w:lang w:eastAsia="en-AU"/>
            </w:rPr>
          </w:pPr>
          <w:hyperlink w:anchor="_Toc452315310" w:history="1">
            <w:r w:rsidRPr="004A3454">
              <w:rPr>
                <w:rStyle w:val="Hyperlink"/>
                <w:noProof/>
              </w:rPr>
              <w:t>4.1.6</w:t>
            </w:r>
            <w:r>
              <w:rPr>
                <w:rFonts w:eastAsiaTheme="minorEastAsia"/>
                <w:noProof/>
                <w:lang w:eastAsia="en-AU"/>
              </w:rPr>
              <w:tab/>
            </w:r>
            <w:r w:rsidRPr="004A3454">
              <w:rPr>
                <w:rStyle w:val="Hyperlink"/>
                <w:noProof/>
              </w:rPr>
              <w:t>Customer Support</w:t>
            </w:r>
            <w:r>
              <w:rPr>
                <w:noProof/>
                <w:webHidden/>
              </w:rPr>
              <w:tab/>
            </w:r>
            <w:r>
              <w:rPr>
                <w:noProof/>
                <w:webHidden/>
              </w:rPr>
              <w:fldChar w:fldCharType="begin"/>
            </w:r>
            <w:r>
              <w:rPr>
                <w:noProof/>
                <w:webHidden/>
              </w:rPr>
              <w:instrText xml:space="preserve"> PAGEREF _Toc452315310 \h </w:instrText>
            </w:r>
            <w:r>
              <w:rPr>
                <w:noProof/>
                <w:webHidden/>
              </w:rPr>
            </w:r>
            <w:r>
              <w:rPr>
                <w:noProof/>
                <w:webHidden/>
              </w:rPr>
              <w:fldChar w:fldCharType="separate"/>
            </w:r>
            <w:r>
              <w:rPr>
                <w:noProof/>
                <w:webHidden/>
              </w:rPr>
              <w:t>17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1" w:history="1">
            <w:r w:rsidRPr="004A3454">
              <w:rPr>
                <w:rStyle w:val="Hyperlink"/>
                <w:noProof/>
              </w:rPr>
              <w:t>4.2</w:t>
            </w:r>
            <w:r>
              <w:rPr>
                <w:rFonts w:eastAsiaTheme="minorEastAsia"/>
                <w:noProof/>
                <w:lang w:eastAsia="en-AU"/>
              </w:rPr>
              <w:tab/>
            </w:r>
            <w:r w:rsidRPr="004A3454">
              <w:rPr>
                <w:rStyle w:val="Hyperlink"/>
                <w:noProof/>
              </w:rPr>
              <w:t>Production Process</w:t>
            </w:r>
            <w:r>
              <w:rPr>
                <w:noProof/>
                <w:webHidden/>
              </w:rPr>
              <w:tab/>
            </w:r>
            <w:r>
              <w:rPr>
                <w:noProof/>
                <w:webHidden/>
              </w:rPr>
              <w:fldChar w:fldCharType="begin"/>
            </w:r>
            <w:r>
              <w:rPr>
                <w:noProof/>
                <w:webHidden/>
              </w:rPr>
              <w:instrText xml:space="preserve"> PAGEREF _Toc452315311 \h </w:instrText>
            </w:r>
            <w:r>
              <w:rPr>
                <w:noProof/>
                <w:webHidden/>
              </w:rPr>
            </w:r>
            <w:r>
              <w:rPr>
                <w:noProof/>
                <w:webHidden/>
              </w:rPr>
              <w:fldChar w:fldCharType="separate"/>
            </w:r>
            <w:r>
              <w:rPr>
                <w:noProof/>
                <w:webHidden/>
              </w:rPr>
              <w:t>17</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2" w:history="1">
            <w:r w:rsidRPr="004A3454">
              <w:rPr>
                <w:rStyle w:val="Hyperlink"/>
                <w:noProof/>
              </w:rPr>
              <w:t>4.3</w:t>
            </w:r>
            <w:r>
              <w:rPr>
                <w:rFonts w:eastAsiaTheme="minorEastAsia"/>
                <w:noProof/>
                <w:lang w:eastAsia="en-AU"/>
              </w:rPr>
              <w:tab/>
            </w:r>
            <w:r w:rsidRPr="004A3454">
              <w:rPr>
                <w:rStyle w:val="Hyperlink"/>
                <w:noProof/>
              </w:rPr>
              <w:t>Contingency Planning</w:t>
            </w:r>
            <w:r>
              <w:rPr>
                <w:noProof/>
                <w:webHidden/>
              </w:rPr>
              <w:tab/>
            </w:r>
            <w:r>
              <w:rPr>
                <w:noProof/>
                <w:webHidden/>
              </w:rPr>
              <w:fldChar w:fldCharType="begin"/>
            </w:r>
            <w:r>
              <w:rPr>
                <w:noProof/>
                <w:webHidden/>
              </w:rPr>
              <w:instrText xml:space="preserve"> PAGEREF _Toc452315312 \h </w:instrText>
            </w:r>
            <w:r>
              <w:rPr>
                <w:noProof/>
                <w:webHidden/>
              </w:rPr>
            </w:r>
            <w:r>
              <w:rPr>
                <w:noProof/>
                <w:webHidden/>
              </w:rPr>
              <w:fldChar w:fldCharType="separate"/>
            </w:r>
            <w:r>
              <w:rPr>
                <w:noProof/>
                <w:webHidden/>
              </w:rPr>
              <w:t>17</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13" w:history="1">
            <w:r w:rsidRPr="004A3454">
              <w:rPr>
                <w:rStyle w:val="Hyperlink"/>
                <w:noProof/>
              </w:rPr>
              <w:t>5.0</w:t>
            </w:r>
            <w:r>
              <w:rPr>
                <w:rFonts w:eastAsiaTheme="minorEastAsia"/>
                <w:noProof/>
                <w:lang w:eastAsia="en-AU"/>
              </w:rPr>
              <w:tab/>
            </w:r>
            <w:r w:rsidRPr="004A3454">
              <w:rPr>
                <w:rStyle w:val="Hyperlink"/>
                <w:noProof/>
              </w:rPr>
              <w:t>Human Resource Strategies</w:t>
            </w:r>
            <w:r>
              <w:rPr>
                <w:noProof/>
                <w:webHidden/>
              </w:rPr>
              <w:tab/>
            </w:r>
            <w:r>
              <w:rPr>
                <w:noProof/>
                <w:webHidden/>
              </w:rPr>
              <w:fldChar w:fldCharType="begin"/>
            </w:r>
            <w:r>
              <w:rPr>
                <w:noProof/>
                <w:webHidden/>
              </w:rPr>
              <w:instrText xml:space="preserve"> PAGEREF _Toc452315313 \h </w:instrText>
            </w:r>
            <w:r>
              <w:rPr>
                <w:noProof/>
                <w:webHidden/>
              </w:rPr>
            </w:r>
            <w:r>
              <w:rPr>
                <w:noProof/>
                <w:webHidden/>
              </w:rPr>
              <w:fldChar w:fldCharType="separate"/>
            </w:r>
            <w:r>
              <w:rPr>
                <w:noProof/>
                <w:webHidden/>
              </w:rPr>
              <w:t>18</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4" w:history="1">
            <w:r w:rsidRPr="004A3454">
              <w:rPr>
                <w:rStyle w:val="Hyperlink"/>
                <w:noProof/>
              </w:rPr>
              <w:t>5.1</w:t>
            </w:r>
            <w:r>
              <w:rPr>
                <w:rFonts w:eastAsiaTheme="minorEastAsia"/>
                <w:noProof/>
                <w:lang w:eastAsia="en-AU"/>
              </w:rPr>
              <w:tab/>
            </w:r>
            <w:r w:rsidRPr="004A3454">
              <w:rPr>
                <w:rStyle w:val="Hyperlink"/>
                <w:noProof/>
              </w:rPr>
              <w:t>Personnel and Skill Sets</w:t>
            </w:r>
            <w:r>
              <w:rPr>
                <w:noProof/>
                <w:webHidden/>
              </w:rPr>
              <w:tab/>
            </w:r>
            <w:r>
              <w:rPr>
                <w:noProof/>
                <w:webHidden/>
              </w:rPr>
              <w:fldChar w:fldCharType="begin"/>
            </w:r>
            <w:r>
              <w:rPr>
                <w:noProof/>
                <w:webHidden/>
              </w:rPr>
              <w:instrText xml:space="preserve"> PAGEREF _Toc452315314 \h </w:instrText>
            </w:r>
            <w:r>
              <w:rPr>
                <w:noProof/>
                <w:webHidden/>
              </w:rPr>
            </w:r>
            <w:r>
              <w:rPr>
                <w:noProof/>
                <w:webHidden/>
              </w:rPr>
              <w:fldChar w:fldCharType="separate"/>
            </w:r>
            <w:r>
              <w:rPr>
                <w:noProof/>
                <w:webHidden/>
              </w:rPr>
              <w:t>18</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5" w:history="1">
            <w:r w:rsidRPr="004A3454">
              <w:rPr>
                <w:rStyle w:val="Hyperlink"/>
                <w:noProof/>
              </w:rPr>
              <w:t>5.2</w:t>
            </w:r>
            <w:r>
              <w:rPr>
                <w:rFonts w:eastAsiaTheme="minorEastAsia"/>
                <w:noProof/>
                <w:lang w:eastAsia="en-AU"/>
              </w:rPr>
              <w:tab/>
            </w:r>
            <w:r w:rsidRPr="004A3454">
              <w:rPr>
                <w:rStyle w:val="Hyperlink"/>
                <w:noProof/>
              </w:rPr>
              <w:t>Organisational Hierarchy</w:t>
            </w:r>
            <w:r>
              <w:rPr>
                <w:noProof/>
                <w:webHidden/>
              </w:rPr>
              <w:tab/>
            </w:r>
            <w:r>
              <w:rPr>
                <w:noProof/>
                <w:webHidden/>
              </w:rPr>
              <w:fldChar w:fldCharType="begin"/>
            </w:r>
            <w:r>
              <w:rPr>
                <w:noProof/>
                <w:webHidden/>
              </w:rPr>
              <w:instrText xml:space="preserve"> PAGEREF _Toc452315315 \h </w:instrText>
            </w:r>
            <w:r>
              <w:rPr>
                <w:noProof/>
                <w:webHidden/>
              </w:rPr>
            </w:r>
            <w:r>
              <w:rPr>
                <w:noProof/>
                <w:webHidden/>
              </w:rPr>
              <w:fldChar w:fldCharType="separate"/>
            </w:r>
            <w:r>
              <w:rPr>
                <w:noProof/>
                <w:webHidden/>
              </w:rPr>
              <w:t>18</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6" w:history="1">
            <w:r w:rsidRPr="004A3454">
              <w:rPr>
                <w:rStyle w:val="Hyperlink"/>
                <w:noProof/>
              </w:rPr>
              <w:t>5.3</w:t>
            </w:r>
            <w:r>
              <w:rPr>
                <w:rFonts w:eastAsiaTheme="minorEastAsia"/>
                <w:noProof/>
                <w:lang w:eastAsia="en-AU"/>
              </w:rPr>
              <w:tab/>
            </w:r>
            <w:r w:rsidRPr="004A3454">
              <w:rPr>
                <w:rStyle w:val="Hyperlink"/>
                <w:noProof/>
              </w:rPr>
              <w:t>Recruiting</w:t>
            </w:r>
            <w:r>
              <w:rPr>
                <w:noProof/>
                <w:webHidden/>
              </w:rPr>
              <w:tab/>
            </w:r>
            <w:r>
              <w:rPr>
                <w:noProof/>
                <w:webHidden/>
              </w:rPr>
              <w:fldChar w:fldCharType="begin"/>
            </w:r>
            <w:r>
              <w:rPr>
                <w:noProof/>
                <w:webHidden/>
              </w:rPr>
              <w:instrText xml:space="preserve"> PAGEREF _Toc452315316 \h </w:instrText>
            </w:r>
            <w:r>
              <w:rPr>
                <w:noProof/>
                <w:webHidden/>
              </w:rPr>
            </w:r>
            <w:r>
              <w:rPr>
                <w:noProof/>
                <w:webHidden/>
              </w:rPr>
              <w:fldChar w:fldCharType="separate"/>
            </w:r>
            <w:r>
              <w:rPr>
                <w:noProof/>
                <w:webHidden/>
              </w:rPr>
              <w:t>19</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7" w:history="1">
            <w:r w:rsidRPr="004A3454">
              <w:rPr>
                <w:rStyle w:val="Hyperlink"/>
                <w:noProof/>
              </w:rPr>
              <w:t>5.4</w:t>
            </w:r>
            <w:r>
              <w:rPr>
                <w:rFonts w:eastAsiaTheme="minorEastAsia"/>
                <w:noProof/>
                <w:lang w:eastAsia="en-AU"/>
              </w:rPr>
              <w:tab/>
            </w:r>
            <w:r w:rsidRPr="004A3454">
              <w:rPr>
                <w:rStyle w:val="Hyperlink"/>
                <w:noProof/>
              </w:rPr>
              <w:t>Retaining</w:t>
            </w:r>
            <w:r>
              <w:rPr>
                <w:noProof/>
                <w:webHidden/>
              </w:rPr>
              <w:tab/>
            </w:r>
            <w:r>
              <w:rPr>
                <w:noProof/>
                <w:webHidden/>
              </w:rPr>
              <w:fldChar w:fldCharType="begin"/>
            </w:r>
            <w:r>
              <w:rPr>
                <w:noProof/>
                <w:webHidden/>
              </w:rPr>
              <w:instrText xml:space="preserve"> PAGEREF _Toc452315317 \h </w:instrText>
            </w:r>
            <w:r>
              <w:rPr>
                <w:noProof/>
                <w:webHidden/>
              </w:rPr>
            </w:r>
            <w:r>
              <w:rPr>
                <w:noProof/>
                <w:webHidden/>
              </w:rPr>
              <w:fldChar w:fldCharType="separate"/>
            </w:r>
            <w:r>
              <w:rPr>
                <w:noProof/>
                <w:webHidden/>
              </w:rPr>
              <w:t>20</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18" w:history="1">
            <w:r w:rsidRPr="004A3454">
              <w:rPr>
                <w:rStyle w:val="Hyperlink"/>
                <w:noProof/>
              </w:rPr>
              <w:t>5.5</w:t>
            </w:r>
            <w:r>
              <w:rPr>
                <w:rFonts w:eastAsiaTheme="minorEastAsia"/>
                <w:noProof/>
                <w:lang w:eastAsia="en-AU"/>
              </w:rPr>
              <w:tab/>
            </w:r>
            <w:r w:rsidRPr="004A3454">
              <w:rPr>
                <w:rStyle w:val="Hyperlink"/>
                <w:noProof/>
              </w:rPr>
              <w:t>Award Rates</w:t>
            </w:r>
            <w:r>
              <w:rPr>
                <w:noProof/>
                <w:webHidden/>
              </w:rPr>
              <w:tab/>
            </w:r>
            <w:r>
              <w:rPr>
                <w:noProof/>
                <w:webHidden/>
              </w:rPr>
              <w:fldChar w:fldCharType="begin"/>
            </w:r>
            <w:r>
              <w:rPr>
                <w:noProof/>
                <w:webHidden/>
              </w:rPr>
              <w:instrText xml:space="preserve"> PAGEREF _Toc452315318 \h </w:instrText>
            </w:r>
            <w:r>
              <w:rPr>
                <w:noProof/>
                <w:webHidden/>
              </w:rPr>
            </w:r>
            <w:r>
              <w:rPr>
                <w:noProof/>
                <w:webHidden/>
              </w:rPr>
              <w:fldChar w:fldCharType="separate"/>
            </w:r>
            <w:r>
              <w:rPr>
                <w:noProof/>
                <w:webHidden/>
              </w:rPr>
              <w:t>21</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19" w:history="1">
            <w:r w:rsidRPr="004A3454">
              <w:rPr>
                <w:rStyle w:val="Hyperlink"/>
                <w:noProof/>
              </w:rPr>
              <w:t>6.0</w:t>
            </w:r>
            <w:r>
              <w:rPr>
                <w:rFonts w:eastAsiaTheme="minorEastAsia"/>
                <w:noProof/>
                <w:lang w:eastAsia="en-AU"/>
              </w:rPr>
              <w:tab/>
            </w:r>
            <w:r w:rsidRPr="004A3454">
              <w:rPr>
                <w:rStyle w:val="Hyperlink"/>
                <w:noProof/>
              </w:rPr>
              <w:t>Website Design and Implementation</w:t>
            </w:r>
            <w:r>
              <w:rPr>
                <w:noProof/>
                <w:webHidden/>
              </w:rPr>
              <w:tab/>
            </w:r>
            <w:r>
              <w:rPr>
                <w:noProof/>
                <w:webHidden/>
              </w:rPr>
              <w:fldChar w:fldCharType="begin"/>
            </w:r>
            <w:r>
              <w:rPr>
                <w:noProof/>
                <w:webHidden/>
              </w:rPr>
              <w:instrText xml:space="preserve"> PAGEREF _Toc452315319 \h </w:instrText>
            </w:r>
            <w:r>
              <w:rPr>
                <w:noProof/>
                <w:webHidden/>
              </w:rPr>
            </w:r>
            <w:r>
              <w:rPr>
                <w:noProof/>
                <w:webHidden/>
              </w:rPr>
              <w:fldChar w:fldCharType="separate"/>
            </w:r>
            <w:r>
              <w:rPr>
                <w:noProof/>
                <w:webHidden/>
              </w:rPr>
              <w:t>22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20" w:history="1">
            <w:r w:rsidRPr="004A3454">
              <w:rPr>
                <w:rStyle w:val="Hyperlink"/>
                <w:noProof/>
              </w:rPr>
              <w:t>6.1</w:t>
            </w:r>
            <w:r>
              <w:rPr>
                <w:rFonts w:eastAsiaTheme="minorEastAsia"/>
                <w:noProof/>
                <w:lang w:eastAsia="en-AU"/>
              </w:rPr>
              <w:tab/>
            </w:r>
            <w:r w:rsidRPr="004A3454">
              <w:rPr>
                <w:rStyle w:val="Hyperlink"/>
                <w:noProof/>
              </w:rPr>
              <w:t>Security</w:t>
            </w:r>
            <w:r>
              <w:rPr>
                <w:noProof/>
                <w:webHidden/>
              </w:rPr>
              <w:tab/>
            </w:r>
            <w:r>
              <w:rPr>
                <w:noProof/>
                <w:webHidden/>
              </w:rPr>
              <w:fldChar w:fldCharType="begin"/>
            </w:r>
            <w:r>
              <w:rPr>
                <w:noProof/>
                <w:webHidden/>
              </w:rPr>
              <w:instrText xml:space="preserve"> PAGEREF _Toc452315320 \h </w:instrText>
            </w:r>
            <w:r>
              <w:rPr>
                <w:noProof/>
                <w:webHidden/>
              </w:rPr>
            </w:r>
            <w:r>
              <w:rPr>
                <w:noProof/>
                <w:webHidden/>
              </w:rPr>
              <w:fldChar w:fldCharType="separate"/>
            </w:r>
            <w:r>
              <w:rPr>
                <w:noProof/>
                <w:webHidden/>
              </w:rPr>
              <w:t>22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21" w:history="1">
            <w:r w:rsidRPr="004A3454">
              <w:rPr>
                <w:rStyle w:val="Hyperlink"/>
                <w:noProof/>
              </w:rPr>
              <w:t>6.2</w:t>
            </w:r>
            <w:r>
              <w:rPr>
                <w:rFonts w:eastAsiaTheme="minorEastAsia"/>
                <w:noProof/>
                <w:lang w:eastAsia="en-AU"/>
              </w:rPr>
              <w:tab/>
            </w:r>
            <w:r w:rsidRPr="004A3454">
              <w:rPr>
                <w:rStyle w:val="Hyperlink"/>
                <w:noProof/>
              </w:rPr>
              <w:t>Direct Denial of Service (D/DOS)</w:t>
            </w:r>
            <w:r>
              <w:rPr>
                <w:noProof/>
                <w:webHidden/>
              </w:rPr>
              <w:tab/>
            </w:r>
            <w:r>
              <w:rPr>
                <w:noProof/>
                <w:webHidden/>
              </w:rPr>
              <w:fldChar w:fldCharType="begin"/>
            </w:r>
            <w:r>
              <w:rPr>
                <w:noProof/>
                <w:webHidden/>
              </w:rPr>
              <w:instrText xml:space="preserve"> PAGEREF _Toc452315321 \h </w:instrText>
            </w:r>
            <w:r>
              <w:rPr>
                <w:noProof/>
                <w:webHidden/>
              </w:rPr>
            </w:r>
            <w:r>
              <w:rPr>
                <w:noProof/>
                <w:webHidden/>
              </w:rPr>
              <w:fldChar w:fldCharType="separate"/>
            </w:r>
            <w:r>
              <w:rPr>
                <w:noProof/>
                <w:webHidden/>
              </w:rPr>
              <w:t>22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22" w:history="1">
            <w:r w:rsidRPr="004A3454">
              <w:rPr>
                <w:rStyle w:val="Hyperlink"/>
                <w:noProof/>
              </w:rPr>
              <w:t>6.3</w:t>
            </w:r>
            <w:r>
              <w:rPr>
                <w:rFonts w:eastAsiaTheme="minorEastAsia"/>
                <w:noProof/>
                <w:lang w:eastAsia="en-AU"/>
              </w:rPr>
              <w:tab/>
            </w:r>
            <w:r w:rsidRPr="004A3454">
              <w:rPr>
                <w:rStyle w:val="Hyperlink"/>
                <w:noProof/>
              </w:rPr>
              <w:t>Version and Application Vulnerabilities or Risks</w:t>
            </w:r>
            <w:r>
              <w:rPr>
                <w:noProof/>
                <w:webHidden/>
              </w:rPr>
              <w:tab/>
            </w:r>
            <w:r>
              <w:rPr>
                <w:noProof/>
                <w:webHidden/>
              </w:rPr>
              <w:fldChar w:fldCharType="begin"/>
            </w:r>
            <w:r>
              <w:rPr>
                <w:noProof/>
                <w:webHidden/>
              </w:rPr>
              <w:instrText xml:space="preserve"> PAGEREF _Toc452315322 \h </w:instrText>
            </w:r>
            <w:r>
              <w:rPr>
                <w:noProof/>
                <w:webHidden/>
              </w:rPr>
            </w:r>
            <w:r>
              <w:rPr>
                <w:noProof/>
                <w:webHidden/>
              </w:rPr>
              <w:fldChar w:fldCharType="separate"/>
            </w:r>
            <w:r>
              <w:rPr>
                <w:noProof/>
                <w:webHidden/>
              </w:rPr>
              <w:t>22</w:t>
            </w:r>
            <w:r>
              <w:rPr>
                <w:noProof/>
                <w:webHidden/>
              </w:rPr>
              <w:fldChar w:fldCharType="end"/>
            </w:r>
          </w:hyperlink>
        </w:p>
        <w:p w:rsidR="00D40020" w:rsidRDefault="00D40020">
          <w:pPr>
            <w:pStyle w:val="TOC2"/>
            <w:tabs>
              <w:tab w:val="left" w:pos="880"/>
              <w:tab w:val="right" w:leader="dot" w:pos="9016"/>
            </w:tabs>
            <w:rPr>
              <w:rFonts w:eastAsiaTheme="minorEastAsia"/>
              <w:noProof/>
              <w:lang w:eastAsia="en-AU"/>
            </w:rPr>
          </w:pPr>
          <w:hyperlink w:anchor="_Toc452315323" w:history="1">
            <w:r w:rsidRPr="004A3454">
              <w:rPr>
                <w:rStyle w:val="Hyperlink"/>
                <w:noProof/>
              </w:rPr>
              <w:t>6.4</w:t>
            </w:r>
            <w:r>
              <w:rPr>
                <w:rFonts w:eastAsiaTheme="minorEastAsia"/>
                <w:noProof/>
                <w:lang w:eastAsia="en-AU"/>
              </w:rPr>
              <w:tab/>
            </w:r>
            <w:r w:rsidRPr="004A3454">
              <w:rPr>
                <w:rStyle w:val="Hyperlink"/>
                <w:noProof/>
              </w:rPr>
              <w:t>Port and Server Vulnerabilities or Risks</w:t>
            </w:r>
            <w:r>
              <w:rPr>
                <w:noProof/>
                <w:webHidden/>
              </w:rPr>
              <w:tab/>
            </w:r>
            <w:r>
              <w:rPr>
                <w:noProof/>
                <w:webHidden/>
              </w:rPr>
              <w:fldChar w:fldCharType="begin"/>
            </w:r>
            <w:r>
              <w:rPr>
                <w:noProof/>
                <w:webHidden/>
              </w:rPr>
              <w:instrText xml:space="preserve"> PAGEREF _Toc452315323 \h </w:instrText>
            </w:r>
            <w:r>
              <w:rPr>
                <w:noProof/>
                <w:webHidden/>
              </w:rPr>
            </w:r>
            <w:r>
              <w:rPr>
                <w:noProof/>
                <w:webHidden/>
              </w:rPr>
              <w:fldChar w:fldCharType="separate"/>
            </w:r>
            <w:r>
              <w:rPr>
                <w:noProof/>
                <w:webHidden/>
              </w:rPr>
              <w:t>22</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24" w:history="1">
            <w:r w:rsidRPr="004A3454">
              <w:rPr>
                <w:rStyle w:val="Hyperlink"/>
                <w:noProof/>
              </w:rPr>
              <w:t>7.0</w:t>
            </w:r>
            <w:r>
              <w:rPr>
                <w:rFonts w:eastAsiaTheme="minorEastAsia"/>
                <w:noProof/>
                <w:lang w:eastAsia="en-AU"/>
              </w:rPr>
              <w:tab/>
            </w:r>
            <w:r w:rsidRPr="004A3454">
              <w:rPr>
                <w:rStyle w:val="Hyperlink"/>
                <w:noProof/>
              </w:rPr>
              <w:t>Website Design | 9 Steps</w:t>
            </w:r>
            <w:r>
              <w:rPr>
                <w:noProof/>
                <w:webHidden/>
              </w:rPr>
              <w:tab/>
            </w:r>
            <w:r>
              <w:rPr>
                <w:noProof/>
                <w:webHidden/>
              </w:rPr>
              <w:fldChar w:fldCharType="begin"/>
            </w:r>
            <w:r>
              <w:rPr>
                <w:noProof/>
                <w:webHidden/>
              </w:rPr>
              <w:instrText xml:space="preserve"> PAGEREF _Toc452315324 \h </w:instrText>
            </w:r>
            <w:r>
              <w:rPr>
                <w:noProof/>
                <w:webHidden/>
              </w:rPr>
            </w:r>
            <w:r>
              <w:rPr>
                <w:noProof/>
                <w:webHidden/>
              </w:rPr>
              <w:fldChar w:fldCharType="separate"/>
            </w:r>
            <w:r>
              <w:rPr>
                <w:noProof/>
                <w:webHidden/>
              </w:rPr>
              <w:t>23</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25" w:history="1">
            <w:r w:rsidRPr="004A3454">
              <w:rPr>
                <w:rStyle w:val="Hyperlink"/>
                <w:noProof/>
              </w:rPr>
              <w:t>8.0</w:t>
            </w:r>
            <w:r>
              <w:rPr>
                <w:rFonts w:eastAsiaTheme="minorEastAsia"/>
                <w:noProof/>
                <w:lang w:eastAsia="en-AU"/>
              </w:rPr>
              <w:tab/>
            </w:r>
            <w:r w:rsidRPr="004A3454">
              <w:rPr>
                <w:rStyle w:val="Hyperlink"/>
                <w:noProof/>
              </w:rPr>
              <w:t>Financial Strategies and Statements</w:t>
            </w:r>
            <w:r>
              <w:rPr>
                <w:noProof/>
                <w:webHidden/>
              </w:rPr>
              <w:tab/>
            </w:r>
            <w:r>
              <w:rPr>
                <w:noProof/>
                <w:webHidden/>
              </w:rPr>
              <w:fldChar w:fldCharType="begin"/>
            </w:r>
            <w:r>
              <w:rPr>
                <w:noProof/>
                <w:webHidden/>
              </w:rPr>
              <w:instrText xml:space="preserve"> PAGEREF _Toc452315325 \h </w:instrText>
            </w:r>
            <w:r>
              <w:rPr>
                <w:noProof/>
                <w:webHidden/>
              </w:rPr>
            </w:r>
            <w:r>
              <w:rPr>
                <w:noProof/>
                <w:webHidden/>
              </w:rPr>
              <w:fldChar w:fldCharType="separate"/>
            </w:r>
            <w:r>
              <w:rPr>
                <w:noProof/>
                <w:webHidden/>
              </w:rPr>
              <w:t>25</w:t>
            </w:r>
            <w:r>
              <w:rPr>
                <w:noProof/>
                <w:webHidden/>
              </w:rPr>
              <w:fldChar w:fldCharType="end"/>
            </w:r>
          </w:hyperlink>
        </w:p>
        <w:p w:rsidR="00D40020" w:rsidRDefault="00D40020">
          <w:pPr>
            <w:pStyle w:val="TOC1"/>
            <w:tabs>
              <w:tab w:val="left" w:pos="660"/>
              <w:tab w:val="right" w:leader="dot" w:pos="9016"/>
            </w:tabs>
            <w:rPr>
              <w:rFonts w:eastAsiaTheme="minorEastAsia"/>
              <w:noProof/>
              <w:lang w:eastAsia="en-AU"/>
            </w:rPr>
          </w:pPr>
          <w:hyperlink w:anchor="_Toc452315326" w:history="1">
            <w:r w:rsidRPr="004A3454">
              <w:rPr>
                <w:rStyle w:val="Hyperlink"/>
                <w:noProof/>
              </w:rPr>
              <w:t>10.0</w:t>
            </w:r>
            <w:r>
              <w:rPr>
                <w:rFonts w:eastAsiaTheme="minorEastAsia"/>
                <w:noProof/>
                <w:lang w:eastAsia="en-AU"/>
              </w:rPr>
              <w:tab/>
            </w:r>
            <w:r w:rsidRPr="004A3454">
              <w:rPr>
                <w:rStyle w:val="Hyperlink"/>
                <w:noProof/>
              </w:rPr>
              <w:t>Appendix</w:t>
            </w:r>
            <w:r>
              <w:rPr>
                <w:noProof/>
                <w:webHidden/>
              </w:rPr>
              <w:tab/>
            </w:r>
            <w:r>
              <w:rPr>
                <w:noProof/>
                <w:webHidden/>
              </w:rPr>
              <w:fldChar w:fldCharType="begin"/>
            </w:r>
            <w:r>
              <w:rPr>
                <w:noProof/>
                <w:webHidden/>
              </w:rPr>
              <w:instrText xml:space="preserve"> PAGEREF _Toc452315326 \h </w:instrText>
            </w:r>
            <w:r>
              <w:rPr>
                <w:noProof/>
                <w:webHidden/>
              </w:rPr>
            </w:r>
            <w:r>
              <w:rPr>
                <w:noProof/>
                <w:webHidden/>
              </w:rPr>
              <w:fldChar w:fldCharType="separate"/>
            </w:r>
            <w:r>
              <w:rPr>
                <w:noProof/>
                <w:webHidden/>
              </w:rPr>
              <w:t>26</w:t>
            </w:r>
            <w:r>
              <w:rPr>
                <w:noProof/>
                <w:webHidden/>
              </w:rPr>
              <w:fldChar w:fldCharType="end"/>
            </w:r>
          </w:hyperlink>
        </w:p>
        <w:p w:rsidR="0009304B" w:rsidRDefault="0009304B">
          <w:r>
            <w:rPr>
              <w:b/>
              <w:bCs/>
              <w:noProof/>
            </w:rPr>
            <w:fldChar w:fldCharType="end"/>
          </w:r>
        </w:p>
      </w:sdtContent>
    </w:sdt>
    <w:p w:rsidR="0009304B" w:rsidRDefault="0009304B">
      <w:pPr>
        <w:rPr>
          <w:rFonts w:asciiTheme="majorHAnsi" w:eastAsiaTheme="majorEastAsia" w:hAnsiTheme="majorHAnsi" w:cstheme="majorBidi"/>
          <w:color w:val="2F2F2F" w:themeColor="accent1" w:themeShade="BF"/>
          <w:sz w:val="32"/>
          <w:szCs w:val="32"/>
        </w:rPr>
      </w:pPr>
      <w:r>
        <w:br w:type="page"/>
      </w:r>
    </w:p>
    <w:p w:rsidR="002C0BC0" w:rsidRDefault="0009304B" w:rsidP="0009304B">
      <w:pPr>
        <w:pStyle w:val="Heading1"/>
        <w:numPr>
          <w:ilvl w:val="0"/>
          <w:numId w:val="1"/>
        </w:numPr>
      </w:pPr>
      <w:bookmarkStart w:id="1" w:name="_Toc452315280"/>
      <w:r>
        <w:lastRenderedPageBreak/>
        <w:t>Business Profile</w:t>
      </w:r>
      <w:bookmarkEnd w:id="1"/>
    </w:p>
    <w:p w:rsidR="0009304B" w:rsidRDefault="0009304B" w:rsidP="0009304B">
      <w:pPr>
        <w:pStyle w:val="Heading2"/>
        <w:numPr>
          <w:ilvl w:val="1"/>
          <w:numId w:val="1"/>
        </w:numPr>
      </w:pPr>
      <w:bookmarkStart w:id="2" w:name="_Toc452315281"/>
      <w:r>
        <w:t>Introduction</w:t>
      </w:r>
      <w:bookmarkEnd w:id="2"/>
    </w:p>
    <w:p w:rsidR="007E34CC" w:rsidRPr="00122043" w:rsidRDefault="007E34CC" w:rsidP="00122043">
      <w:pPr>
        <w:spacing w:line="360" w:lineRule="auto"/>
        <w:jc w:val="both"/>
        <w:rPr>
          <w:sz w:val="24"/>
        </w:rPr>
      </w:pPr>
      <w:r w:rsidRPr="007E34CC">
        <w:rPr>
          <w:sz w:val="24"/>
        </w:rPr>
        <w:t xml:space="preserve">Urban Culture Co. wishes to thrive in the online retail environment selling electric skateboards in </w:t>
      </w:r>
      <w:r w:rsidR="00CC2C41">
        <w:rPr>
          <w:sz w:val="24"/>
        </w:rPr>
        <w:t xml:space="preserve">the </w:t>
      </w:r>
      <w:r>
        <w:rPr>
          <w:sz w:val="24"/>
        </w:rPr>
        <w:t>recreation and leisure retail</w:t>
      </w:r>
      <w:r w:rsidRPr="007E34CC">
        <w:rPr>
          <w:sz w:val="24"/>
        </w:rPr>
        <w:t xml:space="preserve"> industry online. Online sales have increased since 2011 from $237.1</w:t>
      </w:r>
      <w:r>
        <w:rPr>
          <w:sz w:val="24"/>
        </w:rPr>
        <w:t xml:space="preserve"> billion to $266.8 b</w:t>
      </w:r>
      <w:r w:rsidRPr="007E34CC">
        <w:rPr>
          <w:sz w:val="24"/>
        </w:rPr>
        <w:t>illion according to the Australian Bureau of Statistics</w:t>
      </w:r>
      <w:r>
        <w:rPr>
          <w:rStyle w:val="FootnoteReference"/>
          <w:sz w:val="24"/>
        </w:rPr>
        <w:footnoteReference w:id="1"/>
      </w:r>
      <w:r w:rsidRPr="007E34CC">
        <w:rPr>
          <w:sz w:val="24"/>
        </w:rPr>
        <w:t xml:space="preserve">. This data proves that the online industry is becoming increasingly popular among Australians and a reliable market for a business venture. International providers of electronic skateboards are occupying this potential market due to limited competitors. The market is heavily controlled by popular online businesses shipping globally, however the Australian market shows significant potential. It’s important to consider the fundamental aspects of </w:t>
      </w:r>
      <w:r>
        <w:rPr>
          <w:sz w:val="24"/>
        </w:rPr>
        <w:t>managing</w:t>
      </w:r>
      <w:r w:rsidRPr="007E34CC">
        <w:rPr>
          <w:sz w:val="24"/>
        </w:rPr>
        <w:t xml:space="preserve"> a business prior to starting one, this can heavily influence the planning process and procure long-term benefits.  In order to provide the most effective customer service, business management must understand the needs and qualities of the target audience. Urban Culture Co. prioritises the development of its reputation as the founders understand the importance it has in relation to creating a strong, sustainable business. This is especi</w:t>
      </w:r>
      <w:r w:rsidR="00122043">
        <w:rPr>
          <w:sz w:val="24"/>
        </w:rPr>
        <w:t>ally true for Urban Culture,</w:t>
      </w:r>
      <w:r w:rsidRPr="007E34CC">
        <w:rPr>
          <w:sz w:val="24"/>
        </w:rPr>
        <w:t xml:space="preserve"> an online business, weighted and reviewed heavily by cri</w:t>
      </w:r>
      <w:r w:rsidR="00122043">
        <w:rPr>
          <w:sz w:val="24"/>
        </w:rPr>
        <w:t>tics and users of social media.</w:t>
      </w:r>
    </w:p>
    <w:p w:rsidR="00122043" w:rsidRDefault="0009304B" w:rsidP="00122043">
      <w:pPr>
        <w:pStyle w:val="Heading2"/>
        <w:numPr>
          <w:ilvl w:val="1"/>
          <w:numId w:val="1"/>
        </w:numPr>
      </w:pPr>
      <w:bookmarkStart w:id="3" w:name="_Toc452315282"/>
      <w:r>
        <w:t>Mission Statement</w:t>
      </w:r>
      <w:bookmarkEnd w:id="3"/>
    </w:p>
    <w:p w:rsidR="00122043" w:rsidRPr="00122043" w:rsidRDefault="00122043" w:rsidP="00CC2C41">
      <w:r>
        <w:rPr>
          <w:noProof/>
          <w:lang w:eastAsia="en-AU"/>
        </w:rPr>
        <mc:AlternateContent>
          <mc:Choice Requires="wps">
            <w:drawing>
              <wp:anchor distT="0" distB="0" distL="114300" distR="114300" simplePos="0" relativeHeight="251657728" behindDoc="1" locked="0" layoutInCell="1" allowOverlap="1" wp14:anchorId="6E3235CE" wp14:editId="17471C25">
                <wp:simplePos x="0" y="0"/>
                <wp:positionH relativeFrom="margin">
                  <wp:align>left</wp:align>
                </wp:positionH>
                <wp:positionV relativeFrom="paragraph">
                  <wp:posOffset>150495</wp:posOffset>
                </wp:positionV>
                <wp:extent cx="5753100" cy="971550"/>
                <wp:effectExtent l="0" t="0" r="19050" b="19050"/>
                <wp:wrapNone/>
                <wp:docPr id="4" name="Round Diagonal Corner Rectangle 4"/>
                <wp:cNvGraphicFramePr/>
                <a:graphic xmlns:a="http://schemas.openxmlformats.org/drawingml/2006/main">
                  <a:graphicData uri="http://schemas.microsoft.com/office/word/2010/wordprocessingShape">
                    <wps:wsp>
                      <wps:cNvSpPr/>
                      <wps:spPr>
                        <a:xfrm>
                          <a:off x="0" y="0"/>
                          <a:ext cx="5753100" cy="9715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62B95" id="Round Diagonal Corner Rectangle 4" o:spid="_x0000_s1026" style="position:absolute;margin-left:0;margin-top:11.85pt;width:453pt;height:76.5pt;z-index:-251653120;visibility:visible;mso-wrap-style:square;mso-wrap-distance-left:9pt;mso-wrap-distance-top:0;mso-wrap-distance-right:9pt;mso-wrap-distance-bottom:0;mso-position-horizontal:left;mso-position-horizontal-relative:margin;mso-position-vertical:absolute;mso-position-vertical-relative:text;v-text-anchor:middle" coordsize="5753100,97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" path="m161928,l5753100,r,l5753100,809622v,89430,-72498,161928,-161928,161928l,971550r,l,161928c,72498,72498,,161928,xe" fillcolor="#3f3f3f [3204]" strokecolor="#1f1f1f [1604]" strokeweight="1pt">
                <v:stroke joinstyle="miter"/>
                <v:path arrowok="t" o:connecttype="custom" o:connectlocs="161928,0;5753100,0;5753100,0;5753100,809622;5591172,971550;0,971550;0,971550;0,161928;161928,0" o:connectangles="0,0,0,0,0,0,0,0,0"/>
                <w10:wrap anchorx="margin"/>
              </v:shape>
            </w:pict>
          </mc:Fallback>
        </mc:AlternateContent>
      </w:r>
    </w:p>
    <w:p w:rsidR="00122043" w:rsidRDefault="00122043" w:rsidP="00122043">
      <w:pPr>
        <w:spacing w:line="360" w:lineRule="auto"/>
        <w:jc w:val="center"/>
        <w:rPr>
          <w:b/>
          <w:i/>
          <w:color w:val="FFFFFF" w:themeColor="background1"/>
          <w:sz w:val="24"/>
        </w:rPr>
      </w:pPr>
      <w:r w:rsidRPr="00122043">
        <w:rPr>
          <w:b/>
          <w:i/>
          <w:color w:val="FFFFFF" w:themeColor="background1"/>
          <w:sz w:val="24"/>
        </w:rPr>
        <w:t>““It is Urban Culture’s mission to get the whole of Australia rolling with their unique electronic, motorised skateboards at the most affordable prices in conjunction to superior customer service and retail innovation.””</w:t>
      </w:r>
    </w:p>
    <w:p w:rsidR="00122043" w:rsidRPr="00122043" w:rsidRDefault="00122043" w:rsidP="00122043">
      <w:pPr>
        <w:pStyle w:val="NoSpacing"/>
      </w:pPr>
    </w:p>
    <w:p w:rsidR="0009304B" w:rsidRDefault="0009304B" w:rsidP="0009304B">
      <w:pPr>
        <w:pStyle w:val="Heading3"/>
        <w:numPr>
          <w:ilvl w:val="2"/>
          <w:numId w:val="1"/>
        </w:numPr>
      </w:pPr>
      <w:bookmarkStart w:id="4" w:name="_Toc452315283"/>
      <w:r>
        <w:t>Description of Mission Statement</w:t>
      </w:r>
      <w:bookmarkEnd w:id="4"/>
    </w:p>
    <w:p w:rsidR="00122043" w:rsidRPr="009879A3" w:rsidRDefault="00122043" w:rsidP="009879A3">
      <w:pPr>
        <w:spacing w:line="360" w:lineRule="auto"/>
        <w:jc w:val="both"/>
        <w:rPr>
          <w:sz w:val="24"/>
        </w:rPr>
      </w:pPr>
      <w:r w:rsidRPr="00122043">
        <w:rPr>
          <w:sz w:val="24"/>
        </w:rPr>
        <w:t xml:space="preserve">Urban Culture Co. operates and markets its business to thrive in the online retail environment by providing excellent online customer service and by striving to become the leading Australian retailer of electronic skateboards online. Security, professionalism, quality, speed and innovation represent few of the important qualities Urban Culture Co. is built upon. </w:t>
      </w:r>
    </w:p>
    <w:p w:rsidR="0009304B" w:rsidRDefault="0009304B" w:rsidP="0009304B">
      <w:pPr>
        <w:pStyle w:val="Heading2"/>
        <w:numPr>
          <w:ilvl w:val="1"/>
          <w:numId w:val="1"/>
        </w:numPr>
      </w:pPr>
      <w:bookmarkStart w:id="5" w:name="_Toc452315284"/>
      <w:r>
        <w:lastRenderedPageBreak/>
        <w:t>Legal Structure and Ownership</w:t>
      </w:r>
      <w:bookmarkEnd w:id="5"/>
    </w:p>
    <w:p w:rsidR="00122043" w:rsidRPr="00122043" w:rsidRDefault="00122043" w:rsidP="00122043">
      <w:pPr>
        <w:spacing w:line="360" w:lineRule="auto"/>
        <w:jc w:val="both"/>
        <w:rPr>
          <w:sz w:val="24"/>
        </w:rPr>
      </w:pPr>
      <w:r w:rsidRPr="00122043">
        <w:rPr>
          <w:sz w:val="24"/>
        </w:rPr>
        <w:t xml:space="preserve">The legal structure a business operates under may differentiate according to a number of underlying factors. Urban Culture Co. will operate legally as </w:t>
      </w:r>
      <w:r w:rsidR="00CC2C41">
        <w:rPr>
          <w:sz w:val="24"/>
        </w:rPr>
        <w:t>a</w:t>
      </w:r>
      <w:r w:rsidR="00730736">
        <w:rPr>
          <w:sz w:val="24"/>
        </w:rPr>
        <w:t xml:space="preserve"> company/corporation</w:t>
      </w:r>
      <w:r w:rsidRPr="00122043">
        <w:rPr>
          <w:sz w:val="24"/>
        </w:rPr>
        <w:t xml:space="preserve"> complying with the statutory rules</w:t>
      </w:r>
      <w:r w:rsidR="00CC2C41">
        <w:rPr>
          <w:sz w:val="24"/>
        </w:rPr>
        <w:t xml:space="preserve"> of the Queensland G</w:t>
      </w:r>
      <w:r w:rsidR="00730736">
        <w:rPr>
          <w:sz w:val="24"/>
        </w:rPr>
        <w:t>overnment</w:t>
      </w:r>
      <w:r w:rsidRPr="00122043">
        <w:rPr>
          <w:rStyle w:val="FootnoteReference"/>
          <w:sz w:val="24"/>
        </w:rPr>
        <w:footnoteReference w:id="2"/>
      </w:r>
      <w:r w:rsidRPr="00122043">
        <w:rPr>
          <w:sz w:val="24"/>
        </w:rPr>
        <w:t xml:space="preserve">. </w:t>
      </w:r>
      <w:r w:rsidR="00730736">
        <w:rPr>
          <w:sz w:val="24"/>
        </w:rPr>
        <w:t xml:space="preserve">A corporation requires a team of board of directors and </w:t>
      </w:r>
      <w:r w:rsidR="00CC2C41">
        <w:rPr>
          <w:sz w:val="24"/>
        </w:rPr>
        <w:t xml:space="preserve">a </w:t>
      </w:r>
      <w:r w:rsidR="00730736">
        <w:rPr>
          <w:sz w:val="24"/>
        </w:rPr>
        <w:t xml:space="preserve">registration. </w:t>
      </w:r>
      <w:r w:rsidRPr="00122043">
        <w:rPr>
          <w:sz w:val="24"/>
        </w:rPr>
        <w:t>As a long-term goal Urban Culture</w:t>
      </w:r>
      <w:r w:rsidR="00730736">
        <w:rPr>
          <w:sz w:val="24"/>
        </w:rPr>
        <w:t xml:space="preserve"> Co.</w:t>
      </w:r>
      <w:r w:rsidRPr="00122043">
        <w:rPr>
          <w:sz w:val="24"/>
        </w:rPr>
        <w:t xml:space="preserve"> intends to expand upon corporate success</w:t>
      </w:r>
      <w:r w:rsidR="00730736">
        <w:rPr>
          <w:sz w:val="24"/>
        </w:rPr>
        <w:t xml:space="preserve"> and grow the company to appeal to an international consumer market.</w:t>
      </w:r>
    </w:p>
    <w:p w:rsidR="0009304B" w:rsidRDefault="0009304B" w:rsidP="0009304B">
      <w:pPr>
        <w:pStyle w:val="Heading2"/>
        <w:numPr>
          <w:ilvl w:val="1"/>
          <w:numId w:val="1"/>
        </w:numPr>
      </w:pPr>
      <w:bookmarkStart w:id="6" w:name="_Toc452315285"/>
      <w:r>
        <w:t>Distinctive Competitive Advantage</w:t>
      </w:r>
      <w:bookmarkEnd w:id="6"/>
    </w:p>
    <w:p w:rsidR="00122043" w:rsidRPr="00122043" w:rsidRDefault="00122043" w:rsidP="00122043">
      <w:pPr>
        <w:spacing w:line="360" w:lineRule="auto"/>
        <w:jc w:val="both"/>
        <w:rPr>
          <w:sz w:val="24"/>
        </w:rPr>
      </w:pPr>
      <w:r w:rsidRPr="00122043">
        <w:rPr>
          <w:sz w:val="24"/>
        </w:rPr>
        <w:t xml:space="preserve">Design is a key concept to uphold when targeting a niche market such as the skateboarders of Australia. </w:t>
      </w:r>
      <w:r>
        <w:rPr>
          <w:sz w:val="24"/>
        </w:rPr>
        <w:t>Skate-b</w:t>
      </w:r>
      <w:r w:rsidRPr="00122043">
        <w:rPr>
          <w:sz w:val="24"/>
        </w:rPr>
        <w:t xml:space="preserve">oarders are unique </w:t>
      </w:r>
      <w:r>
        <w:rPr>
          <w:sz w:val="24"/>
        </w:rPr>
        <w:t xml:space="preserve">people </w:t>
      </w:r>
      <w:r w:rsidRPr="00122043">
        <w:rPr>
          <w:sz w:val="24"/>
        </w:rPr>
        <w:t xml:space="preserve">and it’s shown that board art is wildly popular within the </w:t>
      </w:r>
      <w:r>
        <w:rPr>
          <w:sz w:val="24"/>
        </w:rPr>
        <w:t>community</w:t>
      </w:r>
      <w:r w:rsidRPr="00122043">
        <w:rPr>
          <w:sz w:val="24"/>
        </w:rPr>
        <w:t xml:space="preserve">. Urban Culture Co. plans to be advantageous upon this market characteristic and provide a limited but wide assortment of </w:t>
      </w:r>
      <w:r>
        <w:rPr>
          <w:sz w:val="24"/>
        </w:rPr>
        <w:t>board designs. Customer</w:t>
      </w:r>
      <w:r w:rsidRPr="00122043">
        <w:rPr>
          <w:sz w:val="24"/>
        </w:rPr>
        <w:t>s will be provided the option to select their board and their design and view it prior to purchase.</w:t>
      </w:r>
    </w:p>
    <w:p w:rsidR="0009304B" w:rsidRDefault="0009304B" w:rsidP="0009304B">
      <w:pPr>
        <w:pStyle w:val="Heading2"/>
        <w:numPr>
          <w:ilvl w:val="1"/>
          <w:numId w:val="1"/>
        </w:numPr>
      </w:pPr>
      <w:bookmarkStart w:id="7" w:name="_Toc452315286"/>
      <w:r>
        <w:t>Goals and Objectives</w:t>
      </w:r>
      <w:bookmarkEnd w:id="7"/>
    </w:p>
    <w:p w:rsidR="000A3004" w:rsidRPr="000A3004" w:rsidRDefault="000A3004" w:rsidP="000A3004">
      <w:pPr>
        <w:pStyle w:val="NoSpacing"/>
      </w:pPr>
    </w:p>
    <w:tbl>
      <w:tblPr>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122043" w:rsidRPr="00122043" w:rsidTr="00122043">
        <w:trPr>
          <w:trHeight w:val="480"/>
        </w:trPr>
        <w:tc>
          <w:tcPr>
            <w:tcW w:w="9018" w:type="dxa"/>
            <w:gridSpan w:val="3"/>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b/>
                <w:color w:val="000000"/>
                <w:sz w:val="24"/>
                <w:szCs w:val="24"/>
                <w:lang w:eastAsia="en-AU"/>
              </w:rPr>
              <w:t>Goals and Objectives</w:t>
            </w:r>
          </w:p>
        </w:tc>
      </w:tr>
      <w:tr w:rsidR="00122043" w:rsidRPr="00122043" w:rsidTr="00122043">
        <w:trPr>
          <w:trHeight w:val="480"/>
        </w:trPr>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Short-Term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(1-6 months)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Medium-Term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(6 months-3 years)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Long-term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(3+ years)</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and sell a minimum of 50 units</w:t>
            </w:r>
          </w:p>
        </w:tc>
        <w:tc>
          <w:tcPr>
            <w:tcW w:w="3006" w:type="dxa"/>
            <w:tcMar>
              <w:top w:w="100" w:type="dxa"/>
              <w:left w:w="100" w:type="dxa"/>
              <w:bottom w:w="100" w:type="dxa"/>
              <w:right w:w="100" w:type="dxa"/>
            </w:tcMar>
          </w:tcPr>
          <w:p w:rsidR="00122043" w:rsidRPr="00122043" w:rsidRDefault="00122043" w:rsidP="000A3004">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 xml:space="preserve">Design 10 additional  </w:t>
            </w:r>
            <w:r w:rsidR="000A3004">
              <w:rPr>
                <w:rFonts w:eastAsia="Questrial" w:cs="Questrial"/>
                <w:color w:val="000000"/>
                <w:sz w:val="20"/>
                <w:szCs w:val="20"/>
                <w:lang w:eastAsia="en-AU"/>
              </w:rPr>
              <w:t>boards</w:t>
            </w:r>
          </w:p>
        </w:tc>
        <w:tc>
          <w:tcPr>
            <w:tcW w:w="3006" w:type="dxa"/>
            <w:tcMar>
              <w:top w:w="100" w:type="dxa"/>
              <w:left w:w="100" w:type="dxa"/>
              <w:bottom w:w="100" w:type="dxa"/>
              <w:right w:w="100" w:type="dxa"/>
            </w:tcMar>
          </w:tcPr>
          <w:p w:rsidR="00122043" w:rsidRPr="00122043" w:rsidRDefault="00730736" w:rsidP="00122043">
            <w:pPr>
              <w:widowControl w:val="0"/>
              <w:spacing w:after="0" w:line="240" w:lineRule="auto"/>
              <w:rPr>
                <w:rFonts w:eastAsia="Questrial" w:cs="Questrial"/>
                <w:color w:val="000000"/>
                <w:sz w:val="24"/>
                <w:szCs w:val="24"/>
                <w:lang w:eastAsia="en-AU"/>
              </w:rPr>
            </w:pPr>
            <w:r>
              <w:rPr>
                <w:rFonts w:eastAsia="Questrial" w:cs="Questrial"/>
                <w:color w:val="000000"/>
                <w:sz w:val="20"/>
                <w:szCs w:val="20"/>
                <w:lang w:eastAsia="en-AU"/>
              </w:rPr>
              <w:t>Upscale resources including inventory, staff and property by 25%.</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Obtain 200 likes on Facebook page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Multi-language web page compatibility</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Expand to international marketplace</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Advertise on general/social media</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Receive a loan of $200,000</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new products (i.e. accessories, clothing etc.)</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Earn a profit on monthly trading</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Purchase a corporate office/warehouse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Recruit experienced managers and employees for customer support and manufacturing</w:t>
            </w:r>
          </w:p>
        </w:tc>
      </w:tr>
    </w:tbl>
    <w:p w:rsidR="00122043" w:rsidRDefault="00122043" w:rsidP="00122043"/>
    <w:p w:rsidR="000A3004" w:rsidRPr="00122043" w:rsidRDefault="000A3004" w:rsidP="00122043"/>
    <w:p w:rsidR="0009304B" w:rsidRDefault="0009304B" w:rsidP="0009304B">
      <w:pPr>
        <w:pStyle w:val="Heading2"/>
        <w:numPr>
          <w:ilvl w:val="1"/>
          <w:numId w:val="1"/>
        </w:numPr>
      </w:pPr>
      <w:bookmarkStart w:id="8" w:name="_Toc452315287"/>
      <w:r>
        <w:lastRenderedPageBreak/>
        <w:t>History</w:t>
      </w:r>
      <w:bookmarkEnd w:id="8"/>
    </w:p>
    <w:p w:rsidR="000A3004" w:rsidRPr="000A3004" w:rsidRDefault="000A3004" w:rsidP="000A3004">
      <w:pPr>
        <w:spacing w:line="360" w:lineRule="auto"/>
        <w:jc w:val="both"/>
        <w:rPr>
          <w:sz w:val="24"/>
        </w:rPr>
      </w:pPr>
      <w:r w:rsidRPr="000A3004">
        <w:rPr>
          <w:sz w:val="24"/>
        </w:rPr>
        <w:t xml:space="preserve">Urban Culture is a product of four university students coming together to create and sell electronic motorised skateboards that are both unique and interesting. Urban Culture provides a core competency of competitively low prices. Additionally, the idea to design boards with various different designs materialised after group research at university uncovered the potential for this product in the market. It was believed that providing these designs would attract more customers to the industry. </w:t>
      </w:r>
      <w:bookmarkStart w:id="9" w:name="h.qeh27xyskk9s" w:colFirst="0" w:colLast="0"/>
      <w:bookmarkStart w:id="10" w:name="h.yzl66vpmxnx7" w:colFirst="0" w:colLast="0"/>
      <w:bookmarkEnd w:id="9"/>
      <w:bookmarkEnd w:id="10"/>
    </w:p>
    <w:p w:rsidR="000A3004" w:rsidRPr="000A3004" w:rsidRDefault="000A3004" w:rsidP="000A3004">
      <w:pPr>
        <w:spacing w:line="360" w:lineRule="auto"/>
        <w:jc w:val="both"/>
        <w:rPr>
          <w:sz w:val="24"/>
        </w:rPr>
      </w:pPr>
      <w:r w:rsidRPr="000A3004">
        <w:rPr>
          <w:sz w:val="24"/>
        </w:rPr>
        <w:t xml:space="preserve">The </w:t>
      </w:r>
      <w:r w:rsidR="00730736">
        <w:rPr>
          <w:sz w:val="24"/>
        </w:rPr>
        <w:t>founders and members of the board of directors</w:t>
      </w:r>
      <w:r w:rsidRPr="000A3004">
        <w:rPr>
          <w:sz w:val="24"/>
        </w:rPr>
        <w:t xml:space="preserve">; Liam Simpson, Nicole Weston, James Bentley and Aaron Lane all live in Brisbane in a variation of suburbs and have been for many years. For an average of 6 months the ideal focus has been implementing strong E-Business strategies for starting the business. </w:t>
      </w:r>
      <w:bookmarkStart w:id="11" w:name="h.s1ptuedcd32n" w:colFirst="0" w:colLast="0"/>
      <w:bookmarkEnd w:id="11"/>
    </w:p>
    <w:p w:rsidR="000A3004" w:rsidRPr="000A3004" w:rsidRDefault="000A3004" w:rsidP="000A3004">
      <w:pPr>
        <w:spacing w:line="360" w:lineRule="auto"/>
        <w:jc w:val="both"/>
        <w:rPr>
          <w:sz w:val="24"/>
        </w:rPr>
      </w:pPr>
      <w:bookmarkStart w:id="12" w:name="h.ueaprlfip0ou" w:colFirst="0" w:colLast="0"/>
      <w:bookmarkEnd w:id="12"/>
      <w:r w:rsidRPr="000A3004">
        <w:rPr>
          <w:sz w:val="24"/>
        </w:rPr>
        <w:t>The ideals of the business are primarily a reflection of the motivation and reason of the founders and specifically entails supporting avid skaters and technology enthusiasts to purchase one of Urban Culture’s motorised boards and explore the world, just that much cooler.</w:t>
      </w:r>
    </w:p>
    <w:p w:rsidR="00786CCA" w:rsidRDefault="0009304B" w:rsidP="00786CCA">
      <w:pPr>
        <w:pStyle w:val="Heading2"/>
        <w:numPr>
          <w:ilvl w:val="1"/>
          <w:numId w:val="1"/>
        </w:numPr>
      </w:pPr>
      <w:bookmarkStart w:id="13" w:name="_Toc452315288"/>
      <w:r>
        <w:t>Business</w:t>
      </w:r>
      <w:r w:rsidR="00786CCA">
        <w:t xml:space="preserve"> and Revenue Models</w:t>
      </w:r>
      <w:bookmarkEnd w:id="13"/>
    </w:p>
    <w:p w:rsidR="00CA550D" w:rsidRPr="00F77007" w:rsidRDefault="00786CCA" w:rsidP="00CA550D">
      <w:pPr>
        <w:rPr>
          <w:b/>
          <w:bCs/>
        </w:rPr>
      </w:pPr>
      <w:r w:rsidRPr="00D40020">
        <w:rPr>
          <w:rStyle w:val="Strong"/>
        </w:rPr>
        <w:t>*Please refer to Appendices # and # for the business and revenue models*</w:t>
      </w:r>
    </w:p>
    <w:p w:rsidR="00CA550D" w:rsidRPr="00CA550D" w:rsidRDefault="00CA550D" w:rsidP="00CA550D">
      <w:r>
        <w:t>In the event of a higher income and revenue inflow Urban Culture has evaluated upon an ad-based revenue strategy. Initially Urban Culture will refrain from displaying advertisements on its webpage but in the future quite possibly.</w:t>
      </w:r>
    </w:p>
    <w:p w:rsidR="0009304B" w:rsidRPr="00786CCA" w:rsidRDefault="0009304B" w:rsidP="00CA550D">
      <w:r w:rsidRPr="00786CCA">
        <w:br w:type="page"/>
      </w:r>
    </w:p>
    <w:p w:rsidR="0009304B" w:rsidRDefault="0009304B" w:rsidP="0009304B">
      <w:pPr>
        <w:pStyle w:val="Heading1"/>
        <w:numPr>
          <w:ilvl w:val="0"/>
          <w:numId w:val="1"/>
        </w:numPr>
      </w:pPr>
      <w:bookmarkStart w:id="14" w:name="_Toc452315289"/>
      <w:r>
        <w:lastRenderedPageBreak/>
        <w:t>Industry and Market Analysis</w:t>
      </w:r>
      <w:bookmarkEnd w:id="14"/>
    </w:p>
    <w:p w:rsidR="0009304B" w:rsidRDefault="0009304B" w:rsidP="0009304B">
      <w:pPr>
        <w:pStyle w:val="Heading2"/>
        <w:numPr>
          <w:ilvl w:val="1"/>
          <w:numId w:val="1"/>
        </w:numPr>
      </w:pPr>
      <w:bookmarkStart w:id="15" w:name="_Toc452315290"/>
      <w:r>
        <w:t>Introduction</w:t>
      </w:r>
      <w:bookmarkEnd w:id="15"/>
    </w:p>
    <w:p w:rsidR="00786CCA" w:rsidRPr="00786CCA" w:rsidRDefault="00786CCA" w:rsidP="00786CCA">
      <w:pPr>
        <w:spacing w:line="360" w:lineRule="auto"/>
        <w:jc w:val="both"/>
        <w:rPr>
          <w:sz w:val="24"/>
        </w:rPr>
      </w:pPr>
      <w:r w:rsidRPr="00786CCA">
        <w:rPr>
          <w:sz w:val="24"/>
        </w:rPr>
        <w:t xml:space="preserve">The market analysis will look at the market size, current market trends for the product, the target market, market share and segmentation, competitors and will briefly touch on the future of the company and product line. The market analysis will only examine the competition and trends within however, more specific information on our product can be found in the marketing section. </w:t>
      </w:r>
    </w:p>
    <w:p w:rsidR="0009304B" w:rsidRDefault="0009304B" w:rsidP="0009304B">
      <w:pPr>
        <w:pStyle w:val="Heading2"/>
        <w:numPr>
          <w:ilvl w:val="1"/>
          <w:numId w:val="1"/>
        </w:numPr>
      </w:pPr>
      <w:bookmarkStart w:id="16" w:name="_Toc452315291"/>
      <w:r>
        <w:t>Market Size</w:t>
      </w:r>
      <w:bookmarkEnd w:id="16"/>
    </w:p>
    <w:p w:rsidR="00786CCA" w:rsidRPr="00786CCA" w:rsidRDefault="00786CCA" w:rsidP="00786CCA">
      <w:pPr>
        <w:spacing w:line="360" w:lineRule="auto"/>
        <w:jc w:val="both"/>
        <w:rPr>
          <w:sz w:val="24"/>
        </w:rPr>
      </w:pPr>
      <w:r w:rsidRPr="00786CCA">
        <w:rPr>
          <w:sz w:val="24"/>
        </w:rPr>
        <w:t>It’s hard to ga</w:t>
      </w:r>
      <w:r w:rsidR="006C58BB">
        <w:rPr>
          <w:sz w:val="24"/>
        </w:rPr>
        <w:t>u</w:t>
      </w:r>
      <w:r w:rsidRPr="00786CCA">
        <w:rPr>
          <w:sz w:val="24"/>
        </w:rPr>
        <w:t>ge the exact market size as the market itself is a niche market and the trend for electric skateboards and other like devices are only recently starting to really take hold. Due to the niche nature of the market there is not much data on electric skateboards specifically however, many retail sites for them do exist. There is a trend towards rideable electric devices currently though most recently one called a ‘hover board’ which is a Segway without the handle to this and skateboarding and skateboards will be the focus of the analytic data.</w:t>
      </w:r>
    </w:p>
    <w:p w:rsidR="0009304B" w:rsidRDefault="0009304B" w:rsidP="0009304B">
      <w:pPr>
        <w:pStyle w:val="Heading2"/>
        <w:numPr>
          <w:ilvl w:val="1"/>
          <w:numId w:val="1"/>
        </w:numPr>
      </w:pPr>
      <w:bookmarkStart w:id="17" w:name="_Toc452315292"/>
      <w:r>
        <w:t>Market Trends</w:t>
      </w:r>
      <w:bookmarkEnd w:id="17"/>
    </w:p>
    <w:p w:rsidR="00786CCA" w:rsidRPr="00786CCA" w:rsidRDefault="00786CCA" w:rsidP="00786CCA">
      <w:pPr>
        <w:spacing w:line="360" w:lineRule="auto"/>
        <w:jc w:val="both"/>
        <w:rPr>
          <w:sz w:val="24"/>
        </w:rPr>
      </w:pPr>
      <w:r w:rsidRPr="00786CCA">
        <w:rPr>
          <w:sz w:val="24"/>
        </w:rPr>
        <w:t>There is a current trend and large interest in electric skateboards and ‘hover boards’ based on google search analytics. Google analytics in the new dashboard normalises data to make them based out of 100 for comparison purposes between search topics but a clear trend can be seen on a searches over time basis. The other key defining point about our product is the ability to customise which is currently popular with the rise of sites allowing users to buy custom skins for things like phones and laptops as well as many sites offering custom print clothing a</w:t>
      </w:r>
      <w:r w:rsidR="00A21ABE">
        <w:rPr>
          <w:sz w:val="24"/>
        </w:rPr>
        <w:t xml:space="preserve">nd other items. (see appendix, </w:t>
      </w:r>
      <w:r w:rsidRPr="00786CCA">
        <w:rPr>
          <w:sz w:val="24"/>
        </w:rPr>
        <w:t>figure 1 and 2 for search trends over time. Figure 3 is provided for a comparison of the other 2). Another substantial trend is people wanting to customise their products with 36% of consumers saying they are interested in personalised products and services according to market research firm Deloitte. From the same figures 43% of 16-24 year olds and 46% of 25-30 year olds surveyed stated they were attracted to personalised goods and services</w:t>
      </w:r>
      <w:r>
        <w:rPr>
          <w:rStyle w:val="FootnoteReference"/>
          <w:sz w:val="24"/>
        </w:rPr>
        <w:footnoteReference w:id="3"/>
      </w:r>
      <w:r w:rsidRPr="00786CCA">
        <w:rPr>
          <w:sz w:val="24"/>
        </w:rPr>
        <w:t>.</w:t>
      </w:r>
    </w:p>
    <w:p w:rsidR="0009304B" w:rsidRDefault="0009304B" w:rsidP="0009304B">
      <w:pPr>
        <w:pStyle w:val="Heading2"/>
        <w:numPr>
          <w:ilvl w:val="1"/>
          <w:numId w:val="1"/>
        </w:numPr>
      </w:pPr>
      <w:bookmarkStart w:id="18" w:name="_Toc452315293"/>
      <w:r>
        <w:lastRenderedPageBreak/>
        <w:t>Target Market</w:t>
      </w:r>
      <w:bookmarkEnd w:id="18"/>
    </w:p>
    <w:p w:rsidR="00786CCA" w:rsidRPr="00786CCA" w:rsidRDefault="00786CCA" w:rsidP="00786CCA">
      <w:pPr>
        <w:spacing w:line="360" w:lineRule="auto"/>
        <w:jc w:val="both"/>
        <w:rPr>
          <w:sz w:val="24"/>
        </w:rPr>
      </w:pPr>
      <w:r w:rsidRPr="00786CCA">
        <w:rPr>
          <w:sz w:val="24"/>
        </w:rPr>
        <w:t>Using sites for market analysis the following can be learned about the target demographic. There are no results available for electric skateboards, hover boards, booster boards or any other competitor however, there are results for the interest of ‘skateboarding’. From the data for skateboarding as an interest based the sample of the population the person is generally likely to be male, most fall into the 18-35 age range, positive correlation is shown with urban areas and negative correlation with rural areas</w:t>
      </w:r>
      <w:r w:rsidR="00272A62">
        <w:rPr>
          <w:sz w:val="24"/>
        </w:rPr>
        <w:t xml:space="preserve">. </w:t>
      </w:r>
      <w:r w:rsidRPr="00786CCA">
        <w:rPr>
          <w:sz w:val="24"/>
        </w:rPr>
        <w:t xml:space="preserve">Generally, there is an observed knowledge of technology with computer programming having a high positive correlative relationship as well as guidingtech.com, github.com and xero.com having high positive relationships suggesting good knowledge of computers and software. Most are active with fishing, hunting and rock climbing having high positive correlative relationships. It is interesting to observe there is a high negative correlation with traditional media companies. Additional observations are that most of those who like skateboarding are on the </w:t>
      </w:r>
      <w:r w:rsidR="00730736" w:rsidRPr="00272A62">
        <w:rPr>
          <w:sz w:val="24"/>
        </w:rPr>
        <w:t xml:space="preserve">liberal/ </w:t>
      </w:r>
      <w:r w:rsidRPr="00272A62">
        <w:rPr>
          <w:sz w:val="24"/>
        </w:rPr>
        <w:t>progressi</w:t>
      </w:r>
      <w:r w:rsidR="00272A62" w:rsidRPr="00272A62">
        <w:rPr>
          <w:sz w:val="24"/>
        </w:rPr>
        <w:t>ve</w:t>
      </w:r>
      <w:r w:rsidRPr="00272A62">
        <w:rPr>
          <w:sz w:val="24"/>
        </w:rPr>
        <w:t xml:space="preserve"> side of </w:t>
      </w:r>
      <w:r w:rsidRPr="00786CCA">
        <w:rPr>
          <w:sz w:val="24"/>
        </w:rPr>
        <w:t xml:space="preserve">politics and are not into </w:t>
      </w:r>
      <w:r w:rsidR="00272A62">
        <w:rPr>
          <w:sz w:val="24"/>
        </w:rPr>
        <w:t xml:space="preserve">mainstream media like television </w:t>
      </w:r>
      <w:r w:rsidRPr="00786CCA">
        <w:rPr>
          <w:sz w:val="24"/>
        </w:rPr>
        <w:t>and print. Additionally, most categories sorted by percentage of positive responses of the overall UK population there is a negative Z score meaning that those who like skateboarding gave more negative responses to those questions than the general population, from this it can be determined that there is a ‘going against the grain’ trend.</w:t>
      </w:r>
    </w:p>
    <w:p w:rsidR="00786CCA" w:rsidRPr="00786CCA" w:rsidRDefault="00786CCA" w:rsidP="00786CCA">
      <w:pPr>
        <w:spacing w:line="360" w:lineRule="auto"/>
        <w:jc w:val="both"/>
        <w:rPr>
          <w:sz w:val="24"/>
        </w:rPr>
      </w:pPr>
      <w:r w:rsidRPr="00786CCA">
        <w:rPr>
          <w:sz w:val="24"/>
        </w:rPr>
        <w:t>Other information about the target market is statements the target demographic strongly agree with are “I like to stand out” and “I keep up with current fashion trends” and the most common self-described personality traits are talented (Z= +6.1) and Thinker (Z= +5.0) which have a high positive correlation with the target demographic. Quiet (Z= -6.3) and Organised (Z= -7.4) showed the strongest negative correlation to the target demographic</w:t>
      </w:r>
      <w:r>
        <w:rPr>
          <w:rStyle w:val="FootnoteReference"/>
          <w:sz w:val="24"/>
        </w:rPr>
        <w:footnoteReference w:id="4"/>
      </w:r>
      <w:r w:rsidR="00A21ABE">
        <w:rPr>
          <w:sz w:val="24"/>
        </w:rPr>
        <w:t xml:space="preserve"> (see appendix</w:t>
      </w:r>
      <w:r>
        <w:rPr>
          <w:sz w:val="24"/>
        </w:rPr>
        <w:t>,</w:t>
      </w:r>
      <w:r w:rsidRPr="00786CCA">
        <w:rPr>
          <w:sz w:val="24"/>
        </w:rPr>
        <w:t xml:space="preserve"> figure 4 for a full table of the important data and correlation data).</w:t>
      </w:r>
    </w:p>
    <w:p w:rsidR="0009304B" w:rsidRDefault="00786CCA" w:rsidP="0009304B">
      <w:pPr>
        <w:pStyle w:val="Heading2"/>
        <w:numPr>
          <w:ilvl w:val="1"/>
          <w:numId w:val="1"/>
        </w:numPr>
      </w:pPr>
      <w:bookmarkStart w:id="19" w:name="_Toc452315294"/>
      <w:r>
        <w:t>Market Segmentation</w:t>
      </w:r>
      <w:bookmarkEnd w:id="19"/>
    </w:p>
    <w:p w:rsidR="00786CCA" w:rsidRDefault="00786CCA" w:rsidP="00786CCA">
      <w:pPr>
        <w:spacing w:line="360" w:lineRule="auto"/>
        <w:jc w:val="both"/>
        <w:rPr>
          <w:sz w:val="24"/>
        </w:rPr>
      </w:pPr>
      <w:r w:rsidRPr="00786CCA">
        <w:rPr>
          <w:sz w:val="24"/>
        </w:rPr>
        <w:t xml:space="preserve">In terms of market segmentation geographical is not a concern for the business as the business is entirely online and international so the company can operate from just about anywhere and ship products almost anywhere however, based on the price of the current product it is expected that the target market would be those in wealthier countries. </w:t>
      </w:r>
    </w:p>
    <w:p w:rsidR="00786CCA" w:rsidRDefault="00786CCA" w:rsidP="00786CCA">
      <w:pPr>
        <w:pStyle w:val="Heading2"/>
        <w:numPr>
          <w:ilvl w:val="1"/>
          <w:numId w:val="1"/>
        </w:numPr>
      </w:pPr>
      <w:bookmarkStart w:id="20" w:name="_Toc452315295"/>
      <w:r>
        <w:lastRenderedPageBreak/>
        <w:t>Competitors</w:t>
      </w:r>
      <w:bookmarkEnd w:id="20"/>
    </w:p>
    <w:p w:rsidR="00F477F6" w:rsidRDefault="00F477F6" w:rsidP="00F477F6">
      <w:pPr>
        <w:spacing w:line="360" w:lineRule="auto"/>
        <w:jc w:val="both"/>
        <w:rPr>
          <w:sz w:val="24"/>
        </w:rPr>
      </w:pPr>
      <w:r w:rsidRPr="00F477F6">
        <w:rPr>
          <w:sz w:val="24"/>
        </w:rPr>
        <w:t>There doesn’t appear to be any competitors who are doing exactly what we are doing however, there are still indirect competitors and the risk of new competitors entering the market. For example, the companies listed below all do electric skateboards and are thus indirect com</w:t>
      </w:r>
      <w:r w:rsidR="00272A62">
        <w:rPr>
          <w:sz w:val="24"/>
        </w:rPr>
        <w:t>petitors. The risk however lies with</w:t>
      </w:r>
      <w:r w:rsidRPr="00F477F6">
        <w:rPr>
          <w:sz w:val="24"/>
        </w:rPr>
        <w:t xml:space="preserve"> new competitors because the idea of customisation of </w:t>
      </w:r>
      <w:r w:rsidR="00272A62">
        <w:rPr>
          <w:sz w:val="24"/>
        </w:rPr>
        <w:t>products</w:t>
      </w:r>
      <w:r w:rsidRPr="00F477F6">
        <w:rPr>
          <w:sz w:val="24"/>
        </w:rPr>
        <w:t xml:space="preserve"> is not a unique idea or one that is patentable due to the very broad nature of the idea. Hence, the strategy is to get in while no one else is doing it and establish a brand in the market and from there the company would be able to compete with others doing the same thing because of economies of scale.</w:t>
      </w:r>
    </w:p>
    <w:p w:rsidR="00F477F6" w:rsidRPr="00F477F6" w:rsidRDefault="00F477F6" w:rsidP="00F477F6">
      <w:pPr>
        <w:spacing w:line="360" w:lineRule="auto"/>
        <w:jc w:val="both"/>
        <w:rPr>
          <w:sz w:val="24"/>
        </w:rPr>
      </w:pPr>
      <w:r w:rsidRPr="00F477F6">
        <w:rPr>
          <w:b/>
          <w:sz w:val="24"/>
        </w:rPr>
        <w:t>Various companies | Hover boards/ self-balancing Segway</w:t>
      </w:r>
      <w:r w:rsidRPr="00F477F6">
        <w:rPr>
          <w:sz w:val="24"/>
        </w:rPr>
        <w:t xml:space="preserve"> – These boards consist of two wheels which are horizontal to the person’s feet. Each foot has a pad under it which can be used to control the board. These boards specifically however are the subject of a lot of problems because of government's moving to ban them in public places. This and there are a lot of companies making the same product and a lot have been manufactured to poor standards and have a substantial risk of catching fire and Segway is currently in a legal battle with these companies over patent infringement. This range in price from US$300 to around US$700.</w:t>
      </w:r>
    </w:p>
    <w:p w:rsidR="00F477F6" w:rsidRPr="00F477F6" w:rsidRDefault="00F477F6" w:rsidP="00F477F6">
      <w:pPr>
        <w:spacing w:line="360" w:lineRule="auto"/>
        <w:jc w:val="both"/>
        <w:rPr>
          <w:sz w:val="24"/>
        </w:rPr>
      </w:pPr>
      <w:r w:rsidRPr="00F477F6">
        <w:rPr>
          <w:b/>
          <w:sz w:val="24"/>
        </w:rPr>
        <w:t>fiikelectricskateboards.com.au | various motorised skateboards in traditional styles –</w:t>
      </w:r>
      <w:r w:rsidRPr="00F477F6">
        <w:rPr>
          <w:sz w:val="24"/>
        </w:rPr>
        <w:t xml:space="preserve"> The offering from this company consists of multiple boards ranging from AU$1,500 to around AU$1,700 for the lithium battery models. These boards resemble traditional skateboards with exception to overall shape and wheels on the board. The competitor offers multiple board offerings but have no real customisation options to be seen.</w:t>
      </w:r>
    </w:p>
    <w:p w:rsidR="00F477F6" w:rsidRPr="00F477F6" w:rsidRDefault="00F477F6" w:rsidP="00F477F6">
      <w:pPr>
        <w:spacing w:line="360" w:lineRule="auto"/>
        <w:jc w:val="both"/>
        <w:rPr>
          <w:sz w:val="24"/>
        </w:rPr>
      </w:pPr>
    </w:p>
    <w:p w:rsidR="00F477F6" w:rsidRPr="00F477F6" w:rsidRDefault="00F477F6" w:rsidP="00F477F6">
      <w:pPr>
        <w:spacing w:line="360" w:lineRule="auto"/>
        <w:jc w:val="both"/>
        <w:rPr>
          <w:sz w:val="24"/>
        </w:rPr>
      </w:pPr>
      <w:r w:rsidRPr="00F477F6">
        <w:rPr>
          <w:b/>
          <w:sz w:val="24"/>
        </w:rPr>
        <w:t>boostedboards.com | boards which are all the same look wise and differ in specifications –</w:t>
      </w:r>
      <w:r w:rsidRPr="00F477F6">
        <w:rPr>
          <w:sz w:val="24"/>
        </w:rPr>
        <w:t xml:space="preserve"> The boosted boards are all the same design just with different specification (e.g. higher range, larger battery, faster top speed). The range from US$999 for the base model up to US$1,499 for the boosted dual+ model. They have no real customisation available in terms of look or design.</w:t>
      </w:r>
    </w:p>
    <w:p w:rsidR="00F477F6" w:rsidRPr="00F477F6" w:rsidRDefault="00786CCA" w:rsidP="00F477F6">
      <w:pPr>
        <w:pStyle w:val="Heading2"/>
        <w:numPr>
          <w:ilvl w:val="1"/>
          <w:numId w:val="1"/>
        </w:numPr>
      </w:pPr>
      <w:bookmarkStart w:id="21" w:name="_Toc452315296"/>
      <w:r>
        <w:lastRenderedPageBreak/>
        <w:t>Market Demands</w:t>
      </w:r>
      <w:bookmarkEnd w:id="21"/>
    </w:p>
    <w:p w:rsidR="00F477F6" w:rsidRPr="00F477F6" w:rsidRDefault="00272A62" w:rsidP="00F477F6">
      <w:pPr>
        <w:spacing w:line="360" w:lineRule="auto"/>
        <w:jc w:val="both"/>
        <w:rPr>
          <w:sz w:val="24"/>
        </w:rPr>
      </w:pPr>
      <w:r>
        <w:rPr>
          <w:sz w:val="24"/>
        </w:rPr>
        <w:t>Previously we’ve</w:t>
      </w:r>
      <w:r w:rsidR="00F477F6" w:rsidRPr="00F477F6">
        <w:rPr>
          <w:sz w:val="24"/>
        </w:rPr>
        <w:t xml:space="preserve"> identified the market trends</w:t>
      </w:r>
      <w:r>
        <w:rPr>
          <w:sz w:val="24"/>
        </w:rPr>
        <w:t xml:space="preserve"> and target markets, </w:t>
      </w:r>
      <w:r w:rsidR="00F477F6" w:rsidRPr="00F477F6">
        <w:rPr>
          <w:sz w:val="24"/>
        </w:rPr>
        <w:t xml:space="preserve">there is a significant </w:t>
      </w:r>
      <w:r>
        <w:rPr>
          <w:sz w:val="24"/>
        </w:rPr>
        <w:t>evidence supporting the demand for this</w:t>
      </w:r>
      <w:r w:rsidR="00F477F6" w:rsidRPr="00F477F6">
        <w:rPr>
          <w:sz w:val="24"/>
        </w:rPr>
        <w:t xml:space="preserve"> product. In a report that looked at outdoor activities those </w:t>
      </w:r>
      <w:r>
        <w:rPr>
          <w:sz w:val="24"/>
        </w:rPr>
        <w:t xml:space="preserve">involved where </w:t>
      </w:r>
      <w:r w:rsidR="00F477F6" w:rsidRPr="00F477F6">
        <w:rPr>
          <w:sz w:val="24"/>
        </w:rPr>
        <w:t xml:space="preserve">aged </w:t>
      </w:r>
      <w:r>
        <w:rPr>
          <w:sz w:val="24"/>
        </w:rPr>
        <w:t xml:space="preserve">from </w:t>
      </w:r>
      <w:r w:rsidR="00F477F6" w:rsidRPr="00F477F6">
        <w:rPr>
          <w:sz w:val="24"/>
        </w:rPr>
        <w:t xml:space="preserve">6-17 </w:t>
      </w:r>
      <w:r>
        <w:rPr>
          <w:sz w:val="24"/>
        </w:rPr>
        <w:t>years. I</w:t>
      </w:r>
      <w:r w:rsidR="00F477F6" w:rsidRPr="00F477F6">
        <w:rPr>
          <w:sz w:val="24"/>
        </w:rPr>
        <w:t>t was found that in the United States almost 6.62 million Americans have and do participate in skateboarding with 3.8 million being aged 6-17 and 1.15 million being aged 18-25</w:t>
      </w:r>
      <w:r w:rsidR="00F477F6">
        <w:rPr>
          <w:rStyle w:val="FootnoteReference"/>
          <w:sz w:val="24"/>
        </w:rPr>
        <w:footnoteReference w:id="5"/>
      </w:r>
      <w:r w:rsidR="00F477F6" w:rsidRPr="00F477F6">
        <w:rPr>
          <w:sz w:val="24"/>
        </w:rPr>
        <w:t>. The same report also states that it is the 3</w:t>
      </w:r>
      <w:r w:rsidR="00F477F6" w:rsidRPr="00F477F6">
        <w:rPr>
          <w:sz w:val="24"/>
          <w:vertAlign w:val="superscript"/>
        </w:rPr>
        <w:t>rd</w:t>
      </w:r>
      <w:r w:rsidR="00F477F6" w:rsidRPr="00F477F6">
        <w:rPr>
          <w:sz w:val="24"/>
        </w:rPr>
        <w:t xml:space="preserve"> most popular </w:t>
      </w:r>
      <w:r>
        <w:rPr>
          <w:sz w:val="24"/>
        </w:rPr>
        <w:t xml:space="preserve">activity </w:t>
      </w:r>
      <w:r w:rsidR="00F477F6" w:rsidRPr="00F477F6">
        <w:rPr>
          <w:sz w:val="24"/>
        </w:rPr>
        <w:t>behind running, jogging and train running in first place and road biking, mountain biking and BMX in second place.</w:t>
      </w:r>
    </w:p>
    <w:p w:rsidR="00F477F6" w:rsidRPr="00F477F6" w:rsidRDefault="00272A62" w:rsidP="00F477F6">
      <w:pPr>
        <w:spacing w:line="360" w:lineRule="auto"/>
        <w:jc w:val="both"/>
        <w:rPr>
          <w:sz w:val="24"/>
        </w:rPr>
      </w:pPr>
      <w:r>
        <w:rPr>
          <w:sz w:val="24"/>
        </w:rPr>
        <w:t>The target market we have identified</w:t>
      </w:r>
      <w:r w:rsidR="00F477F6" w:rsidRPr="00F477F6">
        <w:rPr>
          <w:sz w:val="24"/>
        </w:rPr>
        <w:t xml:space="preserve"> fall</w:t>
      </w:r>
      <w:r>
        <w:rPr>
          <w:sz w:val="24"/>
        </w:rPr>
        <w:t>s</w:t>
      </w:r>
      <w:r w:rsidR="00F477F6" w:rsidRPr="00F477F6">
        <w:rPr>
          <w:sz w:val="24"/>
        </w:rPr>
        <w:t xml:space="preserve"> into these age categories based off the interest of skateboarding. Based off the research from yougov.co.uk there is a high amount of positive agreement with the statement “I like to stand out” among those intereste</w:t>
      </w:r>
      <w:r>
        <w:rPr>
          <w:sz w:val="24"/>
        </w:rPr>
        <w:t>d in skateboarding. Another</w:t>
      </w:r>
      <w:r w:rsidR="00F477F6" w:rsidRPr="00F477F6">
        <w:rPr>
          <w:sz w:val="24"/>
        </w:rPr>
        <w:t xml:space="preserve"> identified was the demand for personalised goods where market research showed that 36% of consumers said they are interested in personalised products and services with 43% of 16-24 year olds and 46% of 25-30 year olds surveyed stated they were attracted to personalised goods and services. From the same information it states that “businesses who do not offer an element of personalisation risk losing customer loyalty and revenue over the long term” with 71% of people stating they would be willing to pay a premium for a personalised product</w:t>
      </w:r>
      <w:r w:rsidR="00F477F6">
        <w:rPr>
          <w:rStyle w:val="FootnoteReference"/>
          <w:sz w:val="24"/>
        </w:rPr>
        <w:footnoteReference w:id="6"/>
      </w:r>
      <w:r w:rsidR="00F477F6" w:rsidRPr="00F477F6">
        <w:rPr>
          <w:sz w:val="24"/>
        </w:rPr>
        <w:t>.</w:t>
      </w:r>
    </w:p>
    <w:p w:rsidR="0009304B" w:rsidRDefault="00786CCA" w:rsidP="0009304B">
      <w:pPr>
        <w:pStyle w:val="Heading2"/>
        <w:numPr>
          <w:ilvl w:val="1"/>
          <w:numId w:val="1"/>
        </w:numPr>
      </w:pPr>
      <w:bookmarkStart w:id="22" w:name="_Toc452315297"/>
      <w:r>
        <w:t>Opportunities</w:t>
      </w:r>
      <w:bookmarkEnd w:id="22"/>
    </w:p>
    <w:p w:rsidR="00F477F6" w:rsidRPr="00F477F6" w:rsidRDefault="00F477F6" w:rsidP="00F477F6">
      <w:pPr>
        <w:spacing w:line="360" w:lineRule="auto"/>
        <w:jc w:val="both"/>
        <w:rPr>
          <w:sz w:val="24"/>
        </w:rPr>
      </w:pPr>
      <w:r w:rsidRPr="00F477F6">
        <w:rPr>
          <w:sz w:val="24"/>
        </w:rPr>
        <w:t xml:space="preserve">The opportunities presented to our business are the demand for customers to be able to customise their stuff which we have been seeing in other areas but none in the skateboard market let alone electric skateboard market which none were identified. Based on the trend for rideable electric devices and customer profiling and the market research of other firms identifying a demand for personalisation we have identified this opportunity as our main and primary goal. Another opportunity for the business is the low cost of offering customisation as the material used in the customisation process would be printed vinyl which is durable, cheap to buy in large amounts and allows us to print directly to the material personalise </w:t>
      </w:r>
      <w:r w:rsidRPr="00EE584C">
        <w:rPr>
          <w:rFonts w:eastAsia="Arial" w:cs="Arial"/>
          <w:sz w:val="24"/>
          <w:highlight w:val="white"/>
        </w:rPr>
        <w:t>Miller's (2003) analysis of Internet company</w:t>
      </w:r>
      <w:r w:rsidRPr="00F477F6">
        <w:rPr>
          <w:sz w:val="24"/>
        </w:rPr>
        <w:t xml:space="preserve"> designs. The added bill of materials (BOM) cost </w:t>
      </w:r>
      <w:r w:rsidRPr="00F477F6">
        <w:rPr>
          <w:sz w:val="24"/>
        </w:rPr>
        <w:lastRenderedPageBreak/>
        <w:t>is insignificant and as board designs change and we manufacture different boards there would be minimal retooling cost and will allow us to keep the added BOM cost of personalisation low.</w:t>
      </w:r>
    </w:p>
    <w:p w:rsidR="00786CCA" w:rsidRDefault="00786CCA" w:rsidP="00F477F6">
      <w:pPr>
        <w:pStyle w:val="Heading2"/>
        <w:numPr>
          <w:ilvl w:val="1"/>
          <w:numId w:val="1"/>
        </w:numPr>
      </w:pPr>
      <w:bookmarkStart w:id="23" w:name="_Toc452315298"/>
      <w:r>
        <w:t>Future Opportunities for Urban Culture</w:t>
      </w:r>
      <w:bookmarkEnd w:id="23"/>
    </w:p>
    <w:p w:rsidR="00F477F6" w:rsidRPr="00F477F6" w:rsidRDefault="00F477F6" w:rsidP="00F477F6">
      <w:pPr>
        <w:spacing w:line="360" w:lineRule="auto"/>
        <w:jc w:val="both"/>
        <w:rPr>
          <w:sz w:val="24"/>
        </w:rPr>
      </w:pPr>
      <w:r w:rsidRPr="00F477F6">
        <w:rPr>
          <w:sz w:val="24"/>
        </w:rPr>
        <w:t xml:space="preserve">The future of the company is firstly to manufacture and customise electric skateboards for consumer use, this is our starting point and how we will get into the business. Later down the line in the future due to the reasonably low cost of creating vinyl skins and the fairly high demand for customisation the company would look into selling just the skins without the products. This would mean all we would need to do is have the dimensions for a given device then it would be easy to custom print skins. There is a competitor in this market dbrand.com who offer this service but don’t offer users the ability to upload their own images for customisation. </w:t>
      </w:r>
    </w:p>
    <w:p w:rsidR="00F477F6" w:rsidRPr="00F477F6" w:rsidRDefault="00F477F6" w:rsidP="00F477F6"/>
    <w:p w:rsidR="0009304B" w:rsidRDefault="0009304B">
      <w:r>
        <w:br w:type="page"/>
      </w:r>
    </w:p>
    <w:p w:rsidR="0009304B" w:rsidRDefault="004D62D1" w:rsidP="004D62D1">
      <w:pPr>
        <w:pStyle w:val="Heading1"/>
        <w:numPr>
          <w:ilvl w:val="0"/>
          <w:numId w:val="1"/>
        </w:numPr>
      </w:pPr>
      <w:bookmarkStart w:id="24" w:name="_Toc452315299"/>
      <w:r>
        <w:lastRenderedPageBreak/>
        <w:t>Marketing Strategies</w:t>
      </w:r>
      <w:bookmarkEnd w:id="24"/>
    </w:p>
    <w:p w:rsidR="004D62D1" w:rsidRDefault="004D62D1" w:rsidP="004D62D1">
      <w:pPr>
        <w:pStyle w:val="Heading2"/>
        <w:numPr>
          <w:ilvl w:val="1"/>
          <w:numId w:val="1"/>
        </w:numPr>
      </w:pPr>
      <w:bookmarkStart w:id="25" w:name="_Toc452315300"/>
      <w:r>
        <w:t>Product</w:t>
      </w:r>
      <w:bookmarkEnd w:id="25"/>
    </w:p>
    <w:p w:rsidR="00F477F6" w:rsidRPr="00F477F6" w:rsidRDefault="00F477F6" w:rsidP="00F477F6">
      <w:pPr>
        <w:spacing w:line="360" w:lineRule="auto"/>
        <w:jc w:val="both"/>
        <w:rPr>
          <w:sz w:val="24"/>
        </w:rPr>
      </w:pPr>
      <w:r w:rsidRPr="00F477F6">
        <w:rPr>
          <w:sz w:val="24"/>
        </w:rPr>
        <w:t>Urban Culture will manufacture and distribute high quality, custom painted motorized skateboards at a reasonable cost and substantial profit. There are four main facets to the Urban Culture motorized skateboard that will set them apart from all other motorized skate boards on the market: 1) High quality and competitive pricing, 2) Customized paint jobs that allow customers to choose from our wide range of personalized Urban designed boards, 3) Custom paint jobs on customer’s own existing skateboard, encouraging for more frequent repeat customers, and  4) Frequent competitions allowing customers to interact with Urban Culture and the UC community by submitting and voting on board designs. The winning design of these competitions will be made into a limited edition paid design and the winner will receive a free Urban Culture board, customized with their limited edition design. Urban Culture will be more than just a product/service distributor; Urban Culture will be a community of highly dedicated customers.</w:t>
      </w:r>
    </w:p>
    <w:p w:rsidR="00F477F6" w:rsidRPr="00F477F6" w:rsidRDefault="00F477F6" w:rsidP="00F477F6">
      <w:pPr>
        <w:spacing w:line="360" w:lineRule="auto"/>
        <w:jc w:val="both"/>
        <w:rPr>
          <w:sz w:val="24"/>
        </w:rPr>
      </w:pPr>
      <w:r w:rsidRPr="00F477F6">
        <w:rPr>
          <w:sz w:val="24"/>
        </w:rPr>
        <w:t>Initially, the product will be assembled and custom painted in Australia in a small garage setting by UC, however, as demand increases this process will need to be modified. The individual components of the Urban Culture boards will be manufactured overseas in an effort to lower costs, so we can maintain competitive pricing.  Three separate, Chinese, manufacturing companies have been chosen as suppliers due to their competitive pricing, quality of product and the current China-Australia Free Trade Agreement (ChAFTA).</w:t>
      </w:r>
    </w:p>
    <w:p w:rsidR="00F477F6" w:rsidRPr="00F477F6" w:rsidRDefault="00F477F6" w:rsidP="00F477F6">
      <w:pPr>
        <w:spacing w:line="360" w:lineRule="auto"/>
        <w:jc w:val="both"/>
        <w:rPr>
          <w:sz w:val="24"/>
        </w:rPr>
      </w:pPr>
      <w:r w:rsidRPr="00F477F6">
        <w:rPr>
          <w:sz w:val="24"/>
        </w:rPr>
        <w:t xml:space="preserve">The estimated initial board production per month will be </w:t>
      </w:r>
      <w:r w:rsidR="00F22962">
        <w:rPr>
          <w:sz w:val="24"/>
        </w:rPr>
        <w:t>10 dual motor</w:t>
      </w:r>
      <w:r w:rsidRPr="00F477F6">
        <w:rPr>
          <w:sz w:val="24"/>
        </w:rPr>
        <w:t xml:space="preserve"> boards</w:t>
      </w:r>
      <w:r w:rsidR="00F22962">
        <w:rPr>
          <w:sz w:val="24"/>
        </w:rPr>
        <w:t xml:space="preserve"> and 4 single motor boards</w:t>
      </w:r>
      <w:r w:rsidRPr="00F477F6">
        <w:rPr>
          <w:sz w:val="24"/>
        </w:rPr>
        <w:t>. However, as Urban Culture moves from start-up and gains a foothold in the market we estimate this level will drastically increase. There are three main board components; deck, motorized wheels and grip.</w:t>
      </w:r>
    </w:p>
    <w:p w:rsidR="00F477F6" w:rsidRDefault="00F477F6" w:rsidP="00F477F6">
      <w:pPr>
        <w:spacing w:line="360" w:lineRule="auto"/>
        <w:jc w:val="both"/>
        <w:rPr>
          <w:sz w:val="24"/>
        </w:rPr>
      </w:pPr>
      <w:r w:rsidRPr="00F477F6">
        <w:rPr>
          <w:sz w:val="24"/>
        </w:rPr>
        <w:t>The deck will be manufactured by Gamer Gear in Guangdong, China</w:t>
      </w:r>
      <w:r w:rsidR="00762D56">
        <w:rPr>
          <w:rStyle w:val="FootnoteReference"/>
          <w:sz w:val="24"/>
        </w:rPr>
        <w:footnoteReference w:id="7"/>
      </w:r>
      <w:r w:rsidRPr="00F477F6">
        <w:rPr>
          <w:sz w:val="24"/>
        </w:rPr>
        <w:t xml:space="preserve">. The board will be 114x23cm and made of high quality 8 Ply Full Canadian Maple. They offer free product sampling to ensure that the quality is to the Urban Culture standard.  The Supplier capacity is </w:t>
      </w:r>
      <w:r w:rsidRPr="00F477F6">
        <w:rPr>
          <w:sz w:val="24"/>
        </w:rPr>
        <w:lastRenderedPageBreak/>
        <w:t>80000 pieces per month (well above our initial estimated demand rate) which will prevent any bottlenecking between supply and delivery of finished product.</w:t>
      </w:r>
    </w:p>
    <w:p w:rsidR="00F22962" w:rsidRPr="00F22962" w:rsidRDefault="00F22962" w:rsidP="00F22962">
      <w:pPr>
        <w:pStyle w:val="NormalWeb"/>
        <w:spacing w:before="0" w:beforeAutospacing="0" w:after="0" w:afterAutospacing="0" w:line="360" w:lineRule="auto"/>
        <w:jc w:val="both"/>
        <w:rPr>
          <w:rFonts w:asciiTheme="minorHAnsi" w:hAnsiTheme="minorHAnsi"/>
        </w:rPr>
      </w:pPr>
      <w:r w:rsidRPr="00F22962">
        <w:rPr>
          <w:rFonts w:asciiTheme="minorHAnsi" w:hAnsiTheme="minorHAnsi"/>
          <w:color w:val="000000"/>
        </w:rPr>
        <w:t>The Motorized wheels will be manufactured by Guangzhou WOW Electronics Technology Co., Ltd. in Guangzhou, China</w:t>
      </w:r>
      <w:r w:rsidR="00762D56">
        <w:rPr>
          <w:rStyle w:val="FootnoteReference"/>
          <w:rFonts w:asciiTheme="minorHAnsi" w:hAnsiTheme="minorHAnsi"/>
          <w:color w:val="000000"/>
        </w:rPr>
        <w:footnoteReference w:id="8"/>
      </w:r>
      <w:r w:rsidRPr="00F22962">
        <w:rPr>
          <w:rFonts w:asciiTheme="minorHAnsi" w:hAnsiTheme="minorHAnsi"/>
          <w:color w:val="000000"/>
        </w:rPr>
        <w:t xml:space="preserve">.  The motors are quick to mount and assemble (taking around 5 minutes per board). The motorized wheels have a noise-less dual motor, two drive speed modes and a remote control unit. The motor can drive the wheels as fast at 30km/hr, only takes 1.5 hours to fully charge and has protection from </w:t>
      </w:r>
      <w:r w:rsidRPr="00F22962">
        <w:rPr>
          <w:rFonts w:asciiTheme="minorHAnsi" w:hAnsiTheme="minorHAnsi" w:cs="Arial"/>
          <w:color w:val="000000"/>
        </w:rPr>
        <w:t>water spray from any direction and limited dust ingress (</w:t>
      </w:r>
      <w:r w:rsidRPr="00F22962">
        <w:rPr>
          <w:rFonts w:asciiTheme="minorHAnsi" w:hAnsiTheme="minorHAnsi"/>
          <w:color w:val="000000"/>
        </w:rPr>
        <w:t>IP54). The supplier capacity is 4000 sets per month (1000 sets per week), which well is above our initial estimated demand rate. Full motorized specs are located in the appendix.</w:t>
      </w:r>
    </w:p>
    <w:p w:rsidR="00F22962" w:rsidRPr="00F22962" w:rsidRDefault="00F22962" w:rsidP="00F22962">
      <w:pPr>
        <w:pStyle w:val="NormalWeb"/>
        <w:spacing w:before="0" w:beforeAutospacing="0" w:after="0" w:afterAutospacing="0" w:line="360" w:lineRule="auto"/>
        <w:jc w:val="both"/>
        <w:rPr>
          <w:rFonts w:asciiTheme="minorHAnsi" w:hAnsiTheme="minorHAnsi"/>
        </w:rPr>
      </w:pPr>
      <w:r w:rsidRPr="00F22962">
        <w:rPr>
          <w:rFonts w:asciiTheme="minorHAnsi" w:hAnsiTheme="minorHAnsi"/>
          <w:color w:val="000000"/>
        </w:rPr>
        <w:t>The transparent grip tape is manufactured by Shanghai Hangyao Trading Company Limited in Shanghai, China</w:t>
      </w:r>
      <w:r w:rsidR="00762D56">
        <w:rPr>
          <w:rStyle w:val="FootnoteReference"/>
          <w:rFonts w:asciiTheme="minorHAnsi" w:hAnsiTheme="minorHAnsi"/>
          <w:color w:val="000000"/>
        </w:rPr>
        <w:footnoteReference w:id="9"/>
      </w:r>
      <w:r w:rsidRPr="00F22962">
        <w:rPr>
          <w:rFonts w:asciiTheme="minorHAnsi" w:hAnsiTheme="minorHAnsi"/>
          <w:color w:val="000000"/>
        </w:rPr>
        <w:t>. It is made of a high quality, environmental PVC substrate and silicon carbide. The supplier capacity is 1 billion sheets per month, which well above our initial estimated demand rate. The purpose of the clear tape is to lengthen the life of the custom paint as well as provide skaters with grip at higher speeds.</w:t>
      </w:r>
    </w:p>
    <w:p w:rsidR="00F22962" w:rsidRDefault="00F22962" w:rsidP="00F22962">
      <w:pPr>
        <w:pStyle w:val="NormalWeb"/>
        <w:spacing w:before="0" w:beforeAutospacing="0" w:after="0" w:afterAutospacing="0" w:line="360" w:lineRule="auto"/>
        <w:jc w:val="both"/>
        <w:rPr>
          <w:rFonts w:asciiTheme="minorHAnsi" w:hAnsiTheme="minorHAnsi"/>
          <w:color w:val="000000"/>
        </w:rPr>
      </w:pPr>
      <w:r w:rsidRPr="00F22962">
        <w:rPr>
          <w:rFonts w:asciiTheme="minorHAnsi" w:hAnsiTheme="minorHAnsi"/>
          <w:color w:val="000000"/>
        </w:rPr>
        <w:t>In addition to our main product (motorized boards) and service (painting customer’s own boards), Urban designs will also offer two safety accessories; 1) Helmet</w:t>
      </w:r>
      <w:r w:rsidR="00762D56">
        <w:rPr>
          <w:rStyle w:val="FootnoteReference"/>
          <w:rFonts w:asciiTheme="minorHAnsi" w:hAnsiTheme="minorHAnsi"/>
          <w:color w:val="000000"/>
        </w:rPr>
        <w:footnoteReference w:id="10"/>
      </w:r>
      <w:r w:rsidRPr="00F22962">
        <w:rPr>
          <w:rFonts w:asciiTheme="minorHAnsi" w:hAnsiTheme="minorHAnsi"/>
          <w:color w:val="000000"/>
        </w:rPr>
        <w:t xml:space="preserve"> and 2) Knee pads</w:t>
      </w:r>
      <w:r w:rsidR="00762D56">
        <w:rPr>
          <w:rStyle w:val="FootnoteReference"/>
          <w:rFonts w:asciiTheme="minorHAnsi" w:hAnsiTheme="minorHAnsi"/>
          <w:color w:val="000000"/>
        </w:rPr>
        <w:footnoteReference w:id="11"/>
      </w:r>
      <w:r w:rsidRPr="00F22962">
        <w:rPr>
          <w:rFonts w:asciiTheme="minorHAnsi" w:hAnsiTheme="minorHAnsi"/>
          <w:color w:val="000000"/>
        </w:rPr>
        <w:t>. We estimate the sales for these accessories to be relatively high (4 units and 5 units, respectively, in the first month) as the top speed for our boards is 20km/hr and Urban Designs greatly encourages safety.</w:t>
      </w:r>
    </w:p>
    <w:p w:rsidR="00762D56" w:rsidRDefault="00762D56" w:rsidP="00F22962">
      <w:pPr>
        <w:pStyle w:val="NormalWeb"/>
        <w:spacing w:before="0" w:beforeAutospacing="0" w:after="0" w:afterAutospacing="0" w:line="360" w:lineRule="auto"/>
        <w:jc w:val="both"/>
        <w:rPr>
          <w:rFonts w:asciiTheme="minorHAnsi" w:hAnsiTheme="minorHAnsi"/>
          <w:color w:val="000000"/>
        </w:rPr>
      </w:pPr>
    </w:p>
    <w:p w:rsidR="00762D56" w:rsidRDefault="00762D56" w:rsidP="00F22962">
      <w:pPr>
        <w:pStyle w:val="NormalWeb"/>
        <w:spacing w:before="0" w:beforeAutospacing="0" w:after="0" w:afterAutospacing="0" w:line="360" w:lineRule="auto"/>
        <w:jc w:val="both"/>
        <w:rPr>
          <w:rFonts w:asciiTheme="minorHAnsi" w:hAnsiTheme="minorHAnsi"/>
          <w:color w:val="000000"/>
        </w:rPr>
      </w:pPr>
    </w:p>
    <w:p w:rsidR="00762D56" w:rsidRDefault="00762D56" w:rsidP="00F22962">
      <w:pPr>
        <w:pStyle w:val="NormalWeb"/>
        <w:spacing w:before="0" w:beforeAutospacing="0" w:after="0" w:afterAutospacing="0" w:line="360" w:lineRule="auto"/>
        <w:jc w:val="both"/>
        <w:rPr>
          <w:rFonts w:asciiTheme="minorHAnsi" w:hAnsiTheme="minorHAnsi"/>
          <w:color w:val="000000"/>
        </w:rPr>
      </w:pPr>
    </w:p>
    <w:p w:rsidR="00762D56" w:rsidRDefault="00762D56" w:rsidP="00F22962">
      <w:pPr>
        <w:pStyle w:val="NormalWeb"/>
        <w:spacing w:before="0" w:beforeAutospacing="0" w:after="0" w:afterAutospacing="0" w:line="360" w:lineRule="auto"/>
        <w:jc w:val="both"/>
        <w:rPr>
          <w:rFonts w:asciiTheme="minorHAnsi" w:hAnsiTheme="minorHAnsi"/>
          <w:color w:val="000000"/>
        </w:rPr>
      </w:pPr>
    </w:p>
    <w:p w:rsidR="00762D56" w:rsidRPr="00F22962" w:rsidRDefault="00762D56" w:rsidP="00F22962">
      <w:pPr>
        <w:pStyle w:val="NormalWeb"/>
        <w:spacing w:before="0" w:beforeAutospacing="0" w:after="0" w:afterAutospacing="0" w:line="360" w:lineRule="auto"/>
        <w:jc w:val="both"/>
        <w:rPr>
          <w:rFonts w:asciiTheme="minorHAnsi" w:hAnsiTheme="minorHAnsi"/>
        </w:rPr>
      </w:pPr>
    </w:p>
    <w:p w:rsidR="004D62D1" w:rsidRDefault="004D62D1" w:rsidP="004D62D1">
      <w:pPr>
        <w:pStyle w:val="Heading2"/>
        <w:numPr>
          <w:ilvl w:val="1"/>
          <w:numId w:val="1"/>
        </w:numPr>
      </w:pPr>
      <w:bookmarkStart w:id="26" w:name="_Toc452315301"/>
      <w:r>
        <w:lastRenderedPageBreak/>
        <w:t>Price</w:t>
      </w:r>
      <w:bookmarkEnd w:id="26"/>
    </w:p>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Based on information collected from the financial statements (see Financial Statements section), the pricing will be as follows:</w:t>
      </w:r>
    </w:p>
    <w:tbl>
      <w:tblPr>
        <w:tblW w:w="9064" w:type="dxa"/>
        <w:tblCellMar>
          <w:top w:w="15" w:type="dxa"/>
          <w:left w:w="15" w:type="dxa"/>
          <w:bottom w:w="15" w:type="dxa"/>
          <w:right w:w="15" w:type="dxa"/>
        </w:tblCellMar>
        <w:tblLook w:val="04A0" w:firstRow="1" w:lastRow="0" w:firstColumn="1" w:lastColumn="0" w:noHBand="0" w:noVBand="1"/>
      </w:tblPr>
      <w:tblGrid>
        <w:gridCol w:w="4387"/>
        <w:gridCol w:w="4677"/>
      </w:tblGrid>
      <w:tr w:rsidR="00F22962" w:rsidRPr="00F22962" w:rsidTr="00F22962">
        <w:tc>
          <w:tcPr>
            <w:tcW w:w="43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Dual Motor Skateboard</w:t>
            </w:r>
          </w:p>
        </w:tc>
        <w:tc>
          <w:tcPr>
            <w:tcW w:w="46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$1000</w:t>
            </w:r>
          </w:p>
        </w:tc>
      </w:tr>
      <w:tr w:rsidR="00F22962" w:rsidRPr="00F22962" w:rsidTr="00F22962">
        <w:tc>
          <w:tcPr>
            <w:tcW w:w="43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Single Motor Skateboard</w:t>
            </w:r>
          </w:p>
        </w:tc>
        <w:tc>
          <w:tcPr>
            <w:tcW w:w="46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$850</w:t>
            </w:r>
          </w:p>
        </w:tc>
      </w:tr>
      <w:tr w:rsidR="00F22962" w:rsidRPr="00F22962" w:rsidTr="00F22962">
        <w:tc>
          <w:tcPr>
            <w:tcW w:w="43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Painting Service</w:t>
            </w:r>
          </w:p>
        </w:tc>
        <w:tc>
          <w:tcPr>
            <w:tcW w:w="46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$100</w:t>
            </w:r>
          </w:p>
        </w:tc>
      </w:tr>
      <w:tr w:rsidR="00F22962" w:rsidRPr="00F22962" w:rsidTr="00F22962">
        <w:tc>
          <w:tcPr>
            <w:tcW w:w="43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Helmet</w:t>
            </w:r>
          </w:p>
        </w:tc>
        <w:tc>
          <w:tcPr>
            <w:tcW w:w="46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$80</w:t>
            </w:r>
          </w:p>
        </w:tc>
      </w:tr>
      <w:tr w:rsidR="00F22962" w:rsidRPr="00F22962" w:rsidTr="00F22962">
        <w:tc>
          <w:tcPr>
            <w:tcW w:w="43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Knee Pads</w:t>
            </w:r>
          </w:p>
        </w:tc>
        <w:tc>
          <w:tcPr>
            <w:tcW w:w="46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2962" w:rsidRPr="00F22962" w:rsidRDefault="000F2C25" w:rsidP="00F22962">
            <w:pPr>
              <w:spacing w:after="0" w:line="360" w:lineRule="auto"/>
              <w:jc w:val="both"/>
              <w:rPr>
                <w:rFonts w:eastAsia="Times New Roman" w:cs="Times New Roman"/>
                <w:sz w:val="24"/>
                <w:szCs w:val="24"/>
                <w:lang w:eastAsia="en-AU"/>
              </w:rPr>
            </w:pPr>
            <w:r>
              <w:rPr>
                <w:rFonts w:eastAsia="Times New Roman" w:cs="Times New Roman"/>
                <w:color w:val="000000"/>
                <w:sz w:val="24"/>
                <w:szCs w:val="24"/>
                <w:lang w:eastAsia="en-AU"/>
              </w:rPr>
              <w:t>$35</w:t>
            </w:r>
            <w:bookmarkStart w:id="27" w:name="_GoBack"/>
            <w:bookmarkEnd w:id="27"/>
          </w:p>
        </w:tc>
      </w:tr>
    </w:tbl>
    <w:p w:rsidR="00F22962" w:rsidRDefault="00F22962" w:rsidP="00F22962">
      <w:pPr>
        <w:spacing w:after="0" w:line="360" w:lineRule="auto"/>
        <w:jc w:val="both"/>
        <w:rPr>
          <w:rFonts w:eastAsia="Times New Roman" w:cs="Times New Roman"/>
          <w:color w:val="000000"/>
          <w:sz w:val="24"/>
          <w:szCs w:val="24"/>
          <w:lang w:eastAsia="en-AU"/>
        </w:rPr>
      </w:pPr>
    </w:p>
    <w:p w:rsidR="00F477F6" w:rsidRPr="00F22962" w:rsidRDefault="00F22962" w:rsidP="00F22962">
      <w:pPr>
        <w:spacing w:after="0" w:line="360" w:lineRule="auto"/>
        <w:jc w:val="both"/>
        <w:rPr>
          <w:rFonts w:eastAsia="Times New Roman" w:cs="Times New Roman"/>
          <w:sz w:val="24"/>
          <w:szCs w:val="24"/>
          <w:lang w:eastAsia="en-AU"/>
        </w:rPr>
      </w:pPr>
      <w:r w:rsidRPr="00F22962">
        <w:rPr>
          <w:rFonts w:eastAsia="Times New Roman" w:cs="Times New Roman"/>
          <w:color w:val="000000"/>
          <w:sz w:val="24"/>
          <w:szCs w:val="24"/>
          <w:lang w:eastAsia="en-AU"/>
        </w:rPr>
        <w:t>These prices were chosen because it allows a sizable profit per board, service and accessory, whilst also keeping below the usual price of each item, thus giving us a competitive advantage.</w:t>
      </w:r>
    </w:p>
    <w:p w:rsidR="00F22962" w:rsidRDefault="004D62D1" w:rsidP="00F22962">
      <w:pPr>
        <w:pStyle w:val="Heading2"/>
        <w:numPr>
          <w:ilvl w:val="1"/>
          <w:numId w:val="1"/>
        </w:numPr>
      </w:pPr>
      <w:bookmarkStart w:id="28" w:name="_Toc452315302"/>
      <w:r>
        <w:t>Place</w:t>
      </w:r>
      <w:r w:rsidR="00F22962">
        <w:t xml:space="preserve"> and Promotion</w:t>
      </w:r>
      <w:bookmarkEnd w:id="28"/>
    </w:p>
    <w:p w:rsidR="00F22962" w:rsidRPr="00F22962" w:rsidRDefault="00F22962" w:rsidP="00F22962">
      <w:pPr>
        <w:pStyle w:val="NormalWeb"/>
        <w:spacing w:before="0" w:beforeAutospacing="0" w:after="0" w:afterAutospacing="0" w:line="360" w:lineRule="auto"/>
        <w:jc w:val="both"/>
        <w:rPr>
          <w:rFonts w:asciiTheme="minorHAnsi" w:hAnsiTheme="minorHAnsi"/>
        </w:rPr>
      </w:pPr>
      <w:r w:rsidRPr="00F22962">
        <w:rPr>
          <w:rFonts w:asciiTheme="minorHAnsi" w:hAnsiTheme="minorHAnsi"/>
          <w:color w:val="000000"/>
        </w:rPr>
        <w:t>The promotion strategy of Urban designs will exclusively be online for two main reasons; 1) we are an e-business and do not have a physical location for customers to visit and 2) according to research conducted by Your Gov Profile on skateboarders, they are online for over 50 hours per week, which is 5-8 times more time than spent watching television and immensely larger than hours spent on</w:t>
      </w:r>
      <w:r w:rsidR="00762D56">
        <w:rPr>
          <w:rFonts w:asciiTheme="minorHAnsi" w:hAnsiTheme="minorHAnsi"/>
          <w:color w:val="000000"/>
        </w:rPr>
        <w:t xml:space="preserve"> any other media</w:t>
      </w:r>
      <w:r w:rsidR="00762D56">
        <w:rPr>
          <w:rStyle w:val="FootnoteReference"/>
          <w:rFonts w:asciiTheme="minorHAnsi" w:hAnsiTheme="minorHAnsi"/>
          <w:color w:val="000000"/>
        </w:rPr>
        <w:footnoteReference w:id="12"/>
      </w:r>
      <w:r w:rsidRPr="00F22962">
        <w:rPr>
          <w:rFonts w:asciiTheme="minorHAnsi" w:hAnsiTheme="minorHAnsi"/>
          <w:color w:val="000000"/>
        </w:rPr>
        <w:t>. The main strategy for promotion will be to advertise on some of the biggest and most widely used sites; 1) Facebook, 2) Instagram</w:t>
      </w:r>
      <w:r w:rsidR="00762D56">
        <w:rPr>
          <w:rStyle w:val="FootnoteReference"/>
          <w:rFonts w:asciiTheme="minorHAnsi" w:hAnsiTheme="minorHAnsi"/>
          <w:color w:val="000000"/>
        </w:rPr>
        <w:footnoteReference w:id="13"/>
      </w:r>
      <w:r w:rsidRPr="00F22962">
        <w:rPr>
          <w:rFonts w:asciiTheme="minorHAnsi" w:hAnsiTheme="minorHAnsi"/>
          <w:color w:val="000000"/>
        </w:rPr>
        <w:t xml:space="preserve"> and 3) Google. Facebook and Google were chosen as they are some of the biggest and most widely used sites in the world. Instagram was the final advertising portal used as our target customer is someone who has an affinity with urban culture, possibly has a career in the creative industry, is fashion conscious and, as a result, uses Instagram as a way of expressing their creativity and individuality.</w:t>
      </w:r>
    </w:p>
    <w:p w:rsidR="00F22962" w:rsidRPr="00F22962" w:rsidRDefault="00F22962" w:rsidP="00F22962">
      <w:pPr>
        <w:pStyle w:val="NormalWeb"/>
        <w:spacing w:before="0" w:beforeAutospacing="0" w:after="0" w:afterAutospacing="0" w:line="360" w:lineRule="auto"/>
        <w:jc w:val="both"/>
        <w:rPr>
          <w:rFonts w:asciiTheme="minorHAnsi" w:hAnsiTheme="minorHAnsi"/>
          <w:color w:val="000000"/>
        </w:rPr>
      </w:pPr>
    </w:p>
    <w:p w:rsidR="00F22962" w:rsidRPr="00F22962" w:rsidRDefault="00F22962" w:rsidP="00F22962">
      <w:pPr>
        <w:pStyle w:val="NormalWeb"/>
        <w:spacing w:before="0" w:beforeAutospacing="0" w:after="0" w:afterAutospacing="0" w:line="360" w:lineRule="auto"/>
        <w:jc w:val="both"/>
        <w:rPr>
          <w:rFonts w:asciiTheme="minorHAnsi" w:hAnsiTheme="minorHAnsi"/>
        </w:rPr>
      </w:pPr>
      <w:r w:rsidRPr="00F22962">
        <w:rPr>
          <w:rFonts w:asciiTheme="minorHAnsi" w:hAnsiTheme="minorHAnsi"/>
          <w:color w:val="000000"/>
        </w:rPr>
        <w:t xml:space="preserve">With all this in mind, there are 4 main promotional strategies that Urban Designs will undergo. Google pay per click, where your website is shown up the top of any relating results page and you pay $0.1 per click to your website (AdWords. 2016). Facebook Promotions which are one </w:t>
      </w:r>
      <w:r w:rsidRPr="00F22962">
        <w:rPr>
          <w:rFonts w:asciiTheme="minorHAnsi" w:hAnsiTheme="minorHAnsi"/>
          <w:color w:val="000000"/>
        </w:rPr>
        <w:lastRenderedPageBreak/>
        <w:t>off charges on key posts to expand its reach beyond the immediate page members and is a good way to reach our target market and expand our customer base without the burden of a frequent ad campaign expenditure. The charges to expend a posts reach ranges anywhere from $5 to $30 (more exposure for greater cost) and i</w:t>
      </w:r>
      <w:r w:rsidR="00762D56">
        <w:rPr>
          <w:rFonts w:asciiTheme="minorHAnsi" w:hAnsiTheme="minorHAnsi"/>
          <w:color w:val="000000"/>
        </w:rPr>
        <w:t>s great for a start-up business</w:t>
      </w:r>
      <w:r w:rsidR="00762D56">
        <w:rPr>
          <w:rStyle w:val="FootnoteReference"/>
          <w:rFonts w:asciiTheme="minorHAnsi" w:hAnsiTheme="minorHAnsi"/>
          <w:color w:val="000000"/>
        </w:rPr>
        <w:footnoteReference w:id="14"/>
      </w:r>
      <w:r w:rsidR="00762D56">
        <w:rPr>
          <w:rFonts w:asciiTheme="minorHAnsi" w:hAnsiTheme="minorHAnsi"/>
          <w:color w:val="000000"/>
        </w:rPr>
        <w:t xml:space="preserve">. </w:t>
      </w:r>
      <w:r w:rsidRPr="00F22962">
        <w:rPr>
          <w:rFonts w:asciiTheme="minorHAnsi" w:hAnsiTheme="minorHAnsi"/>
          <w:color w:val="000000"/>
        </w:rPr>
        <w:t>This can then be upgraded to sponsored Facebook posts (for greater funds</w:t>
      </w:r>
      <w:r w:rsidR="00762D56">
        <w:rPr>
          <w:rFonts w:asciiTheme="minorHAnsi" w:hAnsiTheme="minorHAnsi"/>
          <w:color w:val="000000"/>
        </w:rPr>
        <w:t xml:space="preserve"> - $500) as Urban Designs grows</w:t>
      </w:r>
      <w:r w:rsidR="00762D56">
        <w:rPr>
          <w:rStyle w:val="FootnoteReference"/>
          <w:rFonts w:asciiTheme="minorHAnsi" w:hAnsiTheme="minorHAnsi"/>
          <w:color w:val="000000"/>
        </w:rPr>
        <w:footnoteReference w:id="15"/>
      </w:r>
      <w:r w:rsidR="00762D56">
        <w:rPr>
          <w:rFonts w:asciiTheme="minorHAnsi" w:hAnsiTheme="minorHAnsi"/>
          <w:color w:val="000000"/>
        </w:rPr>
        <w:t>.</w:t>
      </w:r>
      <w:r w:rsidRPr="00F22962">
        <w:rPr>
          <w:rFonts w:asciiTheme="minorHAnsi" w:hAnsiTheme="minorHAnsi"/>
          <w:color w:val="000000"/>
        </w:rPr>
        <w:t>This will create greater exposure for Urban Designs and expand our customer base further. Lastly, Urban Designs will also use sponsored Instagram posts as our target audience will be avid users of the photo blog site and this will be an excellent way to reach them. In addition to this, to sponsor a post or video the costs are $7 and $2.50 respectively. These are relatively low charges and, according to market research conducted by Penna</w:t>
      </w:r>
      <w:r w:rsidR="00762D56">
        <w:rPr>
          <w:rFonts w:asciiTheme="minorHAnsi" w:hAnsiTheme="minorHAnsi"/>
          <w:color w:val="000000"/>
        </w:rPr>
        <w:t xml:space="preserve"> Powers</w:t>
      </w:r>
      <w:r w:rsidR="00762D56">
        <w:rPr>
          <w:rStyle w:val="FootnoteReference"/>
          <w:rFonts w:asciiTheme="minorHAnsi" w:hAnsiTheme="minorHAnsi"/>
          <w:color w:val="000000"/>
        </w:rPr>
        <w:footnoteReference w:id="16"/>
      </w:r>
      <w:r w:rsidR="00762D56">
        <w:rPr>
          <w:rFonts w:asciiTheme="minorHAnsi" w:hAnsiTheme="minorHAnsi"/>
          <w:color w:val="000000"/>
        </w:rPr>
        <w:t xml:space="preserve">. </w:t>
      </w:r>
      <w:r w:rsidRPr="00F22962">
        <w:rPr>
          <w:rFonts w:asciiTheme="minorHAnsi" w:hAnsiTheme="minorHAnsi"/>
          <w:color w:val="000000"/>
        </w:rPr>
        <w:t>Instagram is an excellent platform to advertise with and proves to be very effective with 97% lift in ad recall.</w:t>
      </w:r>
    </w:p>
    <w:p w:rsidR="004D62D1" w:rsidRPr="00F22962" w:rsidRDefault="004D62D1" w:rsidP="00F22962">
      <w:pPr>
        <w:pStyle w:val="Heading2"/>
      </w:pPr>
      <w:r>
        <w:br w:type="page"/>
      </w:r>
    </w:p>
    <w:p w:rsidR="004D62D1" w:rsidRDefault="004D62D1" w:rsidP="004D62D1">
      <w:pPr>
        <w:pStyle w:val="Heading1"/>
        <w:numPr>
          <w:ilvl w:val="0"/>
          <w:numId w:val="1"/>
        </w:numPr>
      </w:pPr>
      <w:bookmarkStart w:id="29" w:name="_Toc452315303"/>
      <w:r>
        <w:lastRenderedPageBreak/>
        <w:t>Operating Strategies</w:t>
      </w:r>
      <w:bookmarkEnd w:id="29"/>
    </w:p>
    <w:p w:rsidR="004D62D1" w:rsidRDefault="004D62D1" w:rsidP="004D62D1">
      <w:pPr>
        <w:pStyle w:val="Heading2"/>
        <w:numPr>
          <w:ilvl w:val="1"/>
          <w:numId w:val="1"/>
        </w:numPr>
      </w:pPr>
      <w:bookmarkStart w:id="30" w:name="_Toc452315304"/>
      <w:r>
        <w:t>Supply Chain</w:t>
      </w:r>
      <w:bookmarkEnd w:id="30"/>
    </w:p>
    <w:p w:rsidR="004D62D1" w:rsidRDefault="004D62D1" w:rsidP="004D62D1">
      <w:pPr>
        <w:pStyle w:val="Heading3"/>
        <w:numPr>
          <w:ilvl w:val="2"/>
          <w:numId w:val="1"/>
        </w:numPr>
      </w:pPr>
      <w:bookmarkStart w:id="31" w:name="_Toc452315305"/>
      <w:r>
        <w:t>Suppliers</w:t>
      </w:r>
      <w:bookmarkEnd w:id="31"/>
    </w:p>
    <w:p w:rsidR="00F477F6" w:rsidRPr="00F477F6" w:rsidRDefault="00F477F6" w:rsidP="00F477F6">
      <w:pPr>
        <w:spacing w:line="360" w:lineRule="auto"/>
        <w:jc w:val="both"/>
        <w:rPr>
          <w:sz w:val="24"/>
        </w:rPr>
      </w:pPr>
      <w:r w:rsidRPr="00F477F6">
        <w:rPr>
          <w:sz w:val="24"/>
        </w:rPr>
        <w:t>The suppliers we have sourced are all located in China.  Gamer Gear Sporting Goods Co., Ltd. will supply the decks. The motor and remote will be sourced from Guangzhou WOW Electronics Technology Co., Ltd and the transparent grip tape will be supplied by Shanghai Hangyao Trading Company Limited.</w:t>
      </w:r>
    </w:p>
    <w:p w:rsidR="004D62D1" w:rsidRDefault="004D62D1" w:rsidP="004D62D1">
      <w:pPr>
        <w:pStyle w:val="Heading3"/>
        <w:numPr>
          <w:ilvl w:val="2"/>
          <w:numId w:val="1"/>
        </w:numPr>
      </w:pPr>
      <w:bookmarkStart w:id="32" w:name="_Toc452315306"/>
      <w:r>
        <w:t>Facilities</w:t>
      </w:r>
      <w:bookmarkEnd w:id="32"/>
    </w:p>
    <w:p w:rsidR="00F477F6" w:rsidRPr="00F477F6" w:rsidRDefault="00F477F6" w:rsidP="00F477F6">
      <w:pPr>
        <w:spacing w:line="360" w:lineRule="auto"/>
        <w:jc w:val="both"/>
        <w:rPr>
          <w:sz w:val="24"/>
        </w:rPr>
      </w:pPr>
      <w:r w:rsidRPr="00F477F6">
        <w:rPr>
          <w:sz w:val="24"/>
        </w:rPr>
        <w:t>Initially the company will be working out of a garage in order to minimise costs. This will be used as the operational office of the company as well as a place to house the inventory. As the company grows, this will change and the inventory will be stored in a warehouse, whilst office space will be used for the operational side of the company.</w:t>
      </w:r>
    </w:p>
    <w:p w:rsidR="004D62D1" w:rsidRDefault="004D62D1" w:rsidP="00F477F6">
      <w:pPr>
        <w:pStyle w:val="Heading3"/>
        <w:numPr>
          <w:ilvl w:val="2"/>
          <w:numId w:val="1"/>
        </w:numPr>
      </w:pPr>
      <w:bookmarkStart w:id="33" w:name="_Toc452315307"/>
      <w:r>
        <w:t>Equipment</w:t>
      </w:r>
      <w:bookmarkEnd w:id="33"/>
    </w:p>
    <w:p w:rsidR="00F477F6" w:rsidRPr="00F477F6" w:rsidRDefault="00F477F6" w:rsidP="00F477F6">
      <w:pPr>
        <w:spacing w:line="360" w:lineRule="auto"/>
        <w:jc w:val="both"/>
        <w:rPr>
          <w:sz w:val="24"/>
        </w:rPr>
      </w:pPr>
      <w:r w:rsidRPr="00F477F6">
        <w:rPr>
          <w:sz w:val="24"/>
        </w:rPr>
        <w:t>The assembly of the boards is very simple and will only require a few tools and materials. This will include a power drill, screws and glue. The main equipment needed will be a computer and office desk for each employee.</w:t>
      </w:r>
    </w:p>
    <w:p w:rsidR="004D62D1" w:rsidRDefault="004D62D1" w:rsidP="00F477F6">
      <w:pPr>
        <w:pStyle w:val="Heading3"/>
        <w:numPr>
          <w:ilvl w:val="2"/>
          <w:numId w:val="1"/>
        </w:numPr>
      </w:pPr>
      <w:bookmarkStart w:id="34" w:name="_Toc452315308"/>
      <w:r>
        <w:t>Shipping</w:t>
      </w:r>
      <w:bookmarkEnd w:id="34"/>
    </w:p>
    <w:p w:rsidR="00F477F6" w:rsidRPr="00F477F6" w:rsidRDefault="00F477F6" w:rsidP="00F477F6">
      <w:pPr>
        <w:spacing w:line="360" w:lineRule="auto"/>
        <w:jc w:val="both"/>
        <w:rPr>
          <w:sz w:val="24"/>
        </w:rPr>
      </w:pPr>
      <w:r w:rsidRPr="00F477F6">
        <w:rPr>
          <w:sz w:val="24"/>
        </w:rPr>
        <w:t>The suppliers in China will send the materials to our office in Australia, where the skateboards will then be assembled. Once an order of a skateboard has been made, we will build the product according to the customer’s specifications and send the skateboard to the customer. In order to ensure a fast and timely delivery, a courier company such as FedEx or DHL will be used to ship the product. As FedEx and DHL are global companies, the skateboards will be able to be shipped to almost anywhere in the world.</w:t>
      </w:r>
    </w:p>
    <w:p w:rsidR="004D62D1" w:rsidRDefault="004D62D1" w:rsidP="00F477F6">
      <w:pPr>
        <w:pStyle w:val="Heading3"/>
        <w:numPr>
          <w:ilvl w:val="2"/>
          <w:numId w:val="1"/>
        </w:numPr>
      </w:pPr>
      <w:bookmarkStart w:id="35" w:name="_Toc452315309"/>
      <w:r>
        <w:t>Inventory</w:t>
      </w:r>
      <w:bookmarkEnd w:id="35"/>
    </w:p>
    <w:p w:rsidR="00F477F6" w:rsidRDefault="00CA53E8" w:rsidP="00CA53E8">
      <w:pPr>
        <w:spacing w:line="360" w:lineRule="auto"/>
        <w:jc w:val="both"/>
        <w:rPr>
          <w:sz w:val="24"/>
        </w:rPr>
      </w:pPr>
      <w:r w:rsidRPr="00CA53E8">
        <w:rPr>
          <w:sz w:val="24"/>
        </w:rPr>
        <w:t>To start with the inventory will be stored in the garage that we will be working out of. However, as the company expands, the inventory will be stored in a warehouse. This will offer much more security as well as increased storage space.</w:t>
      </w:r>
    </w:p>
    <w:p w:rsidR="00CA53E8" w:rsidRDefault="00CA53E8" w:rsidP="00CA53E8">
      <w:pPr>
        <w:spacing w:line="360" w:lineRule="auto"/>
        <w:jc w:val="both"/>
        <w:rPr>
          <w:sz w:val="24"/>
        </w:rPr>
      </w:pPr>
    </w:p>
    <w:p w:rsidR="00CA53E8" w:rsidRPr="00CA53E8" w:rsidRDefault="00CA53E8" w:rsidP="00CA53E8">
      <w:pPr>
        <w:spacing w:line="360" w:lineRule="auto"/>
        <w:jc w:val="both"/>
        <w:rPr>
          <w:sz w:val="24"/>
        </w:rPr>
      </w:pPr>
    </w:p>
    <w:p w:rsidR="004D62D1" w:rsidRDefault="004D62D1" w:rsidP="00CA53E8">
      <w:pPr>
        <w:pStyle w:val="Heading3"/>
        <w:numPr>
          <w:ilvl w:val="2"/>
          <w:numId w:val="1"/>
        </w:numPr>
      </w:pPr>
      <w:bookmarkStart w:id="36" w:name="_Toc452315310"/>
      <w:r>
        <w:lastRenderedPageBreak/>
        <w:t>Customer Support</w:t>
      </w:r>
      <w:bookmarkEnd w:id="36"/>
    </w:p>
    <w:p w:rsidR="00CA53E8" w:rsidRPr="00CA53E8" w:rsidRDefault="00CA53E8" w:rsidP="00CA53E8">
      <w:pPr>
        <w:spacing w:line="360" w:lineRule="auto"/>
        <w:jc w:val="both"/>
        <w:rPr>
          <w:sz w:val="24"/>
        </w:rPr>
      </w:pPr>
      <w:r w:rsidRPr="00CA53E8">
        <w:rPr>
          <w:sz w:val="24"/>
        </w:rPr>
        <w:t>The website will feature a contact form which will allow customers to make an enquiry or a complaint about the company or product. Customer support is highly regarded by the company and all complaints and enquires will be looked into fully and resolved as quickly as possible.</w:t>
      </w:r>
    </w:p>
    <w:p w:rsidR="004D62D1" w:rsidRDefault="004D62D1" w:rsidP="00CA53E8">
      <w:pPr>
        <w:pStyle w:val="Heading2"/>
        <w:numPr>
          <w:ilvl w:val="1"/>
          <w:numId w:val="1"/>
        </w:numPr>
      </w:pPr>
      <w:bookmarkStart w:id="37" w:name="_Toc452315311"/>
      <w:r>
        <w:t>Production Process</w:t>
      </w:r>
      <w:bookmarkEnd w:id="37"/>
    </w:p>
    <w:p w:rsidR="00CA53E8" w:rsidRPr="006C58BB" w:rsidRDefault="006C58BB" w:rsidP="006C58BB">
      <w:pPr>
        <w:spacing w:line="360" w:lineRule="auto"/>
        <w:jc w:val="both"/>
        <w:rPr>
          <w:sz w:val="24"/>
        </w:rPr>
      </w:pPr>
      <w:r w:rsidRPr="006C58BB">
        <w:rPr>
          <w:color w:val="000000"/>
          <w:sz w:val="24"/>
        </w:rPr>
        <w:t>The materials will be shipped over from China to Australia, where the boards will be assembled. The assembly time</w:t>
      </w:r>
      <w:r w:rsidR="00671FA3">
        <w:rPr>
          <w:color w:val="000000"/>
          <w:sz w:val="24"/>
        </w:rPr>
        <w:t xml:space="preserve"> for each board will be around one</w:t>
      </w:r>
      <w:r w:rsidRPr="006C58BB">
        <w:rPr>
          <w:color w:val="000000"/>
          <w:sz w:val="24"/>
        </w:rPr>
        <w:t xml:space="preserve"> day. This process involves the board being painted, the grip tape being put on followed by the trucks and wheels being screwed on. The time-consuming part of this process is waiting for the board to dry </w:t>
      </w:r>
      <w:r w:rsidR="00671FA3">
        <w:rPr>
          <w:color w:val="000000"/>
          <w:sz w:val="24"/>
        </w:rPr>
        <w:t>after being painted.  Based on two</w:t>
      </w:r>
      <w:r w:rsidRPr="006C58BB">
        <w:rPr>
          <w:color w:val="000000"/>
          <w:sz w:val="24"/>
        </w:rPr>
        <w:t xml:space="preserve"> people working on the as</w:t>
      </w:r>
      <w:r w:rsidR="00671FA3">
        <w:rPr>
          <w:color w:val="000000"/>
          <w:sz w:val="24"/>
        </w:rPr>
        <w:t>sembly, expected max output is five</w:t>
      </w:r>
      <w:r w:rsidRPr="006C58BB">
        <w:rPr>
          <w:color w:val="000000"/>
          <w:sz w:val="24"/>
        </w:rPr>
        <w:t xml:space="preserve"> boards per day.  This will obviously increase as the company grows and hires more workers.</w:t>
      </w:r>
    </w:p>
    <w:p w:rsidR="004D62D1" w:rsidRDefault="004D62D1" w:rsidP="00CA53E8">
      <w:pPr>
        <w:pStyle w:val="Heading2"/>
        <w:numPr>
          <w:ilvl w:val="1"/>
          <w:numId w:val="1"/>
        </w:numPr>
      </w:pPr>
      <w:bookmarkStart w:id="38" w:name="_Toc452315312"/>
      <w:r>
        <w:t>Contingency Planning</w:t>
      </w:r>
      <w:bookmarkEnd w:id="38"/>
    </w:p>
    <w:p w:rsidR="004D62D1" w:rsidRPr="00F22962" w:rsidRDefault="00F22962" w:rsidP="00F22962">
      <w:pPr>
        <w:spacing w:line="360" w:lineRule="auto"/>
        <w:jc w:val="both"/>
        <w:rPr>
          <w:sz w:val="24"/>
        </w:rPr>
      </w:pPr>
      <w:r w:rsidRPr="00F22962">
        <w:rPr>
          <w:color w:val="000000"/>
          <w:sz w:val="24"/>
        </w:rPr>
        <w:t>Urban Culture has a contingency plan in place in case of unfortunate situa</w:t>
      </w:r>
      <w:r>
        <w:rPr>
          <w:color w:val="000000"/>
          <w:sz w:val="24"/>
        </w:rPr>
        <w:t>tions. We have back up suppliers</w:t>
      </w:r>
      <w:r w:rsidRPr="00F22962">
        <w:rPr>
          <w:color w:val="000000"/>
          <w:sz w:val="24"/>
        </w:rPr>
        <w:t xml:space="preserve"> in the event that our current suppliers either become insolvent or can’t deliver the materials for whatever reason.  Insurance will be purchased to cover the costs of the </w:t>
      </w:r>
      <w:r>
        <w:rPr>
          <w:color w:val="000000"/>
          <w:sz w:val="24"/>
        </w:rPr>
        <w:t>premises</w:t>
      </w:r>
      <w:r w:rsidRPr="00F22962">
        <w:rPr>
          <w:color w:val="000000"/>
          <w:sz w:val="24"/>
        </w:rPr>
        <w:t xml:space="preserve"> becoming damaged in an extreme weather event or burglary.</w:t>
      </w:r>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39" w:name="_Toc452315313"/>
      <w:r>
        <w:lastRenderedPageBreak/>
        <w:t>Human Resource Strategies</w:t>
      </w:r>
      <w:bookmarkEnd w:id="39"/>
    </w:p>
    <w:p w:rsidR="004D62D1" w:rsidRDefault="004D62D1" w:rsidP="004D62D1">
      <w:pPr>
        <w:pStyle w:val="Heading2"/>
        <w:numPr>
          <w:ilvl w:val="1"/>
          <w:numId w:val="1"/>
        </w:numPr>
      </w:pPr>
      <w:bookmarkStart w:id="40" w:name="_Toc452315314"/>
      <w:r>
        <w:t>Personnel and Skill Sets</w:t>
      </w:r>
      <w:bookmarkEnd w:id="40"/>
    </w:p>
    <w:p w:rsidR="00CA53E8" w:rsidRPr="00CA53E8" w:rsidRDefault="00CA53E8" w:rsidP="00CA53E8">
      <w:pPr>
        <w:spacing w:line="360" w:lineRule="auto"/>
        <w:jc w:val="both"/>
        <w:rPr>
          <w:sz w:val="24"/>
        </w:rPr>
      </w:pPr>
      <w:r w:rsidRPr="00CA53E8">
        <w:rPr>
          <w:sz w:val="24"/>
        </w:rPr>
        <w:t>Urban Culture Co. has designed been designed to best operate with 10 employee personnel on a casual wage required to attend four working days during the week. Urban Culture does not require its employees to attend work during the weekend, no trading and/or manufacturing occurs on these days.</w:t>
      </w:r>
    </w:p>
    <w:p w:rsidR="00CA53E8" w:rsidRPr="00CA53E8" w:rsidRDefault="00CA53E8" w:rsidP="00CA53E8">
      <w:pPr>
        <w:spacing w:line="360" w:lineRule="auto"/>
        <w:jc w:val="both"/>
        <w:rPr>
          <w:sz w:val="24"/>
        </w:rPr>
      </w:pPr>
      <w:r w:rsidRPr="00CA53E8">
        <w:rPr>
          <w:sz w:val="24"/>
        </w:rPr>
        <w:t xml:space="preserve">Urban Culture is looking for specific qualities and skills from its applicants. Successful applicants will possess many if not all the required qualities and skills. Successful applicants will be required to stand for prolonged periods at one time and possess above average communication skills and technical knowledge. They must have experience working in manufacturing and some evidence of customer service experience. All employees will be provided with the tools and equipment to perform their jobs effectively. </w:t>
      </w:r>
    </w:p>
    <w:p w:rsidR="004D62D1" w:rsidRDefault="004D62D1" w:rsidP="004D62D1">
      <w:pPr>
        <w:pStyle w:val="Heading2"/>
        <w:numPr>
          <w:ilvl w:val="1"/>
          <w:numId w:val="1"/>
        </w:numPr>
      </w:pPr>
      <w:bookmarkStart w:id="41" w:name="_Toc452315315"/>
      <w:r>
        <w:t>Organisational Hierarchy</w:t>
      </w:r>
      <w:bookmarkEnd w:id="41"/>
      <w:r>
        <w:t xml:space="preserve"> </w:t>
      </w:r>
    </w:p>
    <w:p w:rsidR="00E31ECD" w:rsidRPr="00CA53E8" w:rsidRDefault="00E31ECD" w:rsidP="00CA53E8">
      <w:r>
        <w:rPr>
          <w:noProof/>
          <w:lang w:eastAsia="en-AU"/>
        </w:rPr>
        <w:drawing>
          <wp:anchor distT="0" distB="0" distL="114300" distR="114300" simplePos="0" relativeHeight="251658752" behindDoc="1" locked="0" layoutInCell="1" allowOverlap="1" wp14:anchorId="1E0F781B" wp14:editId="527F7448">
            <wp:simplePos x="0" y="0"/>
            <wp:positionH relativeFrom="margin">
              <wp:align>center</wp:align>
            </wp:positionH>
            <wp:positionV relativeFrom="paragraph">
              <wp:posOffset>398780</wp:posOffset>
            </wp:positionV>
            <wp:extent cx="4638675" cy="463867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sational Heirach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4638675"/>
                    </a:xfrm>
                    <a:prstGeom prst="rect">
                      <a:avLst/>
                    </a:prstGeom>
                  </pic:spPr>
                </pic:pic>
              </a:graphicData>
            </a:graphic>
          </wp:anchor>
        </w:drawing>
      </w:r>
      <w:r w:rsidR="00730736">
        <w:t>*Note the cofounding managers form the company’s board of directors.</w:t>
      </w:r>
    </w:p>
    <w:p w:rsidR="004D62D1" w:rsidRDefault="004D62D1" w:rsidP="004D62D1">
      <w:pPr>
        <w:pStyle w:val="Heading2"/>
        <w:numPr>
          <w:ilvl w:val="1"/>
          <w:numId w:val="1"/>
        </w:numPr>
      </w:pPr>
      <w:bookmarkStart w:id="42" w:name="_Toc452315316"/>
      <w:r>
        <w:lastRenderedPageBreak/>
        <w:t>Recruiting</w:t>
      </w:r>
      <w:bookmarkEnd w:id="42"/>
    </w:p>
    <w:p w:rsidR="00CA53E8" w:rsidRPr="00CA53E8" w:rsidRDefault="00CA53E8" w:rsidP="00CA53E8">
      <w:pPr>
        <w:jc w:val="both"/>
        <w:rPr>
          <w:sz w:val="24"/>
        </w:rPr>
      </w:pPr>
      <w:r w:rsidRPr="00CA53E8">
        <w:rPr>
          <w:sz w:val="24"/>
        </w:rPr>
        <w:t>Recruitment is a significantly influential factor on the long-term success of a business. Urban Culture Co aims to employ a maximum of eight casual employees and two full-time supervisors for the purposes of manufacturing and customer service. The recruitment process will be monitored closely to ensure all applicants that progress to the stage of an interview meet all of the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Casual Positions</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Manual Driver’s License</w:t>
            </w:r>
          </w:p>
        </w:tc>
        <w:tc>
          <w:tcPr>
            <w:tcW w:w="4500" w:type="dxa"/>
            <w:tcMar>
              <w:top w:w="100" w:type="dxa"/>
              <w:left w:w="100" w:type="dxa"/>
              <w:bottom w:w="100" w:type="dxa"/>
              <w:right w:w="100" w:type="dxa"/>
            </w:tcMar>
          </w:tcPr>
          <w:p w:rsidR="00CA53E8" w:rsidRPr="00CA53E8" w:rsidRDefault="00CA53E8" w:rsidP="00CA53E8">
            <w:r w:rsidRPr="00CA53E8">
              <w:t>Understanding of technological concepts (Hardware and Software)</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Customer Service Experience</w:t>
            </w:r>
          </w:p>
        </w:tc>
        <w:tc>
          <w:tcPr>
            <w:tcW w:w="4500" w:type="dxa"/>
            <w:tcMar>
              <w:top w:w="100" w:type="dxa"/>
              <w:left w:w="100" w:type="dxa"/>
              <w:bottom w:w="100" w:type="dxa"/>
              <w:right w:w="100" w:type="dxa"/>
            </w:tcMar>
          </w:tcPr>
          <w:p w:rsidR="00CA53E8" w:rsidRPr="00CA53E8" w:rsidRDefault="00CA53E8" w:rsidP="00CA53E8">
            <w:r w:rsidRPr="00CA53E8">
              <w:t>Experience working in/as a team/group</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Flexible Lifestyle</w:t>
            </w:r>
          </w:p>
        </w:tc>
        <w:tc>
          <w:tcPr>
            <w:tcW w:w="4500" w:type="dxa"/>
            <w:tcMar>
              <w:top w:w="100" w:type="dxa"/>
              <w:left w:w="100" w:type="dxa"/>
              <w:bottom w:w="100" w:type="dxa"/>
              <w:right w:w="100" w:type="dxa"/>
            </w:tcMar>
          </w:tcPr>
          <w:p w:rsidR="00CA53E8" w:rsidRPr="00CA53E8" w:rsidRDefault="00CA53E8" w:rsidP="00CA53E8">
            <w:r w:rsidRPr="00CA53E8">
              <w:t>Able to operate power tools safely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Great Communication/Social Skills</w:t>
            </w:r>
          </w:p>
        </w:tc>
        <w:tc>
          <w:tcPr>
            <w:tcW w:w="4500" w:type="dxa"/>
            <w:tcMar>
              <w:top w:w="100" w:type="dxa"/>
              <w:left w:w="100" w:type="dxa"/>
              <w:bottom w:w="100" w:type="dxa"/>
              <w:right w:w="100" w:type="dxa"/>
            </w:tcMar>
          </w:tcPr>
          <w:p w:rsidR="00CA53E8" w:rsidRPr="00CA53E8" w:rsidRDefault="00CA53E8" w:rsidP="00CA53E8">
            <w:r w:rsidRPr="00CA53E8">
              <w:t>No previous issues with employment</w:t>
            </w:r>
          </w:p>
          <w:p w:rsidR="00CA53E8" w:rsidRPr="00CA53E8" w:rsidRDefault="00CA53E8" w:rsidP="00CA53E8">
            <w:r w:rsidRPr="00CA53E8">
              <w:t>(termination, suspension, injury)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Fluent in the English Language</w:t>
            </w:r>
          </w:p>
        </w:tc>
        <w:tc>
          <w:tcPr>
            <w:tcW w:w="4500" w:type="dxa"/>
            <w:tcMar>
              <w:top w:w="100" w:type="dxa"/>
              <w:left w:w="100" w:type="dxa"/>
              <w:bottom w:w="100" w:type="dxa"/>
              <w:right w:w="100" w:type="dxa"/>
            </w:tcMar>
          </w:tcPr>
          <w:p w:rsidR="00CA53E8" w:rsidRPr="00CA53E8" w:rsidRDefault="00CA53E8" w:rsidP="00CA53E8">
            <w:r w:rsidRPr="00CA53E8">
              <w:t>Able to stand for prolonged periods</w:t>
            </w:r>
          </w:p>
        </w:tc>
      </w:tr>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Full-time Supervisor Positions</w:t>
            </w:r>
            <w:r>
              <w:t xml:space="preserve">     </w:t>
            </w:r>
            <w:r>
              <w:rPr>
                <w:b/>
              </w:rPr>
              <w:t>(</w:t>
            </w:r>
            <w:r w:rsidRPr="00CA53E8">
              <w:rPr>
                <w:b/>
              </w:rPr>
              <w:t>In addition to the previous)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Previous Management Experience</w:t>
            </w:r>
          </w:p>
        </w:tc>
        <w:tc>
          <w:tcPr>
            <w:tcW w:w="4500" w:type="dxa"/>
            <w:tcMar>
              <w:top w:w="100" w:type="dxa"/>
              <w:left w:w="100" w:type="dxa"/>
              <w:bottom w:w="100" w:type="dxa"/>
              <w:right w:w="100" w:type="dxa"/>
            </w:tcMar>
          </w:tcPr>
          <w:p w:rsidR="00CA53E8" w:rsidRPr="00CA53E8" w:rsidRDefault="00CA53E8" w:rsidP="00CA53E8">
            <w:r w:rsidRPr="00CA53E8">
              <w:t>Business Management Qualification/s</w:t>
            </w:r>
          </w:p>
          <w:p w:rsidR="00CA53E8" w:rsidRPr="00CA53E8" w:rsidRDefault="00CA53E8" w:rsidP="00CA53E8">
            <w:r w:rsidRPr="00CA53E8">
              <w:t>(Diploma, Bachelor's, Master’s etc.)</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Able to make decisions quickly</w:t>
            </w:r>
          </w:p>
        </w:tc>
        <w:tc>
          <w:tcPr>
            <w:tcW w:w="4500" w:type="dxa"/>
            <w:tcMar>
              <w:top w:w="100" w:type="dxa"/>
              <w:left w:w="100" w:type="dxa"/>
              <w:bottom w:w="100" w:type="dxa"/>
              <w:right w:w="100" w:type="dxa"/>
            </w:tcMar>
          </w:tcPr>
          <w:p w:rsidR="00CA53E8" w:rsidRPr="00CA53E8" w:rsidRDefault="00CA53E8" w:rsidP="00CA53E8">
            <w:r w:rsidRPr="00CA53E8">
              <w:t>Superior understanding of technological concepts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Trained in First Aid</w:t>
            </w:r>
          </w:p>
        </w:tc>
        <w:tc>
          <w:tcPr>
            <w:tcW w:w="4500" w:type="dxa"/>
            <w:tcMar>
              <w:top w:w="100" w:type="dxa"/>
              <w:left w:w="100" w:type="dxa"/>
              <w:bottom w:w="100" w:type="dxa"/>
              <w:right w:w="100" w:type="dxa"/>
            </w:tcMar>
          </w:tcPr>
          <w:p w:rsidR="00CA53E8" w:rsidRPr="00CA53E8" w:rsidRDefault="00CA53E8" w:rsidP="00CA53E8">
            <w:r w:rsidRPr="00CA53E8">
              <w:t>Trained in Safe Work Practice</w:t>
            </w:r>
          </w:p>
        </w:tc>
      </w:tr>
    </w:tbl>
    <w:p w:rsidR="00CA53E8" w:rsidRDefault="00CA53E8" w:rsidP="00CA53E8">
      <w:pPr>
        <w:pStyle w:val="NoSpacing"/>
      </w:pPr>
    </w:p>
    <w:p w:rsidR="00CA53E8" w:rsidRPr="00CA53E8" w:rsidRDefault="00CA53E8" w:rsidP="00CA53E8">
      <w:pPr>
        <w:pStyle w:val="NoSpacing"/>
        <w:rPr>
          <w:b/>
          <w:i/>
          <w:sz w:val="24"/>
        </w:rPr>
      </w:pPr>
      <w:r w:rsidRPr="00CA53E8">
        <w:rPr>
          <w:b/>
          <w:i/>
          <w:sz w:val="24"/>
        </w:rPr>
        <w:t>The interview process (Stage 2) for all successful Stage 1 applicants will consist of;</w:t>
      </w:r>
    </w:p>
    <w:tbl>
      <w:tblPr>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CA53E8" w:rsidRPr="00CA53E8" w:rsidTr="00982ADE">
        <w:trPr>
          <w:trHeight w:val="440"/>
        </w:trPr>
        <w:tc>
          <w:tcPr>
            <w:tcW w:w="9045" w:type="dxa"/>
            <w:gridSpan w:val="2"/>
            <w:shd w:val="clear" w:color="auto" w:fill="B7B7B7"/>
            <w:tcMar>
              <w:top w:w="100" w:type="dxa"/>
              <w:left w:w="100" w:type="dxa"/>
              <w:bottom w:w="100" w:type="dxa"/>
              <w:right w:w="100" w:type="dxa"/>
            </w:tcMar>
          </w:tcPr>
          <w:p w:rsidR="00CA53E8" w:rsidRPr="00CA53E8" w:rsidRDefault="00CA53E8" w:rsidP="00CA53E8">
            <w:r w:rsidRPr="00CA53E8">
              <w:rPr>
                <w:b/>
              </w:rPr>
              <w:t>The Interview Process</w:t>
            </w:r>
          </w:p>
        </w:tc>
      </w:tr>
      <w:tr w:rsidR="00CA53E8" w:rsidRPr="00CA53E8" w:rsidTr="00982ADE">
        <w:tc>
          <w:tcPr>
            <w:tcW w:w="4545" w:type="dxa"/>
            <w:tcMar>
              <w:top w:w="100" w:type="dxa"/>
              <w:left w:w="100" w:type="dxa"/>
              <w:bottom w:w="100" w:type="dxa"/>
              <w:right w:w="100" w:type="dxa"/>
            </w:tcMar>
          </w:tcPr>
          <w:p w:rsidR="00CA53E8" w:rsidRPr="00CA53E8" w:rsidRDefault="00CA53E8" w:rsidP="00CA53E8">
            <w:pPr>
              <w:pStyle w:val="ListParagraph"/>
              <w:numPr>
                <w:ilvl w:val="0"/>
                <w:numId w:val="4"/>
              </w:numPr>
            </w:pPr>
            <w:r w:rsidRPr="00CA53E8">
              <w:t>Brief Intro to Urban Culture</w:t>
            </w:r>
          </w:p>
        </w:tc>
        <w:tc>
          <w:tcPr>
            <w:tcW w:w="4500" w:type="dxa"/>
            <w:tcMar>
              <w:top w:w="100" w:type="dxa"/>
              <w:left w:w="100" w:type="dxa"/>
              <w:bottom w:w="100" w:type="dxa"/>
              <w:right w:w="100" w:type="dxa"/>
            </w:tcMar>
          </w:tcPr>
          <w:p w:rsidR="00CA53E8" w:rsidRPr="00CA53E8" w:rsidRDefault="00CA53E8" w:rsidP="00CA53E8">
            <w:r w:rsidRPr="00CA53E8">
              <w:t xml:space="preserve">    4.   Discussion of Availability</w:t>
            </w:r>
          </w:p>
        </w:tc>
      </w:tr>
      <w:tr w:rsidR="00CA53E8" w:rsidRPr="00CA53E8" w:rsidTr="00982ADE">
        <w:tc>
          <w:tcPr>
            <w:tcW w:w="4545" w:type="dxa"/>
            <w:tcMar>
              <w:top w:w="100" w:type="dxa"/>
              <w:left w:w="100" w:type="dxa"/>
              <w:bottom w:w="100" w:type="dxa"/>
              <w:right w:w="100" w:type="dxa"/>
            </w:tcMar>
          </w:tcPr>
          <w:p w:rsidR="00CA53E8" w:rsidRPr="00CA53E8" w:rsidRDefault="00CA53E8" w:rsidP="00CA53E8">
            <w:r w:rsidRPr="00CA53E8">
              <w:t xml:space="preserve">       2.   Job Discussion</w:t>
            </w:r>
          </w:p>
        </w:tc>
        <w:tc>
          <w:tcPr>
            <w:tcW w:w="4500" w:type="dxa"/>
            <w:tcMar>
              <w:top w:w="100" w:type="dxa"/>
              <w:left w:w="100" w:type="dxa"/>
              <w:bottom w:w="100" w:type="dxa"/>
              <w:right w:w="100" w:type="dxa"/>
            </w:tcMar>
          </w:tcPr>
          <w:p w:rsidR="00CA53E8" w:rsidRPr="00CA53E8" w:rsidRDefault="00CA53E8" w:rsidP="00CA53E8">
            <w:r w:rsidRPr="00CA53E8">
              <w:t xml:space="preserve">    5.   What do they have to offer U.C?</w:t>
            </w:r>
          </w:p>
        </w:tc>
      </w:tr>
      <w:tr w:rsidR="00CA53E8" w:rsidRPr="00CA53E8" w:rsidTr="00982ADE">
        <w:trPr>
          <w:trHeight w:val="480"/>
        </w:trPr>
        <w:tc>
          <w:tcPr>
            <w:tcW w:w="4545" w:type="dxa"/>
            <w:tcMar>
              <w:top w:w="100" w:type="dxa"/>
              <w:left w:w="100" w:type="dxa"/>
              <w:bottom w:w="100" w:type="dxa"/>
              <w:right w:w="100" w:type="dxa"/>
            </w:tcMar>
          </w:tcPr>
          <w:p w:rsidR="00CA53E8" w:rsidRPr="00CA53E8" w:rsidRDefault="00CA53E8" w:rsidP="00CA53E8">
            <w:r w:rsidRPr="00CA53E8">
              <w:t xml:space="preserve">       3.   Discussion of Suitability </w:t>
            </w:r>
          </w:p>
        </w:tc>
        <w:tc>
          <w:tcPr>
            <w:tcW w:w="4500" w:type="dxa"/>
            <w:tcMar>
              <w:top w:w="100" w:type="dxa"/>
              <w:left w:w="100" w:type="dxa"/>
              <w:bottom w:w="100" w:type="dxa"/>
              <w:right w:w="100" w:type="dxa"/>
            </w:tcMar>
          </w:tcPr>
          <w:p w:rsidR="00CA53E8" w:rsidRPr="00CA53E8" w:rsidRDefault="00CA53E8" w:rsidP="00CA53E8">
            <w:r w:rsidRPr="00CA53E8">
              <w:t xml:space="preserve">    6.   Discussion of Work Environment</w:t>
            </w:r>
          </w:p>
        </w:tc>
      </w:tr>
    </w:tbl>
    <w:p w:rsidR="00CA53E8" w:rsidRPr="00CA53E8" w:rsidRDefault="00CA53E8" w:rsidP="00CA53E8">
      <w:pPr>
        <w:spacing w:line="360" w:lineRule="auto"/>
        <w:jc w:val="both"/>
        <w:rPr>
          <w:sz w:val="24"/>
        </w:rPr>
      </w:pPr>
      <w:r w:rsidRPr="00CA53E8">
        <w:rPr>
          <w:sz w:val="24"/>
        </w:rPr>
        <w:lastRenderedPageBreak/>
        <w:t xml:space="preserve">All Stage 2 applicants will be contacted by phone and told if they have been successful or unsuccessful during the recruitment process. All successful applicants will be required to attend a PAID induction session prior to starting work. </w:t>
      </w:r>
    </w:p>
    <w:p w:rsidR="004D62D1" w:rsidRDefault="004D62D1" w:rsidP="004D62D1">
      <w:pPr>
        <w:pStyle w:val="Heading2"/>
        <w:numPr>
          <w:ilvl w:val="1"/>
          <w:numId w:val="1"/>
        </w:numPr>
      </w:pPr>
      <w:bookmarkStart w:id="43" w:name="_Toc452315317"/>
      <w:r>
        <w:t>Retaining</w:t>
      </w:r>
      <w:bookmarkEnd w:id="43"/>
    </w:p>
    <w:p w:rsidR="00CA53E8" w:rsidRDefault="00CA53E8" w:rsidP="00CA53E8">
      <w:pPr>
        <w:spacing w:line="360" w:lineRule="auto"/>
        <w:jc w:val="both"/>
        <w:rPr>
          <w:sz w:val="24"/>
        </w:rPr>
      </w:pPr>
      <w:r w:rsidRPr="00CA53E8">
        <w:rPr>
          <w:sz w:val="24"/>
        </w:rPr>
        <w:t>It is crucially important for all businesses to implement and design strategies for facilitating employee retainment. Urban Culture has developed a strategy that operates on 3 tiers. A large focus has been targeted onto developing employees into trustworthy, hard-working individuals who enjoy working in Urban Culture’s friendly working environment productively.  The first tier focuses on the relationships within and outside of the organisation, specifically facilitating employee relationships with others and management. Tier 2 affects all general circumstances associated with Urban Culture and includes specifically financial incentive in the form of weekly casual wages for casual employees, and a signed contractual agreement including a yearly salary with added benefits for full-time supervisors. Tier 3 invokes the payments and beneficiaries to employees for special circumstances including but not limited to promotion. Special rewards include; paid and unpaid leave, bonus payments, over-time payments, pay-rises and in the situation of a corporation; investment shares in the company may be supplied.</w:t>
      </w:r>
    </w:p>
    <w:p w:rsidR="00CA53E8" w:rsidRPr="00CA53E8" w:rsidRDefault="00CA53E8" w:rsidP="00CA53E8">
      <w:pPr>
        <w:spacing w:line="360" w:lineRule="auto"/>
        <w:jc w:val="both"/>
        <w:rPr>
          <w:sz w:val="24"/>
        </w:rPr>
      </w:pPr>
      <w:r>
        <w:rPr>
          <w:noProof/>
          <w:sz w:val="24"/>
          <w:lang w:eastAsia="en-AU"/>
        </w:rPr>
        <w:drawing>
          <wp:inline distT="0" distB="0" distL="0" distR="0" wp14:anchorId="7E9CCB24" wp14:editId="602A0DE0">
            <wp:extent cx="564515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5150" cy="3535680"/>
                    </a:xfrm>
                    <a:prstGeom prst="rect">
                      <a:avLst/>
                    </a:prstGeom>
                    <a:noFill/>
                  </pic:spPr>
                </pic:pic>
              </a:graphicData>
            </a:graphic>
          </wp:inline>
        </w:drawing>
      </w:r>
    </w:p>
    <w:p w:rsidR="004D62D1" w:rsidRDefault="004D62D1" w:rsidP="00CA53E8">
      <w:pPr>
        <w:pStyle w:val="Heading2"/>
        <w:numPr>
          <w:ilvl w:val="1"/>
          <w:numId w:val="1"/>
        </w:numPr>
      </w:pPr>
      <w:bookmarkStart w:id="44" w:name="_Toc452315318"/>
      <w:r>
        <w:lastRenderedPageBreak/>
        <w:t>Award Rates</w:t>
      </w:r>
      <w:bookmarkEnd w:id="44"/>
    </w:p>
    <w:p w:rsidR="00CA53E8" w:rsidRDefault="00CA53E8" w:rsidP="00CA53E8">
      <w:pPr>
        <w:spacing w:line="360" w:lineRule="auto"/>
      </w:pPr>
      <w:r>
        <w:t>Urban Culture employs Australian and international citizens. Australian citizens must be able to show an Australian birth certificate and internationals must provide information for a valid work VISA. The tables below provide the award wages and salaries for ALL job roles associated with Urban Culture. Award information is provided by Fair Work Australia minimum wage pay guides for Amusement, Events and Recreation Award 2010.</w:t>
      </w:r>
      <w:bookmarkStart w:id="45" w:name="h.qm3w8su0ko71" w:colFirst="0" w:colLast="0"/>
      <w:bookmarkEnd w:id="45"/>
    </w:p>
    <w:p w:rsidR="00526230" w:rsidRPr="00526230" w:rsidRDefault="00671FA3" w:rsidP="00526230">
      <w:pPr>
        <w:spacing w:line="360" w:lineRule="auto"/>
        <w:rPr>
          <w:b/>
          <w:i/>
          <w:sz w:val="24"/>
        </w:rPr>
      </w:pPr>
      <w:r>
        <w:rPr>
          <w:b/>
          <w:i/>
          <w:sz w:val="24"/>
        </w:rPr>
        <w:t xml:space="preserve">Refer to </w:t>
      </w:r>
      <w:r w:rsidR="00A21ABE">
        <w:rPr>
          <w:b/>
          <w:i/>
          <w:sz w:val="24"/>
        </w:rPr>
        <w:t>the Appendix</w:t>
      </w:r>
      <w:r w:rsidR="00526230" w:rsidRPr="00526230">
        <w:rPr>
          <w:b/>
          <w:i/>
          <w:sz w:val="24"/>
        </w:rPr>
        <w:t xml:space="preserve"> for tabulated financial information.</w:t>
      </w:r>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46" w:name="_Toc452315319"/>
      <w:r>
        <w:lastRenderedPageBreak/>
        <w:t>Website Design and Implementation</w:t>
      </w:r>
      <w:bookmarkEnd w:id="46"/>
    </w:p>
    <w:p w:rsidR="004D62D1" w:rsidRDefault="004D62D1" w:rsidP="004D62D1">
      <w:pPr>
        <w:pStyle w:val="Heading2"/>
        <w:numPr>
          <w:ilvl w:val="1"/>
          <w:numId w:val="1"/>
        </w:numPr>
      </w:pPr>
      <w:bookmarkStart w:id="47" w:name="_Toc452315320"/>
      <w:r>
        <w:t>Security</w:t>
      </w:r>
      <w:bookmarkEnd w:id="47"/>
    </w:p>
    <w:p w:rsidR="00526230" w:rsidRPr="00526230" w:rsidRDefault="00526230" w:rsidP="00526230">
      <w:pPr>
        <w:spacing w:line="360" w:lineRule="auto"/>
        <w:jc w:val="both"/>
        <w:rPr>
          <w:sz w:val="24"/>
        </w:rPr>
      </w:pPr>
      <w:r w:rsidRPr="00526230">
        <w:rPr>
          <w:sz w:val="24"/>
        </w:rPr>
        <w:t>Security is a major point in information technology and by extension any business that relies upon it. Currently, web servers are being attacked constantly with various types of traffic in an attempt to exploit problems with the systems security. For example, a denial of service attack may cost someone $150 a week to have someone do it and one report find it has more than 2000 attacks of this type on their network daily with 1/3 of all downtime caused by denial of service</w:t>
      </w:r>
      <w:r>
        <w:rPr>
          <w:rStyle w:val="FootnoteReference"/>
          <w:sz w:val="24"/>
        </w:rPr>
        <w:footnoteReference w:id="17"/>
      </w:r>
      <w:r w:rsidRPr="00526230">
        <w:rPr>
          <w:sz w:val="24"/>
        </w:rPr>
        <w:t>. Because of these facts security is considered extensively in this section. If a site is slow to load or offline then customers may not buy from us resulting in losses of revenue which for an online business, can be disastrous.</w:t>
      </w:r>
    </w:p>
    <w:p w:rsidR="004D62D1" w:rsidRDefault="004D62D1" w:rsidP="004D62D1">
      <w:pPr>
        <w:pStyle w:val="Heading2"/>
        <w:numPr>
          <w:ilvl w:val="1"/>
          <w:numId w:val="1"/>
        </w:numPr>
      </w:pPr>
      <w:bookmarkStart w:id="48" w:name="_Toc452315321"/>
      <w:r>
        <w:t>Direct Denial of Service (D/DOS)</w:t>
      </w:r>
      <w:bookmarkEnd w:id="48"/>
    </w:p>
    <w:p w:rsidR="00526230" w:rsidRPr="00526230" w:rsidRDefault="00526230" w:rsidP="00526230">
      <w:pPr>
        <w:spacing w:line="360" w:lineRule="auto"/>
        <w:jc w:val="both"/>
        <w:rPr>
          <w:sz w:val="24"/>
        </w:rPr>
      </w:pPr>
      <w:r w:rsidRPr="00526230">
        <w:rPr>
          <w:sz w:val="24"/>
        </w:rPr>
        <w:t>DDoS attacks have become a common means used to take a website offline. The main ways these attacks happen is either through the use of a bot net to flood the server with requests and overwhelm it with pure volume, using a TCP connection to tie up a connection at the first point of contact with the network (load-balancers, firewalls, application servers and etc.) or by sending lots of fragmented packets for the server to reassemble. There are many ways to combat this such as specifying a short keep alive timeout for connections or with other services that try and prevent amplification/ volume based attacks.</w:t>
      </w:r>
    </w:p>
    <w:p w:rsidR="004D62D1" w:rsidRDefault="004D62D1" w:rsidP="004D62D1">
      <w:pPr>
        <w:pStyle w:val="Heading2"/>
        <w:numPr>
          <w:ilvl w:val="1"/>
          <w:numId w:val="1"/>
        </w:numPr>
      </w:pPr>
      <w:bookmarkStart w:id="49" w:name="_Toc452315322"/>
      <w:r>
        <w:t>Version and Application Vulnerabilities</w:t>
      </w:r>
      <w:r w:rsidR="001B5B7C">
        <w:t xml:space="preserve"> or Risks</w:t>
      </w:r>
      <w:bookmarkEnd w:id="49"/>
    </w:p>
    <w:p w:rsidR="00F22962" w:rsidRDefault="00526230" w:rsidP="00F22962">
      <w:pPr>
        <w:spacing w:line="360" w:lineRule="auto"/>
        <w:jc w:val="both"/>
        <w:rPr>
          <w:sz w:val="24"/>
        </w:rPr>
      </w:pPr>
      <w:r w:rsidRPr="00526230">
        <w:rPr>
          <w:sz w:val="24"/>
        </w:rPr>
        <w:t>Applications are commonly found to be vulnerable and are patched to fix the problems found. If applications on server side are not up to date this could create open security holes for the business. This can be combated by keeping applications up to date and knowing about vulnerabilities. Another example of this is SQL injection which would in worst cases allow an attacker to impersonate users or use queries that cause the whole database as an output in addition to permissions a specific user has like changing, reading or erasing records.</w:t>
      </w:r>
    </w:p>
    <w:p w:rsidR="00D97CEC" w:rsidRDefault="00D97CEC" w:rsidP="00D97CEC">
      <w:pPr>
        <w:pStyle w:val="Heading2"/>
        <w:numPr>
          <w:ilvl w:val="1"/>
          <w:numId w:val="1"/>
        </w:numPr>
      </w:pPr>
      <w:bookmarkStart w:id="50" w:name="_Toc452315323"/>
      <w:r>
        <w:t>Port and Server Vulnerabilities</w:t>
      </w:r>
      <w:r w:rsidR="006057AC">
        <w:t xml:space="preserve"> or Risks</w:t>
      </w:r>
      <w:bookmarkEnd w:id="50"/>
    </w:p>
    <w:p w:rsidR="00F22962" w:rsidRDefault="00D97CEC" w:rsidP="00F22962">
      <w:pPr>
        <w:spacing w:line="360" w:lineRule="auto"/>
        <w:jc w:val="both"/>
        <w:rPr>
          <w:sz w:val="24"/>
        </w:rPr>
      </w:pPr>
      <w:r w:rsidRPr="00526230">
        <w:rPr>
          <w:sz w:val="24"/>
        </w:rPr>
        <w:t xml:space="preserve">If a port is not being used, then leaving the port open is bad practice. A surprising amount of servers leave ports open which are not in use which creates a vulnerability for the system. For example, a lot of servers leave TCP port </w:t>
      </w:r>
      <w:r>
        <w:rPr>
          <w:sz w:val="24"/>
        </w:rPr>
        <w:t>22 as listening (default for SSH</w:t>
      </w:r>
      <w:r w:rsidRPr="00526230">
        <w:rPr>
          <w:sz w:val="24"/>
        </w:rPr>
        <w:t xml:space="preserve">) to connect to the </w:t>
      </w:r>
      <w:r w:rsidRPr="00526230">
        <w:rPr>
          <w:sz w:val="24"/>
        </w:rPr>
        <w:lastRenderedPageBreak/>
        <w:t>server via the internet but this should only be done with precautions in place. From Norse</w:t>
      </w:r>
      <w:r>
        <w:rPr>
          <w:sz w:val="24"/>
        </w:rPr>
        <w:t xml:space="preserve"> map</w:t>
      </w:r>
      <w:r>
        <w:rPr>
          <w:rStyle w:val="FootnoteReference"/>
          <w:sz w:val="24"/>
        </w:rPr>
        <w:footnoteReference w:id="18"/>
      </w:r>
      <w:r w:rsidRPr="00526230">
        <w:rPr>
          <w:sz w:val="24"/>
        </w:rPr>
        <w:t xml:space="preserve"> (a map of live attacks) common attacks at the moment are 5060 (SIP protocol) which is probably being used to exploit vulnerabilities in VOIP equipment using that protocol, port 5900 (Remote Frame Buffer (RFB)) which is used by a remote control application for helpdesk and remote support and is likely people trying to exploit those applications and port 25 (SMTP) an e-mail protocol which may be being used to verify valid email addresses with the server or might even be used to cause the server to show what mailing lists </w:t>
      </w:r>
      <w:r>
        <w:rPr>
          <w:sz w:val="24"/>
        </w:rPr>
        <w:t>exist through a telnet session.</w:t>
      </w:r>
    </w:p>
    <w:p w:rsidR="00F22962" w:rsidRPr="00F22962" w:rsidRDefault="00F22962" w:rsidP="00D97CEC">
      <w:pPr>
        <w:pStyle w:val="Heading1"/>
        <w:numPr>
          <w:ilvl w:val="0"/>
          <w:numId w:val="1"/>
        </w:numPr>
      </w:pPr>
      <w:bookmarkStart w:id="51" w:name="_Toc452315324"/>
      <w:r w:rsidRPr="00F22962">
        <w:t xml:space="preserve">Website Design </w:t>
      </w:r>
      <w:r w:rsidR="00D97CEC">
        <w:t>| 9 S</w:t>
      </w:r>
      <w:r w:rsidRPr="00F22962">
        <w:t>teps</w:t>
      </w:r>
      <w:bookmarkEnd w:id="51"/>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Domain Name selection and registration</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A .com domain would be the best to have because of the amount of trust that is placed in them and how common they are and would be more memorable just because .com domains make up most domains registered.</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Content creation and management</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There is not much to consider in terms of content creation. Users are unable to create content and content is managed by the site administrators. Contact is done through a form to help prevent some level of abuse to the system.</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Website creation</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The type of website is a transactional web site that sells a product to a customer. The site uses a template created from scratch that is used as the bas for each page to keep uniformity.  </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Web host selection</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Considerations made when considering web host selection will be security, reputation and reliability. For a commercial website 100% uptime is a must as is to have all data secure.</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Accept Payments</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Payment system will eventually be</w:t>
      </w:r>
      <w:r w:rsidR="00D97CEC">
        <w:rPr>
          <w:rFonts w:asciiTheme="minorHAnsi" w:hAnsiTheme="minorHAnsi"/>
          <w:color w:val="000000"/>
        </w:rPr>
        <w:t xml:space="preserve"> implemented to accept credit, PayP</w:t>
      </w:r>
      <w:r w:rsidRPr="00F22962">
        <w:rPr>
          <w:rFonts w:asciiTheme="minorHAnsi" w:hAnsiTheme="minorHAnsi"/>
          <w:color w:val="000000"/>
        </w:rPr>
        <w:t>al and other online payment services to make it as accessible as possible to people, the cart currently will calculate shipping before checking out.</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lastRenderedPageBreak/>
        <w:t>Site Security</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Security is an important topic for websites. See the security section below.</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Site Promotion</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Site promotion will be done through mostly adwords and ‘wort of mouth’ referrals. In addition, there may be banner ads used.</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Site Maintenance</w:t>
      </w:r>
    </w:p>
    <w:p w:rsidR="00F22962" w:rsidRPr="00F22962" w:rsidRDefault="00F22962" w:rsidP="00F22962">
      <w:pPr>
        <w:pStyle w:val="NormalWeb"/>
        <w:numPr>
          <w:ilvl w:val="1"/>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The site will need to be regularly updated and customer contact maintained regularly. In addition, automatic updating would be done to mark items as sold out in the future if required.</w:t>
      </w:r>
    </w:p>
    <w:p w:rsidR="00F22962" w:rsidRPr="00F22962" w:rsidRDefault="00F22962" w:rsidP="00F22962">
      <w:pPr>
        <w:pStyle w:val="NormalWeb"/>
        <w:numPr>
          <w:ilvl w:val="0"/>
          <w:numId w:val="5"/>
        </w:numPr>
        <w:spacing w:before="0" w:beforeAutospacing="0" w:after="0" w:afterAutospacing="0" w:line="360" w:lineRule="auto"/>
        <w:jc w:val="both"/>
        <w:textAlignment w:val="baseline"/>
        <w:rPr>
          <w:rFonts w:asciiTheme="minorHAnsi" w:hAnsiTheme="minorHAnsi"/>
          <w:color w:val="000000"/>
        </w:rPr>
      </w:pPr>
      <w:r w:rsidRPr="00F22962">
        <w:rPr>
          <w:rFonts w:asciiTheme="minorHAnsi" w:hAnsiTheme="minorHAnsi"/>
          <w:color w:val="000000"/>
        </w:rPr>
        <w:t>Customer relationship management</w:t>
      </w:r>
    </w:p>
    <w:p w:rsidR="00F22962" w:rsidRPr="00F22962" w:rsidRDefault="00F22962" w:rsidP="00F22962">
      <w:pPr>
        <w:numPr>
          <w:ilvl w:val="1"/>
          <w:numId w:val="5"/>
        </w:numPr>
        <w:spacing w:before="100" w:beforeAutospacing="1" w:after="100" w:afterAutospacing="1" w:line="360" w:lineRule="auto"/>
        <w:jc w:val="both"/>
        <w:textAlignment w:val="baseline"/>
        <w:rPr>
          <w:color w:val="000000"/>
          <w:sz w:val="24"/>
          <w:szCs w:val="24"/>
        </w:rPr>
      </w:pPr>
      <w:r w:rsidRPr="00F22962">
        <w:rPr>
          <w:color w:val="000000"/>
          <w:sz w:val="24"/>
          <w:szCs w:val="24"/>
        </w:rPr>
        <w:t>Most of our business has a large amount of customer engagement. For customers looking to design their own board their first point of contact will be staff to determine if their design is possible and work with the customer on fulfilling their specific order.</w:t>
      </w:r>
    </w:p>
    <w:p w:rsidR="00F22962" w:rsidRDefault="00F22962" w:rsidP="00526230">
      <w:pPr>
        <w:spacing w:line="360" w:lineRule="auto"/>
        <w:jc w:val="both"/>
        <w:rPr>
          <w:sz w:val="24"/>
        </w:rPr>
      </w:pPr>
    </w:p>
    <w:p w:rsidR="00E31ECD" w:rsidRDefault="00E31ECD" w:rsidP="00526230">
      <w:pPr>
        <w:spacing w:line="360" w:lineRule="auto"/>
        <w:jc w:val="both"/>
        <w:rPr>
          <w:sz w:val="24"/>
        </w:rPr>
      </w:pPr>
    </w:p>
    <w:p w:rsidR="00E31ECD" w:rsidRPr="00526230" w:rsidRDefault="00E31ECD" w:rsidP="00526230">
      <w:pPr>
        <w:spacing w:line="360" w:lineRule="auto"/>
        <w:jc w:val="both"/>
        <w:rPr>
          <w:sz w:val="24"/>
        </w:rPr>
      </w:pPr>
    </w:p>
    <w:p w:rsidR="00526230" w:rsidRPr="00526230" w:rsidRDefault="00526230" w:rsidP="00526230"/>
    <w:p w:rsidR="004D62D1" w:rsidRDefault="004D62D1">
      <w:pPr>
        <w:rPr>
          <w:rFonts w:asciiTheme="majorHAnsi" w:eastAsiaTheme="majorEastAsia" w:hAnsiTheme="majorHAnsi" w:cstheme="majorBidi"/>
          <w:color w:val="2F2F2F" w:themeColor="accent1" w:themeShade="BF"/>
          <w:sz w:val="26"/>
          <w:szCs w:val="26"/>
        </w:rPr>
      </w:pPr>
      <w:r>
        <w:br w:type="page"/>
      </w:r>
    </w:p>
    <w:p w:rsidR="007E34CC" w:rsidRPr="00EE584C" w:rsidRDefault="004D62D1" w:rsidP="00EE584C">
      <w:pPr>
        <w:pStyle w:val="Heading1"/>
        <w:numPr>
          <w:ilvl w:val="0"/>
          <w:numId w:val="1"/>
        </w:numPr>
      </w:pPr>
      <w:bookmarkStart w:id="52" w:name="_Toc452315325"/>
      <w:r>
        <w:lastRenderedPageBreak/>
        <w:t>Financial Strateg</w:t>
      </w:r>
      <w:r w:rsidR="00A73116">
        <w:t>ies and Statements</w:t>
      </w:r>
      <w:bookmarkEnd w:id="52"/>
    </w:p>
    <w:p w:rsidR="00A73116" w:rsidRDefault="00A73116"/>
    <w:p w:rsidR="007E34CC" w:rsidRDefault="00A73116">
      <w:pPr>
        <w:rPr>
          <w:rFonts w:asciiTheme="majorHAnsi" w:eastAsiaTheme="majorEastAsia" w:hAnsiTheme="majorHAnsi" w:cstheme="majorBidi"/>
          <w:color w:val="2F2F2F" w:themeColor="accent1" w:themeShade="BF"/>
          <w:sz w:val="32"/>
          <w:szCs w:val="32"/>
        </w:rPr>
      </w:pPr>
      <w:r>
        <w:t xml:space="preserve">*Refer to tables in </w:t>
      </w:r>
      <w:r w:rsidR="00A21ABE">
        <w:t xml:space="preserve">the </w:t>
      </w:r>
      <w:r>
        <w:t>Append</w:t>
      </w:r>
      <w:r w:rsidR="00A21ABE">
        <w:t>ix</w:t>
      </w:r>
      <w:r>
        <w:t xml:space="preserve"> for tabulated data.</w:t>
      </w:r>
      <w:r w:rsidR="007E34CC">
        <w:br w:type="page"/>
      </w:r>
    </w:p>
    <w:p w:rsidR="007E34CC" w:rsidRDefault="00D97CEC" w:rsidP="00A21ABE">
      <w:pPr>
        <w:pStyle w:val="Heading1"/>
      </w:pPr>
      <w:bookmarkStart w:id="53" w:name="_Toc452315326"/>
      <w:r>
        <w:lastRenderedPageBreak/>
        <w:t>10.0</w:t>
      </w:r>
      <w:r>
        <w:tab/>
      </w:r>
      <w:r w:rsidR="007E34CC">
        <w:t>Appendix</w:t>
      </w:r>
      <w:bookmarkEnd w:id="53"/>
    </w:p>
    <w:p w:rsidR="00762D56" w:rsidRDefault="00762D56" w:rsidP="00762D56">
      <w:r>
        <w:rPr>
          <w:rFonts w:ascii="Questrial" w:hAnsi="Questrial"/>
          <w:noProof/>
          <w:color w:val="000000"/>
          <w:lang w:eastAsia="en-AU"/>
        </w:rPr>
        <w:drawing>
          <wp:inline distT="0" distB="0" distL="0" distR="0" wp14:anchorId="4863367F" wp14:editId="212E8419">
            <wp:extent cx="5731510" cy="2922880"/>
            <wp:effectExtent l="0" t="0" r="2540" b="0"/>
            <wp:docPr id="5" name="Picture 5" descr="ss+(2016-04-24+at+04.2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2016-04-24+at+04.24.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2880"/>
                    </a:xfrm>
                    <a:prstGeom prst="rect">
                      <a:avLst/>
                    </a:prstGeom>
                    <a:noFill/>
                    <a:ln>
                      <a:noFill/>
                    </a:ln>
                  </pic:spPr>
                </pic:pic>
              </a:graphicData>
            </a:graphic>
          </wp:inline>
        </w:drawing>
      </w:r>
    </w:p>
    <w:p w:rsidR="00762D56" w:rsidRDefault="00762D56" w:rsidP="00762D56">
      <w:pPr>
        <w:rPr>
          <w:rFonts w:ascii="Questrial" w:hAnsi="Questrial"/>
          <w:i/>
          <w:iCs/>
          <w:color w:val="000000"/>
        </w:rPr>
      </w:pPr>
      <w:r>
        <w:rPr>
          <w:rFonts w:ascii="Questrial" w:hAnsi="Questrial"/>
          <w:color w:val="000000"/>
        </w:rPr>
        <w:t>Fig</w:t>
      </w:r>
      <w:r>
        <w:rPr>
          <w:rFonts w:ascii="Questrial" w:hAnsi="Questrial"/>
          <w:i/>
          <w:iCs/>
          <w:color w:val="000000"/>
        </w:rPr>
        <w:t>ure 1: Heat map and graph showing the popularity of the search term ‘skateboards’ over time with Y axis showing time in quarters and x axis showing googles normalised search term popularity data. [source: google analytics]</w:t>
      </w:r>
    </w:p>
    <w:p w:rsidR="00762D56" w:rsidRDefault="00762D56" w:rsidP="00762D56">
      <w:pPr>
        <w:rPr>
          <w:rFonts w:ascii="Questrial" w:hAnsi="Questrial"/>
          <w:i/>
          <w:iCs/>
          <w:color w:val="000000"/>
        </w:rPr>
      </w:pPr>
    </w:p>
    <w:p w:rsidR="00762D56" w:rsidRDefault="00762D56" w:rsidP="00762D56">
      <w:r>
        <w:rPr>
          <w:rFonts w:ascii="Questrial" w:hAnsi="Questrial"/>
          <w:i/>
          <w:iCs/>
          <w:noProof/>
          <w:color w:val="000000"/>
          <w:lang w:eastAsia="en-AU"/>
        </w:rPr>
        <w:drawing>
          <wp:inline distT="0" distB="0" distL="0" distR="0" wp14:anchorId="108E8462" wp14:editId="46795A26">
            <wp:extent cx="5731510" cy="2922880"/>
            <wp:effectExtent l="0" t="0" r="2540" b="0"/>
            <wp:docPr id="9" name="Picture 9" descr="https://lh3.googleusercontent.com/Y5_P8VPzV27O1TwANQxMy3E9w_iQbrVh2HElQy4UPiewQ_IuQsBDmCrRIssrax2H4-ZyOG9lalgTmRJuZLqFsWYQjAs3TpqlLoZkq9geVfvtIVSgLSHZcGgbPUYHq-WiVVm84k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5_P8VPzV27O1TwANQxMy3E9w_iQbrVh2HElQy4UPiewQ_IuQsBDmCrRIssrax2H4-ZyOG9lalgTmRJuZLqFsWYQjAs3TpqlLoZkq9geVfvtIVSgLSHZcGgbPUYHq-WiVVm84kV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22880"/>
                    </a:xfrm>
                    <a:prstGeom prst="rect">
                      <a:avLst/>
                    </a:prstGeom>
                    <a:noFill/>
                    <a:ln>
                      <a:noFill/>
                    </a:ln>
                  </pic:spPr>
                </pic:pic>
              </a:graphicData>
            </a:graphic>
          </wp:inline>
        </w:drawing>
      </w:r>
    </w:p>
    <w:p w:rsidR="00762D56" w:rsidRDefault="00762D56" w:rsidP="00762D56">
      <w:pPr>
        <w:rPr>
          <w:rFonts w:ascii="Questrial" w:hAnsi="Questrial"/>
          <w:i/>
          <w:iCs/>
          <w:color w:val="000000"/>
        </w:rPr>
      </w:pPr>
      <w:r>
        <w:rPr>
          <w:rFonts w:ascii="Questrial" w:hAnsi="Questrial"/>
          <w:i/>
          <w:iCs/>
          <w:color w:val="000000"/>
        </w:rPr>
        <w:t>Figure 2: heat map and graph showing the popularity of the search term ‘hoverboard’ over time with Y axis showing time in quarters and x axis showing googles normalised search term popularity data. [source: google analytics]</w:t>
      </w:r>
    </w:p>
    <w:p w:rsidR="00762D56" w:rsidRDefault="00762D56" w:rsidP="00762D56">
      <w:pPr>
        <w:rPr>
          <w:rFonts w:ascii="Questrial" w:hAnsi="Questrial"/>
          <w:i/>
          <w:iCs/>
          <w:color w:val="000000"/>
        </w:rPr>
      </w:pPr>
    </w:p>
    <w:p w:rsidR="00762D56" w:rsidRDefault="00762D56" w:rsidP="00762D56">
      <w:r>
        <w:rPr>
          <w:rFonts w:ascii="Questrial" w:hAnsi="Questrial"/>
          <w:i/>
          <w:iCs/>
          <w:noProof/>
          <w:color w:val="000000"/>
          <w:lang w:eastAsia="en-AU"/>
        </w:rPr>
        <w:lastRenderedPageBreak/>
        <w:drawing>
          <wp:inline distT="0" distB="0" distL="0" distR="0" wp14:anchorId="388446A3" wp14:editId="4596A518">
            <wp:extent cx="5731510" cy="2932400"/>
            <wp:effectExtent l="0" t="0" r="2540" b="1905"/>
            <wp:docPr id="10" name="Picture 10" descr="https://lh5.googleusercontent.com/s2csYsNw4SZ-iIhy-yAGH2wtts_afQxPxgyDpaO-TVYUsopTgtrVdyppfPz_MoB-cagxDJ6RJTgNoHK-q59zVXg-CFpVtRhyfBgwlRPqps7e4BelzqtdXpiZopHE7gm4k8kg0_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2csYsNw4SZ-iIhy-yAGH2wtts_afQxPxgyDpaO-TVYUsopTgtrVdyppfPz_MoB-cagxDJ6RJTgNoHK-q59zVXg-CFpVtRhyfBgwlRPqps7e4BelzqtdXpiZopHE7gm4k8kg0_P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32400"/>
                    </a:xfrm>
                    <a:prstGeom prst="rect">
                      <a:avLst/>
                    </a:prstGeom>
                    <a:noFill/>
                    <a:ln>
                      <a:noFill/>
                    </a:ln>
                  </pic:spPr>
                </pic:pic>
              </a:graphicData>
            </a:graphic>
          </wp:inline>
        </w:drawing>
      </w:r>
    </w:p>
    <w:p w:rsidR="00762D56" w:rsidRDefault="00762D56" w:rsidP="00762D56">
      <w:pPr>
        <w:rPr>
          <w:rFonts w:ascii="Questrial" w:hAnsi="Questrial"/>
          <w:i/>
          <w:iCs/>
          <w:color w:val="000000"/>
        </w:rPr>
      </w:pPr>
      <w:r>
        <w:rPr>
          <w:rFonts w:ascii="Questrial" w:hAnsi="Questrial"/>
          <w:i/>
          <w:iCs/>
          <w:color w:val="000000"/>
        </w:rPr>
        <w:t>Figure 3: heat map and graph showing the popularity of the search term ‘android’ over time with Y axis showing time in quarters and x axis showing googles normalised search term popularity data. NOTE: this is not related to our product; this is provided to show that all search terms show a drop with the newest data. This is likely due to some data not being included or data that is very close in popularity quarter to quarter causing a small change in data to show a large change on the graph. [source: google analytics]</w:t>
      </w:r>
    </w:p>
    <w:p w:rsidR="00762D56" w:rsidRDefault="00762D56" w:rsidP="00762D56">
      <w:pPr>
        <w:rPr>
          <w:rFonts w:ascii="Questrial" w:hAnsi="Questrial"/>
          <w:i/>
          <w:iCs/>
          <w:color w:val="000000"/>
        </w:rPr>
      </w:pPr>
    </w:p>
    <w:p w:rsidR="00762D56" w:rsidRPr="00762D56" w:rsidRDefault="00762D56" w:rsidP="00762D56">
      <w:pPr>
        <w:spacing w:after="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1855"/>
        <w:gridCol w:w="2434"/>
        <w:gridCol w:w="1242"/>
        <w:gridCol w:w="1615"/>
        <w:gridCol w:w="1864"/>
      </w:tblGrid>
      <w:tr w:rsidR="00762D56" w:rsidRPr="00762D56" w:rsidTr="00762D56">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Data for the activity of skateboarding for the UK (Based on a sample of 519)</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i/>
                <w:iCs/>
                <w:color w:val="000000"/>
                <w:sz w:val="24"/>
                <w:szCs w:val="24"/>
                <w:lang w:eastAsia="en-AU"/>
              </w:rPr>
              <w:t>Main category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i/>
                <w:iCs/>
                <w:color w:val="000000"/>
                <w:sz w:val="24"/>
                <w:szCs w:val="24"/>
                <w:lang w:eastAsia="en-AU"/>
              </w:rPr>
              <w:t>Sub category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i/>
                <w:iCs/>
                <w:color w:val="000000"/>
                <w:sz w:val="24"/>
                <w:szCs w:val="24"/>
                <w:lang w:eastAsia="en-AU"/>
              </w:rPr>
              <w:t>% of sample.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i/>
                <w:iCs/>
                <w:color w:val="000000"/>
                <w:sz w:val="24"/>
                <w:szCs w:val="24"/>
                <w:lang w:eastAsia="en-AU"/>
              </w:rPr>
              <w:t>% of population.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i/>
                <w:iCs/>
                <w:color w:val="000000"/>
                <w:sz w:val="24"/>
                <w:szCs w:val="24"/>
                <w:lang w:eastAsia="en-AU"/>
              </w:rPr>
              <w:t>Correlation (Z score)</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Gender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Male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Female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18-24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+8.4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25-39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49.5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+7.9</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40-54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55+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-29.7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Regions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London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29.4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+3.9</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South Coast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10.1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+1.6</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North 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10.8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-2.5</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Central Scotland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lastRenderedPageBreak/>
              <w:t>Professions (top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Fashion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Entertainment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19.4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+2.6</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Government &amp; Civil Service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19.8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+2.3</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Real Estate and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Media and publishing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Monthly spare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£1000 or more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17.8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£500 to £999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+0.8</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£125 to £499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-0.5</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Less than £125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Hobbies &amp;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Computer Programming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+13.7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Singing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43.3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+11.8</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Fishing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+11.1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Arts and Crafts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+10.2</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Performing Arts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+9.8</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Niche Interests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Rock Climbing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+5.5</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Hunting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19.4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+5.5</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Singing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33.4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18.8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+5.3</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Using the 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57.0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67.9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-2.8</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Watching TV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54.9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Photography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Customer of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Nintendo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23.3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Facebook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62.1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-3.0</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BBC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-3.2</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Amazon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33.8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55.7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-4.1</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lastRenderedPageBreak/>
              <w:t>Clothing Brands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Superdry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Airwalk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13.7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+2.0</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GAP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23.8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+2.0</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Top facebook pages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Surf Dome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Official Beyond Retro UK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0.7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+3.4</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Next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+3.3</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b/>
                <w:bCs/>
                <w:color w:val="000000"/>
                <w:sz w:val="24"/>
                <w:szCs w:val="24"/>
                <w:lang w:eastAsia="en-AU"/>
              </w:rPr>
              <w:t>Top websites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Xero.com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+3.7</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Cupons.com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+3.6</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Github.com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14.5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+3.2</w:t>
            </w:r>
          </w:p>
        </w:tc>
      </w:tr>
      <w:tr w:rsidR="00762D56" w:rsidRPr="00762D56" w:rsidTr="00762D5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rPr>
                <w:rFonts w:ascii="Times New Roman" w:eastAsia="Times New Roman" w:hAnsi="Times New Roman" w:cs="Times New Roman"/>
                <w:sz w:val="24"/>
                <w:szCs w:val="24"/>
                <w:lang w:eastAsia="en-AU"/>
              </w:rPr>
            </w:pPr>
            <w:r w:rsidRPr="00762D56">
              <w:rPr>
                <w:rFonts w:ascii="Questrial" w:eastAsia="Times New Roman" w:hAnsi="Questrial" w:cs="Times New Roman"/>
                <w:i/>
                <w:iCs/>
                <w:color w:val="000000"/>
                <w:sz w:val="24"/>
                <w:szCs w:val="24"/>
                <w:lang w:eastAsia="en-AU"/>
              </w:rPr>
              <w:t>Guidingtech.com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28.1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2D56" w:rsidRPr="00762D56" w:rsidRDefault="00762D56" w:rsidP="00762D56">
            <w:pPr>
              <w:spacing w:after="0" w:line="240" w:lineRule="auto"/>
              <w:jc w:val="center"/>
              <w:rPr>
                <w:rFonts w:ascii="Times New Roman" w:eastAsia="Times New Roman" w:hAnsi="Times New Roman" w:cs="Times New Roman"/>
                <w:sz w:val="24"/>
                <w:szCs w:val="24"/>
                <w:lang w:eastAsia="en-AU"/>
              </w:rPr>
            </w:pPr>
            <w:r w:rsidRPr="00762D56">
              <w:rPr>
                <w:rFonts w:ascii="Questrial" w:eastAsia="Times New Roman" w:hAnsi="Questrial" w:cs="Times New Roman"/>
                <w:color w:val="000000"/>
                <w:sz w:val="24"/>
                <w:szCs w:val="24"/>
                <w:lang w:eastAsia="en-AU"/>
              </w:rPr>
              <w:t>+3.5</w:t>
            </w:r>
          </w:p>
        </w:tc>
      </w:tr>
    </w:tbl>
    <w:p w:rsidR="00762D56" w:rsidRDefault="00762D56" w:rsidP="00762D56"/>
    <w:p w:rsidR="00EE584C" w:rsidRDefault="00EE584C" w:rsidP="00762D56">
      <w:pPr>
        <w:rPr>
          <w:rFonts w:ascii="Questrial" w:hAnsi="Questrial"/>
          <w:i/>
          <w:iCs/>
          <w:color w:val="000000"/>
        </w:rPr>
      </w:pPr>
      <w:r>
        <w:rPr>
          <w:rFonts w:ascii="Questrial" w:hAnsi="Questrial"/>
          <w:i/>
          <w:iCs/>
          <w:color w:val="000000"/>
        </w:rPr>
        <w:t>Figure 4: this figure shows the statistics for the category of skateboarding based on a sample of the UK population. The table has main categories that are broken up into sub categories. The sample is based upon people in the UK who indicated they like skateboarding. The sample percentage figure is based upon the percentage of the sample who indicated they like/ use/ partake in/are in a category for the question or statement asked while the population figure is based on the same questions results from the entire UK population.</w:t>
      </w:r>
    </w:p>
    <w:p w:rsidR="00EE584C" w:rsidRPr="00762D56" w:rsidRDefault="00EE584C" w:rsidP="00762D56"/>
    <w:p w:rsidR="00EE584C" w:rsidRDefault="00EE584C">
      <w:pPr>
        <w:rPr>
          <w:b/>
        </w:rPr>
      </w:pPr>
      <w:r>
        <w:rPr>
          <w:b/>
        </w:rPr>
        <w:br w:type="page"/>
      </w:r>
    </w:p>
    <w:p w:rsidR="00786CCA" w:rsidRPr="00EE584C" w:rsidRDefault="00786CCA" w:rsidP="00EE584C">
      <w:pPr>
        <w:rPr>
          <w:b/>
        </w:rPr>
      </w:pPr>
      <w:r w:rsidRPr="00786CCA">
        <w:rPr>
          <w:b/>
        </w:rPr>
        <w:lastRenderedPageBreak/>
        <w:t>Business Model</w:t>
      </w:r>
    </w:p>
    <w:p w:rsidR="00786CCA" w:rsidRPr="00786CCA" w:rsidRDefault="00786CCA" w:rsidP="00786CCA">
      <w:r>
        <w:rPr>
          <w:noProof/>
          <w:lang w:eastAsia="en-AU"/>
        </w:rPr>
        <w:drawing>
          <wp:inline distT="114300" distB="114300" distL="114300" distR="114300" wp14:anchorId="3F48674E" wp14:editId="57AFF027">
            <wp:extent cx="7828026" cy="5878451"/>
            <wp:effectExtent l="3175" t="0" r="5080" b="5080"/>
            <wp:docPr id="6" name="image11.png" descr="business_model_canvas.png"/>
            <wp:cNvGraphicFramePr/>
            <a:graphic xmlns:a="http://schemas.openxmlformats.org/drawingml/2006/main">
              <a:graphicData uri="http://schemas.openxmlformats.org/drawingml/2006/picture">
                <pic:pic xmlns:pic="http://schemas.openxmlformats.org/drawingml/2006/picture">
                  <pic:nvPicPr>
                    <pic:cNvPr id="0" name="image11.png" descr="business_model_canvas.png"/>
                    <pic:cNvPicPr preferRelativeResize="0"/>
                  </pic:nvPicPr>
                  <pic:blipFill>
                    <a:blip r:embed="rId16"/>
                    <a:srcRect/>
                    <a:stretch>
                      <a:fillRect/>
                    </a:stretch>
                  </pic:blipFill>
                  <pic:spPr>
                    <a:xfrm rot="5400000">
                      <a:off x="0" y="0"/>
                      <a:ext cx="7845671" cy="5891701"/>
                    </a:xfrm>
                    <a:prstGeom prst="rect">
                      <a:avLst/>
                    </a:prstGeom>
                    <a:ln/>
                  </pic:spPr>
                </pic:pic>
              </a:graphicData>
            </a:graphic>
          </wp:inline>
        </w:drawing>
      </w:r>
    </w:p>
    <w:p w:rsidR="00EE584C" w:rsidRDefault="00EE584C" w:rsidP="00CA53E8">
      <w:pPr>
        <w:spacing w:line="360" w:lineRule="auto"/>
        <w:rPr>
          <w:b/>
          <w:sz w:val="24"/>
        </w:rPr>
      </w:pPr>
    </w:p>
    <w:p w:rsidR="00CA550D" w:rsidRDefault="00CA550D" w:rsidP="00CA53E8">
      <w:pPr>
        <w:spacing w:line="360" w:lineRule="auto"/>
        <w:rPr>
          <w:b/>
          <w:sz w:val="24"/>
        </w:rPr>
      </w:pPr>
      <w:r>
        <w:rPr>
          <w:b/>
          <w:sz w:val="24"/>
        </w:rPr>
        <w:lastRenderedPageBreak/>
        <w:t>Revenue Model</w:t>
      </w:r>
    </w:p>
    <w:p w:rsidR="00CA550D" w:rsidRDefault="00CA550D" w:rsidP="00CA53E8">
      <w:pPr>
        <w:spacing w:line="360" w:lineRule="auto"/>
        <w:rPr>
          <w:b/>
          <w:sz w:val="24"/>
        </w:rPr>
      </w:pPr>
      <w:r>
        <w:rPr>
          <w:noProof/>
          <w:lang w:eastAsia="en-AU"/>
        </w:rPr>
        <w:drawing>
          <wp:inline distT="0" distB="0" distL="0" distR="0" wp14:anchorId="139CF9B0" wp14:editId="08238F89">
            <wp:extent cx="5591175" cy="7085639"/>
            <wp:effectExtent l="0" t="0" r="0" b="1270"/>
            <wp:docPr id="16" name="Picture 16" descr="http://www.smartinsights.com/wp-content/uploads/2011/01/ad-revenue-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artinsights.com/wp-content/uploads/2011/01/ad-revenue-mode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960" cy="7087901"/>
                    </a:xfrm>
                    <a:prstGeom prst="rect">
                      <a:avLst/>
                    </a:prstGeom>
                    <a:noFill/>
                    <a:ln>
                      <a:noFill/>
                    </a:ln>
                  </pic:spPr>
                </pic:pic>
              </a:graphicData>
            </a:graphic>
          </wp:inline>
        </w:drawing>
      </w:r>
    </w:p>
    <w:p w:rsidR="001B5B7C" w:rsidRDefault="001B5B7C" w:rsidP="00CA53E8">
      <w:pPr>
        <w:spacing w:line="360" w:lineRule="auto"/>
        <w:rPr>
          <w:b/>
          <w:sz w:val="24"/>
        </w:rPr>
      </w:pPr>
    </w:p>
    <w:p w:rsidR="001B5B7C" w:rsidRDefault="001B5B7C" w:rsidP="00CA53E8">
      <w:pPr>
        <w:spacing w:line="360" w:lineRule="auto"/>
        <w:rPr>
          <w:b/>
          <w:sz w:val="24"/>
        </w:rPr>
      </w:pPr>
    </w:p>
    <w:p w:rsidR="001B5B7C" w:rsidRDefault="001B5B7C" w:rsidP="00CA53E8">
      <w:pPr>
        <w:spacing w:line="360" w:lineRule="auto"/>
        <w:rPr>
          <w:b/>
          <w:sz w:val="24"/>
        </w:rPr>
      </w:pPr>
    </w:p>
    <w:p w:rsidR="00CA53E8" w:rsidRPr="00CA53E8" w:rsidRDefault="00CA53E8" w:rsidP="00CA53E8">
      <w:pPr>
        <w:spacing w:line="360" w:lineRule="auto"/>
        <w:rPr>
          <w:b/>
          <w:sz w:val="24"/>
        </w:rPr>
      </w:pPr>
      <w:r w:rsidRPr="00CA53E8">
        <w:rPr>
          <w:b/>
          <w:sz w:val="24"/>
        </w:rPr>
        <w:lastRenderedPageBreak/>
        <w:t>Award Rates</w:t>
      </w:r>
    </w:p>
    <w:p w:rsidR="00CA53E8" w:rsidRPr="00D40020" w:rsidRDefault="00CA53E8" w:rsidP="00D40020">
      <w:pPr>
        <w:rPr>
          <w:b/>
          <w:sz w:val="28"/>
          <w:szCs w:val="24"/>
        </w:rPr>
      </w:pPr>
      <w:r w:rsidRPr="00D40020">
        <w:rPr>
          <w:b/>
          <w:sz w:val="24"/>
        </w:rPr>
        <w:t>Adult - Full-time and Part-time employees</w:t>
      </w:r>
    </w:p>
    <w:tbl>
      <w:tblPr>
        <w:tblW w:w="867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125"/>
        <w:gridCol w:w="960"/>
        <w:gridCol w:w="1035"/>
        <w:gridCol w:w="1230"/>
        <w:gridCol w:w="1230"/>
        <w:gridCol w:w="1410"/>
      </w:tblGrid>
      <w:tr w:rsidR="00CA53E8" w:rsidRPr="00CA53E8" w:rsidTr="00982ADE">
        <w:tc>
          <w:tcPr>
            <w:tcW w:w="1680"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2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Weekly pay rate</w:t>
            </w:r>
          </w:p>
        </w:tc>
        <w:tc>
          <w:tcPr>
            <w:tcW w:w="96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41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$656.90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$17.29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$43.23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$675.90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$17.79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$26.69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$701.80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$18.47</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$27.71</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$725.90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$19.10</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$47.75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$28.65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$764.90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$20.13</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$788.80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$20.76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$812.70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$21.39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$53.48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$32.09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$834.60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$21.96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$54.90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$876.90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$57.70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$34.62</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$971.00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$25.55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$63.88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r>
    </w:tbl>
    <w:p w:rsidR="00CA53E8" w:rsidRDefault="00CA53E8" w:rsidP="00CA53E8">
      <w:pPr>
        <w:rPr>
          <w:rFonts w:asciiTheme="majorHAnsi" w:eastAsiaTheme="majorEastAsia" w:hAnsiTheme="majorHAnsi" w:cstheme="majorBidi"/>
          <w:color w:val="000000"/>
          <w:sz w:val="24"/>
          <w:szCs w:val="24"/>
        </w:rPr>
      </w:pPr>
      <w:bookmarkStart w:id="54" w:name="h.ihfj60dbpr18" w:colFirst="0" w:colLast="0"/>
      <w:bookmarkStart w:id="55" w:name="h.t18fh6u5pt01" w:colFirst="0" w:colLast="0"/>
      <w:bookmarkStart w:id="56" w:name="h.xphk7k1bkrh9" w:colFirst="0" w:colLast="0"/>
      <w:bookmarkStart w:id="57" w:name="h.olyuwwgkzl52" w:colFirst="0" w:colLast="0"/>
      <w:bookmarkStart w:id="58" w:name="h.3whhoy38oteg" w:colFirst="0" w:colLast="0"/>
      <w:bookmarkEnd w:id="54"/>
      <w:bookmarkEnd w:id="55"/>
      <w:bookmarkEnd w:id="56"/>
      <w:bookmarkEnd w:id="57"/>
      <w:bookmarkEnd w:id="58"/>
    </w:p>
    <w:p w:rsidR="00CA53E8" w:rsidRDefault="00CA53E8" w:rsidP="00CA53E8">
      <w:pPr>
        <w:rPr>
          <w:rFonts w:asciiTheme="majorHAnsi" w:eastAsiaTheme="majorEastAsia" w:hAnsiTheme="majorHAnsi" w:cstheme="majorBidi"/>
          <w:color w:val="000000"/>
          <w:sz w:val="24"/>
          <w:szCs w:val="24"/>
        </w:rPr>
      </w:pPr>
    </w:p>
    <w:p w:rsidR="00CA53E8" w:rsidRPr="00CA53E8" w:rsidRDefault="00CA53E8" w:rsidP="00CA53E8"/>
    <w:p w:rsidR="00CA53E8" w:rsidRDefault="00CA53E8" w:rsidP="00CA53E8">
      <w:pPr>
        <w:spacing w:before="280" w:after="80"/>
        <w:outlineLvl w:val="2"/>
        <w:rPr>
          <w:rFonts w:asciiTheme="majorHAnsi" w:eastAsiaTheme="majorEastAsia" w:hAnsiTheme="majorHAnsi" w:cstheme="majorBidi"/>
          <w:b/>
          <w:i/>
          <w:sz w:val="26"/>
          <w:szCs w:val="26"/>
        </w:rPr>
      </w:pPr>
      <w:bookmarkStart w:id="59" w:name="h.549bzzkt14p9" w:colFirst="0" w:colLast="0"/>
      <w:bookmarkEnd w:id="59"/>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Pr="00D40020" w:rsidRDefault="00CA53E8" w:rsidP="00D40020">
      <w:pPr>
        <w:rPr>
          <w:b/>
          <w:sz w:val="28"/>
          <w:szCs w:val="24"/>
        </w:rPr>
      </w:pPr>
      <w:r w:rsidRPr="00D40020">
        <w:rPr>
          <w:b/>
          <w:sz w:val="24"/>
        </w:rPr>
        <w:t>Adult - Casual Employees</w:t>
      </w:r>
    </w:p>
    <w:tbl>
      <w:tblPr>
        <w:tblW w:w="813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1170"/>
        <w:gridCol w:w="1035"/>
        <w:gridCol w:w="1245"/>
        <w:gridCol w:w="1320"/>
        <w:gridCol w:w="1665"/>
      </w:tblGrid>
      <w:tr w:rsidR="00CA53E8" w:rsidRPr="00CA53E8" w:rsidTr="00982ADE">
        <w:tc>
          <w:tcPr>
            <w:tcW w:w="1695"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7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4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32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66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$21.61</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$47.55</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$30.26</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$22.24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$48.92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$50.79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$32.32</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$23.88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$52.53</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$33.43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$25.16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$55.36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$35.23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$57.09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$36.33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$26.74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$58.82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$37.43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$27.45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$60.39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$28.85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$63.47</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$40.39</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$31.94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$70.26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$44.71</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r>
    </w:tbl>
    <w:p w:rsidR="00786CCA" w:rsidRDefault="00786CCA">
      <w:pPr>
        <w:rPr>
          <w:rFonts w:asciiTheme="majorHAnsi" w:eastAsiaTheme="majorEastAsia" w:hAnsiTheme="majorHAnsi" w:cstheme="majorBidi"/>
          <w:color w:val="2F2F2F" w:themeColor="accent1" w:themeShade="BF"/>
          <w:sz w:val="26"/>
          <w:szCs w:val="26"/>
        </w:rPr>
      </w:pPr>
      <w:r>
        <w:br w:type="page"/>
      </w:r>
    </w:p>
    <w:p w:rsidR="00EE584C" w:rsidRPr="00D40020" w:rsidRDefault="00EE584C" w:rsidP="00D40020">
      <w:pPr>
        <w:rPr>
          <w:b/>
          <w:sz w:val="24"/>
        </w:rPr>
      </w:pPr>
      <w:r w:rsidRPr="00D40020">
        <w:rPr>
          <w:b/>
          <w:sz w:val="24"/>
        </w:rPr>
        <w:lastRenderedPageBreak/>
        <w:t>Motorized Wheels Basic Information</w:t>
      </w:r>
    </w:p>
    <w:tbl>
      <w:tblPr>
        <w:tblW w:w="0" w:type="auto"/>
        <w:tblCellMar>
          <w:top w:w="15" w:type="dxa"/>
          <w:left w:w="15" w:type="dxa"/>
          <w:bottom w:w="15" w:type="dxa"/>
          <w:right w:w="15" w:type="dxa"/>
        </w:tblCellMar>
        <w:tblLook w:val="04A0" w:firstRow="1" w:lastRow="0" w:firstColumn="1" w:lastColumn="0" w:noHBand="0" w:noVBand="1"/>
      </w:tblPr>
      <w:tblGrid>
        <w:gridCol w:w="2750"/>
        <w:gridCol w:w="3870"/>
      </w:tblGrid>
      <w:tr w:rsidR="00EE584C" w:rsidTr="00EE584C">
        <w:tc>
          <w:tcPr>
            <w:tcW w:w="0" w:type="auto"/>
            <w:gridSpan w:val="2"/>
            <w:tcBorders>
              <w:top w:val="single" w:sz="6" w:space="0" w:color="FFFFFF"/>
              <w:left w:val="single" w:sz="6" w:space="0" w:color="FFFFFF"/>
              <w:bottom w:val="single" w:sz="6" w:space="0" w:color="000000"/>
              <w:right w:val="single" w:sz="6" w:space="0" w:color="FFFFFF"/>
            </w:tcBorders>
            <w:tcMar>
              <w:top w:w="45" w:type="dxa"/>
              <w:left w:w="75" w:type="dxa"/>
              <w:bottom w:w="45" w:type="dxa"/>
              <w:right w:w="75" w:type="dxa"/>
            </w:tcMar>
            <w:vAlign w:val="bottom"/>
            <w:hideMark/>
          </w:tcPr>
          <w:p w:rsidR="00EE584C" w:rsidRDefault="00EE584C">
            <w:pPr>
              <w:pStyle w:val="NormalWeb"/>
              <w:spacing w:before="0" w:beforeAutospacing="0" w:after="0" w:afterAutospacing="0"/>
            </w:pPr>
            <w:r>
              <w:rPr>
                <w:rFonts w:ascii="Questrial" w:hAnsi="Questrial"/>
                <w:i/>
                <w:iCs/>
                <w:color w:val="000000"/>
              </w:rPr>
              <w:t>BASIC INFORMATION</w:t>
            </w:r>
          </w:p>
        </w:tc>
      </w:tr>
      <w:tr w:rsidR="00EE584C" w:rsidTr="00EE584C">
        <w:tc>
          <w:tcPr>
            <w:tcW w:w="0" w:type="auto"/>
            <w:gridSpan w:val="2"/>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bottom"/>
            <w:hideMark/>
          </w:tcPr>
          <w:p w:rsidR="00EE584C" w:rsidRDefault="00EE584C">
            <w:pPr>
              <w:pStyle w:val="NormalWeb"/>
              <w:spacing w:before="0" w:beforeAutospacing="0" w:after="0" w:afterAutospacing="0"/>
            </w:pPr>
            <w:r>
              <w:rPr>
                <w:rFonts w:ascii="Questrial" w:hAnsi="Questrial"/>
                <w:i/>
                <w:iCs/>
                <w:color w:val="000000"/>
              </w:rPr>
              <w:t>PERFORMANCE</w:t>
            </w:r>
          </w:p>
        </w:tc>
      </w:tr>
      <w:tr w:rsidR="00EE584C" w:rsidTr="00EE584C">
        <w:tc>
          <w:tcPr>
            <w:tcW w:w="0" w:type="auto"/>
            <w:tcBorders>
              <w:top w:val="single" w:sz="6" w:space="0" w:color="000000"/>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Top Speed</w:t>
            </w:r>
          </w:p>
        </w:tc>
        <w:tc>
          <w:tcPr>
            <w:tcW w:w="0" w:type="auto"/>
            <w:tcBorders>
              <w:top w:val="single" w:sz="6" w:space="0" w:color="000000"/>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30km/hr</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Max Mileage</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15-20 KM (Single/Dual Motor)</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Climbing Capability</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25°</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Battery</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36V 4.4 Ah Lithium Battery</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Charging Requirements</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AC110 ~ 240V; 50 ~ 60Hz</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Charging Time</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1.5Hrs</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Best Working Environment</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25°C</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Waterproof level</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IP54</w:t>
            </w:r>
          </w:p>
        </w:tc>
      </w:tr>
      <w:tr w:rsidR="00EE584C" w:rsidTr="00EE584C">
        <w:tc>
          <w:tcPr>
            <w:tcW w:w="0" w:type="auto"/>
            <w:tcBorders>
              <w:top w:val="single" w:sz="6" w:space="0" w:color="CCCCCC"/>
              <w:left w:val="single" w:sz="6" w:space="0" w:color="000000"/>
              <w:bottom w:val="single" w:sz="6" w:space="0" w:color="000000"/>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Suitable</w:t>
            </w:r>
          </w:p>
        </w:tc>
        <w:tc>
          <w:tcPr>
            <w:tcW w:w="0" w:type="auto"/>
            <w:tcBorders>
              <w:top w:val="single" w:sz="6" w:space="0" w:color="CCCCCC"/>
              <w:left w:val="single" w:sz="6" w:space="0" w:color="CCCCCC"/>
              <w:bottom w:val="single" w:sz="6" w:space="0" w:color="000000"/>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7-60 Years</w:t>
            </w:r>
          </w:p>
        </w:tc>
      </w:tr>
      <w:tr w:rsidR="00EE584C" w:rsidTr="00EE584C">
        <w:tc>
          <w:tcPr>
            <w:tcW w:w="0" w:type="auto"/>
            <w:gridSpan w:val="2"/>
            <w:tcBorders>
              <w:top w:val="single" w:sz="6" w:space="0" w:color="000000"/>
              <w:left w:val="single" w:sz="6" w:space="0" w:color="000000"/>
              <w:bottom w:val="single" w:sz="6" w:space="0" w:color="CCCCCC"/>
              <w:right w:val="single" w:sz="6" w:space="0" w:color="000000"/>
            </w:tcBorders>
            <w:tcMar>
              <w:top w:w="45" w:type="dxa"/>
              <w:left w:w="75" w:type="dxa"/>
              <w:bottom w:w="45" w:type="dxa"/>
              <w:right w:w="75" w:type="dxa"/>
            </w:tcMar>
            <w:vAlign w:val="bottom"/>
            <w:hideMark/>
          </w:tcPr>
          <w:p w:rsidR="00EE584C" w:rsidRDefault="00EE584C">
            <w:pPr>
              <w:pStyle w:val="NormalWeb"/>
              <w:spacing w:before="0" w:beforeAutospacing="0" w:after="0" w:afterAutospacing="0"/>
            </w:pPr>
            <w:r>
              <w:rPr>
                <w:rFonts w:ascii="Questrial" w:hAnsi="Questrial"/>
                <w:i/>
                <w:iCs/>
                <w:color w:val="000000"/>
              </w:rPr>
              <w:t>HARDWARE</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Motor Type</w:t>
            </w:r>
          </w:p>
        </w:tc>
        <w:tc>
          <w:tcPr>
            <w:tcW w:w="0" w:type="auto"/>
            <w:tcBorders>
              <w:top w:val="single" w:sz="6" w:space="0" w:color="000000"/>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Compact Electric Motor</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Wheel Specs</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70mm 82 TPU</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Truck and Frame</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ADC12 Aluminium Alloy</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Max Loading Weight</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150 KGS</w:t>
            </w:r>
          </w:p>
        </w:tc>
      </w:tr>
      <w:tr w:rsidR="00EE584C" w:rsidTr="00EE584C">
        <w:tc>
          <w:tcPr>
            <w:tcW w:w="0" w:type="auto"/>
            <w:tcBorders>
              <w:top w:val="single" w:sz="6" w:space="0" w:color="CCCCCC"/>
              <w:left w:val="single" w:sz="6" w:space="0" w:color="000000"/>
              <w:bottom w:val="single" w:sz="6" w:space="0" w:color="CCCCCC"/>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Size</w:t>
            </w:r>
          </w:p>
        </w:tc>
        <w:tc>
          <w:tcPr>
            <w:tcW w:w="0" w:type="auto"/>
            <w:tcBorders>
              <w:top w:val="single" w:sz="6" w:space="0" w:color="CCCCCC"/>
              <w:left w:val="single" w:sz="6" w:space="0" w:color="CCCCCC"/>
              <w:bottom w:val="single" w:sz="6" w:space="0" w:color="CCCCCC"/>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375x265x95 mm</w:t>
            </w:r>
          </w:p>
        </w:tc>
      </w:tr>
      <w:tr w:rsidR="00EE584C" w:rsidTr="00EE584C">
        <w:tc>
          <w:tcPr>
            <w:tcW w:w="0" w:type="auto"/>
            <w:tcBorders>
              <w:top w:val="single" w:sz="6" w:space="0" w:color="CCCCCC"/>
              <w:left w:val="single" w:sz="6" w:space="0" w:color="000000"/>
              <w:bottom w:val="single" w:sz="6" w:space="0" w:color="000000"/>
              <w:right w:val="single" w:sz="6" w:space="0" w:color="CCCCCC"/>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Net Weight</w:t>
            </w:r>
          </w:p>
        </w:tc>
        <w:tc>
          <w:tcPr>
            <w:tcW w:w="0" w:type="auto"/>
            <w:tcBorders>
              <w:top w:val="single" w:sz="6" w:space="0" w:color="CCCCCC"/>
              <w:left w:val="single" w:sz="6" w:space="0" w:color="CCCCCC"/>
              <w:bottom w:val="single" w:sz="6" w:space="0" w:color="000000"/>
              <w:right w:val="single" w:sz="6" w:space="0" w:color="000000"/>
            </w:tcBorders>
            <w:tcMar>
              <w:top w:w="45" w:type="dxa"/>
              <w:left w:w="75" w:type="dxa"/>
              <w:bottom w:w="45" w:type="dxa"/>
              <w:right w:w="75" w:type="dxa"/>
            </w:tcMar>
            <w:hideMark/>
          </w:tcPr>
          <w:p w:rsidR="00EE584C" w:rsidRDefault="00EE584C">
            <w:pPr>
              <w:pStyle w:val="NormalWeb"/>
              <w:spacing w:before="0" w:beforeAutospacing="0" w:after="0" w:afterAutospacing="0"/>
            </w:pPr>
            <w:r>
              <w:rPr>
                <w:rFonts w:ascii="Questrial" w:hAnsi="Questrial"/>
                <w:i/>
                <w:iCs/>
                <w:color w:val="000000"/>
              </w:rPr>
              <w:t>2.5 KGS/3.5 KGS (Single/Dual Motor)</w:t>
            </w:r>
          </w:p>
        </w:tc>
      </w:tr>
    </w:tbl>
    <w:p w:rsidR="00D40020" w:rsidRDefault="00D40020" w:rsidP="00D40020">
      <w:pPr>
        <w:rPr>
          <w:rStyle w:val="Strong"/>
        </w:rPr>
      </w:pPr>
    </w:p>
    <w:p w:rsidR="00D40020" w:rsidRDefault="00D40020">
      <w:pPr>
        <w:rPr>
          <w:rStyle w:val="Strong"/>
        </w:rPr>
      </w:pPr>
      <w:r>
        <w:rPr>
          <w:rStyle w:val="Strong"/>
        </w:rPr>
        <w:br w:type="page"/>
      </w:r>
    </w:p>
    <w:p w:rsidR="004D62D1" w:rsidRPr="00D40020" w:rsidRDefault="00A73116" w:rsidP="00D40020">
      <w:pPr>
        <w:rPr>
          <w:rStyle w:val="Strong"/>
        </w:rPr>
      </w:pPr>
      <w:r w:rsidRPr="00D40020">
        <w:rPr>
          <w:rStyle w:val="Strong"/>
        </w:rPr>
        <w:lastRenderedPageBreak/>
        <w:t>Assumptions and Details</w:t>
      </w:r>
    </w:p>
    <w:p w:rsidR="004D62D1" w:rsidRPr="004D62D1" w:rsidRDefault="00A73116" w:rsidP="004D62D1">
      <w:r>
        <w:rPr>
          <w:noProof/>
          <w:lang w:eastAsia="en-AU"/>
        </w:rPr>
        <w:drawing>
          <wp:inline distT="0" distB="0" distL="0" distR="0" wp14:anchorId="660BC451" wp14:editId="73614969">
            <wp:extent cx="8024180" cy="5798995"/>
            <wp:effectExtent l="762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031515" cy="5804296"/>
                    </a:xfrm>
                    <a:prstGeom prst="rect">
                      <a:avLst/>
                    </a:prstGeom>
                  </pic:spPr>
                </pic:pic>
              </a:graphicData>
            </a:graphic>
          </wp:inline>
        </w:drawing>
      </w:r>
    </w:p>
    <w:p w:rsidR="004D62D1" w:rsidRDefault="004D62D1" w:rsidP="004D62D1"/>
    <w:p w:rsidR="00A73116" w:rsidRPr="00A73116" w:rsidRDefault="00A73116" w:rsidP="00D40020">
      <w:pPr>
        <w:rPr>
          <w:rStyle w:val="Strong"/>
        </w:rPr>
      </w:pPr>
      <w:r>
        <w:rPr>
          <w:noProof/>
          <w:lang w:eastAsia="en-AU"/>
        </w:rPr>
        <w:lastRenderedPageBreak/>
        <w:drawing>
          <wp:anchor distT="0" distB="0" distL="114300" distR="114300" simplePos="0" relativeHeight="251663872" behindDoc="1" locked="0" layoutInCell="1" allowOverlap="1" wp14:anchorId="369E4C85" wp14:editId="71EA6B0C">
            <wp:simplePos x="0" y="0"/>
            <wp:positionH relativeFrom="margin">
              <wp:posOffset>-1390015</wp:posOffset>
            </wp:positionH>
            <wp:positionV relativeFrom="paragraph">
              <wp:posOffset>1901190</wp:posOffset>
            </wp:positionV>
            <wp:extent cx="8427720" cy="5269230"/>
            <wp:effectExtent l="0" t="1905" r="9525" b="9525"/>
            <wp:wrapTight wrapText="bothSides">
              <wp:wrapPolygon edited="0">
                <wp:start x="-5" y="21592"/>
                <wp:lineTo x="21576" y="21592"/>
                <wp:lineTo x="21576" y="39"/>
                <wp:lineTo x="-5" y="39"/>
                <wp:lineTo x="-5" y="2159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427720" cy="5269230"/>
                    </a:xfrm>
                    <a:prstGeom prst="rect">
                      <a:avLst/>
                    </a:prstGeom>
                  </pic:spPr>
                </pic:pic>
              </a:graphicData>
            </a:graphic>
            <wp14:sizeRelH relativeFrom="margin">
              <wp14:pctWidth>0</wp14:pctWidth>
            </wp14:sizeRelH>
            <wp14:sizeRelV relativeFrom="margin">
              <wp14:pctHeight>0</wp14:pctHeight>
            </wp14:sizeRelV>
          </wp:anchor>
        </w:drawing>
      </w:r>
      <w:r w:rsidRPr="00A73116">
        <w:rPr>
          <w:rStyle w:val="Strong"/>
        </w:rPr>
        <w:t>Projected Income and Expense Statement</w:t>
      </w:r>
    </w:p>
    <w:p w:rsidR="00A73116" w:rsidRPr="00A73116" w:rsidRDefault="00A73116" w:rsidP="00D40020">
      <w:pPr>
        <w:rPr>
          <w:rStyle w:val="Strong"/>
        </w:rPr>
      </w:pPr>
      <w:r>
        <w:rPr>
          <w:rStyle w:val="Strong"/>
        </w:rPr>
        <w:lastRenderedPageBreak/>
        <w:t>Projected Balance Sheet</w:t>
      </w:r>
    </w:p>
    <w:p w:rsidR="00A73116" w:rsidRDefault="00A73116" w:rsidP="0009304B"/>
    <w:p w:rsidR="00A73116" w:rsidRDefault="00A73116" w:rsidP="0009304B"/>
    <w:p w:rsidR="00A73116" w:rsidRDefault="00A73116" w:rsidP="0009304B"/>
    <w:p w:rsidR="0009304B" w:rsidRDefault="00A73116" w:rsidP="0009304B">
      <w:r>
        <w:rPr>
          <w:noProof/>
          <w:lang w:eastAsia="en-AU"/>
        </w:rPr>
        <w:drawing>
          <wp:anchor distT="0" distB="0" distL="114300" distR="114300" simplePos="0" relativeHeight="251660800" behindDoc="1" locked="0" layoutInCell="1" allowOverlap="1">
            <wp:simplePos x="0" y="0"/>
            <wp:positionH relativeFrom="column">
              <wp:posOffset>-1586230</wp:posOffset>
            </wp:positionH>
            <wp:positionV relativeFrom="paragraph">
              <wp:posOffset>1744980</wp:posOffset>
            </wp:positionV>
            <wp:extent cx="8520430" cy="3222625"/>
            <wp:effectExtent l="952" t="0" r="0" b="0"/>
            <wp:wrapTight wrapText="bothSides">
              <wp:wrapPolygon edited="0">
                <wp:start x="2" y="21606"/>
                <wp:lineTo x="21541" y="21606"/>
                <wp:lineTo x="21541" y="155"/>
                <wp:lineTo x="2" y="155"/>
                <wp:lineTo x="2" y="2160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8520430" cy="3222625"/>
                    </a:xfrm>
                    <a:prstGeom prst="rect">
                      <a:avLst/>
                    </a:prstGeom>
                  </pic:spPr>
                </pic:pic>
              </a:graphicData>
            </a:graphic>
            <wp14:sizeRelH relativeFrom="margin">
              <wp14:pctWidth>0</wp14:pctWidth>
            </wp14:sizeRelH>
            <wp14:sizeRelV relativeFrom="margin">
              <wp14:pctHeight>0</wp14:pctHeight>
            </wp14:sizeRelV>
          </wp:anchor>
        </w:drawing>
      </w:r>
      <w:r w:rsidR="0009304B">
        <w:tab/>
      </w:r>
    </w:p>
    <w:p w:rsidR="00A73116" w:rsidRPr="0009304B" w:rsidRDefault="00A73116" w:rsidP="00D40020">
      <w:r>
        <w:rPr>
          <w:noProof/>
          <w:lang w:eastAsia="en-AU"/>
        </w:rPr>
        <w:lastRenderedPageBreak/>
        <w:drawing>
          <wp:anchor distT="0" distB="0" distL="114300" distR="114300" simplePos="0" relativeHeight="251662848" behindDoc="1" locked="0" layoutInCell="1" allowOverlap="1" wp14:anchorId="56DEFEF0" wp14:editId="43E7153A">
            <wp:simplePos x="0" y="0"/>
            <wp:positionH relativeFrom="column">
              <wp:posOffset>-429895</wp:posOffset>
            </wp:positionH>
            <wp:positionV relativeFrom="paragraph">
              <wp:posOffset>4290695</wp:posOffset>
            </wp:positionV>
            <wp:extent cx="8410575" cy="445770"/>
            <wp:effectExtent l="953" t="0" r="0" b="0"/>
            <wp:wrapTight wrapText="bothSides">
              <wp:wrapPolygon edited="0">
                <wp:start x="2" y="21646"/>
                <wp:lineTo x="21529" y="21646"/>
                <wp:lineTo x="21529" y="1338"/>
                <wp:lineTo x="2" y="1338"/>
                <wp:lineTo x="2" y="2164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10575" cy="445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1824" behindDoc="1" locked="0" layoutInCell="1" allowOverlap="1" wp14:anchorId="46F90937" wp14:editId="5AE34B96">
            <wp:simplePos x="0" y="0"/>
            <wp:positionH relativeFrom="column">
              <wp:posOffset>-1765935</wp:posOffset>
            </wp:positionH>
            <wp:positionV relativeFrom="paragraph">
              <wp:posOffset>3421380</wp:posOffset>
            </wp:positionV>
            <wp:extent cx="8450580" cy="2225040"/>
            <wp:effectExtent l="7620" t="0" r="0" b="0"/>
            <wp:wrapTight wrapText="bothSides">
              <wp:wrapPolygon edited="0">
                <wp:start x="19" y="21674"/>
                <wp:lineTo x="21542" y="21674"/>
                <wp:lineTo x="21542" y="222"/>
                <wp:lineTo x="19" y="222"/>
                <wp:lineTo x="19" y="2167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50580" cy="2225040"/>
                    </a:xfrm>
                    <a:prstGeom prst="rect">
                      <a:avLst/>
                    </a:prstGeom>
                  </pic:spPr>
                </pic:pic>
              </a:graphicData>
            </a:graphic>
            <wp14:sizeRelH relativeFrom="margin">
              <wp14:pctWidth>0</wp14:pctWidth>
            </wp14:sizeRelH>
            <wp14:sizeRelV relativeFrom="margin">
              <wp14:pctHeight>0</wp14:pctHeight>
            </wp14:sizeRelV>
          </wp:anchor>
        </w:drawing>
      </w:r>
      <w:r>
        <w:rPr>
          <w:rStyle w:val="Strong"/>
        </w:rPr>
        <w:t>Projected Cash Flow Statement</w:t>
      </w:r>
    </w:p>
    <w:sectPr w:rsidR="00A73116" w:rsidRPr="0009304B" w:rsidSect="00F01662">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54E" w:rsidRDefault="0086754E" w:rsidP="0009304B">
      <w:pPr>
        <w:spacing w:after="0" w:line="240" w:lineRule="auto"/>
      </w:pPr>
      <w:r>
        <w:separator/>
      </w:r>
    </w:p>
  </w:endnote>
  <w:endnote w:type="continuationSeparator" w:id="0">
    <w:p w:rsidR="0086754E" w:rsidRDefault="0086754E" w:rsidP="00093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199177"/>
      <w:docPartObj>
        <w:docPartGallery w:val="Page Numbers (Bottom of Page)"/>
        <w:docPartUnique/>
      </w:docPartObj>
    </w:sdtPr>
    <w:sdtContent>
      <w:p w:rsidR="00CC2C41" w:rsidRDefault="00CC2C41">
        <w:pPr>
          <w:pStyle w:val="Footer"/>
        </w:pPr>
        <w:r>
          <w:rPr>
            <w:noProof/>
            <w:lang w:eastAsia="en-A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C2C41" w:rsidRDefault="00CC2C41">
                              <w:pPr>
                                <w:jc w:val="center"/>
                              </w:pPr>
                              <w:r>
                                <w:fldChar w:fldCharType="begin"/>
                              </w:r>
                              <w:r>
                                <w:instrText xml:space="preserve"> PAGE    \* MERGEFORMAT </w:instrText>
                              </w:r>
                              <w:r>
                                <w:fldChar w:fldCharType="separate"/>
                              </w:r>
                              <w:r w:rsidR="000F2C25">
                                <w:rPr>
                                  <w:noProof/>
                                </w:rPr>
                                <w:t>14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rsidR="00CC2C41" w:rsidRDefault="00CC2C41">
                        <w:pPr>
                          <w:jc w:val="center"/>
                        </w:pPr>
                        <w:r>
                          <w:fldChar w:fldCharType="begin"/>
                        </w:r>
                        <w:r>
                          <w:instrText xml:space="preserve"> PAGE    \* MERGEFORMAT </w:instrText>
                        </w:r>
                        <w:r>
                          <w:fldChar w:fldCharType="separate"/>
                        </w:r>
                        <w:r w:rsidR="000F2C25">
                          <w:rPr>
                            <w:noProof/>
                          </w:rPr>
                          <w:t>14</w:t>
                        </w:r>
                        <w:r>
                          <w:rPr>
                            <w:noProof/>
                          </w:rPr>
                          <w:fldChar w:fldCharType="end"/>
                        </w:r>
                      </w:p>
                    </w:txbxContent>
                  </v:textbox>
                  <w10:wrap anchorx="margin" anchory="margin"/>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8298C8A"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54E" w:rsidRDefault="0086754E" w:rsidP="0009304B">
      <w:pPr>
        <w:spacing w:after="0" w:line="240" w:lineRule="auto"/>
      </w:pPr>
      <w:r>
        <w:separator/>
      </w:r>
    </w:p>
  </w:footnote>
  <w:footnote w:type="continuationSeparator" w:id="0">
    <w:p w:rsidR="0086754E" w:rsidRDefault="0086754E" w:rsidP="0009304B">
      <w:pPr>
        <w:spacing w:after="0" w:line="240" w:lineRule="auto"/>
      </w:pPr>
      <w:r>
        <w:continuationSeparator/>
      </w:r>
    </w:p>
  </w:footnote>
  <w:footnote w:id="1">
    <w:p w:rsidR="00CC2C41" w:rsidRDefault="00CC2C41">
      <w:pPr>
        <w:pStyle w:val="FootnoteText"/>
      </w:pPr>
      <w:r w:rsidRPr="00526230">
        <w:rPr>
          <w:rStyle w:val="FootnoteReference"/>
          <w:sz w:val="24"/>
        </w:rPr>
        <w:footnoteRef/>
      </w:r>
      <w:r w:rsidRPr="00526230">
        <w:rPr>
          <w:sz w:val="24"/>
        </w:rPr>
        <w:t xml:space="preserve"> </w:t>
      </w:r>
      <w:hyperlink r:id="rId1" w:history="1">
        <w:r w:rsidRPr="00526230">
          <w:rPr>
            <w:rStyle w:val="Hyperlink"/>
            <w:sz w:val="24"/>
          </w:rPr>
          <w:t>http://www.abs.gov.au/ausstats/abs@.nsf/0/9C7742890ADEC989CA2568A900139423?Opendocument</w:t>
        </w:r>
      </w:hyperlink>
    </w:p>
  </w:footnote>
  <w:footnote w:id="2">
    <w:p w:rsidR="00CC2C41" w:rsidRDefault="00CC2C41">
      <w:pPr>
        <w:pStyle w:val="FootnoteText"/>
      </w:pPr>
      <w:r w:rsidRPr="00526230">
        <w:rPr>
          <w:rStyle w:val="FootnoteReference"/>
          <w:sz w:val="24"/>
        </w:rPr>
        <w:footnoteRef/>
      </w:r>
      <w:r w:rsidRPr="00526230">
        <w:rPr>
          <w:sz w:val="24"/>
        </w:rPr>
        <w:t xml:space="preserve"> </w:t>
      </w:r>
      <w:hyperlink r:id="rId2" w:history="1">
        <w:r w:rsidRPr="00526230">
          <w:rPr>
            <w:rStyle w:val="Hyperlink"/>
            <w:sz w:val="24"/>
          </w:rPr>
          <w:t>https://www.business.qld.gov.au/business/starting/business-startup-options/business-legal-structures/setting-up-a-legal-business</w:t>
        </w:r>
      </w:hyperlink>
    </w:p>
  </w:footnote>
  <w:footnote w:id="3">
    <w:p w:rsidR="00CC2C41" w:rsidRDefault="00CC2C41">
      <w:pPr>
        <w:pStyle w:val="FootnoteText"/>
      </w:pPr>
      <w:r w:rsidRPr="00526230">
        <w:rPr>
          <w:rStyle w:val="FootnoteReference"/>
          <w:sz w:val="24"/>
        </w:rPr>
        <w:footnoteRef/>
      </w:r>
      <w:r w:rsidRPr="00526230">
        <w:rPr>
          <w:sz w:val="24"/>
        </w:rPr>
        <w:t xml:space="preserve"> </w:t>
      </w:r>
      <w:hyperlink r:id="rId3">
        <w:r w:rsidRPr="00526230">
          <w:rPr>
            <w:rStyle w:val="Hyperlink"/>
            <w:sz w:val="24"/>
          </w:rPr>
          <w:t>http://www2.deloitte.com/uk/en/pages/press-releases/articles/one-in-three-consumers-wants-personalised-products.html</w:t>
        </w:r>
      </w:hyperlink>
    </w:p>
  </w:footnote>
  <w:footnote w:id="4">
    <w:p w:rsidR="00CC2C41" w:rsidRDefault="00CC2C41">
      <w:pPr>
        <w:pStyle w:val="FootnoteText"/>
      </w:pPr>
      <w:r w:rsidRPr="00526230">
        <w:rPr>
          <w:rStyle w:val="FootnoteReference"/>
          <w:sz w:val="24"/>
        </w:rPr>
        <w:footnoteRef/>
      </w:r>
      <w:r w:rsidRPr="00526230">
        <w:rPr>
          <w:sz w:val="24"/>
        </w:rPr>
        <w:t xml:space="preserve"> </w:t>
      </w:r>
      <w:hyperlink r:id="rId4" w:anchor="/Skateboarding/personality">
        <w:r w:rsidRPr="00526230">
          <w:rPr>
            <w:rStyle w:val="Hyperlink"/>
            <w:sz w:val="24"/>
          </w:rPr>
          <w:t>https://yougov.co.uk/profileslite#/Skateboarding/personality</w:t>
        </w:r>
      </w:hyperlink>
    </w:p>
  </w:footnote>
  <w:footnote w:id="5">
    <w:p w:rsidR="00CC2C41" w:rsidRPr="00526230" w:rsidRDefault="00CC2C41">
      <w:pPr>
        <w:pStyle w:val="FootnoteText"/>
        <w:rPr>
          <w:sz w:val="24"/>
        </w:rPr>
      </w:pPr>
      <w:r w:rsidRPr="00526230">
        <w:rPr>
          <w:rStyle w:val="FootnoteReference"/>
          <w:sz w:val="24"/>
        </w:rPr>
        <w:footnoteRef/>
      </w:r>
      <w:r w:rsidRPr="00526230">
        <w:rPr>
          <w:sz w:val="24"/>
        </w:rPr>
        <w:t xml:space="preserve"> </w:t>
      </w:r>
      <w:hyperlink r:id="rId5">
        <w:r w:rsidRPr="00526230">
          <w:rPr>
            <w:rStyle w:val="Hyperlink"/>
            <w:sz w:val="24"/>
          </w:rPr>
          <w:t>http://www.outdoorfoundation.org/pdf/ResearchParticipation2013.pdf</w:t>
        </w:r>
      </w:hyperlink>
    </w:p>
  </w:footnote>
  <w:footnote w:id="6">
    <w:p w:rsidR="00CC2C41" w:rsidRDefault="00CC2C41">
      <w:pPr>
        <w:pStyle w:val="FootnoteText"/>
      </w:pPr>
      <w:r w:rsidRPr="00526230">
        <w:rPr>
          <w:rStyle w:val="FootnoteReference"/>
          <w:sz w:val="24"/>
        </w:rPr>
        <w:footnoteRef/>
      </w:r>
      <w:r w:rsidRPr="00526230">
        <w:rPr>
          <w:sz w:val="24"/>
        </w:rPr>
        <w:t xml:space="preserve"> </w:t>
      </w:r>
      <w:hyperlink r:id="rId6">
        <w:r w:rsidRPr="00526230">
          <w:rPr>
            <w:rStyle w:val="Hyperlink"/>
            <w:sz w:val="24"/>
          </w:rPr>
          <w:t>http://www2.deloitte.com/uk/en/pages/press-releases/articles/one-in-three-consumers-wants-personalised-products.html</w:t>
        </w:r>
      </w:hyperlink>
    </w:p>
  </w:footnote>
  <w:footnote w:id="7">
    <w:p w:rsidR="00CC2C41" w:rsidRDefault="00CC2C41">
      <w:pPr>
        <w:pStyle w:val="FootnoteText"/>
      </w:pPr>
      <w:r>
        <w:rPr>
          <w:rStyle w:val="FootnoteReference"/>
        </w:rPr>
        <w:footnoteRef/>
      </w:r>
      <w:r w:rsidRPr="00762D56">
        <w:rPr>
          <w:sz w:val="22"/>
        </w:rPr>
        <w:t xml:space="preserve"> </w:t>
      </w:r>
      <w:hyperlink r:id="rId7" w:history="1">
        <w:r w:rsidRPr="00762D56">
          <w:rPr>
            <w:rStyle w:val="Hyperlink"/>
            <w:color w:val="1155CC"/>
            <w:sz w:val="22"/>
          </w:rPr>
          <w:t>http://gamergear.en.made-in-china.com/product/gKMmBJncCXWC/China-Deck-SD-71-.html</w:t>
        </w:r>
      </w:hyperlink>
    </w:p>
  </w:footnote>
  <w:footnote w:id="8">
    <w:p w:rsidR="00CC2C41" w:rsidRDefault="00CC2C41" w:rsidP="00762D56">
      <w:pPr>
        <w:pStyle w:val="FootnoteText"/>
      </w:pPr>
      <w:r>
        <w:rPr>
          <w:rStyle w:val="FootnoteReference"/>
        </w:rPr>
        <w:footnoteRef/>
      </w:r>
      <w:r>
        <w:t xml:space="preserve"> </w:t>
      </w:r>
      <w:hyperlink r:id="rId8" w:history="1">
        <w:r w:rsidRPr="001A3FD5">
          <w:rPr>
            <w:rStyle w:val="Hyperlink"/>
            <w:sz w:val="22"/>
          </w:rPr>
          <w:t>http://www.alibaba.com/product-detail/4400-mAh-Samsung-battery-1 wheel_60407239857.html?spm=a2700.7724838.0.0.qOvOme&amp;s=p</w:t>
        </w:r>
      </w:hyperlink>
    </w:p>
  </w:footnote>
  <w:footnote w:id="9">
    <w:p w:rsidR="00CC2C41" w:rsidRDefault="00CC2C41">
      <w:pPr>
        <w:pStyle w:val="FootnoteText"/>
      </w:pPr>
      <w:r>
        <w:rPr>
          <w:rStyle w:val="FootnoteReference"/>
        </w:rPr>
        <w:footnoteRef/>
      </w:r>
      <w:r>
        <w:t xml:space="preserve"> </w:t>
      </w:r>
      <w:hyperlink r:id="rId9" w:history="1">
        <w:r w:rsidRPr="00762D56">
          <w:rPr>
            <w:rStyle w:val="Hyperlink"/>
            <w:color w:val="1155CC"/>
            <w:sz w:val="22"/>
          </w:rPr>
          <w:t>http://www.alibaba.com/product-detail/Pro-Transparent-Skateboard-Clear-Grip-Tape_60019820521.html?spm=a2700.7724857.29.93.9EVVYw</w:t>
        </w:r>
      </w:hyperlink>
    </w:p>
  </w:footnote>
  <w:footnote w:id="10">
    <w:p w:rsidR="00CC2C41" w:rsidRDefault="00CC2C41">
      <w:pPr>
        <w:pStyle w:val="FootnoteText"/>
      </w:pPr>
      <w:r>
        <w:rPr>
          <w:rStyle w:val="FootnoteReference"/>
        </w:rPr>
        <w:footnoteRef/>
      </w:r>
      <w:r>
        <w:t xml:space="preserve"> </w:t>
      </w:r>
      <w:hyperlink r:id="rId10" w:history="1">
        <w:r w:rsidRPr="00762D56">
          <w:rPr>
            <w:rStyle w:val="Hyperlink"/>
            <w:color w:val="1155CC"/>
            <w:sz w:val="22"/>
          </w:rPr>
          <w:t>https://wholesaler.alibaba.com/product-detail/hot-selling-cost-effective-custom-skateboard_874776547.html?spm=a2700.7724838.0.0.BwU5RF</w:t>
        </w:r>
      </w:hyperlink>
    </w:p>
  </w:footnote>
  <w:footnote w:id="11">
    <w:p w:rsidR="00CC2C41" w:rsidRPr="00762D56" w:rsidRDefault="00CC2C41">
      <w:pPr>
        <w:pStyle w:val="FootnoteText"/>
        <w:rPr>
          <w:rFonts w:ascii="Questrial" w:hAnsi="Questrial"/>
          <w:color w:val="000000"/>
        </w:rPr>
      </w:pPr>
      <w:r>
        <w:rPr>
          <w:rStyle w:val="FootnoteReference"/>
        </w:rPr>
        <w:footnoteRef/>
      </w:r>
      <w:r>
        <w:t xml:space="preserve"> </w:t>
      </w:r>
      <w:hyperlink r:id="rId11" w:history="1">
        <w:r w:rsidRPr="00762D56">
          <w:rPr>
            <w:rStyle w:val="Hyperlink"/>
            <w:sz w:val="22"/>
          </w:rPr>
          <w:t>https://www.alibaba.com/product-detail/OEM-high-quality-protective-pads-for_60437756298.html?spm=a2700.7724838.0.0.fkyNRg</w:t>
        </w:r>
      </w:hyperlink>
    </w:p>
  </w:footnote>
  <w:footnote w:id="12">
    <w:p w:rsidR="00CC2C41" w:rsidRDefault="00CC2C41">
      <w:pPr>
        <w:pStyle w:val="FootnoteText"/>
      </w:pPr>
      <w:r>
        <w:rPr>
          <w:rStyle w:val="FootnoteReference"/>
        </w:rPr>
        <w:footnoteRef/>
      </w:r>
      <w:r>
        <w:t xml:space="preserve"> </w:t>
      </w:r>
      <w:hyperlink r:id="rId12" w:history="1">
        <w:r w:rsidRPr="00762D56">
          <w:rPr>
            <w:rStyle w:val="Hyperlink"/>
            <w:sz w:val="22"/>
          </w:rPr>
          <w:t>https://yougov.co.uk/find-solutions/profiles/</w:t>
        </w:r>
      </w:hyperlink>
    </w:p>
  </w:footnote>
  <w:footnote w:id="13">
    <w:p w:rsidR="00CC2C41" w:rsidRDefault="00CC2C41">
      <w:pPr>
        <w:pStyle w:val="FootnoteText"/>
      </w:pPr>
      <w:r>
        <w:rPr>
          <w:rStyle w:val="FootnoteReference"/>
        </w:rPr>
        <w:footnoteRef/>
      </w:r>
      <w:r>
        <w:t xml:space="preserve"> </w:t>
      </w:r>
      <w:hyperlink r:id="rId13" w:history="1">
        <w:r w:rsidRPr="00762D56">
          <w:rPr>
            <w:rStyle w:val="Hyperlink"/>
            <w:color w:val="1155CC"/>
            <w:sz w:val="22"/>
          </w:rPr>
          <w:t>http://www.pennapowers.com/how-much-do-ads-on-instagram-cost/</w:t>
        </w:r>
      </w:hyperlink>
    </w:p>
  </w:footnote>
  <w:footnote w:id="14">
    <w:p w:rsidR="00CC2C41" w:rsidRPr="00762D56" w:rsidRDefault="00CC2C41">
      <w:pPr>
        <w:pStyle w:val="FootnoteText"/>
        <w:rPr>
          <w:sz w:val="22"/>
        </w:rPr>
      </w:pPr>
      <w:r>
        <w:rPr>
          <w:rStyle w:val="FootnoteReference"/>
        </w:rPr>
        <w:footnoteRef/>
      </w:r>
      <w:r>
        <w:t xml:space="preserve"> </w:t>
      </w:r>
      <w:hyperlink r:id="rId14" w:history="1">
        <w:r w:rsidRPr="00762D56">
          <w:rPr>
            <w:rStyle w:val="Hyperlink"/>
            <w:color w:val="1155CC"/>
            <w:sz w:val="22"/>
          </w:rPr>
          <w:t>https://www.facebook.com/business/help/344177172342419?sr=12</w:t>
        </w:r>
      </w:hyperlink>
    </w:p>
  </w:footnote>
  <w:footnote w:id="15">
    <w:p w:rsidR="00CC2C41" w:rsidRDefault="00CC2C41">
      <w:pPr>
        <w:pStyle w:val="FootnoteText"/>
      </w:pPr>
      <w:r w:rsidRPr="00762D56">
        <w:rPr>
          <w:rStyle w:val="FootnoteReference"/>
          <w:sz w:val="22"/>
        </w:rPr>
        <w:footnoteRef/>
      </w:r>
      <w:r w:rsidRPr="00762D56">
        <w:rPr>
          <w:sz w:val="22"/>
        </w:rPr>
        <w:t xml:space="preserve"> </w:t>
      </w:r>
      <w:hyperlink r:id="rId15" w:history="1">
        <w:r w:rsidRPr="00762D56">
          <w:rPr>
            <w:rStyle w:val="Hyperlink"/>
            <w:color w:val="1155CC"/>
            <w:sz w:val="22"/>
          </w:rPr>
          <w:t>https://www.facebook.com/business/help/209213872548401</w:t>
        </w:r>
      </w:hyperlink>
    </w:p>
  </w:footnote>
  <w:footnote w:id="16">
    <w:p w:rsidR="00CC2C41" w:rsidRDefault="00CC2C41">
      <w:pPr>
        <w:pStyle w:val="FootnoteText"/>
      </w:pPr>
      <w:r>
        <w:rPr>
          <w:rStyle w:val="FootnoteReference"/>
        </w:rPr>
        <w:footnoteRef/>
      </w:r>
      <w:r>
        <w:t xml:space="preserve"> </w:t>
      </w:r>
      <w:hyperlink r:id="rId16" w:history="1">
        <w:r w:rsidRPr="00762D56">
          <w:rPr>
            <w:rStyle w:val="Hyperlink"/>
            <w:rFonts w:ascii="Calibri" w:hAnsi="Calibri"/>
            <w:color w:val="1155CC"/>
            <w:sz w:val="22"/>
            <w:szCs w:val="22"/>
          </w:rPr>
          <w:t>https://www.google.com/adwords/costs/</w:t>
        </w:r>
      </w:hyperlink>
    </w:p>
  </w:footnote>
  <w:footnote w:id="17">
    <w:p w:rsidR="00CC2C41" w:rsidRDefault="00CC2C41" w:rsidP="00526230">
      <w:r w:rsidRPr="00526230">
        <w:rPr>
          <w:rStyle w:val="FootnoteReference"/>
          <w:sz w:val="24"/>
        </w:rPr>
        <w:footnoteRef/>
      </w:r>
      <w:r w:rsidRPr="00526230">
        <w:rPr>
          <w:sz w:val="24"/>
        </w:rPr>
        <w:t xml:space="preserve"> </w:t>
      </w:r>
      <w:hyperlink r:id="rId17">
        <w:r w:rsidRPr="00526230">
          <w:rPr>
            <w:color w:val="1155CC"/>
            <w:sz w:val="24"/>
            <w:u w:val="single"/>
          </w:rPr>
          <w:t>http://www.digitalattackmap.com/understanding-ddos/</w:t>
        </w:r>
      </w:hyperlink>
    </w:p>
  </w:footnote>
  <w:footnote w:id="18">
    <w:p w:rsidR="00CC2C41" w:rsidRDefault="00CC2C41" w:rsidP="00D97CEC">
      <w:pPr>
        <w:pStyle w:val="FootnoteText"/>
      </w:pPr>
      <w:r w:rsidRPr="00526230">
        <w:rPr>
          <w:rStyle w:val="FootnoteReference"/>
          <w:sz w:val="24"/>
        </w:rPr>
        <w:footnoteRef/>
      </w:r>
      <w:r w:rsidRPr="00526230">
        <w:rPr>
          <w:sz w:val="24"/>
        </w:rPr>
        <w:t xml:space="preserve"> </w:t>
      </w:r>
      <w:hyperlink r:id="rId18" w:anchor="/">
        <w:r w:rsidRPr="00526230">
          <w:rPr>
            <w:rStyle w:val="Hyperlink"/>
            <w:sz w:val="24"/>
          </w:rPr>
          <w:t>http://map.norsecorp.com/#/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08"/>
    </w:tblGrid>
    <w:tr w:rsidR="00CC2C41">
      <w:trPr>
        <w:jc w:val="center"/>
      </w:trPr>
      <w:sdt>
        <w:sdtPr>
          <w:rPr>
            <w:caps/>
            <w:color w:val="FFFFFF" w:themeColor="background1"/>
            <w:sz w:val="18"/>
            <w:szCs w:val="18"/>
          </w:rPr>
          <w:alias w:val="Title"/>
          <w:tag w:val=""/>
          <w:id w:val="126446070"/>
          <w:placeholder>
            <w:docPart w:val="AD566BB2A941417F86E57E9BC6C9D575"/>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5B9BD5" w:themeFill="accent2"/>
              <w:vAlign w:val="center"/>
            </w:tcPr>
            <w:p w:rsidR="00CC2C41" w:rsidRDefault="00CC2C41">
              <w:pPr>
                <w:pStyle w:val="Header"/>
                <w:rPr>
                  <w:caps/>
                  <w:color w:val="FFFFFF" w:themeColor="background1"/>
                  <w:sz w:val="18"/>
                  <w:szCs w:val="18"/>
                </w:rPr>
              </w:pPr>
              <w:r>
                <w:rPr>
                  <w:caps/>
                  <w:color w:val="FFFFFF" w:themeColor="background1"/>
                  <w:sz w:val="18"/>
                  <w:szCs w:val="18"/>
                </w:rPr>
                <w:t>Urban Culture Co.</w:t>
              </w:r>
            </w:p>
          </w:tc>
        </w:sdtContent>
      </w:sdt>
      <w:sdt>
        <w:sdtPr>
          <w:rPr>
            <w:caps/>
            <w:color w:val="FFFFFF" w:themeColor="background1"/>
            <w:sz w:val="18"/>
            <w:szCs w:val="18"/>
          </w:rPr>
          <w:alias w:val="Date"/>
          <w:tag w:val=""/>
          <w:id w:val="-1996566397"/>
          <w:placeholder>
            <w:docPart w:val="9BEDBE8F6A344FBB8AF8366CB5BB17BA"/>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5B9BD5" w:themeFill="accent2"/>
              <w:vAlign w:val="center"/>
            </w:tcPr>
            <w:p w:rsidR="00CC2C41" w:rsidRDefault="00CC2C41" w:rsidP="0009304B">
              <w:pPr>
                <w:pStyle w:val="Header"/>
                <w:jc w:val="right"/>
                <w:rPr>
                  <w:caps/>
                  <w:color w:val="FFFFFF" w:themeColor="background1"/>
                  <w:sz w:val="18"/>
                  <w:szCs w:val="18"/>
                </w:rPr>
              </w:pPr>
              <w:r>
                <w:rPr>
                  <w:caps/>
                  <w:color w:val="FFFFFF" w:themeColor="background1"/>
                  <w:sz w:val="18"/>
                  <w:szCs w:val="18"/>
                </w:rPr>
                <w:t>BUSINESS PLAN</w:t>
              </w:r>
            </w:p>
          </w:tc>
        </w:sdtContent>
      </w:sdt>
    </w:tr>
    <w:tr w:rsidR="00CC2C41">
      <w:trPr>
        <w:trHeight w:hRule="exact" w:val="115"/>
        <w:jc w:val="center"/>
      </w:trPr>
      <w:tc>
        <w:tcPr>
          <w:tcW w:w="4686" w:type="dxa"/>
          <w:shd w:val="clear" w:color="auto" w:fill="3F3F3F" w:themeFill="accent1"/>
          <w:tcMar>
            <w:top w:w="0" w:type="dxa"/>
            <w:bottom w:w="0" w:type="dxa"/>
          </w:tcMar>
        </w:tcPr>
        <w:p w:rsidR="00CC2C41" w:rsidRDefault="00CC2C41">
          <w:pPr>
            <w:pStyle w:val="Header"/>
            <w:rPr>
              <w:caps/>
              <w:color w:val="FFFFFF" w:themeColor="background1"/>
              <w:sz w:val="18"/>
              <w:szCs w:val="18"/>
            </w:rPr>
          </w:pPr>
        </w:p>
      </w:tc>
      <w:tc>
        <w:tcPr>
          <w:tcW w:w="4674" w:type="dxa"/>
          <w:shd w:val="clear" w:color="auto" w:fill="3F3F3F" w:themeFill="accent1"/>
          <w:tcMar>
            <w:top w:w="0" w:type="dxa"/>
            <w:bottom w:w="0" w:type="dxa"/>
          </w:tcMar>
        </w:tcPr>
        <w:p w:rsidR="00CC2C41" w:rsidRDefault="00CC2C41">
          <w:pPr>
            <w:pStyle w:val="Header"/>
            <w:rPr>
              <w:caps/>
              <w:color w:val="FFFFFF" w:themeColor="background1"/>
              <w:sz w:val="18"/>
              <w:szCs w:val="18"/>
            </w:rPr>
          </w:pPr>
        </w:p>
      </w:tc>
    </w:tr>
  </w:tbl>
  <w:p w:rsidR="00CC2C41" w:rsidRDefault="00CC2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B6A9E"/>
    <w:multiLevelType w:val="multilevel"/>
    <w:tmpl w:val="0EE85E20"/>
    <w:lvl w:ilvl="0">
      <w:start w:val="9"/>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6E91791"/>
    <w:multiLevelType w:val="multilevel"/>
    <w:tmpl w:val="BC3CBB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506505B3"/>
    <w:multiLevelType w:val="multilevel"/>
    <w:tmpl w:val="BC3CBB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8CA0D40"/>
    <w:multiLevelType w:val="hybridMultilevel"/>
    <w:tmpl w:val="073612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252B98"/>
    <w:multiLevelType w:val="multilevel"/>
    <w:tmpl w:val="205CB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794653A3"/>
    <w:multiLevelType w:val="multilevel"/>
    <w:tmpl w:val="99D28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662"/>
    <w:rsid w:val="0009304B"/>
    <w:rsid w:val="000A3004"/>
    <w:rsid w:val="000F2C25"/>
    <w:rsid w:val="00122043"/>
    <w:rsid w:val="00124701"/>
    <w:rsid w:val="001B5B7C"/>
    <w:rsid w:val="00272A62"/>
    <w:rsid w:val="002C0BC0"/>
    <w:rsid w:val="003228DB"/>
    <w:rsid w:val="003F622B"/>
    <w:rsid w:val="004D62D1"/>
    <w:rsid w:val="00526230"/>
    <w:rsid w:val="005D43B5"/>
    <w:rsid w:val="006057AC"/>
    <w:rsid w:val="00671FA3"/>
    <w:rsid w:val="006C58BB"/>
    <w:rsid w:val="00730736"/>
    <w:rsid w:val="00762D56"/>
    <w:rsid w:val="00786CCA"/>
    <w:rsid w:val="007E34CC"/>
    <w:rsid w:val="0086754E"/>
    <w:rsid w:val="00982ADE"/>
    <w:rsid w:val="009879A3"/>
    <w:rsid w:val="00A21ABE"/>
    <w:rsid w:val="00A73116"/>
    <w:rsid w:val="00A7623D"/>
    <w:rsid w:val="00CA53E8"/>
    <w:rsid w:val="00CA550D"/>
    <w:rsid w:val="00CC2C41"/>
    <w:rsid w:val="00D01D67"/>
    <w:rsid w:val="00D40020"/>
    <w:rsid w:val="00D97CEC"/>
    <w:rsid w:val="00DF5BE4"/>
    <w:rsid w:val="00E31ECD"/>
    <w:rsid w:val="00EA77A6"/>
    <w:rsid w:val="00EE584C"/>
    <w:rsid w:val="00F01662"/>
    <w:rsid w:val="00F22962"/>
    <w:rsid w:val="00F477F6"/>
    <w:rsid w:val="00F770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D377F"/>
  <w15:chartTrackingRefBased/>
  <w15:docId w15:val="{F548C37C-5652-4B74-BCA6-F940FF8A4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04B"/>
    <w:pPr>
      <w:keepNext/>
      <w:keepLines/>
      <w:spacing w:before="240" w:after="0"/>
      <w:outlineLvl w:val="0"/>
    </w:pPr>
    <w:rPr>
      <w:rFonts w:asciiTheme="majorHAnsi" w:eastAsiaTheme="majorEastAsia" w:hAnsiTheme="majorHAnsi" w:cstheme="majorBidi"/>
      <w:color w:val="2F2F2F" w:themeColor="accent1" w:themeShade="BF"/>
      <w:sz w:val="32"/>
      <w:szCs w:val="32"/>
    </w:rPr>
  </w:style>
  <w:style w:type="paragraph" w:styleId="Heading2">
    <w:name w:val="heading 2"/>
    <w:basedOn w:val="Normal"/>
    <w:next w:val="Normal"/>
    <w:link w:val="Heading2Char"/>
    <w:uiPriority w:val="9"/>
    <w:unhideWhenUsed/>
    <w:qFormat/>
    <w:rsid w:val="0009304B"/>
    <w:pPr>
      <w:keepNext/>
      <w:keepLines/>
      <w:spacing w:before="40" w:after="0"/>
      <w:outlineLvl w:val="1"/>
    </w:pPr>
    <w:rPr>
      <w:rFonts w:asciiTheme="majorHAnsi" w:eastAsiaTheme="majorEastAsia" w:hAnsiTheme="majorHAnsi" w:cstheme="majorBidi"/>
      <w:color w:val="2F2F2F" w:themeColor="accent1" w:themeShade="BF"/>
      <w:sz w:val="26"/>
      <w:szCs w:val="26"/>
    </w:rPr>
  </w:style>
  <w:style w:type="paragraph" w:styleId="Heading3">
    <w:name w:val="heading 3"/>
    <w:basedOn w:val="Normal"/>
    <w:next w:val="Normal"/>
    <w:link w:val="Heading3Char"/>
    <w:uiPriority w:val="9"/>
    <w:unhideWhenUsed/>
    <w:qFormat/>
    <w:rsid w:val="0009304B"/>
    <w:pPr>
      <w:keepNext/>
      <w:keepLines/>
      <w:spacing w:before="40" w:after="0"/>
      <w:outlineLvl w:val="2"/>
    </w:pPr>
    <w:rPr>
      <w:rFonts w:asciiTheme="majorHAnsi" w:eastAsiaTheme="majorEastAsia" w:hAnsiTheme="majorHAnsi" w:cstheme="majorBidi"/>
      <w:color w:val="1F1F1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16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1662"/>
    <w:rPr>
      <w:rFonts w:eastAsiaTheme="minorEastAsia"/>
      <w:lang w:val="en-US"/>
    </w:rPr>
  </w:style>
  <w:style w:type="paragraph" w:styleId="Header">
    <w:name w:val="header"/>
    <w:basedOn w:val="Normal"/>
    <w:link w:val="HeaderChar"/>
    <w:uiPriority w:val="99"/>
    <w:unhideWhenUsed/>
    <w:rsid w:val="00093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04B"/>
  </w:style>
  <w:style w:type="paragraph" w:styleId="Footer">
    <w:name w:val="footer"/>
    <w:basedOn w:val="Normal"/>
    <w:link w:val="FooterChar"/>
    <w:uiPriority w:val="99"/>
    <w:unhideWhenUsed/>
    <w:rsid w:val="00093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04B"/>
  </w:style>
  <w:style w:type="character" w:customStyle="1" w:styleId="Heading1Char">
    <w:name w:val="Heading 1 Char"/>
    <w:basedOn w:val="DefaultParagraphFont"/>
    <w:link w:val="Heading1"/>
    <w:uiPriority w:val="9"/>
    <w:rsid w:val="0009304B"/>
    <w:rPr>
      <w:rFonts w:asciiTheme="majorHAnsi" w:eastAsiaTheme="majorEastAsia" w:hAnsiTheme="majorHAnsi" w:cstheme="majorBidi"/>
      <w:color w:val="2F2F2F" w:themeColor="accent1" w:themeShade="BF"/>
      <w:sz w:val="32"/>
      <w:szCs w:val="32"/>
    </w:rPr>
  </w:style>
  <w:style w:type="paragraph" w:styleId="TOCHeading">
    <w:name w:val="TOC Heading"/>
    <w:basedOn w:val="Heading1"/>
    <w:next w:val="Normal"/>
    <w:uiPriority w:val="39"/>
    <w:unhideWhenUsed/>
    <w:qFormat/>
    <w:rsid w:val="0009304B"/>
    <w:pPr>
      <w:outlineLvl w:val="9"/>
    </w:pPr>
    <w:rPr>
      <w:lang w:val="en-US"/>
    </w:rPr>
  </w:style>
  <w:style w:type="paragraph" w:styleId="TOC1">
    <w:name w:val="toc 1"/>
    <w:basedOn w:val="Normal"/>
    <w:next w:val="Normal"/>
    <w:autoRedefine/>
    <w:uiPriority w:val="39"/>
    <w:unhideWhenUsed/>
    <w:rsid w:val="0009304B"/>
    <w:pPr>
      <w:spacing w:after="100"/>
    </w:pPr>
  </w:style>
  <w:style w:type="character" w:styleId="Hyperlink">
    <w:name w:val="Hyperlink"/>
    <w:basedOn w:val="DefaultParagraphFont"/>
    <w:uiPriority w:val="99"/>
    <w:unhideWhenUsed/>
    <w:rsid w:val="0009304B"/>
    <w:rPr>
      <w:color w:val="0563C1" w:themeColor="hyperlink"/>
      <w:u w:val="single"/>
    </w:rPr>
  </w:style>
  <w:style w:type="character" w:customStyle="1" w:styleId="Heading2Char">
    <w:name w:val="Heading 2 Char"/>
    <w:basedOn w:val="DefaultParagraphFont"/>
    <w:link w:val="Heading2"/>
    <w:uiPriority w:val="9"/>
    <w:rsid w:val="0009304B"/>
    <w:rPr>
      <w:rFonts w:asciiTheme="majorHAnsi" w:eastAsiaTheme="majorEastAsia" w:hAnsiTheme="majorHAnsi" w:cstheme="majorBidi"/>
      <w:color w:val="2F2F2F" w:themeColor="accent1" w:themeShade="BF"/>
      <w:sz w:val="26"/>
      <w:szCs w:val="26"/>
    </w:rPr>
  </w:style>
  <w:style w:type="paragraph" w:styleId="ListParagraph">
    <w:name w:val="List Paragraph"/>
    <w:basedOn w:val="Normal"/>
    <w:uiPriority w:val="34"/>
    <w:qFormat/>
    <w:rsid w:val="0009304B"/>
    <w:pPr>
      <w:ind w:left="720"/>
      <w:contextualSpacing/>
    </w:pPr>
  </w:style>
  <w:style w:type="character" w:customStyle="1" w:styleId="Heading3Char">
    <w:name w:val="Heading 3 Char"/>
    <w:basedOn w:val="DefaultParagraphFont"/>
    <w:link w:val="Heading3"/>
    <w:uiPriority w:val="9"/>
    <w:rsid w:val="0009304B"/>
    <w:rPr>
      <w:rFonts w:asciiTheme="majorHAnsi" w:eastAsiaTheme="majorEastAsia" w:hAnsiTheme="majorHAnsi" w:cstheme="majorBidi"/>
      <w:color w:val="1F1F1F" w:themeColor="accent1" w:themeShade="7F"/>
      <w:sz w:val="24"/>
      <w:szCs w:val="24"/>
    </w:rPr>
  </w:style>
  <w:style w:type="paragraph" w:styleId="TOC2">
    <w:name w:val="toc 2"/>
    <w:basedOn w:val="Normal"/>
    <w:next w:val="Normal"/>
    <w:autoRedefine/>
    <w:uiPriority w:val="39"/>
    <w:unhideWhenUsed/>
    <w:rsid w:val="007E34CC"/>
    <w:pPr>
      <w:spacing w:after="100"/>
      <w:ind w:left="220"/>
    </w:pPr>
  </w:style>
  <w:style w:type="paragraph" w:styleId="TOC3">
    <w:name w:val="toc 3"/>
    <w:basedOn w:val="Normal"/>
    <w:next w:val="Normal"/>
    <w:autoRedefine/>
    <w:uiPriority w:val="39"/>
    <w:unhideWhenUsed/>
    <w:rsid w:val="007E34CC"/>
    <w:pPr>
      <w:spacing w:after="100"/>
      <w:ind w:left="440"/>
    </w:pPr>
  </w:style>
  <w:style w:type="paragraph" w:styleId="FootnoteText">
    <w:name w:val="footnote text"/>
    <w:basedOn w:val="Normal"/>
    <w:link w:val="FootnoteTextChar"/>
    <w:uiPriority w:val="99"/>
    <w:semiHidden/>
    <w:unhideWhenUsed/>
    <w:rsid w:val="007E3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4CC"/>
    <w:rPr>
      <w:sz w:val="20"/>
      <w:szCs w:val="20"/>
    </w:rPr>
  </w:style>
  <w:style w:type="character" w:styleId="FootnoteReference">
    <w:name w:val="footnote reference"/>
    <w:basedOn w:val="DefaultParagraphFont"/>
    <w:uiPriority w:val="99"/>
    <w:semiHidden/>
    <w:unhideWhenUsed/>
    <w:rsid w:val="007E34CC"/>
    <w:rPr>
      <w:vertAlign w:val="superscript"/>
    </w:rPr>
  </w:style>
  <w:style w:type="paragraph" w:styleId="NormalWeb">
    <w:name w:val="Normal (Web)"/>
    <w:basedOn w:val="Normal"/>
    <w:uiPriority w:val="99"/>
    <w:unhideWhenUsed/>
    <w:rsid w:val="00F2296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D97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7CEC"/>
    <w:rPr>
      <w:rFonts w:ascii="Segoe UI" w:hAnsi="Segoe UI" w:cs="Segoe UI"/>
      <w:sz w:val="18"/>
      <w:szCs w:val="18"/>
    </w:rPr>
  </w:style>
  <w:style w:type="character" w:styleId="Strong">
    <w:name w:val="Strong"/>
    <w:basedOn w:val="DefaultParagraphFont"/>
    <w:uiPriority w:val="22"/>
    <w:qFormat/>
    <w:rsid w:val="00A731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2521">
      <w:bodyDiv w:val="1"/>
      <w:marLeft w:val="0"/>
      <w:marRight w:val="0"/>
      <w:marTop w:val="0"/>
      <w:marBottom w:val="0"/>
      <w:divBdr>
        <w:top w:val="none" w:sz="0" w:space="0" w:color="auto"/>
        <w:left w:val="none" w:sz="0" w:space="0" w:color="auto"/>
        <w:bottom w:val="none" w:sz="0" w:space="0" w:color="auto"/>
        <w:right w:val="none" w:sz="0" w:space="0" w:color="auto"/>
      </w:divBdr>
      <w:divsChild>
        <w:div w:id="1080835313">
          <w:marLeft w:val="0"/>
          <w:marRight w:val="0"/>
          <w:marTop w:val="0"/>
          <w:marBottom w:val="0"/>
          <w:divBdr>
            <w:top w:val="none" w:sz="0" w:space="0" w:color="auto"/>
            <w:left w:val="none" w:sz="0" w:space="0" w:color="auto"/>
            <w:bottom w:val="none" w:sz="0" w:space="0" w:color="auto"/>
            <w:right w:val="none" w:sz="0" w:space="0" w:color="auto"/>
          </w:divBdr>
        </w:div>
      </w:divsChild>
    </w:div>
    <w:div w:id="455950468">
      <w:bodyDiv w:val="1"/>
      <w:marLeft w:val="0"/>
      <w:marRight w:val="0"/>
      <w:marTop w:val="0"/>
      <w:marBottom w:val="0"/>
      <w:divBdr>
        <w:top w:val="none" w:sz="0" w:space="0" w:color="auto"/>
        <w:left w:val="none" w:sz="0" w:space="0" w:color="auto"/>
        <w:bottom w:val="none" w:sz="0" w:space="0" w:color="auto"/>
        <w:right w:val="none" w:sz="0" w:space="0" w:color="auto"/>
      </w:divBdr>
    </w:div>
    <w:div w:id="1338652750">
      <w:bodyDiv w:val="1"/>
      <w:marLeft w:val="0"/>
      <w:marRight w:val="0"/>
      <w:marTop w:val="0"/>
      <w:marBottom w:val="0"/>
      <w:divBdr>
        <w:top w:val="none" w:sz="0" w:space="0" w:color="auto"/>
        <w:left w:val="none" w:sz="0" w:space="0" w:color="auto"/>
        <w:bottom w:val="none" w:sz="0" w:space="0" w:color="auto"/>
        <w:right w:val="none" w:sz="0" w:space="0" w:color="auto"/>
      </w:divBdr>
      <w:divsChild>
        <w:div w:id="1107192298">
          <w:marLeft w:val="0"/>
          <w:marRight w:val="0"/>
          <w:marTop w:val="0"/>
          <w:marBottom w:val="0"/>
          <w:divBdr>
            <w:top w:val="none" w:sz="0" w:space="0" w:color="auto"/>
            <w:left w:val="none" w:sz="0" w:space="0" w:color="auto"/>
            <w:bottom w:val="none" w:sz="0" w:space="0" w:color="auto"/>
            <w:right w:val="none" w:sz="0" w:space="0" w:color="auto"/>
          </w:divBdr>
        </w:div>
      </w:divsChild>
    </w:div>
    <w:div w:id="1576551262">
      <w:bodyDiv w:val="1"/>
      <w:marLeft w:val="0"/>
      <w:marRight w:val="0"/>
      <w:marTop w:val="0"/>
      <w:marBottom w:val="0"/>
      <w:divBdr>
        <w:top w:val="none" w:sz="0" w:space="0" w:color="auto"/>
        <w:left w:val="none" w:sz="0" w:space="0" w:color="auto"/>
        <w:bottom w:val="none" w:sz="0" w:space="0" w:color="auto"/>
        <w:right w:val="none" w:sz="0" w:space="0" w:color="auto"/>
      </w:divBdr>
    </w:div>
    <w:div w:id="1793130526">
      <w:bodyDiv w:val="1"/>
      <w:marLeft w:val="0"/>
      <w:marRight w:val="0"/>
      <w:marTop w:val="0"/>
      <w:marBottom w:val="0"/>
      <w:divBdr>
        <w:top w:val="none" w:sz="0" w:space="0" w:color="auto"/>
        <w:left w:val="none" w:sz="0" w:space="0" w:color="auto"/>
        <w:bottom w:val="none" w:sz="0" w:space="0" w:color="auto"/>
        <w:right w:val="none" w:sz="0" w:space="0" w:color="auto"/>
      </w:divBdr>
    </w:div>
    <w:div w:id="1988052449">
      <w:bodyDiv w:val="1"/>
      <w:marLeft w:val="0"/>
      <w:marRight w:val="0"/>
      <w:marTop w:val="0"/>
      <w:marBottom w:val="0"/>
      <w:divBdr>
        <w:top w:val="none" w:sz="0" w:space="0" w:color="auto"/>
        <w:left w:val="none" w:sz="0" w:space="0" w:color="auto"/>
        <w:bottom w:val="none" w:sz="0" w:space="0" w:color="auto"/>
        <w:right w:val="none" w:sz="0" w:space="0" w:color="auto"/>
      </w:divBdr>
      <w:divsChild>
        <w:div w:id="1051001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http://www.urbanculture.com.au"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alibaba.com/product-detail/4400-mAh-Samsung-battery-1%20wheel_60407239857.html?spm=a2700.7724838.0.0.qOvOme&amp;s=p" TargetMode="External"/><Relationship Id="rId13" Type="http://schemas.openxmlformats.org/officeDocument/2006/relationships/hyperlink" Target="http://www.pennapowers.com/how-much-do-ads-on-instagram-cost/" TargetMode="External"/><Relationship Id="rId18" Type="http://schemas.openxmlformats.org/officeDocument/2006/relationships/hyperlink" Target="http://map.norsecorp.com/" TargetMode="External"/><Relationship Id="rId3" Type="http://schemas.openxmlformats.org/officeDocument/2006/relationships/hyperlink" Target="http://www2.deloitte.com/uk/en/pages/press-releases/articles/one-in-three-consumers-wants-personalised-products.html" TargetMode="External"/><Relationship Id="rId7" Type="http://schemas.openxmlformats.org/officeDocument/2006/relationships/hyperlink" Target="http://gamergear.en.made-in-china.com/product/gKMmBJncCXWC/China-Deck-SD-71-.html" TargetMode="External"/><Relationship Id="rId12" Type="http://schemas.openxmlformats.org/officeDocument/2006/relationships/hyperlink" Target="https://yougov.co.uk/find-solutions/profiles/" TargetMode="External"/><Relationship Id="rId17" Type="http://schemas.openxmlformats.org/officeDocument/2006/relationships/hyperlink" Target="http://www.digitalattackmap.com/understanding-ddos/" TargetMode="External"/><Relationship Id="rId2" Type="http://schemas.openxmlformats.org/officeDocument/2006/relationships/hyperlink" Target="https://www.business.qld.gov.au/business/starting/business-startup-options/business-legal-structures/setting-up-a-legal-business" TargetMode="External"/><Relationship Id="rId16" Type="http://schemas.openxmlformats.org/officeDocument/2006/relationships/hyperlink" Target="https://www.google.com/adwords/costs/" TargetMode="External"/><Relationship Id="rId1" Type="http://schemas.openxmlformats.org/officeDocument/2006/relationships/hyperlink" Target="http://www.abs.gov.au/ausstats/abs@.nsf/0/9C7742890ADEC989CA2568A900139423?Opendocument" TargetMode="External"/><Relationship Id="rId6" Type="http://schemas.openxmlformats.org/officeDocument/2006/relationships/hyperlink" Target="http://www2.deloitte.com/uk/en/pages/press-releases/articles/one-in-three-consumers-wants-personalised-products.html" TargetMode="External"/><Relationship Id="rId11" Type="http://schemas.openxmlformats.org/officeDocument/2006/relationships/hyperlink" Target="https://www.alibaba.com/product-detail/OEM-high-quality-protective-pads-for_60437756298.html?spm=a2700.7724838.0.0.fkyNRg" TargetMode="External"/><Relationship Id="rId5" Type="http://schemas.openxmlformats.org/officeDocument/2006/relationships/hyperlink" Target="http://www.outdoorfoundation.org/pdf/ResearchParticipation2013.pdf" TargetMode="External"/><Relationship Id="rId15" Type="http://schemas.openxmlformats.org/officeDocument/2006/relationships/hyperlink" Target="https://www.facebook.com/business/help/209213872548401" TargetMode="External"/><Relationship Id="rId10" Type="http://schemas.openxmlformats.org/officeDocument/2006/relationships/hyperlink" Target="https://wholesaler.alibaba.com/product-detail/hot-selling-cost-effective-custom-skateboard_874776547.html?spm=a2700.7724838.0.0.BwU5RF" TargetMode="External"/><Relationship Id="rId4" Type="http://schemas.openxmlformats.org/officeDocument/2006/relationships/hyperlink" Target="https://yougov.co.uk/profileslite" TargetMode="External"/><Relationship Id="rId9" Type="http://schemas.openxmlformats.org/officeDocument/2006/relationships/hyperlink" Target="http://www.alibaba.com/product-detail/Pro-Transparent-Skateboard-Clear-Grip-Tape_60019820521.html?spm=a2700.7724857.29.93.9EVVYw" TargetMode="External"/><Relationship Id="rId14" Type="http://schemas.openxmlformats.org/officeDocument/2006/relationships/hyperlink" Target="https://www.facebook.com/business/help/344177172342419?sr=1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D566BB2A941417F86E57E9BC6C9D575"/>
        <w:category>
          <w:name w:val="General"/>
          <w:gallery w:val="placeholder"/>
        </w:category>
        <w:types>
          <w:type w:val="bbPlcHdr"/>
        </w:types>
        <w:behaviors>
          <w:behavior w:val="content"/>
        </w:behaviors>
        <w:guid w:val="{F1826C79-2D82-438D-BA13-0C4935EB1940}"/>
      </w:docPartPr>
      <w:docPartBody>
        <w:p w:rsidR="001D66DE" w:rsidRDefault="001D66DE" w:rsidP="001D66DE">
          <w:pPr>
            <w:pStyle w:val="AD566BB2A941417F86E57E9BC6C9D575"/>
          </w:pPr>
          <w:r>
            <w:rPr>
              <w:caps/>
              <w:color w:val="FFFFFF" w:themeColor="background1"/>
              <w:sz w:val="18"/>
              <w:szCs w:val="18"/>
            </w:rPr>
            <w:t>[Document title]</w:t>
          </w:r>
        </w:p>
      </w:docPartBody>
    </w:docPart>
    <w:docPart>
      <w:docPartPr>
        <w:name w:val="9BEDBE8F6A344FBB8AF8366CB5BB17BA"/>
        <w:category>
          <w:name w:val="General"/>
          <w:gallery w:val="placeholder"/>
        </w:category>
        <w:types>
          <w:type w:val="bbPlcHdr"/>
        </w:types>
        <w:behaviors>
          <w:behavior w:val="content"/>
        </w:behaviors>
        <w:guid w:val="{4A4FF4EE-927F-4C96-80E6-7E7F535AAFB9}"/>
      </w:docPartPr>
      <w:docPartBody>
        <w:p w:rsidR="001D66DE" w:rsidRDefault="001D66DE" w:rsidP="001D66DE">
          <w:pPr>
            <w:pStyle w:val="9BEDBE8F6A344FBB8AF8366CB5BB17BA"/>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6DE"/>
    <w:rsid w:val="001D66DE"/>
    <w:rsid w:val="00D969A0"/>
    <w:rsid w:val="00F9685F"/>
    <w:rsid w:val="00FC59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66BB2A941417F86E57E9BC6C9D575">
    <w:name w:val="AD566BB2A941417F86E57E9BC6C9D575"/>
    <w:rsid w:val="001D66DE"/>
  </w:style>
  <w:style w:type="character" w:styleId="PlaceholderText">
    <w:name w:val="Placeholder Text"/>
    <w:basedOn w:val="DefaultParagraphFont"/>
    <w:uiPriority w:val="99"/>
    <w:semiHidden/>
    <w:rsid w:val="001D66DE"/>
    <w:rPr>
      <w:color w:val="808080"/>
    </w:rPr>
  </w:style>
  <w:style w:type="paragraph" w:customStyle="1" w:styleId="9BEDBE8F6A344FBB8AF8366CB5BB17BA">
    <w:name w:val="9BEDBE8F6A344FBB8AF8366CB5BB17BA"/>
    <w:rsid w:val="001D66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rgbClr val="000000"/>
      </a:dk1>
      <a:lt1>
        <a:sysClr val="window" lastClr="FFFFFF"/>
      </a:lt1>
      <a:dk2>
        <a:srgbClr val="44546A"/>
      </a:dk2>
      <a:lt2>
        <a:srgbClr val="E7E6E6"/>
      </a:lt2>
      <a:accent1>
        <a:srgbClr val="3F3F3F"/>
      </a:accent1>
      <a:accent2>
        <a:srgbClr val="5B9BD5"/>
      </a:accent2>
      <a:accent3>
        <a:srgbClr val="70AD47"/>
      </a:accent3>
      <a:accent4>
        <a:srgbClr val="E7E6E6"/>
      </a:accent4>
      <a:accent5>
        <a:srgbClr val="FFC000"/>
      </a:accent5>
      <a:accent6>
        <a:srgbClr val="C490AA"/>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BUSINESS PLAN</PublishDate>
  <Abstract/>
  <CompanyAddress>INFS2233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606711-05D6-4E0F-A42C-91E0E935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39</Pages>
  <Words>6655</Words>
  <Characters>37937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Urban Culture Co.</vt:lpstr>
    </vt:vector>
  </TitlesOfParts>
  <Company>UNIVERSITY OF QUEENSLAND</Company>
  <LinksUpToDate>false</LinksUpToDate>
  <CharactersWithSpaces>44503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Culture Co.</dc:title>
  <dc:subject/>
  <dc:creator>GROUP DOGE</dc:creator>
  <cp:keywords/>
  <dc:description/>
  <cp:lastModifiedBy>Liam Simpson</cp:lastModifiedBy>
  <cp:revision>14</cp:revision>
  <dcterms:created xsi:type="dcterms:W3CDTF">2016-05-28T01:21:00Z</dcterms:created>
  <dcterms:modified xsi:type="dcterms:W3CDTF">2016-05-29T10:07:00Z</dcterms:modified>
</cp:coreProperties>
</file>