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D10471" w:rsidRPr="00457216" w:rsidRDefault="00C36E8C" w:rsidP="00457216">
      <w:pPr>
        <w:pStyle w:val="Title"/>
      </w:pPr>
      <w:r w:rsidRPr="00457216">
        <w:t>R</w:t>
      </w:r>
      <w:r w:rsidR="00457216">
        <w:t>EADME</w:t>
      </w:r>
    </w:p>
    <w:p w14:paraId="08E6C6A8" w14:textId="10D43735" w:rsidR="00457216" w:rsidRDefault="00457216" w:rsidP="00457216">
      <w:r>
        <w:t>LE: 31 July 2023</w:t>
      </w:r>
    </w:p>
    <w:p w14:paraId="24C45472" w14:textId="7AD0284C" w:rsidR="002F2696" w:rsidRDefault="002F2696">
      <w:pPr>
        <w:pStyle w:val="TOC1"/>
        <w:tabs>
          <w:tab w:val="right" w:leader="dot" w:pos="9350"/>
        </w:tabs>
        <w:rPr>
          <w:noProof/>
        </w:rPr>
      </w:pPr>
      <w:r>
        <w:fldChar w:fldCharType="begin"/>
      </w:r>
      <w:r>
        <w:instrText xml:space="preserve"> TOC \o "1-3" \h \z \u </w:instrText>
      </w:r>
      <w:r>
        <w:fldChar w:fldCharType="separate"/>
      </w:r>
      <w:hyperlink w:anchor="_Toc141737258" w:history="1">
        <w:r w:rsidRPr="00D13A7F">
          <w:rPr>
            <w:rStyle w:val="Hyperlink"/>
            <w:noProof/>
          </w:rPr>
          <w:t>Purpose</w:t>
        </w:r>
        <w:r>
          <w:rPr>
            <w:noProof/>
            <w:webHidden/>
          </w:rPr>
          <w:tab/>
        </w:r>
        <w:r>
          <w:rPr>
            <w:noProof/>
            <w:webHidden/>
          </w:rPr>
          <w:fldChar w:fldCharType="begin"/>
        </w:r>
        <w:r>
          <w:rPr>
            <w:noProof/>
            <w:webHidden/>
          </w:rPr>
          <w:instrText xml:space="preserve"> PAGEREF _Toc141737258 \h </w:instrText>
        </w:r>
        <w:r>
          <w:rPr>
            <w:noProof/>
            <w:webHidden/>
          </w:rPr>
        </w:r>
        <w:r>
          <w:rPr>
            <w:noProof/>
            <w:webHidden/>
          </w:rPr>
          <w:fldChar w:fldCharType="separate"/>
        </w:r>
        <w:r>
          <w:rPr>
            <w:noProof/>
            <w:webHidden/>
          </w:rPr>
          <w:t>1</w:t>
        </w:r>
        <w:r>
          <w:rPr>
            <w:noProof/>
            <w:webHidden/>
          </w:rPr>
          <w:fldChar w:fldCharType="end"/>
        </w:r>
      </w:hyperlink>
    </w:p>
    <w:p w14:paraId="1AE86FA9" w14:textId="296043AE" w:rsidR="002F2696" w:rsidRDefault="002F2696">
      <w:pPr>
        <w:pStyle w:val="TOC1"/>
        <w:tabs>
          <w:tab w:val="right" w:leader="dot" w:pos="9350"/>
        </w:tabs>
        <w:rPr>
          <w:noProof/>
        </w:rPr>
      </w:pPr>
      <w:hyperlink w:anchor="_Toc141737259" w:history="1">
        <w:r w:rsidRPr="00D13A7F">
          <w:rPr>
            <w:rStyle w:val="Hyperlink"/>
            <w:noProof/>
          </w:rPr>
          <w:t>Structure of this project</w:t>
        </w:r>
        <w:r>
          <w:rPr>
            <w:noProof/>
            <w:webHidden/>
          </w:rPr>
          <w:tab/>
        </w:r>
        <w:r>
          <w:rPr>
            <w:noProof/>
            <w:webHidden/>
          </w:rPr>
          <w:fldChar w:fldCharType="begin"/>
        </w:r>
        <w:r>
          <w:rPr>
            <w:noProof/>
            <w:webHidden/>
          </w:rPr>
          <w:instrText xml:space="preserve"> PAGEREF _Toc141737259 \h </w:instrText>
        </w:r>
        <w:r>
          <w:rPr>
            <w:noProof/>
            <w:webHidden/>
          </w:rPr>
        </w:r>
        <w:r>
          <w:rPr>
            <w:noProof/>
            <w:webHidden/>
          </w:rPr>
          <w:fldChar w:fldCharType="separate"/>
        </w:r>
        <w:r>
          <w:rPr>
            <w:noProof/>
            <w:webHidden/>
          </w:rPr>
          <w:t>2</w:t>
        </w:r>
        <w:r>
          <w:rPr>
            <w:noProof/>
            <w:webHidden/>
          </w:rPr>
          <w:fldChar w:fldCharType="end"/>
        </w:r>
      </w:hyperlink>
    </w:p>
    <w:p w14:paraId="62105C7E" w14:textId="77CC9A87" w:rsidR="002F2696" w:rsidRDefault="002F2696">
      <w:pPr>
        <w:pStyle w:val="TOC2"/>
        <w:tabs>
          <w:tab w:val="right" w:leader="dot" w:pos="9350"/>
        </w:tabs>
        <w:rPr>
          <w:noProof/>
        </w:rPr>
      </w:pPr>
      <w:hyperlink w:anchor="_Toc141737260" w:history="1">
        <w:r w:rsidRPr="00D13A7F">
          <w:rPr>
            <w:rStyle w:val="Hyperlink"/>
            <w:noProof/>
          </w:rPr>
          <w:t>historic:</w:t>
        </w:r>
        <w:r>
          <w:rPr>
            <w:noProof/>
            <w:webHidden/>
          </w:rPr>
          <w:tab/>
        </w:r>
        <w:r>
          <w:rPr>
            <w:noProof/>
            <w:webHidden/>
          </w:rPr>
          <w:fldChar w:fldCharType="begin"/>
        </w:r>
        <w:r>
          <w:rPr>
            <w:noProof/>
            <w:webHidden/>
          </w:rPr>
          <w:instrText xml:space="preserve"> PAGEREF _Toc141737260 \h </w:instrText>
        </w:r>
        <w:r>
          <w:rPr>
            <w:noProof/>
            <w:webHidden/>
          </w:rPr>
        </w:r>
        <w:r>
          <w:rPr>
            <w:noProof/>
            <w:webHidden/>
          </w:rPr>
          <w:fldChar w:fldCharType="separate"/>
        </w:r>
        <w:r>
          <w:rPr>
            <w:noProof/>
            <w:webHidden/>
          </w:rPr>
          <w:t>2</w:t>
        </w:r>
        <w:r>
          <w:rPr>
            <w:noProof/>
            <w:webHidden/>
          </w:rPr>
          <w:fldChar w:fldCharType="end"/>
        </w:r>
      </w:hyperlink>
    </w:p>
    <w:p w14:paraId="28B92D29" w14:textId="01682432" w:rsidR="002F2696" w:rsidRDefault="002F2696">
      <w:pPr>
        <w:pStyle w:val="TOC2"/>
        <w:tabs>
          <w:tab w:val="left" w:pos="660"/>
          <w:tab w:val="right" w:leader="dot" w:pos="9350"/>
        </w:tabs>
        <w:rPr>
          <w:noProof/>
        </w:rPr>
      </w:pPr>
      <w:hyperlink w:anchor="_Toc141737261" w:history="1">
        <w:r w:rsidRPr="00D13A7F">
          <w:rPr>
            <w:rStyle w:val="Hyperlink"/>
            <w:rFonts w:ascii="Symbol" w:hAnsi="Symbol"/>
            <w:noProof/>
          </w:rPr>
          <w:t></w:t>
        </w:r>
        <w:r>
          <w:rPr>
            <w:noProof/>
          </w:rPr>
          <w:tab/>
        </w:r>
        <w:r w:rsidRPr="00D13A7F">
          <w:rPr>
            <w:rStyle w:val="Hyperlink"/>
            <w:noProof/>
          </w:rPr>
          <w:t>weekly_data:</w:t>
        </w:r>
        <w:r>
          <w:rPr>
            <w:noProof/>
            <w:webHidden/>
          </w:rPr>
          <w:tab/>
        </w:r>
        <w:r>
          <w:rPr>
            <w:noProof/>
            <w:webHidden/>
          </w:rPr>
          <w:fldChar w:fldCharType="begin"/>
        </w:r>
        <w:r>
          <w:rPr>
            <w:noProof/>
            <w:webHidden/>
          </w:rPr>
          <w:instrText xml:space="preserve"> PAGEREF _Toc141737261 \h </w:instrText>
        </w:r>
        <w:r>
          <w:rPr>
            <w:noProof/>
            <w:webHidden/>
          </w:rPr>
        </w:r>
        <w:r>
          <w:rPr>
            <w:noProof/>
            <w:webHidden/>
          </w:rPr>
          <w:fldChar w:fldCharType="separate"/>
        </w:r>
        <w:r>
          <w:rPr>
            <w:noProof/>
            <w:webHidden/>
          </w:rPr>
          <w:t>2</w:t>
        </w:r>
        <w:r>
          <w:rPr>
            <w:noProof/>
            <w:webHidden/>
          </w:rPr>
          <w:fldChar w:fldCharType="end"/>
        </w:r>
      </w:hyperlink>
    </w:p>
    <w:p w14:paraId="63063A23" w14:textId="4C12932F" w:rsidR="002F2696" w:rsidRDefault="002F2696">
      <w:pPr>
        <w:pStyle w:val="TOC2"/>
        <w:tabs>
          <w:tab w:val="left" w:pos="660"/>
          <w:tab w:val="right" w:leader="dot" w:pos="9350"/>
        </w:tabs>
        <w:rPr>
          <w:noProof/>
        </w:rPr>
      </w:pPr>
      <w:hyperlink w:anchor="_Toc141737262" w:history="1">
        <w:r w:rsidRPr="00D13A7F">
          <w:rPr>
            <w:rStyle w:val="Hyperlink"/>
            <w:rFonts w:ascii="Symbol" w:hAnsi="Symbol"/>
            <w:noProof/>
          </w:rPr>
          <w:t></w:t>
        </w:r>
        <w:r>
          <w:rPr>
            <w:noProof/>
          </w:rPr>
          <w:tab/>
        </w:r>
        <w:r w:rsidRPr="00D13A7F">
          <w:rPr>
            <w:rStyle w:val="Hyperlink"/>
            <w:noProof/>
          </w:rPr>
          <w:t>roundup_scripts</w:t>
        </w:r>
        <w:r>
          <w:rPr>
            <w:noProof/>
            <w:webHidden/>
          </w:rPr>
          <w:tab/>
        </w:r>
        <w:r>
          <w:rPr>
            <w:noProof/>
            <w:webHidden/>
          </w:rPr>
          <w:fldChar w:fldCharType="begin"/>
        </w:r>
        <w:r>
          <w:rPr>
            <w:noProof/>
            <w:webHidden/>
          </w:rPr>
          <w:instrText xml:space="preserve"> PAGEREF _Toc141737262 \h </w:instrText>
        </w:r>
        <w:r>
          <w:rPr>
            <w:noProof/>
            <w:webHidden/>
          </w:rPr>
        </w:r>
        <w:r>
          <w:rPr>
            <w:noProof/>
            <w:webHidden/>
          </w:rPr>
          <w:fldChar w:fldCharType="separate"/>
        </w:r>
        <w:r>
          <w:rPr>
            <w:noProof/>
            <w:webHidden/>
          </w:rPr>
          <w:t>3</w:t>
        </w:r>
        <w:r>
          <w:rPr>
            <w:noProof/>
            <w:webHidden/>
          </w:rPr>
          <w:fldChar w:fldCharType="end"/>
        </w:r>
      </w:hyperlink>
    </w:p>
    <w:p w14:paraId="00F12C0E" w14:textId="0C2C5A8A" w:rsidR="002F2696" w:rsidRDefault="002F2696">
      <w:pPr>
        <w:pStyle w:val="TOC2"/>
        <w:tabs>
          <w:tab w:val="left" w:pos="660"/>
          <w:tab w:val="right" w:leader="dot" w:pos="9350"/>
        </w:tabs>
        <w:rPr>
          <w:noProof/>
        </w:rPr>
      </w:pPr>
      <w:hyperlink w:anchor="_Toc141737263" w:history="1">
        <w:r w:rsidRPr="00D13A7F">
          <w:rPr>
            <w:rStyle w:val="Hyperlink"/>
            <w:rFonts w:ascii="Courier New" w:hAnsi="Courier New" w:cs="Courier New"/>
            <w:noProof/>
          </w:rPr>
          <w:t>o</w:t>
        </w:r>
        <w:r>
          <w:rPr>
            <w:noProof/>
          </w:rPr>
          <w:tab/>
        </w:r>
        <w:r w:rsidRPr="00D13A7F">
          <w:rPr>
            <w:rStyle w:val="Hyperlink"/>
            <w:noProof/>
          </w:rPr>
          <w:t>scrapers</w:t>
        </w:r>
        <w:r>
          <w:rPr>
            <w:noProof/>
            <w:webHidden/>
          </w:rPr>
          <w:tab/>
        </w:r>
        <w:r>
          <w:rPr>
            <w:noProof/>
            <w:webHidden/>
          </w:rPr>
          <w:fldChar w:fldCharType="begin"/>
        </w:r>
        <w:r>
          <w:rPr>
            <w:noProof/>
            <w:webHidden/>
          </w:rPr>
          <w:instrText xml:space="preserve"> PAGEREF _Toc141737263 \h </w:instrText>
        </w:r>
        <w:r>
          <w:rPr>
            <w:noProof/>
            <w:webHidden/>
          </w:rPr>
        </w:r>
        <w:r>
          <w:rPr>
            <w:noProof/>
            <w:webHidden/>
          </w:rPr>
          <w:fldChar w:fldCharType="separate"/>
        </w:r>
        <w:r>
          <w:rPr>
            <w:noProof/>
            <w:webHidden/>
          </w:rPr>
          <w:t>3</w:t>
        </w:r>
        <w:r>
          <w:rPr>
            <w:noProof/>
            <w:webHidden/>
          </w:rPr>
          <w:fldChar w:fldCharType="end"/>
        </w:r>
      </w:hyperlink>
    </w:p>
    <w:p w14:paraId="3F33D8AC" w14:textId="3E41AD71" w:rsidR="002F2696" w:rsidRDefault="002F2696">
      <w:pPr>
        <w:pStyle w:val="TOC1"/>
        <w:tabs>
          <w:tab w:val="right" w:leader="dot" w:pos="9350"/>
        </w:tabs>
        <w:rPr>
          <w:noProof/>
        </w:rPr>
      </w:pPr>
      <w:hyperlink w:anchor="_Toc141737264" w:history="1">
        <w:r w:rsidRPr="00D13A7F">
          <w:rPr>
            <w:rStyle w:val="Hyperlink"/>
            <w:noProof/>
          </w:rPr>
          <w:t>I don’t care about this stuff. How do I actually run the project?</w:t>
        </w:r>
        <w:r>
          <w:rPr>
            <w:noProof/>
            <w:webHidden/>
          </w:rPr>
          <w:tab/>
        </w:r>
        <w:r>
          <w:rPr>
            <w:noProof/>
            <w:webHidden/>
          </w:rPr>
          <w:fldChar w:fldCharType="begin"/>
        </w:r>
        <w:r>
          <w:rPr>
            <w:noProof/>
            <w:webHidden/>
          </w:rPr>
          <w:instrText xml:space="preserve"> PAGEREF _Toc141737264 \h </w:instrText>
        </w:r>
        <w:r>
          <w:rPr>
            <w:noProof/>
            <w:webHidden/>
          </w:rPr>
        </w:r>
        <w:r>
          <w:rPr>
            <w:noProof/>
            <w:webHidden/>
          </w:rPr>
          <w:fldChar w:fldCharType="separate"/>
        </w:r>
        <w:r>
          <w:rPr>
            <w:noProof/>
            <w:webHidden/>
          </w:rPr>
          <w:t>4</w:t>
        </w:r>
        <w:r>
          <w:rPr>
            <w:noProof/>
            <w:webHidden/>
          </w:rPr>
          <w:fldChar w:fldCharType="end"/>
        </w:r>
      </w:hyperlink>
    </w:p>
    <w:p w14:paraId="430C122E" w14:textId="5B89E33D" w:rsidR="002F2696" w:rsidRDefault="002F2696">
      <w:pPr>
        <w:pStyle w:val="TOC1"/>
        <w:tabs>
          <w:tab w:val="right" w:leader="dot" w:pos="9350"/>
        </w:tabs>
        <w:rPr>
          <w:noProof/>
        </w:rPr>
      </w:pPr>
      <w:hyperlink w:anchor="_Toc141737265" w:history="1">
        <w:r w:rsidRPr="00D13A7F">
          <w:rPr>
            <w:rStyle w:val="Hyperlink"/>
            <w:noProof/>
          </w:rPr>
          <w:t>Additional comments and to-dos.</w:t>
        </w:r>
        <w:r>
          <w:rPr>
            <w:noProof/>
            <w:webHidden/>
          </w:rPr>
          <w:tab/>
        </w:r>
        <w:r>
          <w:rPr>
            <w:noProof/>
            <w:webHidden/>
          </w:rPr>
          <w:fldChar w:fldCharType="begin"/>
        </w:r>
        <w:r>
          <w:rPr>
            <w:noProof/>
            <w:webHidden/>
          </w:rPr>
          <w:instrText xml:space="preserve"> PAGEREF _Toc141737265 \h </w:instrText>
        </w:r>
        <w:r>
          <w:rPr>
            <w:noProof/>
            <w:webHidden/>
          </w:rPr>
        </w:r>
        <w:r>
          <w:rPr>
            <w:noProof/>
            <w:webHidden/>
          </w:rPr>
          <w:fldChar w:fldCharType="separate"/>
        </w:r>
        <w:r>
          <w:rPr>
            <w:noProof/>
            <w:webHidden/>
          </w:rPr>
          <w:t>4</w:t>
        </w:r>
        <w:r>
          <w:rPr>
            <w:noProof/>
            <w:webHidden/>
          </w:rPr>
          <w:fldChar w:fldCharType="end"/>
        </w:r>
      </w:hyperlink>
    </w:p>
    <w:p w14:paraId="41224FE5" w14:textId="17800490" w:rsidR="002F2696" w:rsidRDefault="002F2696">
      <w:pPr>
        <w:pStyle w:val="TOC2"/>
        <w:tabs>
          <w:tab w:val="right" w:leader="dot" w:pos="9350"/>
        </w:tabs>
        <w:rPr>
          <w:noProof/>
        </w:rPr>
      </w:pPr>
      <w:hyperlink w:anchor="_Toc141737266" w:history="1">
        <w:r w:rsidRPr="00D13A7F">
          <w:rPr>
            <w:rStyle w:val="Hyperlink"/>
            <w:noProof/>
          </w:rPr>
          <w:t>Comments James</w:t>
        </w:r>
        <w:r>
          <w:rPr>
            <w:noProof/>
            <w:webHidden/>
          </w:rPr>
          <w:tab/>
        </w:r>
        <w:r>
          <w:rPr>
            <w:noProof/>
            <w:webHidden/>
          </w:rPr>
          <w:fldChar w:fldCharType="begin"/>
        </w:r>
        <w:r>
          <w:rPr>
            <w:noProof/>
            <w:webHidden/>
          </w:rPr>
          <w:instrText xml:space="preserve"> PAGEREF _Toc141737266 \h </w:instrText>
        </w:r>
        <w:r>
          <w:rPr>
            <w:noProof/>
            <w:webHidden/>
          </w:rPr>
        </w:r>
        <w:r>
          <w:rPr>
            <w:noProof/>
            <w:webHidden/>
          </w:rPr>
          <w:fldChar w:fldCharType="separate"/>
        </w:r>
        <w:r>
          <w:rPr>
            <w:noProof/>
            <w:webHidden/>
          </w:rPr>
          <w:t>4</w:t>
        </w:r>
        <w:r>
          <w:rPr>
            <w:noProof/>
            <w:webHidden/>
          </w:rPr>
          <w:fldChar w:fldCharType="end"/>
        </w:r>
      </w:hyperlink>
    </w:p>
    <w:p w14:paraId="714E372B" w14:textId="5C5FCE38" w:rsidR="00457216" w:rsidRDefault="002F2696"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r>
        <w:lastRenderedPageBreak/>
        <w:t>Purpose</w:t>
      </w:r>
      <w:bookmarkEnd w:id="0"/>
      <w:r w:rsidR="0034285D">
        <w:t xml:space="preserve"> of this project</w:t>
      </w:r>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1653326E" w:rsidR="0072207F" w:rsidRDefault="0072207F" w:rsidP="00457216">
      <w:r>
        <w:t>Websites that are scraped for data, as of July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6E2A7B" w:rsidP="006E2A7B">
            <w:hyperlink r:id="rId6" w:history="1">
              <w:r w:rsidRPr="006E2A7B">
                <w:rPr>
                  <w:rStyle w:val="Hyperlink"/>
                </w:rPr>
                <w:t>Becker Friedman Institute</w:t>
              </w:r>
            </w:hyperlink>
            <w:r>
              <w:t xml:space="preserve"> (at the University of Chicago)</w:t>
            </w:r>
          </w:p>
        </w:tc>
        <w:tc>
          <w:tcPr>
            <w:tcW w:w="4675" w:type="dxa"/>
          </w:tcPr>
          <w:p w14:paraId="6CA6E2FF" w14:textId="7831CC08" w:rsidR="006E2A7B" w:rsidRDefault="006E2A7B" w:rsidP="006E2A7B">
            <w:r w:rsidRPr="0072207F">
              <w:t>roundup_scripts/scrapers</w:t>
            </w:r>
            <w:r>
              <w:t>/B</w:t>
            </w:r>
            <w:r>
              <w:t>FI</w:t>
            </w:r>
            <w:r>
              <w:t>.py</w:t>
            </w:r>
          </w:p>
        </w:tc>
      </w:tr>
      <w:tr w:rsidR="006E2A7B" w14:paraId="1C12F3DC" w14:textId="77777777" w:rsidTr="0072207F">
        <w:tc>
          <w:tcPr>
            <w:tcW w:w="4675" w:type="dxa"/>
          </w:tcPr>
          <w:p w14:paraId="375CC90F" w14:textId="48D8C6FD" w:rsidR="006E2A7B" w:rsidRDefault="006E2A7B" w:rsidP="006E2A7B">
            <w:hyperlink r:id="rId7" w:history="1">
              <w:r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w:t>
            </w:r>
            <w:r>
              <w:t>IS.</w:t>
            </w:r>
            <w:r>
              <w:t>py</w:t>
            </w:r>
          </w:p>
        </w:tc>
      </w:tr>
      <w:tr w:rsidR="00845D5F" w14:paraId="6A1ABADF" w14:textId="77777777" w:rsidTr="0072207F">
        <w:tc>
          <w:tcPr>
            <w:tcW w:w="4675" w:type="dxa"/>
          </w:tcPr>
          <w:p w14:paraId="1E220189" w14:textId="5F30C128" w:rsidR="00845D5F" w:rsidRDefault="00845D5F" w:rsidP="00845D5F">
            <w:hyperlink r:id="rId8" w:history="1">
              <w:r w:rsidRPr="00845D5F">
                <w:rPr>
                  <w:rStyle w:val="Hyperlink"/>
                </w:rPr>
                <w:t>Federal Reserve Board of Governors</w:t>
              </w:r>
            </w:hyperlink>
            <w:r>
              <w:t xml:space="preserve"> (of the United States)</w:t>
            </w:r>
          </w:p>
        </w:tc>
        <w:tc>
          <w:tcPr>
            <w:tcW w:w="4675" w:type="dxa"/>
          </w:tcPr>
          <w:p w14:paraId="19A1AA9B" w14:textId="6DF3E5B1" w:rsidR="00845D5F" w:rsidRDefault="00845D5F" w:rsidP="00845D5F">
            <w:r w:rsidRPr="0072207F">
              <w:t>roundup_scripts/scrapers</w:t>
            </w:r>
            <w:r>
              <w:t>/B</w:t>
            </w:r>
            <w:r>
              <w:t>oard</w:t>
            </w:r>
            <w:r>
              <w:t>.py</w:t>
            </w:r>
          </w:p>
        </w:tc>
      </w:tr>
      <w:tr w:rsidR="00845D5F" w14:paraId="78D11088" w14:textId="77777777" w:rsidTr="0072207F">
        <w:tc>
          <w:tcPr>
            <w:tcW w:w="4675" w:type="dxa"/>
          </w:tcPr>
          <w:p w14:paraId="1E7FF08E" w14:textId="6F41A970" w:rsidR="00845D5F" w:rsidRDefault="00845D5F" w:rsidP="00845D5F">
            <w:hyperlink r:id="rId9" w:history="1">
              <w:r w:rsidRPr="00845D5F">
                <w:rPr>
                  <w:rStyle w:val="Hyperlink"/>
                </w:rPr>
                <w:t>Bank of England</w:t>
              </w:r>
            </w:hyperlink>
          </w:p>
        </w:tc>
        <w:tc>
          <w:tcPr>
            <w:tcW w:w="4675" w:type="dxa"/>
          </w:tcPr>
          <w:p w14:paraId="2D3C2E83" w14:textId="37F105C4" w:rsidR="00845D5F" w:rsidRDefault="00845D5F" w:rsidP="00845D5F">
            <w:r w:rsidRPr="0072207F">
              <w:t>roundup_scripts/scrapers</w:t>
            </w:r>
            <w:r>
              <w:t>/B</w:t>
            </w:r>
            <w:r>
              <w:t>OE.</w:t>
            </w:r>
            <w:r>
              <w:t>py</w:t>
            </w:r>
          </w:p>
        </w:tc>
      </w:tr>
      <w:tr w:rsidR="00845D5F" w14:paraId="5EB0799A" w14:textId="77777777" w:rsidTr="0072207F">
        <w:tc>
          <w:tcPr>
            <w:tcW w:w="4675" w:type="dxa"/>
          </w:tcPr>
          <w:p w14:paraId="07743369" w14:textId="7D04889C" w:rsidR="00845D5F" w:rsidRDefault="00845D5F" w:rsidP="00845D5F">
            <w:hyperlink r:id="rId10" w:history="1">
              <w:r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w:t>
            </w:r>
            <w:r>
              <w:t>Chicago</w:t>
            </w:r>
            <w:r>
              <w:t>.py</w:t>
            </w:r>
          </w:p>
        </w:tc>
      </w:tr>
      <w:tr w:rsidR="00845D5F" w14:paraId="3C9B8F8D" w14:textId="77777777" w:rsidTr="0072207F">
        <w:tc>
          <w:tcPr>
            <w:tcW w:w="4675" w:type="dxa"/>
          </w:tcPr>
          <w:p w14:paraId="33360268" w14:textId="48F5A767" w:rsidR="00845D5F" w:rsidRDefault="00845D5F" w:rsidP="00845D5F">
            <w:hyperlink r:id="rId11" w:history="1">
              <w:r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w:t>
            </w:r>
            <w:r>
              <w:t>ECB</w:t>
            </w:r>
            <w:r>
              <w:t>.py</w:t>
            </w:r>
          </w:p>
        </w:tc>
      </w:tr>
      <w:tr w:rsidR="00845D5F" w14:paraId="3D6A2616" w14:textId="77777777" w:rsidTr="0072207F">
        <w:tc>
          <w:tcPr>
            <w:tcW w:w="4675" w:type="dxa"/>
          </w:tcPr>
          <w:p w14:paraId="1F99BF8A" w14:textId="1E1945AC" w:rsidR="00845D5F" w:rsidRDefault="00845D5F" w:rsidP="00845D5F">
            <w:hyperlink r:id="rId12" w:history="1">
              <w:r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w:t>
            </w:r>
            <w:r>
              <w:t>IMF</w:t>
            </w:r>
            <w:r>
              <w:t>.py</w:t>
            </w:r>
          </w:p>
        </w:tc>
      </w:tr>
      <w:tr w:rsidR="00845D5F" w14:paraId="5F3644CB" w14:textId="77777777" w:rsidTr="0072207F">
        <w:tc>
          <w:tcPr>
            <w:tcW w:w="4675" w:type="dxa"/>
          </w:tcPr>
          <w:p w14:paraId="2C43EB24" w14:textId="7116FB89" w:rsidR="00845D5F" w:rsidRDefault="00845D5F" w:rsidP="00845D5F">
            <w:hyperlink r:id="rId13" w:history="1">
              <w:r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w:t>
            </w:r>
            <w:r>
              <w:t>NBER.</w:t>
            </w:r>
            <w:r>
              <w:t>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4" w:history="1">
        <w:r w:rsidRPr="0042577A">
          <w:rPr>
            <w:rStyle w:val="Hyperlink"/>
          </w:rPr>
          <w:t>Brookings Institution Hutchins Center on Fiscal and Monetary Policy</w:t>
        </w:r>
      </w:hyperlink>
      <w:r w:rsidRPr="00457216">
        <w:t xml:space="preserve">. The center publishes a weekly newsletter called the </w:t>
      </w:r>
      <w:hyperlink r:id="rId15"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1" w:name="_Toc141737259"/>
      <w:r>
        <w:lastRenderedPageBreak/>
        <w:t>Structure of this project</w:t>
      </w:r>
      <w:bookmarkEnd w:id="1"/>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EC4012B">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B510E79" w14:textId="5FB379DE" w:rsidR="00E620F1" w:rsidRPr="00792F3D" w:rsidRDefault="001D1AE9" w:rsidP="001D1AE9">
      <w:pPr>
        <w:pStyle w:val="Heading2"/>
        <w:rPr>
          <w:b w:val="0"/>
          <w:bCs w:val="0"/>
          <w:sz w:val="22"/>
          <w:szCs w:val="22"/>
        </w:rPr>
      </w:pPr>
      <w:bookmarkStart w:id="2" w:name="_Toc141737260"/>
      <w:r w:rsidRPr="00792F3D">
        <w:rPr>
          <w:b w:val="0"/>
          <w:bCs w:val="0"/>
          <w:sz w:val="22"/>
          <w:szCs w:val="22"/>
        </w:rPr>
        <w:t>historic:</w:t>
      </w:r>
      <w:bookmarkEnd w:id="2"/>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3" w:name="_Toc141737261"/>
      <w:r w:rsidRPr="00792F3D">
        <w:rPr>
          <w:b w:val="0"/>
          <w:bCs w:val="0"/>
          <w:sz w:val="22"/>
          <w:szCs w:val="22"/>
        </w:rPr>
        <w:t>weekly_data:</w:t>
      </w:r>
      <w:bookmarkEnd w:id="3"/>
    </w:p>
    <w:p w14:paraId="0688588A" w14:textId="396E5082" w:rsidR="001D1AE9" w:rsidRPr="00792F3D" w:rsidRDefault="001D1AE9" w:rsidP="001D1AE9">
      <w:pPr>
        <w:ind w:left="360"/>
      </w:pPr>
      <w:r w:rsidRPr="00792F3D">
        <w:t xml:space="preserve">A folder containing the data that is gathered in every scrape of the project. Files are stored in the format YYYY-MM-DD-HHMM.csv and </w:t>
      </w:r>
      <w:r w:rsidRPr="00792F3D">
        <w:t>YYYY-MM-DD-HHMM.</w:t>
      </w:r>
      <w:r w:rsidRPr="00792F3D">
        <w:t>txt for the time the code was run. The .csv files contain the actual data that was newly seen in a given run of runall.py: the title, abstract, author, number, date, etc.</w:t>
      </w:r>
      <w:r w:rsidR="00792F3D" w:rsidRPr="00792F3D">
        <w:t xml:space="preserve"> This new data can easily be viewed using Microsoft Excel. The .txt files are intended more for reference. They contain only the ID numbers of the of the novel data contained in the .csv file</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papers_we_have_seen.txt:</w:t>
      </w:r>
    </w:p>
    <w:p w14:paraId="05D5E713" w14:textId="2CEC2BC6" w:rsidR="001D1AE9" w:rsidRPr="00792F3D" w:rsidRDefault="001D1AE9" w:rsidP="001D1AE9">
      <w:pPr>
        <w:ind w:left="360"/>
      </w:pPr>
      <w:r w:rsidRPr="00792F3D">
        <w:lastRenderedPageBreak/>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4" w:name="_Toc141737262"/>
      <w:r w:rsidRPr="00792F3D">
        <w:rPr>
          <w:b w:val="0"/>
          <w:bCs w:val="0"/>
          <w:sz w:val="22"/>
          <w:szCs w:val="22"/>
        </w:rPr>
        <w:t>roundup_scripts</w:t>
      </w:r>
      <w:bookmarkEnd w:id="4"/>
    </w:p>
    <w:p w14:paraId="14C23C62" w14:textId="49EDD522" w:rsidR="001D1AE9" w:rsidRPr="00792F3D" w:rsidRDefault="001D1AE9" w:rsidP="001D1AE9">
      <w:pPr>
        <w:ind w:left="360"/>
      </w:pPr>
      <w:r w:rsidRPr="00792F3D">
        <w:t xml:space="preserve">A folder containing </w:t>
      </w:r>
      <w:r w:rsidRPr="00792F3D">
        <w:t>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compare_historic(df). The function</w:t>
      </w:r>
      <w:r w:rsidR="00792F3D" w:rsidRPr="00792F3D">
        <w:t xml:space="preserve"> compare_historical.df</w:t>
      </w:r>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historic/weekly_data/</w:t>
      </w:r>
      <w:r w:rsidR="00792F3D" w:rsidRPr="00792F3D">
        <w:t>YYYY-MM-DD-HHMM.csv</w:t>
      </w:r>
      <w:r w:rsidR="00792F3D" w:rsidRPr="00792F3D">
        <w:t xml:space="preserve"> and historic/weekly_data/</w:t>
      </w:r>
      <w:r w:rsidR="00792F3D" w:rsidRPr="00792F3D">
        <w:t>YYYY-MM-DD-HHMM.</w:t>
      </w:r>
      <w:r w:rsidR="00792F3D" w:rsidRPr="00792F3D">
        <w:t>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5" w:name="_Toc141737263"/>
      <w:r>
        <w:rPr>
          <w:b w:val="0"/>
          <w:bCs w:val="0"/>
          <w:sz w:val="22"/>
          <w:szCs w:val="22"/>
        </w:rPr>
        <w:t>s</w:t>
      </w:r>
      <w:r w:rsidR="00792F3D" w:rsidRPr="00792F3D">
        <w:rPr>
          <w:b w:val="0"/>
          <w:bCs w:val="0"/>
          <w:sz w:val="22"/>
          <w:szCs w:val="22"/>
        </w:rPr>
        <w:t>crapers</w:t>
      </w:r>
      <w:bookmarkEnd w:id="5"/>
    </w:p>
    <w:p w14:paraId="11892ED8" w14:textId="30D88163" w:rsidR="00792F3D" w:rsidRPr="00792F3D" w:rsidRDefault="00792F3D" w:rsidP="00792F3D">
      <w:pPr>
        <w:ind w:left="1080"/>
      </w:pPr>
      <w:r w:rsidRPr="00792F3D">
        <w:t>A folder that contains each of the individual web scrapers that goes to a specific website like BIS, Chicago Fed, NBER, etc. The scripts are named accordingly. All scripts have analogous functions called scrape(). These functions scrape their respective websites – so, for example, in runall.py, we can import BIS and run BIS.scrape() to get the most recent data (formatted as a pandas data frame) from the Bank for International Settlements, or we can import NBER and run NBER.scrape()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roundup_scripts/scrapers/XXX.py, gathering a data frame of all of the new data available from each website. Then it invokes the compare_historic(df) function from roundup_scripts/compare.py to see which of the scripts have already been seen, and which are truly novel. Compare_historic(df) uses data from papers_we_have_seen.txt to make this determination. Once compare_historic(df) has been successfully executed, new date- and timestamped files are saved as </w:t>
      </w:r>
      <w:r w:rsidRPr="00792F3D">
        <w:t>historic/weekly_data/YYYY-MM-DD-HHMM.csv and historic/weekly_data/YYYY-MM-DD-HHMM.txt</w:t>
      </w:r>
      <w:r w:rsidRPr="00792F3D">
        <w:t xml:space="preserve">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w:t>
      </w:r>
      <w:r w:rsidRPr="00CF3B3C">
        <w:rPr>
          <w:rFonts w:ascii="Times New Roman" w:hAnsi="Times New Roman" w:cs="Times New Roman"/>
          <w:sz w:val="22"/>
          <w:szCs w:val="22"/>
        </w:rPr>
        <w:t>.py</w:t>
      </w:r>
    </w:p>
    <w:p w14:paraId="0E3C9DA9" w14:textId="1D002CF3" w:rsidR="00416B07" w:rsidRDefault="00416B07" w:rsidP="00792F3D">
      <w:pPr>
        <w:ind w:left="360"/>
      </w:pPr>
      <w:r>
        <w:t>A script Lorae is currently using on occasion to troubleshoot her code. Should she instead get vscode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The necessary file to get your venv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6" w:name="_Toc141737264"/>
      <w:r>
        <w:lastRenderedPageBreak/>
        <w:t>I don’t care about this stuff. How do I actually run the project?</w:t>
      </w:r>
      <w:bookmarkEnd w:id="6"/>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venv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venv. </w:t>
      </w:r>
    </w:p>
    <w:p w14:paraId="05AECF8F" w14:textId="7AC1F9F6" w:rsidR="00CF3B3C" w:rsidRPr="00CF3B3C" w:rsidRDefault="00CF3B3C" w:rsidP="00CF3B3C">
      <w:pPr>
        <w:pStyle w:val="ListParagraph"/>
        <w:rPr>
          <w:rFonts w:ascii="Courier New" w:hAnsi="Courier New" w:cs="Courier New"/>
          <w:sz w:val="18"/>
          <w:szCs w:val="18"/>
        </w:rPr>
      </w:pPr>
      <w:r>
        <w:rPr>
          <w:rFonts w:ascii="Courier New" w:hAnsi="Courier New" w:cs="Courier New"/>
          <w:sz w:val="18"/>
          <w:szCs w:val="18"/>
          <w:highlight w:val="yellow"/>
        </w:rPr>
        <w:t>venv/Scripts/activate</w:t>
      </w:r>
    </w:p>
    <w:p w14:paraId="06CCA42C" w14:textId="530716F7" w:rsidR="00CF3B3C" w:rsidRDefault="0061061F" w:rsidP="0061061F">
      <w:pPr>
        <w:pStyle w:val="ListParagraph"/>
        <w:numPr>
          <w:ilvl w:val="0"/>
          <w:numId w:val="4"/>
        </w:numPr>
      </w:pPr>
      <w:r>
        <w:t xml:space="preserve">OPTIONAL STEP: </w:t>
      </w:r>
      <w:r w:rsidR="00CF3B3C">
        <w:t>Now, open runall.py in your favorite text editor. Check that line 26 (or somewhere around there) matches the path to the venv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Path to venv python</w:t>
      </w:r>
    </w:p>
    <w:p w14:paraId="53A73198" w14:textId="77777777" w:rsidR="00CF3B3C" w:rsidRDefault="00CF3B3C" w:rsidP="00CF3B3C">
      <w:pPr>
        <w:pStyle w:val="ListParagraph"/>
        <w:rPr>
          <w:rFonts w:ascii="Courier New" w:hAnsi="Courier New" w:cs="Courier New"/>
          <w:sz w:val="18"/>
          <w:szCs w:val="18"/>
        </w:rPr>
      </w:pPr>
      <w:r w:rsidRPr="00CF3B3C">
        <w:rPr>
          <w:rFonts w:ascii="Courier New" w:hAnsi="Courier New" w:cs="Courier New"/>
          <w:sz w:val="18"/>
          <w:szCs w:val="18"/>
          <w:highlight w:val="yellow"/>
        </w:rPr>
        <w:t>venv_python_path = "</w:t>
      </w:r>
      <w:r w:rsidRPr="00CF3B3C">
        <w:rPr>
          <w:rFonts w:ascii="Courier New" w:hAnsi="Courier New" w:cs="Courier New"/>
          <w:sz w:val="18"/>
          <w:szCs w:val="18"/>
          <w:highlight w:val="yellow"/>
        </w:rPr>
        <w:t xml:space="preserve"> </w:t>
      </w:r>
      <w:r w:rsidRPr="00CF3B3C">
        <w:rPr>
          <w:rFonts w:ascii="Courier New" w:hAnsi="Courier New" w:cs="Courier New"/>
          <w:sz w:val="18"/>
          <w:szCs w:val="18"/>
          <w:highlight w:val="yellow"/>
        </w:rPr>
        <w:t>venv/Scripts/python.exe"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Go back to PowerShell. With the venv active, run the script runall.py:</w:t>
      </w:r>
      <w:r>
        <w:br/>
      </w:r>
      <w:r w:rsidRPr="0061061F">
        <w:rPr>
          <w:rFonts w:ascii="Courier New" w:hAnsi="Courier New" w:cs="Courier New"/>
          <w:sz w:val="18"/>
          <w:szCs w:val="18"/>
          <w:highlight w:val="yellow"/>
        </w:rPr>
        <w:t>python</w:t>
      </w:r>
      <w:r w:rsidRPr="0061061F">
        <w:rPr>
          <w:rFonts w:ascii="Courier New" w:hAnsi="Courier New" w:cs="Courier New"/>
          <w:sz w:val="18"/>
          <w:szCs w:val="18"/>
          <w:highlight w:val="yellow"/>
        </w:rPr>
        <w:t xml:space="preserve">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In summary, it takes only 3 lines of code in PowerShell (after the venv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r w:rsidRPr="0061061F">
        <w:rPr>
          <w:rFonts w:ascii="Courier New" w:hAnsi="Courier New" w:cs="Courier New"/>
          <w:sz w:val="18"/>
          <w:szCs w:val="18"/>
          <w:highlight w:val="yellow"/>
        </w:rPr>
        <w:t>venv/Scripts/activate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historic/weekly_data/YYYY-MM-DD-HHMM.csv</w:t>
      </w:r>
      <w:r>
        <w:t>.</w:t>
      </w:r>
    </w:p>
    <w:p w14:paraId="3BD09202" w14:textId="77777777" w:rsidR="0061061F" w:rsidRDefault="0061061F" w:rsidP="00975686"/>
    <w:p w14:paraId="76C128A3" w14:textId="702E506E" w:rsidR="00E620F1" w:rsidRDefault="00165D77" w:rsidP="0061061F">
      <w:pPr>
        <w:pStyle w:val="Heading1"/>
      </w:pPr>
      <w:bookmarkStart w:id="7" w:name="_Toc141737265"/>
      <w:r>
        <w:t>Additional comments and to-dos.</w:t>
      </w:r>
      <w:bookmarkEnd w:id="7"/>
    </w:p>
    <w:p w14:paraId="1BC61F48" w14:textId="77777777" w:rsidR="00E620F1" w:rsidRDefault="00E620F1" w:rsidP="0061061F">
      <w:pPr>
        <w:pStyle w:val="Heading2"/>
      </w:pPr>
      <w:bookmarkStart w:id="8" w:name="_Toc141737266"/>
      <w:r>
        <w:t>Comments James</w:t>
      </w:r>
      <w:bookmarkEnd w:id="8"/>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On Mac, file paths are slightly different when setting venv path. Might be helpful to detail this in the readme.</w:t>
      </w:r>
    </w:p>
    <w:p w14:paraId="38532F3F" w14:textId="77777777" w:rsidR="00E620F1" w:rsidRDefault="00E620F1" w:rsidP="00E620F1">
      <w:pPr>
        <w:pStyle w:val="ListParagraph"/>
        <w:numPr>
          <w:ilvl w:val="0"/>
          <w:numId w:val="1"/>
        </w:numPr>
      </w:pPr>
      <w:r>
        <w:t>Spyder on my computer must have something else named “scripts”, because when I tried to import compare_new_data, I kept running into a ModuleNotFound error. This was fixed when I changed the “scripts” folder name to “roundup_scripts”. I didn’t get this error when I ran directly from terminal, however.</w:t>
      </w:r>
    </w:p>
    <w:p w14:paraId="6A48484B" w14:textId="77777777" w:rsidR="00E620F1" w:rsidRDefault="00E620F1" w:rsidP="00E620F1">
      <w:pPr>
        <w:pStyle w:val="ListParagraph"/>
        <w:numPr>
          <w:ilvl w:val="0"/>
          <w:numId w:val="1"/>
        </w:numPr>
      </w:pPr>
      <w:r>
        <w:lastRenderedPageBreak/>
        <w:t>There was a merging issue in line 29 under data_compare.py. If you specifiy right_on and left_on to “Number”, this fixes the issue (not sure what it was trying to merge on before).</w:t>
      </w:r>
    </w:p>
    <w:p w14:paraId="720A5F3A" w14:textId="77777777" w:rsidR="00E620F1" w:rsidRDefault="00E620F1" w:rsidP="00E620F1">
      <w:pPr>
        <w:pStyle w:val="ListParagraph"/>
        <w:numPr>
          <w:ilvl w:val="0"/>
          <w:numId w:val="1"/>
        </w:numPr>
      </w:pPr>
      <w:r>
        <w:t>There some issues with the code when you tried to merge the hist and recent df’s, so I replaced it with the pd.concat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C9EE2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95996">
    <w:abstractNumId w:val="4"/>
  </w:num>
  <w:num w:numId="2" w16cid:durableId="405877625">
    <w:abstractNumId w:val="3"/>
  </w:num>
  <w:num w:numId="3" w16cid:durableId="932788428">
    <w:abstractNumId w:val="1"/>
  </w:num>
  <w:num w:numId="4" w16cid:durableId="867184910">
    <w:abstractNumId w:val="0"/>
  </w:num>
  <w:num w:numId="5" w16cid:durableId="159975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65D77"/>
    <w:rsid w:val="001D1AE9"/>
    <w:rsid w:val="001F2637"/>
    <w:rsid w:val="002F2696"/>
    <w:rsid w:val="0034285D"/>
    <w:rsid w:val="00416B07"/>
    <w:rsid w:val="00421032"/>
    <w:rsid w:val="0042577A"/>
    <w:rsid w:val="00457216"/>
    <w:rsid w:val="0061061F"/>
    <w:rsid w:val="006E0AC3"/>
    <w:rsid w:val="006E2A7B"/>
    <w:rsid w:val="0072207F"/>
    <w:rsid w:val="00792F3D"/>
    <w:rsid w:val="007E3CFD"/>
    <w:rsid w:val="00845D5F"/>
    <w:rsid w:val="008C4021"/>
    <w:rsid w:val="00975686"/>
    <w:rsid w:val="00C36E8C"/>
    <w:rsid w:val="00CF3B3C"/>
    <w:rsid w:val="00CF51E2"/>
    <w:rsid w:val="00DA0021"/>
    <w:rsid w:val="00E029B3"/>
    <w:rsid w:val="00E620F1"/>
    <w:rsid w:val="00EA3693"/>
    <w:rsid w:val="00EB3F2B"/>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10" Type="http://schemas.openxmlformats.org/officeDocument/2006/relationships/hyperlink" Target="https://www.chicagofed.org/"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brookings.edu/centers/the-hutchins-center-on-fiscal-and-monetary-policy/the-hutchins-roundup/" TargetMode="Externa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1"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1"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1"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3"/>
      <dgm:spPr/>
    </dgm:pt>
    <dgm:pt modelId="{83A301C8-791D-4C3B-A40A-F07414AE5724}" type="pres">
      <dgm:prSet presAssocID="{9610D6B1-186C-44A8-8397-770A4EE9D53D}" presName="connTx" presStyleLbl="parChTrans1D4" presStyleIdx="0" presStyleCnt="3"/>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1"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3"/>
      <dgm:spPr/>
    </dgm:pt>
    <dgm:pt modelId="{DF9C8144-65C3-4E03-A3B8-39B367A2C17E}" type="pres">
      <dgm:prSet presAssocID="{1C4D0FD8-BA7B-44A7-A6BE-FA7D4B973348}" presName="connTx" presStyleLbl="parChTrans1D4" presStyleIdx="1" presStyleCnt="3"/>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1"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5" presStyleCnt="11"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6" presStyleCnt="11"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2" presStyleCnt="3"/>
      <dgm:spPr/>
    </dgm:pt>
    <dgm:pt modelId="{A67BDB32-934D-4E6A-B829-1AC3474BB47B}" type="pres">
      <dgm:prSet presAssocID="{9D64C50C-2EB1-4136-A255-55286D98A599}" presName="connTx" presStyleLbl="parChTrans1D4" presStyleIdx="2" presStyleCnt="3"/>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7" presStyleCnt="11"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8" presStyleCnt="11"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9" presStyleCnt="11"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0" presStyleCnt="11"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FD8DE715-8279-4237-B8A6-8A21DA9C03C1}">
      <dsp:nvSpPr>
        <dsp:cNvPr id="0" name=""/>
        <dsp:cNvSpPr/>
      </dsp:nvSpPr>
      <dsp:spPr>
        <a:xfrm>
          <a:off x="4351883" y="1642147"/>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241" y="1767896"/>
        <a:ext cx="17103" cy="17103"/>
      </dsp:txXfrm>
    </dsp:sp>
    <dsp:sp modelId="{04641FE9-6BE6-48A5-AFB5-3E5F2214D1B2}">
      <dsp:nvSpPr>
        <dsp:cNvPr id="0" name=""/>
        <dsp:cNvSpPr/>
      </dsp:nvSpPr>
      <dsp:spPr>
        <a:xfrm>
          <a:off x="4351883" y="1373544"/>
          <a:ext cx="211818" cy="268602"/>
        </a:xfrm>
        <a:custGeom>
          <a:avLst/>
          <a:gdLst/>
          <a:ahLst/>
          <a:cxnLst/>
          <a:rect l="0" t="0" r="0" b="0"/>
          <a:pathLst>
            <a:path>
              <a:moveTo>
                <a:pt x="0" y="268602"/>
              </a:moveTo>
              <a:lnTo>
                <a:pt x="105909" y="268602"/>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9241" y="1499293"/>
        <a:ext cx="17103" cy="17103"/>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1145302"/>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1145302"/>
        <a:ext cx="1369439" cy="456482"/>
      </dsp:txXfrm>
    </dsp:sp>
    <dsp:sp modelId="{9E47C29F-A52D-4289-973C-774CD5FF6B20}">
      <dsp:nvSpPr>
        <dsp:cNvPr id="0" name=""/>
        <dsp:cNvSpPr/>
      </dsp:nvSpPr>
      <dsp:spPr>
        <a:xfrm>
          <a:off x="4563702" y="1682508"/>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682508"/>
        <a:ext cx="1369439" cy="456482"/>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14</cp:revision>
  <dcterms:created xsi:type="dcterms:W3CDTF">2023-07-31T20:33:00Z</dcterms:created>
  <dcterms:modified xsi:type="dcterms:W3CDTF">2023-08-01T03:07:00Z</dcterms:modified>
</cp:coreProperties>
</file>