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5E02" w14:textId="5A90E7BA" w:rsidR="00AC21F4" w:rsidRDefault="00000000" w:rsidP="0013345B">
      <w:pPr>
        <w:pStyle w:val="Heading1"/>
        <w:ind w:left="0"/>
      </w:pPr>
      <w:r>
        <w:t>Instrument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Credibility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Modification</w:t>
      </w:r>
      <w:r>
        <w:rPr>
          <w:spacing w:val="-4"/>
        </w:rPr>
        <w:t xml:space="preserve"> </w:t>
      </w:r>
      <w:r>
        <w:t>Analyses</w:t>
      </w:r>
      <w:r>
        <w:rPr>
          <w:spacing w:val="-3"/>
        </w:rPr>
        <w:t xml:space="preserve"> </w:t>
      </w:r>
      <w:r>
        <w:t>(ICEMAN)</w:t>
      </w:r>
      <w:r>
        <w:rPr>
          <w:spacing w:val="4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meta-analysis of randomized controlled trials</w:t>
      </w:r>
    </w:p>
    <w:p w14:paraId="16EE2AA5" w14:textId="6AA044DA" w:rsidR="003D2DBE" w:rsidRPr="0013345B" w:rsidRDefault="0013345B" w:rsidP="0013345B">
      <w:pPr>
        <w:spacing w:after="240"/>
        <w:outlineLvl w:val="0"/>
        <w:rPr>
          <w:rFonts w:eastAsia="Arial" w:cs="Arial"/>
          <w:bCs/>
        </w:rPr>
      </w:pPr>
      <w:r>
        <w:rPr>
          <w:rFonts w:eastAsia="Arial" w:cs="Arial"/>
          <w:b/>
          <w:bCs/>
          <w:spacing w:val="-2"/>
        </w:rPr>
        <w:t>Criteria for judging the credibility of subgroup effects</w:t>
      </w:r>
      <w:r>
        <w:rPr>
          <w:rFonts w:eastAsia="Arial" w:cs="Arial"/>
          <w:b/>
          <w:bCs/>
          <w:spacing w:val="-2"/>
        </w:rPr>
        <w:t xml:space="preserve">: </w:t>
      </w:r>
      <w:r w:rsidR="003D2DBE" w:rsidRPr="0013345B">
        <w:rPr>
          <w:b/>
          <w:bCs/>
        </w:rPr>
        <w:t xml:space="preserve">Using ICEMAN to assess McAlister FA, Wiebe N, </w:t>
      </w:r>
      <w:proofErr w:type="spellStart"/>
      <w:r w:rsidR="003D2DBE" w:rsidRPr="0013345B">
        <w:rPr>
          <w:b/>
          <w:bCs/>
        </w:rPr>
        <w:t>Ezekowitz</w:t>
      </w:r>
      <w:proofErr w:type="spellEnd"/>
      <w:r w:rsidR="003D2DBE" w:rsidRPr="0013345B">
        <w:rPr>
          <w:b/>
          <w:bCs/>
        </w:rPr>
        <w:t xml:space="preserve"> JA, Leung AA, Armstrong PW. Meta-analysis: beta-blocker dose, heart rate reduction, and death in patients with heart failure. </w:t>
      </w:r>
      <w:r w:rsidR="003D2DBE" w:rsidRPr="0013345B">
        <w:rPr>
          <w:b/>
          <w:bCs/>
          <w:i/>
          <w:iCs/>
        </w:rPr>
        <w:t>Ann Intern Med</w:t>
      </w:r>
      <w:r w:rsidR="003D2DBE" w:rsidRPr="003D2DBE">
        <w:rPr>
          <w:i/>
          <w:iCs/>
        </w:rPr>
        <w:t xml:space="preserve"> </w:t>
      </w:r>
      <w:proofErr w:type="gramStart"/>
      <w:r w:rsidR="003D2DBE" w:rsidRPr="003D2DBE">
        <w:t>2009;150:784</w:t>
      </w:r>
      <w:proofErr w:type="gramEnd"/>
      <w:r w:rsidR="003D2DBE" w:rsidRPr="003D2DBE">
        <w:t>-94.</w:t>
      </w:r>
    </w:p>
    <w:p w14:paraId="341B109C" w14:textId="77777777" w:rsidR="00C22E3F" w:rsidRDefault="00C22E3F">
      <w:pPr>
        <w:spacing w:before="2"/>
        <w:ind w:left="376"/>
        <w:rPr>
          <w:i/>
          <w:sz w:val="18"/>
        </w:rPr>
      </w:pPr>
    </w:p>
    <w:p w14:paraId="1ABF6A2A" w14:textId="02EF5EF8" w:rsidR="00AC21F4" w:rsidRDefault="00000000">
      <w:pPr>
        <w:spacing w:before="2"/>
        <w:ind w:left="376"/>
        <w:rPr>
          <w:i/>
          <w:sz w:val="18"/>
        </w:rPr>
      </w:pPr>
      <w:r>
        <w:rPr>
          <w:i/>
          <w:sz w:val="18"/>
        </w:rPr>
        <w:t xml:space="preserve">Version </w:t>
      </w:r>
      <w:r>
        <w:rPr>
          <w:i/>
          <w:spacing w:val="-5"/>
          <w:sz w:val="18"/>
        </w:rPr>
        <w:t>1.2</w:t>
      </w:r>
    </w:p>
    <w:p w14:paraId="3C589544" w14:textId="77777777" w:rsidR="00AC21F4" w:rsidRDefault="00AC21F4">
      <w:pPr>
        <w:pStyle w:val="BodyText"/>
        <w:spacing w:before="158"/>
        <w:rPr>
          <w:i/>
        </w:rPr>
      </w:pPr>
    </w:p>
    <w:p w14:paraId="2D631A89" w14:textId="77777777" w:rsidR="00AC21F4" w:rsidRDefault="00000000">
      <w:pPr>
        <w:pStyle w:val="Heading2"/>
      </w:pP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informed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misapplications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ICEMAN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studies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instrument</w:t>
      </w:r>
    </w:p>
    <w:p w14:paraId="4DFDC286" w14:textId="77777777" w:rsidR="00AC21F4" w:rsidRDefault="00000000">
      <w:pPr>
        <w:pStyle w:val="ListParagraph"/>
        <w:numPr>
          <w:ilvl w:val="0"/>
          <w:numId w:val="2"/>
        </w:numPr>
        <w:tabs>
          <w:tab w:val="left" w:pos="1097"/>
        </w:tabs>
        <w:spacing w:before="1"/>
        <w:ind w:right="639"/>
        <w:rPr>
          <w:sz w:val="18"/>
        </w:rPr>
      </w:pPr>
      <w:r>
        <w:rPr>
          <w:sz w:val="18"/>
        </w:rPr>
        <w:t>Complete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separate</w:t>
      </w:r>
      <w:r>
        <w:rPr>
          <w:spacing w:val="-4"/>
          <w:sz w:val="18"/>
        </w:rPr>
        <w:t xml:space="preserve"> </w:t>
      </w:r>
      <w:r>
        <w:rPr>
          <w:sz w:val="18"/>
        </w:rPr>
        <w:t>credibility</w:t>
      </w:r>
      <w:r>
        <w:rPr>
          <w:spacing w:val="-2"/>
          <w:sz w:val="18"/>
        </w:rPr>
        <w:t xml:space="preserve"> </w:t>
      </w:r>
      <w:r>
        <w:rPr>
          <w:sz w:val="18"/>
        </w:rPr>
        <w:t>assessment</w:t>
      </w:r>
      <w:r>
        <w:rPr>
          <w:spacing w:val="-2"/>
          <w:sz w:val="18"/>
        </w:rPr>
        <w:t xml:space="preserve"> </w:t>
      </w:r>
      <w:r>
        <w:rPr>
          <w:sz w:val="18"/>
        </w:rPr>
        <w:t>per</w:t>
      </w:r>
      <w:r>
        <w:rPr>
          <w:spacing w:val="-1"/>
          <w:sz w:val="18"/>
        </w:rPr>
        <w:t xml:space="preserve"> </w:t>
      </w:r>
      <w:r>
        <w:rPr>
          <w:sz w:val="18"/>
        </w:rPr>
        <w:t>each</w:t>
      </w:r>
      <w:r>
        <w:rPr>
          <w:spacing w:val="-3"/>
          <w:sz w:val="18"/>
        </w:rPr>
        <w:t xml:space="preserve"> </w:t>
      </w:r>
      <w:r>
        <w:rPr>
          <w:sz w:val="18"/>
        </w:rPr>
        <w:t>effect</w:t>
      </w:r>
      <w:r>
        <w:rPr>
          <w:spacing w:val="-2"/>
          <w:sz w:val="18"/>
        </w:rPr>
        <w:t xml:space="preserve"> </w:t>
      </w:r>
      <w:r>
        <w:rPr>
          <w:sz w:val="18"/>
        </w:rPr>
        <w:t>modifier</w:t>
      </w:r>
      <w:r>
        <w:rPr>
          <w:spacing w:val="-1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age,</w:t>
      </w:r>
      <w:r>
        <w:rPr>
          <w:spacing w:val="-2"/>
          <w:sz w:val="18"/>
        </w:rPr>
        <w:t xml:space="preserve"> </w:t>
      </w:r>
      <w:r>
        <w:rPr>
          <w:sz w:val="18"/>
        </w:rPr>
        <w:t>comorbidity,</w:t>
      </w:r>
      <w:r>
        <w:rPr>
          <w:spacing w:val="-2"/>
          <w:sz w:val="18"/>
        </w:rPr>
        <w:t xml:space="preserve"> </w:t>
      </w:r>
      <w:r>
        <w:rPr>
          <w:sz w:val="18"/>
        </w:rPr>
        <w:t>drug</w:t>
      </w:r>
      <w:r>
        <w:rPr>
          <w:spacing w:val="-3"/>
          <w:sz w:val="18"/>
        </w:rPr>
        <w:t xml:space="preserve"> </w:t>
      </w:r>
      <w:r>
        <w:rPr>
          <w:sz w:val="18"/>
        </w:rPr>
        <w:t>dose,</w:t>
      </w:r>
      <w:r>
        <w:rPr>
          <w:spacing w:val="-2"/>
          <w:sz w:val="18"/>
        </w:rPr>
        <w:t xml:space="preserve"> </w:t>
      </w:r>
      <w:r>
        <w:rPr>
          <w:sz w:val="18"/>
        </w:rPr>
        <w:t>etc.),</w:t>
      </w:r>
      <w:r>
        <w:rPr>
          <w:spacing w:val="-2"/>
          <w:sz w:val="18"/>
        </w:rPr>
        <w:t xml:space="preserve"> </w:t>
      </w:r>
      <w:r>
        <w:rPr>
          <w:sz w:val="18"/>
        </w:rPr>
        <w:t>outcome</w:t>
      </w:r>
      <w:r>
        <w:rPr>
          <w:spacing w:val="-2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mortality, stroke, duration of hospital </w:t>
      </w:r>
      <w:proofErr w:type="gramStart"/>
      <w:r>
        <w:rPr>
          <w:sz w:val="18"/>
        </w:rPr>
        <w:t>stay</w:t>
      </w:r>
      <w:proofErr w:type="gramEnd"/>
      <w:r>
        <w:rPr>
          <w:sz w:val="18"/>
        </w:rPr>
        <w:t>), time-point (e.g., 3 months, 6 months), and effect measure (e.g. relative risk, risk difference).</w:t>
      </w:r>
    </w:p>
    <w:p w14:paraId="1B1C76D5" w14:textId="77777777" w:rsidR="00AC21F4" w:rsidRDefault="00000000">
      <w:pPr>
        <w:pStyle w:val="ListParagraph"/>
        <w:numPr>
          <w:ilvl w:val="0"/>
          <w:numId w:val="2"/>
        </w:numPr>
        <w:tabs>
          <w:tab w:val="left" w:pos="1097"/>
        </w:tabs>
        <w:ind w:right="401"/>
        <w:rPr>
          <w:sz w:val="18"/>
        </w:rPr>
      </w:pPr>
      <w:r>
        <w:rPr>
          <w:sz w:val="18"/>
        </w:rPr>
        <w:t>Do not apply ICEMAN if the interaction p-value is 0.1 or larger, i.e., provides very little statistical support for the existence of an effect modification</w:t>
      </w:r>
      <w:r>
        <w:rPr>
          <w:spacing w:val="-2"/>
          <w:sz w:val="18"/>
        </w:rPr>
        <w:t xml:space="preserve"> </w:t>
      </w:r>
      <w:r>
        <w:rPr>
          <w:sz w:val="18"/>
        </w:rPr>
        <w:t>(ICEMAN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address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possible</w:t>
      </w:r>
      <w:r>
        <w:rPr>
          <w:spacing w:val="-3"/>
          <w:sz w:val="18"/>
        </w:rPr>
        <w:t xml:space="preserve"> </w:t>
      </w:r>
      <w:r>
        <w:rPr>
          <w:sz w:val="18"/>
        </w:rPr>
        <w:t>claim</w:t>
      </w:r>
      <w:r>
        <w:rPr>
          <w:spacing w:val="-2"/>
          <w:sz w:val="18"/>
        </w:rPr>
        <w:t xml:space="preserve"> </w:t>
      </w:r>
      <w:r>
        <w:rPr>
          <w:sz w:val="18"/>
        </w:rPr>
        <w:t>of an</w:t>
      </w:r>
      <w:r>
        <w:rPr>
          <w:spacing w:val="-3"/>
          <w:sz w:val="18"/>
        </w:rPr>
        <w:t xml:space="preserve"> </w:t>
      </w:r>
      <w:r>
        <w:rPr>
          <w:sz w:val="18"/>
        </w:rPr>
        <w:t>effect</w:t>
      </w:r>
      <w:r>
        <w:rPr>
          <w:spacing w:val="-2"/>
          <w:sz w:val="18"/>
        </w:rPr>
        <w:t xml:space="preserve"> </w:t>
      </w:r>
      <w:r>
        <w:rPr>
          <w:sz w:val="18"/>
        </w:rPr>
        <w:t>modification</w:t>
      </w:r>
      <w:r>
        <w:rPr>
          <w:spacing w:val="-3"/>
          <w:sz w:val="18"/>
        </w:rPr>
        <w:t xml:space="preserve"> </w:t>
      </w:r>
      <w:r>
        <w:rPr>
          <w:sz w:val="18"/>
        </w:rPr>
        <w:t>rather</w:t>
      </w:r>
      <w:r>
        <w:rPr>
          <w:spacing w:val="-2"/>
          <w:sz w:val="18"/>
        </w:rPr>
        <w:t xml:space="preserve"> </w:t>
      </w:r>
      <w:r>
        <w:rPr>
          <w:sz w:val="18"/>
        </w:rPr>
        <w:t>than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claim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effect</w:t>
      </w:r>
      <w:r>
        <w:rPr>
          <w:spacing w:val="-2"/>
          <w:sz w:val="18"/>
        </w:rPr>
        <w:t xml:space="preserve"> </w:t>
      </w:r>
      <w:r>
        <w:rPr>
          <w:sz w:val="18"/>
        </w:rPr>
        <w:t>modification).</w:t>
      </w:r>
    </w:p>
    <w:p w14:paraId="2E078F4A" w14:textId="77777777" w:rsidR="00AC21F4" w:rsidRDefault="00000000">
      <w:pPr>
        <w:pStyle w:val="ListParagraph"/>
        <w:numPr>
          <w:ilvl w:val="0"/>
          <w:numId w:val="2"/>
        </w:numPr>
        <w:tabs>
          <w:tab w:val="left" w:pos="1097"/>
        </w:tabs>
        <w:ind w:right="815"/>
        <w:rPr>
          <w:sz w:val="18"/>
        </w:rPr>
      </w:pPr>
      <w:r>
        <w:rPr>
          <w:sz w:val="18"/>
        </w:rPr>
        <w:t>Response</w:t>
      </w:r>
      <w:r>
        <w:rPr>
          <w:spacing w:val="-3"/>
          <w:sz w:val="18"/>
        </w:rPr>
        <w:t xml:space="preserve"> </w:t>
      </w:r>
      <w:r>
        <w:rPr>
          <w:sz w:val="18"/>
        </w:rPr>
        <w:t>options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left</w:t>
      </w:r>
      <w:r>
        <w:rPr>
          <w:spacing w:val="-3"/>
          <w:sz w:val="18"/>
        </w:rPr>
        <w:t xml:space="preserve"> </w:t>
      </w:r>
      <w:r>
        <w:rPr>
          <w:sz w:val="18"/>
        </w:rPr>
        <w:t>indicate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definitely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probably</w:t>
      </w:r>
      <w:r>
        <w:rPr>
          <w:spacing w:val="-3"/>
          <w:sz w:val="18"/>
        </w:rPr>
        <w:t xml:space="preserve"> </w:t>
      </w:r>
      <w:r>
        <w:rPr>
          <w:sz w:val="18"/>
        </w:rPr>
        <w:t>reduced credibility,</w:t>
      </w:r>
      <w:r>
        <w:rPr>
          <w:spacing w:val="-3"/>
          <w:sz w:val="18"/>
        </w:rPr>
        <w:t xml:space="preserve"> </w:t>
      </w:r>
      <w:r>
        <w:rPr>
          <w:sz w:val="18"/>
        </w:rPr>
        <w:t>response</w:t>
      </w:r>
      <w:r>
        <w:rPr>
          <w:spacing w:val="-3"/>
          <w:sz w:val="18"/>
        </w:rPr>
        <w:t xml:space="preserve"> </w:t>
      </w:r>
      <w:r>
        <w:rPr>
          <w:sz w:val="18"/>
        </w:rPr>
        <w:t>options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right</w:t>
      </w:r>
      <w:r>
        <w:rPr>
          <w:spacing w:val="-2"/>
          <w:sz w:val="18"/>
        </w:rPr>
        <w:t xml:space="preserve"> </w:t>
      </w:r>
      <w:r>
        <w:rPr>
          <w:sz w:val="18"/>
        </w:rPr>
        <w:t>probably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definitely increased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credibility</w:t>
      </w:r>
    </w:p>
    <w:p w14:paraId="7310CF6A" w14:textId="77777777" w:rsidR="00AC21F4" w:rsidRDefault="00000000">
      <w:pPr>
        <w:pStyle w:val="ListParagraph"/>
        <w:numPr>
          <w:ilvl w:val="0"/>
          <w:numId w:val="2"/>
        </w:numPr>
        <w:tabs>
          <w:tab w:val="left" w:pos="1097"/>
        </w:tabs>
        <w:spacing w:line="229" w:lineRule="exact"/>
        <w:rPr>
          <w:sz w:val="18"/>
        </w:rPr>
      </w:pPr>
      <w:r>
        <w:rPr>
          <w:sz w:val="18"/>
        </w:rPr>
        <w:t>Completely</w:t>
      </w:r>
      <w:r>
        <w:rPr>
          <w:spacing w:val="-5"/>
          <w:sz w:val="18"/>
        </w:rPr>
        <w:t xml:space="preserve"> </w:t>
      </w:r>
      <w:r>
        <w:rPr>
          <w:sz w:val="18"/>
        </w:rPr>
        <w:t>unclear</w:t>
      </w:r>
      <w:r>
        <w:rPr>
          <w:spacing w:val="-3"/>
          <w:sz w:val="18"/>
        </w:rPr>
        <w:t xml:space="preserve"> </w:t>
      </w:r>
      <w:r>
        <w:rPr>
          <w:sz w:val="18"/>
        </w:rPr>
        <w:t>should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interpreted</w:t>
      </w:r>
      <w:r>
        <w:rPr>
          <w:spacing w:val="-4"/>
          <w:sz w:val="18"/>
        </w:rPr>
        <w:t xml:space="preserve"> </w:t>
      </w:r>
      <w:r>
        <w:rPr>
          <w:sz w:val="18"/>
        </w:rPr>
        <w:t>as probably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credibility.</w:t>
      </w:r>
    </w:p>
    <w:p w14:paraId="66F204ED" w14:textId="77777777" w:rsidR="00AC21F4" w:rsidRDefault="00000000">
      <w:pPr>
        <w:pStyle w:val="ListParagraph"/>
        <w:numPr>
          <w:ilvl w:val="0"/>
          <w:numId w:val="2"/>
        </w:numPr>
        <w:tabs>
          <w:tab w:val="left" w:pos="1097"/>
        </w:tabs>
        <w:rPr>
          <w:sz w:val="18"/>
        </w:rPr>
      </w:pP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ensure</w:t>
      </w:r>
      <w:r>
        <w:rPr>
          <w:spacing w:val="-4"/>
          <w:sz w:val="18"/>
        </w:rPr>
        <w:t xml:space="preserve"> </w:t>
      </w:r>
      <w:r>
        <w:rPr>
          <w:sz w:val="18"/>
        </w:rPr>
        <w:t>transparency,</w:t>
      </w:r>
      <w:r>
        <w:rPr>
          <w:spacing w:val="-2"/>
          <w:sz w:val="18"/>
        </w:rPr>
        <w:t xml:space="preserve"> </w:t>
      </w:r>
      <w:r>
        <w:rPr>
          <w:sz w:val="18"/>
        </w:rPr>
        <w:t>provide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</w:t>
      </w:r>
      <w:r>
        <w:rPr>
          <w:spacing w:val="-3"/>
          <w:sz w:val="18"/>
        </w:rPr>
        <w:t xml:space="preserve"> </w:t>
      </w:r>
      <w:r>
        <w:rPr>
          <w:sz w:val="18"/>
        </w:rPr>
        <w:t>comment</w:t>
      </w:r>
      <w:r>
        <w:rPr>
          <w:spacing w:val="1"/>
          <w:sz w:val="18"/>
        </w:rPr>
        <w:t xml:space="preserve"> </w:t>
      </w:r>
      <w:r>
        <w:rPr>
          <w:sz w:val="18"/>
        </w:rPr>
        <w:t>under</w:t>
      </w:r>
      <w:r>
        <w:rPr>
          <w:spacing w:val="-2"/>
          <w:sz w:val="18"/>
        </w:rPr>
        <w:t xml:space="preserve"> </w:t>
      </w:r>
      <w:r>
        <w:rPr>
          <w:sz w:val="18"/>
        </w:rPr>
        <w:t>each</w:t>
      </w:r>
      <w:r>
        <w:rPr>
          <w:spacing w:val="-3"/>
          <w:sz w:val="18"/>
        </w:rPr>
        <w:t xml:space="preserve"> </w:t>
      </w:r>
      <w:r>
        <w:rPr>
          <w:sz w:val="18"/>
        </w:rPr>
        <w:t>question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provides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rationale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rating.</w:t>
      </w:r>
    </w:p>
    <w:p w14:paraId="6DB3D5D5" w14:textId="77777777" w:rsidR="00AC21F4" w:rsidRDefault="00000000">
      <w:pPr>
        <w:pStyle w:val="ListParagraph"/>
        <w:numPr>
          <w:ilvl w:val="0"/>
          <w:numId w:val="2"/>
        </w:numPr>
        <w:tabs>
          <w:tab w:val="left" w:pos="1089"/>
        </w:tabs>
        <w:spacing w:before="1"/>
        <w:ind w:left="1089" w:hanging="355"/>
        <w:rPr>
          <w:sz w:val="18"/>
        </w:rPr>
      </w:pP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ensure</w:t>
      </w:r>
      <w:r>
        <w:rPr>
          <w:spacing w:val="-4"/>
          <w:sz w:val="18"/>
        </w:rPr>
        <w:t xml:space="preserve"> </w:t>
      </w:r>
      <w:r>
        <w:rPr>
          <w:sz w:val="18"/>
        </w:rPr>
        <w:t>transparency,</w:t>
      </w:r>
      <w:r>
        <w:rPr>
          <w:spacing w:val="-1"/>
          <w:sz w:val="18"/>
        </w:rPr>
        <w:t xml:space="preserve"> </w:t>
      </w:r>
      <w:r>
        <w:rPr>
          <w:sz w:val="18"/>
        </w:rPr>
        <w:t>provide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copy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completed</w:t>
      </w:r>
      <w:r>
        <w:rPr>
          <w:spacing w:val="-2"/>
          <w:sz w:val="18"/>
        </w:rPr>
        <w:t xml:space="preserve"> </w:t>
      </w:r>
      <w:r>
        <w:rPr>
          <w:sz w:val="18"/>
        </w:rPr>
        <w:t>ICEMAN</w:t>
      </w:r>
      <w:r>
        <w:rPr>
          <w:spacing w:val="-1"/>
          <w:sz w:val="18"/>
        </w:rPr>
        <w:t xml:space="preserve"> </w:t>
      </w:r>
      <w:r>
        <w:rPr>
          <w:sz w:val="18"/>
        </w:rPr>
        <w:t>instrument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supplement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article.</w:t>
      </w:r>
    </w:p>
    <w:p w14:paraId="271F2F23" w14:textId="77777777" w:rsidR="00AC21F4" w:rsidRDefault="00AC21F4">
      <w:pPr>
        <w:pStyle w:val="BodyText"/>
        <w:spacing w:before="201" w:after="1"/>
        <w:rPr>
          <w:sz w:val="20"/>
        </w:rPr>
      </w:pPr>
    </w:p>
    <w:tbl>
      <w:tblPr>
        <w:tblW w:w="0" w:type="auto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2721"/>
        <w:gridCol w:w="2672"/>
        <w:gridCol w:w="2740"/>
      </w:tblGrid>
      <w:tr w:rsidR="00AC21F4" w14:paraId="38ADF32E" w14:textId="77777777">
        <w:trPr>
          <w:trHeight w:val="252"/>
        </w:trPr>
        <w:tc>
          <w:tcPr>
            <w:tcW w:w="2635" w:type="dxa"/>
            <w:tcBorders>
              <w:bottom w:val="single" w:sz="4" w:space="0" w:color="000000"/>
            </w:tcBorders>
          </w:tcPr>
          <w:p w14:paraId="726014C6" w14:textId="77777777" w:rsidR="00AC21F4" w:rsidRDefault="00000000">
            <w:pPr>
              <w:pStyle w:val="TableParagraph"/>
              <w:spacing w:before="0" w:line="16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CREDIBILITY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ASSESSMENT</w:t>
            </w:r>
          </w:p>
        </w:tc>
        <w:tc>
          <w:tcPr>
            <w:tcW w:w="2721" w:type="dxa"/>
            <w:tcBorders>
              <w:bottom w:val="single" w:sz="4" w:space="0" w:color="000000"/>
            </w:tcBorders>
          </w:tcPr>
          <w:p w14:paraId="6B09DF92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72" w:type="dxa"/>
            <w:tcBorders>
              <w:bottom w:val="single" w:sz="4" w:space="0" w:color="000000"/>
            </w:tcBorders>
          </w:tcPr>
          <w:p w14:paraId="74D2D6C0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40" w:type="dxa"/>
            <w:tcBorders>
              <w:bottom w:val="single" w:sz="4" w:space="0" w:color="000000"/>
            </w:tcBorders>
          </w:tcPr>
          <w:p w14:paraId="5785878C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AC21F4" w14:paraId="1990E2FE" w14:textId="77777777">
        <w:trPr>
          <w:trHeight w:val="293"/>
        </w:trPr>
        <w:tc>
          <w:tcPr>
            <w:tcW w:w="10768" w:type="dxa"/>
            <w:gridSpan w:val="4"/>
            <w:tcBorders>
              <w:top w:val="single" w:sz="4" w:space="0" w:color="000000"/>
            </w:tcBorders>
          </w:tcPr>
          <w:p w14:paraId="04570614" w14:textId="77777777" w:rsidR="00AC21F4" w:rsidRDefault="00000000">
            <w:pPr>
              <w:pStyle w:val="TableParagraph"/>
              <w:spacing w:before="25"/>
              <w:rPr>
                <w:b/>
                <w:sz w:val="16"/>
              </w:rPr>
            </w:pPr>
            <w:r>
              <w:rPr>
                <w:b/>
                <w:sz w:val="16"/>
              </w:rPr>
              <w:t>Essential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preliminary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considerations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define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possible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effect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modification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interest</w:t>
            </w:r>
          </w:p>
        </w:tc>
      </w:tr>
      <w:tr w:rsidR="00AC21F4" w14:paraId="2E83B0C6" w14:textId="77777777">
        <w:trPr>
          <w:trHeight w:val="312"/>
        </w:trPr>
        <w:tc>
          <w:tcPr>
            <w:tcW w:w="10768" w:type="dxa"/>
            <w:gridSpan w:val="4"/>
          </w:tcPr>
          <w:p w14:paraId="6660E6D0" w14:textId="77777777" w:rsidR="00AC21F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single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time-point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mortality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year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follow-up):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All-cause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mortality</w:t>
            </w:r>
          </w:p>
        </w:tc>
      </w:tr>
      <w:tr w:rsidR="00AC21F4" w14:paraId="57A178E2" w14:textId="77777777">
        <w:trPr>
          <w:trHeight w:val="310"/>
        </w:trPr>
        <w:tc>
          <w:tcPr>
            <w:tcW w:w="10768" w:type="dxa"/>
            <w:gridSpan w:val="4"/>
          </w:tcPr>
          <w:p w14:paraId="0D217566" w14:textId="77777777" w:rsidR="00AC21F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single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effect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relative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risk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difference):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Relative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pacing w:val="-4"/>
                <w:sz w:val="16"/>
              </w:rPr>
              <w:t>risk</w:t>
            </w:r>
          </w:p>
        </w:tc>
      </w:tr>
      <w:tr w:rsidR="00AC21F4" w14:paraId="78B7DF6E" w14:textId="77777777">
        <w:trPr>
          <w:trHeight w:val="310"/>
        </w:trPr>
        <w:tc>
          <w:tcPr>
            <w:tcW w:w="10768" w:type="dxa"/>
            <w:gridSpan w:val="4"/>
          </w:tcPr>
          <w:p w14:paraId="68A76418" w14:textId="77777777" w:rsidR="00AC21F4" w:rsidRDefault="00000000"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State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single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candidate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effect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modifier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comorbidity):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Magnitude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of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heart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rate</w:t>
            </w:r>
            <w:r>
              <w:rPr>
                <w:color w:val="FF0000"/>
                <w:spacing w:val="-2"/>
                <w:sz w:val="16"/>
              </w:rPr>
              <w:t xml:space="preserve"> reduction</w:t>
            </w:r>
          </w:p>
        </w:tc>
      </w:tr>
      <w:tr w:rsidR="00AC21F4" w14:paraId="3EB95A00" w14:textId="77777777">
        <w:trPr>
          <w:trHeight w:val="310"/>
        </w:trPr>
        <w:tc>
          <w:tcPr>
            <w:tcW w:w="10768" w:type="dxa"/>
            <w:gridSpan w:val="4"/>
          </w:tcPr>
          <w:p w14:paraId="410382AF" w14:textId="77777777" w:rsidR="00AC21F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effect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modifier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randomization?</w:t>
            </w:r>
            <w:r>
              <w:rPr>
                <w:spacing w:val="65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2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continue</w:t>
            </w:r>
            <w:r>
              <w:rPr>
                <w:spacing w:val="47"/>
                <w:sz w:val="16"/>
              </w:rPr>
              <w:t xml:space="preserve">  </w:t>
            </w:r>
            <w:r>
              <w:rPr>
                <w:sz w:val="16"/>
              </w:rPr>
              <w:t>[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no,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refer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manual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further</w:t>
            </w:r>
            <w:r>
              <w:rPr>
                <w:spacing w:val="-2"/>
                <w:sz w:val="16"/>
              </w:rPr>
              <w:t xml:space="preserve"> instructions</w:t>
            </w:r>
          </w:p>
        </w:tc>
      </w:tr>
      <w:tr w:rsidR="00AC21F4" w14:paraId="15C514BC" w14:textId="77777777">
        <w:trPr>
          <w:trHeight w:val="463"/>
        </w:trPr>
        <w:tc>
          <w:tcPr>
            <w:tcW w:w="10768" w:type="dxa"/>
            <w:gridSpan w:val="4"/>
            <w:tcBorders>
              <w:bottom w:val="single" w:sz="4" w:space="0" w:color="000000"/>
            </w:tcBorders>
          </w:tcPr>
          <w:p w14:paraId="67BE9773" w14:textId="77777777" w:rsidR="00AC21F4" w:rsidRDefault="00000000">
            <w:pPr>
              <w:pStyle w:val="TableParagraph"/>
              <w:spacing w:before="42"/>
              <w:ind w:right="116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effect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modifier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was measured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after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randomization in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some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studies.</w:t>
            </w:r>
            <w:r>
              <w:rPr>
                <w:color w:val="FF0000"/>
                <w:spacing w:val="-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As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discussed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in the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ICEMAN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handbook,</w:t>
            </w:r>
            <w:r>
              <w:rPr>
                <w:color w:val="FF0000"/>
                <w:spacing w:val="3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this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does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not</w:t>
            </w:r>
            <w:r>
              <w:rPr>
                <w:color w:val="FF0000"/>
                <w:spacing w:val="-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invalidate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an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analysis</w:t>
            </w:r>
            <w:r>
              <w:rPr>
                <w:color w:val="FF0000"/>
                <w:spacing w:val="4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based on a between-study comparison (like this one) and we can continue with the assessment.</w:t>
            </w:r>
          </w:p>
        </w:tc>
      </w:tr>
      <w:tr w:rsidR="00AC21F4" w14:paraId="0F8F7E3B" w14:textId="77777777">
        <w:trPr>
          <w:trHeight w:val="294"/>
        </w:trPr>
        <w:tc>
          <w:tcPr>
            <w:tcW w:w="10768" w:type="dxa"/>
            <w:gridSpan w:val="4"/>
            <w:tcBorders>
              <w:top w:val="single" w:sz="4" w:space="0" w:color="000000"/>
            </w:tcBorders>
          </w:tcPr>
          <w:p w14:paraId="44B930BC" w14:textId="77777777" w:rsidR="00AC21F4" w:rsidRDefault="00000000">
            <w:pPr>
              <w:pStyle w:val="TableParagraph"/>
              <w:spacing w:before="27"/>
              <w:rPr>
                <w:b/>
                <w:sz w:val="16"/>
              </w:rPr>
            </w:pPr>
            <w:r>
              <w:rPr>
                <w:b/>
                <w:sz w:val="16"/>
              </w:rPr>
              <w:t>1: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analysis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effect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modification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based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comparison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within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rather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between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trials?</w:t>
            </w:r>
          </w:p>
        </w:tc>
      </w:tr>
      <w:tr w:rsidR="00AC21F4" w14:paraId="59DC414D" w14:textId="77777777">
        <w:trPr>
          <w:trHeight w:val="310"/>
        </w:trPr>
        <w:tc>
          <w:tcPr>
            <w:tcW w:w="2635" w:type="dxa"/>
          </w:tcPr>
          <w:p w14:paraId="0EEA606C" w14:textId="77777777" w:rsidR="00AC21F4" w:rsidRDefault="00000000"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4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Completely</w:t>
            </w:r>
            <w:r>
              <w:rPr>
                <w:spacing w:val="-2"/>
                <w:sz w:val="16"/>
              </w:rPr>
              <w:t xml:space="preserve"> between</w:t>
            </w:r>
          </w:p>
        </w:tc>
        <w:tc>
          <w:tcPr>
            <w:tcW w:w="2721" w:type="dxa"/>
          </w:tcPr>
          <w:p w14:paraId="5081D18C" w14:textId="77777777" w:rsidR="00AC21F4" w:rsidRDefault="00000000">
            <w:pPr>
              <w:pStyle w:val="TableParagraph"/>
              <w:spacing w:before="42"/>
              <w:ind w:left="80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Mostly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unclear</w:t>
            </w:r>
          </w:p>
        </w:tc>
        <w:tc>
          <w:tcPr>
            <w:tcW w:w="2672" w:type="dxa"/>
          </w:tcPr>
          <w:p w14:paraId="1F50B82F" w14:textId="77777777" w:rsidR="00AC21F4" w:rsidRDefault="00000000">
            <w:pPr>
              <w:pStyle w:val="TableParagraph"/>
              <w:spacing w:before="42"/>
              <w:ind w:left="47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Mostly</w:t>
            </w:r>
            <w:r>
              <w:rPr>
                <w:spacing w:val="-2"/>
                <w:sz w:val="16"/>
              </w:rPr>
              <w:t xml:space="preserve"> within</w:t>
            </w:r>
          </w:p>
        </w:tc>
        <w:tc>
          <w:tcPr>
            <w:tcW w:w="2740" w:type="dxa"/>
          </w:tcPr>
          <w:p w14:paraId="76B6B21F" w14:textId="77777777" w:rsidR="00AC21F4" w:rsidRDefault="00000000">
            <w:pPr>
              <w:pStyle w:val="TableParagraph"/>
              <w:spacing w:before="42"/>
              <w:ind w:left="64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within</w:t>
            </w:r>
          </w:p>
        </w:tc>
      </w:tr>
      <w:tr w:rsidR="00AC21F4" w14:paraId="08DE0761" w14:textId="77777777">
        <w:trPr>
          <w:trHeight w:val="1062"/>
        </w:trPr>
        <w:tc>
          <w:tcPr>
            <w:tcW w:w="2635" w:type="dxa"/>
          </w:tcPr>
          <w:p w14:paraId="71C2127E" w14:textId="77777777" w:rsidR="00AC21F4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Subgroup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analysis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comparing overall effects of each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individual trial. This is typical for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aggregate data meta-analysis.</w:t>
            </w:r>
          </w:p>
        </w:tc>
        <w:tc>
          <w:tcPr>
            <w:tcW w:w="2721" w:type="dxa"/>
          </w:tcPr>
          <w:p w14:paraId="3D4C5EB7" w14:textId="77777777" w:rsidR="00AC21F4" w:rsidRDefault="00000000">
            <w:pPr>
              <w:pStyle w:val="TableParagraph"/>
              <w:ind w:left="80" w:right="44"/>
              <w:rPr>
                <w:i/>
                <w:sz w:val="16"/>
              </w:rPr>
            </w:pPr>
            <w:r>
              <w:rPr>
                <w:i/>
                <w:sz w:val="16"/>
              </w:rPr>
              <w:t>Subgroup analysis or meta-regression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with most information coming from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overall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effects,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but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some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trials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providing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within-trial subgroup information</w:t>
            </w:r>
          </w:p>
        </w:tc>
        <w:tc>
          <w:tcPr>
            <w:tcW w:w="2672" w:type="dxa"/>
          </w:tcPr>
          <w:p w14:paraId="35DA5E89" w14:textId="77777777" w:rsidR="00AC21F4" w:rsidRDefault="00000000">
            <w:pPr>
              <w:pStyle w:val="TableParagraph"/>
              <w:ind w:left="47"/>
              <w:rPr>
                <w:i/>
                <w:sz w:val="16"/>
              </w:rPr>
            </w:pPr>
            <w:r>
              <w:rPr>
                <w:i/>
                <w:sz w:val="16"/>
              </w:rPr>
              <w:t>Most trials providing within-trial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subgroup information; or individual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participant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data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analysis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that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combines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within and between trial information</w:t>
            </w:r>
          </w:p>
        </w:tc>
        <w:tc>
          <w:tcPr>
            <w:tcW w:w="2740" w:type="dxa"/>
          </w:tcPr>
          <w:p w14:paraId="15696F43" w14:textId="77777777" w:rsidR="00AC21F4" w:rsidRDefault="00000000">
            <w:pPr>
              <w:pStyle w:val="TableParagraph"/>
              <w:ind w:left="64" w:right="97"/>
              <w:rPr>
                <w:i/>
                <w:sz w:val="16"/>
              </w:rPr>
            </w:pPr>
            <w:r>
              <w:rPr>
                <w:i/>
                <w:sz w:val="16"/>
              </w:rPr>
              <w:t>All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trials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providing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within-trial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subgroup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information or individual participant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data; and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the analysis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separates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within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from between trial information, e.g.,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meta-analysis of interactions</w:t>
            </w:r>
          </w:p>
        </w:tc>
      </w:tr>
      <w:tr w:rsidR="00AC21F4" w14:paraId="18E0EFC0" w14:textId="77777777">
        <w:trPr>
          <w:trHeight w:val="298"/>
        </w:trPr>
        <w:tc>
          <w:tcPr>
            <w:tcW w:w="10768" w:type="dxa"/>
            <w:gridSpan w:val="4"/>
            <w:tcBorders>
              <w:bottom w:val="single" w:sz="2" w:space="0" w:color="000000"/>
            </w:tcBorders>
          </w:tcPr>
          <w:p w14:paraId="48CDC3E4" w14:textId="77777777" w:rsidR="00AC21F4" w:rsidRDefault="00000000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The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subgroup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effect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comes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from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comparison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between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studies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with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higher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and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lower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heart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rate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reductions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on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average.</w:t>
            </w:r>
          </w:p>
        </w:tc>
      </w:tr>
      <w:tr w:rsidR="00AC21F4" w14:paraId="0DDA1FD6" w14:textId="77777777">
        <w:trPr>
          <w:trHeight w:val="294"/>
        </w:trPr>
        <w:tc>
          <w:tcPr>
            <w:tcW w:w="10768" w:type="dxa"/>
            <w:gridSpan w:val="4"/>
            <w:tcBorders>
              <w:top w:val="single" w:sz="2" w:space="0" w:color="000000"/>
            </w:tcBorders>
          </w:tcPr>
          <w:p w14:paraId="085A5E23" w14:textId="77777777" w:rsidR="00AC21F4" w:rsidRDefault="00000000">
            <w:pPr>
              <w:pStyle w:val="TableParagraph"/>
              <w:spacing w:before="27"/>
              <w:rPr>
                <w:sz w:val="16"/>
              </w:rPr>
            </w:pPr>
            <w:r>
              <w:rPr>
                <w:b/>
                <w:sz w:val="16"/>
              </w:rPr>
              <w:t>2: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within-trial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comparisons,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effect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modification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similar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from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trial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trial?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applicable: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within-RCT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comparison</w:t>
            </w:r>
          </w:p>
        </w:tc>
      </w:tr>
      <w:tr w:rsidR="00AC21F4" w14:paraId="1514FED4" w14:textId="77777777">
        <w:trPr>
          <w:trHeight w:val="310"/>
        </w:trPr>
        <w:tc>
          <w:tcPr>
            <w:tcW w:w="2635" w:type="dxa"/>
          </w:tcPr>
          <w:p w14:paraId="04041449" w14:textId="77777777" w:rsidR="00AC21F4" w:rsidRDefault="00000000">
            <w:pPr>
              <w:pStyle w:val="TableParagraph"/>
              <w:spacing w:before="42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similar</w:t>
            </w:r>
          </w:p>
        </w:tc>
        <w:tc>
          <w:tcPr>
            <w:tcW w:w="2721" w:type="dxa"/>
          </w:tcPr>
          <w:p w14:paraId="2B8AE932" w14:textId="77777777" w:rsidR="00AC21F4" w:rsidRDefault="00000000">
            <w:pPr>
              <w:pStyle w:val="TableParagraph"/>
              <w:spacing w:before="42"/>
              <w:ind w:left="80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Probably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similar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unclear</w:t>
            </w:r>
          </w:p>
        </w:tc>
        <w:tc>
          <w:tcPr>
            <w:tcW w:w="2672" w:type="dxa"/>
          </w:tcPr>
          <w:p w14:paraId="0B20F13E" w14:textId="77777777" w:rsidR="00AC21F4" w:rsidRDefault="00000000">
            <w:pPr>
              <w:pStyle w:val="TableParagraph"/>
              <w:spacing w:before="42"/>
              <w:ind w:left="47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Mostly</w:t>
            </w:r>
            <w:r>
              <w:rPr>
                <w:spacing w:val="-2"/>
                <w:sz w:val="16"/>
              </w:rPr>
              <w:t xml:space="preserve"> similar</w:t>
            </w:r>
          </w:p>
        </w:tc>
        <w:tc>
          <w:tcPr>
            <w:tcW w:w="2740" w:type="dxa"/>
          </w:tcPr>
          <w:p w14:paraId="09D39558" w14:textId="77777777" w:rsidR="00AC21F4" w:rsidRDefault="00000000">
            <w:pPr>
              <w:pStyle w:val="TableParagraph"/>
              <w:spacing w:before="42"/>
              <w:ind w:left="64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similar</w:t>
            </w:r>
          </w:p>
        </w:tc>
      </w:tr>
      <w:tr w:rsidR="00AC21F4" w14:paraId="129B3090" w14:textId="77777777">
        <w:trPr>
          <w:trHeight w:val="867"/>
        </w:trPr>
        <w:tc>
          <w:tcPr>
            <w:tcW w:w="2635" w:type="dxa"/>
          </w:tcPr>
          <w:p w14:paraId="6180C4C9" w14:textId="77777777" w:rsidR="00AC21F4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Effect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modification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reported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for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two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more trials and clearly different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directions</w:t>
            </w:r>
          </w:p>
        </w:tc>
        <w:tc>
          <w:tcPr>
            <w:tcW w:w="2721" w:type="dxa"/>
          </w:tcPr>
          <w:p w14:paraId="240A2E95" w14:textId="77777777" w:rsidR="00AC21F4" w:rsidRDefault="00000000">
            <w:pPr>
              <w:pStyle w:val="TableParagraph"/>
              <w:ind w:left="80"/>
              <w:rPr>
                <w:i/>
                <w:sz w:val="16"/>
              </w:rPr>
            </w:pPr>
            <w:r>
              <w:rPr>
                <w:i/>
                <w:sz w:val="16"/>
              </w:rPr>
              <w:t>Effect modification not reported for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individual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trials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too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imprecise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tell</w:t>
            </w:r>
          </w:p>
        </w:tc>
        <w:tc>
          <w:tcPr>
            <w:tcW w:w="2672" w:type="dxa"/>
          </w:tcPr>
          <w:p w14:paraId="35A9E29F" w14:textId="77777777" w:rsidR="00AC21F4" w:rsidRDefault="00000000">
            <w:pPr>
              <w:pStyle w:val="TableParagraph"/>
              <w:ind w:left="47"/>
              <w:rPr>
                <w:i/>
                <w:sz w:val="16"/>
              </w:rPr>
            </w:pPr>
            <w:r>
              <w:rPr>
                <w:i/>
                <w:sz w:val="16"/>
              </w:rPr>
              <w:t>Effect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modification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reported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for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two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more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trials,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mostly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similar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direction,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but considerable differences in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magnitude</w:t>
            </w:r>
          </w:p>
        </w:tc>
        <w:tc>
          <w:tcPr>
            <w:tcW w:w="2740" w:type="dxa"/>
          </w:tcPr>
          <w:p w14:paraId="5167B518" w14:textId="77777777" w:rsidR="00AC21F4" w:rsidRDefault="00000000">
            <w:pPr>
              <w:pStyle w:val="TableParagraph"/>
              <w:ind w:left="64" w:right="97"/>
              <w:rPr>
                <w:i/>
                <w:sz w:val="16"/>
              </w:rPr>
            </w:pPr>
            <w:r>
              <w:rPr>
                <w:i/>
                <w:sz w:val="16"/>
              </w:rPr>
              <w:t>Effect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modification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reported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for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two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more trials, similar in direction, only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some differences in magnitude</w:t>
            </w:r>
          </w:p>
        </w:tc>
      </w:tr>
      <w:tr w:rsidR="00AC21F4" w14:paraId="1B1F4023" w14:textId="77777777">
        <w:trPr>
          <w:trHeight w:val="298"/>
        </w:trPr>
        <w:tc>
          <w:tcPr>
            <w:tcW w:w="2635" w:type="dxa"/>
            <w:tcBorders>
              <w:bottom w:val="single" w:sz="2" w:space="0" w:color="000000"/>
            </w:tcBorders>
          </w:tcPr>
          <w:p w14:paraId="66A2CBCB" w14:textId="77777777" w:rsidR="00AC21F4" w:rsidRDefault="00000000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color w:val="FF0000"/>
                <w:spacing w:val="-5"/>
                <w:sz w:val="16"/>
              </w:rPr>
              <w:t>NA</w:t>
            </w:r>
          </w:p>
        </w:tc>
        <w:tc>
          <w:tcPr>
            <w:tcW w:w="2721" w:type="dxa"/>
            <w:tcBorders>
              <w:bottom w:val="single" w:sz="2" w:space="0" w:color="000000"/>
            </w:tcBorders>
          </w:tcPr>
          <w:p w14:paraId="0E710F87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72" w:type="dxa"/>
            <w:tcBorders>
              <w:bottom w:val="single" w:sz="2" w:space="0" w:color="000000"/>
            </w:tcBorders>
          </w:tcPr>
          <w:p w14:paraId="226D6D49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40" w:type="dxa"/>
            <w:tcBorders>
              <w:bottom w:val="single" w:sz="2" w:space="0" w:color="000000"/>
            </w:tcBorders>
          </w:tcPr>
          <w:p w14:paraId="5B0648AF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AC21F4" w14:paraId="39A18436" w14:textId="77777777">
        <w:trPr>
          <w:trHeight w:val="293"/>
        </w:trPr>
        <w:tc>
          <w:tcPr>
            <w:tcW w:w="10768" w:type="dxa"/>
            <w:gridSpan w:val="4"/>
            <w:tcBorders>
              <w:top w:val="single" w:sz="2" w:space="0" w:color="000000"/>
            </w:tcBorders>
          </w:tcPr>
          <w:p w14:paraId="18EC3B09" w14:textId="77777777" w:rsidR="00AC21F4" w:rsidRDefault="00000000">
            <w:pPr>
              <w:pStyle w:val="TableParagraph"/>
              <w:spacing w:before="25"/>
              <w:rPr>
                <w:sz w:val="16"/>
              </w:rPr>
            </w:pPr>
            <w:r>
              <w:rPr>
                <w:b/>
                <w:sz w:val="16"/>
              </w:rPr>
              <w:t>3: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between-trial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comparisons,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number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trials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large?</w:t>
            </w:r>
            <w:r>
              <w:rPr>
                <w:b/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[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applicable: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comparison</w:t>
            </w:r>
          </w:p>
        </w:tc>
      </w:tr>
      <w:tr w:rsidR="00AC21F4" w14:paraId="5EB15141" w14:textId="77777777">
        <w:trPr>
          <w:trHeight w:val="311"/>
        </w:trPr>
        <w:tc>
          <w:tcPr>
            <w:tcW w:w="2635" w:type="dxa"/>
          </w:tcPr>
          <w:p w14:paraId="0459F173" w14:textId="77777777" w:rsidR="00AC21F4" w:rsidRDefault="00000000">
            <w:pPr>
              <w:pStyle w:val="TableParagraph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Very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small</w:t>
            </w:r>
          </w:p>
        </w:tc>
        <w:tc>
          <w:tcPr>
            <w:tcW w:w="2721" w:type="dxa"/>
          </w:tcPr>
          <w:p w14:paraId="0990767D" w14:textId="77777777" w:rsidR="00AC21F4" w:rsidRDefault="00000000">
            <w:pPr>
              <w:pStyle w:val="TableParagraph"/>
              <w:ind w:left="80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Rather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small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unclear</w:t>
            </w:r>
          </w:p>
        </w:tc>
        <w:tc>
          <w:tcPr>
            <w:tcW w:w="2672" w:type="dxa"/>
          </w:tcPr>
          <w:p w14:paraId="061E453F" w14:textId="77777777" w:rsidR="00AC21F4" w:rsidRDefault="00000000">
            <w:pPr>
              <w:pStyle w:val="TableParagraph"/>
              <w:ind w:left="47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Rather</w:t>
            </w:r>
            <w:r>
              <w:rPr>
                <w:spacing w:val="-2"/>
                <w:sz w:val="16"/>
              </w:rPr>
              <w:t xml:space="preserve"> large</w:t>
            </w:r>
          </w:p>
        </w:tc>
        <w:tc>
          <w:tcPr>
            <w:tcW w:w="2740" w:type="dxa"/>
          </w:tcPr>
          <w:p w14:paraId="52533F54" w14:textId="77777777" w:rsidR="00AC21F4" w:rsidRDefault="00000000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 xml:space="preserve">[ </w:t>
            </w:r>
            <w:proofErr w:type="gramStart"/>
            <w:r>
              <w:rPr>
                <w:b/>
                <w:color w:val="FF0000"/>
                <w:sz w:val="16"/>
              </w:rPr>
              <w:t xml:space="preserve">X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Large</w:t>
            </w:r>
          </w:p>
        </w:tc>
      </w:tr>
      <w:tr w:rsidR="00AC21F4" w14:paraId="1867B9E0" w14:textId="77777777">
        <w:trPr>
          <w:trHeight w:val="476"/>
        </w:trPr>
        <w:tc>
          <w:tcPr>
            <w:tcW w:w="2635" w:type="dxa"/>
          </w:tcPr>
          <w:p w14:paraId="53871F5A" w14:textId="77777777" w:rsidR="00AC21F4" w:rsidRDefault="00000000">
            <w:pPr>
              <w:pStyle w:val="TableParagraph"/>
              <w:ind w:right="22"/>
              <w:rPr>
                <w:i/>
                <w:sz w:val="16"/>
              </w:rPr>
            </w:pPr>
            <w:r>
              <w:rPr>
                <w:i/>
                <w:sz w:val="16"/>
              </w:rPr>
              <w:t>1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2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smallest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subgroup;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5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less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 continuous meta-regression</w:t>
            </w:r>
          </w:p>
        </w:tc>
        <w:tc>
          <w:tcPr>
            <w:tcW w:w="2721" w:type="dxa"/>
          </w:tcPr>
          <w:p w14:paraId="01CA9963" w14:textId="77777777" w:rsidR="00AC21F4" w:rsidRDefault="00000000">
            <w:pPr>
              <w:pStyle w:val="TableParagraph"/>
              <w:ind w:left="80"/>
              <w:rPr>
                <w:i/>
                <w:sz w:val="16"/>
              </w:rPr>
            </w:pPr>
            <w:r>
              <w:rPr>
                <w:i/>
                <w:sz w:val="16"/>
              </w:rPr>
              <w:t>3-4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smallest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subgroup;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6-10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continuous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</w:p>
        </w:tc>
        <w:tc>
          <w:tcPr>
            <w:tcW w:w="2672" w:type="dxa"/>
          </w:tcPr>
          <w:p w14:paraId="546B2EB3" w14:textId="77777777" w:rsidR="00AC21F4" w:rsidRDefault="00000000">
            <w:pPr>
              <w:pStyle w:val="TableParagraph"/>
              <w:ind w:left="47"/>
              <w:rPr>
                <w:i/>
                <w:sz w:val="16"/>
              </w:rPr>
            </w:pPr>
            <w:r>
              <w:rPr>
                <w:i/>
                <w:sz w:val="16"/>
              </w:rPr>
              <w:t>5-9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smallest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subgroup;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11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15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continuous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</w:p>
        </w:tc>
        <w:tc>
          <w:tcPr>
            <w:tcW w:w="2740" w:type="dxa"/>
          </w:tcPr>
          <w:p w14:paraId="2EEB6AAA" w14:textId="77777777" w:rsidR="00AC21F4" w:rsidRDefault="00000000">
            <w:pPr>
              <w:pStyle w:val="TableParagraph"/>
              <w:ind w:left="64"/>
              <w:rPr>
                <w:i/>
                <w:sz w:val="16"/>
              </w:rPr>
            </w:pPr>
            <w:r>
              <w:rPr>
                <w:i/>
                <w:sz w:val="16"/>
              </w:rPr>
              <w:t>10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more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smallest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subgroup;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more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than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15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continuous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meta-</w:t>
            </w:r>
            <w:r>
              <w:rPr>
                <w:i/>
                <w:spacing w:val="-2"/>
                <w:sz w:val="16"/>
              </w:rPr>
              <w:t>regression</w:t>
            </w:r>
          </w:p>
        </w:tc>
      </w:tr>
      <w:tr w:rsidR="00AC21F4" w14:paraId="206F2B76" w14:textId="77777777">
        <w:trPr>
          <w:trHeight w:val="298"/>
        </w:trPr>
        <w:tc>
          <w:tcPr>
            <w:tcW w:w="10768" w:type="dxa"/>
            <w:gridSpan w:val="4"/>
            <w:tcBorders>
              <w:bottom w:val="single" w:sz="2" w:space="0" w:color="000000"/>
            </w:tcBorders>
          </w:tcPr>
          <w:p w14:paraId="5E52901A" w14:textId="77777777" w:rsidR="00AC21F4" w:rsidRDefault="00000000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The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authors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included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23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studies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and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analyzed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heart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rate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reductions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as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continuous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variable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using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meta-</w:t>
            </w:r>
            <w:r>
              <w:rPr>
                <w:color w:val="FF0000"/>
                <w:spacing w:val="-2"/>
                <w:sz w:val="16"/>
              </w:rPr>
              <w:t>regression.</w:t>
            </w:r>
          </w:p>
        </w:tc>
      </w:tr>
      <w:tr w:rsidR="00AC21F4" w14:paraId="1732F915" w14:textId="77777777">
        <w:trPr>
          <w:trHeight w:val="293"/>
        </w:trPr>
        <w:tc>
          <w:tcPr>
            <w:tcW w:w="10768" w:type="dxa"/>
            <w:gridSpan w:val="4"/>
            <w:tcBorders>
              <w:top w:val="single" w:sz="2" w:space="0" w:color="000000"/>
            </w:tcBorders>
          </w:tcPr>
          <w:p w14:paraId="63E30490" w14:textId="77777777" w:rsidR="00AC21F4" w:rsidRDefault="00000000">
            <w:pPr>
              <w:pStyle w:val="TableParagraph"/>
              <w:spacing w:before="25"/>
              <w:rPr>
                <w:b/>
                <w:sz w:val="16"/>
              </w:rPr>
            </w:pPr>
            <w:r>
              <w:rPr>
                <w:b/>
                <w:sz w:val="16"/>
              </w:rPr>
              <w:t>4: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Was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direction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effect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modification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correctly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hypothesized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priori?</w:t>
            </w:r>
          </w:p>
        </w:tc>
      </w:tr>
      <w:tr w:rsidR="00AC21F4" w14:paraId="5D4FB039" w14:textId="77777777">
        <w:trPr>
          <w:trHeight w:val="310"/>
        </w:trPr>
        <w:tc>
          <w:tcPr>
            <w:tcW w:w="2635" w:type="dxa"/>
          </w:tcPr>
          <w:p w14:paraId="198A5C45" w14:textId="77777777" w:rsidR="00AC21F4" w:rsidRDefault="00000000">
            <w:pPr>
              <w:pStyle w:val="TableParagraph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2721" w:type="dxa"/>
          </w:tcPr>
          <w:p w14:paraId="6C027B09" w14:textId="77777777" w:rsidR="00AC21F4" w:rsidRDefault="00000000">
            <w:pPr>
              <w:pStyle w:val="TableParagraph"/>
              <w:ind w:left="80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unclear</w:t>
            </w:r>
          </w:p>
        </w:tc>
        <w:tc>
          <w:tcPr>
            <w:tcW w:w="2672" w:type="dxa"/>
          </w:tcPr>
          <w:p w14:paraId="3636FC69" w14:textId="77777777" w:rsidR="00AC21F4" w:rsidRDefault="00000000">
            <w:pPr>
              <w:pStyle w:val="TableParagraph"/>
              <w:ind w:left="47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40" w:type="dxa"/>
          </w:tcPr>
          <w:p w14:paraId="767E1099" w14:textId="77777777" w:rsidR="00AC21F4" w:rsidRDefault="00000000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</w:tr>
      <w:tr w:rsidR="00AC21F4" w14:paraId="3420A4C3" w14:textId="77777777">
        <w:trPr>
          <w:trHeight w:val="867"/>
        </w:trPr>
        <w:tc>
          <w:tcPr>
            <w:tcW w:w="2635" w:type="dxa"/>
          </w:tcPr>
          <w:p w14:paraId="55285140" w14:textId="77777777" w:rsidR="00AC21F4" w:rsidRDefault="00000000">
            <w:pPr>
              <w:pStyle w:val="TableParagraph"/>
              <w:spacing w:before="42"/>
              <w:rPr>
                <w:i/>
                <w:sz w:val="16"/>
              </w:rPr>
            </w:pPr>
            <w:r>
              <w:rPr>
                <w:i/>
                <w:sz w:val="16"/>
              </w:rPr>
              <w:lastRenderedPageBreak/>
              <w:t>Clearly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post-hoc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results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inconsistent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with hypothesized direction or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biologically very implausible</w:t>
            </w:r>
          </w:p>
        </w:tc>
        <w:tc>
          <w:tcPr>
            <w:tcW w:w="2721" w:type="dxa"/>
          </w:tcPr>
          <w:p w14:paraId="06C1D63A" w14:textId="77777777" w:rsidR="00AC21F4" w:rsidRDefault="00000000">
            <w:pPr>
              <w:pStyle w:val="TableParagraph"/>
              <w:spacing w:before="42"/>
              <w:ind w:left="80"/>
              <w:rPr>
                <w:i/>
                <w:sz w:val="16"/>
              </w:rPr>
            </w:pPr>
            <w:r>
              <w:rPr>
                <w:i/>
                <w:sz w:val="16"/>
              </w:rPr>
              <w:t>Vague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hypothesis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hypothesized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direction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unclear</w:t>
            </w:r>
          </w:p>
        </w:tc>
        <w:tc>
          <w:tcPr>
            <w:tcW w:w="2672" w:type="dxa"/>
          </w:tcPr>
          <w:p w14:paraId="5544179B" w14:textId="77777777" w:rsidR="00AC21F4" w:rsidRDefault="00000000">
            <w:pPr>
              <w:pStyle w:val="TableParagraph"/>
              <w:spacing w:before="42"/>
              <w:ind w:left="47" w:right="30"/>
              <w:rPr>
                <w:i/>
                <w:sz w:val="16"/>
              </w:rPr>
            </w:pPr>
            <w:r>
              <w:rPr>
                <w:i/>
                <w:sz w:val="16"/>
              </w:rPr>
              <w:t>No prior protocol available but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unequivocal statement of a priori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hypothesis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with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correct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direction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modification</w:t>
            </w:r>
          </w:p>
        </w:tc>
        <w:tc>
          <w:tcPr>
            <w:tcW w:w="2740" w:type="dxa"/>
          </w:tcPr>
          <w:p w14:paraId="304A796A" w14:textId="77777777" w:rsidR="00AC21F4" w:rsidRDefault="00000000">
            <w:pPr>
              <w:pStyle w:val="TableParagraph"/>
              <w:spacing w:before="42"/>
              <w:ind w:left="64" w:right="97"/>
              <w:rPr>
                <w:i/>
                <w:sz w:val="16"/>
              </w:rPr>
            </w:pPr>
            <w:r>
              <w:rPr>
                <w:i/>
                <w:sz w:val="16"/>
              </w:rPr>
              <w:t>Prior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protocol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available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includes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correct specification of direction 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modification,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e.g.,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based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on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biologic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rationale</w:t>
            </w:r>
          </w:p>
        </w:tc>
      </w:tr>
      <w:tr w:rsidR="00AC21F4" w14:paraId="16A00320" w14:textId="77777777">
        <w:trPr>
          <w:trHeight w:val="296"/>
        </w:trPr>
        <w:tc>
          <w:tcPr>
            <w:tcW w:w="10768" w:type="dxa"/>
            <w:gridSpan w:val="4"/>
            <w:tcBorders>
              <w:bottom w:val="single" w:sz="4" w:space="0" w:color="000000"/>
            </w:tcBorders>
          </w:tcPr>
          <w:p w14:paraId="635D8ABB" w14:textId="77777777" w:rsidR="00AC21F4" w:rsidRDefault="00000000">
            <w:pPr>
              <w:pStyle w:val="TableParagraph"/>
              <w:spacing w:before="12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No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prior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protocol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available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but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communication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with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authors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established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that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this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was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priori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hypothesis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with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correct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direction.</w:t>
            </w:r>
          </w:p>
        </w:tc>
      </w:tr>
      <w:tr w:rsidR="00AC21F4" w14:paraId="2C72915E" w14:textId="77777777">
        <w:trPr>
          <w:trHeight w:val="414"/>
        </w:trPr>
        <w:tc>
          <w:tcPr>
            <w:tcW w:w="10768" w:type="dxa"/>
            <w:gridSpan w:val="4"/>
            <w:tcBorders>
              <w:top w:val="single" w:sz="4" w:space="0" w:color="000000"/>
            </w:tcBorders>
          </w:tcPr>
          <w:p w14:paraId="13A49847" w14:textId="77777777" w:rsidR="00AC21F4" w:rsidRDefault="00000000">
            <w:pPr>
              <w:pStyle w:val="TableParagraph"/>
              <w:spacing w:before="6" w:line="194" w:lineRule="exact"/>
              <w:ind w:right="116"/>
              <w:rPr>
                <w:sz w:val="16"/>
              </w:rPr>
            </w:pPr>
            <w:r>
              <w:rPr>
                <w:b/>
                <w:sz w:val="16"/>
              </w:rPr>
              <w:t>5: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Does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test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interaction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suggest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that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chance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unlikely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explanation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apparent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effect modification?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(consider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irrespective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effect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modifiers)</w:t>
            </w:r>
          </w:p>
        </w:tc>
      </w:tr>
    </w:tbl>
    <w:p w14:paraId="423F981E" w14:textId="77777777" w:rsidR="00AC21F4" w:rsidRDefault="00AC21F4">
      <w:pPr>
        <w:pStyle w:val="TableParagraph"/>
        <w:spacing w:line="194" w:lineRule="exact"/>
        <w:rPr>
          <w:sz w:val="16"/>
        </w:rPr>
        <w:sectPr w:rsidR="00AC21F4">
          <w:footerReference w:type="default" r:id="rId7"/>
          <w:type w:val="continuous"/>
          <w:pgSz w:w="12240" w:h="15840"/>
          <w:pgMar w:top="640" w:right="360" w:bottom="1486" w:left="360" w:header="0" w:footer="982" w:gutter="0"/>
          <w:pgNumType w:start="1"/>
          <w:cols w:space="720"/>
        </w:sectPr>
      </w:pPr>
    </w:p>
    <w:tbl>
      <w:tblPr>
        <w:tblW w:w="0" w:type="auto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6"/>
        <w:gridCol w:w="2684"/>
        <w:gridCol w:w="2677"/>
        <w:gridCol w:w="2729"/>
      </w:tblGrid>
      <w:tr w:rsidR="00AC21F4" w14:paraId="3EC322FD" w14:textId="77777777">
        <w:trPr>
          <w:trHeight w:val="400"/>
        </w:trPr>
        <w:tc>
          <w:tcPr>
            <w:tcW w:w="2676" w:type="dxa"/>
          </w:tcPr>
          <w:p w14:paraId="1CBB8FFE" w14:textId="77777777" w:rsidR="00AC21F4" w:rsidRDefault="00000000">
            <w:pPr>
              <w:pStyle w:val="TableParagraph"/>
              <w:spacing w:before="0" w:line="164" w:lineRule="exact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Chance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likely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explanation</w:t>
            </w:r>
          </w:p>
        </w:tc>
        <w:tc>
          <w:tcPr>
            <w:tcW w:w="2684" w:type="dxa"/>
          </w:tcPr>
          <w:p w14:paraId="628FB5A0" w14:textId="77777777" w:rsidR="00AC21F4" w:rsidRDefault="00000000">
            <w:pPr>
              <w:pStyle w:val="TableParagraph"/>
              <w:spacing w:before="0" w:line="163" w:lineRule="exact"/>
              <w:ind w:left="39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likely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explanation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  <w:p w14:paraId="3E37975D" w14:textId="77777777" w:rsidR="00AC21F4" w:rsidRDefault="00000000">
            <w:pPr>
              <w:pStyle w:val="TableParagraph"/>
              <w:spacing w:before="0" w:line="195" w:lineRule="exact"/>
              <w:ind w:left="39"/>
              <w:rPr>
                <w:sz w:val="16"/>
              </w:rPr>
            </w:pPr>
            <w:r>
              <w:rPr>
                <w:spacing w:val="-2"/>
                <w:sz w:val="16"/>
              </w:rPr>
              <w:t>unclear</w:t>
            </w:r>
          </w:p>
        </w:tc>
        <w:tc>
          <w:tcPr>
            <w:tcW w:w="2677" w:type="dxa"/>
          </w:tcPr>
          <w:p w14:paraId="75B69543" w14:textId="77777777" w:rsidR="00AC21F4" w:rsidRDefault="00000000">
            <w:pPr>
              <w:pStyle w:val="TableParagraph"/>
              <w:spacing w:before="0" w:line="164" w:lineRule="exact"/>
              <w:ind w:left="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1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Chance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explain</w:t>
            </w:r>
          </w:p>
        </w:tc>
        <w:tc>
          <w:tcPr>
            <w:tcW w:w="2729" w:type="dxa"/>
          </w:tcPr>
          <w:p w14:paraId="78891A4E" w14:textId="77777777" w:rsidR="00AC21F4" w:rsidRDefault="00000000">
            <w:pPr>
              <w:pStyle w:val="TableParagraph"/>
              <w:spacing w:before="0" w:line="164" w:lineRule="exact"/>
              <w:ind w:left="55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Chance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unlikely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explanation</w:t>
            </w:r>
          </w:p>
        </w:tc>
      </w:tr>
      <w:tr w:rsidR="00AC21F4" w14:paraId="4D8DF9BE" w14:textId="77777777">
        <w:trPr>
          <w:trHeight w:val="837"/>
        </w:trPr>
        <w:tc>
          <w:tcPr>
            <w:tcW w:w="2676" w:type="dxa"/>
          </w:tcPr>
          <w:p w14:paraId="5F22191A" w14:textId="77777777" w:rsidR="00AC21F4" w:rsidRDefault="00000000">
            <w:pPr>
              <w:pStyle w:val="TableParagraph"/>
              <w:spacing w:before="14" w:line="195" w:lineRule="exact"/>
              <w:rPr>
                <w:i/>
                <w:sz w:val="16"/>
              </w:rPr>
            </w:pPr>
            <w:r>
              <w:rPr>
                <w:i/>
                <w:sz w:val="16"/>
              </w:rPr>
              <w:t>Interaction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p-</w:t>
            </w:r>
            <w:r>
              <w:rPr>
                <w:i/>
                <w:spacing w:val="-4"/>
                <w:sz w:val="16"/>
              </w:rPr>
              <w:t>value</w:t>
            </w:r>
          </w:p>
          <w:p w14:paraId="3A29E871" w14:textId="77777777" w:rsidR="00AC21F4" w:rsidRDefault="00000000">
            <w:pPr>
              <w:pStyle w:val="TableParagraph"/>
              <w:spacing w:before="0" w:line="195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&gt;0.05</w:t>
            </w:r>
          </w:p>
        </w:tc>
        <w:tc>
          <w:tcPr>
            <w:tcW w:w="2684" w:type="dxa"/>
          </w:tcPr>
          <w:p w14:paraId="74C70366" w14:textId="77777777" w:rsidR="00AC21F4" w:rsidRDefault="00000000">
            <w:pPr>
              <w:pStyle w:val="TableParagraph"/>
              <w:spacing w:before="14" w:line="195" w:lineRule="exact"/>
              <w:ind w:left="39"/>
              <w:rPr>
                <w:i/>
                <w:sz w:val="16"/>
              </w:rPr>
            </w:pPr>
            <w:r>
              <w:rPr>
                <w:i/>
                <w:sz w:val="16"/>
              </w:rPr>
              <w:t>Interaction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p-</w:t>
            </w:r>
            <w:r>
              <w:rPr>
                <w:i/>
                <w:spacing w:val="-4"/>
                <w:sz w:val="16"/>
              </w:rPr>
              <w:t>value</w:t>
            </w:r>
          </w:p>
          <w:p w14:paraId="11DA63C8" w14:textId="77777777" w:rsidR="00AC21F4" w:rsidRDefault="00000000">
            <w:pPr>
              <w:pStyle w:val="TableParagraph"/>
              <w:spacing w:before="0"/>
              <w:ind w:left="39" w:right="92"/>
              <w:rPr>
                <w:i/>
                <w:sz w:val="16"/>
              </w:rPr>
            </w:pPr>
            <w:r>
              <w:rPr>
                <w:i/>
                <w:sz w:val="16"/>
              </w:rPr>
              <w:t>≤0.05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&gt;0.01,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no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test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interaction reported and not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computable</w:t>
            </w:r>
          </w:p>
        </w:tc>
        <w:tc>
          <w:tcPr>
            <w:tcW w:w="2677" w:type="dxa"/>
          </w:tcPr>
          <w:p w14:paraId="0232AFB9" w14:textId="77777777" w:rsidR="00AC21F4" w:rsidRDefault="00000000">
            <w:pPr>
              <w:pStyle w:val="TableParagraph"/>
              <w:spacing w:before="14" w:line="195" w:lineRule="exact"/>
              <w:ind w:left="43"/>
              <w:rPr>
                <w:i/>
                <w:sz w:val="16"/>
              </w:rPr>
            </w:pPr>
            <w:r>
              <w:rPr>
                <w:i/>
                <w:sz w:val="16"/>
              </w:rPr>
              <w:t>Interaction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p-</w:t>
            </w:r>
            <w:r>
              <w:rPr>
                <w:i/>
                <w:spacing w:val="-4"/>
                <w:sz w:val="16"/>
              </w:rPr>
              <w:t>value</w:t>
            </w:r>
          </w:p>
          <w:p w14:paraId="6D8C0B4B" w14:textId="77777777" w:rsidR="00AC21F4" w:rsidRDefault="00000000">
            <w:pPr>
              <w:pStyle w:val="TableParagraph"/>
              <w:spacing w:before="0" w:line="195" w:lineRule="exact"/>
              <w:ind w:left="43"/>
              <w:rPr>
                <w:i/>
                <w:sz w:val="16"/>
              </w:rPr>
            </w:pPr>
            <w:r>
              <w:rPr>
                <w:i/>
                <w:sz w:val="16"/>
              </w:rPr>
              <w:t>≤0.01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&gt;0.005</w:t>
            </w:r>
          </w:p>
        </w:tc>
        <w:tc>
          <w:tcPr>
            <w:tcW w:w="2729" w:type="dxa"/>
          </w:tcPr>
          <w:p w14:paraId="309A3A34" w14:textId="77777777" w:rsidR="00AC21F4" w:rsidRDefault="00000000">
            <w:pPr>
              <w:pStyle w:val="TableParagraph"/>
              <w:spacing w:before="14" w:line="195" w:lineRule="exact"/>
              <w:ind w:left="55"/>
              <w:rPr>
                <w:i/>
                <w:sz w:val="16"/>
              </w:rPr>
            </w:pPr>
            <w:r>
              <w:rPr>
                <w:i/>
                <w:sz w:val="16"/>
              </w:rPr>
              <w:t>Interaction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meta-regression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p-</w:t>
            </w:r>
            <w:r>
              <w:rPr>
                <w:i/>
                <w:spacing w:val="-4"/>
                <w:sz w:val="16"/>
              </w:rPr>
              <w:t>value</w:t>
            </w:r>
          </w:p>
          <w:p w14:paraId="27B7B455" w14:textId="77777777" w:rsidR="00AC21F4" w:rsidRDefault="00000000">
            <w:pPr>
              <w:pStyle w:val="TableParagraph"/>
              <w:spacing w:before="0" w:line="195" w:lineRule="exact"/>
              <w:ind w:left="55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≤0.005</w:t>
            </w:r>
          </w:p>
        </w:tc>
      </w:tr>
      <w:tr w:rsidR="00AC21F4" w14:paraId="1A1CDEC4" w14:textId="77777777">
        <w:trPr>
          <w:trHeight w:val="298"/>
        </w:trPr>
        <w:tc>
          <w:tcPr>
            <w:tcW w:w="10766" w:type="dxa"/>
            <w:gridSpan w:val="4"/>
            <w:tcBorders>
              <w:bottom w:val="single" w:sz="2" w:space="0" w:color="000000"/>
            </w:tcBorders>
          </w:tcPr>
          <w:p w14:paraId="5AB2D832" w14:textId="77777777" w:rsidR="00AC21F4" w:rsidRDefault="00000000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P-value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for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test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of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interaction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(in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this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case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coming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from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meta-regression)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is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0.006</w:t>
            </w:r>
          </w:p>
        </w:tc>
      </w:tr>
      <w:tr w:rsidR="00AC21F4" w14:paraId="2DF3171F" w14:textId="77777777">
        <w:trPr>
          <w:trHeight w:val="294"/>
        </w:trPr>
        <w:tc>
          <w:tcPr>
            <w:tcW w:w="10766" w:type="dxa"/>
            <w:gridSpan w:val="4"/>
            <w:tcBorders>
              <w:top w:val="single" w:sz="2" w:space="0" w:color="000000"/>
            </w:tcBorders>
          </w:tcPr>
          <w:p w14:paraId="609ACE8E" w14:textId="77777777" w:rsidR="00AC21F4" w:rsidRDefault="00000000">
            <w:pPr>
              <w:pStyle w:val="TableParagraph"/>
              <w:spacing w:before="27"/>
              <w:rPr>
                <w:b/>
                <w:sz w:val="16"/>
              </w:rPr>
            </w:pPr>
            <w:r>
              <w:rPr>
                <w:b/>
                <w:sz w:val="16"/>
              </w:rPr>
              <w:t>6: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Did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authors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test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only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small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number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effect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modifiers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consider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number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their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statistical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analysis?</w:t>
            </w:r>
          </w:p>
        </w:tc>
      </w:tr>
      <w:tr w:rsidR="00AC21F4" w14:paraId="4F0D9E57" w14:textId="77777777">
        <w:trPr>
          <w:trHeight w:val="310"/>
        </w:trPr>
        <w:tc>
          <w:tcPr>
            <w:tcW w:w="2676" w:type="dxa"/>
          </w:tcPr>
          <w:p w14:paraId="61CACB90" w14:textId="77777777" w:rsidR="00AC21F4" w:rsidRDefault="00000000"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2684" w:type="dxa"/>
          </w:tcPr>
          <w:p w14:paraId="3BF04235" w14:textId="77777777" w:rsidR="00AC21F4" w:rsidRDefault="00000000">
            <w:pPr>
              <w:pStyle w:val="TableParagraph"/>
              <w:spacing w:before="42"/>
              <w:ind w:left="39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unclear</w:t>
            </w:r>
          </w:p>
        </w:tc>
        <w:tc>
          <w:tcPr>
            <w:tcW w:w="2677" w:type="dxa"/>
          </w:tcPr>
          <w:p w14:paraId="0B28BE81" w14:textId="77777777" w:rsidR="00AC21F4" w:rsidRDefault="00000000">
            <w:pPr>
              <w:pStyle w:val="TableParagraph"/>
              <w:spacing w:before="42"/>
              <w:ind w:left="43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29" w:type="dxa"/>
          </w:tcPr>
          <w:p w14:paraId="352106C6" w14:textId="77777777" w:rsidR="00AC21F4" w:rsidRDefault="00000000">
            <w:pPr>
              <w:pStyle w:val="TableParagraph"/>
              <w:spacing w:before="42"/>
              <w:ind w:left="55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</w:tr>
      <w:tr w:rsidR="00AC21F4" w14:paraId="6FB74F24" w14:textId="77777777">
        <w:trPr>
          <w:trHeight w:val="867"/>
        </w:trPr>
        <w:tc>
          <w:tcPr>
            <w:tcW w:w="2676" w:type="dxa"/>
          </w:tcPr>
          <w:p w14:paraId="58804339" w14:textId="77777777" w:rsidR="00AC21F4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Explicitly exploratory analysis or large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number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modifiers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tested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(e.g.,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greater than 10) and multiplicity not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considered in analysis</w:t>
            </w:r>
          </w:p>
        </w:tc>
        <w:tc>
          <w:tcPr>
            <w:tcW w:w="2684" w:type="dxa"/>
          </w:tcPr>
          <w:p w14:paraId="4B9FD6D2" w14:textId="77777777" w:rsidR="00AC21F4" w:rsidRDefault="00000000">
            <w:pPr>
              <w:pStyle w:val="TableParagraph"/>
              <w:ind w:left="39"/>
              <w:rPr>
                <w:i/>
                <w:sz w:val="16"/>
              </w:rPr>
            </w:pPr>
            <w:r>
              <w:rPr>
                <w:i/>
                <w:sz w:val="16"/>
              </w:rPr>
              <w:t>No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mention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number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4-10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 xml:space="preserve">modifiers </w:t>
            </w:r>
            <w:proofErr w:type="gramStart"/>
            <w:r>
              <w:rPr>
                <w:i/>
                <w:sz w:val="16"/>
              </w:rPr>
              <w:t>tested</w:t>
            </w:r>
            <w:proofErr w:type="gramEnd"/>
            <w:r>
              <w:rPr>
                <w:i/>
                <w:sz w:val="16"/>
              </w:rPr>
              <w:t xml:space="preserve"> and number not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considered in analysis</w:t>
            </w:r>
          </w:p>
        </w:tc>
        <w:tc>
          <w:tcPr>
            <w:tcW w:w="2677" w:type="dxa"/>
          </w:tcPr>
          <w:p w14:paraId="4E010C75" w14:textId="77777777" w:rsidR="00AC21F4" w:rsidRDefault="00000000">
            <w:pPr>
              <w:pStyle w:val="TableParagraph"/>
              <w:ind w:left="43"/>
              <w:rPr>
                <w:i/>
                <w:sz w:val="16"/>
              </w:rPr>
            </w:pPr>
            <w:r>
              <w:rPr>
                <w:i/>
                <w:sz w:val="16"/>
              </w:rPr>
              <w:t>No protocol available but unequivocal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statement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3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fewer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modifiers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tested</w:t>
            </w:r>
          </w:p>
        </w:tc>
        <w:tc>
          <w:tcPr>
            <w:tcW w:w="2729" w:type="dxa"/>
          </w:tcPr>
          <w:p w14:paraId="1947BA00" w14:textId="77777777" w:rsidR="00AC21F4" w:rsidRDefault="00000000">
            <w:pPr>
              <w:pStyle w:val="TableParagraph"/>
              <w:ind w:left="55" w:right="75"/>
              <w:rPr>
                <w:i/>
                <w:sz w:val="16"/>
              </w:rPr>
            </w:pPr>
            <w:r>
              <w:rPr>
                <w:i/>
                <w:sz w:val="16"/>
              </w:rPr>
              <w:t>Protocol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available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3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fewer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modifiers tested or number considered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analysis</w:t>
            </w:r>
          </w:p>
        </w:tc>
      </w:tr>
      <w:tr w:rsidR="00AC21F4" w14:paraId="248687A3" w14:textId="77777777">
        <w:trPr>
          <w:trHeight w:val="297"/>
        </w:trPr>
        <w:tc>
          <w:tcPr>
            <w:tcW w:w="10766" w:type="dxa"/>
            <w:gridSpan w:val="4"/>
            <w:tcBorders>
              <w:bottom w:val="single" w:sz="4" w:space="0" w:color="000000"/>
            </w:tcBorders>
          </w:tcPr>
          <w:p w14:paraId="6663FA4F" w14:textId="77777777" w:rsidR="00AC21F4" w:rsidRDefault="00000000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The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authors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tested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12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subgroup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hypotheses</w:t>
            </w:r>
          </w:p>
        </w:tc>
      </w:tr>
      <w:tr w:rsidR="00AC21F4" w14:paraId="337B0DCB" w14:textId="77777777">
        <w:trPr>
          <w:trHeight w:val="293"/>
        </w:trPr>
        <w:tc>
          <w:tcPr>
            <w:tcW w:w="10766" w:type="dxa"/>
            <w:gridSpan w:val="4"/>
            <w:tcBorders>
              <w:top w:val="single" w:sz="4" w:space="0" w:color="000000"/>
            </w:tcBorders>
          </w:tcPr>
          <w:p w14:paraId="580E3102" w14:textId="77777777" w:rsidR="00AC21F4" w:rsidRDefault="00000000">
            <w:pPr>
              <w:pStyle w:val="TableParagraph"/>
              <w:spacing w:before="25"/>
              <w:rPr>
                <w:b/>
                <w:sz w:val="16"/>
              </w:rPr>
            </w:pPr>
            <w:r>
              <w:rPr>
                <w:b/>
                <w:sz w:val="16"/>
              </w:rPr>
              <w:t>7: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Did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authors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use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random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effects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model?</w:t>
            </w:r>
          </w:p>
        </w:tc>
      </w:tr>
      <w:tr w:rsidR="00AC21F4" w14:paraId="2A6B6793" w14:textId="77777777">
        <w:trPr>
          <w:trHeight w:val="311"/>
        </w:trPr>
        <w:tc>
          <w:tcPr>
            <w:tcW w:w="2676" w:type="dxa"/>
          </w:tcPr>
          <w:p w14:paraId="12CCE616" w14:textId="77777777" w:rsidR="00AC21F4" w:rsidRDefault="00000000">
            <w:pPr>
              <w:pStyle w:val="TableParagraph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2684" w:type="dxa"/>
          </w:tcPr>
          <w:p w14:paraId="59A39C74" w14:textId="77777777" w:rsidR="00AC21F4" w:rsidRDefault="00000000">
            <w:pPr>
              <w:pStyle w:val="TableParagraph"/>
              <w:ind w:left="39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unclear</w:t>
            </w:r>
          </w:p>
        </w:tc>
        <w:tc>
          <w:tcPr>
            <w:tcW w:w="2677" w:type="dxa"/>
          </w:tcPr>
          <w:p w14:paraId="74B5EC66" w14:textId="77777777" w:rsidR="00AC21F4" w:rsidRDefault="00000000">
            <w:pPr>
              <w:pStyle w:val="TableParagraph"/>
              <w:ind w:left="43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29" w:type="dxa"/>
          </w:tcPr>
          <w:p w14:paraId="023AF23B" w14:textId="77777777" w:rsidR="00AC21F4" w:rsidRDefault="00000000">
            <w:pPr>
              <w:pStyle w:val="TableParagraph"/>
              <w:ind w:left="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</w:tr>
      <w:tr w:rsidR="00AC21F4" w14:paraId="2606C966" w14:textId="77777777">
        <w:trPr>
          <w:trHeight w:val="477"/>
        </w:trPr>
        <w:tc>
          <w:tcPr>
            <w:tcW w:w="2676" w:type="dxa"/>
          </w:tcPr>
          <w:p w14:paraId="75713756" w14:textId="77777777" w:rsidR="00AC21F4" w:rsidRDefault="00000000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Fixed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(or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common)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effect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fixed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effects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model explicitly stated</w:t>
            </w:r>
          </w:p>
        </w:tc>
        <w:tc>
          <w:tcPr>
            <w:tcW w:w="2684" w:type="dxa"/>
          </w:tcPr>
          <w:p w14:paraId="1364D349" w14:textId="77777777" w:rsidR="00AC21F4" w:rsidRDefault="00000000">
            <w:pPr>
              <w:pStyle w:val="TableParagraph"/>
              <w:ind w:left="39"/>
              <w:rPr>
                <w:i/>
                <w:sz w:val="16"/>
              </w:rPr>
            </w:pPr>
            <w:r>
              <w:rPr>
                <w:i/>
                <w:sz w:val="16"/>
              </w:rPr>
              <w:t>Probably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fixed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effect(s)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model</w:t>
            </w:r>
          </w:p>
        </w:tc>
        <w:tc>
          <w:tcPr>
            <w:tcW w:w="2677" w:type="dxa"/>
          </w:tcPr>
          <w:p w14:paraId="1E0A4082" w14:textId="77777777" w:rsidR="00AC21F4" w:rsidRDefault="00000000">
            <w:pPr>
              <w:pStyle w:val="TableParagraph"/>
              <w:ind w:left="43"/>
              <w:rPr>
                <w:i/>
                <w:sz w:val="16"/>
              </w:rPr>
            </w:pPr>
            <w:r>
              <w:rPr>
                <w:i/>
                <w:sz w:val="16"/>
              </w:rPr>
              <w:t>Probably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random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(or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mixed)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effects</w:t>
            </w:r>
          </w:p>
        </w:tc>
        <w:tc>
          <w:tcPr>
            <w:tcW w:w="2729" w:type="dxa"/>
          </w:tcPr>
          <w:p w14:paraId="0A597C6B" w14:textId="77777777" w:rsidR="00AC21F4" w:rsidRDefault="00000000">
            <w:pPr>
              <w:pStyle w:val="TableParagraph"/>
              <w:ind w:left="55" w:right="75"/>
              <w:rPr>
                <w:i/>
                <w:sz w:val="16"/>
              </w:rPr>
            </w:pPr>
            <w:r>
              <w:rPr>
                <w:i/>
                <w:sz w:val="16"/>
              </w:rPr>
              <w:t>Random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(or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mixed)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effects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explicitly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stated</w:t>
            </w:r>
          </w:p>
        </w:tc>
      </w:tr>
      <w:tr w:rsidR="00AC21F4" w14:paraId="72525A38" w14:textId="77777777">
        <w:trPr>
          <w:trHeight w:val="298"/>
        </w:trPr>
        <w:tc>
          <w:tcPr>
            <w:tcW w:w="10766" w:type="dxa"/>
            <w:gridSpan w:val="4"/>
            <w:tcBorders>
              <w:bottom w:val="single" w:sz="2" w:space="0" w:color="000000"/>
            </w:tcBorders>
          </w:tcPr>
          <w:p w14:paraId="6D690E31" w14:textId="77777777" w:rsidR="00AC21F4" w:rsidRDefault="00000000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Communication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with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authors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established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that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random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effects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meta-regression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was</w:t>
            </w:r>
            <w:r>
              <w:rPr>
                <w:color w:val="FF0000"/>
                <w:spacing w:val="-6"/>
                <w:sz w:val="16"/>
              </w:rPr>
              <w:t xml:space="preserve"> </w:t>
            </w:r>
            <w:r>
              <w:rPr>
                <w:color w:val="FF0000"/>
                <w:spacing w:val="-4"/>
                <w:sz w:val="16"/>
              </w:rPr>
              <w:t>used</w:t>
            </w:r>
          </w:p>
        </w:tc>
      </w:tr>
      <w:tr w:rsidR="00AC21F4" w14:paraId="52E85578" w14:textId="77777777">
        <w:trPr>
          <w:trHeight w:val="293"/>
        </w:trPr>
        <w:tc>
          <w:tcPr>
            <w:tcW w:w="10766" w:type="dxa"/>
            <w:gridSpan w:val="4"/>
            <w:tcBorders>
              <w:top w:val="single" w:sz="2" w:space="0" w:color="000000"/>
            </w:tcBorders>
          </w:tcPr>
          <w:p w14:paraId="5C5C1040" w14:textId="77777777" w:rsidR="00AC21F4" w:rsidRDefault="00000000">
            <w:pPr>
              <w:pStyle w:val="TableParagraph"/>
              <w:spacing w:before="25"/>
              <w:rPr>
                <w:sz w:val="16"/>
              </w:rPr>
            </w:pPr>
            <w:r>
              <w:rPr>
                <w:b/>
                <w:sz w:val="16"/>
              </w:rPr>
              <w:t>8: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effect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modifier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continuous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variable,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were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arbitrary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cut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points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avoided?</w:t>
            </w:r>
            <w:r>
              <w:rPr>
                <w:b/>
                <w:spacing w:val="32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applicable: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continuous</w:t>
            </w:r>
          </w:p>
        </w:tc>
      </w:tr>
      <w:tr w:rsidR="00AC21F4" w14:paraId="2F7631DA" w14:textId="77777777">
        <w:trPr>
          <w:trHeight w:val="310"/>
        </w:trPr>
        <w:tc>
          <w:tcPr>
            <w:tcW w:w="2676" w:type="dxa"/>
          </w:tcPr>
          <w:p w14:paraId="3623BDDA" w14:textId="77777777" w:rsidR="00AC21F4" w:rsidRDefault="00000000">
            <w:pPr>
              <w:pStyle w:val="TableParagraph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2684" w:type="dxa"/>
          </w:tcPr>
          <w:p w14:paraId="14372532" w14:textId="77777777" w:rsidR="00AC21F4" w:rsidRDefault="00000000">
            <w:pPr>
              <w:pStyle w:val="TableParagraph"/>
              <w:ind w:left="39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unclear</w:t>
            </w:r>
          </w:p>
        </w:tc>
        <w:tc>
          <w:tcPr>
            <w:tcW w:w="2677" w:type="dxa"/>
          </w:tcPr>
          <w:p w14:paraId="229AB034" w14:textId="77777777" w:rsidR="00AC21F4" w:rsidRDefault="00000000">
            <w:pPr>
              <w:pStyle w:val="TableParagraph"/>
              <w:ind w:left="43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 xml:space="preserve"> Probably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29" w:type="dxa"/>
          </w:tcPr>
          <w:p w14:paraId="236687D8" w14:textId="77777777" w:rsidR="00AC21F4" w:rsidRDefault="00000000">
            <w:pPr>
              <w:pStyle w:val="TableParagraph"/>
              <w:ind w:left="55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Definitely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</w:tr>
      <w:tr w:rsidR="00AC21F4" w14:paraId="10E563F2" w14:textId="77777777">
        <w:trPr>
          <w:trHeight w:val="867"/>
        </w:trPr>
        <w:tc>
          <w:tcPr>
            <w:tcW w:w="2676" w:type="dxa"/>
          </w:tcPr>
          <w:p w14:paraId="64633D81" w14:textId="77777777" w:rsidR="00AC21F4" w:rsidRDefault="00000000">
            <w:pPr>
              <w:pStyle w:val="TableParagraph"/>
              <w:spacing w:before="42"/>
              <w:ind w:right="22"/>
              <w:rPr>
                <w:i/>
                <w:sz w:val="16"/>
              </w:rPr>
            </w:pPr>
            <w:r>
              <w:rPr>
                <w:i/>
                <w:sz w:val="16"/>
              </w:rPr>
              <w:t>Analysis based on exploratory cut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point(s), e.g., picking cut point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associated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with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highest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interaction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p-</w:t>
            </w:r>
            <w:r>
              <w:rPr>
                <w:i/>
                <w:spacing w:val="-2"/>
                <w:sz w:val="16"/>
              </w:rPr>
              <w:t>value</w:t>
            </w:r>
          </w:p>
        </w:tc>
        <w:tc>
          <w:tcPr>
            <w:tcW w:w="2684" w:type="dxa"/>
          </w:tcPr>
          <w:p w14:paraId="4E3B5860" w14:textId="77777777" w:rsidR="00AC21F4" w:rsidRDefault="00000000">
            <w:pPr>
              <w:pStyle w:val="TableParagraph"/>
              <w:spacing w:before="42"/>
              <w:ind w:left="39"/>
              <w:rPr>
                <w:i/>
                <w:sz w:val="16"/>
              </w:rPr>
            </w:pPr>
            <w:r>
              <w:rPr>
                <w:i/>
                <w:sz w:val="16"/>
              </w:rPr>
              <w:t>Analysis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based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cut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point(s)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unclear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origin</w:t>
            </w:r>
          </w:p>
        </w:tc>
        <w:tc>
          <w:tcPr>
            <w:tcW w:w="2677" w:type="dxa"/>
          </w:tcPr>
          <w:p w14:paraId="55BA44E6" w14:textId="77777777" w:rsidR="00AC21F4" w:rsidRDefault="00000000">
            <w:pPr>
              <w:pStyle w:val="TableParagraph"/>
              <w:spacing w:before="42"/>
              <w:ind w:left="43"/>
              <w:rPr>
                <w:i/>
                <w:sz w:val="16"/>
              </w:rPr>
            </w:pPr>
            <w:r>
              <w:rPr>
                <w:i/>
                <w:sz w:val="16"/>
              </w:rPr>
              <w:t>Analysis based on pre-specified cut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point(s),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e.g.,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suggested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by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prior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RCT</w:t>
            </w:r>
          </w:p>
        </w:tc>
        <w:tc>
          <w:tcPr>
            <w:tcW w:w="2729" w:type="dxa"/>
          </w:tcPr>
          <w:p w14:paraId="65F20637" w14:textId="77777777" w:rsidR="00AC21F4" w:rsidRDefault="00000000">
            <w:pPr>
              <w:pStyle w:val="TableParagraph"/>
              <w:spacing w:before="42"/>
              <w:ind w:left="55" w:right="266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Analysis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based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full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continuum,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e.g.,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assuming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linear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logarithmic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relationship</w:t>
            </w:r>
          </w:p>
        </w:tc>
      </w:tr>
      <w:tr w:rsidR="00AC21F4" w14:paraId="3AA4B0CE" w14:textId="77777777">
        <w:trPr>
          <w:trHeight w:val="296"/>
        </w:trPr>
        <w:tc>
          <w:tcPr>
            <w:tcW w:w="10766" w:type="dxa"/>
            <w:gridSpan w:val="4"/>
            <w:tcBorders>
              <w:bottom w:val="single" w:sz="4" w:space="0" w:color="000000"/>
            </w:tcBorders>
          </w:tcPr>
          <w:p w14:paraId="4B37E6F9" w14:textId="77777777" w:rsidR="00AC21F4" w:rsidRDefault="00000000">
            <w:pPr>
              <w:pStyle w:val="TableParagraph"/>
              <w:spacing w:before="12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Heart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rate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reduction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was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treated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as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continuous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variable</w:t>
            </w:r>
          </w:p>
        </w:tc>
      </w:tr>
      <w:tr w:rsidR="00AC21F4" w14:paraId="666BFF7A" w14:textId="77777777">
        <w:trPr>
          <w:trHeight w:val="295"/>
        </w:trPr>
        <w:tc>
          <w:tcPr>
            <w:tcW w:w="10766" w:type="dxa"/>
            <w:gridSpan w:val="4"/>
            <w:tcBorders>
              <w:top w:val="single" w:sz="4" w:space="0" w:color="000000"/>
            </w:tcBorders>
          </w:tcPr>
          <w:p w14:paraId="5B1F9A36" w14:textId="77777777" w:rsidR="00AC21F4" w:rsidRDefault="00000000">
            <w:pPr>
              <w:pStyle w:val="TableParagraph"/>
              <w:spacing w:before="27"/>
              <w:rPr>
                <w:sz w:val="16"/>
              </w:rPr>
            </w:pPr>
            <w:r>
              <w:rPr>
                <w:b/>
                <w:sz w:val="16"/>
              </w:rPr>
              <w:t>9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Optional: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Are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there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any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additional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considerations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that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may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increase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decrease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credibility?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(manual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section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3.9)</w:t>
            </w:r>
            <w:r>
              <w:rPr>
                <w:spacing w:val="28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[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applicable</w:t>
            </w:r>
          </w:p>
        </w:tc>
      </w:tr>
      <w:tr w:rsidR="00AC21F4" w14:paraId="7E38F311" w14:textId="77777777">
        <w:trPr>
          <w:trHeight w:val="310"/>
        </w:trPr>
        <w:tc>
          <w:tcPr>
            <w:tcW w:w="2676" w:type="dxa"/>
          </w:tcPr>
          <w:p w14:paraId="5834E0CF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84" w:type="dxa"/>
          </w:tcPr>
          <w:p w14:paraId="7FA137D7" w14:textId="77777777" w:rsidR="00AC21F4" w:rsidRDefault="00000000">
            <w:pPr>
              <w:pStyle w:val="TableParagraph"/>
              <w:ind w:left="39"/>
              <w:rPr>
                <w:sz w:val="16"/>
              </w:rPr>
            </w:pPr>
            <w:proofErr w:type="gramStart"/>
            <w:r>
              <w:rPr>
                <w:sz w:val="16"/>
              </w:rPr>
              <w:t>[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probably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decrease</w:t>
            </w:r>
          </w:p>
        </w:tc>
        <w:tc>
          <w:tcPr>
            <w:tcW w:w="2677" w:type="dxa"/>
          </w:tcPr>
          <w:p w14:paraId="66E840B8" w14:textId="77777777" w:rsidR="00AC21F4" w:rsidRDefault="00000000">
            <w:pPr>
              <w:pStyle w:val="TableParagraph"/>
              <w:ind w:left="43"/>
              <w:rPr>
                <w:sz w:val="16"/>
              </w:rPr>
            </w:pPr>
            <w:r>
              <w:rPr>
                <w:sz w:val="16"/>
              </w:rPr>
              <w:t>[</w:t>
            </w:r>
            <w:r>
              <w:rPr>
                <w:spacing w:val="-2"/>
                <w:sz w:val="16"/>
              </w:rPr>
              <w:t xml:space="preserve"> </w:t>
            </w:r>
            <w:proofErr w:type="gramStart"/>
            <w:r>
              <w:rPr>
                <w:b/>
                <w:color w:val="FF0000"/>
                <w:sz w:val="16"/>
              </w:rPr>
              <w:t>X</w:t>
            </w:r>
            <w:r>
              <w:rPr>
                <w:b/>
                <w:color w:val="FF0000"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]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probably</w:t>
            </w:r>
            <w:r>
              <w:rPr>
                <w:spacing w:val="-2"/>
                <w:sz w:val="16"/>
              </w:rPr>
              <w:t xml:space="preserve"> increase</w:t>
            </w:r>
          </w:p>
        </w:tc>
        <w:tc>
          <w:tcPr>
            <w:tcW w:w="2729" w:type="dxa"/>
          </w:tcPr>
          <w:p w14:paraId="7707B85E" w14:textId="77777777" w:rsidR="00AC21F4" w:rsidRDefault="00AC21F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AC21F4" w14:paraId="32FFF278" w14:textId="77777777">
        <w:trPr>
          <w:trHeight w:val="576"/>
        </w:trPr>
        <w:tc>
          <w:tcPr>
            <w:tcW w:w="10766" w:type="dxa"/>
            <w:gridSpan w:val="4"/>
            <w:tcBorders>
              <w:bottom w:val="single" w:sz="2" w:space="0" w:color="000000"/>
            </w:tcBorders>
          </w:tcPr>
          <w:p w14:paraId="69D1DC5E" w14:textId="77777777" w:rsidR="00AC21F4" w:rsidRDefault="00000000">
            <w:pPr>
              <w:pStyle w:val="TableParagraph"/>
              <w:spacing w:before="42"/>
              <w:rPr>
                <w:sz w:val="16"/>
              </w:rPr>
            </w:pPr>
            <w:r>
              <w:rPr>
                <w:sz w:val="16"/>
              </w:rPr>
              <w:t>Comment: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Randomized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trials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of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ivabradine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in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heart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failure,</w:t>
            </w:r>
            <w:r>
              <w:rPr>
                <w:color w:val="FF0000"/>
                <w:spacing w:val="-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another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agent</w:t>
            </w:r>
            <w:r>
              <w:rPr>
                <w:color w:val="FF0000"/>
                <w:spacing w:val="-3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than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beta-blocker that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slows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heart</w:t>
            </w:r>
            <w:r>
              <w:rPr>
                <w:color w:val="FF0000"/>
                <w:spacing w:val="-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rate,</w:t>
            </w:r>
            <w:r>
              <w:rPr>
                <w:color w:val="FF0000"/>
                <w:spacing w:val="-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have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shown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important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benefit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with heart</w:t>
            </w:r>
            <w:r>
              <w:rPr>
                <w:color w:val="FF0000"/>
                <w:spacing w:val="-2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rate</w:t>
            </w:r>
            <w:r>
              <w:rPr>
                <w:color w:val="FF0000"/>
                <w:spacing w:val="4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slowing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hyperlink r:id="rId8">
              <w:r w:rsidR="00AC21F4">
                <w:rPr>
                  <w:color w:val="FF0000"/>
                  <w:sz w:val="16"/>
                </w:rPr>
                <w:t>https://pubmed.ncbi.nlm.nih.gov/20801500/</w:t>
              </w:r>
            </w:hyperlink>
          </w:p>
        </w:tc>
      </w:tr>
    </w:tbl>
    <w:p w14:paraId="2005A3C9" w14:textId="77777777" w:rsidR="00AC21F4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D332F3" wp14:editId="5C5687BE">
                <wp:simplePos x="0" y="0"/>
                <wp:positionH relativeFrom="page">
                  <wp:posOffset>629412</wp:posOffset>
                </wp:positionH>
                <wp:positionV relativeFrom="page">
                  <wp:posOffset>7012825</wp:posOffset>
                </wp:positionV>
                <wp:extent cx="18415" cy="3048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04800">
                              <a:moveTo>
                                <a:pt x="18288" y="166103"/>
                              </a:moveTo>
                              <a:lnTo>
                                <a:pt x="0" y="166103"/>
                              </a:lnTo>
                              <a:lnTo>
                                <a:pt x="0" y="304787"/>
                              </a:lnTo>
                              <a:lnTo>
                                <a:pt x="18288" y="304787"/>
                              </a:lnTo>
                              <a:lnTo>
                                <a:pt x="18288" y="166103"/>
                              </a:lnTo>
                              <a:close/>
                            </a:path>
                            <a:path w="18415" h="304800">
                              <a:moveTo>
                                <a:pt x="18288" y="6096"/>
                              </a:moveTo>
                              <a:lnTo>
                                <a:pt x="0" y="6096"/>
                              </a:lnTo>
                              <a:lnTo>
                                <a:pt x="0" y="146291"/>
                              </a:lnTo>
                              <a:lnTo>
                                <a:pt x="18288" y="146291"/>
                              </a:lnTo>
                              <a:lnTo>
                                <a:pt x="18288" y="6096"/>
                              </a:lnTo>
                              <a:close/>
                            </a:path>
                            <a:path w="18415" h="30480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288" y="6083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B74FD" id="Graphic 2" o:spid="_x0000_s1026" style="position:absolute;margin-left:49.55pt;margin-top:552.2pt;width:1.45pt;height:2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" path="m18288,166103l,166103,,304787r18288,l18288,166103xem18288,6096l,6096,,146291r18288,l18288,6096xem18288,l,,,6083r18288,l182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EA25A56" wp14:editId="35709F09">
                <wp:simplePos x="0" y="0"/>
                <wp:positionH relativeFrom="page">
                  <wp:posOffset>7089648</wp:posOffset>
                </wp:positionH>
                <wp:positionV relativeFrom="page">
                  <wp:posOffset>7012825</wp:posOffset>
                </wp:positionV>
                <wp:extent cx="18415" cy="3048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04800">
                              <a:moveTo>
                                <a:pt x="18288" y="166103"/>
                              </a:moveTo>
                              <a:lnTo>
                                <a:pt x="0" y="166103"/>
                              </a:lnTo>
                              <a:lnTo>
                                <a:pt x="0" y="304787"/>
                              </a:lnTo>
                              <a:lnTo>
                                <a:pt x="18288" y="304787"/>
                              </a:lnTo>
                              <a:lnTo>
                                <a:pt x="18288" y="166103"/>
                              </a:lnTo>
                              <a:close/>
                            </a:path>
                            <a:path w="18415" h="304800">
                              <a:moveTo>
                                <a:pt x="18288" y="6096"/>
                              </a:moveTo>
                              <a:lnTo>
                                <a:pt x="0" y="6096"/>
                              </a:lnTo>
                              <a:lnTo>
                                <a:pt x="0" y="146291"/>
                              </a:lnTo>
                              <a:lnTo>
                                <a:pt x="18288" y="146291"/>
                              </a:lnTo>
                              <a:lnTo>
                                <a:pt x="18288" y="6096"/>
                              </a:lnTo>
                              <a:close/>
                            </a:path>
                            <a:path w="18415" h="30480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288" y="6083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1EBB5" id="Graphic 3" o:spid="_x0000_s1026" style="position:absolute;margin-left:558.25pt;margin-top:552.2pt;width:1.45pt;height:2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" path="m18288,166103l,166103,,304787r18288,l18288,166103xem18288,6096l,6096,,146291r18288,l18288,6096xem18288,l,,,6083r18288,l182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C91F79C" wp14:editId="46D4DF42">
                <wp:simplePos x="0" y="0"/>
                <wp:positionH relativeFrom="page">
                  <wp:posOffset>398018</wp:posOffset>
                </wp:positionH>
                <wp:positionV relativeFrom="page">
                  <wp:posOffset>5339461</wp:posOffset>
                </wp:positionV>
                <wp:extent cx="6978015" cy="34016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8015" cy="3401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64"/>
                              <w:gridCol w:w="2542"/>
                              <w:gridCol w:w="2545"/>
                              <w:gridCol w:w="2919"/>
                            </w:tblGrid>
                            <w:tr w:rsidR="00AC21F4" w14:paraId="50827FC4" w14:textId="77777777">
                              <w:trPr>
                                <w:trHeight w:val="2384"/>
                              </w:trPr>
                              <w:tc>
                                <w:tcPr>
                                  <w:tcW w:w="10870" w:type="dxa"/>
                                  <w:gridSpan w:val="4"/>
                                </w:tcPr>
                                <w:p w14:paraId="39C85DC1" w14:textId="77777777" w:rsidR="00AC21F4" w:rsidRDefault="00000000">
                                  <w:pPr>
                                    <w:pStyle w:val="TableParagraph"/>
                                    <w:spacing w:before="4"/>
                                    <w:ind w:left="5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10: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How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would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rate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overall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proposed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effect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modification?</w:t>
                                  </w:r>
                                </w:p>
                                <w:p w14:paraId="56C17CF8" w14:textId="77777777" w:rsidR="00AC21F4" w:rsidRDefault="00000000">
                                  <w:pPr>
                                    <w:pStyle w:val="TableParagraph"/>
                                    <w:spacing w:before="1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overall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rating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driven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decrease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provides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sensible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strategy:</w:t>
                                  </w:r>
                                </w:p>
                                <w:p w14:paraId="57E41759" w14:textId="77777777" w:rsidR="00AC21F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09"/>
                                    </w:tabs>
                                    <w:spacing w:before="58"/>
                                    <w:ind w:left="409" w:hanging="3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definitely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probably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decrease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unclear </w:t>
                                  </w:r>
                                  <w:r>
                                    <w:rPr>
                                      <w:rFonts w:ascii="Wingdings" w:hAnsi="Wingdings"/>
                                      <w:sz w:val="18"/>
                                    </w:rPr>
                                    <w:t>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low</w:t>
                                  </w:r>
                                </w:p>
                                <w:p w14:paraId="6460A8B1" w14:textId="77777777" w:rsidR="00AC21F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09"/>
                                    </w:tabs>
                                    <w:spacing w:before="1" w:line="229" w:lineRule="exact"/>
                                    <w:ind w:left="409" w:hanging="3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Two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definitely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decrease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18"/>
                                    </w:rPr>
                                    <w:t>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usually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even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satisfy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criteria</w:t>
                                  </w:r>
                                </w:p>
                                <w:p w14:paraId="6B3475B3" w14:textId="77777777" w:rsidR="00AC21F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09"/>
                                    </w:tabs>
                                    <w:spacing w:before="0" w:line="229" w:lineRule="exact"/>
                                    <w:ind w:left="409" w:hanging="3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definitely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decreases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18"/>
                                    </w:rPr>
                                    <w:t>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usually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moderate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even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satisfy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criteria</w:t>
                                  </w:r>
                                </w:p>
                                <w:p w14:paraId="56944757" w14:textId="77777777" w:rsidR="00AC21F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09"/>
                                    </w:tabs>
                                    <w:spacing w:before="1"/>
                                    <w:ind w:left="409" w:hanging="3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Two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probably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decrease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18"/>
                                    </w:rPr>
                                    <w:t>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usually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moderate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even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satisfy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criteria</w:t>
                                  </w:r>
                                </w:p>
                                <w:p w14:paraId="1181C36D" w14:textId="77777777" w:rsidR="00AC21F4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09"/>
                                    </w:tabs>
                                    <w:spacing w:before="2"/>
                                    <w:ind w:left="409" w:hanging="35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response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options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definitely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probably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decrease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credibility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18"/>
                                    </w:rPr>
                                    <w:t>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likely</w:t>
                                  </w:r>
                                </w:p>
                                <w:p w14:paraId="3A32F8E0" w14:textId="77777777" w:rsidR="00AC21F4" w:rsidRDefault="00000000">
                                  <w:pPr>
                                    <w:pStyle w:val="TableParagraph"/>
                                    <w:spacing w:before="219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mark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continuous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line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(or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“x”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editable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version)</w:t>
                                  </w:r>
                                </w:p>
                              </w:tc>
                            </w:tr>
                            <w:tr w:rsidR="00AC21F4" w14:paraId="75071883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286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96C6C9A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F8F2717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1DB5A5A" w14:textId="77777777" w:rsidR="00AC21F4" w:rsidRDefault="00AC21F4">
                                  <w:pPr>
                                    <w:pStyle w:val="TableParagraph"/>
                                    <w:spacing w:before="41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725DCA0" w14:textId="77777777" w:rsidR="00AC21F4" w:rsidRDefault="00000000">
                                  <w:pPr>
                                    <w:pStyle w:val="TableParagraph"/>
                                    <w:spacing w:before="0" w:line="199" w:lineRule="exact"/>
                                    <w:ind w:left="0" w:right="485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919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28DCD3A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C21F4" w14:paraId="36A5D74D" w14:textId="77777777">
                              <w:trPr>
                                <w:trHeight w:val="683"/>
                              </w:trPr>
                              <w:tc>
                                <w:tcPr>
                                  <w:tcW w:w="2864" w:type="dxa"/>
                                  <w:tcBorders>
                                    <w:top w:val="single" w:sz="12" w:space="0" w:color="000000"/>
                                    <w:right w:val="dotted" w:sz="4" w:space="0" w:color="000000"/>
                                  </w:tcBorders>
                                </w:tcPr>
                                <w:p w14:paraId="2C444FC1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3B463D2" w14:textId="77777777" w:rsidR="00AC21F4" w:rsidRDefault="00AC21F4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4A665EC8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86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credibility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tcBorders>
                                    <w:top w:val="single" w:sz="12" w:space="0" w:color="000000"/>
                                    <w:left w:val="dotted" w:sz="4" w:space="0" w:color="000000"/>
                                    <w:right w:val="dotted" w:sz="4" w:space="0" w:color="000000"/>
                                  </w:tcBorders>
                                </w:tcPr>
                                <w:p w14:paraId="544F0349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763DDF2F" w14:textId="77777777" w:rsidR="00AC21F4" w:rsidRDefault="00AC21F4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EA7FBD8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71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Low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credibility</w:t>
                                  </w:r>
                                </w:p>
                              </w:tc>
                              <w:tc>
                                <w:tcPr>
                                  <w:tcW w:w="2545" w:type="dxa"/>
                                  <w:tcBorders>
                                    <w:top w:val="single" w:sz="12" w:space="0" w:color="000000"/>
                                    <w:left w:val="dotted" w:sz="4" w:space="0" w:color="000000"/>
                                    <w:right w:val="dotted" w:sz="4" w:space="0" w:color="000000"/>
                                  </w:tcBorders>
                                </w:tcPr>
                                <w:p w14:paraId="4D756B5A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CA44C64" w14:textId="77777777" w:rsidR="00AC21F4" w:rsidRDefault="00AC21F4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61352FF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49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Moderate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credibility</w:t>
                                  </w:r>
                                </w:p>
                              </w:tc>
                              <w:tc>
                                <w:tcPr>
                                  <w:tcW w:w="2919" w:type="dxa"/>
                                  <w:tcBorders>
                                    <w:top w:val="single" w:sz="12" w:space="0" w:color="000000"/>
                                    <w:left w:val="dotted" w:sz="4" w:space="0" w:color="000000"/>
                                  </w:tcBorders>
                                </w:tcPr>
                                <w:p w14:paraId="1E63E318" w14:textId="77777777" w:rsidR="00AC21F4" w:rsidRDefault="00AC21F4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790BDD1E" w14:textId="77777777" w:rsidR="00AC21F4" w:rsidRDefault="00AC21F4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72EBA17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7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credibility</w:t>
                                  </w:r>
                                </w:p>
                              </w:tc>
                            </w:tr>
                            <w:tr w:rsidR="00AC21F4" w14:paraId="0735FDB2" w14:textId="77777777">
                              <w:trPr>
                                <w:trHeight w:val="1360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134181BD" w14:textId="77777777" w:rsidR="00AC21F4" w:rsidRDefault="00AC21F4">
                                  <w:pPr>
                                    <w:pStyle w:val="TableParagraph"/>
                                    <w:spacing w:before="26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31ADE31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333" w:right="1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Minimal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effect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modification;</w:t>
                                  </w:r>
                                </w:p>
                                <w:p w14:paraId="48CACFEC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333" w:right="1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overall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effect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each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subgroup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</w:tcPr>
                                <w:p w14:paraId="27976D93" w14:textId="77777777" w:rsidR="00AC21F4" w:rsidRDefault="00AC21F4">
                                  <w:pPr>
                                    <w:pStyle w:val="TableParagraph"/>
                                    <w:spacing w:before="26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775355E6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1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insufficient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 effect modification;</w:t>
                                  </w:r>
                                </w:p>
                                <w:p w14:paraId="53134CEB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Use overall effect for each subgroup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remaining</w:t>
                                  </w:r>
                                </w:p>
                                <w:p w14:paraId="267AB0A9" w14:textId="77777777" w:rsidR="00AC21F4" w:rsidRDefault="00000000">
                                  <w:pPr>
                                    <w:pStyle w:val="TableParagraph"/>
                                    <w:spacing w:before="0" w:line="215" w:lineRule="exact"/>
                                    <w:ind w:left="1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uncertainty</w:t>
                                  </w:r>
                                </w:p>
                              </w:tc>
                              <w:tc>
                                <w:tcPr>
                                  <w:tcW w:w="2545" w:type="dxa"/>
                                </w:tcPr>
                                <w:p w14:paraId="4BD7FC57" w14:textId="77777777" w:rsidR="00AC21F4" w:rsidRDefault="00AC21F4">
                                  <w:pPr>
                                    <w:pStyle w:val="TableParagraph"/>
                                    <w:spacing w:before="26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7F8713E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201" w:right="203" w:hanging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Likely effect modification; Use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effects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each subgroup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remaining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uncertainty</w:t>
                                  </w:r>
                                </w:p>
                              </w:tc>
                              <w:tc>
                                <w:tcPr>
                                  <w:tcW w:w="2919" w:type="dxa"/>
                                </w:tcPr>
                                <w:p w14:paraId="511D36FB" w14:textId="77777777" w:rsidR="00AC21F4" w:rsidRDefault="00AC21F4">
                                  <w:pPr>
                                    <w:pStyle w:val="TableParagraph"/>
                                    <w:spacing w:before="26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8D324C1" w14:textId="77777777" w:rsidR="00AC21F4" w:rsidRDefault="00000000">
                                  <w:pPr>
                                    <w:pStyle w:val="TableParagraph"/>
                                    <w:spacing w:before="0"/>
                                    <w:ind w:left="155" w:right="53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likely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effect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modification; Use separate effects for each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subgroup</w:t>
                                  </w:r>
                                </w:p>
                              </w:tc>
                            </w:tr>
                            <w:tr w:rsidR="00AC21F4" w14:paraId="45CE8E1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0870" w:type="dxa"/>
                                  <w:gridSpan w:val="4"/>
                                </w:tcPr>
                                <w:p w14:paraId="3D5259A0" w14:textId="77777777" w:rsidR="00AC21F4" w:rsidRDefault="00000000">
                                  <w:pPr>
                                    <w:pStyle w:val="TableParagraph"/>
                                    <w:spacing w:before="0" w:line="203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Comment: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most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important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limitations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is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between-trial</w:t>
                                  </w:r>
                                  <w:r>
                                    <w:rPr>
                                      <w:color w:val="FF0000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design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large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effect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modifiers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tested.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Due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large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pacing w:val="-5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1B451F4D" w14:textId="77777777" w:rsidR="00AC21F4" w:rsidRDefault="00000000">
                                  <w:pPr>
                                    <w:pStyle w:val="TableParagraph"/>
                                    <w:spacing w:before="1" w:line="196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studies,</w:t>
                                  </w:r>
                                  <w:r>
                                    <w:rPr>
                                      <w:color w:val="FF0000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small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p-value,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additional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external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evidence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we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rated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FF0000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effect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modification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color w:val="FF0000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18"/>
                                    </w:rPr>
                                    <w:t>moderate.</w:t>
                                  </w:r>
                                </w:p>
                              </w:tc>
                            </w:tr>
                          </w:tbl>
                          <w:p w14:paraId="202DB5EA" w14:textId="77777777" w:rsidR="00AC21F4" w:rsidRDefault="00AC21F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91F79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1.35pt;margin-top:420.45pt;width:549.45pt;height:267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64"/>
                        <w:gridCol w:w="2542"/>
                        <w:gridCol w:w="2545"/>
                        <w:gridCol w:w="2919"/>
                      </w:tblGrid>
                      <w:tr w:rsidR="00AC21F4" w14:paraId="50827FC4" w14:textId="77777777">
                        <w:trPr>
                          <w:trHeight w:val="2384"/>
                        </w:trPr>
                        <w:tc>
                          <w:tcPr>
                            <w:tcW w:w="10870" w:type="dxa"/>
                            <w:gridSpan w:val="4"/>
                          </w:tcPr>
                          <w:p w14:paraId="39C85DC1" w14:textId="77777777" w:rsidR="00AC21F4" w:rsidRDefault="00000000">
                            <w:pPr>
                              <w:pStyle w:val="TableParagraph"/>
                              <w:spacing w:before="4"/>
                              <w:ind w:left="5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10: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How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would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rate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overall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proposed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effect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modification?</w:t>
                            </w:r>
                          </w:p>
                          <w:p w14:paraId="56C17CF8" w14:textId="77777777" w:rsidR="00AC21F4" w:rsidRDefault="00000000">
                            <w:pPr>
                              <w:pStyle w:val="TableParagraph"/>
                              <w:spacing w:before="1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overall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rating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driven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items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decrease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following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provides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sensible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strategy:</w:t>
                            </w:r>
                          </w:p>
                          <w:p w14:paraId="57E41759" w14:textId="77777777" w:rsidR="00AC21F4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spacing w:before="58"/>
                              <w:ind w:left="409" w:hanging="3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definitely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probably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decrease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unclear </w:t>
                            </w:r>
                            <w:r>
                              <w:rPr>
                                <w:rFonts w:ascii="Wingdings" w:hAnsi="Wingdings"/>
                                <w:sz w:val="18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low</w:t>
                            </w:r>
                          </w:p>
                          <w:p w14:paraId="6460A8B1" w14:textId="77777777" w:rsidR="00AC21F4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spacing w:before="1" w:line="229" w:lineRule="exact"/>
                              <w:ind w:left="409" w:hanging="3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Two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more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definitely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decrease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18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maximum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usually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low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even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all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satisfy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criteria</w:t>
                            </w:r>
                          </w:p>
                          <w:p w14:paraId="6B3475B3" w14:textId="77777777" w:rsidR="00AC21F4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spacing w:before="0" w:line="229" w:lineRule="exact"/>
                              <w:ind w:left="409" w:hanging="3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One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definitely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decreases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18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maximum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usually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moderate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even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all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satisfy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criteria</w:t>
                            </w:r>
                          </w:p>
                          <w:p w14:paraId="56944757" w14:textId="77777777" w:rsidR="00AC21F4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spacing w:before="1"/>
                              <w:ind w:left="409" w:hanging="3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Two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probably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decrease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18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maximum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usually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moderate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even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all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satisfy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criteria</w:t>
                            </w:r>
                          </w:p>
                          <w:p w14:paraId="1181C36D" w14:textId="77777777" w:rsidR="00AC21F4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spacing w:before="2"/>
                              <w:ind w:left="409" w:hanging="3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options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definitely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probably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decrease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credibility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18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likely</w:t>
                            </w:r>
                          </w:p>
                          <w:p w14:paraId="3A32F8E0" w14:textId="77777777" w:rsidR="00AC21F4" w:rsidRDefault="00000000">
                            <w:pPr>
                              <w:pStyle w:val="TableParagraph"/>
                              <w:spacing w:before="219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Place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mark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continuous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(or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“x”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editable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version)</w:t>
                            </w:r>
                          </w:p>
                        </w:tc>
                      </w:tr>
                      <w:tr w:rsidR="00AC21F4" w14:paraId="75071883" w14:textId="77777777">
                        <w:trPr>
                          <w:trHeight w:val="480"/>
                        </w:trPr>
                        <w:tc>
                          <w:tcPr>
                            <w:tcW w:w="2864" w:type="dxa"/>
                            <w:tcBorders>
                              <w:bottom w:val="single" w:sz="12" w:space="0" w:color="000000"/>
                            </w:tcBorders>
                          </w:tcPr>
                          <w:p w14:paraId="396C6C9A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42" w:type="dxa"/>
                            <w:tcBorders>
                              <w:bottom w:val="single" w:sz="12" w:space="0" w:color="000000"/>
                            </w:tcBorders>
                          </w:tcPr>
                          <w:p w14:paraId="0F8F2717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45" w:type="dxa"/>
                            <w:tcBorders>
                              <w:bottom w:val="single" w:sz="12" w:space="0" w:color="000000"/>
                            </w:tcBorders>
                          </w:tcPr>
                          <w:p w14:paraId="01DB5A5A" w14:textId="77777777" w:rsidR="00AC21F4" w:rsidRDefault="00AC21F4">
                            <w:pPr>
                              <w:pStyle w:val="TableParagraph"/>
                              <w:spacing w:before="41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725DCA0" w14:textId="77777777" w:rsidR="00AC21F4" w:rsidRDefault="00000000">
                            <w:pPr>
                              <w:pStyle w:val="TableParagraph"/>
                              <w:spacing w:before="0" w:line="199" w:lineRule="exact"/>
                              <w:ind w:left="0" w:right="485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919" w:type="dxa"/>
                            <w:tcBorders>
                              <w:bottom w:val="single" w:sz="12" w:space="0" w:color="000000"/>
                            </w:tcBorders>
                          </w:tcPr>
                          <w:p w14:paraId="628DCD3A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C21F4" w14:paraId="36A5D74D" w14:textId="77777777">
                        <w:trPr>
                          <w:trHeight w:val="683"/>
                        </w:trPr>
                        <w:tc>
                          <w:tcPr>
                            <w:tcW w:w="2864" w:type="dxa"/>
                            <w:tcBorders>
                              <w:top w:val="single" w:sz="12" w:space="0" w:color="000000"/>
                              <w:right w:val="dotted" w:sz="4" w:space="0" w:color="000000"/>
                            </w:tcBorders>
                          </w:tcPr>
                          <w:p w14:paraId="2C444FC1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3B463D2" w14:textId="77777777" w:rsidR="00AC21F4" w:rsidRDefault="00AC21F4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4A665EC8" w14:textId="77777777" w:rsidR="00AC21F4" w:rsidRDefault="00000000">
                            <w:pPr>
                              <w:pStyle w:val="TableParagraph"/>
                              <w:spacing w:before="0"/>
                              <w:ind w:left="86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credibility</w:t>
                            </w:r>
                          </w:p>
                        </w:tc>
                        <w:tc>
                          <w:tcPr>
                            <w:tcW w:w="2542" w:type="dxa"/>
                            <w:tcBorders>
                              <w:top w:val="single" w:sz="12" w:space="0" w:color="000000"/>
                              <w:left w:val="dotted" w:sz="4" w:space="0" w:color="000000"/>
                              <w:right w:val="dotted" w:sz="4" w:space="0" w:color="000000"/>
                            </w:tcBorders>
                          </w:tcPr>
                          <w:p w14:paraId="544F0349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763DDF2F" w14:textId="77777777" w:rsidR="00AC21F4" w:rsidRDefault="00AC21F4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3EA7FBD8" w14:textId="77777777" w:rsidR="00AC21F4" w:rsidRDefault="00000000">
                            <w:pPr>
                              <w:pStyle w:val="TableParagraph"/>
                              <w:spacing w:before="0"/>
                              <w:ind w:left="71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Low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credibility</w:t>
                            </w:r>
                          </w:p>
                        </w:tc>
                        <w:tc>
                          <w:tcPr>
                            <w:tcW w:w="2545" w:type="dxa"/>
                            <w:tcBorders>
                              <w:top w:val="single" w:sz="12" w:space="0" w:color="000000"/>
                              <w:left w:val="dotted" w:sz="4" w:space="0" w:color="000000"/>
                              <w:right w:val="dotted" w:sz="4" w:space="0" w:color="000000"/>
                            </w:tcBorders>
                          </w:tcPr>
                          <w:p w14:paraId="4D756B5A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2CA44C64" w14:textId="77777777" w:rsidR="00AC21F4" w:rsidRDefault="00AC21F4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361352FF" w14:textId="77777777" w:rsidR="00AC21F4" w:rsidRDefault="00000000">
                            <w:pPr>
                              <w:pStyle w:val="TableParagraph"/>
                              <w:spacing w:before="0"/>
                              <w:ind w:left="49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Moderate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credibility</w:t>
                            </w:r>
                          </w:p>
                        </w:tc>
                        <w:tc>
                          <w:tcPr>
                            <w:tcW w:w="2919" w:type="dxa"/>
                            <w:tcBorders>
                              <w:top w:val="single" w:sz="12" w:space="0" w:color="000000"/>
                              <w:left w:val="dotted" w:sz="4" w:space="0" w:color="000000"/>
                            </w:tcBorders>
                          </w:tcPr>
                          <w:p w14:paraId="1E63E318" w14:textId="77777777" w:rsidR="00AC21F4" w:rsidRDefault="00AC21F4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790BDD1E" w14:textId="77777777" w:rsidR="00AC21F4" w:rsidRDefault="00AC21F4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72EBA17" w14:textId="77777777" w:rsidR="00AC21F4" w:rsidRDefault="00000000">
                            <w:pPr>
                              <w:pStyle w:val="TableParagraph"/>
                              <w:spacing w:before="0"/>
                              <w:ind w:left="7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credibility</w:t>
                            </w:r>
                          </w:p>
                        </w:tc>
                      </w:tr>
                      <w:tr w:rsidR="00AC21F4" w14:paraId="0735FDB2" w14:textId="77777777">
                        <w:trPr>
                          <w:trHeight w:val="1360"/>
                        </w:trPr>
                        <w:tc>
                          <w:tcPr>
                            <w:tcW w:w="2864" w:type="dxa"/>
                          </w:tcPr>
                          <w:p w14:paraId="134181BD" w14:textId="77777777" w:rsidR="00AC21F4" w:rsidRDefault="00AC21F4">
                            <w:pPr>
                              <w:pStyle w:val="TableParagraph"/>
                              <w:spacing w:before="26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31ADE31" w14:textId="77777777" w:rsidR="00AC21F4" w:rsidRDefault="00000000">
                            <w:pPr>
                              <w:pStyle w:val="TableParagraph"/>
                              <w:spacing w:before="0"/>
                              <w:ind w:left="333" w:right="1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Minimal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support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effect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modification;</w:t>
                            </w:r>
                          </w:p>
                          <w:p w14:paraId="48CACFEC" w14:textId="77777777" w:rsidR="00AC21F4" w:rsidRDefault="00000000">
                            <w:pPr>
                              <w:pStyle w:val="TableParagraph"/>
                              <w:spacing w:before="0"/>
                              <w:ind w:left="333" w:right="1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overall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effect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each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subgroup</w:t>
                            </w:r>
                          </w:p>
                        </w:tc>
                        <w:tc>
                          <w:tcPr>
                            <w:tcW w:w="2542" w:type="dxa"/>
                          </w:tcPr>
                          <w:p w14:paraId="27976D93" w14:textId="77777777" w:rsidR="00AC21F4" w:rsidRDefault="00AC21F4">
                            <w:pPr>
                              <w:pStyle w:val="TableParagraph"/>
                              <w:spacing w:before="26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775355E6" w14:textId="77777777" w:rsidR="00AC21F4" w:rsidRDefault="00000000">
                            <w:pPr>
                              <w:pStyle w:val="TableParagraph"/>
                              <w:spacing w:before="0"/>
                              <w:ind w:left="1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Some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insufficient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support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for effect modification;</w:t>
                            </w:r>
                          </w:p>
                          <w:p w14:paraId="53134CEB" w14:textId="77777777" w:rsidR="00AC21F4" w:rsidRDefault="00000000">
                            <w:pPr>
                              <w:pStyle w:val="TableParagraph"/>
                              <w:spacing w:before="0"/>
                              <w:ind w:left="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Use overall effect for each subgroup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remaining</w:t>
                            </w:r>
                          </w:p>
                          <w:p w14:paraId="267AB0A9" w14:textId="77777777" w:rsidR="00AC21F4" w:rsidRDefault="00000000">
                            <w:pPr>
                              <w:pStyle w:val="TableParagraph"/>
                              <w:spacing w:before="0" w:line="215" w:lineRule="exact"/>
                              <w:ind w:left="1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uncertainty</w:t>
                            </w:r>
                          </w:p>
                        </w:tc>
                        <w:tc>
                          <w:tcPr>
                            <w:tcW w:w="2545" w:type="dxa"/>
                          </w:tcPr>
                          <w:p w14:paraId="4BD7FC57" w14:textId="77777777" w:rsidR="00AC21F4" w:rsidRDefault="00AC21F4">
                            <w:pPr>
                              <w:pStyle w:val="TableParagraph"/>
                              <w:spacing w:before="26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37F8713E" w14:textId="77777777" w:rsidR="00AC21F4" w:rsidRDefault="00000000">
                            <w:pPr>
                              <w:pStyle w:val="TableParagraph"/>
                              <w:spacing w:before="0"/>
                              <w:ind w:left="201" w:right="203" w:hanging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Likely effect modification; Use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separate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effects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each subgroup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remaining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uncertainty</w:t>
                            </w:r>
                          </w:p>
                        </w:tc>
                        <w:tc>
                          <w:tcPr>
                            <w:tcW w:w="2919" w:type="dxa"/>
                          </w:tcPr>
                          <w:p w14:paraId="511D36FB" w14:textId="77777777" w:rsidR="00AC21F4" w:rsidRDefault="00AC21F4">
                            <w:pPr>
                              <w:pStyle w:val="TableParagraph"/>
                              <w:spacing w:before="26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68D324C1" w14:textId="77777777" w:rsidR="00AC21F4" w:rsidRDefault="00000000">
                            <w:pPr>
                              <w:pStyle w:val="TableParagraph"/>
                              <w:spacing w:before="0"/>
                              <w:ind w:left="155" w:right="5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Very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likely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effect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modification; Use separate effects for each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subgroup</w:t>
                            </w:r>
                          </w:p>
                        </w:tc>
                      </w:tr>
                      <w:tr w:rsidR="00AC21F4" w14:paraId="45CE8E16" w14:textId="77777777">
                        <w:trPr>
                          <w:trHeight w:val="420"/>
                        </w:trPr>
                        <w:tc>
                          <w:tcPr>
                            <w:tcW w:w="10870" w:type="dxa"/>
                            <w:gridSpan w:val="4"/>
                          </w:tcPr>
                          <w:p w14:paraId="3D5259A0" w14:textId="77777777" w:rsidR="00AC21F4" w:rsidRDefault="00000000">
                            <w:pPr>
                              <w:pStyle w:val="TableParagraph"/>
                              <w:spacing w:before="0" w:line="203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Comment: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most</w:t>
                            </w:r>
                            <w:r>
                              <w:rPr>
                                <w:color w:val="FF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important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limitations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between-trial</w:t>
                            </w:r>
                            <w:r>
                              <w:rPr>
                                <w:color w:val="FF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design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effect</w:t>
                            </w:r>
                            <w:r>
                              <w:rPr>
                                <w:color w:val="FF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modifiers</w:t>
                            </w:r>
                            <w:r>
                              <w:rPr>
                                <w:color w:val="FF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tested.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FF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5"/>
                                <w:sz w:val="18"/>
                              </w:rPr>
                              <w:t>of</w:t>
                            </w:r>
                          </w:p>
                          <w:p w14:paraId="1B451F4D" w14:textId="77777777" w:rsidR="00AC21F4" w:rsidRDefault="00000000">
                            <w:pPr>
                              <w:pStyle w:val="TableParagraph"/>
                              <w:spacing w:before="1" w:line="196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</w:rPr>
                              <w:t>studies,</w:t>
                            </w:r>
                            <w:r>
                              <w:rPr>
                                <w:color w:val="FF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small</w:t>
                            </w:r>
                            <w:r>
                              <w:rPr>
                                <w:color w:val="FF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p-value,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additional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external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evidence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we</w:t>
                            </w:r>
                            <w:r>
                              <w:rPr>
                                <w:color w:val="FF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rated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effect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modification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color w:val="FF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  <w:sz w:val="18"/>
                              </w:rPr>
                              <w:t>moderate.</w:t>
                            </w:r>
                          </w:p>
                        </w:tc>
                      </w:tr>
                    </w:tbl>
                    <w:p w14:paraId="202DB5EA" w14:textId="77777777" w:rsidR="00AC21F4" w:rsidRDefault="00AC21F4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6926B8" w14:textId="77777777" w:rsidR="00AC21F4" w:rsidRDefault="00AC21F4">
      <w:pPr>
        <w:pStyle w:val="BodyText"/>
        <w:rPr>
          <w:sz w:val="20"/>
        </w:rPr>
      </w:pPr>
    </w:p>
    <w:p w14:paraId="43FF2C5F" w14:textId="77777777" w:rsidR="00AC21F4" w:rsidRDefault="00AC21F4">
      <w:pPr>
        <w:pStyle w:val="BodyText"/>
        <w:rPr>
          <w:sz w:val="20"/>
        </w:rPr>
      </w:pPr>
    </w:p>
    <w:p w14:paraId="2F5615F3" w14:textId="77777777" w:rsidR="00AC21F4" w:rsidRDefault="00AC21F4">
      <w:pPr>
        <w:pStyle w:val="BodyText"/>
        <w:rPr>
          <w:sz w:val="20"/>
        </w:rPr>
      </w:pPr>
    </w:p>
    <w:p w14:paraId="1494D22A" w14:textId="77777777" w:rsidR="00AC21F4" w:rsidRDefault="00AC21F4">
      <w:pPr>
        <w:pStyle w:val="BodyText"/>
        <w:rPr>
          <w:sz w:val="20"/>
        </w:rPr>
      </w:pPr>
    </w:p>
    <w:p w14:paraId="2C4F424B" w14:textId="77777777" w:rsidR="00AC21F4" w:rsidRDefault="00AC21F4">
      <w:pPr>
        <w:pStyle w:val="BodyText"/>
        <w:rPr>
          <w:sz w:val="20"/>
        </w:rPr>
      </w:pPr>
    </w:p>
    <w:p w14:paraId="77AEF116" w14:textId="77777777" w:rsidR="00AC21F4" w:rsidRDefault="00AC21F4">
      <w:pPr>
        <w:pStyle w:val="BodyText"/>
        <w:rPr>
          <w:sz w:val="20"/>
        </w:rPr>
      </w:pPr>
    </w:p>
    <w:p w14:paraId="0D63E1E4" w14:textId="77777777" w:rsidR="00AC21F4" w:rsidRDefault="00AC21F4">
      <w:pPr>
        <w:pStyle w:val="BodyText"/>
        <w:rPr>
          <w:sz w:val="20"/>
        </w:rPr>
      </w:pPr>
    </w:p>
    <w:p w14:paraId="4BDD95E9" w14:textId="77777777" w:rsidR="00AC21F4" w:rsidRDefault="00AC21F4">
      <w:pPr>
        <w:pStyle w:val="BodyText"/>
        <w:rPr>
          <w:sz w:val="20"/>
        </w:rPr>
      </w:pPr>
    </w:p>
    <w:p w14:paraId="0ECCDA53" w14:textId="77777777" w:rsidR="00AC21F4" w:rsidRDefault="00AC21F4">
      <w:pPr>
        <w:pStyle w:val="BodyText"/>
        <w:rPr>
          <w:sz w:val="20"/>
        </w:rPr>
      </w:pPr>
    </w:p>
    <w:p w14:paraId="63E04AFD" w14:textId="77777777" w:rsidR="00AC21F4" w:rsidRDefault="00AC21F4">
      <w:pPr>
        <w:pStyle w:val="BodyText"/>
        <w:rPr>
          <w:sz w:val="20"/>
        </w:rPr>
      </w:pPr>
    </w:p>
    <w:p w14:paraId="2EA9A587" w14:textId="77777777" w:rsidR="00AC21F4" w:rsidRDefault="00AC21F4">
      <w:pPr>
        <w:pStyle w:val="BodyText"/>
        <w:rPr>
          <w:sz w:val="20"/>
        </w:rPr>
      </w:pPr>
    </w:p>
    <w:p w14:paraId="3D3FE8CF" w14:textId="77777777" w:rsidR="00AC21F4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85BAAB" wp14:editId="78572E33">
                <wp:simplePos x="0" y="0"/>
                <wp:positionH relativeFrom="page">
                  <wp:posOffset>638555</wp:posOffset>
                </wp:positionH>
                <wp:positionV relativeFrom="paragraph">
                  <wp:posOffset>273629</wp:posOffset>
                </wp:positionV>
                <wp:extent cx="1270" cy="15430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4305">
                              <a:moveTo>
                                <a:pt x="0" y="0"/>
                              </a:moveTo>
                              <a:lnTo>
                                <a:pt x="0" y="15430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5A00" id="Graphic 5" o:spid="_x0000_s1026" style="position:absolute;margin-left:50.3pt;margin-top:21.55pt;width:.1pt;height:1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" path="m,l,154304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9452F0" wp14:editId="2C3E9722">
                <wp:simplePos x="0" y="0"/>
                <wp:positionH relativeFrom="page">
                  <wp:posOffset>7098792</wp:posOffset>
                </wp:positionH>
                <wp:positionV relativeFrom="paragraph">
                  <wp:posOffset>273629</wp:posOffset>
                </wp:positionV>
                <wp:extent cx="1270" cy="15430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4305">
                              <a:moveTo>
                                <a:pt x="0" y="0"/>
                              </a:moveTo>
                              <a:lnTo>
                                <a:pt x="0" y="15430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1586A" id="Graphic 6" o:spid="_x0000_s1026" style="position:absolute;margin-left:558.95pt;margin-top:21.55pt;width:.1pt;height:12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" path="m,l,154304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sectPr w:rsidR="00AC21F4">
      <w:type w:val="continuous"/>
      <w:pgSz w:w="12240" w:h="15840"/>
      <w:pgMar w:top="720" w:right="360" w:bottom="1180" w:left="360" w:header="0" w:footer="9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BF7B" w14:textId="77777777" w:rsidR="005849A8" w:rsidRDefault="005849A8">
      <w:r>
        <w:separator/>
      </w:r>
    </w:p>
  </w:endnote>
  <w:endnote w:type="continuationSeparator" w:id="0">
    <w:p w14:paraId="7950F6CF" w14:textId="77777777" w:rsidR="005849A8" w:rsidRDefault="00584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8834" w14:textId="77777777" w:rsidR="00AC21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6F35A0A0" wp14:editId="776005B8">
              <wp:simplePos x="0" y="0"/>
              <wp:positionH relativeFrom="page">
                <wp:posOffset>3768216</wp:posOffset>
              </wp:positionH>
              <wp:positionV relativeFrom="page">
                <wp:posOffset>9295206</wp:posOffset>
              </wp:positionV>
              <wp:extent cx="21145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5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28EBD" w14:textId="77777777" w:rsidR="00AC21F4" w:rsidRDefault="00000000">
                          <w:pPr>
                            <w:pStyle w:val="BodyText"/>
                            <w:spacing w:line="20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5A0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6.7pt;margin-top:731.9pt;width:16.65pt;height:11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" filled="f" stroked="f">
              <v:textbox inset="0,0,0,0">
                <w:txbxContent>
                  <w:p w14:paraId="79D28EBD" w14:textId="77777777" w:rsidR="00AC21F4" w:rsidRDefault="00000000">
                    <w:pPr>
                      <w:pStyle w:val="BodyText"/>
                      <w:spacing w:line="20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3135" w14:textId="77777777" w:rsidR="005849A8" w:rsidRDefault="005849A8">
      <w:r>
        <w:separator/>
      </w:r>
    </w:p>
  </w:footnote>
  <w:footnote w:type="continuationSeparator" w:id="0">
    <w:p w14:paraId="58BDDC7F" w14:textId="77777777" w:rsidR="005849A8" w:rsidRDefault="00584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C11"/>
    <w:multiLevelType w:val="hybridMultilevel"/>
    <w:tmpl w:val="F522A1F0"/>
    <w:lvl w:ilvl="0" w:tplc="1FB2457C">
      <w:numFmt w:val="bullet"/>
      <w:lvlText w:val=""/>
      <w:lvlJc w:val="left"/>
      <w:pPr>
        <w:ind w:left="10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D607F32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1868A74A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4232F00E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4" w:tplc="D7AA0F36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CE6A40D8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286E6250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FD00989A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D7380D26">
      <w:numFmt w:val="bullet"/>
      <w:lvlText w:val="•"/>
      <w:lvlJc w:val="left"/>
      <w:pPr>
        <w:ind w:left="943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B8250AA"/>
    <w:multiLevelType w:val="hybridMultilevel"/>
    <w:tmpl w:val="8E803C96"/>
    <w:lvl w:ilvl="0" w:tplc="9B7E999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1A4A0C6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2" w:tplc="57F4BC2A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505415EA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 w:tplc="F0CEB58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1902AAC8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3028BB6A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5FB4EC50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4E34B788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num w:numId="1" w16cid:durableId="1819297519">
    <w:abstractNumId w:val="1"/>
  </w:num>
  <w:num w:numId="2" w16cid:durableId="40580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F4"/>
    <w:rsid w:val="000311E0"/>
    <w:rsid w:val="0013345B"/>
    <w:rsid w:val="001E285B"/>
    <w:rsid w:val="002906E0"/>
    <w:rsid w:val="003D2DBE"/>
    <w:rsid w:val="003F6B07"/>
    <w:rsid w:val="00541704"/>
    <w:rsid w:val="005849A8"/>
    <w:rsid w:val="00AC21F4"/>
    <w:rsid w:val="00C22E3F"/>
    <w:rsid w:val="00C322BF"/>
    <w:rsid w:val="00EC64A4"/>
    <w:rsid w:val="00F9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F3F3"/>
  <w15:docId w15:val="{BA46D07F-A87E-4D0E-AB77-5020215C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8"/>
      <w:ind w:left="376" w:right="3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76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97" w:hanging="361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20801500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 Devji</dc:creator>
  <cp:lastModifiedBy>Guyatt, Gordon</cp:lastModifiedBy>
  <cp:revision>2</cp:revision>
  <dcterms:created xsi:type="dcterms:W3CDTF">2026-05-02T13:45:00Z</dcterms:created>
  <dcterms:modified xsi:type="dcterms:W3CDTF">2026-05-02T13:45:00Z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