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000" w:rsidRDefault="000B61DF" w:rsidP="009D4000">
      <w:pPr>
        <w:spacing w:beforeLines="50" w:before="156"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综合程序设计</w:t>
      </w:r>
      <w:r>
        <w:rPr>
          <w:rFonts w:hint="eastAsia"/>
          <w:b/>
          <w:sz w:val="36"/>
          <w:szCs w:val="36"/>
        </w:rPr>
        <w:t>(1)</w:t>
      </w:r>
    </w:p>
    <w:p w:rsidR="000B61DF" w:rsidRDefault="000B61DF" w:rsidP="000B61DF">
      <w:pPr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题目</w:t>
      </w:r>
      <w:r w:rsidRPr="00A00E15">
        <w:rPr>
          <w:rFonts w:hint="eastAsia"/>
          <w:b/>
          <w:sz w:val="28"/>
          <w:szCs w:val="32"/>
        </w:rPr>
        <w:t>1</w:t>
      </w:r>
      <w:r w:rsidRPr="00A00E15">
        <w:rPr>
          <w:rFonts w:hint="eastAsia"/>
          <w:b/>
          <w:sz w:val="28"/>
          <w:szCs w:val="32"/>
        </w:rPr>
        <w:t>：</w:t>
      </w:r>
      <w:r>
        <w:rPr>
          <w:rFonts w:hint="eastAsia"/>
          <w:b/>
          <w:sz w:val="28"/>
          <w:szCs w:val="32"/>
        </w:rPr>
        <w:t>茶桌和茶壶</w:t>
      </w:r>
    </w:p>
    <w:p w:rsidR="000B61DF" w:rsidRDefault="000B61DF" w:rsidP="000B61DF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(1)</w:t>
      </w:r>
      <w:r w:rsidRPr="00FB09CA">
        <w:rPr>
          <w:rFonts w:hint="eastAsia"/>
          <w:sz w:val="28"/>
          <w:szCs w:val="32"/>
        </w:rPr>
        <w:t>绘制一个茶桌</w:t>
      </w:r>
      <w:r w:rsidRPr="00FB09CA">
        <w:rPr>
          <w:rFonts w:hint="eastAsia"/>
          <w:sz w:val="28"/>
          <w:szCs w:val="32"/>
        </w:rPr>
        <w:t>(</w:t>
      </w:r>
      <w:r w:rsidRPr="00FB09CA">
        <w:rPr>
          <w:rFonts w:hint="eastAsia"/>
          <w:sz w:val="28"/>
          <w:szCs w:val="32"/>
        </w:rPr>
        <w:t>圆</w:t>
      </w:r>
      <w:r>
        <w:rPr>
          <w:rFonts w:hint="eastAsia"/>
          <w:sz w:val="28"/>
          <w:szCs w:val="32"/>
        </w:rPr>
        <w:t>形</w:t>
      </w:r>
      <w:r w:rsidRPr="00FB09CA">
        <w:rPr>
          <w:rFonts w:hint="eastAsia"/>
          <w:sz w:val="28"/>
          <w:szCs w:val="32"/>
        </w:rPr>
        <w:t>桌面</w:t>
      </w:r>
      <w:r>
        <w:rPr>
          <w:rFonts w:hint="eastAsia"/>
          <w:sz w:val="28"/>
          <w:szCs w:val="32"/>
        </w:rPr>
        <w:t>/</w:t>
      </w:r>
      <w:r>
        <w:rPr>
          <w:rFonts w:hint="eastAsia"/>
          <w:sz w:val="28"/>
          <w:szCs w:val="32"/>
        </w:rPr>
        <w:t>正方形桌面</w:t>
      </w:r>
      <w:r w:rsidRPr="00FB09CA">
        <w:rPr>
          <w:rFonts w:hint="eastAsia"/>
          <w:sz w:val="28"/>
          <w:szCs w:val="32"/>
        </w:rPr>
        <w:t>+</w:t>
      </w:r>
      <w:r w:rsidRPr="00FB09CA">
        <w:rPr>
          <w:rFonts w:hint="eastAsia"/>
          <w:sz w:val="28"/>
          <w:szCs w:val="32"/>
        </w:rPr>
        <w:t>圆</w:t>
      </w:r>
      <w:r>
        <w:rPr>
          <w:rFonts w:hint="eastAsia"/>
          <w:sz w:val="28"/>
          <w:szCs w:val="32"/>
        </w:rPr>
        <w:t>形或方形</w:t>
      </w:r>
      <w:r w:rsidRPr="00FB09CA">
        <w:rPr>
          <w:rFonts w:hint="eastAsia"/>
          <w:sz w:val="28"/>
          <w:szCs w:val="32"/>
        </w:rPr>
        <w:t>桌腿</w:t>
      </w:r>
      <w:r w:rsidRPr="00FB09CA">
        <w:rPr>
          <w:rFonts w:hint="eastAsia"/>
          <w:sz w:val="28"/>
          <w:szCs w:val="32"/>
        </w:rPr>
        <w:t>),</w:t>
      </w:r>
      <w:r>
        <w:rPr>
          <w:rFonts w:hint="eastAsia"/>
          <w:sz w:val="28"/>
          <w:szCs w:val="32"/>
        </w:rPr>
        <w:t>桌面</w:t>
      </w:r>
      <w:r w:rsidRPr="00FB09CA">
        <w:rPr>
          <w:rFonts w:hint="eastAsia"/>
          <w:sz w:val="28"/>
          <w:szCs w:val="32"/>
        </w:rPr>
        <w:t>上面放置一把茶壶</w:t>
      </w:r>
      <w:r>
        <w:rPr>
          <w:rFonts w:hint="eastAsia"/>
          <w:sz w:val="28"/>
          <w:szCs w:val="32"/>
        </w:rPr>
        <w:t>，要求通过键盘来控制茶壶在桌面上移动，且只能够在桌面区域内移动。为场景添加光照和纹理映射。</w:t>
      </w:r>
    </w:p>
    <w:p w:rsidR="000B61DF" w:rsidRDefault="000B61DF" w:rsidP="000B61DF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(2)</w:t>
      </w:r>
      <w:r>
        <w:rPr>
          <w:rFonts w:hint="eastAsia"/>
          <w:sz w:val="28"/>
          <w:szCs w:val="32"/>
        </w:rPr>
        <w:t>通过键盘控制摄像机以不同角度和位置观察场景。</w:t>
      </w:r>
    </w:p>
    <w:p w:rsidR="000B61DF" w:rsidRPr="00B3421F" w:rsidRDefault="000B61DF" w:rsidP="000B61DF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(3)</w:t>
      </w:r>
      <w:bookmarkStart w:id="0" w:name="_GoBack"/>
      <w:bookmarkEnd w:id="0"/>
      <w:r>
        <w:rPr>
          <w:rFonts w:hint="eastAsia"/>
          <w:sz w:val="28"/>
          <w:szCs w:val="32"/>
        </w:rPr>
        <w:t>将按键提示信息以文字的形式显示在视口区适当位置处。</w:t>
      </w:r>
    </w:p>
    <w:p w:rsidR="000B61DF" w:rsidRPr="00A00E15" w:rsidRDefault="000B61DF" w:rsidP="000B61DF">
      <w:pPr>
        <w:rPr>
          <w:b/>
          <w:sz w:val="28"/>
          <w:szCs w:val="32"/>
        </w:rPr>
      </w:pPr>
      <w:r w:rsidRPr="00A00E15">
        <w:rPr>
          <w:rFonts w:hint="eastAsia"/>
          <w:b/>
          <w:sz w:val="28"/>
          <w:szCs w:val="32"/>
        </w:rPr>
        <w:t>题目</w:t>
      </w:r>
      <w:r>
        <w:rPr>
          <w:rFonts w:hint="eastAsia"/>
          <w:b/>
          <w:sz w:val="28"/>
          <w:szCs w:val="32"/>
        </w:rPr>
        <w:t>2</w:t>
      </w:r>
      <w:r w:rsidRPr="00A00E15">
        <w:rPr>
          <w:rFonts w:hint="eastAsia"/>
          <w:b/>
          <w:sz w:val="28"/>
          <w:szCs w:val="32"/>
        </w:rPr>
        <w:t>：三维动态球体</w:t>
      </w:r>
    </w:p>
    <w:p w:rsidR="000B61DF" w:rsidRDefault="000B61DF" w:rsidP="000B61DF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在屏幕上面绘制一个球体，要求能够通过键盘来控制球的状态，要求：</w:t>
      </w:r>
    </w:p>
    <w:p w:rsidR="000B61DF" w:rsidRDefault="000B61DF" w:rsidP="000B61DF">
      <w:pPr>
        <w:numPr>
          <w:ilvl w:val="0"/>
          <w:numId w:val="8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按下‘</w:t>
      </w:r>
      <w:r>
        <w:rPr>
          <w:sz w:val="28"/>
          <w:szCs w:val="32"/>
        </w:rPr>
        <w:t>I</w:t>
      </w:r>
      <w:r>
        <w:rPr>
          <w:rFonts w:hint="eastAsia"/>
          <w:sz w:val="28"/>
          <w:szCs w:val="32"/>
        </w:rPr>
        <w:t>’，球变大，按下‘</w:t>
      </w:r>
      <w:r>
        <w:rPr>
          <w:sz w:val="28"/>
          <w:szCs w:val="32"/>
        </w:rPr>
        <w:t>O</w:t>
      </w:r>
      <w:r>
        <w:rPr>
          <w:rFonts w:hint="eastAsia"/>
          <w:sz w:val="28"/>
          <w:szCs w:val="32"/>
        </w:rPr>
        <w:t>’变小（通过修改球的半径达到这一效果）；</w:t>
      </w:r>
    </w:p>
    <w:p w:rsidR="000B61DF" w:rsidRDefault="000B61DF" w:rsidP="000B61DF">
      <w:pPr>
        <w:numPr>
          <w:ilvl w:val="0"/>
          <w:numId w:val="8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按下‘</w:t>
      </w:r>
      <w:r>
        <w:rPr>
          <w:rFonts w:hint="eastAsia"/>
          <w:sz w:val="28"/>
          <w:szCs w:val="32"/>
        </w:rPr>
        <w:t>pageup</w:t>
      </w:r>
      <w:r>
        <w:rPr>
          <w:rFonts w:hint="eastAsia"/>
          <w:sz w:val="28"/>
          <w:szCs w:val="32"/>
        </w:rPr>
        <w:t>’</w:t>
      </w:r>
      <w:r>
        <w:rPr>
          <w:rFonts w:ascii="宋体" w:hAnsi="宋体"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‘</w:t>
      </w:r>
      <w:r>
        <w:rPr>
          <w:rFonts w:hint="eastAsia"/>
          <w:sz w:val="28"/>
          <w:szCs w:val="32"/>
        </w:rPr>
        <w:t>pagedown</w:t>
      </w:r>
      <w:r>
        <w:rPr>
          <w:rFonts w:hint="eastAsia"/>
          <w:sz w:val="28"/>
          <w:szCs w:val="32"/>
        </w:rPr>
        <w:t>’</w:t>
      </w:r>
      <w:r>
        <w:rPr>
          <w:rFonts w:ascii="宋体" w:hAnsi="宋体"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‘</w:t>
      </w:r>
      <w:r>
        <w:rPr>
          <w:rFonts w:hint="eastAsia"/>
          <w:sz w:val="28"/>
          <w:szCs w:val="32"/>
        </w:rPr>
        <w:t>home</w:t>
      </w:r>
      <w:r>
        <w:rPr>
          <w:rFonts w:hint="eastAsia"/>
          <w:sz w:val="28"/>
          <w:szCs w:val="32"/>
        </w:rPr>
        <w:t>’</w:t>
      </w:r>
      <w:r>
        <w:rPr>
          <w:rFonts w:ascii="宋体" w:hAnsi="宋体"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‘</w:t>
      </w:r>
      <w:r>
        <w:rPr>
          <w:rFonts w:hint="eastAsia"/>
          <w:sz w:val="28"/>
          <w:szCs w:val="32"/>
        </w:rPr>
        <w:t>end</w:t>
      </w:r>
      <w:r>
        <w:rPr>
          <w:rFonts w:hint="eastAsia"/>
          <w:sz w:val="28"/>
          <w:szCs w:val="32"/>
        </w:rPr>
        <w:t>’，球能够上下左右移动；</w:t>
      </w:r>
    </w:p>
    <w:p w:rsidR="000B61DF" w:rsidRDefault="000B61DF" w:rsidP="000B61DF">
      <w:pPr>
        <w:numPr>
          <w:ilvl w:val="0"/>
          <w:numId w:val="8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按下‘</w:t>
      </w:r>
      <w:r>
        <w:rPr>
          <w:rFonts w:hint="eastAsia"/>
          <w:sz w:val="28"/>
          <w:szCs w:val="32"/>
        </w:rPr>
        <w:t>C</w:t>
      </w:r>
      <w:r>
        <w:rPr>
          <w:rFonts w:hint="eastAsia"/>
          <w:sz w:val="28"/>
          <w:szCs w:val="32"/>
        </w:rPr>
        <w:t>’，球能够旋转；</w:t>
      </w:r>
    </w:p>
    <w:p w:rsidR="000B61DF" w:rsidRDefault="000B61DF" w:rsidP="000B61DF">
      <w:pPr>
        <w:numPr>
          <w:ilvl w:val="0"/>
          <w:numId w:val="8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按下‘</w:t>
      </w:r>
      <w:r>
        <w:rPr>
          <w:rFonts w:hint="eastAsia"/>
          <w:sz w:val="28"/>
          <w:szCs w:val="32"/>
        </w:rPr>
        <w:t>R</w:t>
      </w:r>
      <w:r>
        <w:rPr>
          <w:rFonts w:hint="eastAsia"/>
          <w:sz w:val="28"/>
          <w:szCs w:val="32"/>
        </w:rPr>
        <w:t>’</w:t>
      </w:r>
      <w:r>
        <w:rPr>
          <w:rFonts w:ascii="宋体" w:hAnsi="宋体"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‘</w:t>
      </w:r>
      <w:r>
        <w:rPr>
          <w:rFonts w:hint="eastAsia"/>
          <w:sz w:val="28"/>
          <w:szCs w:val="32"/>
        </w:rPr>
        <w:t>G</w:t>
      </w:r>
      <w:r>
        <w:rPr>
          <w:rFonts w:hint="eastAsia"/>
          <w:sz w:val="28"/>
          <w:szCs w:val="32"/>
        </w:rPr>
        <w:t>’</w:t>
      </w:r>
      <w:r>
        <w:rPr>
          <w:rFonts w:ascii="宋体" w:hAnsi="宋体"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‘</w:t>
      </w:r>
      <w:r>
        <w:rPr>
          <w:rFonts w:hint="eastAsia"/>
          <w:sz w:val="28"/>
          <w:szCs w:val="32"/>
        </w:rPr>
        <w:t>B</w:t>
      </w:r>
      <w:r>
        <w:rPr>
          <w:rFonts w:hint="eastAsia"/>
          <w:sz w:val="28"/>
          <w:szCs w:val="32"/>
        </w:rPr>
        <w:t>’</w:t>
      </w:r>
      <w:r>
        <w:rPr>
          <w:rFonts w:ascii="宋体" w:hAnsi="宋体"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可以有不同颜色的光照到球上；</w:t>
      </w:r>
    </w:p>
    <w:p w:rsidR="000B61DF" w:rsidRDefault="000B61DF" w:rsidP="000B61DF">
      <w:pPr>
        <w:numPr>
          <w:ilvl w:val="0"/>
          <w:numId w:val="8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按下‘</w:t>
      </w:r>
      <w:r>
        <w:rPr>
          <w:sz w:val="28"/>
          <w:szCs w:val="32"/>
        </w:rPr>
        <w:t>P</w:t>
      </w:r>
      <w:r>
        <w:rPr>
          <w:rFonts w:hint="eastAsia"/>
          <w:sz w:val="28"/>
          <w:szCs w:val="32"/>
        </w:rPr>
        <w:t>’</w:t>
      </w:r>
      <w:r>
        <w:rPr>
          <w:rFonts w:ascii="宋体" w:hAnsi="宋体"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‘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’</w:t>
      </w:r>
      <w:r>
        <w:rPr>
          <w:rFonts w:ascii="宋体" w:hAnsi="宋体"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‘</w:t>
      </w:r>
      <w:r>
        <w:rPr>
          <w:sz w:val="28"/>
          <w:szCs w:val="32"/>
        </w:rPr>
        <w:t>S</w:t>
      </w:r>
      <w:r>
        <w:rPr>
          <w:rFonts w:hint="eastAsia"/>
          <w:sz w:val="28"/>
          <w:szCs w:val="32"/>
        </w:rPr>
        <w:t>’</w:t>
      </w:r>
      <w:r>
        <w:rPr>
          <w:rFonts w:ascii="宋体" w:hAnsi="宋体"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分别选择点光源，方向灯光源和聚光灯光源；</w:t>
      </w:r>
    </w:p>
    <w:p w:rsidR="000B61DF" w:rsidRDefault="000B61DF" w:rsidP="000B61DF">
      <w:pPr>
        <w:numPr>
          <w:ilvl w:val="0"/>
          <w:numId w:val="8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将按键提示信息以文字的形式显示在视口区适当位置处。</w:t>
      </w:r>
    </w:p>
    <w:p w:rsidR="000B61DF" w:rsidRPr="00A00E15" w:rsidRDefault="000B61DF" w:rsidP="000B61DF">
      <w:pPr>
        <w:rPr>
          <w:b/>
          <w:sz w:val="28"/>
          <w:szCs w:val="32"/>
        </w:rPr>
      </w:pPr>
      <w:r w:rsidRPr="00A00E15">
        <w:rPr>
          <w:rFonts w:hint="eastAsia"/>
          <w:b/>
          <w:sz w:val="28"/>
          <w:szCs w:val="32"/>
        </w:rPr>
        <w:t>题目</w:t>
      </w:r>
      <w:r>
        <w:rPr>
          <w:rFonts w:hint="eastAsia"/>
          <w:b/>
          <w:sz w:val="28"/>
          <w:szCs w:val="32"/>
        </w:rPr>
        <w:t>3</w:t>
      </w:r>
      <w:r w:rsidRPr="00A00E15">
        <w:rPr>
          <w:rFonts w:hint="eastAsia"/>
          <w:b/>
          <w:sz w:val="28"/>
          <w:szCs w:val="32"/>
        </w:rPr>
        <w:t>：三维动态柱体</w:t>
      </w:r>
    </w:p>
    <w:p w:rsidR="000B61DF" w:rsidRDefault="000B61DF" w:rsidP="000B61DF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在屏幕上面绘制一个柱体，要求能够通过键盘来控制其状态，要求：</w:t>
      </w:r>
    </w:p>
    <w:p w:rsidR="000B61DF" w:rsidRDefault="000B61DF" w:rsidP="000B61DF">
      <w:pPr>
        <w:numPr>
          <w:ilvl w:val="0"/>
          <w:numId w:val="9"/>
        </w:numPr>
        <w:rPr>
          <w:sz w:val="28"/>
          <w:szCs w:val="32"/>
        </w:rPr>
      </w:pPr>
      <w:r w:rsidRPr="00177698">
        <w:rPr>
          <w:rFonts w:hint="eastAsia"/>
          <w:sz w:val="28"/>
          <w:szCs w:val="32"/>
        </w:rPr>
        <w:t>按下‘</w:t>
      </w:r>
      <w:r>
        <w:rPr>
          <w:rFonts w:hint="eastAsia"/>
          <w:sz w:val="28"/>
          <w:szCs w:val="32"/>
        </w:rPr>
        <w:t>L</w:t>
      </w:r>
      <w:r w:rsidRPr="00177698">
        <w:rPr>
          <w:rFonts w:hint="eastAsia"/>
          <w:sz w:val="28"/>
          <w:szCs w:val="32"/>
        </w:rPr>
        <w:t>’，变长，按下‘</w:t>
      </w:r>
      <w:r>
        <w:rPr>
          <w:rFonts w:hint="eastAsia"/>
          <w:sz w:val="28"/>
          <w:szCs w:val="32"/>
        </w:rPr>
        <w:t>N</w:t>
      </w:r>
      <w:r w:rsidRPr="00177698">
        <w:rPr>
          <w:rFonts w:hint="eastAsia"/>
          <w:sz w:val="28"/>
          <w:szCs w:val="32"/>
        </w:rPr>
        <w:t>’变短</w:t>
      </w:r>
      <w:r>
        <w:rPr>
          <w:rFonts w:hint="eastAsia"/>
          <w:sz w:val="28"/>
          <w:szCs w:val="32"/>
        </w:rPr>
        <w:t>；</w:t>
      </w:r>
      <w:r w:rsidRPr="00177698">
        <w:rPr>
          <w:rFonts w:hint="eastAsia"/>
          <w:sz w:val="28"/>
          <w:szCs w:val="32"/>
        </w:rPr>
        <w:t>按下‘</w:t>
      </w:r>
      <w:r>
        <w:rPr>
          <w:rFonts w:hint="eastAsia"/>
          <w:sz w:val="28"/>
          <w:szCs w:val="32"/>
        </w:rPr>
        <w:t>F</w:t>
      </w:r>
      <w:r w:rsidRPr="00177698">
        <w:rPr>
          <w:rFonts w:hint="eastAsia"/>
          <w:sz w:val="28"/>
          <w:szCs w:val="32"/>
        </w:rPr>
        <w:t>’变</w:t>
      </w:r>
      <w:r>
        <w:rPr>
          <w:rFonts w:hint="eastAsia"/>
          <w:sz w:val="28"/>
          <w:szCs w:val="32"/>
        </w:rPr>
        <w:t>胖；</w:t>
      </w:r>
      <w:r w:rsidRPr="00177698">
        <w:rPr>
          <w:rFonts w:hint="eastAsia"/>
          <w:sz w:val="28"/>
          <w:szCs w:val="32"/>
        </w:rPr>
        <w:t>按下‘</w:t>
      </w:r>
      <w:r>
        <w:rPr>
          <w:rFonts w:hint="eastAsia"/>
          <w:sz w:val="28"/>
          <w:szCs w:val="32"/>
        </w:rPr>
        <w:t>T</w:t>
      </w:r>
      <w:r w:rsidRPr="00177698">
        <w:rPr>
          <w:rFonts w:hint="eastAsia"/>
          <w:sz w:val="28"/>
          <w:szCs w:val="32"/>
        </w:rPr>
        <w:t>’变</w:t>
      </w:r>
      <w:r>
        <w:rPr>
          <w:rFonts w:hint="eastAsia"/>
          <w:sz w:val="28"/>
          <w:szCs w:val="32"/>
        </w:rPr>
        <w:t>瘦；</w:t>
      </w:r>
    </w:p>
    <w:p w:rsidR="000B61DF" w:rsidRPr="00177698" w:rsidRDefault="000B61DF" w:rsidP="000B61DF">
      <w:pPr>
        <w:numPr>
          <w:ilvl w:val="0"/>
          <w:numId w:val="9"/>
        </w:numPr>
        <w:rPr>
          <w:sz w:val="28"/>
          <w:szCs w:val="32"/>
        </w:rPr>
      </w:pPr>
      <w:r w:rsidRPr="00177698">
        <w:rPr>
          <w:rFonts w:hint="eastAsia"/>
          <w:sz w:val="28"/>
          <w:szCs w:val="32"/>
        </w:rPr>
        <w:t>按下‘</w:t>
      </w:r>
      <w:r w:rsidRPr="00177698">
        <w:rPr>
          <w:rFonts w:hint="eastAsia"/>
          <w:sz w:val="28"/>
          <w:szCs w:val="32"/>
        </w:rPr>
        <w:t>pageup</w:t>
      </w:r>
      <w:r w:rsidRPr="00177698">
        <w:rPr>
          <w:rFonts w:hint="eastAsia"/>
          <w:sz w:val="28"/>
          <w:szCs w:val="32"/>
        </w:rPr>
        <w:t>’</w:t>
      </w:r>
      <w:r w:rsidRPr="00177698">
        <w:rPr>
          <w:rFonts w:ascii="宋体" w:hAnsi="宋体" w:hint="eastAsia"/>
          <w:sz w:val="28"/>
          <w:szCs w:val="32"/>
        </w:rPr>
        <w:t>、</w:t>
      </w:r>
      <w:r w:rsidRPr="00177698">
        <w:rPr>
          <w:rFonts w:hint="eastAsia"/>
          <w:sz w:val="28"/>
          <w:szCs w:val="32"/>
        </w:rPr>
        <w:t>‘</w:t>
      </w:r>
      <w:r w:rsidRPr="00177698">
        <w:rPr>
          <w:rFonts w:hint="eastAsia"/>
          <w:sz w:val="28"/>
          <w:szCs w:val="32"/>
        </w:rPr>
        <w:t>pagedown</w:t>
      </w:r>
      <w:r w:rsidRPr="00177698">
        <w:rPr>
          <w:rFonts w:hint="eastAsia"/>
          <w:sz w:val="28"/>
          <w:szCs w:val="32"/>
        </w:rPr>
        <w:t>’</w:t>
      </w:r>
      <w:r w:rsidRPr="00177698">
        <w:rPr>
          <w:rFonts w:ascii="宋体" w:hAnsi="宋体" w:hint="eastAsia"/>
          <w:sz w:val="28"/>
          <w:szCs w:val="32"/>
        </w:rPr>
        <w:t>、</w:t>
      </w:r>
      <w:r w:rsidRPr="00177698">
        <w:rPr>
          <w:rFonts w:hint="eastAsia"/>
          <w:sz w:val="28"/>
          <w:szCs w:val="32"/>
        </w:rPr>
        <w:t>‘</w:t>
      </w:r>
      <w:r w:rsidRPr="00177698">
        <w:rPr>
          <w:rFonts w:hint="eastAsia"/>
          <w:sz w:val="28"/>
          <w:szCs w:val="32"/>
        </w:rPr>
        <w:t>home</w:t>
      </w:r>
      <w:r w:rsidRPr="00177698">
        <w:rPr>
          <w:rFonts w:hint="eastAsia"/>
          <w:sz w:val="28"/>
          <w:szCs w:val="32"/>
        </w:rPr>
        <w:t>’</w:t>
      </w:r>
      <w:r w:rsidRPr="00177698">
        <w:rPr>
          <w:rFonts w:ascii="宋体" w:hAnsi="宋体" w:hint="eastAsia"/>
          <w:sz w:val="28"/>
          <w:szCs w:val="32"/>
        </w:rPr>
        <w:t>、</w:t>
      </w:r>
      <w:r w:rsidRPr="00177698">
        <w:rPr>
          <w:rFonts w:hint="eastAsia"/>
          <w:sz w:val="28"/>
          <w:szCs w:val="32"/>
        </w:rPr>
        <w:t>‘</w:t>
      </w:r>
      <w:r w:rsidRPr="00177698">
        <w:rPr>
          <w:rFonts w:hint="eastAsia"/>
          <w:sz w:val="28"/>
          <w:szCs w:val="32"/>
        </w:rPr>
        <w:t>end</w:t>
      </w:r>
      <w:r w:rsidRPr="00177698">
        <w:rPr>
          <w:rFonts w:hint="eastAsia"/>
          <w:sz w:val="28"/>
          <w:szCs w:val="32"/>
        </w:rPr>
        <w:t>’，</w:t>
      </w:r>
      <w:r>
        <w:rPr>
          <w:rFonts w:hint="eastAsia"/>
          <w:sz w:val="28"/>
          <w:szCs w:val="32"/>
        </w:rPr>
        <w:t>柱体</w:t>
      </w:r>
      <w:r w:rsidRPr="00177698">
        <w:rPr>
          <w:rFonts w:hint="eastAsia"/>
          <w:sz w:val="28"/>
          <w:szCs w:val="32"/>
        </w:rPr>
        <w:t>能够上下左右移动；</w:t>
      </w:r>
    </w:p>
    <w:p w:rsidR="000B61DF" w:rsidRDefault="000B61DF" w:rsidP="000B61DF">
      <w:pPr>
        <w:numPr>
          <w:ilvl w:val="0"/>
          <w:numId w:val="9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按下‘</w:t>
      </w:r>
      <w:r>
        <w:rPr>
          <w:rFonts w:hint="eastAsia"/>
          <w:sz w:val="28"/>
          <w:szCs w:val="32"/>
        </w:rPr>
        <w:t>C</w:t>
      </w:r>
      <w:r>
        <w:rPr>
          <w:rFonts w:hint="eastAsia"/>
          <w:sz w:val="28"/>
          <w:szCs w:val="32"/>
        </w:rPr>
        <w:t>’，柱体够旋转；</w:t>
      </w:r>
    </w:p>
    <w:p w:rsidR="000B61DF" w:rsidRDefault="000B61DF" w:rsidP="000B61DF">
      <w:pPr>
        <w:numPr>
          <w:ilvl w:val="0"/>
          <w:numId w:val="9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按下‘</w:t>
      </w:r>
      <w:r>
        <w:rPr>
          <w:rFonts w:hint="eastAsia"/>
          <w:sz w:val="28"/>
          <w:szCs w:val="32"/>
        </w:rPr>
        <w:t>R</w:t>
      </w:r>
      <w:r>
        <w:rPr>
          <w:rFonts w:hint="eastAsia"/>
          <w:sz w:val="28"/>
          <w:szCs w:val="32"/>
        </w:rPr>
        <w:t>’</w:t>
      </w:r>
      <w:r>
        <w:rPr>
          <w:rFonts w:ascii="宋体" w:hAnsi="宋体"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‘</w:t>
      </w:r>
      <w:r>
        <w:rPr>
          <w:rFonts w:hint="eastAsia"/>
          <w:sz w:val="28"/>
          <w:szCs w:val="32"/>
        </w:rPr>
        <w:t>G</w:t>
      </w:r>
      <w:r>
        <w:rPr>
          <w:rFonts w:hint="eastAsia"/>
          <w:sz w:val="28"/>
          <w:szCs w:val="32"/>
        </w:rPr>
        <w:t>’</w:t>
      </w:r>
      <w:r>
        <w:rPr>
          <w:rFonts w:ascii="宋体" w:hAnsi="宋体"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‘</w:t>
      </w:r>
      <w:r>
        <w:rPr>
          <w:rFonts w:hint="eastAsia"/>
          <w:sz w:val="28"/>
          <w:szCs w:val="32"/>
        </w:rPr>
        <w:t>B</w:t>
      </w:r>
      <w:r>
        <w:rPr>
          <w:rFonts w:hint="eastAsia"/>
          <w:sz w:val="28"/>
          <w:szCs w:val="32"/>
        </w:rPr>
        <w:t>’</w:t>
      </w:r>
      <w:r>
        <w:rPr>
          <w:rFonts w:ascii="宋体" w:hAnsi="宋体"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可以有不同颜色的光照到</w:t>
      </w:r>
      <w:r w:rsidRPr="00177698">
        <w:rPr>
          <w:rFonts w:hint="eastAsia"/>
          <w:sz w:val="28"/>
          <w:szCs w:val="32"/>
        </w:rPr>
        <w:t>柱体</w:t>
      </w:r>
      <w:r>
        <w:rPr>
          <w:rFonts w:hint="eastAsia"/>
          <w:sz w:val="28"/>
          <w:szCs w:val="32"/>
        </w:rPr>
        <w:t>上；</w:t>
      </w:r>
    </w:p>
    <w:p w:rsidR="000B61DF" w:rsidRDefault="000B61DF" w:rsidP="000B61DF">
      <w:pPr>
        <w:numPr>
          <w:ilvl w:val="0"/>
          <w:numId w:val="9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按下‘</w:t>
      </w:r>
      <w:r>
        <w:rPr>
          <w:sz w:val="28"/>
          <w:szCs w:val="32"/>
        </w:rPr>
        <w:t>P</w:t>
      </w:r>
      <w:r>
        <w:rPr>
          <w:rFonts w:hint="eastAsia"/>
          <w:sz w:val="28"/>
          <w:szCs w:val="32"/>
        </w:rPr>
        <w:t>’</w:t>
      </w:r>
      <w:r>
        <w:rPr>
          <w:rFonts w:ascii="宋体" w:hAnsi="宋体"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‘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’</w:t>
      </w:r>
      <w:r>
        <w:rPr>
          <w:rFonts w:ascii="宋体" w:hAnsi="宋体"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‘</w:t>
      </w:r>
      <w:r>
        <w:rPr>
          <w:sz w:val="28"/>
          <w:szCs w:val="32"/>
        </w:rPr>
        <w:t>S</w:t>
      </w:r>
      <w:r>
        <w:rPr>
          <w:rFonts w:hint="eastAsia"/>
          <w:sz w:val="28"/>
          <w:szCs w:val="32"/>
        </w:rPr>
        <w:t>’</w:t>
      </w:r>
      <w:r>
        <w:rPr>
          <w:rFonts w:ascii="宋体" w:hAnsi="宋体"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分别选择点光源，方向灯光源和聚光灯光源；</w:t>
      </w:r>
    </w:p>
    <w:p w:rsidR="000B61DF" w:rsidRDefault="000B61DF" w:rsidP="000B61DF">
      <w:pPr>
        <w:numPr>
          <w:ilvl w:val="0"/>
          <w:numId w:val="9"/>
        </w:num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将按键提示信息以文字的形式显示在视口区适当位置处。</w:t>
      </w:r>
    </w:p>
    <w:p w:rsidR="00D24557" w:rsidRPr="000B61DF" w:rsidRDefault="00D24557" w:rsidP="00D24557">
      <w:pPr>
        <w:jc w:val="center"/>
        <w:rPr>
          <w:sz w:val="28"/>
          <w:szCs w:val="28"/>
        </w:rPr>
      </w:pPr>
    </w:p>
    <w:sectPr w:rsidR="00D24557" w:rsidRPr="000B61DF" w:rsidSect="00C519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3F8" w:rsidRDefault="002453F8" w:rsidP="00F33F55">
      <w:r>
        <w:separator/>
      </w:r>
    </w:p>
  </w:endnote>
  <w:endnote w:type="continuationSeparator" w:id="0">
    <w:p w:rsidR="002453F8" w:rsidRDefault="002453F8" w:rsidP="00F33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3F8" w:rsidRDefault="002453F8" w:rsidP="00F33F55">
      <w:r>
        <w:separator/>
      </w:r>
    </w:p>
  </w:footnote>
  <w:footnote w:type="continuationSeparator" w:id="0">
    <w:p w:rsidR="002453F8" w:rsidRDefault="002453F8" w:rsidP="00F33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A3582"/>
    <w:multiLevelType w:val="hybridMultilevel"/>
    <w:tmpl w:val="0116F230"/>
    <w:lvl w:ilvl="0" w:tplc="975E58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F220B7"/>
    <w:multiLevelType w:val="hybridMultilevel"/>
    <w:tmpl w:val="CA86329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3819F0"/>
    <w:multiLevelType w:val="hybridMultilevel"/>
    <w:tmpl w:val="7452DD96"/>
    <w:lvl w:ilvl="0" w:tplc="E21CF162">
      <w:start w:val="1"/>
      <w:numFmt w:val="decimal"/>
      <w:lvlText w:val="（%1）"/>
      <w:lvlJc w:val="center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0B353B"/>
    <w:multiLevelType w:val="hybridMultilevel"/>
    <w:tmpl w:val="C3842AF8"/>
    <w:lvl w:ilvl="0" w:tplc="B624016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A54326"/>
    <w:multiLevelType w:val="hybridMultilevel"/>
    <w:tmpl w:val="7B24A054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352A94"/>
    <w:multiLevelType w:val="hybridMultilevel"/>
    <w:tmpl w:val="47B0B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12611A"/>
    <w:multiLevelType w:val="hybridMultilevel"/>
    <w:tmpl w:val="E8E428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945504D"/>
    <w:multiLevelType w:val="hybridMultilevel"/>
    <w:tmpl w:val="C19AC10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73E5824"/>
    <w:multiLevelType w:val="hybridMultilevel"/>
    <w:tmpl w:val="41560382"/>
    <w:lvl w:ilvl="0" w:tplc="E16A2C6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00"/>
    <w:rsid w:val="000614BD"/>
    <w:rsid w:val="000B43C3"/>
    <w:rsid w:val="000B61DF"/>
    <w:rsid w:val="001716BD"/>
    <w:rsid w:val="001B6ECF"/>
    <w:rsid w:val="001C43F9"/>
    <w:rsid w:val="001F0A75"/>
    <w:rsid w:val="00216781"/>
    <w:rsid w:val="002453F8"/>
    <w:rsid w:val="002714A2"/>
    <w:rsid w:val="00304290"/>
    <w:rsid w:val="00336E0B"/>
    <w:rsid w:val="004072F1"/>
    <w:rsid w:val="004719C4"/>
    <w:rsid w:val="004B7352"/>
    <w:rsid w:val="004C128A"/>
    <w:rsid w:val="004E1703"/>
    <w:rsid w:val="00532BC0"/>
    <w:rsid w:val="005B6799"/>
    <w:rsid w:val="006772AC"/>
    <w:rsid w:val="006E5900"/>
    <w:rsid w:val="00746348"/>
    <w:rsid w:val="007C3234"/>
    <w:rsid w:val="007D5846"/>
    <w:rsid w:val="008358B3"/>
    <w:rsid w:val="00851116"/>
    <w:rsid w:val="008B4822"/>
    <w:rsid w:val="00915B9D"/>
    <w:rsid w:val="009726C2"/>
    <w:rsid w:val="009D4000"/>
    <w:rsid w:val="00A77263"/>
    <w:rsid w:val="00AF03C9"/>
    <w:rsid w:val="00B9749D"/>
    <w:rsid w:val="00BA15E7"/>
    <w:rsid w:val="00C230B4"/>
    <w:rsid w:val="00C352E3"/>
    <w:rsid w:val="00C51905"/>
    <w:rsid w:val="00CA221B"/>
    <w:rsid w:val="00D2209B"/>
    <w:rsid w:val="00D24557"/>
    <w:rsid w:val="00D27C9D"/>
    <w:rsid w:val="00E01C5C"/>
    <w:rsid w:val="00E554ED"/>
    <w:rsid w:val="00EC4912"/>
    <w:rsid w:val="00F33F55"/>
    <w:rsid w:val="00F57C5A"/>
    <w:rsid w:val="00FC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176989-923D-4BB6-9C23-9910B53B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00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519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27C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7C9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33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33F5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33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33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33</cp:revision>
  <dcterms:created xsi:type="dcterms:W3CDTF">2017-09-22T14:06:00Z</dcterms:created>
  <dcterms:modified xsi:type="dcterms:W3CDTF">2019-04-26T09:29:00Z</dcterms:modified>
</cp:coreProperties>
</file>