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详细设计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数据处理：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学生student</w:t>
      </w:r>
      <w:r>
        <w:rPr>
          <w:rFonts w:hint="eastAsia"/>
          <w:sz w:val="24"/>
          <w:szCs w:val="24"/>
        </w:rPr>
        <w:t>类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属性：</w:t>
      </w:r>
      <w:r>
        <w:rPr>
          <w:rFonts w:hint="eastAsia"/>
          <w:lang w:val="en-US" w:eastAsia="zh-CN"/>
        </w:rPr>
        <w:t>用户名，密码，姓名，年龄，性别，学号，班级，专业，电话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方法（函数）：增添、删除、查找、修改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查看课程、选课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每一个属性对应一个数据表中的变量</w:t>
      </w:r>
    </w:p>
    <w:p>
      <w:pPr>
        <w:numPr>
          <w:ilvl w:val="0"/>
          <w:numId w:val="1"/>
        </w:numPr>
        <w:spacing w:line="360" w:lineRule="auto"/>
        <w:ind w:left="480" w:leftChars="0" w:hanging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教师teacher 类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属性：</w:t>
      </w:r>
      <w:r>
        <w:rPr>
          <w:rFonts w:hint="eastAsia"/>
          <w:lang w:val="en-US" w:eastAsia="zh-CN"/>
        </w:rPr>
        <w:t>用户名，密码，姓名，年龄，性别，专业，职务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方法（函数）：增添、删除、查找、修改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添加课程、查看选课表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每一个属性对应一个数据表中的变量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80" w:leftChars="0" w:hanging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课程lesson 类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属性：</w:t>
      </w:r>
      <w:r>
        <w:rPr>
          <w:rFonts w:hint="eastAsia"/>
          <w:lang w:val="en-US" w:eastAsia="zh-CN"/>
        </w:rPr>
        <w:t>课程名，课时，要求，内容，考核方式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方法（函数）：</w:t>
      </w:r>
      <w:r>
        <w:rPr>
          <w:rFonts w:hint="eastAsia"/>
          <w:lang w:val="en-US" w:eastAsia="zh-CN"/>
        </w:rPr>
        <w:t>添加课程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每一个属性对应一个数据表中的变量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80" w:leftChars="0" w:hanging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选课choose 类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属性：</w:t>
      </w:r>
      <w:r>
        <w:rPr>
          <w:rFonts w:hint="eastAsia"/>
          <w:lang w:val="en-US" w:eastAsia="zh-CN"/>
        </w:rPr>
        <w:t>课程名，学生名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方法（函数）：</w:t>
      </w:r>
      <w:r>
        <w:rPr>
          <w:rFonts w:hint="eastAsia"/>
          <w:lang w:val="en-US" w:eastAsia="zh-CN"/>
        </w:rPr>
        <w:t>添加选课人名单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每一个属性对应一个数据表中的变量</w:t>
      </w:r>
    </w:p>
    <w:p>
      <w:pPr>
        <w:jc w:val="both"/>
        <w:rPr>
          <w:rFonts w:hint="eastAsia"/>
          <w:sz w:val="52"/>
          <w:szCs w:val="52"/>
        </w:rPr>
      </w:pPr>
    </w:p>
    <w:p>
      <w:pPr>
        <w:jc w:val="both"/>
        <w:rPr>
          <w:rFonts w:hint="eastAsia"/>
          <w:sz w:val="52"/>
          <w:szCs w:val="5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测试用例：</w:t>
      </w:r>
    </w:p>
    <w:p>
      <w:pPr>
        <w:spacing w:line="360" w:lineRule="auto"/>
        <w:rPr>
          <w:rFonts w:hint="eastAsia"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1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功能描述 ：</w:t>
      </w:r>
      <w:r>
        <w:rPr>
          <w:rFonts w:hint="eastAsia"/>
          <w:lang w:val="en-US" w:eastAsia="zh-CN"/>
        </w:rPr>
        <w:t>选课功能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测试目的： 检测</w:t>
      </w:r>
      <w:r>
        <w:rPr>
          <w:rFonts w:hint="eastAsia"/>
          <w:lang w:val="en-US" w:eastAsia="zh-CN"/>
        </w:rPr>
        <w:t>选课</w:t>
      </w:r>
      <w:r>
        <w:rPr>
          <w:rFonts w:hint="eastAsia"/>
        </w:rPr>
        <w:t>功能是否有效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前提条件： 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 xml:space="preserve">数据库中存在 </w:t>
      </w:r>
      <w:r>
        <w:rPr>
          <w:rFonts w:hint="eastAsia"/>
          <w:lang w:val="en-US" w:eastAsia="zh-CN"/>
        </w:rPr>
        <w:t>用户名等数据均为jack</w:t>
      </w:r>
      <w:r>
        <w:rPr>
          <w:rFonts w:hint="eastAsia"/>
        </w:rPr>
        <w:t xml:space="preserve"> 的数据记录</w:t>
      </w:r>
    </w:p>
    <w:p>
      <w:pPr>
        <w:spacing w:line="360" w:lineRule="auto"/>
        <w:rPr>
          <w:rFonts w:hint="eastAsia"/>
        </w:rPr>
      </w:pPr>
    </w:p>
    <w:p>
      <w:pPr>
        <w:tabs>
          <w:tab w:val="center" w:pos="4153"/>
          <w:tab w:val="right" w:pos="8306"/>
        </w:tabs>
        <w:spacing w:line="360" w:lineRule="auto"/>
        <w:rPr>
          <w:rFonts w:hint="eastAsia"/>
        </w:rPr>
      </w:pPr>
      <w:r>
        <w:rPr>
          <w:rFonts w:hint="eastAsia"/>
        </w:rPr>
        <w:t>输入动作：</w:t>
      </w:r>
      <w:r>
        <w:tab/>
      </w:r>
      <w:r>
        <w:rPr>
          <w:rFonts w:hint="eastAsia"/>
        </w:rPr>
        <w:t xml:space="preserve">  期望输出：</w:t>
      </w:r>
      <w:r>
        <w:tab/>
      </w:r>
      <w:r>
        <w:rPr>
          <w:rFonts w:hint="eastAsia"/>
        </w:rPr>
        <w:t>实际情况：</w:t>
      </w:r>
    </w:p>
    <w:p>
      <w:pPr>
        <w:tabs>
          <w:tab w:val="center" w:pos="4153"/>
          <w:tab w:val="left" w:pos="7185"/>
        </w:tabs>
        <w:spacing w:line="360" w:lineRule="auto"/>
      </w:pPr>
      <w:r>
        <w:rPr>
          <w:rFonts w:hint="eastAsia"/>
        </w:rPr>
        <w:t>1输入</w:t>
      </w:r>
      <w:r>
        <w:rPr>
          <w:rFonts w:hint="eastAsia"/>
          <w:lang w:val="en-US" w:eastAsia="zh-CN"/>
        </w:rPr>
        <w:t>用户名，密码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进入系统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提示“</w:t>
      </w:r>
      <w:r>
        <w:rPr>
          <w:rFonts w:hint="eastAsia"/>
          <w:lang w:val="en-US" w:eastAsia="zh-CN"/>
        </w:rPr>
        <w:t>选择功能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与期望相同</w:t>
      </w:r>
    </w:p>
    <w:p/>
    <w:p>
      <w:pPr>
        <w:tabs>
          <w:tab w:val="center" w:pos="4153"/>
          <w:tab w:val="left" w:pos="7185"/>
        </w:tabs>
        <w:spacing w:line="360" w:lineRule="auto"/>
      </w:pPr>
      <w:r>
        <w:rPr>
          <w:rFonts w:hint="eastAsia"/>
        </w:rPr>
        <w:t>2输入</w:t>
      </w:r>
      <w:r>
        <w:rPr>
          <w:rFonts w:hint="eastAsia"/>
          <w:lang w:val="en-US" w:eastAsia="zh-CN"/>
        </w:rPr>
        <w:t>2选课                     提示选择课程</w:t>
      </w:r>
      <w:r>
        <w:tab/>
      </w:r>
      <w:r>
        <w:rPr>
          <w:rFonts w:hint="eastAsia"/>
        </w:rPr>
        <w:t>与期望相同</w:t>
      </w:r>
    </w:p>
    <w:p>
      <w:pPr>
        <w:jc w:val="center"/>
      </w:pPr>
      <w:r>
        <w:rPr>
          <w:rFonts w:hint="eastAsia"/>
        </w:rPr>
        <w:t xml:space="preserve">         </w:t>
      </w:r>
    </w:p>
    <w:p/>
    <w:p>
      <w:pPr>
        <w:tabs>
          <w:tab w:val="center" w:pos="4153"/>
          <w:tab w:val="left" w:pos="7185"/>
        </w:tabs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选择所想要选择的课程</w:t>
      </w:r>
      <w:r>
        <w:tab/>
      </w: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>添加学生姓名和课程名称到choose表</w:t>
      </w:r>
      <w:r>
        <w:tab/>
      </w:r>
      <w:r>
        <w:rPr>
          <w:rFonts w:hint="eastAsia"/>
        </w:rPr>
        <w:t>与期望相同</w:t>
      </w:r>
    </w:p>
    <w:p>
      <w:pPr>
        <w:spacing w:line="360" w:lineRule="auto"/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2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功能描述 ：</w:t>
      </w:r>
      <w:r>
        <w:rPr>
          <w:rFonts w:hint="eastAsia"/>
          <w:lang w:val="en-US" w:eastAsia="zh-CN"/>
        </w:rPr>
        <w:t>开课</w:t>
      </w:r>
      <w:r>
        <w:rPr>
          <w:rFonts w:hint="eastAsia"/>
        </w:rPr>
        <w:t>功能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测试目的： 检测</w:t>
      </w:r>
      <w:r>
        <w:rPr>
          <w:rFonts w:hint="eastAsia"/>
          <w:lang w:val="en-US" w:eastAsia="zh-CN"/>
        </w:rPr>
        <w:t>开课</w:t>
      </w:r>
      <w:r>
        <w:rPr>
          <w:rFonts w:hint="eastAsia"/>
        </w:rPr>
        <w:t>功能是否有效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前提条件： 数据库未满，存在 </w:t>
      </w:r>
      <w:r>
        <w:rPr>
          <w:rFonts w:hint="eastAsia"/>
          <w:lang w:val="en-US" w:eastAsia="zh-CN"/>
        </w:rPr>
        <w:t>用户名等均为Mr.K</w:t>
      </w:r>
      <w:r>
        <w:rPr>
          <w:rFonts w:hint="eastAsia"/>
        </w:rPr>
        <w:t xml:space="preserve"> 的数据记录</w:t>
      </w:r>
    </w:p>
    <w:p>
      <w:pPr>
        <w:tabs>
          <w:tab w:val="center" w:pos="4153"/>
          <w:tab w:val="right" w:pos="8306"/>
        </w:tabs>
        <w:spacing w:line="360" w:lineRule="auto"/>
        <w:rPr>
          <w:rFonts w:hint="eastAsia"/>
        </w:rPr>
      </w:pPr>
      <w:r>
        <w:rPr>
          <w:rFonts w:hint="eastAsia"/>
        </w:rPr>
        <w:t>输入动作：</w:t>
      </w:r>
      <w:r>
        <w:tab/>
      </w:r>
      <w:r>
        <w:rPr>
          <w:rFonts w:hint="eastAsia"/>
        </w:rPr>
        <w:t xml:space="preserve">  期望输出：</w:t>
      </w:r>
      <w:r>
        <w:tab/>
      </w:r>
      <w:r>
        <w:rPr>
          <w:rFonts w:hint="eastAsia"/>
        </w:rPr>
        <w:t>实际情况：</w:t>
      </w:r>
    </w:p>
    <w:p>
      <w:pPr>
        <w:tabs>
          <w:tab w:val="center" w:pos="4153"/>
          <w:tab w:val="left" w:pos="7185"/>
        </w:tabs>
        <w:spacing w:line="360" w:lineRule="auto"/>
        <w:rPr>
          <w:rFonts w:hint="eastAsia"/>
        </w:rPr>
      </w:pPr>
      <w:r>
        <w:rPr>
          <w:rFonts w:hint="eastAsia"/>
        </w:rPr>
        <w:t>1输入</w:t>
      </w:r>
      <w:r>
        <w:rPr>
          <w:rFonts w:hint="eastAsia"/>
          <w:lang w:val="en-US" w:eastAsia="zh-CN"/>
        </w:rPr>
        <w:t>用户名密码</w:t>
      </w:r>
      <w:r>
        <w:tab/>
      </w:r>
      <w:r>
        <w:rPr>
          <w:rFonts w:hint="eastAsia"/>
        </w:rPr>
        <w:t xml:space="preserve">         提示“</w:t>
      </w:r>
      <w:r>
        <w:rPr>
          <w:rFonts w:hint="eastAsia"/>
          <w:lang w:val="en-US" w:eastAsia="zh-CN"/>
        </w:rPr>
        <w:t>登陆成功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与期望相同</w:t>
      </w:r>
    </w:p>
    <w:p>
      <w:pPr>
        <w:tabs>
          <w:tab w:val="center" w:pos="4153"/>
          <w:tab w:val="left" w:pos="7185"/>
        </w:tabs>
        <w:spacing w:line="360" w:lineRule="auto"/>
      </w:pPr>
    </w:p>
    <w:p>
      <w:pPr>
        <w:tabs>
          <w:tab w:val="center" w:pos="4153"/>
          <w:tab w:val="left" w:pos="7185"/>
        </w:tabs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选择开课功能</w:t>
      </w:r>
      <w:r>
        <w:tab/>
      </w:r>
      <w:r>
        <w:rPr>
          <w:rFonts w:hint="eastAsia"/>
        </w:rPr>
        <w:t xml:space="preserve">        提示“</w:t>
      </w:r>
      <w:r>
        <w:rPr>
          <w:rFonts w:hint="eastAsia"/>
          <w:lang w:val="en-US" w:eastAsia="zh-CN"/>
        </w:rPr>
        <w:t>输入课程信息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与期望相同</w:t>
      </w:r>
    </w:p>
    <w:p>
      <w:pPr>
        <w:tabs>
          <w:tab w:val="center" w:pos="4153"/>
          <w:tab w:val="left" w:pos="7185"/>
        </w:tabs>
        <w:spacing w:line="360" w:lineRule="auto"/>
      </w:pPr>
    </w:p>
    <w:p>
      <w:pPr>
        <w:tabs>
          <w:tab w:val="left" w:pos="3630"/>
          <w:tab w:val="center" w:pos="4153"/>
          <w:tab w:val="left" w:pos="7185"/>
        </w:tabs>
        <w:spacing w:line="360" w:lineRule="auto"/>
        <w:rPr>
          <w:rFonts w:hint="eastAsia"/>
        </w:rPr>
      </w:pPr>
      <w:r>
        <w:rPr>
          <w:rFonts w:hint="eastAsia"/>
        </w:rPr>
        <w:t>3输入</w:t>
      </w:r>
      <w:r>
        <w:rPr>
          <w:rFonts w:hint="eastAsia"/>
          <w:lang w:val="en-US" w:eastAsia="zh-CN"/>
        </w:rPr>
        <w:t>课程信息</w:t>
      </w:r>
      <w:r>
        <w:tab/>
      </w:r>
      <w:r>
        <w:rPr>
          <w:rFonts w:hint="eastAsia"/>
          <w:lang w:val="en-US" w:eastAsia="zh-CN"/>
        </w:rPr>
        <w:t>数据库中lesson表出现数据</w:t>
      </w:r>
      <w:r>
        <w:tab/>
      </w:r>
      <w:r>
        <w:rPr>
          <w:rFonts w:hint="eastAsia"/>
        </w:rPr>
        <w:t>与期望相同</w:t>
      </w:r>
    </w:p>
    <w:p>
      <w:pPr>
        <w:tabs>
          <w:tab w:val="left" w:pos="3630"/>
          <w:tab w:val="center" w:pos="4153"/>
          <w:tab w:val="left" w:pos="7185"/>
        </w:tabs>
        <w:spacing w:line="360" w:lineRule="auto"/>
        <w:rPr>
          <w:rFonts w:hint="eastAsia"/>
        </w:rPr>
      </w:pPr>
    </w:p>
    <w:p>
      <w:pPr>
        <w:tabs>
          <w:tab w:val="left" w:pos="3630"/>
          <w:tab w:val="center" w:pos="4153"/>
          <w:tab w:val="right" w:pos="8306"/>
        </w:tabs>
        <w:spacing w:line="360" w:lineRule="auto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tabs>
          <w:tab w:val="left" w:pos="3630"/>
          <w:tab w:val="center" w:pos="4153"/>
          <w:tab w:val="left" w:pos="7335"/>
        </w:tabs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0DF"/>
    <w:multiLevelType w:val="multilevel"/>
    <w:tmpl w:val="056070DF"/>
    <w:lvl w:ilvl="0" w:tentative="0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31"/>
    <w:rsid w:val="002251C3"/>
    <w:rsid w:val="00575021"/>
    <w:rsid w:val="0057693E"/>
    <w:rsid w:val="00587331"/>
    <w:rsid w:val="0059782C"/>
    <w:rsid w:val="007B1518"/>
    <w:rsid w:val="00920C06"/>
    <w:rsid w:val="009D4351"/>
    <w:rsid w:val="00DF7920"/>
    <w:rsid w:val="00ED2615"/>
    <w:rsid w:val="22146EDC"/>
    <w:rsid w:val="302F2540"/>
    <w:rsid w:val="7AC7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432</Characters>
  <Lines>3</Lines>
  <Paragraphs>1</Paragraphs>
  <TotalTime>3</TotalTime>
  <ScaleCrop>false</ScaleCrop>
  <LinksUpToDate>false</LinksUpToDate>
  <CharactersWithSpaces>506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2019-04-22T06:23:00Z</dcterms:created>
  <dc:creator>WTU</dc:creator>
  <cp:lastModifiedBy>镜花缘</cp:lastModifiedBy>
  <dcterms:modified xsi:type="dcterms:W3CDTF">2019-06-04T13:44:39Z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