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7470-1535387925923" w:id="1"/>
      <w:bookmarkEnd w:id="1"/>
      <w:r>
        <w:rPr/>
        <w:t>1，如果程序以NAND启动，让bin文件超过4K, 需要把所有的执行程序拷贝到SDRAM中，这里就需要重定位</w:t>
      </w:r>
    </w:p>
    <w:p>
      <w:pPr/>
      <w:bookmarkStart w:name="1446-1535388375173" w:id="2"/>
      <w:bookmarkEnd w:id="2"/>
      <w:r>
        <w:rPr/>
        <w:t>2，如果以nor启动，由于nor进行写操作需要发送特殊命令，因此全局/静态变量就无法随意更改，因此需要把全局/静态变量重定位到SDRAM中</w:t>
      </w:r>
    </w:p>
    <w:p>
      <w:pPr/>
      <w:bookmarkStart w:name="1330-1535389204886" w:id="3"/>
      <w:bookmarkEnd w:id="3"/>
    </w:p>
    <w:p>
      <w:pPr/>
      <w:bookmarkStart w:name="6049-1535389205549" w:id="4"/>
      <w:bookmarkEnd w:id="4"/>
      <w:r>
        <w:rPr/>
        <w:t>3，程序组成</w:t>
      </w:r>
    </w:p>
    <w:p>
      <w:pPr>
        <w:ind w:firstLine="420"/>
      </w:pPr>
      <w:bookmarkStart w:name="5077-1535389217422" w:id="5"/>
      <w:bookmarkEnd w:id="5"/>
      <w:r>
        <w:rPr/>
        <w:t>1）.txt 代码段</w:t>
      </w:r>
    </w:p>
    <w:p>
      <w:pPr>
        <w:ind w:firstLine="420"/>
      </w:pPr>
      <w:bookmarkStart w:name="3573-1535389233790" w:id="6"/>
      <w:bookmarkEnd w:id="6"/>
      <w:r>
        <w:rPr/>
        <w:t>2）.data 数据段</w:t>
      </w:r>
    </w:p>
    <w:p>
      <w:pPr>
        <w:ind w:firstLine="420"/>
      </w:pPr>
      <w:bookmarkStart w:name="3634-1535389261439" w:id="7"/>
      <w:bookmarkEnd w:id="7"/>
      <w:r>
        <w:rPr/>
        <w:t>3）.rodata 只读的数据，如用const修饰过的</w:t>
      </w:r>
    </w:p>
    <w:p>
      <w:pPr>
        <w:ind w:firstLine="420"/>
      </w:pPr>
      <w:bookmarkStart w:name="5457-1535389342918" w:id="8"/>
      <w:bookmarkEnd w:id="8"/>
      <w:r>
        <w:rPr/>
        <w:t>4）.bss 未初始化和初始化为0的全局/局部变量 （不占bin的大小）</w:t>
      </w:r>
    </w:p>
    <w:p>
      <w:pPr>
        <w:ind w:firstLine="420"/>
      </w:pPr>
      <w:bookmarkStart w:name="2680-1535389304550" w:id="9"/>
      <w:bookmarkEnd w:id="9"/>
      <w:r>
        <w:rPr/>
        <w:t>5）.comment 注释段（不占bin的大小）</w:t>
      </w:r>
    </w:p>
    <w:p>
      <w:pPr>
        <w:ind w:firstLine="420"/>
      </w:pPr>
      <w:bookmarkStart w:name="1900-1535563808176" w:id="10"/>
      <w:bookmarkEnd w:id="10"/>
    </w:p>
    <w:p>
      <w:pPr/>
      <w:bookmarkStart w:name="5040-1535563808351" w:id="11"/>
      <w:bookmarkEnd w:id="11"/>
      <w:r>
        <w:rPr/>
        <w:t>举例：</w:t>
      </w:r>
    </w:p>
    <w:p>
      <w:pPr>
        <w:ind w:firstLine="420"/>
      </w:pPr>
      <w:bookmarkStart w:name="8094-1535563808535" w:id="12"/>
      <w:bookmarkEnd w:id="12"/>
      <w:r>
        <w:rPr/>
        <w:t>SECTIONS {</w:t>
      </w:r>
    </w:p>
    <w:p>
      <w:pPr>
        <w:ind w:firstLine="420"/>
      </w:pPr>
      <w:bookmarkStart w:name="8651-1535563808785" w:id="13"/>
      <w:bookmarkEnd w:id="13"/>
      <w:r>
        <w:rPr/>
        <w:t xml:space="preserve">    .text   0  : { *(.text) }          #.text 代码段， *(.text) 所有的代码</w:t>
      </w:r>
    </w:p>
    <w:p>
      <w:pPr>
        <w:ind w:firstLine="420"/>
      </w:pPr>
      <w:bookmarkStart w:name="1328-1535563808785" w:id="14"/>
      <w:bookmarkEnd w:id="14"/>
      <w:r>
        <w:rPr/>
        <w:t xml:space="preserve">    .rodata  : { *(.rodata) }     #.rodata 只读段， *(.rodata) 所有的只读段</w:t>
      </w:r>
    </w:p>
    <w:p>
      <w:pPr>
        <w:ind w:firstLine="420"/>
      </w:pPr>
      <w:bookmarkStart w:name="9072-1535563808785" w:id="15"/>
      <w:bookmarkEnd w:id="15"/>
      <w:r>
        <w:rPr/>
        <w:t xml:space="preserve">    .data 0x30000000 : AT(0xeff) #.data 数据段 AT(0xeff)bin文件中的代码段， 0x3000000重定位的位置</w:t>
      </w:r>
    </w:p>
    <w:p>
      <w:pPr>
        <w:ind w:firstLine="420"/>
      </w:pPr>
      <w:bookmarkStart w:name="1480-1535563808785" w:id="16"/>
      <w:bookmarkEnd w:id="16"/>
      <w:r>
        <w:rPr/>
        <w:t xml:space="preserve">    {</w:t>
      </w:r>
    </w:p>
    <w:p>
      <w:pPr>
        <w:ind w:firstLine="420"/>
      </w:pPr>
      <w:bookmarkStart w:name="1591-1535563808785" w:id="17"/>
      <w:bookmarkEnd w:id="17"/>
      <w:r>
        <w:rPr/>
        <w:t xml:space="preserve">        data_load_addr = LOADADDR(.data);  #获取bin文件中代码段的位置，0xeff</w:t>
      </w:r>
    </w:p>
    <w:p>
      <w:pPr>
        <w:ind w:firstLine="420"/>
      </w:pPr>
      <w:bookmarkStart w:name="2072-1535563808785" w:id="18"/>
      <w:bookmarkEnd w:id="18"/>
      <w:r>
        <w:rPr/>
        <w:t xml:space="preserve">        data_start = . ;  #代码开始的位置 0x30000000</w:t>
      </w:r>
    </w:p>
    <w:p>
      <w:pPr>
        <w:ind w:firstLine="420"/>
      </w:pPr>
      <w:bookmarkStart w:name="9542-1535563808785" w:id="19"/>
      <w:bookmarkEnd w:id="19"/>
      <w:r>
        <w:rPr/>
        <w:t xml:space="preserve">        *(.data)             #所有的代码段</w:t>
      </w:r>
    </w:p>
    <w:p>
      <w:pPr>
        <w:ind w:firstLine="420"/>
      </w:pPr>
      <w:bookmarkStart w:name="6928-1535563808785" w:id="20"/>
      <w:bookmarkEnd w:id="20"/>
      <w:r>
        <w:rPr/>
        <w:t xml:space="preserve">        data_end = . ;  #代码的结束位置 = 代码开始位置+所有代码段的大小</w:t>
      </w:r>
    </w:p>
    <w:p>
      <w:pPr>
        <w:ind w:firstLine="420"/>
      </w:pPr>
      <w:bookmarkStart w:name="8996-1535563808785" w:id="21"/>
      <w:bookmarkEnd w:id="21"/>
      <w:r>
        <w:rPr/>
        <w:t xml:space="preserve">    }</w:t>
      </w:r>
    </w:p>
    <w:p>
      <w:pPr>
        <w:ind w:firstLine="420"/>
      </w:pPr>
      <w:bookmarkStart w:name="8133-1535563808785" w:id="22"/>
      <w:bookmarkEnd w:id="22"/>
      <w:r>
        <w:rPr/>
        <w:t xml:space="preserve">    .bss  : { *(.bss) *(.COMMON) } #.bbs bbs段， *(.bbs)所有的bbs段， *(.COMMON)所有的注释段</w:t>
      </w:r>
    </w:p>
    <w:p>
      <w:pPr>
        <w:ind w:firstLine="420"/>
      </w:pPr>
      <w:bookmarkStart w:name="1527-1535563808785" w:id="23"/>
      <w:bookmarkEnd w:id="23"/>
      <w:r>
        <w:rPr/>
        <w:t>}</w:t>
      </w:r>
    </w:p>
    <w:p>
      <w:pPr>
        <w:ind w:firstLine="420"/>
      </w:pPr>
      <w:bookmarkStart w:name="3324-1535563808785" w:id="24"/>
      <w:bookmarkEnd w:id="24"/>
    </w:p>
    <w:p>
      <w:pPr/>
      <w:bookmarkStart w:name="7640-1535563778423" w:id="25"/>
      <w:bookmarkEnd w:id="25"/>
    </w:p>
    <w:p>
      <w:pPr/>
      <w:bookmarkStart w:name="2640-1535820786241" w:id="26"/>
      <w:bookmarkEnd w:id="26"/>
      <w:r>
        <w:rPr/>
        <w:t>4，相对跳转指针B/BL 是基于当前指令的地址，不是一个确定的数值（PC+Offset)</w:t>
      </w:r>
    </w:p>
    <w:p>
      <w:pPr/>
      <w:bookmarkStart w:name="7342-1535820838247" w:id="27"/>
      <w:bookmarkEnd w:id="27"/>
    </w:p>
    <w:p>
      <w:pPr/>
      <w:bookmarkStart w:name="9086-1535820840848" w:id="28"/>
      <w:bookmarkEnd w:id="28"/>
    </w:p>
    <w:p>
      <w:pPr/>
      <w:bookmarkStart w:name="3757-1535821783626" w:id="29"/>
      <w:bookmarkEnd w:id="29"/>
      <w:r>
        <w:rPr/>
        <w:t>5，怎么写位置无关的程序：</w:t>
      </w:r>
    </w:p>
    <w:p>
      <w:pPr/>
      <w:bookmarkStart w:name="3280-1535821784030" w:id="30"/>
      <w:bookmarkEnd w:id="30"/>
      <w:r>
        <w:rPr/>
        <w:t>使用位置无关码! 不使用绝对地址! 最根本的办法是看反汇编</w:t>
      </w:r>
    </w:p>
    <w:p>
      <w:pPr/>
      <w:bookmarkStart w:name="9055-1535821784030" w:id="31"/>
      <w:bookmarkEnd w:id="31"/>
      <w:r>
        <w:rPr/>
        <w:t>a. 调用程序时使用B/BL相对跳转指令</w:t>
      </w:r>
    </w:p>
    <w:p>
      <w:pPr/>
      <w:bookmarkStart w:name="5040-1535821784030" w:id="32"/>
      <w:bookmarkEnd w:id="32"/>
      <w:r>
        <w:rPr/>
        <w:t>b. 重定位之前, 不可使用绝对地址，比如：</w:t>
      </w:r>
    </w:p>
    <w:p>
      <w:pPr/>
      <w:bookmarkStart w:name="9447-1535821784030" w:id="33"/>
      <w:bookmarkEnd w:id="33"/>
      <w:r>
        <w:rPr/>
        <w:t xml:space="preserve">   不可访问全局变量/静态变量</w:t>
      </w:r>
    </w:p>
    <w:p>
      <w:pPr/>
      <w:bookmarkStart w:name="7065-1535821784030" w:id="34"/>
      <w:bookmarkEnd w:id="34"/>
      <w:r>
        <w:rPr/>
        <w:t xml:space="preserve">   不可访问有初始值的数组(因为初始值放在rodata里，使用绝对地址来访问)</w:t>
      </w:r>
    </w:p>
    <w:p>
      <w:pPr/>
      <w:bookmarkStart w:name="4725-1535821784030" w:id="35"/>
      <w:bookmarkEnd w:id="35"/>
      <w:r>
        <w:rPr/>
        <w:t>c. 重定位之后, 使用绝对跳转命令跳到Runtime Addr，比如：</w:t>
      </w:r>
    </w:p>
    <w:p>
      <w:pPr/>
      <w:bookmarkStart w:name="4614-1535821784030" w:id="36"/>
      <w:bookmarkEnd w:id="36"/>
      <w:r>
        <w:rPr/>
        <w:t xml:space="preserve">    ldr pc, =main</w:t>
      </w:r>
    </w:p>
    <w:p>
      <w:pPr>
        <w:ind w:firstLine="420"/>
      </w:pPr>
      <w:bookmarkStart w:name="5950-1535563778567" w:id="37"/>
      <w:bookmarkEnd w:id="37"/>
    </w:p>
    <w:p>
      <w:pPr/>
      <w:bookmarkStart w:name="4157-1535874838775" w:id="38"/>
      <w:bookmarkEnd w:id="38"/>
      <w:r>
        <w:rPr/>
        <w:t>6， 需要使用lds链接脚本中的常量，如__copy_code_start, 则需要在C文件中extern 出来</w:t>
      </w:r>
    </w:p>
    <w:p>
      <w:pPr/>
      <w:bookmarkStart w:name="7895-1535874919747" w:id="39"/>
      <w:bookmarkEnd w:id="39"/>
      <w:r>
        <w:rPr/>
        <w:t>{</w:t>
      </w:r>
    </w:p>
    <w:p>
      <w:pPr/>
      <w:bookmarkStart w:name="4246-1535874920681" w:id="40"/>
      <w:bookmarkEnd w:id="40"/>
      <w:r>
        <w:rPr/>
        <w:t xml:space="preserve">    extern int __copy_code_start；</w:t>
      </w:r>
    </w:p>
    <w:p>
      <w:pPr/>
      <w:bookmarkStart w:name="9714-1535874921810" w:id="41"/>
      <w:bookmarkEnd w:id="41"/>
      <w:r>
        <w:rPr/>
        <w:t xml:space="preserve">    volatile unsigned int *dst = (unsigned int *)&amp;__copy_code_start;</w:t>
      </w:r>
    </w:p>
    <w:p>
      <w:pPr/>
      <w:bookmarkStart w:name="1779-1535874920848" w:id="42"/>
      <w:bookmarkEnd w:id="42"/>
      <w:r>
        <w:rPr/>
        <w:t>}</w:t>
      </w:r>
    </w:p>
    <w:p>
      <w:pPr/>
      <w:bookmarkStart w:name="0071-1535874925155" w:id="43"/>
      <w:bookmarkEnd w:id="43"/>
      <w:r>
        <w:rPr/>
        <w:t>这里使用&amp;__copy_code_start 不是取得__copy_code_start常量的地址，而是获取它的值，因为在lds脚本里面，一个符号会分为name和value, 通过 &amp; 来获取常量的值；跟C语言不太一样，C语言中&amp; 是获取变量的地址，而lds脚本确是获取常量的值</w:t>
      </w:r>
    </w:p>
    <w:p>
      <w:pPr/>
      <w:bookmarkStart w:name="5910-1535874893026" w:id="44"/>
      <w:bookmarkEnd w:id="44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2018-09-02T07:59:05Z</dcterms:created>
  <dc:creator>Apache POI</dc:creator>
</cp:coreProperties>
</file>