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366B" w14:textId="65911912" w:rsidR="00775594" w:rsidRDefault="007755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594">
        <w:rPr>
          <w:rFonts w:ascii="Times New Roman" w:hAnsi="Times New Roman" w:cs="Times New Roman"/>
          <w:b/>
          <w:bCs/>
          <w:sz w:val="28"/>
          <w:szCs w:val="28"/>
        </w:rPr>
        <w:t>Техническое задание:</w:t>
      </w:r>
    </w:p>
    <w:p w14:paraId="16E9DD42" w14:textId="64A4DC44" w:rsidR="00775594" w:rsidRDefault="00775594">
      <w:pPr>
        <w:rPr>
          <w:rFonts w:ascii="Times New Roman" w:hAnsi="Times New Roman" w:cs="Times New Roman"/>
          <w:sz w:val="28"/>
          <w:szCs w:val="28"/>
        </w:rPr>
      </w:pPr>
      <w:r w:rsidRPr="00775594">
        <w:rPr>
          <w:rFonts w:ascii="Times New Roman" w:hAnsi="Times New Roman" w:cs="Times New Roman"/>
          <w:sz w:val="28"/>
          <w:szCs w:val="28"/>
        </w:rPr>
        <w:t>Разработка программы для симуляции работы светофора на пешеходн</w:t>
      </w:r>
      <w:r w:rsidR="003F5250">
        <w:rPr>
          <w:rFonts w:ascii="Times New Roman" w:hAnsi="Times New Roman" w:cs="Times New Roman"/>
          <w:sz w:val="28"/>
          <w:szCs w:val="28"/>
        </w:rPr>
        <w:t>о</w:t>
      </w:r>
      <w:r w:rsidRPr="00775594">
        <w:rPr>
          <w:rFonts w:ascii="Times New Roman" w:hAnsi="Times New Roman" w:cs="Times New Roman"/>
          <w:sz w:val="28"/>
          <w:szCs w:val="28"/>
        </w:rPr>
        <w:t>м переход</w:t>
      </w:r>
      <w:r w:rsidR="003F5250">
        <w:rPr>
          <w:rFonts w:ascii="Times New Roman" w:hAnsi="Times New Roman" w:cs="Times New Roman"/>
          <w:sz w:val="28"/>
          <w:szCs w:val="28"/>
        </w:rPr>
        <w:t>е</w:t>
      </w:r>
      <w:r w:rsidRPr="00775594">
        <w:rPr>
          <w:rFonts w:ascii="Times New Roman" w:hAnsi="Times New Roman" w:cs="Times New Roman"/>
          <w:sz w:val="28"/>
          <w:szCs w:val="28"/>
        </w:rPr>
        <w:t xml:space="preserve"> </w:t>
      </w:r>
      <w:r w:rsidR="003F5250">
        <w:rPr>
          <w:rFonts w:ascii="Times New Roman" w:hAnsi="Times New Roman" w:cs="Times New Roman"/>
          <w:sz w:val="28"/>
          <w:szCs w:val="28"/>
        </w:rPr>
        <w:t>с</w:t>
      </w:r>
      <w:r w:rsidRPr="00775594">
        <w:rPr>
          <w:rFonts w:ascii="Times New Roman" w:hAnsi="Times New Roman" w:cs="Times New Roman"/>
          <w:sz w:val="28"/>
          <w:szCs w:val="28"/>
        </w:rPr>
        <w:t xml:space="preserve"> кнопкой вызова.</w:t>
      </w:r>
    </w:p>
    <w:p w14:paraId="74CCFB56" w14:textId="7FD0008E" w:rsidR="00775594" w:rsidRPr="00286E66" w:rsidRDefault="00775594">
      <w:pPr>
        <w:rPr>
          <w:rFonts w:ascii="Times New Roman" w:hAnsi="Times New Roman" w:cs="Times New Roman"/>
          <w:sz w:val="28"/>
          <w:szCs w:val="28"/>
          <w:u w:val="single"/>
        </w:rPr>
      </w:pPr>
      <w:r w:rsidRPr="00286E66">
        <w:rPr>
          <w:rFonts w:ascii="Times New Roman" w:hAnsi="Times New Roman" w:cs="Times New Roman"/>
          <w:sz w:val="28"/>
          <w:szCs w:val="28"/>
          <w:u w:val="single"/>
        </w:rPr>
        <w:t>Основной алгоритм работы светофора:</w:t>
      </w:r>
    </w:p>
    <w:p w14:paraId="6A9D5AC7" w14:textId="77777777" w:rsidR="00775594" w:rsidRPr="003F5250" w:rsidRDefault="00775594" w:rsidP="003F5250">
      <w:pPr>
        <w:pStyle w:val="a8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Фаза ЗЕЛЕНЫЙ (30 секунд):</w:t>
      </w:r>
    </w:p>
    <w:p w14:paraId="31B0730A" w14:textId="77777777" w:rsidR="00775594" w:rsidRPr="003F5250" w:rsidRDefault="00775594" w:rsidP="003F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  - Светофор: зеленый для машин, красный для пешеходов</w:t>
      </w:r>
    </w:p>
    <w:p w14:paraId="593A0BF1" w14:textId="77777777" w:rsidR="00775594" w:rsidRPr="003F5250" w:rsidRDefault="00775594" w:rsidP="003F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  - Машины: движение разрешено</w:t>
      </w:r>
    </w:p>
    <w:p w14:paraId="22E8F711" w14:textId="77777777" w:rsidR="00775594" w:rsidRPr="003F5250" w:rsidRDefault="00775594" w:rsidP="003F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  - Пешеходы: ожидание на тротуарах</w:t>
      </w:r>
    </w:p>
    <w:p w14:paraId="5E5B0AD6" w14:textId="77777777" w:rsidR="00775594" w:rsidRPr="003F5250" w:rsidRDefault="00775594" w:rsidP="003F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  - Кнопка: активна для нажатия</w:t>
      </w:r>
    </w:p>
    <w:p w14:paraId="1A97D0D7" w14:textId="50570B54" w:rsidR="003F5250" w:rsidRDefault="00775594" w:rsidP="003F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  - Условие перехода: нажатие кнопки</w:t>
      </w:r>
    </w:p>
    <w:p w14:paraId="52EE3DC3" w14:textId="77777777" w:rsidR="003F5250" w:rsidRDefault="003F5250" w:rsidP="003F5250">
      <w:pPr>
        <w:pStyle w:val="a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3F5250">
        <w:rPr>
          <w:rFonts w:ascii="Times New Roman" w:hAnsi="Times New Roman" w:cs="Times New Roman"/>
          <w:color w:val="0F1115"/>
          <w:sz w:val="28"/>
          <w:szCs w:val="28"/>
        </w:rPr>
        <w:t>Фаза КРАСНЫЙ (10 секунд)</w:t>
      </w:r>
    </w:p>
    <w:p w14:paraId="3826A565" w14:textId="77777777" w:rsidR="003F5250" w:rsidRDefault="003F5250" w:rsidP="003F5250">
      <w:pPr>
        <w:pStyle w:val="a8"/>
        <w:spacing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- Светофор: красный для машин, зеленый для пешеходов</w:t>
      </w:r>
    </w:p>
    <w:p w14:paraId="558FB0D8" w14:textId="0480410A" w:rsidR="003F5250" w:rsidRDefault="003F5250" w:rsidP="003F5250">
      <w:pPr>
        <w:pStyle w:val="a8"/>
        <w:spacing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- Машины: остановка перед стоп-линие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й</w:t>
      </w:r>
    </w:p>
    <w:p w14:paraId="4AE1DAEF" w14:textId="77777777" w:rsidR="003F5250" w:rsidRDefault="003F5250" w:rsidP="003F5250">
      <w:pPr>
        <w:pStyle w:val="a8"/>
        <w:spacing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- Пешеходы: движение через переход</w:t>
      </w:r>
    </w:p>
    <w:p w14:paraId="2FB18231" w14:textId="6E1F8944" w:rsidR="003F5250" w:rsidRDefault="003F5250" w:rsidP="003F5250">
      <w:pPr>
        <w:pStyle w:val="a8"/>
        <w:spacing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3F5250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- Условие перехода: истечение таймера</w:t>
      </w:r>
    </w:p>
    <w:p w14:paraId="73DD45D4" w14:textId="66C05600" w:rsidR="00775594" w:rsidRDefault="003F5250" w:rsidP="003F5250">
      <w:pPr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3F5250">
        <w:rPr>
          <w:rFonts w:ascii="Times New Roman" w:hAnsi="Times New Roman" w:cs="Times New Roman"/>
          <w:color w:val="0F1115"/>
          <w:sz w:val="28"/>
          <w:szCs w:val="28"/>
        </w:rPr>
        <w:t>Если горит зеленый</w:t>
      </w:r>
      <w:r w:rsidR="001C68E1">
        <w:rPr>
          <w:rFonts w:ascii="Times New Roman" w:hAnsi="Times New Roman" w:cs="Times New Roman"/>
          <w:color w:val="0F1115"/>
          <w:sz w:val="28"/>
          <w:szCs w:val="28"/>
        </w:rPr>
        <w:t xml:space="preserve"> для машин</w:t>
      </w:r>
      <w:r w:rsidRPr="003F5250">
        <w:rPr>
          <w:rFonts w:ascii="Times New Roman" w:hAnsi="Times New Roman" w:cs="Times New Roman"/>
          <w:color w:val="0F1115"/>
          <w:sz w:val="28"/>
          <w:szCs w:val="28"/>
        </w:rPr>
        <w:t xml:space="preserve"> и кнопка </w:t>
      </w:r>
      <w:r>
        <w:rPr>
          <w:rFonts w:ascii="Times New Roman" w:hAnsi="Times New Roman" w:cs="Times New Roman"/>
          <w:color w:val="0F1115"/>
          <w:sz w:val="28"/>
          <w:szCs w:val="28"/>
        </w:rPr>
        <w:t>не</w:t>
      </w:r>
      <w:r w:rsidRPr="003F5250">
        <w:rPr>
          <w:rFonts w:ascii="Times New Roman" w:hAnsi="Times New Roman" w:cs="Times New Roman"/>
          <w:color w:val="0F1115"/>
          <w:sz w:val="28"/>
          <w:szCs w:val="28"/>
        </w:rPr>
        <w:t xml:space="preserve"> нажата, красный </w:t>
      </w:r>
      <w:r>
        <w:rPr>
          <w:rFonts w:ascii="Times New Roman" w:hAnsi="Times New Roman" w:cs="Times New Roman"/>
          <w:color w:val="0F1115"/>
          <w:sz w:val="28"/>
          <w:szCs w:val="28"/>
        </w:rPr>
        <w:t>для машин не</w:t>
      </w:r>
      <w:r w:rsidRPr="003F5250">
        <w:rPr>
          <w:rFonts w:ascii="Times New Roman" w:hAnsi="Times New Roman" w:cs="Times New Roman"/>
          <w:color w:val="0F1115"/>
          <w:sz w:val="28"/>
          <w:szCs w:val="28"/>
        </w:rPr>
        <w:t xml:space="preserve"> должен загораться по истечению таймера.</w:t>
      </w:r>
    </w:p>
    <w:p w14:paraId="5B15ED0E" w14:textId="0A392C4F" w:rsidR="00286E66" w:rsidRPr="00286E66" w:rsidRDefault="00286E66" w:rsidP="003F5250">
      <w:pPr>
        <w:spacing w:line="276" w:lineRule="auto"/>
        <w:rPr>
          <w:rFonts w:ascii="Times New Roman" w:hAnsi="Times New Roman" w:cs="Times New Roman"/>
          <w:color w:val="0F1115"/>
          <w:sz w:val="28"/>
          <w:szCs w:val="28"/>
          <w:u w:val="single"/>
        </w:rPr>
      </w:pPr>
      <w:r w:rsidRPr="00286E66">
        <w:rPr>
          <w:rFonts w:ascii="Times New Roman" w:hAnsi="Times New Roman" w:cs="Times New Roman"/>
          <w:color w:val="0F1115"/>
          <w:sz w:val="28"/>
          <w:szCs w:val="28"/>
          <w:u w:val="single"/>
        </w:rPr>
        <w:t>Сроки работы каждого отдела: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5594" w14:paraId="77484E78" w14:textId="77777777" w:rsidTr="002659A8">
        <w:tc>
          <w:tcPr>
            <w:tcW w:w="3115" w:type="dxa"/>
            <w:shd w:val="clear" w:color="auto" w:fill="BFBFBF" w:themeFill="background1" w:themeFillShade="BF"/>
          </w:tcPr>
          <w:p w14:paraId="79030A38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4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Отдел разработки</w:t>
            </w:r>
          </w:p>
        </w:tc>
        <w:tc>
          <w:tcPr>
            <w:tcW w:w="3115" w:type="dxa"/>
            <w:shd w:val="clear" w:color="auto" w:fill="BFBFBF" w:themeFill="background1" w:themeFillShade="BF"/>
          </w:tcPr>
          <w:p w14:paraId="04ABF4DE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4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Разработчик</w:t>
            </w:r>
          </w:p>
        </w:tc>
        <w:tc>
          <w:tcPr>
            <w:tcW w:w="3115" w:type="dxa"/>
            <w:shd w:val="clear" w:color="auto" w:fill="BFBFBF" w:themeFill="background1" w:themeFillShade="BF"/>
          </w:tcPr>
          <w:p w14:paraId="53DD9920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43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775594" w14:paraId="1C38F444" w14:textId="77777777" w:rsidTr="002659A8">
        <w:tc>
          <w:tcPr>
            <w:tcW w:w="3115" w:type="dxa"/>
          </w:tcPr>
          <w:p w14:paraId="2BF73660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A243FF">
              <w:rPr>
                <w:rFonts w:ascii="Times New Roman" w:hAnsi="Times New Roman" w:cs="Times New Roman"/>
                <w:sz w:val="24"/>
                <w:szCs w:val="24"/>
              </w:rPr>
              <w:t>eam leader</w:t>
            </w:r>
          </w:p>
        </w:tc>
        <w:tc>
          <w:tcPr>
            <w:tcW w:w="3115" w:type="dxa"/>
          </w:tcPr>
          <w:p w14:paraId="45EDC030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Слепуха Лиана</w:t>
            </w:r>
          </w:p>
        </w:tc>
        <w:tc>
          <w:tcPr>
            <w:tcW w:w="3115" w:type="dxa"/>
            <w:vAlign w:val="center"/>
          </w:tcPr>
          <w:p w14:paraId="4CF2DDEF" w14:textId="0529E711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.10.2025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- 20.10.2025</w:t>
            </w:r>
          </w:p>
        </w:tc>
      </w:tr>
      <w:tr w:rsidR="00775594" w14:paraId="5BC478A3" w14:textId="77777777" w:rsidTr="002659A8">
        <w:trPr>
          <w:trHeight w:val="562"/>
        </w:trPr>
        <w:tc>
          <w:tcPr>
            <w:tcW w:w="3115" w:type="dxa"/>
            <w:vAlign w:val="center"/>
          </w:tcPr>
          <w:p w14:paraId="4FFF9165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3115" w:type="dxa"/>
            <w:vAlign w:val="center"/>
          </w:tcPr>
          <w:p w14:paraId="1A79AE7A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</w:t>
            </w:r>
          </w:p>
          <w:p w14:paraId="49274F8B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Патрикеева Екатерина</w:t>
            </w:r>
          </w:p>
        </w:tc>
        <w:tc>
          <w:tcPr>
            <w:tcW w:w="3115" w:type="dxa"/>
            <w:vAlign w:val="center"/>
          </w:tcPr>
          <w:p w14:paraId="04235D71" w14:textId="1BACFD1E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01.10.2025 -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09.10.2025</w:t>
            </w:r>
          </w:p>
        </w:tc>
      </w:tr>
      <w:tr w:rsidR="00775594" w14:paraId="4DB19389" w14:textId="77777777" w:rsidTr="002659A8">
        <w:trPr>
          <w:trHeight w:val="848"/>
        </w:trPr>
        <w:tc>
          <w:tcPr>
            <w:tcW w:w="3115" w:type="dxa"/>
            <w:vAlign w:val="center"/>
          </w:tcPr>
          <w:p w14:paraId="1B54F516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3115" w:type="dxa"/>
            <w:vAlign w:val="center"/>
          </w:tcPr>
          <w:p w14:paraId="254B07BD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Карпухина Ксения</w:t>
            </w:r>
          </w:p>
          <w:p w14:paraId="4A74A0B8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Храмкова Елизавета</w:t>
            </w:r>
          </w:p>
          <w:p w14:paraId="7746A27C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Бундина Полина</w:t>
            </w:r>
          </w:p>
        </w:tc>
        <w:tc>
          <w:tcPr>
            <w:tcW w:w="3115" w:type="dxa"/>
            <w:vAlign w:val="center"/>
          </w:tcPr>
          <w:p w14:paraId="6BD4619C" w14:textId="723BDA72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09.10.2025 -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14.10.2025</w:t>
            </w:r>
          </w:p>
        </w:tc>
      </w:tr>
      <w:tr w:rsidR="00775594" w14:paraId="217389DB" w14:textId="77777777" w:rsidTr="002659A8">
        <w:tc>
          <w:tcPr>
            <w:tcW w:w="3115" w:type="dxa"/>
            <w:vAlign w:val="center"/>
          </w:tcPr>
          <w:p w14:paraId="3075BDF8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</w:t>
            </w:r>
          </w:p>
        </w:tc>
        <w:tc>
          <w:tcPr>
            <w:tcW w:w="3115" w:type="dxa"/>
            <w:vAlign w:val="center"/>
          </w:tcPr>
          <w:p w14:paraId="3005ACB6" w14:textId="77777777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</w:t>
            </w:r>
          </w:p>
        </w:tc>
        <w:tc>
          <w:tcPr>
            <w:tcW w:w="3115" w:type="dxa"/>
            <w:vAlign w:val="center"/>
          </w:tcPr>
          <w:p w14:paraId="64BF7EE2" w14:textId="56538ED8" w:rsidR="00775594" w:rsidRPr="00A243FF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14.10.2025 -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18.10.2025</w:t>
            </w:r>
          </w:p>
        </w:tc>
      </w:tr>
      <w:tr w:rsidR="00775594" w14:paraId="6816173D" w14:textId="77777777" w:rsidTr="002659A8">
        <w:trPr>
          <w:trHeight w:val="562"/>
        </w:trPr>
        <w:tc>
          <w:tcPr>
            <w:tcW w:w="3115" w:type="dxa"/>
            <w:vAlign w:val="center"/>
          </w:tcPr>
          <w:p w14:paraId="687C63A8" w14:textId="77777777" w:rsidR="00775594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devOps</w:t>
            </w:r>
          </w:p>
        </w:tc>
        <w:tc>
          <w:tcPr>
            <w:tcW w:w="3115" w:type="dxa"/>
            <w:vAlign w:val="center"/>
          </w:tcPr>
          <w:p w14:paraId="070820B7" w14:textId="77777777" w:rsidR="00775594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Языкова Маргарита</w:t>
            </w:r>
          </w:p>
          <w:p w14:paraId="5DDBC98C" w14:textId="77777777" w:rsidR="00775594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Хасанов Кирилл</w:t>
            </w:r>
          </w:p>
        </w:tc>
        <w:tc>
          <w:tcPr>
            <w:tcW w:w="3115" w:type="dxa"/>
            <w:vAlign w:val="center"/>
          </w:tcPr>
          <w:p w14:paraId="53CFDB1F" w14:textId="40B048CA" w:rsidR="00775594" w:rsidRDefault="00775594" w:rsidP="00265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18.10.2025 -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19.10.2025</w:t>
            </w:r>
          </w:p>
        </w:tc>
      </w:tr>
    </w:tbl>
    <w:p w14:paraId="62299595" w14:textId="77777777" w:rsidR="00775594" w:rsidRDefault="00775594"/>
    <w:p w14:paraId="3F2C3F62" w14:textId="099B654C" w:rsidR="003F5250" w:rsidRDefault="003F5250">
      <w:r>
        <w:br w:type="page"/>
      </w:r>
    </w:p>
    <w:p w14:paraId="2989D43A" w14:textId="0F9CF53C" w:rsidR="00775594" w:rsidRPr="003F5250" w:rsidRDefault="003F52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функций программы: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70"/>
        <w:gridCol w:w="3059"/>
        <w:gridCol w:w="2816"/>
      </w:tblGrid>
      <w:tr w:rsidR="00DB73B3" w14:paraId="7E1C9793" w14:textId="77777777" w:rsidTr="00775594">
        <w:tc>
          <w:tcPr>
            <w:tcW w:w="3470" w:type="dxa"/>
            <w:shd w:val="clear" w:color="auto" w:fill="D9D9D9" w:themeFill="background1" w:themeFillShade="D9"/>
          </w:tcPr>
          <w:p w14:paraId="49003A70" w14:textId="1F580BBA" w:rsidR="00305C93" w:rsidRPr="008362DE" w:rsidRDefault="008362DE" w:rsidP="008362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функции</w:t>
            </w:r>
          </w:p>
        </w:tc>
        <w:tc>
          <w:tcPr>
            <w:tcW w:w="3059" w:type="dxa"/>
            <w:shd w:val="clear" w:color="auto" w:fill="D9D9D9" w:themeFill="background1" w:themeFillShade="D9"/>
          </w:tcPr>
          <w:p w14:paraId="28CEBFB1" w14:textId="55421C28" w:rsidR="00305C93" w:rsidRPr="008362DE" w:rsidRDefault="008362DE" w:rsidP="008362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</w:t>
            </w:r>
          </w:p>
        </w:tc>
        <w:tc>
          <w:tcPr>
            <w:tcW w:w="2816" w:type="dxa"/>
            <w:shd w:val="clear" w:color="auto" w:fill="D9D9D9" w:themeFill="background1" w:themeFillShade="D9"/>
          </w:tcPr>
          <w:p w14:paraId="1E9CBD73" w14:textId="106638A6" w:rsidR="00305C93" w:rsidRPr="008362DE" w:rsidRDefault="008362DE" w:rsidP="008362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6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Разработчик</w:t>
            </w:r>
          </w:p>
        </w:tc>
      </w:tr>
      <w:tr w:rsidR="00305C93" w14:paraId="0A2D9A56" w14:textId="77777777" w:rsidTr="00775594">
        <w:tc>
          <w:tcPr>
            <w:tcW w:w="3470" w:type="dxa"/>
          </w:tcPr>
          <w:p w14:paraId="29EFE873" w14:textId="5B0E0828" w:rsidR="00305C93" w:rsidRPr="005439D3" w:rsidRDefault="00836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draw_scene()</w:t>
            </w:r>
          </w:p>
        </w:tc>
        <w:tc>
          <w:tcPr>
            <w:tcW w:w="3059" w:type="dxa"/>
          </w:tcPr>
          <w:p w14:paraId="73B55BF7" w14:textId="7E18A613" w:rsidR="00305C93" w:rsidRP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фон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а: 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трав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, дорог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, тротуар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ов, 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разметк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на дороге.</w:t>
            </w:r>
          </w:p>
        </w:tc>
        <w:tc>
          <w:tcPr>
            <w:tcW w:w="2816" w:type="dxa"/>
          </w:tcPr>
          <w:p w14:paraId="7797926B" w14:textId="77777777" w:rsidR="00F21ED6" w:rsidRPr="00F21ED6" w:rsidRDefault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F960AEB" w14:textId="56A44929" w:rsidR="00305C93" w:rsidRPr="00F21ED6" w:rsidRDefault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305C93" w14:paraId="4BE70947" w14:textId="77777777" w:rsidTr="00775594">
        <w:tc>
          <w:tcPr>
            <w:tcW w:w="3470" w:type="dxa"/>
          </w:tcPr>
          <w:p w14:paraId="12869B3A" w14:textId="54B6253C" w:rsidR="00305C93" w:rsidRPr="005439D3" w:rsidRDefault="00836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draw_crosswalk()</w:t>
            </w:r>
          </w:p>
        </w:tc>
        <w:tc>
          <w:tcPr>
            <w:tcW w:w="3059" w:type="dxa"/>
          </w:tcPr>
          <w:p w14:paraId="50FDCC92" w14:textId="069A1D82" w:rsidR="00305C93" w:rsidRP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пешеходн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переход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посередине дороги.</w:t>
            </w:r>
          </w:p>
        </w:tc>
        <w:tc>
          <w:tcPr>
            <w:tcW w:w="2816" w:type="dxa"/>
          </w:tcPr>
          <w:p w14:paraId="141093F0" w14:textId="77777777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39DE856" w14:textId="5B082644" w:rsidR="00305C93" w:rsidRPr="008362DE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305C93" w14:paraId="234CE461" w14:textId="77777777" w:rsidTr="00775594">
        <w:tc>
          <w:tcPr>
            <w:tcW w:w="3470" w:type="dxa"/>
          </w:tcPr>
          <w:p w14:paraId="795BC10E" w14:textId="376E3C5A" w:rsidR="00305C93" w:rsidRPr="005439D3" w:rsidRDefault="00836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draw_stop_lines()</w:t>
            </w:r>
          </w:p>
        </w:tc>
        <w:tc>
          <w:tcPr>
            <w:tcW w:w="3059" w:type="dxa"/>
          </w:tcPr>
          <w:p w14:paraId="500A353D" w14:textId="3C2A225E" w:rsidR="00305C93" w:rsidRP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стоп-лини</w:t>
            </w:r>
            <w:r w:rsidR="009235F2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перед светофором.</w:t>
            </w:r>
          </w:p>
        </w:tc>
        <w:tc>
          <w:tcPr>
            <w:tcW w:w="2816" w:type="dxa"/>
          </w:tcPr>
          <w:p w14:paraId="4A0D0680" w14:textId="77777777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2A94871" w14:textId="70BF27BA" w:rsidR="00305C93" w:rsidRPr="008362DE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305C93" w:rsidRPr="008362DE" w14:paraId="02A43638" w14:textId="77777777" w:rsidTr="00775594">
        <w:tc>
          <w:tcPr>
            <w:tcW w:w="3470" w:type="dxa"/>
          </w:tcPr>
          <w:p w14:paraId="57E22219" w14:textId="0ACF54B4" w:rsidR="00305C93" w:rsidRPr="005439D3" w:rsidRDefault="00836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draw_traffic_light()</w:t>
            </w:r>
          </w:p>
        </w:tc>
        <w:tc>
          <w:tcPr>
            <w:tcW w:w="3059" w:type="dxa"/>
          </w:tcPr>
          <w:p w14:paraId="0B7EA87F" w14:textId="34B3A870" w:rsid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дв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ух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 светофор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 xml:space="preserve">—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8362DE">
              <w:rPr>
                <w:rFonts w:ascii="Times New Roman" w:hAnsi="Times New Roman" w:cs="Times New Roman"/>
                <w:sz w:val="24"/>
                <w:szCs w:val="24"/>
              </w:rPr>
              <w:t>, для пешеходов.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CD7C62" w14:textId="689F3753" w:rsid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расположен вертикально, для пешеходов – горизонтально.</w:t>
            </w:r>
          </w:p>
          <w:p w14:paraId="327AB490" w14:textId="77777777" w:rsid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29D4D" w14:textId="77777777" w:rsidR="009E43CA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Светофор имеет два сигнала: зелёный и красный.</w:t>
            </w:r>
          </w:p>
          <w:p w14:paraId="76A74517" w14:textId="79668401" w:rsidR="00305C93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Если светофор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зелёный, то светофор для пешеходов – красный.</w:t>
            </w:r>
          </w:p>
          <w:p w14:paraId="108B2002" w14:textId="77777777" w:rsidR="00DB73B3" w:rsidRDefault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2F027" w14:textId="57955C99" w:rsidR="008362DE" w:rsidRPr="008362DE" w:rsidRDefault="008362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светофор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красный, то светофор для пешеходов- зелёный.</w:t>
            </w:r>
          </w:p>
        </w:tc>
        <w:tc>
          <w:tcPr>
            <w:tcW w:w="2816" w:type="dxa"/>
          </w:tcPr>
          <w:p w14:paraId="179CF00C" w14:textId="77777777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803BE31" w14:textId="7AB1B454" w:rsidR="00305C93" w:rsidRPr="008362DE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305C93" w:rsidRPr="008362DE" w14:paraId="06CE13C0" w14:textId="77777777" w:rsidTr="00775594">
        <w:tc>
          <w:tcPr>
            <w:tcW w:w="3470" w:type="dxa"/>
          </w:tcPr>
          <w:p w14:paraId="70C0C2B4" w14:textId="43ED6C1A" w:rsidR="00305C93" w:rsidRPr="005439D3" w:rsidRDefault="009E4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draw_cars()</w:t>
            </w:r>
          </w:p>
        </w:tc>
        <w:tc>
          <w:tcPr>
            <w:tcW w:w="3059" w:type="dxa"/>
          </w:tcPr>
          <w:p w14:paraId="0B5249FF" w14:textId="77777777" w:rsidR="00305C93" w:rsidRDefault="009E4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>, движущи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хся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 с двух направлений.</w:t>
            </w:r>
          </w:p>
          <w:p w14:paraId="24344F93" w14:textId="77777777" w:rsidR="009E43CA" w:rsidRDefault="009E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53EF9" w14:textId="1507C18B" w:rsidR="009E43CA" w:rsidRPr="009E43CA" w:rsidRDefault="009E43CA" w:rsidP="009E4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car_positions_left — координаты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движущихся по левой полосе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 сверху вниз.</w:t>
            </w:r>
          </w:p>
          <w:p w14:paraId="127D9A7F" w14:textId="77777777" w:rsidR="009E43CA" w:rsidRPr="009E43CA" w:rsidRDefault="009E43CA" w:rsidP="009E43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A74B8" w14:textId="136D2FCC" w:rsidR="009E43CA" w:rsidRPr="008362DE" w:rsidRDefault="009E43CA" w:rsidP="009E4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car_positions_right — координаты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движущихся по правой полосе</w:t>
            </w:r>
            <w:r w:rsidRPr="009E43CA">
              <w:rPr>
                <w:rFonts w:ascii="Times New Roman" w:hAnsi="Times New Roman" w:cs="Times New Roman"/>
                <w:sz w:val="24"/>
                <w:szCs w:val="24"/>
              </w:rPr>
              <w:t xml:space="preserve"> снизу вверх.</w:t>
            </w:r>
          </w:p>
        </w:tc>
        <w:tc>
          <w:tcPr>
            <w:tcW w:w="2816" w:type="dxa"/>
          </w:tcPr>
          <w:p w14:paraId="1B3F3394" w14:textId="77777777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5C9506" w14:textId="62AA6744" w:rsidR="00305C93" w:rsidRPr="008362DE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305C93" w:rsidRPr="008362DE" w14:paraId="266B9398" w14:textId="77777777" w:rsidTr="00775594">
        <w:tc>
          <w:tcPr>
            <w:tcW w:w="3470" w:type="dxa"/>
          </w:tcPr>
          <w:p w14:paraId="2AD856F0" w14:textId="567A3900" w:rsidR="00305C93" w:rsidRPr="005439D3" w:rsidRDefault="00A716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draw_pedestrians()</w:t>
            </w:r>
          </w:p>
        </w:tc>
        <w:tc>
          <w:tcPr>
            <w:tcW w:w="3059" w:type="dxa"/>
          </w:tcPr>
          <w:p w14:paraId="634FA37D" w14:textId="77777777" w:rsidR="00305C93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пешеходов —ожидающи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на тротуарах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>идущи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через дорогу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DB5344" w14:textId="77777777" w:rsidR="00A71678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81264" w14:textId="77777777" w:rsidR="001E12D5" w:rsidRDefault="009235F2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5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Если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автомобилям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горит зелёный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сигнал светофора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то пешеходам – красный.</w:t>
            </w:r>
          </w:p>
          <w:p w14:paraId="7F3D3046" w14:textId="66A0401A" w:rsidR="009235F2" w:rsidRPr="009235F2" w:rsidRDefault="009235F2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 xml:space="preserve">Если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автомобилям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горит 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сигнал светофора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но ещё не все проехали пешеходный переход, то 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>пешеходы ещё не идут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71E4F0" w14:textId="77777777" w:rsidR="009235F2" w:rsidRPr="009235F2" w:rsidRDefault="009235F2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8C099" w14:textId="7212C125" w:rsidR="009235F2" w:rsidRPr="009235F2" w:rsidRDefault="009235F2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 xml:space="preserve">Если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автомобилям</w:t>
            </w:r>
            <w:r w:rsidR="00E66628">
              <w:rPr>
                <w:rFonts w:ascii="Times New Roman" w:hAnsi="Times New Roman" w:cs="Times New Roman"/>
                <w:sz w:val="24"/>
                <w:szCs w:val="24"/>
              </w:rPr>
              <w:t xml:space="preserve"> горит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 xml:space="preserve"> красный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сигнал светофора</w:t>
            </w:r>
            <w:r w:rsidR="00E666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>и дорога свободна</w:t>
            </w:r>
            <w:r w:rsidR="00E66628">
              <w:rPr>
                <w:rFonts w:ascii="Times New Roman" w:hAnsi="Times New Roman" w:cs="Times New Roman"/>
                <w:sz w:val="24"/>
                <w:szCs w:val="24"/>
              </w:rPr>
              <w:t xml:space="preserve">, то пешеходам горит зелёный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сигнал светофора</w:t>
            </w:r>
            <w:r w:rsidR="00E66628">
              <w:rPr>
                <w:rFonts w:ascii="Times New Roman" w:hAnsi="Times New Roman" w:cs="Times New Roman"/>
                <w:sz w:val="24"/>
                <w:szCs w:val="24"/>
              </w:rPr>
              <w:t xml:space="preserve"> и они </w:t>
            </w:r>
            <w:r w:rsidRPr="009235F2">
              <w:rPr>
                <w:rFonts w:ascii="Times New Roman" w:hAnsi="Times New Roman" w:cs="Times New Roman"/>
                <w:sz w:val="24"/>
                <w:szCs w:val="24"/>
              </w:rPr>
              <w:t>двигаются через переход.</w:t>
            </w:r>
          </w:p>
          <w:p w14:paraId="3AB19FA0" w14:textId="77777777" w:rsidR="009235F2" w:rsidRPr="009235F2" w:rsidRDefault="009235F2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BF2C7" w14:textId="306C39F8" w:rsidR="00A71678" w:rsidRPr="008362DE" w:rsidRDefault="00E66628" w:rsidP="009235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 xml:space="preserve">После каждого цикла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пешеходы</w:t>
            </w: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 xml:space="preserve"> меняются сторонами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6" w:type="dxa"/>
          </w:tcPr>
          <w:p w14:paraId="4B7BED8E" w14:textId="77777777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80B8792" w14:textId="77777777" w:rsidR="00305C93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  <w:p w14:paraId="32C3B6F0" w14:textId="77777777" w:rsid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BEDA1F9" w14:textId="7008CA61" w:rsidR="00F21ED6" w:rsidRPr="00F21ED6" w:rsidRDefault="00F21ED6" w:rsidP="00F21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Карпухина Ксения, Храмкова Елизавета, Бундина Полина.</w:t>
            </w:r>
          </w:p>
        </w:tc>
      </w:tr>
      <w:tr w:rsidR="009235F2" w:rsidRPr="008362DE" w14:paraId="07B6000C" w14:textId="77777777" w:rsidTr="00775594">
        <w:tc>
          <w:tcPr>
            <w:tcW w:w="3470" w:type="dxa"/>
          </w:tcPr>
          <w:p w14:paraId="63980EC4" w14:textId="6E338C78" w:rsidR="009235F2" w:rsidRPr="005439D3" w:rsidRDefault="009235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update_car_positions()</w:t>
            </w:r>
          </w:p>
        </w:tc>
        <w:tc>
          <w:tcPr>
            <w:tcW w:w="3059" w:type="dxa"/>
          </w:tcPr>
          <w:p w14:paraId="5B7B73AE" w14:textId="52217E26" w:rsidR="009235F2" w:rsidRDefault="00E666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>бновл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 xml:space="preserve"> позиции и скорости всех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>, исходя 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сигнала светофора, нажатия кнопки для пешеходов, </w:t>
            </w:r>
            <w:r w:rsidRPr="00E66628">
              <w:rPr>
                <w:rFonts w:ascii="Times New Roman" w:hAnsi="Times New Roman" w:cs="Times New Roman"/>
                <w:sz w:val="24"/>
                <w:szCs w:val="24"/>
              </w:rPr>
              <w:t>сколько времени прошло с момента включения зелёного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оставшегося времени до красного сигнала.</w:t>
            </w:r>
          </w:p>
        </w:tc>
        <w:tc>
          <w:tcPr>
            <w:tcW w:w="2816" w:type="dxa"/>
          </w:tcPr>
          <w:p w14:paraId="0D294737" w14:textId="77777777" w:rsidR="001E12D5" w:rsidRDefault="001E12D5" w:rsidP="001E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A11CB6E" w14:textId="039DD317" w:rsidR="009235F2" w:rsidRPr="008362DE" w:rsidRDefault="001E12D5" w:rsidP="001E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Карпухина Ксения, Храмкова Елизавета, Бундина Полина.</w:t>
            </w:r>
          </w:p>
        </w:tc>
      </w:tr>
      <w:tr w:rsidR="00305C93" w:rsidRPr="008362DE" w14:paraId="2ECA35C6" w14:textId="77777777" w:rsidTr="00775594">
        <w:tc>
          <w:tcPr>
            <w:tcW w:w="3470" w:type="dxa"/>
          </w:tcPr>
          <w:p w14:paraId="0809E24C" w14:textId="69B5BE18" w:rsidR="00A71678" w:rsidRPr="005439D3" w:rsidRDefault="00A716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draw_button()</w:t>
            </w:r>
          </w:p>
        </w:tc>
        <w:tc>
          <w:tcPr>
            <w:tcW w:w="3059" w:type="dxa"/>
          </w:tcPr>
          <w:p w14:paraId="35A8669B" w14:textId="77777777" w:rsidR="00305C93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Отрисовка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кнопк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для пешеходов.</w:t>
            </w:r>
          </w:p>
          <w:p w14:paraId="613B9702" w14:textId="77777777" w:rsidR="00A71678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B3A4C" w14:textId="2E49ADF4" w:rsidR="00A71678" w:rsidRPr="008362DE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«Нажать», кнопка становится темнее.</w:t>
            </w:r>
          </w:p>
        </w:tc>
        <w:tc>
          <w:tcPr>
            <w:tcW w:w="2816" w:type="dxa"/>
          </w:tcPr>
          <w:p w14:paraId="61290C13" w14:textId="77777777" w:rsidR="001E12D5" w:rsidRPr="00F21ED6" w:rsidRDefault="001E12D5" w:rsidP="001E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EC11D80" w14:textId="77777777" w:rsidR="001E12D5" w:rsidRDefault="001E12D5" w:rsidP="001E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  <w:p w14:paraId="41387AC2" w14:textId="77777777" w:rsidR="00305C93" w:rsidRPr="008362DE" w:rsidRDefault="00305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1678" w:rsidRPr="008362DE" w14:paraId="5C4ADDEF" w14:textId="77777777" w:rsidTr="00775594">
        <w:tc>
          <w:tcPr>
            <w:tcW w:w="3470" w:type="dxa"/>
          </w:tcPr>
          <w:p w14:paraId="1F53FE1C" w14:textId="014EDC8E" w:rsidR="00A71678" w:rsidRPr="005439D3" w:rsidRDefault="00A716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draw_timers()</w:t>
            </w:r>
          </w:p>
        </w:tc>
        <w:tc>
          <w:tcPr>
            <w:tcW w:w="3059" w:type="dxa"/>
          </w:tcPr>
          <w:p w14:paraId="744848B8" w14:textId="4C8A4116" w:rsidR="00A71678" w:rsidRDefault="00A71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>Вывод текстов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A71678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времени: </w:t>
            </w:r>
            <w:r w:rsidR="00252CEE">
              <w:rPr>
                <w:rFonts w:ascii="Times New Roman" w:hAnsi="Times New Roman" w:cs="Times New Roman"/>
                <w:sz w:val="24"/>
                <w:szCs w:val="24"/>
              </w:rPr>
              <w:t xml:space="preserve">сколько будет гореть зелёный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="00252CEE">
              <w:rPr>
                <w:rFonts w:ascii="Times New Roman" w:hAnsi="Times New Roman" w:cs="Times New Roman"/>
                <w:sz w:val="24"/>
                <w:szCs w:val="24"/>
              </w:rPr>
              <w:t xml:space="preserve">, текущий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  <w:r w:rsidR="00F21ED6">
              <w:rPr>
                <w:rFonts w:ascii="Times New Roman" w:hAnsi="Times New Roman" w:cs="Times New Roman"/>
                <w:sz w:val="24"/>
                <w:szCs w:val="24"/>
              </w:rPr>
              <w:t>гнал</w:t>
            </w:r>
            <w:r w:rsidR="00252CEE">
              <w:rPr>
                <w:rFonts w:ascii="Times New Roman" w:hAnsi="Times New Roman" w:cs="Times New Roman"/>
                <w:sz w:val="24"/>
                <w:szCs w:val="24"/>
              </w:rPr>
              <w:t xml:space="preserve"> светофора для пешеходов, нажата/не нажата кнопка, время зелёного </w:t>
            </w:r>
            <w:r w:rsidR="00F21ED6">
              <w:rPr>
                <w:rFonts w:ascii="Times New Roman" w:hAnsi="Times New Roman" w:cs="Times New Roman"/>
                <w:sz w:val="24"/>
                <w:szCs w:val="24"/>
              </w:rPr>
              <w:t>сигнала</w:t>
            </w:r>
            <w:r w:rsidR="00252CEE">
              <w:rPr>
                <w:rFonts w:ascii="Times New Roman" w:hAnsi="Times New Roman" w:cs="Times New Roman"/>
                <w:sz w:val="24"/>
                <w:szCs w:val="24"/>
              </w:rPr>
              <w:t xml:space="preserve"> светофора для пешеходов.</w:t>
            </w:r>
          </w:p>
        </w:tc>
        <w:tc>
          <w:tcPr>
            <w:tcW w:w="2816" w:type="dxa"/>
          </w:tcPr>
          <w:p w14:paraId="5EA0C988" w14:textId="77777777" w:rsidR="00C93E9D" w:rsidRPr="00F21ED6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5CAD95A" w14:textId="087B3C90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  <w:p w14:paraId="6DD0F292" w14:textId="77777777" w:rsidR="00A71678" w:rsidRDefault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Fullstack:</w:t>
            </w:r>
          </w:p>
          <w:p w14:paraId="141A9ECD" w14:textId="7F164173" w:rsidR="00C93E9D" w:rsidRPr="00C93E9D" w:rsidRDefault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  <w:tr w:rsidR="00A71678" w:rsidRPr="008362DE" w14:paraId="51297709" w14:textId="77777777" w:rsidTr="00775594">
        <w:tc>
          <w:tcPr>
            <w:tcW w:w="3470" w:type="dxa"/>
          </w:tcPr>
          <w:p w14:paraId="38491620" w14:textId="5DEFFAE7" w:rsidR="00A71678" w:rsidRPr="005439D3" w:rsidRDefault="00252C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is_button_clicked()</w:t>
            </w:r>
          </w:p>
        </w:tc>
        <w:tc>
          <w:tcPr>
            <w:tcW w:w="3059" w:type="dxa"/>
          </w:tcPr>
          <w:p w14:paraId="66E297FF" w14:textId="0E26C8F0" w:rsidR="00A71678" w:rsidRDefault="00252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кнопки</w:t>
            </w:r>
            <w:r w:rsidRPr="00252CEE">
              <w:rPr>
                <w:rFonts w:ascii="Times New Roman" w:hAnsi="Times New Roman" w:cs="Times New Roman"/>
                <w:sz w:val="24"/>
                <w:szCs w:val="24"/>
              </w:rPr>
              <w:t>, нажата ли кнопка мышью.</w:t>
            </w:r>
          </w:p>
        </w:tc>
        <w:tc>
          <w:tcPr>
            <w:tcW w:w="2816" w:type="dxa"/>
          </w:tcPr>
          <w:p w14:paraId="5940C432" w14:textId="77777777" w:rsidR="00C93E9D" w:rsidRPr="00F21ED6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EE11B1" w14:textId="17274B98" w:rsidR="00A71678" w:rsidRPr="008362DE" w:rsidRDefault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</w:tc>
      </w:tr>
      <w:tr w:rsidR="00142397" w:rsidRPr="00142397" w14:paraId="048B7667" w14:textId="77777777" w:rsidTr="00775594">
        <w:tc>
          <w:tcPr>
            <w:tcW w:w="3470" w:type="dxa"/>
          </w:tcPr>
          <w:p w14:paraId="7E828FEF" w14:textId="50A404B4" w:rsidR="00142397" w:rsidRPr="005439D3" w:rsidRDefault="001423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check_cars_on_crosswalk()</w:t>
            </w:r>
          </w:p>
        </w:tc>
        <w:tc>
          <w:tcPr>
            <w:tcW w:w="3059" w:type="dxa"/>
          </w:tcPr>
          <w:p w14:paraId="71D8C200" w14:textId="33282D47" w:rsidR="00142397" w:rsidRPr="00142397" w:rsidRDefault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397">
              <w:rPr>
                <w:rFonts w:ascii="Times New Roman" w:hAnsi="Times New Roman" w:cs="Times New Roman"/>
                <w:sz w:val="24"/>
                <w:szCs w:val="24"/>
              </w:rPr>
              <w:t>Провер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 на нахождение автомобилей </w:t>
            </w:r>
            <w:r w:rsidRPr="00142397">
              <w:rPr>
                <w:rFonts w:ascii="Times New Roman" w:hAnsi="Times New Roman" w:cs="Times New Roman"/>
                <w:sz w:val="24"/>
                <w:szCs w:val="24"/>
              </w:rPr>
              <w:t>на пешеходном переходе.</w:t>
            </w:r>
          </w:p>
        </w:tc>
        <w:tc>
          <w:tcPr>
            <w:tcW w:w="2816" w:type="dxa"/>
          </w:tcPr>
          <w:p w14:paraId="5E17563A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39775B5" w14:textId="4053DD84" w:rsidR="00142397" w:rsidRPr="00142397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Карпухина Ксения, Храмкова Елизавета, Бундина Полина.</w:t>
            </w:r>
          </w:p>
        </w:tc>
      </w:tr>
      <w:tr w:rsidR="00142397" w:rsidRPr="00142397" w14:paraId="6A8BC17D" w14:textId="77777777" w:rsidTr="00775594">
        <w:tc>
          <w:tcPr>
            <w:tcW w:w="3470" w:type="dxa"/>
          </w:tcPr>
          <w:p w14:paraId="08110742" w14:textId="6BDDE2C1" w:rsidR="00142397" w:rsidRPr="005439D3" w:rsidRDefault="001423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update_traffic_light_state()</w:t>
            </w:r>
          </w:p>
        </w:tc>
        <w:tc>
          <w:tcPr>
            <w:tcW w:w="3059" w:type="dxa"/>
          </w:tcPr>
          <w:p w14:paraId="3E8715B2" w14:textId="77777777" w:rsidR="00142397" w:rsidRDefault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397">
              <w:rPr>
                <w:rFonts w:ascii="Times New Roman" w:hAnsi="Times New Roman" w:cs="Times New Roman"/>
                <w:sz w:val="24"/>
                <w:szCs w:val="24"/>
              </w:rPr>
              <w:t>Обновление состояния светофора на основе таймеров и нажатия кнопки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FE58FA" w14:textId="77777777" w:rsidR="00142397" w:rsidRPr="00142397" w:rsidRDefault="00142397" w:rsidP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29215" w14:textId="285365A6" w:rsidR="00142397" w:rsidRDefault="00142397" w:rsidP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горит зелёный для автомобилей,</w:t>
            </w:r>
            <w:r w:rsidR="009F4A33">
              <w:rPr>
                <w:rFonts w:ascii="Times New Roman" w:hAnsi="Times New Roman" w:cs="Times New Roman"/>
                <w:sz w:val="24"/>
                <w:szCs w:val="24"/>
              </w:rPr>
              <w:t xml:space="preserve"> прошло заданное время движения, 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 на пешеходном переходе и кнопка нажата – включение красного сигнала светофора для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CAC58A" w14:textId="77777777" w:rsidR="009F4A33" w:rsidRDefault="009F4A33" w:rsidP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013B2" w14:textId="6CCA6CA1" w:rsidR="009F4A33" w:rsidRPr="00142397" w:rsidRDefault="009F4A33" w:rsidP="001423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горит красный сигнал светофора для автомобилей, то пешеходам горит зелёный сигнал светофора и они могут идти.</w:t>
            </w:r>
          </w:p>
        </w:tc>
        <w:tc>
          <w:tcPr>
            <w:tcW w:w="2816" w:type="dxa"/>
          </w:tcPr>
          <w:p w14:paraId="6322132D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Fullstack:</w:t>
            </w:r>
          </w:p>
          <w:p w14:paraId="6B10474A" w14:textId="2D4686D5" w:rsidR="00142397" w:rsidRPr="00142397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  <w:tr w:rsidR="009F4A33" w:rsidRPr="00142397" w14:paraId="04A978A3" w14:textId="77777777" w:rsidTr="00775594">
        <w:tc>
          <w:tcPr>
            <w:tcW w:w="3470" w:type="dxa"/>
          </w:tcPr>
          <w:p w14:paraId="2915EEC4" w14:textId="1CC89EA7" w:rsidR="009F4A33" w:rsidRPr="005439D3" w:rsidRDefault="009F4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update_pedestrian_movement</w:t>
            </w:r>
            <w:r w:rsidRPr="005439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059" w:type="dxa"/>
          </w:tcPr>
          <w:p w14:paraId="1EDEFA50" w14:textId="77777777" w:rsidR="009F4A33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Обновление движения пешеходов с несколькими переходами за время зеленого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6A3C74" w14:textId="77777777" w:rsidR="009F4A33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5A60D" w14:textId="5402CA68" w:rsidR="009F4A33" w:rsidRPr="00142397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Пешеходы проходят дорогу в одном направлении за 2 секунды, а дальше меняют своё направление и снова переходят дорогу.</w:t>
            </w:r>
          </w:p>
        </w:tc>
        <w:tc>
          <w:tcPr>
            <w:tcW w:w="2816" w:type="dxa"/>
          </w:tcPr>
          <w:p w14:paraId="79B2679B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Fullstack:</w:t>
            </w:r>
          </w:p>
          <w:p w14:paraId="41701A30" w14:textId="4C3D9327" w:rsidR="009F4A33" w:rsidRPr="00142397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  <w:tr w:rsidR="009F4A33" w:rsidRPr="009F4A33" w14:paraId="7C3137E0" w14:textId="77777777" w:rsidTr="00775594">
        <w:tc>
          <w:tcPr>
            <w:tcW w:w="3470" w:type="dxa"/>
          </w:tcPr>
          <w:p w14:paraId="163FF509" w14:textId="35AF7F83" w:rsidR="009F4A33" w:rsidRPr="0077342C" w:rsidRDefault="009F4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initialize_timers</w:t>
            </w:r>
            <w:r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059" w:type="dxa"/>
          </w:tcPr>
          <w:p w14:paraId="77086D7B" w14:textId="77777777" w:rsidR="009F4A33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Задаёт начальные значения таймеров и запоминает момент старта.</w:t>
            </w:r>
          </w:p>
          <w:p w14:paraId="210A20F5" w14:textId="77777777" w:rsidR="009F4A33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F2AFD" w14:textId="0C9F09EA" w:rsidR="009F4A33" w:rsidRPr="009F4A33" w:rsidRDefault="009F4A33" w:rsidP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green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timer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 xml:space="preserve"> - 30 секунд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зелёного сигнала светофора для автомобилей.</w:t>
            </w:r>
          </w:p>
          <w:p w14:paraId="36C0F51E" w14:textId="77777777" w:rsidR="009F4A33" w:rsidRPr="009F4A33" w:rsidRDefault="009F4A33" w:rsidP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84522" w14:textId="22C9A38C" w:rsidR="009F4A33" w:rsidRPr="009F4A33" w:rsidRDefault="009F4A33" w:rsidP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 xml:space="preserve"> 10 секунд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красного сигнала светофора для автомобилей.</w:t>
            </w:r>
          </w:p>
          <w:p w14:paraId="3DD0FCE6" w14:textId="77777777" w:rsidR="009F4A33" w:rsidRPr="009F4A33" w:rsidRDefault="009F4A33" w:rsidP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A81D7B" w14:textId="4FC68CC0" w:rsidR="009F4A33" w:rsidRPr="009F4A33" w:rsidRDefault="009F4A33" w:rsidP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state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F4A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ремя последней смены состояния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6" w:type="dxa"/>
          </w:tcPr>
          <w:p w14:paraId="41E78912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Fullstack:</w:t>
            </w:r>
          </w:p>
          <w:p w14:paraId="027FCEE7" w14:textId="6A824ADB" w:rsidR="009F4A33" w:rsidRPr="009F4A33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  <w:tr w:rsidR="009F4A33" w:rsidRPr="009F4A33" w14:paraId="27E64EC3" w14:textId="77777777" w:rsidTr="00775594">
        <w:tc>
          <w:tcPr>
            <w:tcW w:w="3470" w:type="dxa"/>
          </w:tcPr>
          <w:p w14:paraId="04A47946" w14:textId="79801C0F" w:rsidR="009F4A33" w:rsidRPr="0077342C" w:rsidRDefault="009F4A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draw_pedestrian_timer</w:t>
            </w:r>
            <w:r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3059" w:type="dxa"/>
          </w:tcPr>
          <w:p w14:paraId="34CD1A71" w14:textId="5F59F1DA" w:rsidR="009F4A33" w:rsidRPr="009F4A33" w:rsidRDefault="009F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>Отрисовка таймера для пешеходов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 xml:space="preserve">Показывает, сколько осталось секунд до 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конца зелёного</w:t>
            </w:r>
            <w:r w:rsidR="00586C94">
              <w:rPr>
                <w:rFonts w:ascii="Times New Roman" w:hAnsi="Times New Roman" w:cs="Times New Roman"/>
                <w:sz w:val="24"/>
                <w:szCs w:val="24"/>
              </w:rPr>
              <w:t xml:space="preserve"> сигнала светофора</w:t>
            </w:r>
            <w:r w:rsidRPr="009F4A33">
              <w:rPr>
                <w:rFonts w:ascii="Times New Roman" w:hAnsi="Times New Roman" w:cs="Times New Roman"/>
                <w:sz w:val="24"/>
                <w:szCs w:val="24"/>
              </w:rPr>
              <w:t xml:space="preserve"> для пешеходов.</w:t>
            </w:r>
          </w:p>
        </w:tc>
        <w:tc>
          <w:tcPr>
            <w:tcW w:w="2816" w:type="dxa"/>
          </w:tcPr>
          <w:p w14:paraId="04BCA3FB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Fullstack:</w:t>
            </w:r>
          </w:p>
          <w:p w14:paraId="3B7C3ABE" w14:textId="53EB7B85" w:rsidR="009F4A33" w:rsidRPr="009F4A33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  <w:tr w:rsidR="00A71678" w:rsidRPr="008362DE" w14:paraId="2BD6990C" w14:textId="77777777" w:rsidTr="00775594">
        <w:tc>
          <w:tcPr>
            <w:tcW w:w="3470" w:type="dxa"/>
          </w:tcPr>
          <w:p w14:paraId="0E31D73D" w14:textId="1F7E9A5E" w:rsidR="00A71678" w:rsidRPr="003F5250" w:rsidRDefault="00252C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__name__ == "__main__</w:t>
            </w:r>
            <w:r w:rsidR="003F5250" w:rsidRPr="007734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3059" w:type="dxa"/>
          </w:tcPr>
          <w:p w14:paraId="0EDE02FB" w14:textId="2C087548" w:rsidR="00A71678" w:rsidRDefault="00252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Pr="00252CEE">
              <w:rPr>
                <w:rFonts w:ascii="Times New Roman" w:hAnsi="Times New Roman" w:cs="Times New Roman"/>
                <w:sz w:val="24"/>
                <w:szCs w:val="24"/>
              </w:rPr>
              <w:t xml:space="preserve">лавный цикл программы — </w:t>
            </w:r>
            <w:r w:rsidR="00DB73B3">
              <w:rPr>
                <w:rFonts w:ascii="Times New Roman" w:hAnsi="Times New Roman" w:cs="Times New Roman"/>
                <w:sz w:val="24"/>
                <w:szCs w:val="24"/>
              </w:rPr>
              <w:t>вызывает</w:t>
            </w:r>
            <w:r w:rsidRPr="00252CEE">
              <w:rPr>
                <w:rFonts w:ascii="Times New Roman" w:hAnsi="Times New Roman" w:cs="Times New Roman"/>
                <w:sz w:val="24"/>
                <w:szCs w:val="24"/>
              </w:rPr>
              <w:t xml:space="preserve"> все функции.</w:t>
            </w:r>
          </w:p>
          <w:p w14:paraId="08332EC2" w14:textId="77777777" w:rsidR="00252CEE" w:rsidRDefault="00252C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EBBC6" w14:textId="1AF02933" w:rsid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Инициализирует таймеры и начальные данные.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Создаёт позиции и скорости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Запускает главный цикл игры: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1E554D" w14:textId="2F8D847C" w:rsidR="00DB73B3" w:rsidRP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обработка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события (нажатия, выход)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2939B16" w14:textId="77777777" w:rsid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проверка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пешеходном 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переходе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79847B1" w14:textId="0BC31F7F" w:rsidR="00DB73B3" w:rsidRP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бновле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светофора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FFEEEC5" w14:textId="087376DA" w:rsidR="00DB73B3" w:rsidRP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движение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автомобилей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и пешеходов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21ACAFE" w14:textId="47D38AAE" w:rsidR="00DB73B3" w:rsidRP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отрисовка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вс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сцен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ы;</w:t>
            </w:r>
          </w:p>
          <w:p w14:paraId="3CD064BA" w14:textId="388B2659" w:rsidR="00DB73B3" w:rsidRPr="00DB73B3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обновление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экран</w:t>
            </w:r>
            <w:r w:rsidR="003B2DF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(pygame.display.flip())</w:t>
            </w:r>
            <w:r w:rsidR="00F15EC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1AF5EF" w14:textId="50C6877B" w:rsidR="00252CEE" w:rsidRDefault="00DB73B3" w:rsidP="00DB7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поддержка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 xml:space="preserve"> 60 кадров в секунду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B73B3">
              <w:rPr>
                <w:rFonts w:ascii="Times New Roman" w:hAnsi="Times New Roman" w:cs="Times New Roman"/>
                <w:sz w:val="24"/>
                <w:szCs w:val="24"/>
              </w:rPr>
              <w:t>clock.tick(60)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816" w:type="dxa"/>
          </w:tcPr>
          <w:p w14:paraId="77873690" w14:textId="77777777" w:rsidR="00C93E9D" w:rsidRPr="00F21ED6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r w:rsidRPr="00F21E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9452076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Зайцева Анастасия, Патрикеева Екатерина.</w:t>
            </w:r>
          </w:p>
          <w:p w14:paraId="013E4B14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54A5902" w14:textId="77777777" w:rsidR="00A71678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Карпухина Ксения, Храмкова Елизавета, Бундина Полина.</w:t>
            </w:r>
          </w:p>
          <w:p w14:paraId="50458DD9" w14:textId="77777777" w:rsidR="00C93E9D" w:rsidRDefault="00C93E9D" w:rsidP="00C93E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Fullstack:</w:t>
            </w:r>
          </w:p>
          <w:p w14:paraId="0A59A333" w14:textId="175F9BCB" w:rsidR="00C93E9D" w:rsidRPr="008362DE" w:rsidRDefault="00C93E9D" w:rsidP="00C9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Бунчеев Егор.</w:t>
            </w:r>
          </w:p>
        </w:tc>
      </w:tr>
    </w:tbl>
    <w:p w14:paraId="2F5A15F1" w14:textId="77777777" w:rsidR="0077342C" w:rsidRDefault="0077342C"/>
    <w:p w14:paraId="40D2A5BB" w14:textId="4C08DC70" w:rsidR="00775594" w:rsidRPr="003F5250" w:rsidRDefault="00775594">
      <w:pPr>
        <w:rPr>
          <w:rFonts w:ascii="Times New Roman" w:hAnsi="Times New Roman" w:cs="Times New Roman"/>
          <w:sz w:val="28"/>
          <w:szCs w:val="28"/>
        </w:rPr>
      </w:pPr>
    </w:p>
    <w:sectPr w:rsidR="00775594" w:rsidRPr="003F5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5D78E" w14:textId="77777777" w:rsidR="00605EDF" w:rsidRDefault="00605EDF" w:rsidP="00775594">
      <w:pPr>
        <w:spacing w:after="0" w:line="240" w:lineRule="auto"/>
      </w:pPr>
      <w:r>
        <w:separator/>
      </w:r>
    </w:p>
  </w:endnote>
  <w:endnote w:type="continuationSeparator" w:id="0">
    <w:p w14:paraId="6488D340" w14:textId="77777777" w:rsidR="00605EDF" w:rsidRDefault="00605EDF" w:rsidP="0077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1E4C0" w14:textId="77777777" w:rsidR="00605EDF" w:rsidRDefault="00605EDF" w:rsidP="00775594">
      <w:pPr>
        <w:spacing w:after="0" w:line="240" w:lineRule="auto"/>
      </w:pPr>
      <w:r>
        <w:separator/>
      </w:r>
    </w:p>
  </w:footnote>
  <w:footnote w:type="continuationSeparator" w:id="0">
    <w:p w14:paraId="6CD5E273" w14:textId="77777777" w:rsidR="00605EDF" w:rsidRDefault="00605EDF" w:rsidP="00775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453D5"/>
    <w:multiLevelType w:val="hybridMultilevel"/>
    <w:tmpl w:val="03542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74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D5"/>
    <w:rsid w:val="000005D5"/>
    <w:rsid w:val="00142397"/>
    <w:rsid w:val="001C68E1"/>
    <w:rsid w:val="001E12D5"/>
    <w:rsid w:val="00252CEE"/>
    <w:rsid w:val="00286E66"/>
    <w:rsid w:val="00305C93"/>
    <w:rsid w:val="003B2DFE"/>
    <w:rsid w:val="003F5250"/>
    <w:rsid w:val="00476BB6"/>
    <w:rsid w:val="005439D3"/>
    <w:rsid w:val="00586C94"/>
    <w:rsid w:val="00605EDF"/>
    <w:rsid w:val="0077342C"/>
    <w:rsid w:val="00775594"/>
    <w:rsid w:val="007D4952"/>
    <w:rsid w:val="008362DE"/>
    <w:rsid w:val="009235F2"/>
    <w:rsid w:val="009E43CA"/>
    <w:rsid w:val="009F4A33"/>
    <w:rsid w:val="00A71678"/>
    <w:rsid w:val="00C93E9D"/>
    <w:rsid w:val="00DB73B3"/>
    <w:rsid w:val="00E66628"/>
    <w:rsid w:val="00F15ECC"/>
    <w:rsid w:val="00F2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0410"/>
  <w15:chartTrackingRefBased/>
  <w15:docId w15:val="{60AF3F58-2F2A-4981-97CE-F0364C18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E9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755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5594"/>
  </w:style>
  <w:style w:type="paragraph" w:styleId="a6">
    <w:name w:val="footer"/>
    <w:basedOn w:val="a"/>
    <w:link w:val="a7"/>
    <w:uiPriority w:val="99"/>
    <w:unhideWhenUsed/>
    <w:rsid w:val="007755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5594"/>
  </w:style>
  <w:style w:type="paragraph" w:styleId="a8">
    <w:name w:val="List Paragraph"/>
    <w:basedOn w:val="a"/>
    <w:uiPriority w:val="34"/>
    <w:qFormat/>
    <w:rsid w:val="0077559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75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5594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Лиана Слепуха</cp:lastModifiedBy>
  <cp:revision>17</cp:revision>
  <dcterms:created xsi:type="dcterms:W3CDTF">2025-10-18T18:49:00Z</dcterms:created>
  <dcterms:modified xsi:type="dcterms:W3CDTF">2025-10-20T10:07:00Z</dcterms:modified>
</cp:coreProperties>
</file>