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481A" w:rsidRDefault="008F481A">
      <w:pPr>
        <w:spacing w:line="360" w:lineRule="auto"/>
        <w:rPr>
          <w:rFonts w:ascii="宋体" w:hAnsi="宋体" w:hint="eastAsia"/>
          <w:b/>
          <w:color w:val="000000"/>
          <w:sz w:val="28"/>
          <w:szCs w:val="28"/>
        </w:rPr>
      </w:pPr>
      <w:r w:rsidRPr="008F481A">
        <w:rPr>
          <w:rFonts w:ascii="宋体" w:hAnsi="宋体" w:hint="eastAsia"/>
          <w:b/>
          <w:color w:val="000000"/>
          <w:sz w:val="28"/>
          <w:szCs w:val="28"/>
        </w:rPr>
        <w:t>063东林慈善功德会是怎样发心而建立的和如何运作的？</w:t>
      </w:r>
    </w:p>
    <w:p w:rsidR="00604165" w:rsidRDefault="008F481A">
      <w:pPr>
        <w:spacing w:line="360" w:lineRule="auto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b/>
          <w:color w:val="000000"/>
          <w:sz w:val="28"/>
          <w:szCs w:val="28"/>
        </w:rPr>
        <w:t>问</w:t>
      </w:r>
      <w:r>
        <w:rPr>
          <w:rFonts w:ascii="宋体" w:hAnsi="宋体" w:hint="eastAsia"/>
          <w:b/>
          <w:color w:val="000000"/>
          <w:sz w:val="28"/>
          <w:szCs w:val="28"/>
        </w:rPr>
        <w:t>：</w:t>
      </w:r>
      <w:r>
        <w:rPr>
          <w:rFonts w:ascii="宋体" w:hAnsi="宋体" w:hint="eastAsia"/>
          <w:b/>
          <w:color w:val="000000"/>
          <w:sz w:val="28"/>
          <w:szCs w:val="28"/>
        </w:rPr>
        <w:t>东林慈善功德会是怎样发心而建立的和如何运作的？</w:t>
      </w:r>
    </w:p>
    <w:p w:rsidR="008F481A" w:rsidRDefault="008F481A" w:rsidP="008F481A">
      <w:pPr>
        <w:spacing w:line="360" w:lineRule="auto"/>
        <w:ind w:firstLineChars="196" w:firstLine="551"/>
        <w:rPr>
          <w:rFonts w:ascii="宋体" w:hAnsi="宋体" w:hint="eastAsia"/>
          <w:color w:val="000000"/>
          <w:sz w:val="28"/>
          <w:szCs w:val="28"/>
        </w:rPr>
      </w:pPr>
      <w:r w:rsidRPr="008F481A">
        <w:rPr>
          <w:rFonts w:ascii="宋体" w:hAnsi="宋体" w:hint="eastAsia"/>
          <w:b/>
          <w:color w:val="000000"/>
          <w:sz w:val="28"/>
          <w:szCs w:val="28"/>
        </w:rPr>
        <w:t>大安法师</w:t>
      </w:r>
      <w:r w:rsidRPr="008F481A">
        <w:rPr>
          <w:rFonts w:ascii="宋体" w:hAnsi="宋体" w:hint="eastAsia"/>
          <w:b/>
          <w:color w:val="000000"/>
          <w:sz w:val="28"/>
          <w:szCs w:val="28"/>
        </w:rPr>
        <w:t>答</w:t>
      </w:r>
      <w:r w:rsidRPr="008F481A">
        <w:rPr>
          <w:rFonts w:ascii="宋体" w:hAnsi="宋体" w:hint="eastAsia"/>
          <w:b/>
          <w:color w:val="000000"/>
          <w:sz w:val="28"/>
          <w:szCs w:val="28"/>
        </w:rPr>
        <w:t>：</w:t>
      </w:r>
      <w:r>
        <w:rPr>
          <w:rFonts w:ascii="宋体" w:hAnsi="宋体" w:hint="eastAsia"/>
          <w:color w:val="000000"/>
          <w:sz w:val="28"/>
          <w:szCs w:val="28"/>
        </w:rPr>
        <w:t>我们东林寺原来也没有搞过什么慈善。说实在话，整个的中国大陆的佛教这一块都是重视的不够，本人原来也重视不够。但我在</w:t>
      </w:r>
      <w:r>
        <w:rPr>
          <w:rFonts w:ascii="宋体" w:hAnsi="宋体" w:hint="eastAsia"/>
          <w:color w:val="000000"/>
          <w:sz w:val="28"/>
          <w:szCs w:val="28"/>
        </w:rPr>
        <w:t>2004</w:t>
      </w:r>
      <w:r>
        <w:rPr>
          <w:rFonts w:ascii="宋体" w:hAnsi="宋体" w:hint="eastAsia"/>
          <w:color w:val="000000"/>
          <w:sz w:val="28"/>
          <w:szCs w:val="28"/>
        </w:rPr>
        <w:t>年的时候到重庆去拜访惟贤长老，在他老人家那里，我还真的受到了一些教育。他很重视慈善，做了很多慈善的事业。我从中也看到整个基督教、天主教为什么发展很快，跟他做慈善事业的这种发展有关系，所以社会形象比较好。给人感觉到，基督教，包括他在广大的农村那么蔓延普及，他首先做慈善，然后让大家对他这个上帝有好感，一讲，大家就能接受。那么，我们佛教反而给人感觉到，你只是要人家来布施，但是佛教给社会上没有做什</w:t>
      </w:r>
      <w:r>
        <w:rPr>
          <w:rFonts w:ascii="宋体" w:hAnsi="宋体" w:hint="eastAsia"/>
          <w:color w:val="000000"/>
          <w:sz w:val="28"/>
          <w:szCs w:val="28"/>
        </w:rPr>
        <w:t>么事。所以有的寺院确实钱很多，没有为社会做什么事，这样会影响佛教的形象，也影响度化众生的功能作用。</w:t>
      </w:r>
    </w:p>
    <w:p w:rsidR="00604165" w:rsidRDefault="008F481A" w:rsidP="008F481A">
      <w:pPr>
        <w:spacing w:line="360" w:lineRule="auto"/>
        <w:ind w:firstLineChars="196" w:firstLine="549"/>
        <w:rPr>
          <w:rFonts w:ascii="宋体" w:hAnsi="宋体"/>
          <w:color w:val="000000"/>
          <w:sz w:val="28"/>
          <w:szCs w:val="28"/>
        </w:rPr>
      </w:pPr>
      <w:bookmarkStart w:id="0" w:name="_GoBack"/>
      <w:bookmarkEnd w:id="0"/>
      <w:r>
        <w:rPr>
          <w:rFonts w:ascii="宋体" w:hAnsi="宋体" w:hint="eastAsia"/>
          <w:color w:val="000000"/>
          <w:sz w:val="28"/>
          <w:szCs w:val="28"/>
        </w:rPr>
        <w:t>2004</w:t>
      </w:r>
      <w:r>
        <w:rPr>
          <w:rFonts w:ascii="宋体" w:hAnsi="宋体" w:hint="eastAsia"/>
          <w:color w:val="000000"/>
          <w:sz w:val="28"/>
          <w:szCs w:val="28"/>
        </w:rPr>
        <w:t>年我也感觉到这一点，所以我就存了一个心了，有机会，我们东林寺也要做点这方面的慈善。然后</w:t>
      </w:r>
      <w:r>
        <w:rPr>
          <w:rFonts w:ascii="宋体" w:hAnsi="宋体" w:hint="eastAsia"/>
          <w:color w:val="000000"/>
          <w:sz w:val="28"/>
          <w:szCs w:val="28"/>
        </w:rPr>
        <w:t>2006</w:t>
      </w:r>
      <w:r>
        <w:rPr>
          <w:rFonts w:ascii="宋体" w:hAnsi="宋体" w:hint="eastAsia"/>
          <w:color w:val="000000"/>
          <w:sz w:val="28"/>
          <w:szCs w:val="28"/>
        </w:rPr>
        <w:t>年，我们就成立了一个“东林净土文化基金会”。也试图把那些发达地区的那些企业家的钱能够吸引过来，帮助那些穷困人，在这基金会上我们就搞了一个“东林慈善功德会”，现在是由镜义法师来负责。他作为“东林慈善功德会”会长，我们做了一个“东林慈善门诊部”，已经两年了，做得很成功，免费提供那些贫穷的低保户来治疗。然后又对那些</w:t>
      </w:r>
      <w:r>
        <w:rPr>
          <w:rFonts w:ascii="宋体" w:hAnsi="宋体" w:hint="eastAsia"/>
          <w:color w:val="000000"/>
          <w:sz w:val="28"/>
          <w:szCs w:val="28"/>
        </w:rPr>
        <w:t>主要的灾区，像汶川地震啦、像雪灾呀、像什么地震啦，那些倒塌的屋子、盖屋子、医疗服务啊。然后有个居家关怀，那些贫穷的人到他家里去，给他料</w:t>
      </w:r>
      <w:r>
        <w:rPr>
          <w:rFonts w:ascii="宋体" w:hAnsi="宋体" w:hint="eastAsia"/>
          <w:color w:val="000000"/>
          <w:sz w:val="28"/>
          <w:szCs w:val="28"/>
        </w:rPr>
        <w:lastRenderedPageBreak/>
        <w:t>理生活，帮他念佛啊等等这些。还有助学这一块，发放助学金在高中、在大学。反正这块在做，做得越来越大，在各地也成立了慈善功德会的分会，在那些发达城市，像北京、上海、西安、广州这些地方，如果各地有想成立分会的，也可以跟我们镜义法师进行联系。</w:t>
      </w:r>
    </w:p>
    <w:p w:rsidR="00604165" w:rsidRDefault="008F481A">
      <w:pPr>
        <w:ind w:firstLine="560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这种运作我们就是，把那些财富多的人吸引过来，帮助那些贫穷的人。所以寺院做这项工作，也是起一个社会的平衡机制，套句现在话来说，就是社会资源的再分</w:t>
      </w:r>
      <w:r>
        <w:rPr>
          <w:rFonts w:ascii="宋体" w:hAnsi="宋体" w:hint="eastAsia"/>
          <w:color w:val="000000"/>
          <w:sz w:val="28"/>
          <w:szCs w:val="28"/>
        </w:rPr>
        <w:t>配，通过这么一个慈善的平台。实际上也是在和谐社会，因为中国的经济发展已经有贫富两极分化的趋势，这种一个社会的两极分化，如果长期得不到解决，是社会稳定的一个极不好的因素。那就穷人就有仇富的心理，在这个仇富的状态，富人他也不安全。要淡化这种仇富的心理，一定要劝富人捐出他的钱来帮助穷人，也让穷人对富人产生感恩的心，这样两个阶层就比较和谐了。我想我们这个江门，这个地区是一个经济比较发达的城市，大家可以把慈善事业这一块可以做好一点。布施能得福报，布施体现我们大乘佛法的慈悲精神。那么我也知道我们的比丘、居士想做这一块，</w:t>
      </w:r>
      <w:r>
        <w:rPr>
          <w:rFonts w:ascii="宋体" w:hAnsi="宋体" w:hint="eastAsia"/>
          <w:color w:val="000000"/>
          <w:sz w:val="28"/>
          <w:szCs w:val="28"/>
        </w:rPr>
        <w:t>如果需要我们“东林寺慈善功德会”，能帮得上忙的话，你们尽管提出，我们大力帮助。</w:t>
      </w:r>
    </w:p>
    <w:p w:rsidR="00604165" w:rsidRDefault="008F481A">
      <w:pPr>
        <w:ind w:firstLine="560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----</w:t>
      </w:r>
      <w:r>
        <w:rPr>
          <w:rFonts w:ascii="宋体" w:hAnsi="宋体" w:hint="eastAsia"/>
          <w:color w:val="000000"/>
          <w:sz w:val="28"/>
          <w:szCs w:val="28"/>
        </w:rPr>
        <w:t>大安法师《净业三福的时代意义》第</w:t>
      </w:r>
      <w:r>
        <w:rPr>
          <w:rFonts w:ascii="宋体" w:hAnsi="宋体" w:hint="eastAsia"/>
          <w:color w:val="000000"/>
          <w:sz w:val="28"/>
          <w:szCs w:val="28"/>
        </w:rPr>
        <w:t>1</w:t>
      </w:r>
      <w:r>
        <w:rPr>
          <w:rFonts w:ascii="宋体" w:hAnsi="宋体" w:hint="eastAsia"/>
          <w:color w:val="000000"/>
          <w:sz w:val="28"/>
          <w:szCs w:val="28"/>
        </w:rPr>
        <w:t>讲（融法恭录）</w:t>
      </w:r>
    </w:p>
    <w:sectPr w:rsidR="006041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4165"/>
    <w:rsid w:val="00604165"/>
    <w:rsid w:val="008F481A"/>
    <w:rsid w:val="15DC13E3"/>
    <w:rsid w:val="7A722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171</Words>
  <Characters>981</Characters>
  <Application>Microsoft Office Word</Application>
  <DocSecurity>0</DocSecurity>
  <Lines>8</Lines>
  <Paragraphs>2</Paragraphs>
  <ScaleCrop>false</ScaleCrop>
  <Company>china</Company>
  <LinksUpToDate>false</LinksUpToDate>
  <CharactersWithSpaces>1150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2018-06-03T07:32:00Z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