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B16" w:rsidRDefault="00D62B16" w:rsidP="00D62B16">
      <w:pPr>
        <w:pStyle w:val="a5"/>
        <w:adjustRightInd w:val="0"/>
        <w:snapToGrid w:val="0"/>
        <w:spacing w:line="360" w:lineRule="auto"/>
        <w:rPr>
          <w:rFonts w:ascii="書法家行楷體" w:hAnsi="書法家行楷體" w:hint="eastAsia"/>
          <w:b/>
          <w:sz w:val="28"/>
          <w:szCs w:val="28"/>
        </w:rPr>
      </w:pPr>
      <w:bookmarkStart w:id="0" w:name="_GoBack"/>
      <w:r>
        <w:rPr>
          <w:rFonts w:ascii="書法家行楷體" w:hAnsi="書法家行楷體" w:hint="eastAsia"/>
          <w:b/>
          <w:sz w:val="28"/>
          <w:szCs w:val="28"/>
        </w:rPr>
        <w:t>174</w:t>
      </w:r>
      <w:r w:rsidRPr="00CB2D48">
        <w:rPr>
          <w:rFonts w:ascii="書法家行楷體" w:hAnsi="書法家行楷體" w:hint="eastAsia"/>
          <w:b/>
          <w:sz w:val="28"/>
          <w:szCs w:val="28"/>
        </w:rPr>
        <w:t>开车时都能默念四字弥陀名号</w:t>
      </w:r>
    </w:p>
    <w:bookmarkEnd w:id="0"/>
    <w:p w:rsidR="007B642F" w:rsidRPr="00CB2D48" w:rsidRDefault="007B642F" w:rsidP="00D62B16">
      <w:pPr>
        <w:pStyle w:val="a5"/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sz w:val="28"/>
          <w:szCs w:val="28"/>
        </w:rPr>
      </w:pPr>
      <w:r w:rsidRPr="00CB2D48">
        <w:rPr>
          <w:rFonts w:ascii="書法家行楷體" w:hAnsi="書法家行楷體" w:hint="eastAsia"/>
          <w:b/>
          <w:sz w:val="28"/>
          <w:szCs w:val="28"/>
        </w:rPr>
        <w:t>问：我是一名公交司机，每天开车时都能默念四字弥陀名号。当我遇到红灯时，还有行人动态时，都要仔细观察，但佛号仍不中断。请问这样功夫得力吗？能否往生极乐世界？</w:t>
      </w:r>
    </w:p>
    <w:p w:rsidR="00406BFE" w:rsidRDefault="007B642F" w:rsidP="00D62B16">
      <w:pPr>
        <w:ind w:firstLineChars="200" w:firstLine="562"/>
        <w:rPr>
          <w:rFonts w:ascii="書法家行楷體" w:hAnsi="書法家行楷體"/>
          <w:sz w:val="28"/>
          <w:szCs w:val="28"/>
        </w:rPr>
      </w:pPr>
      <w:r w:rsidRPr="00D62B16">
        <w:rPr>
          <w:rFonts w:ascii="書法家行楷體" w:hAnsi="書法家行楷體" w:hint="eastAsia"/>
          <w:b/>
          <w:sz w:val="28"/>
          <w:szCs w:val="28"/>
        </w:rPr>
        <w:t>大安法师答：</w:t>
      </w:r>
      <w:r w:rsidRPr="00CB2D48">
        <w:rPr>
          <w:rFonts w:ascii="書法家行楷體" w:hAnsi="書法家行楷體" w:hint="eastAsia"/>
          <w:sz w:val="28"/>
          <w:szCs w:val="28"/>
        </w:rPr>
        <w:t>你很了不起，这样作很好。公交司机，你能默念佛号，可能行车都会安全，都能逢凶化吉、遇难呈祥。但遇到红绿灯或者行人多的时候，你一定要仔细观察，你不要光闭上眼睛去念佛，随便开车，那麻烦了。而且这里面，它是可以兼顾的。当我们的深层意识在系念——忆佛、念佛——的时候，我们的浅意识去分别一些景物，这都可以同时去作的。所以不动脑筋的时候，你去念佛，是最好的。上次在北京</w:t>
      </w:r>
      <w:smartTag w:uri="urn:schemas-microsoft-com:office:smarttags" w:element="PersonName">
        <w:smartTagPr>
          <w:attr w:name="ProductID" w:val="都有个"/>
        </w:smartTagPr>
        <w:r w:rsidRPr="00CB2D48">
          <w:rPr>
            <w:rFonts w:ascii="書法家行楷體" w:hAnsi="書法家行楷體" w:hint="eastAsia"/>
            <w:sz w:val="28"/>
            <w:szCs w:val="28"/>
          </w:rPr>
          <w:t>都有个</w:t>
        </w:r>
      </w:smartTag>
      <w:r w:rsidRPr="00CB2D48">
        <w:rPr>
          <w:rFonts w:ascii="書法家行楷體" w:hAnsi="書法家行楷體" w:hint="eastAsia"/>
          <w:sz w:val="28"/>
          <w:szCs w:val="28"/>
        </w:rPr>
        <w:t>居士，他本来是作白领的，天天动脑筋。为了念佛，他申请了一个守仓库的职业。我说：“你很有智慧。”他守仓库，没什么事，一天到晚能够念好几万佛号。再说守仓库吧，也不要动脑筋。如果一天到晚去编那个软件，这些东西太动脑筋了。实际上是似乎高级一点的苦力活而已。看穿了，就这么回事。所以能够扫扫地，守守仓库，开开车，很好。开车也不需要动太多的脑筋，你的经验很丰富，自然就会作出种种合理的反应。你只要具足深信切愿，一定能往生到西方极乐世界。如果你以后有利益大家的心，你不仅自己默念，干脆你的公交汽车上也放一个佛号的光盘，让全车的人都能听得到。那不更好吗？</w:t>
      </w:r>
    </w:p>
    <w:p w:rsidR="007B642F" w:rsidRDefault="007B642F" w:rsidP="007B642F">
      <w:pPr>
        <w:ind w:firstLineChars="200" w:firstLine="560"/>
      </w:pPr>
      <w:r>
        <w:rPr>
          <w:rFonts w:ascii="宋体" w:hAnsi="宋体" w:hint="eastAsia"/>
          <w:color w:val="000000"/>
          <w:sz w:val="28"/>
        </w:rPr>
        <w:t>——大安法师《文昌帝君阴骘文广义节录》第23讲（融法恭录）</w:t>
      </w:r>
    </w:p>
    <w:sectPr w:rsidR="007B642F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1645" w:rsidRDefault="001E1645" w:rsidP="007B642F">
      <w:r>
        <w:separator/>
      </w:r>
    </w:p>
  </w:endnote>
  <w:endnote w:type="continuationSeparator" w:id="0">
    <w:p w:rsidR="001E1645" w:rsidRDefault="001E1645" w:rsidP="007B6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1645" w:rsidRDefault="001E1645" w:rsidP="007B642F">
      <w:r>
        <w:separator/>
      </w:r>
    </w:p>
  </w:footnote>
  <w:footnote w:type="continuationSeparator" w:id="0">
    <w:p w:rsidR="001E1645" w:rsidRDefault="001E1645" w:rsidP="007B6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B642F"/>
    <w:rsid w:val="001E1645"/>
    <w:rsid w:val="003B2C11"/>
    <w:rsid w:val="00406BFE"/>
    <w:rsid w:val="007B642F"/>
    <w:rsid w:val="00B21570"/>
    <w:rsid w:val="00D6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642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4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42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42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42F"/>
    <w:rPr>
      <w:sz w:val="18"/>
      <w:szCs w:val="18"/>
    </w:rPr>
  </w:style>
  <w:style w:type="paragraph" w:styleId="a5">
    <w:name w:val="Plain Text"/>
    <w:basedOn w:val="a"/>
    <w:link w:val="Char1"/>
    <w:rsid w:val="007B642F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7B642F"/>
    <w:rPr>
      <w:rFonts w:ascii="宋体" w:eastAsia="宋体" w:hAnsi="宋体" w:cs="Times New Roman"/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>china</Company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2016-11-10T05:11:00Z</dcterms:created>
  <dcterms:modified xsi:type="dcterms:W3CDTF">2018-06-05T00:05:00Z</dcterms:modified>
</cp:coreProperties>
</file>