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325" w:rsidRDefault="00A10325" w:rsidP="00A10325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A10325">
        <w:rPr>
          <w:rFonts w:ascii="宋体" w:hAnsi="宋体" w:hint="eastAsia"/>
          <w:b/>
          <w:bCs/>
          <w:sz w:val="28"/>
          <w:szCs w:val="28"/>
        </w:rPr>
        <w:t>248 每一声 “南无阿弥陀佛”信愿行具足，念念往生</w:t>
      </w:r>
      <w:bookmarkStart w:id="0" w:name="_GoBack"/>
      <w:bookmarkEnd w:id="0"/>
    </w:p>
    <w:p w:rsidR="00141F97" w:rsidRDefault="00A10325" w:rsidP="00A10325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是否能够在念佛号之前祈求阿弥陀佛佛光加持，帮助我，驱除心中的贪、瞋、痴？</w:t>
      </w:r>
    </w:p>
    <w:p w:rsidR="00141F97" w:rsidRDefault="00A10325">
      <w:pPr>
        <w:ind w:firstLine="560"/>
        <w:rPr>
          <w:rFonts w:ascii="宋体" w:hAnsi="宋体"/>
          <w:sz w:val="28"/>
          <w:szCs w:val="28"/>
        </w:rPr>
      </w:pPr>
      <w:r w:rsidRPr="00A10325">
        <w:rPr>
          <w:rFonts w:ascii="宋体" w:hAnsi="宋体" w:hint="eastAsia"/>
          <w:b/>
          <w:sz w:val="28"/>
          <w:szCs w:val="28"/>
        </w:rPr>
        <w:t>大安法师</w:t>
      </w:r>
      <w:r w:rsidRPr="00A10325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又是同样的毛病。你就是每一声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“南无阿弥陀佛”信愿行具足，念念往生啊！每一声佛号都在西方极乐世界，这时候标上你名字的莲华都是放出光明，都是越来越大呀！心生欢喜，作得生想！你一定放在这方面去想，贪、瞋、痴，随它去，浮云嘛，智慧的风一吹，它就没有了嘛。</w:t>
      </w:r>
      <w:r>
        <w:rPr>
          <w:rFonts w:ascii="宋体" w:hAnsi="宋体" w:hint="eastAsia"/>
          <w:sz w:val="28"/>
          <w:szCs w:val="28"/>
        </w:rPr>
        <w:t>那你等云来的时候，这云怎么样？怎么是黑的？怎么这么厚呀？你不要去管它嘛，一定要转化念头！念头转化是一个智慧，你不要老是在这方面去执著它。现在很多人一头雾水，一念佛，哎呀，听说要清净心才能往生呀，所以，哎呀，我这下又不清净了，我又有妄想杂念了，又怎么怎么了，完蛋了我不能往生了，因为我没有清净心，你跟自己过不去了，这不是佛的知见，是你自己凡夫的知见啊</w:t>
      </w:r>
      <w:r>
        <w:rPr>
          <w:rFonts w:ascii="宋体" w:hAnsi="宋体" w:hint="eastAsia"/>
          <w:sz w:val="28"/>
          <w:szCs w:val="28"/>
        </w:rPr>
        <w:t>。</w:t>
      </w:r>
    </w:p>
    <w:p w:rsidR="00141F97" w:rsidRDefault="00A10325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讲（融法恭录）</w:t>
      </w:r>
    </w:p>
    <w:sectPr w:rsidR="00141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F97"/>
    <w:rsid w:val="00141F97"/>
    <w:rsid w:val="00A10325"/>
    <w:rsid w:val="25C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>china</Company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