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045" w:rsidRDefault="00964045" w:rsidP="00964045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964045">
        <w:rPr>
          <w:rFonts w:ascii="宋体" w:hAnsi="宋体" w:hint="eastAsia"/>
          <w:b/>
          <w:bCs/>
          <w:sz w:val="28"/>
          <w:szCs w:val="28"/>
        </w:rPr>
        <w:t>249 念佛禅</w:t>
      </w:r>
    </w:p>
    <w:p w:rsidR="00F91AC6" w:rsidRDefault="00964045" w:rsidP="00964045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问：专修净土的人静坐时，吸</w:t>
      </w:r>
      <w:r>
        <w:rPr>
          <w:rFonts w:ascii="宋体" w:hAnsi="宋体"/>
          <w:b/>
          <w:bCs/>
          <w:sz w:val="28"/>
          <w:szCs w:val="28"/>
        </w:rPr>
        <w:t>—</w:t>
      </w:r>
      <w:r>
        <w:rPr>
          <w:rFonts w:ascii="宋体" w:hAnsi="宋体" w:hint="eastAsia"/>
          <w:b/>
          <w:bCs/>
          <w:sz w:val="28"/>
          <w:szCs w:val="28"/>
        </w:rPr>
        <w:t>阿弥；呼</w:t>
      </w:r>
      <w:r>
        <w:rPr>
          <w:rFonts w:ascii="宋体" w:hAnsi="宋体"/>
          <w:b/>
          <w:bCs/>
          <w:sz w:val="28"/>
          <w:szCs w:val="28"/>
        </w:rPr>
        <w:t>—</w:t>
      </w:r>
      <w:r>
        <w:rPr>
          <w:rFonts w:ascii="宋体" w:hAnsi="宋体" w:hint="eastAsia"/>
          <w:b/>
          <w:bCs/>
          <w:sz w:val="28"/>
          <w:szCs w:val="28"/>
        </w:rPr>
        <w:t>陀佛，还是不管呼吸，只专注在阿弥陀佛圣号上，请师父慈悲教导我们。</w:t>
      </w:r>
    </w:p>
    <w:p w:rsidR="00F91AC6" w:rsidRDefault="00964045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964045">
        <w:rPr>
          <w:rFonts w:ascii="宋体" w:hAnsi="宋体" w:hint="eastAsia"/>
          <w:b/>
          <w:sz w:val="28"/>
          <w:szCs w:val="28"/>
        </w:rPr>
        <w:t>大安法师</w:t>
      </w:r>
      <w:r w:rsidRPr="00964045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静坐时，如何正确用心念佛号？当你静坐时，确实可以随着呼吸来念阿弥陀佛，没有问题的。那么，你吸的时候</w:t>
      </w:r>
      <w:r>
        <w:rPr>
          <w:rFonts w:ascii="宋体" w:hAnsi="宋体"/>
          <w:sz w:val="28"/>
          <w:szCs w:val="28"/>
        </w:rPr>
        <w:t>—</w:t>
      </w:r>
      <w:r>
        <w:rPr>
          <w:rFonts w:ascii="宋体" w:hAnsi="宋体" w:hint="eastAsia"/>
          <w:sz w:val="28"/>
          <w:szCs w:val="28"/>
        </w:rPr>
        <w:t>阿弥，呼的时候</w:t>
      </w:r>
      <w:r>
        <w:rPr>
          <w:rFonts w:ascii="宋体" w:hAnsi="宋体"/>
          <w:sz w:val="28"/>
          <w:szCs w:val="28"/>
        </w:rPr>
        <w:t>—</w:t>
      </w:r>
      <w:r>
        <w:rPr>
          <w:rFonts w:ascii="宋体" w:hAnsi="宋体" w:hint="eastAsia"/>
          <w:sz w:val="28"/>
          <w:szCs w:val="28"/>
        </w:rPr>
        <w:t>陀佛，可以的。如果念的是六字，吸的时候</w:t>
      </w:r>
      <w:r>
        <w:rPr>
          <w:rFonts w:ascii="宋体" w:hAnsi="宋体"/>
          <w:sz w:val="28"/>
          <w:szCs w:val="28"/>
        </w:rPr>
        <w:t>—</w:t>
      </w:r>
      <w:r>
        <w:rPr>
          <w:rFonts w:ascii="宋体" w:hAnsi="宋体" w:hint="eastAsia"/>
          <w:sz w:val="28"/>
          <w:szCs w:val="28"/>
        </w:rPr>
        <w:t>南无，回归到自性，呼的时候</w:t>
      </w:r>
      <w:r>
        <w:rPr>
          <w:rFonts w:ascii="宋体" w:hAnsi="宋体"/>
          <w:sz w:val="28"/>
          <w:szCs w:val="28"/>
        </w:rPr>
        <w:t>—</w:t>
      </w:r>
      <w:r>
        <w:rPr>
          <w:rFonts w:ascii="宋体" w:hAnsi="宋体" w:hint="eastAsia"/>
          <w:sz w:val="28"/>
          <w:szCs w:val="28"/>
        </w:rPr>
        <w:t>阿弥陀佛，一呼一吸，一呼一吸，这样的方法，也还是可以的。这样的慢慢地，心系缘在这佛号当中，这就是念佛禅，“若人但念阿弥陀，是名无上深妙禅”，禅就是佛心</w:t>
      </w:r>
      <w:r>
        <w:rPr>
          <w:rFonts w:ascii="宋体" w:hAnsi="宋体" w:hint="eastAsia"/>
          <w:sz w:val="28"/>
          <w:szCs w:val="28"/>
        </w:rPr>
        <w:t>。这句名号就是阿弥陀佛的心，我们安住在阿弥陀佛的无上愿心上，就安住在无上深妙禅上，禅和净在这里就没有界线了。</w:t>
      </w:r>
    </w:p>
    <w:p w:rsidR="00F91AC6" w:rsidRDefault="00964045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</w:t>
      </w:r>
      <w:r>
        <w:rPr>
          <w:rFonts w:ascii="宋体" w:eastAsia="宋体" w:hAnsi="宋体" w:hint="eastAsia"/>
          <w:sz w:val="28"/>
          <w:szCs w:val="28"/>
        </w:rPr>
        <w:t>三</w:t>
      </w:r>
      <w:r>
        <w:rPr>
          <w:rFonts w:ascii="宋体" w:eastAsia="宋体" w:hAnsi="宋体" w:hint="eastAsia"/>
          <w:sz w:val="28"/>
          <w:szCs w:val="28"/>
        </w:rPr>
        <w:t>讲（融法恭录）</w:t>
      </w:r>
    </w:p>
    <w:sectPr w:rsidR="00F91A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AC6"/>
    <w:rsid w:val="00964045"/>
    <w:rsid w:val="00F91AC6"/>
    <w:rsid w:val="28CC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>china</Company>
  <LinksUpToDate>false</LinksUpToDate>
  <CharactersWithSpaces>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