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C9C" w:rsidRDefault="00EA6C9C" w:rsidP="00EA6C9C">
      <w:pPr>
        <w:adjustRightInd w:val="0"/>
        <w:snapToGrid w:val="0"/>
        <w:spacing w:line="360" w:lineRule="auto"/>
        <w:ind w:left="47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EA6C9C">
        <w:rPr>
          <w:rFonts w:ascii="宋体" w:hAnsi="宋体" w:hint="eastAsia"/>
          <w:b/>
          <w:bCs/>
          <w:sz w:val="28"/>
          <w:szCs w:val="28"/>
          <w:lang w:val="zh-CN"/>
        </w:rPr>
        <w:t>259人的心胸一定要扩大</w:t>
      </w:r>
    </w:p>
    <w:p w:rsidR="004F66FA" w:rsidRDefault="00EA6C9C" w:rsidP="00EA6C9C">
      <w:pPr>
        <w:adjustRightInd w:val="0"/>
        <w:snapToGrid w:val="0"/>
        <w:spacing w:line="360" w:lineRule="auto"/>
        <w:ind w:left="47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人的容忍量有其极限，如果对方经过重复纠正还无法改善，而我的容忍程度也到了极点，随时会爆发，请问法师如果对方是我的公司下属，我该如何处理这样的情形？如果对方是我的亲人长辈，我又该如何处理呢？</w:t>
      </w:r>
    </w:p>
    <w:p w:rsidR="004F66FA" w:rsidRDefault="00EA6C9C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EA6C9C">
        <w:rPr>
          <w:rFonts w:ascii="宋体" w:hAnsi="宋体" w:hint="eastAsia"/>
          <w:b/>
          <w:sz w:val="28"/>
          <w:szCs w:val="28"/>
          <w:lang w:val="zh-CN"/>
        </w:rPr>
        <w:t>大安法师</w:t>
      </w:r>
      <w:r w:rsidRPr="00EA6C9C">
        <w:rPr>
          <w:rFonts w:ascii="宋体" w:hAnsi="宋体" w:hint="eastAsia"/>
          <w:b/>
          <w:sz w:val="28"/>
          <w:szCs w:val="28"/>
          <w:lang w:val="zh-CN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看来你是一个很有脾气的人，尽管你想有点大的容忍量，但你给他设计了一个限度啊，过了限度可能比你平时爆发的，还更可怕啊！像原子裂变一样！那么出现这个情况，需要容忍，人的心胸一定要扩大，扩大你不要给他一个边限，它是无边的，像虚空那样，虚空是无边的。我们为什么还没有办法去容忍，就是因为我们还有一个执著啊！认为他很真实啊！对方呀，有什么错误啊，你去纠正他，他没办法改变，你就想，尽了你的努力就行了嘛，他改变不改变这是他的业力，难道他不改变你跟他拼命吗？如果对方是你的下属或者你的亲人，你要对这样的人生怜悯心，你要尽量帮助</w:t>
      </w:r>
      <w:r>
        <w:rPr>
          <w:rFonts w:ascii="宋体" w:hAnsi="宋体" w:hint="eastAsia"/>
          <w:sz w:val="28"/>
          <w:szCs w:val="28"/>
        </w:rPr>
        <w:t>他。每个人都有缺点和优点，当他有很多毛病缺点的时候，他可能有一个优点，你就充分发挥他的优点嘛！你不能用一个完美的尺子去要求别人，因为我们自己都不完美，你为什么要求别人都完美呢？你不要老看着人家缺点，为什么不改变，不改，于是就要自己爆炸，那不自己吃亏了吗？那自己心脏病也有了，高血压也有了，拿别人的错误惩罚自己，那是最愚痴的行为。</w:t>
      </w:r>
    </w:p>
    <w:p w:rsidR="004F66FA" w:rsidRDefault="00EA6C9C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五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4F6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6FA"/>
    <w:rsid w:val="004F66FA"/>
    <w:rsid w:val="00EA6C9C"/>
    <w:rsid w:val="6DAC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>china</Company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