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AFF" w:rsidRDefault="00C73AFF" w:rsidP="004D29D2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C73AFF">
        <w:rPr>
          <w:rFonts w:ascii="宋体" w:hAnsi="宋体" w:hint="eastAsia"/>
          <w:b/>
          <w:sz w:val="28"/>
          <w:szCs w:val="28"/>
        </w:rPr>
        <w:t>328 每天除念佛外，加念《金刚经》、《普门品》，回向西方，可以增高品位吗？</w:t>
      </w:r>
    </w:p>
    <w:p w:rsidR="004D29D2" w:rsidRPr="003D37FB" w:rsidRDefault="004D29D2" w:rsidP="004D29D2">
      <w:pPr>
        <w:textAlignment w:val="baseline"/>
        <w:rPr>
          <w:rFonts w:ascii="宋体" w:hAnsi="宋体"/>
          <w:b/>
          <w:sz w:val="28"/>
          <w:szCs w:val="28"/>
        </w:rPr>
      </w:pPr>
      <w:r w:rsidRPr="003D37FB">
        <w:rPr>
          <w:rFonts w:ascii="宋体" w:hAnsi="宋体" w:hint="eastAsia"/>
          <w:b/>
          <w:sz w:val="28"/>
          <w:szCs w:val="28"/>
        </w:rPr>
        <w:t>问：每天除念佛外，加念《金刚经》、《普门品》，回向西方，可以增高品位吗？</w:t>
      </w:r>
    </w:p>
    <w:p w:rsidR="00406BFE" w:rsidRDefault="004D29D2" w:rsidP="00C73AFF">
      <w:pPr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C73AFF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这不一定。你不要说，哎呀，这个越多越好。实际上，越专一越好。你就念阿弥陀经，念佛号，加强信愿，这个功夫慢慢就会增上，这样的品位才能增长，不是说佛经念的越多越好。有很多人听说，念《无量寿经》很好，他念《无量寿经》；念《阿弥陀经》很好，又念，这都可以。然后又说，《地藏经》不念不行啊，《金刚经》不念也不可以啊，《普门品》不念也不可以啊，《法华经》更殊胜啊，成佛的经典啊，《楞严经》也是开悟的经典啊。好，一天到晚，忙个不停，忙的一身大汗，没有这个必要。大乘圆教，一法具足一切法，所有的愿望，成就往生净土一愿，就等于成就一切愿，能够念阿弥陀佛，就等于念到了十方三世一切诸佛。能够念“南无阿弥陀佛”，三藏十二部一切经教，一切陀罗尼咒，都在这个名号里面，无欠无遗。越专一越好，不要搞得太复杂。</w:t>
      </w:r>
    </w:p>
    <w:p w:rsidR="004D29D2" w:rsidRDefault="004D29D2" w:rsidP="004D29D2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4D29D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DB4" w:rsidRDefault="00F95DB4" w:rsidP="004D29D2">
      <w:r>
        <w:separator/>
      </w:r>
    </w:p>
  </w:endnote>
  <w:endnote w:type="continuationSeparator" w:id="0">
    <w:p w:rsidR="00F95DB4" w:rsidRDefault="00F95DB4" w:rsidP="004D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DB4" w:rsidRDefault="00F95DB4" w:rsidP="004D29D2">
      <w:r>
        <w:separator/>
      </w:r>
    </w:p>
  </w:footnote>
  <w:footnote w:type="continuationSeparator" w:id="0">
    <w:p w:rsidR="00F95DB4" w:rsidRDefault="00F95DB4" w:rsidP="004D2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29D2"/>
    <w:rsid w:val="00315204"/>
    <w:rsid w:val="00406BFE"/>
    <w:rsid w:val="004B64D1"/>
    <w:rsid w:val="004D29D2"/>
    <w:rsid w:val="00C73AFF"/>
    <w:rsid w:val="00F9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9D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D29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D29D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D29D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D29D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>china</Company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2017-03-25T08:05:00Z</dcterms:created>
  <dcterms:modified xsi:type="dcterms:W3CDTF">2018-06-06T04:24:00Z</dcterms:modified>
</cp:coreProperties>
</file>