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03D0" w:rsidRDefault="005C03D0">
      <w:pPr>
        <w:spacing w:line="360" w:lineRule="auto"/>
        <w:jc w:val="left"/>
        <w:rPr>
          <w:rFonts w:hint="eastAsia"/>
          <w:b/>
          <w:bCs/>
          <w:sz w:val="28"/>
        </w:rPr>
      </w:pPr>
      <w:r w:rsidRPr="005C03D0">
        <w:rPr>
          <w:rFonts w:hint="eastAsia"/>
          <w:b/>
          <w:bCs/>
          <w:sz w:val="28"/>
        </w:rPr>
        <w:t>556</w:t>
      </w:r>
      <w:r w:rsidRPr="005C03D0">
        <w:rPr>
          <w:rFonts w:hint="eastAsia"/>
          <w:b/>
          <w:bCs/>
          <w:sz w:val="28"/>
        </w:rPr>
        <w:t>既是万法皆空，而为何因果不空？</w:t>
      </w:r>
      <w:bookmarkStart w:id="0" w:name="_GoBack"/>
      <w:bookmarkEnd w:id="0"/>
    </w:p>
    <w:p w:rsidR="00025EF2" w:rsidRDefault="005C03D0">
      <w:pPr>
        <w:spacing w:line="360" w:lineRule="auto"/>
        <w:jc w:val="left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问：既是万法皆空，而为何因果不空？如何理解？</w:t>
      </w:r>
    </w:p>
    <w:p w:rsidR="00025EF2" w:rsidRDefault="005C03D0" w:rsidP="005C03D0">
      <w:pPr>
        <w:spacing w:line="360" w:lineRule="auto"/>
        <w:ind w:firstLineChars="200" w:firstLine="562"/>
        <w:jc w:val="left"/>
        <w:rPr>
          <w:sz w:val="28"/>
        </w:rPr>
      </w:pPr>
      <w:r>
        <w:rPr>
          <w:rFonts w:hint="eastAsia"/>
          <w:b/>
          <w:bCs/>
          <w:sz w:val="28"/>
        </w:rPr>
        <w:t>大安法师</w:t>
      </w:r>
      <w:r>
        <w:rPr>
          <w:rFonts w:hint="eastAsia"/>
          <w:b/>
          <w:bCs/>
          <w:sz w:val="28"/>
        </w:rPr>
        <w:t>答：</w:t>
      </w:r>
      <w:r>
        <w:rPr>
          <w:rFonts w:hint="eastAsia"/>
          <w:sz w:val="28"/>
        </w:rPr>
        <w:t>万法皆空是指：一切法都是缘起的，不是本有的，既然是缘起的，自性本空。这是佛法的一个根本原理。也正因为空，才能建立万法；如果不空，一切法无法建立。如果一切法都是常的，今生为人，下辈子还是为人，下辈子还是为人，你不空的，那建立六道轮回，建立善恶的法则，是没法建立的。也就是正因为万法皆空，才能建立诸法的差别相。这些差别相就来自于他的善善恶恶，因果的法则建立它的缘起法，建立它的差别相：是这么一个辩证的关系。</w:t>
      </w:r>
    </w:p>
    <w:p w:rsidR="00025EF2" w:rsidRDefault="005C03D0">
      <w:pPr>
        <w:spacing w:line="360" w:lineRule="auto"/>
        <w:ind w:firstLineChars="200" w:firstLine="560"/>
        <w:jc w:val="left"/>
        <w:rPr>
          <w:sz w:val="28"/>
        </w:rPr>
      </w:pPr>
      <w:r>
        <w:rPr>
          <w:rFonts w:ascii="宋体" w:hAnsi="宋体" w:hint="eastAsia"/>
          <w:bCs/>
          <w:sz w:val="28"/>
          <w:szCs w:val="28"/>
        </w:rPr>
        <w:t xml:space="preserve">      </w:t>
      </w:r>
      <w:r>
        <w:rPr>
          <w:rFonts w:ascii="宋体" w:hAnsi="宋体" w:hint="eastAsia"/>
          <w:bCs/>
          <w:sz w:val="28"/>
          <w:szCs w:val="28"/>
        </w:rPr>
        <w:t>——大安法师</w:t>
      </w:r>
      <w:r>
        <w:rPr>
          <w:rFonts w:ascii="宋体" w:hAnsi="宋体" w:hint="eastAsia"/>
          <w:bCs/>
          <w:sz w:val="28"/>
          <w:szCs w:val="28"/>
        </w:rPr>
        <w:t>《西方确指》</w:t>
      </w:r>
      <w:r>
        <w:rPr>
          <w:rFonts w:ascii="宋体" w:hAnsi="宋体" w:hint="eastAsia"/>
          <w:bCs/>
          <w:sz w:val="28"/>
          <w:szCs w:val="28"/>
        </w:rPr>
        <w:t>第</w:t>
      </w:r>
      <w:r>
        <w:rPr>
          <w:rFonts w:ascii="宋体" w:hAnsi="宋体" w:hint="eastAsia"/>
          <w:bCs/>
          <w:sz w:val="28"/>
          <w:szCs w:val="28"/>
        </w:rPr>
        <w:t>3</w:t>
      </w:r>
      <w:r>
        <w:rPr>
          <w:rFonts w:ascii="宋体" w:hAnsi="宋体" w:hint="eastAsia"/>
          <w:bCs/>
          <w:sz w:val="28"/>
          <w:szCs w:val="28"/>
        </w:rPr>
        <w:t>讲（融法恭录）</w:t>
      </w:r>
    </w:p>
    <w:p w:rsidR="00025EF2" w:rsidRDefault="00025EF2"/>
    <w:sectPr w:rsidR="00025E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5EF2"/>
    <w:rsid w:val="00025EF2"/>
    <w:rsid w:val="005C03D0"/>
    <w:rsid w:val="0B304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238</Characters>
  <Application>Microsoft Office Word</Application>
  <DocSecurity>0</DocSecurity>
  <Lines>1</Lines>
  <Paragraphs>1</Paragraphs>
  <ScaleCrop>false</ScaleCrop>
  <Company>china</Company>
  <LinksUpToDate>false</LinksUpToDate>
  <CharactersWithSpaces>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1</cp:revision>
  <dcterms:created xsi:type="dcterms:W3CDTF">2014-10-29T12:08:00Z</dcterms:created>
  <dcterms:modified xsi:type="dcterms:W3CDTF">2018-06-07T06:24:00Z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