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22A" w:rsidRDefault="0055422A" w:rsidP="0055422A">
      <w:pPr>
        <w:rPr>
          <w:rFonts w:hint="eastAsia"/>
          <w:b/>
          <w:bCs/>
          <w:sz w:val="28"/>
          <w:szCs w:val="28"/>
        </w:rPr>
      </w:pPr>
      <w:r w:rsidRPr="0055422A">
        <w:rPr>
          <w:rFonts w:hint="eastAsia"/>
          <w:b/>
          <w:bCs/>
          <w:sz w:val="28"/>
          <w:szCs w:val="28"/>
        </w:rPr>
        <w:t>580</w:t>
      </w:r>
      <w:r w:rsidRPr="0055422A">
        <w:rPr>
          <w:rFonts w:hint="eastAsia"/>
          <w:b/>
          <w:bCs/>
          <w:sz w:val="28"/>
          <w:szCs w:val="28"/>
        </w:rPr>
        <w:t>以怎样的速度念，才能在两个小时之内达到一万声佛号</w:t>
      </w:r>
    </w:p>
    <w:p w:rsidR="0052162A" w:rsidRDefault="0055422A" w:rsidP="0055422A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看您讲经的光碟，您提到有工作的人一天至少念两个小时，念一万声佛号。请问这一万声佛号是包括一天里面行住坐卧的散念吗？若不是，想请师父示范，以怎样的速度念，才能在两个小时之内达到一万声佛号。而且也要念清楚听清楚的标准，因为末学用十念法念清楚听清楚，只能在一小时内最快念完两千声佛号，两小时只能念四千声佛号。</w:t>
      </w:r>
    </w:p>
    <w:p w:rsidR="0052162A" w:rsidRDefault="0055422A" w:rsidP="0055422A">
      <w:pPr>
        <w:ind w:firstLineChars="200" w:firstLine="562"/>
        <w:rPr>
          <w:sz w:val="28"/>
          <w:szCs w:val="28"/>
        </w:rPr>
      </w:pPr>
      <w:bookmarkStart w:id="0" w:name="_GoBack"/>
      <w:r w:rsidRPr="0055422A">
        <w:rPr>
          <w:rFonts w:hint="eastAsia"/>
          <w:b/>
          <w:sz w:val="28"/>
          <w:szCs w:val="28"/>
        </w:rPr>
        <w:t>大安法师</w:t>
      </w:r>
      <w:r w:rsidRPr="0055422A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这个，我们也试过，一般地你在能听清楚的情况下，速度，一句接一句去念，一般一个小时能念到五千声佛号。</w:t>
      </w:r>
      <w:r>
        <w:rPr>
          <w:rFonts w:hint="eastAsia"/>
          <w:sz w:val="28"/>
          <w:szCs w:val="28"/>
        </w:rPr>
        <w:t>那如果说，你这个只念两千声佛号，那你就念得比较慢了，但也许你在计数，从一计到十，再从一至十，是比较慢一点。但如果你计得越来越熟练的话，它也可以不拉后腿。我想这个你逐步从两千声、三千声、四千声，会逐步到接近五千声。我们有些居士在闭关的时候，他说他一天一个小时能念到一万声，他就念得很快。我原来闭关我也是很快地念，阿弥陀佛，阿弥陀佛……，念到八千声，那已经很快。但我们也不是提倡非得要像赶任务一样地去念，还是要绵绵密密，从容不迫，念清楚听清楚为好。</w:t>
      </w:r>
    </w:p>
    <w:p w:rsidR="0052162A" w:rsidRDefault="0055422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521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2A"/>
    <w:rsid w:val="0052162A"/>
    <w:rsid w:val="0055422A"/>
    <w:rsid w:val="4AC7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>china</Company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