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sz w:val="28"/>
          <w:szCs w:val="28"/>
        </w:rPr>
      </w:pPr>
      <w:r>
        <w:rPr>
          <w:rFonts w:hint="eastAsia" w:ascii="Arial" w:hAnsi="Arial"/>
          <w:b/>
          <w:sz w:val="28"/>
          <w:szCs w:val="28"/>
        </w:rPr>
        <w:t>问：助念往生是否对非佛教徒或初学佛者有很大的帮助？临终助念需要有什么仪轨吗？还是只念一部《弥陀经》跟佛号就可以了？第三是请法师常来弘法。</w:t>
      </w:r>
    </w:p>
    <w:p>
      <w:pPr>
        <w:ind w:firstLine="562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b/>
          <w:bCs/>
          <w:sz w:val="28"/>
          <w:szCs w:val="28"/>
          <w:lang w:eastAsia="zh-CN"/>
        </w:rPr>
        <w:t>大安法师</w:t>
      </w:r>
      <w:r>
        <w:rPr>
          <w:rFonts w:hint="eastAsia" w:ascii="Arial" w:hAnsi="Arial"/>
          <w:b/>
          <w:bCs/>
          <w:sz w:val="28"/>
          <w:szCs w:val="28"/>
        </w:rPr>
        <w:t>答：</w:t>
      </w:r>
      <w:r>
        <w:rPr>
          <w:rFonts w:hint="eastAsia" w:ascii="Arial" w:hAnsi="Arial"/>
          <w:sz w:val="28"/>
          <w:szCs w:val="28"/>
        </w:rPr>
        <w:t>无论他是佛教徒还是非佛教徒和初学佛者，临终助念都有好处。对于已经是佛教徒的，你提醒他曾经已经发的愿，不要打失，系念佛号，阿弥陀佛一定会接引。初学佛的可能不了解，你得给他开示，我们学佛的目的是要去一个好的地方了生脱死</w:t>
      </w:r>
      <w:r>
        <w:rPr>
          <w:rFonts w:hint="eastAsia" w:ascii="Arial" w:hAnsi="Arial"/>
          <w:sz w:val="28"/>
          <w:szCs w:val="28"/>
        </w:rPr>
        <w:t>，那法界当中有一尊阿弥陀佛，很慈悲，发了一个大愿，建立了一个很好的地方，只要我们念他的名号，阿弥陀佛就会来接我们，你就让他去念。</w:t>
      </w:r>
    </w:p>
    <w:p>
      <w:pPr>
        <w:ind w:firstLine="560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sz w:val="28"/>
          <w:szCs w:val="28"/>
        </w:rPr>
        <w:t>那这个临终什么仪轨呢？一般如果有比丘众，他可能会带上法器，有香案，挂上佛像，然后念一卷《阿弥陀经》，三遍《往生咒》，《赞佛偈》，就开始念佛。如果是居士，如果没有这个条件，那你就一切从简也可以，你就是直接去念佛号，告诉他跟着你的佛号发愿往生净土。</w:t>
      </w:r>
    </w:p>
    <w:p>
      <w:pPr>
        <w:ind w:firstLine="480" w:firstLineChars="200"/>
        <w:rPr>
          <w:rFonts w:hint="eastAsia" w:ascii="Arial" w:hAnsi="Arial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8B38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2017-11-03T07:11:18Z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