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4322" w:rsidRPr="00DA5E9D" w:rsidRDefault="00DA5E9D">
      <w:pPr>
        <w:rPr>
          <w:rFonts w:ascii="宋体" w:hAnsi="宋体" w:hint="eastAsia"/>
          <w:sz w:val="28"/>
        </w:rPr>
      </w:pPr>
      <w:r w:rsidRPr="00DA5E9D">
        <w:rPr>
          <w:rFonts w:ascii="宋体" w:hAnsi="宋体" w:hint="eastAsia"/>
          <w:sz w:val="28"/>
        </w:rPr>
        <w:t>769如何在修行的有生之年，拿到安全往生的钥匙</w:t>
      </w:r>
    </w:p>
    <w:p w:rsidR="00DA5E9D" w:rsidRPr="00B921D6" w:rsidRDefault="00DA5E9D" w:rsidP="00DA5E9D">
      <w:pPr>
        <w:autoSpaceDE w:val="0"/>
        <w:autoSpaceDN w:val="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问：</w:t>
      </w:r>
      <w:r w:rsidRPr="00B921D6">
        <w:rPr>
          <w:rFonts w:ascii="宋体" w:hAnsi="宋体" w:hint="eastAsia"/>
          <w:b/>
          <w:sz w:val="28"/>
          <w:szCs w:val="28"/>
        </w:rPr>
        <w:t>一、法界的“性”是什么，应如何观才对。二、念佛时常常会坐着睡去，该怎么做防止入睡。三，如何在修行的有生之年，拿到安全往生的钥匙。你讲的一昼夜二十四小时念佛是有效的方法之一吗，其间可否吃饭或休息呢？</w:t>
      </w:r>
    </w:p>
    <w:p w:rsidR="00DA5E9D" w:rsidRDefault="00DA5E9D" w:rsidP="00DA5E9D">
      <w:pPr>
        <w:autoSpaceDE w:val="0"/>
        <w:autoSpaceDN w:val="0"/>
        <w:ind w:firstLine="560"/>
        <w:rPr>
          <w:rFonts w:ascii="宋体" w:hAnsi="宋体" w:hint="eastAsia"/>
          <w:sz w:val="28"/>
        </w:rPr>
      </w:pPr>
      <w:r w:rsidRPr="00BC6BCB">
        <w:rPr>
          <w:rFonts w:ascii="宋体" w:hAnsi="宋体" w:hint="eastAsia"/>
          <w:b/>
          <w:sz w:val="28"/>
        </w:rPr>
        <w:t>大安法师答：</w:t>
      </w:r>
      <w:r>
        <w:rPr>
          <w:rFonts w:ascii="宋体" w:hAnsi="宋体" w:hint="eastAsia"/>
          <w:sz w:val="28"/>
        </w:rPr>
        <w:t>法界的性体是空、实相。那么这种观，它不容易能够观，但是要知道一真法界的体性，全体的就在我们一念之间，也全体地显现在南无阿弥陀佛的名号当中。你能够把这个名号念清楚，把它观照清楚，孤明历历，实际上就已经在照、观照法界之性,这就是佛说的“若人但念阿弥陀，是名无上深妙禅”。那么念佛的时候会睡去，这是很多人所碰到的一个障碍，就叫</w:t>
      </w:r>
      <w:r w:rsidRPr="00DA5E9D">
        <w:rPr>
          <w:rFonts w:ascii="宋体" w:hAnsi="宋体" w:hint="eastAsia"/>
          <w:sz w:val="28"/>
        </w:rPr>
        <w:t>昏沉</w:t>
      </w:r>
      <w:r>
        <w:rPr>
          <w:rFonts w:ascii="宋体" w:hAnsi="宋体" w:hint="eastAsia"/>
          <w:sz w:val="28"/>
        </w:rPr>
        <w:t>。你不念佛还蛮精神的，特别是搓麻将，通宵也没问题.但一念起佛来就打瞌睡，就流口水，就东倒西歪。甚至还有人东倒西歪，坐在那打呼噜，说哎，入了很深的定，打呼噜还说入定，这都搞错了。那么昏沉是我们障碍，所以要对治昏沉，对治昏沉你就不要坐在那里，你就起来经行。你看《阿弥陀经》讲饭食经行，他实际上就提出饭食，人吃了饭容易昏沉，所以人吃了饭不是想睡觉就是要，或者就干活。他容易昏沉。昏沉怎么办？你就经行，一边走一边念，一边走一边念。再就是拜佛，你</w:t>
      </w:r>
      <w:r w:rsidRPr="00DA5E9D">
        <w:rPr>
          <w:rFonts w:ascii="宋体" w:hAnsi="宋体" w:hint="eastAsia"/>
          <w:sz w:val="28"/>
        </w:rPr>
        <w:t>在动态当中对治这样的昏沉。</w:t>
      </w:r>
      <w:r>
        <w:rPr>
          <w:rFonts w:ascii="宋体" w:hAnsi="宋体" w:hint="eastAsia"/>
          <w:sz w:val="28"/>
        </w:rPr>
        <w:t>千万不要在那里，坐在那里，坐在那里越坐越舒服，那不是坐着念佛，是坐着睡觉。</w:t>
      </w:r>
    </w:p>
    <w:p w:rsidR="00DA5E9D" w:rsidRDefault="00DA5E9D" w:rsidP="00DA5E9D">
      <w:pPr>
        <w:autoSpaceDE w:val="0"/>
        <w:autoSpaceDN w:val="0"/>
        <w:ind w:firstLine="560"/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>好，如何拿到往生净土的安全的钥匙，这可能是很多人都很关注的问题。我们明天会讲十八愿，十八愿告诉我们，往生净土的金钥匙，</w:t>
      </w:r>
      <w:r>
        <w:rPr>
          <w:rFonts w:ascii="宋体" w:hAnsi="宋体" w:hint="eastAsia"/>
          <w:sz w:val="28"/>
        </w:rPr>
        <w:lastRenderedPageBreak/>
        <w:t>说容易非常容易，说难也非常难，难和易就看你有没有信心。“至心信乐，欲生我国，乃至十念”，你能做到这三句话就拿到了往生净土的钥匙。还有一类根机的，还比较注重功夫，于是又提供了一种安全的这种钥匙，就是昼夜二十四小时念佛。这是出自无量寿经，这个不是我施设的一个往生的保证，这是无量寿经里面说的。本人从来不敢去想一个往生的保证，因为这完全不是凡夫众生所能够去想的。</w:t>
      </w:r>
      <w:r w:rsidRPr="00DA5E9D">
        <w:rPr>
          <w:rFonts w:ascii="宋体" w:hAnsi="宋体" w:hint="eastAsia"/>
          <w:sz w:val="28"/>
        </w:rPr>
        <w:t>没有圣言量的依据是绝对不可以的，哪怕他是知名度很高，大修行人，是你的师父，是你的老爹，你也不要去相信，一定要相信佛的圣言量。</w:t>
      </w:r>
    </w:p>
    <w:p w:rsidR="00DA5E9D" w:rsidRDefault="00DA5E9D" w:rsidP="00DA5E9D">
      <w:pPr>
        <w:autoSpaceDE w:val="0"/>
        <w:autoSpaceDN w:val="0"/>
        <w:ind w:firstLine="560"/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>那么</w:t>
      </w:r>
      <w:r w:rsidRPr="00DA5E9D">
        <w:rPr>
          <w:rFonts w:ascii="宋体" w:hAnsi="宋体" w:hint="eastAsia"/>
          <w:sz w:val="28"/>
        </w:rPr>
        <w:t>汉吴两译说，只要斋戒清净，昼夜念佛，至心不断，那么临命终时阿弥陀佛一定来接你。</w:t>
      </w:r>
      <w:r>
        <w:rPr>
          <w:rFonts w:ascii="宋体" w:hAnsi="宋体" w:hint="eastAsia"/>
          <w:sz w:val="28"/>
        </w:rPr>
        <w:t>所以我们由此，东林寺就每个月12号到13号就做一次昼夜念佛。参加的人非常多，原来是一个殿堂，现在是形成两个殿堂同时念。目前我们也想做一个大一点的念佛堂，能够容纳千把人的，到时候一千人在那进行昼夜念佛，那也是盛况空前了。</w:t>
      </w:r>
    </w:p>
    <w:p w:rsidR="00DA5E9D" w:rsidRDefault="00DA5E9D" w:rsidP="00DA5E9D">
      <w:pPr>
        <w:autoSpaceDE w:val="0"/>
        <w:autoSpaceDN w:val="0"/>
        <w:ind w:firstLine="560"/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>这个期间不能休息，不能睡觉，但往往到晚上12点的时候，这个队伍就在缩水，很多人偷偷地开溜了，开溜去睡觉去了。我们都也知道他开溜了，但也没办法，众生就是这个样子。你总不能拿个香板去打他吧，打了他他还要你出医药费，说不准还涉及到他的人权问题还要上告。但吃饭呢，我们是吃一顿饭，昼夜念佛吃一顿饭。到早上如果饿不过去的话就喝碗豆浆，其他就吃一顿饭就可以了，要受八关斋戒。</w:t>
      </w:r>
    </w:p>
    <w:p w:rsidR="00DA5E9D" w:rsidRPr="00DA5E9D" w:rsidRDefault="00DA5E9D" w:rsidP="00DA5E9D">
      <w:pPr>
        <w:autoSpaceDE w:val="0"/>
        <w:autoSpaceDN w:val="0"/>
        <w:ind w:firstLine="560"/>
        <w:rPr>
          <w:rFonts w:ascii="宋体" w:hAnsi="宋体"/>
          <w:sz w:val="28"/>
        </w:rPr>
      </w:pPr>
      <w:r w:rsidRPr="002F4B61">
        <w:rPr>
          <w:rFonts w:ascii="宋体" w:hAnsi="宋体" w:hint="eastAsia"/>
          <w:color w:val="000000"/>
          <w:sz w:val="24"/>
        </w:rPr>
        <w:t>——大安法师《阿弥陀佛四十八愿》讲记（惠州版）第2讲（融法恭录）</w:t>
      </w:r>
      <w:bookmarkStart w:id="0" w:name="_GoBack"/>
      <w:bookmarkEnd w:id="0"/>
    </w:p>
    <w:sectPr w:rsidR="00DA5E9D" w:rsidRPr="00DA5E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bordersDoNotSurroundHeader/>
  <w:bordersDoNotSurroundFooter/>
  <w:hideSpellingErrors/>
  <w:hideGrammaticalErrors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1C3A"/>
    <w:rsid w:val="00251C3A"/>
    <w:rsid w:val="003F3DFF"/>
    <w:rsid w:val="00DA5E9D"/>
    <w:rsid w:val="00EB4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183</Words>
  <Characters>1045</Characters>
  <Application>Microsoft Office Word</Application>
  <DocSecurity>0</DocSecurity>
  <Lines>8</Lines>
  <Paragraphs>2</Paragraphs>
  <ScaleCrop>false</ScaleCrop>
  <Company>china</Company>
  <LinksUpToDate>false</LinksUpToDate>
  <CharactersWithSpaces>1226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2018-08-30T05:30:00Z</dcterms:created>
  <dcterms:modified xsi:type="dcterms:W3CDTF">2018-08-30T05:31:00Z</dcterms:modified>
</cp:coreProperties>
</file>