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60"/>
        <w:rPr/>
      </w:pPr>
      <w:r>
        <w:pict>
          <v:shape id="_x0000_s2" style="position:absolute;margin-left:308.532pt;margin-top:321.677pt;mso-position-vertical-relative:page;mso-position-horizontal-relative:page;width:67.45pt;height:130.8pt;z-index: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370" w:right="20" w:hanging="351"/>
                    <w:spacing w:before="21" w:line="212" w:lineRule="auto"/>
                    <w:rPr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8"/>
                    </w:rPr>
                    <w:t>印光法师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5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8"/>
                    </w:rPr>
                    <w:t>原著 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9"/>
                    </w:rPr>
                    <w:t>李圆净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9"/>
                    </w:rPr>
                    <w:t>谨编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02"/>
                    </w:rPr>
                    <w:t xml:space="preserve"> </w:t>
                  </w:r>
                  <w:r>
                    <w:rPr>
                      <w:sz w:val="32"/>
                      <w:szCs w:val="32"/>
                      <w:position w:val="-12"/>
                    </w:rPr>
                    <w:drawing>
                      <wp:inline distT="0" distB="0" distL="0" distR="0">
                        <wp:extent cx="164407" cy="166887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4407" cy="166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134" w:line="217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21"/>
                    </w:rPr>
                    <w:t>圆涛法师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4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21"/>
                    </w:rPr>
                    <w:t>译白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5897788</wp:posOffset>
            </wp:positionH>
            <wp:positionV relativeFrom="page">
              <wp:posOffset>954001</wp:posOffset>
            </wp:positionV>
            <wp:extent cx="166739" cy="129657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739" cy="1296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60"/>
        <w:rPr/>
      </w:pPr>
      <w:r/>
    </w:p>
    <w:p>
      <w:pPr>
        <w:spacing w:before="59"/>
        <w:rPr/>
      </w:pPr>
      <w:r/>
    </w:p>
    <w:tbl>
      <w:tblPr>
        <w:tblStyle w:val="TableNormal"/>
        <w:tblW w:w="1446" w:type="dxa"/>
        <w:tblInd w:w="7660" w:type="dxa"/>
        <w:tblLayout w:type="fixed"/>
        <w:tblBorders>
          <w:left w:val="single" w:color="000000" w:sz="28" w:space="0"/>
          <w:bottom w:val="single" w:color="000000" w:sz="28" w:space="0"/>
          <w:right w:val="single" w:color="000000" w:sz="28" w:space="0"/>
          <w:top w:val="single" w:color="000000" w:sz="28" w:space="0"/>
        </w:tblBorders>
      </w:tblPr>
      <w:tblGrid>
        <w:gridCol w:w="1446"/>
      </w:tblGrid>
      <w:tr>
        <w:trPr>
          <w:trHeight w:val="7757" w:hRule="atLeast"/>
        </w:trPr>
        <w:tc>
          <w:tcPr>
            <w:tcW w:w="1446" w:type="dxa"/>
            <w:vAlign w:val="top"/>
          </w:tcPr>
          <w:p>
            <w:pPr>
              <w:spacing w:line="136" w:lineRule="exact"/>
              <w:rPr/>
            </w:pPr>
            <w:r/>
          </w:p>
          <w:tbl>
            <w:tblPr>
              <w:tblStyle w:val="TableNormal"/>
              <w:tblW w:w="1145" w:type="dxa"/>
              <w:tblInd w:w="115" w:type="dxa"/>
              <w:tblLayout w:type="fixed"/>
              <w:tblBorders>
                <w:left w:val="single" w:color="000000" w:sz="6" w:space="0"/>
                <w:bottom w:val="single" w:color="000000" w:sz="6" w:space="0"/>
                <w:right w:val="single" w:color="000000" w:sz="6" w:space="0"/>
                <w:top w:val="single" w:color="000000" w:sz="6" w:space="0"/>
              </w:tblBorders>
            </w:tblPr>
            <w:tblGrid>
              <w:gridCol w:w="1145"/>
            </w:tblGrid>
            <w:tr>
              <w:trPr>
                <w:trHeight w:val="7453" w:hRule="atLeast"/>
              </w:trPr>
              <w:tc>
                <w:tcPr>
                  <w:tcW w:w="1145" w:type="dxa"/>
                  <w:vAlign w:val="top"/>
                  <w:textDirection w:val="tbRlV"/>
                </w:tcPr>
                <w:p>
                  <w:pPr>
                    <w:ind w:left="301"/>
                    <w:spacing w:before="232" w:line="234" w:lineRule="auto"/>
                    <w:rPr>
                      <w:rFonts w:ascii="SimSun" w:hAnsi="SimSun" w:eastAsia="SimSun" w:cs="SimSun"/>
                      <w:sz w:val="52"/>
                      <w:szCs w:val="52"/>
                    </w:rPr>
                  </w:pPr>
                  <w:r>
                    <w:rPr>
                      <w:rFonts w:ascii="SimSun" w:hAnsi="SimSun" w:eastAsia="SimSun" w:cs="SimSun"/>
                      <w:sz w:val="62"/>
                      <w:szCs w:val="62"/>
                      <w:spacing w:val="94"/>
                    </w:rPr>
                    <w:t>印光法师嘉言录</w:t>
                  </w:r>
                  <w:r>
                    <w:rPr>
                      <w:rFonts w:ascii="SimSun" w:hAnsi="SimSun" w:eastAsia="SimSun" w:cs="SimSun"/>
                      <w:sz w:val="62"/>
                      <w:szCs w:val="62"/>
                      <w:spacing w:val="1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2"/>
                      <w:szCs w:val="52"/>
                      <w:spacing w:val="94"/>
                    </w:rPr>
                    <w:t>白话</w:t>
                  </w:r>
                </w:p>
              </w:tc>
            </w:tr>
          </w:tbl>
          <w:p>
            <w:pPr>
              <w:spacing w:line="126" w:lineRule="exact"/>
              <w:rPr>
                <w:rFonts w:ascii="Arial"/>
                <w:sz w:val="11"/>
              </w:rPr>
            </w:pPr>
            <w:r/>
          </w:p>
        </w:tc>
      </w:tr>
    </w:tbl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402"/>
        <w:spacing w:before="78" w:line="316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  <w:position w:val="1"/>
        </w:rPr>
        <w:t>庐山东林寺</w:t>
      </w:r>
      <w:r>
        <w:rPr>
          <w:rFonts w:ascii="SimHei" w:hAnsi="SimHei" w:eastAsia="SimHei" w:cs="SimHei"/>
          <w:sz w:val="24"/>
          <w:szCs w:val="24"/>
          <w:spacing w:val="-47"/>
          <w:position w:val="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"/>
          <w:position w:val="1"/>
        </w:rPr>
        <w:t>恭印</w:t>
      </w:r>
    </w:p>
    <w:p>
      <w:pPr>
        <w:spacing w:line="316" w:lineRule="exact"/>
        <w:sectPr>
          <w:headerReference w:type="default" r:id="rId1"/>
          <w:pgSz w:w="10545" w:h="14741"/>
          <w:pgMar w:top="400" w:right="0" w:bottom="0" w:left="0" w:header="0" w:footer="0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825"/>
        <w:spacing w:before="117" w:line="212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spacing w:val="-6"/>
        </w:rPr>
        <w:t>印光法师语</w:t>
      </w:r>
    </w:p>
    <w:p>
      <w:pPr>
        <w:pStyle w:val="BodyText"/>
        <w:spacing w:line="472" w:lineRule="auto"/>
        <w:rPr/>
      </w:pPr>
      <w:r/>
    </w:p>
    <w:p>
      <w:pPr>
        <w:ind w:left="590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一切佛经，及阐扬佛法诸书，无不令人趋吉避</w:t>
      </w:r>
    </w:p>
    <w:p>
      <w:pPr>
        <w:ind w:left="16" w:right="15" w:firstLine="22"/>
        <w:spacing w:before="124" w:line="28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凶，改过迁善。明三世之因果，识本具之佛性。出生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死之苦海，生极乐之莲邦。读者必须生感恩心，作难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遭想。净手洁案，主敬存诚。如面佛天，如临师保。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则无边利益，自可亲得。若肆无忌惮，任意亵渎。及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固执管见，妄生毁谤。则罪过弥天，苦报无尽。奉劝</w:t>
      </w:r>
    </w:p>
    <w:p>
      <w:pPr>
        <w:ind w:left="18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世人，当远罪求益，离苦得乐也。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913"/>
        <w:spacing w:before="1" w:line="3925" w:lineRule="exact"/>
        <w:rPr/>
      </w:pPr>
      <w:r>
        <w:rPr>
          <w:position w:val="-78"/>
        </w:rPr>
        <w:drawing>
          <wp:inline distT="0" distB="0" distL="0" distR="0">
            <wp:extent cx="3526596" cy="249220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6596" cy="249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25" w:lineRule="exact"/>
        <w:sectPr>
          <w:headerReference w:type="default" r:id="rId4"/>
          <w:pgSz w:w="10545" w:h="14741"/>
          <w:pgMar w:top="400" w:right="1581" w:bottom="0" w:left="1581" w:header="0" w:footer="0" w:gutter="0"/>
        </w:sectPr>
        <w:rPr/>
      </w:pPr>
    </w:p>
    <w:p>
      <w:pPr>
        <w:pStyle w:val="BodyText"/>
        <w:spacing w:line="420" w:lineRule="auto"/>
        <w:rPr/>
      </w:pPr>
      <w:r>
        <w:pict>
          <v:rect id="_x0000_s4" style="position:absolute;margin-left:440.351pt;margin-top:49.5385pt;mso-position-vertical-relative:page;mso-position-horizontal-relative:page;width:1.9pt;height:1.85pt;z-index:251664384;" o:allowincell="f" fillcolor="#000000" filled="true" stroked="false">
            <v:fill opacity="0.850980"/>
          </v:rect>
        </w:pict>
      </w:r>
      <w:r>
        <w:pict>
          <v:rect id="_x0000_s6" style="position:absolute;margin-left:387.919pt;margin-top:56.6738pt;mso-position-vertical-relative:page;mso-position-horizontal-relative:page;width:65.4pt;height:0.85pt;z-index:25166336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424801</wp:posOffset>
            </wp:positionV>
            <wp:extent cx="432738" cy="30511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974"/>
        <w:spacing w:before="65" w:line="23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6"/>
        </w:rPr>
        <w:t>目录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65"/>
        </w:rPr>
        <w:t xml:space="preserve"> </w:t>
      </w:r>
      <w:r>
        <w:rPr>
          <w:sz w:val="20"/>
          <w:szCs w:val="20"/>
          <w:position w:val="3"/>
        </w:rPr>
        <w:drawing>
          <wp:inline distT="0" distB="0" distL="0" distR="0">
            <wp:extent cx="23672" cy="2301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6"/>
        </w:rPr>
        <w:t>1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sdt>
      <w:sdtPr>
        <w:rPr>
          <w:rFonts w:ascii="SimSun" w:hAnsi="SimSun" w:eastAsia="SimSun" w:cs="SimSun"/>
          <w:sz w:val="38"/>
          <w:szCs w:val="38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4"/>
          <w:szCs w:val="24"/>
        </w:rPr>
      </w:sdtEndPr>
      <w:sdtContent>
        <w:p>
          <w:pPr>
            <w:ind w:left="3647"/>
            <w:spacing w:before="123" w:line="204" w:lineRule="auto"/>
            <w:rPr>
              <w:rFonts w:ascii="SimSun" w:hAnsi="SimSun" w:eastAsia="SimSun" w:cs="SimSun"/>
              <w:sz w:val="38"/>
              <w:szCs w:val="38"/>
            </w:rPr>
          </w:pPr>
          <w:r>
            <w:rPr>
              <w:rFonts w:ascii="SimSun" w:hAnsi="SimSun" w:eastAsia="SimSun" w:cs="SimSun"/>
              <w:sz w:val="38"/>
              <w:szCs w:val="38"/>
              <w:spacing w:val="-32"/>
            </w:rPr>
            <w:t>目</w:t>
          </w:r>
          <w:r>
            <w:rPr>
              <w:rFonts w:ascii="SimSun" w:hAnsi="SimSun" w:eastAsia="SimSun" w:cs="SimSun"/>
              <w:sz w:val="38"/>
              <w:szCs w:val="38"/>
              <w:spacing w:val="10"/>
            </w:rPr>
            <w:t xml:space="preserve">  </w:t>
          </w:r>
          <w:r>
            <w:rPr>
              <w:rFonts w:ascii="SimSun" w:hAnsi="SimSun" w:eastAsia="SimSun" w:cs="SimSun"/>
              <w:sz w:val="38"/>
              <w:szCs w:val="38"/>
              <w:spacing w:val="-32"/>
            </w:rPr>
            <w:t>录</w:t>
          </w:r>
        </w:p>
        <w:p>
          <w:pPr>
            <w:pStyle w:val="BodyText"/>
            <w:spacing w:line="277" w:lineRule="auto"/>
            <w:rPr/>
          </w:pPr>
          <w:r/>
        </w:p>
        <w:p>
          <w:pPr>
            <w:pStyle w:val="BodyText"/>
            <w:spacing w:line="278" w:lineRule="auto"/>
            <w:rPr/>
          </w:pPr>
          <w:r/>
        </w:p>
        <w:p>
          <w:pPr>
            <w:pStyle w:val="BodyText"/>
            <w:spacing w:line="278" w:lineRule="auto"/>
            <w:rPr/>
          </w:pPr>
          <w:r/>
        </w:p>
        <w:p>
          <w:pPr>
            <w:ind w:left="24"/>
            <w:spacing w:before="85" w:line="216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2"/>
              </w:rPr>
              <w:t>嘉言录封面题词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44"/>
              </w:rPr>
              <w:t>1</w:t>
            </w:r>
          </w:hyperlink>
        </w:p>
        <w:p>
          <w:pPr>
            <w:ind w:left="24"/>
            <w:spacing w:before="249" w:line="358" w:lineRule="exact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1"/>
                <w:position w:val="1"/>
              </w:rPr>
              <w:t>嘉言录原书封二题词</w:t>
            </w:r>
            <w:r>
              <w:rPr>
                <w:rFonts w:ascii="SimSun" w:hAnsi="SimSun" w:eastAsia="SimSun" w:cs="SimSun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28"/>
                <w:w w:val="113"/>
                <w:position w:val="1"/>
              </w:rPr>
              <w:t>3</w:t>
            </w:r>
          </w:hyperlink>
        </w:p>
        <w:p>
          <w:pPr>
            <w:ind w:left="24"/>
            <w:spacing w:before="214" w:line="220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2"/>
              </w:rPr>
              <w:t>嘉言录重排序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28"/>
                <w:w w:val="113"/>
              </w:rPr>
              <w:t>5</w:t>
            </w:r>
          </w:hyperlink>
        </w:p>
        <w:p>
          <w:pPr>
            <w:spacing w:before="255" w:line="219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9"/>
              </w:rPr>
              <w:t>《印光法师文钞》选读（附录于后）</w:t>
            </w:r>
            <w:r>
              <w:rPr>
                <w:rFonts w:ascii="SimSun" w:hAnsi="SimSun" w:eastAsia="SimSun" w:cs="SimSun"/>
                <w:sz w:val="26"/>
                <w:szCs w:val="26"/>
                <w:spacing w:val="94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11</w:t>
            </w:r>
          </w:hyperlink>
        </w:p>
        <w:p>
          <w:pPr>
            <w:ind w:left="19"/>
            <w:spacing w:before="257" w:line="217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2"/>
              </w:rPr>
              <w:t>一、赞净土超胜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14</w:t>
            </w:r>
          </w:hyperlink>
        </w:p>
        <w:p>
          <w:pPr>
            <w:pStyle w:val="BodyText"/>
            <w:spacing w:line="397" w:lineRule="auto"/>
            <w:rPr/>
          </w:pPr>
          <w:r/>
        </w:p>
        <w:p>
          <w:pPr>
            <w:ind w:left="22"/>
            <w:spacing w:before="85" w:line="217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1"/>
              </w:rPr>
              <w:t>二、诫信愿真切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44</w:t>
            </w:r>
          </w:hyperlink>
        </w:p>
        <w:p>
          <w:pPr>
            <w:ind w:left="336"/>
            <w:spacing w:before="218" w:line="242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6"/>
              </w:rPr>
              <w:t>甲、示真信切愿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45</w:t>
            </w:r>
          </w:hyperlink>
        </w:p>
        <w:p>
          <w:pPr>
            <w:ind w:left="330"/>
            <w:spacing w:before="175" w:line="241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乙、劝祛疑生信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53</w:t>
            </w:r>
          </w:hyperlink>
        </w:p>
        <w:p>
          <w:pPr>
            <w:ind w:left="313"/>
            <w:spacing w:before="175" w:line="241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3"/>
              </w:rPr>
              <w:t>丙、勉具足信愿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78</w:t>
            </w:r>
          </w:hyperlink>
        </w:p>
        <w:p>
          <w:pPr>
            <w:pStyle w:val="BodyText"/>
            <w:spacing w:line="358" w:lineRule="auto"/>
            <w:rPr/>
          </w:pPr>
          <w:r/>
        </w:p>
        <w:p>
          <w:pPr>
            <w:ind w:left="22"/>
            <w:spacing w:before="86" w:line="213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1"/>
              </w:rPr>
              <w:t>三、示修持方法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90</w:t>
            </w:r>
          </w:hyperlink>
        </w:p>
        <w:p>
          <w:pPr>
            <w:ind w:left="336"/>
            <w:spacing w:before="220" w:line="241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6"/>
              </w:rPr>
              <w:t>甲、示念佛方法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91</w:t>
            </w:r>
          </w:hyperlink>
        </w:p>
        <w:p>
          <w:pPr>
            <w:ind w:left="330"/>
            <w:spacing w:before="176" w:line="241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乙、明对治习气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104</w:t>
            </w:r>
          </w:hyperlink>
        </w:p>
        <w:p>
          <w:pPr>
            <w:ind w:left="313"/>
            <w:spacing w:before="175" w:line="242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3"/>
              </w:rPr>
              <w:t>丙、论存心立品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135</w:t>
            </w:r>
          </w:hyperlink>
        </w:p>
        <w:p>
          <w:pPr>
            <w:ind w:left="315"/>
            <w:spacing w:before="174" w:line="242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3"/>
              </w:rPr>
              <w:t>丁、评修持各法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149</w:t>
            </w:r>
          </w:hyperlink>
        </w:p>
        <w:p>
          <w:pPr>
            <w:ind w:left="304"/>
            <w:spacing w:before="175" w:line="241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1"/>
              </w:rPr>
              <w:t>戊、勉行人努力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165</w:t>
            </w:r>
          </w:hyperlink>
        </w:p>
        <w:p>
          <w:pPr>
            <w:pStyle w:val="BodyText"/>
            <w:spacing w:line="358" w:lineRule="auto"/>
            <w:rPr/>
          </w:pPr>
          <w:r/>
        </w:p>
        <w:p>
          <w:pPr>
            <w:ind w:left="35"/>
            <w:spacing w:before="84" w:line="212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3"/>
              </w:rPr>
              <w:t>四、论生死事大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172</w:t>
            </w:r>
          </w:hyperlink>
        </w:p>
        <w:p>
          <w:pPr>
            <w:ind w:left="336"/>
            <w:spacing w:before="223" w:line="341" w:lineRule="exact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6"/>
                <w:position w:val="1"/>
              </w:rPr>
              <w:t>甲、警人命无常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173</w:t>
            </w:r>
          </w:hyperlink>
        </w:p>
        <w:p>
          <w:pPr>
            <w:ind w:left="330"/>
            <w:spacing w:before="174" w:line="241" w:lineRule="auto"/>
            <w:tabs>
              <w:tab w:val="right" w:leader="dot" w:pos="8235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乙、勉专仗佛力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176</w:t>
            </w:r>
          </w:hyperlink>
        </w:p>
      </w:sdtContent>
    </w:sdt>
    <w:p>
      <w:pPr>
        <w:spacing w:line="241" w:lineRule="auto"/>
        <w:sectPr>
          <w:pgSz w:w="10545" w:h="14741"/>
          <w:pgMar w:top="400" w:right="797" w:bottom="0" w:left="1117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7" w:lineRule="auto"/>
        <w:rPr/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427977</wp:posOffset>
            </wp:positionV>
            <wp:extent cx="374736" cy="24276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534386</wp:posOffset>
            </wp:positionV>
            <wp:extent cx="214455" cy="19553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542299</wp:posOffset>
            </wp:positionV>
            <wp:extent cx="251945" cy="18761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424801</wp:posOffset>
            </wp:positionV>
            <wp:extent cx="272371" cy="17655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90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18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sdt>
      <w:sdtPr>
        <w:rPr>
          <w:rFonts w:ascii="SimHei" w:hAnsi="SimHei" w:eastAsia="SimHei" w:cs="SimHei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4"/>
          <w:szCs w:val="24"/>
        </w:rPr>
      </w:sdtEndPr>
      <w:sdtContent>
        <w:p>
          <w:pPr>
            <w:ind w:left="634"/>
            <w:spacing w:before="144" w:line="242" w:lineRule="auto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3"/>
              </w:rPr>
              <w:t>丙、示临终切要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186</w:t>
            </w:r>
          </w:hyperlink>
        </w:p>
        <w:p>
          <w:pPr>
            <w:ind w:left="640"/>
            <w:spacing w:before="161" w:line="242" w:lineRule="auto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18"/>
              </w:rPr>
              <w:t>临终舟楫（附录）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198</w:t>
            </w:r>
          </w:hyperlink>
        </w:p>
      </w:sdtContent>
    </w:sdt>
    <w:p>
      <w:pPr>
        <w:pStyle w:val="BodyText"/>
        <w:spacing w:line="329" w:lineRule="auto"/>
        <w:rPr/>
      </w:pPr>
      <w:r/>
    </w:p>
    <w:sdt>
      <w:sdtPr>
        <w:rPr>
          <w:rFonts w:ascii="SimSun" w:hAnsi="SimSun" w:eastAsia="SimSun" w:cs="SimSun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4"/>
          <w:szCs w:val="24"/>
        </w:rPr>
      </w:sdtEndPr>
      <w:sdtContent>
        <w:p>
          <w:pPr>
            <w:ind w:left="343"/>
            <w:spacing w:before="84" w:line="360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1"/>
                <w:position w:val="1"/>
              </w:rPr>
              <w:t>五、勉居心诚敬</w:t>
            </w:r>
            <w:r>
              <w:rPr>
                <w:rFonts w:ascii="SimSun" w:hAnsi="SimSun" w:eastAsia="SimSun" w:cs="SimSun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203</w:t>
            </w:r>
          </w:hyperlink>
        </w:p>
        <w:p>
          <w:pPr>
            <w:pStyle w:val="BodyText"/>
            <w:spacing w:line="341" w:lineRule="auto"/>
            <w:rPr/>
          </w:pPr>
          <w:r/>
        </w:p>
        <w:p>
          <w:pPr>
            <w:ind w:left="343"/>
            <w:spacing w:before="85" w:line="216" w:lineRule="auto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1"/>
              </w:rPr>
              <w:t>六、告注重因果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223</w:t>
            </w:r>
          </w:hyperlink>
        </w:p>
        <w:p>
          <w:pPr>
            <w:ind w:left="657"/>
            <w:spacing w:before="209" w:line="342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6"/>
                <w:position w:val="1"/>
              </w:rPr>
              <w:t>甲、论因果之理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224</w:t>
            </w:r>
          </w:hyperlink>
        </w:p>
        <w:p>
          <w:pPr>
            <w:ind w:left="651"/>
            <w:spacing w:before="160" w:line="241" w:lineRule="auto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乙、明因果之事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243</w:t>
            </w:r>
          </w:hyperlink>
        </w:p>
        <w:p>
          <w:pPr>
            <w:ind w:left="634"/>
            <w:spacing w:before="163" w:line="343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3"/>
                <w:position w:val="1"/>
              </w:rPr>
              <w:t>丙、释劫运之由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252</w:t>
            </w:r>
          </w:hyperlink>
        </w:p>
        <w:p>
          <w:pPr>
            <w:ind w:left="636"/>
            <w:spacing w:before="159" w:line="242" w:lineRule="auto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3"/>
              </w:rPr>
              <w:t>丁、示戒杀之要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260</w:t>
            </w:r>
          </w:hyperlink>
        </w:p>
        <w:p>
          <w:pPr>
            <w:pStyle w:val="BodyText"/>
            <w:spacing w:line="341" w:lineRule="auto"/>
            <w:rPr/>
          </w:pPr>
          <w:r/>
        </w:p>
        <w:p>
          <w:pPr>
            <w:ind w:left="341"/>
            <w:spacing w:before="86" w:line="217" w:lineRule="auto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1"/>
              </w:rPr>
              <w:t>七、分禅净界限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278</w:t>
            </w:r>
          </w:hyperlink>
        </w:p>
        <w:p>
          <w:pPr>
            <w:pStyle w:val="BodyText"/>
            <w:spacing w:line="385" w:lineRule="auto"/>
            <w:rPr/>
          </w:pPr>
          <w:r/>
        </w:p>
        <w:p>
          <w:pPr>
            <w:ind w:left="343"/>
            <w:spacing w:before="84" w:line="217" w:lineRule="auto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1"/>
              </w:rPr>
              <w:t>八、释普通疑惑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300</w:t>
            </w:r>
          </w:hyperlink>
        </w:p>
        <w:p>
          <w:pPr>
            <w:ind w:left="633"/>
            <w:spacing w:before="206" w:line="343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论理事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301</w:t>
            </w:r>
          </w:hyperlink>
        </w:p>
        <w:p>
          <w:pPr>
            <w:ind w:left="633"/>
            <w:spacing w:before="159" w:line="343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论心性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311</w:t>
            </w:r>
          </w:hyperlink>
        </w:p>
        <w:p>
          <w:pPr>
            <w:ind w:left="633"/>
            <w:spacing w:before="160" w:line="345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论悟证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320</w:t>
            </w:r>
          </w:hyperlink>
        </w:p>
        <w:p>
          <w:pPr>
            <w:ind w:left="633"/>
            <w:spacing w:before="157" w:line="343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论宗教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330</w:t>
            </w:r>
          </w:hyperlink>
        </w:p>
        <w:p>
          <w:pPr>
            <w:ind w:left="633"/>
            <w:spacing w:before="160" w:line="342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论持咒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336</w:t>
            </w:r>
          </w:hyperlink>
        </w:p>
        <w:p>
          <w:pPr>
            <w:ind w:left="633"/>
            <w:spacing w:before="160" w:line="242" w:lineRule="auto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论出家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339</w:t>
            </w:r>
          </w:hyperlink>
        </w:p>
        <w:p>
          <w:pPr>
            <w:ind w:left="633"/>
            <w:spacing w:before="162" w:line="242" w:lineRule="auto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论谤佛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345</w:t>
            </w:r>
          </w:hyperlink>
        </w:p>
        <w:p>
          <w:pPr>
            <w:ind w:left="633"/>
            <w:spacing w:before="162" w:line="343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论师道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360</w:t>
            </w:r>
          </w:hyperlink>
        </w:p>
        <w:p>
          <w:pPr>
            <w:ind w:left="633"/>
            <w:spacing w:before="159" w:line="342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论戒律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361</w:t>
            </w:r>
          </w:hyperlink>
        </w:p>
        <w:p>
          <w:pPr>
            <w:ind w:left="633"/>
            <w:spacing w:before="161" w:line="343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论经典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363</w:t>
            </w:r>
          </w:hyperlink>
        </w:p>
        <w:p>
          <w:pPr>
            <w:ind w:left="633"/>
            <w:spacing w:before="159" w:line="343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论中阴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369</w:t>
            </w:r>
          </w:hyperlink>
        </w:p>
        <w:p>
          <w:pPr>
            <w:ind w:left="633"/>
            <w:spacing w:before="160" w:line="347" w:lineRule="exact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论四土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373</w:t>
            </w:r>
          </w:hyperlink>
        </w:p>
        <w:p>
          <w:pPr>
            <w:ind w:left="633"/>
            <w:spacing w:before="155" w:line="242" w:lineRule="auto"/>
            <w:tabs>
              <w:tab w:val="right" w:leader="dot" w:pos="8557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论舍利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376</w:t>
            </w:r>
          </w:hyperlink>
        </w:p>
      </w:sdtContent>
    </w:sdt>
    <w:p>
      <w:pPr>
        <w:spacing w:line="242" w:lineRule="auto"/>
        <w:sectPr>
          <w:pgSz w:w="10545" w:h="14741"/>
          <w:pgMar w:top="400" w:right="1190" w:bottom="0" w:left="79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0" w:lineRule="auto"/>
        <w:rPr/>
      </w:pPr>
      <w:r>
        <w:pict>
          <v:rect id="_x0000_s8" style="position:absolute;margin-left:440.351pt;margin-top:49.5385pt;mso-position-vertical-relative:page;mso-position-horizontal-relative:page;width:1.9pt;height:1.85pt;z-index:251671552;" o:allowincell="f" fillcolor="#000000" filled="true" stroked="false">
            <v:fill opacity="0.850980"/>
          </v:rect>
        </w:pict>
      </w:r>
      <w:r>
        <w:pict>
          <v:rect id="_x0000_s10" style="position:absolute;margin-left:387.919pt;margin-top:56.6738pt;mso-position-vertical-relative:page;mso-position-horizontal-relative:page;width:65.4pt;height:0.85pt;z-index:25167052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424801</wp:posOffset>
            </wp:positionV>
            <wp:extent cx="432738" cy="305117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952"/>
        <w:spacing w:before="65" w:line="23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6"/>
        </w:rPr>
        <w:t>目录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65"/>
        </w:rPr>
        <w:t xml:space="preserve"> </w:t>
      </w:r>
      <w:r>
        <w:rPr>
          <w:sz w:val="20"/>
          <w:szCs w:val="20"/>
          <w:position w:val="3"/>
        </w:rPr>
        <w:drawing>
          <wp:inline distT="0" distB="0" distL="0" distR="0">
            <wp:extent cx="23672" cy="2301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51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6"/>
        </w:rPr>
        <w:t>3</w:t>
      </w:r>
    </w:p>
    <w:sdt>
      <w:sdtPr>
        <w:rPr>
          <w:rFonts w:ascii="SimHei" w:hAnsi="SimHei" w:eastAsia="SimHei" w:cs="SimHei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4"/>
          <w:szCs w:val="24"/>
        </w:rPr>
      </w:sdtEndPr>
      <w:sdtContent>
        <w:p>
          <w:pPr>
            <w:ind w:left="290"/>
            <w:spacing w:before="147" w:line="241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论臂香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377</w:t>
            </w:r>
          </w:hyperlink>
        </w:p>
        <w:p>
          <w:pPr>
            <w:ind w:left="290"/>
            <w:spacing w:before="162" w:line="241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论境界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380</w:t>
            </w:r>
          </w:hyperlink>
        </w:p>
        <w:p>
          <w:pPr>
            <w:ind w:left="290"/>
            <w:spacing w:before="161" w:line="242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论神通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384</w:t>
            </w:r>
          </w:hyperlink>
        </w:p>
        <w:p>
          <w:pPr>
            <w:ind w:left="290"/>
            <w:spacing w:before="161" w:line="242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论秘传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388</w:t>
            </w:r>
          </w:hyperlink>
        </w:p>
        <w:p>
          <w:pPr>
            <w:ind w:left="290"/>
            <w:spacing w:before="161" w:line="342" w:lineRule="exact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论扶乩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389</w:t>
            </w:r>
          </w:hyperlink>
        </w:p>
        <w:p>
          <w:pPr>
            <w:ind w:left="290"/>
            <w:spacing w:before="160" w:line="242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论炼丹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391</w:t>
            </w:r>
          </w:hyperlink>
        </w:p>
        <w:p>
          <w:pPr>
            <w:ind w:left="290"/>
            <w:spacing w:before="161" w:line="241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3"/>
              </w:rPr>
              <w:t>论事须适宜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393</w:t>
            </w:r>
          </w:hyperlink>
        </w:p>
        <w:p>
          <w:pPr>
            <w:ind w:left="290"/>
            <w:spacing w:before="162" w:line="344" w:lineRule="exact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  <w:position w:val="1"/>
              </w:rPr>
              <w:t>论富强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401</w:t>
            </w:r>
          </w:hyperlink>
        </w:p>
        <w:p>
          <w:pPr>
            <w:ind w:left="290"/>
            <w:spacing w:before="158" w:line="241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3"/>
              </w:rPr>
              <w:t>论预防灾祸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403</w:t>
            </w:r>
          </w:hyperlink>
        </w:p>
      </w:sdtContent>
    </w:sdt>
    <w:p>
      <w:pPr>
        <w:pStyle w:val="BodyText"/>
        <w:spacing w:line="329" w:lineRule="auto"/>
        <w:rPr/>
      </w:pPr>
      <w:r/>
    </w:p>
    <w:sdt>
      <w:sdtPr>
        <w:rPr>
          <w:rFonts w:ascii="SimSun" w:hAnsi="SimSun" w:eastAsia="SimSun" w:cs="SimSun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4"/>
          <w:szCs w:val="24"/>
        </w:rPr>
      </w:sdtEndPr>
      <w:sdtContent>
        <w:p>
          <w:pPr>
            <w:ind w:left="1"/>
            <w:spacing w:before="86" w:line="358" w:lineRule="exact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1"/>
                <w:position w:val="1"/>
              </w:rPr>
              <w:t>九、谕在家善信</w:t>
            </w:r>
            <w:r>
              <w:rPr>
                <w:rFonts w:ascii="SimSun" w:hAnsi="SimSun" w:eastAsia="SimSun" w:cs="SimSun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405</w:t>
            </w:r>
          </w:hyperlink>
        </w:p>
        <w:p>
          <w:pPr>
            <w:ind w:left="314"/>
            <w:spacing w:before="165" w:line="241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6"/>
              </w:rPr>
              <w:t>甲、示伦常大教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406</w:t>
            </w:r>
          </w:hyperlink>
        </w:p>
        <w:p>
          <w:pPr>
            <w:ind w:left="307"/>
            <w:spacing w:before="161" w:line="242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5"/>
              </w:rPr>
              <w:t>乙、论家庭教育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411</w:t>
            </w:r>
          </w:hyperlink>
        </w:p>
        <w:p>
          <w:pPr>
            <w:ind w:left="291"/>
            <w:spacing w:before="161" w:line="242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3"/>
              </w:rPr>
              <w:t>丙、劝处家宏法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427</w:t>
            </w:r>
          </w:hyperlink>
        </w:p>
        <w:p>
          <w:pPr>
            <w:ind w:left="293"/>
            <w:spacing w:before="162" w:line="241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3"/>
              </w:rPr>
              <w:t>丁、勖居尘学道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437</w:t>
            </w:r>
          </w:hyperlink>
        </w:p>
        <w:p>
          <w:pPr>
            <w:pStyle w:val="BodyText"/>
            <w:spacing w:line="329" w:lineRule="auto"/>
            <w:rPr/>
          </w:pPr>
          <w:r/>
        </w:p>
        <w:p>
          <w:pPr>
            <w:spacing w:before="85" w:line="358" w:lineRule="exact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1"/>
                <w:position w:val="1"/>
              </w:rPr>
              <w:t>十、标应读典籍</w:t>
            </w:r>
            <w:r>
              <w:rPr>
                <w:rFonts w:ascii="SimSun" w:hAnsi="SimSun" w:eastAsia="SimSun" w:cs="SimSun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453</w:t>
            </w:r>
          </w:hyperlink>
        </w:p>
        <w:p>
          <w:pPr>
            <w:pStyle w:val="BodyText"/>
            <w:spacing w:line="347" w:lineRule="auto"/>
            <w:rPr/>
          </w:pPr>
          <w:r/>
        </w:p>
        <w:p>
          <w:pPr>
            <w:spacing w:before="84" w:line="213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8"/>
              </w:rPr>
              <w:t>增</w:t>
            </w:r>
            <w:r>
              <w:rPr>
                <w:rFonts w:ascii="SimSun" w:hAnsi="SimSun" w:eastAsia="SimSun" w:cs="SimSun"/>
                <w:sz w:val="26"/>
                <w:szCs w:val="26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spacing w:val="-8"/>
              </w:rPr>
              <w:t>附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467</w:t>
            </w:r>
          </w:hyperlink>
        </w:p>
        <w:p>
          <w:pPr>
            <w:pStyle w:val="BodyText"/>
            <w:spacing w:line="393" w:lineRule="auto"/>
            <w:rPr/>
          </w:pPr>
          <w:r/>
        </w:p>
        <w:p>
          <w:pPr>
            <w:spacing w:before="85" w:line="210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2"/>
              </w:rPr>
              <w:t>修订说明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481</w:t>
            </w:r>
          </w:hyperlink>
        </w:p>
        <w:p>
          <w:pPr>
            <w:pStyle w:val="BodyText"/>
            <w:spacing w:line="395" w:lineRule="auto"/>
            <w:rPr/>
          </w:pPr>
          <w:r/>
        </w:p>
        <w:p>
          <w:pPr>
            <w:ind w:left="3"/>
            <w:spacing w:before="85" w:line="207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6"/>
                <w:szCs w:val="26"/>
                <w:spacing w:val="-9"/>
              </w:rPr>
              <w:t>附</w:t>
            </w:r>
            <w:r>
              <w:rPr>
                <w:rFonts w:ascii="SimSun" w:hAnsi="SimSun" w:eastAsia="SimSun" w:cs="SimSun"/>
                <w:sz w:val="26"/>
                <w:szCs w:val="26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6"/>
                <w:szCs w:val="26"/>
                <w:spacing w:val="-9"/>
              </w:rPr>
              <w:t>录</w:t>
            </w:r>
            <w:r>
              <w:rPr>
                <w:rFonts w:ascii="SimSun" w:hAnsi="SimSun" w:eastAsia="SimSun" w:cs="SimSun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482</w:t>
            </w:r>
          </w:hyperlink>
        </w:p>
        <w:p>
          <w:pPr>
            <w:ind w:left="298"/>
            <w:spacing w:before="212" w:line="241" w:lineRule="auto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4"/>
              </w:rPr>
              <w:t>东林佛号曲谱</w:t>
            </w:r>
            <w:r>
              <w:rPr>
                <w:rFonts w:ascii="SimHei" w:hAnsi="SimHei" w:eastAsia="SimHei" w:cs="SimHei"/>
                <w:sz w:val="26"/>
                <w:szCs w:val="26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4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12"/>
            </w:rPr>
            <w:t>83</w:t>
          </w:r>
        </w:p>
        <w:p>
          <w:pPr>
            <w:ind w:left="285"/>
            <w:spacing w:before="162" w:line="342" w:lineRule="exact"/>
            <w:tabs>
              <w:tab w:val="right" w:leader="dot" w:pos="8214"/>
            </w:tabs>
            <w:rPr>
              <w:rFonts w:ascii="SimSun" w:hAnsi="SimSun" w:eastAsia="SimSun" w:cs="SimSu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6"/>
                <w:szCs w:val="26"/>
                <w:spacing w:val="-2"/>
                <w:position w:val="1"/>
              </w:rPr>
              <w:t>念佛的心态与音声</w:t>
            </w:r>
            <w:r>
              <w:rPr>
                <w:rFonts w:ascii="SimHei" w:hAnsi="SimHei" w:eastAsia="SimHei" w:cs="SimHei"/>
                <w:sz w:val="26"/>
                <w:szCs w:val="26"/>
                <w:position w:val="1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12"/>
                <w:position w:val="1"/>
              </w:rPr>
              <w:t>4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12"/>
              <w:position w:val="1"/>
            </w:rPr>
            <w:t>84</w:t>
          </w:r>
        </w:p>
      </w:sdtContent>
    </w:sdt>
    <w:p>
      <w:pPr>
        <w:spacing w:line="342" w:lineRule="exact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1111"/>
        <w:spacing w:line="11132" w:lineRule="exact"/>
        <w:rPr/>
      </w:pPr>
      <w:r>
        <w:rPr>
          <w:position w:val="-222"/>
        </w:rPr>
        <w:drawing>
          <wp:inline distT="0" distB="0" distL="0" distR="0">
            <wp:extent cx="3275024" cy="706828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5024" cy="70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132" w:lineRule="exact"/>
        <w:sectPr>
          <w:pgSz w:w="10545" w:h="14741"/>
          <w:pgMar w:top="400" w:right="1581" w:bottom="0" w:left="1581" w:header="0" w:footer="0" w:gutter="0"/>
        </w:sectPr>
        <w:rPr/>
      </w:pPr>
    </w:p>
    <w:p>
      <w:pPr>
        <w:spacing w:line="223" w:lineRule="exact"/>
        <w:rPr/>
      </w:pPr>
      <w:r>
        <w:pict>
          <v:rect id="_x0000_s12" style="position:absolute;margin-left:335.906pt;margin-top:54.4062pt;mso-position-vertical-relative:page;mso-position-horizontal-relative:page;width:117.4pt;height:0.85pt;z-index:251677696;" o:allowincell="f" fillcolor="#000000" filled="true" stroked="false">
            <v:fill opacity="0.850980"/>
          </v:rect>
        </w:pict>
      </w:r>
      <w:r/>
    </w:p>
    <w:p>
      <w:pPr>
        <w:spacing w:line="223" w:lineRule="exact"/>
        <w:sectPr>
          <w:pgSz w:w="10545" w:h="14741"/>
          <w:pgMar w:top="400" w:right="797" w:bottom="0" w:left="1136" w:header="0" w:footer="0" w:gutter="0"/>
          <w:cols w:equalWidth="0" w:num="1">
            <w:col w:w="8612" w:space="0"/>
          </w:cols>
        </w:sectPr>
        <w:rPr/>
      </w:pPr>
    </w:p>
    <w:p>
      <w:pPr>
        <w:ind w:left="5920"/>
        <w:spacing w:before="219" w:line="236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14" style="position:absolute;margin-left:372.704pt;margin-top:13.3479pt;mso-position-vertical-relative:text;mso-position-horizontal-relative:text;width:13.75pt;height:9.9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8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1"/>
                      <w:szCs w:val="11"/>
                    </w:rPr>
                    <w:t>·</w:t>
                  </w:r>
                  <w:r>
                    <w:rPr>
                      <w:sz w:val="11"/>
                      <w:szCs w:val="11"/>
                      <w:spacing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81"/>
                    </w:rPr>
                    <w:t>1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嘉言录封面题词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8"/>
        <w:spacing w:line="479" w:lineRule="exact"/>
        <w:rPr/>
      </w:pPr>
      <w:r>
        <w:rPr>
          <w:position w:val="-9"/>
        </w:rPr>
        <w:drawing>
          <wp:inline distT="0" distB="0" distL="0" distR="0">
            <wp:extent cx="432738" cy="30423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exact"/>
        <w:sectPr>
          <w:type w:val="continuous"/>
          <w:pgSz w:w="10545" w:h="14741"/>
          <w:pgMar w:top="400" w:right="797" w:bottom="0" w:left="1136" w:header="0" w:footer="0" w:gutter="0"/>
          <w:cols w:equalWidth="0" w:num="2">
            <w:col w:w="7792" w:space="100"/>
            <w:col w:w="720" w:space="0"/>
          </w:cols>
        </w:sectPr>
        <w:rPr/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828"/>
        <w:spacing w:before="117" w:line="476" w:lineRule="exact"/>
        <w:outlineLvl w:val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14:textOutline w14:w="6350" w14:cap="flat" w14:cmpd="sng">
            <w14:solidFill>
              <w14:srgbClr w14:val="000000"/>
            </w14:solidFill>
            <w14:prstDash w14:val="solid"/>
            <w14:miter w14:lim="0"/>
          </w14:textOutline>
          <w:spacing w:val="14"/>
          <w:position w:val="1"/>
        </w:rPr>
        <w:t>嘉言录封面题词</w:t>
      </w:r>
    </w:p>
    <w:p>
      <w:pPr>
        <w:pStyle w:val="BodyText"/>
        <w:spacing w:line="262" w:lineRule="auto"/>
        <w:rPr/>
      </w:pPr>
      <w:r/>
    </w:p>
    <w:p>
      <w:pPr>
        <w:ind w:left="6" w:right="338" w:firstLine="548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因果报应者，儒释圣人，平治天下，</w:t>
      </w:r>
      <w:r>
        <w:rPr>
          <w:rFonts w:ascii="SimSun" w:hAnsi="SimSun" w:eastAsia="SimSun" w:cs="SimSun"/>
          <w:sz w:val="27"/>
          <w:szCs w:val="27"/>
          <w:spacing w:val="26"/>
        </w:rPr>
        <w:t>度脱众生之大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权也。家庭教育者，匹夫匹妇，敦本尽分，培植贤才之天职也。信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愿念佛者，具缚凡夫，了生脱死，超凡入圣之妙法也。此书文虽拙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朴，义甚切要，似特为修净土者说，实寓提倡因果报应、家庭教育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之道。祈得是书者，常与父母兄弟妻子、乡党亲戚朋友，讲说而开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导之。俾彼诸人，同皆敦伦尽分，克己复礼，诸恶莫作，众善奉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行，信愿念佛，求生西方。必至生入圣贤之域，没归极乐之邦，何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幸如之。愿读诵者，恭敬信受，勿致亵渎。展转流通，毋或弃置。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将见贤才蔚起，劫运顿消，天下太平，人民安乐矣。此不慧所馨香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祷祝者。</w:t>
      </w:r>
    </w:p>
    <w:p>
      <w:pPr>
        <w:pStyle w:val="BodyText"/>
        <w:spacing w:line="429" w:lineRule="auto"/>
        <w:rPr/>
      </w:pPr>
      <w:r/>
    </w:p>
    <w:p>
      <w:pPr>
        <w:ind w:right="338" w:firstLine="554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宣讲因果报应的道理，这是儒家、佛</w:t>
      </w:r>
      <w:r>
        <w:rPr>
          <w:rFonts w:ascii="SimSun" w:hAnsi="SimSun" w:eastAsia="SimSun" w:cs="SimSun"/>
          <w:sz w:val="27"/>
          <w:szCs w:val="27"/>
          <w:spacing w:val="26"/>
        </w:rPr>
        <w:t>教等的圣贤之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人，治理天下，使之太平，度脱众生的大方便之门。圆满家庭教育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的实践，是一般老百姓克尽伦常，尽其职分，化育栽培圣贤之人应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尽的职责。真信切愿，老实念佛，求生西方极乐世界，这是业障深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重的凡夫欲了生脱死，超凡入圣最方便、最直接、最圆顿的修行妙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法。这本书，行文虽然笨拙朴素，但是义理非常切中要害，似乎是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专门为修行净土的人说的，实际上蕴含了提倡因果报应的理论及实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行家庭教育的道理。希望得到这本书的人，常常给自己的父母、兄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弟、妻子、儿女、亲戚、朋友、邻居、乡亲等，讲这些道理，开导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他们。以便使这些人共同遵守人伦纲常，克尽自己的本分，克制自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己的欲望，遵纪守法，符合礼制，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一切邪恶的事情都不要去做，努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力去做一切善良的事，真信切愿，老实念佛，求生西方极乐世界，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这样他们有生之年就会成为圣贤人，将来命终后还能往生到西方极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乐世界，这是多么庆幸的事情啊！希望读诵这本书的人，能恭敬相</w:t>
      </w:r>
    </w:p>
    <w:p>
      <w:pPr>
        <w:spacing w:line="291" w:lineRule="auto"/>
        <w:sectPr>
          <w:type w:val="continuous"/>
          <w:pgSz w:w="10545" w:h="14741"/>
          <w:pgMar w:top="400" w:right="797" w:bottom="0" w:left="1136" w:header="0" w:footer="0" w:gutter="0"/>
          <w:cols w:equalWidth="0" w:num="1">
            <w:col w:w="8612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684864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1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505586</wp:posOffset>
            </wp:positionV>
            <wp:extent cx="214455" cy="195529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7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396001</wp:posOffset>
            </wp:positionV>
            <wp:extent cx="272371" cy="17655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90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18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7" w:hanging="1"/>
        <w:spacing w:before="201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信接受书的内容，不要轻慢冒犯书内所讲的道理。并将这本书辗转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流通，推介给有缘人，不要使之闲弃废置。这样将来涌现出的贤德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之人越来越多，世间的劫难顿时可以消除，天下太平</w:t>
      </w:r>
      <w:r>
        <w:rPr>
          <w:rFonts w:ascii="SimSun" w:hAnsi="SimSun" w:eastAsia="SimSun" w:cs="SimSun"/>
          <w:sz w:val="27"/>
          <w:szCs w:val="27"/>
          <w:spacing w:val="13"/>
        </w:rPr>
        <w:t>，人民安乐。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这是障深慧浅的我所焚香祈祷祝愿的。</w:t>
      </w:r>
    </w:p>
    <w:p>
      <w:pPr>
        <w:spacing w:line="280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spacing w:line="223" w:lineRule="exact"/>
        <w:rPr/>
      </w:pPr>
      <w:r>
        <w:pict>
          <v:rect id="_x0000_s16" style="position:absolute;margin-left:314.864pt;margin-top:54.4062pt;mso-position-vertical-relative:page;mso-position-horizontal-relative:page;width:138.45pt;height:0.85pt;z-index:251685888;" o:allowincell="f" fillcolor="#000000" filled="true" stroked="false">
            <v:fill opacity="0.850980"/>
          </v:rect>
        </w:pict>
      </w:r>
      <w:r/>
    </w:p>
    <w:p>
      <w:pPr>
        <w:spacing w:line="223" w:lineRule="exact"/>
        <w:sectPr>
          <w:pgSz w:w="10545" w:h="14741"/>
          <w:pgMar w:top="400" w:right="797" w:bottom="0" w:left="1139" w:header="0" w:footer="0" w:gutter="0"/>
          <w:cols w:equalWidth="0" w:num="1">
            <w:col w:w="8608" w:space="0"/>
          </w:cols>
        </w:sectPr>
        <w:rPr/>
      </w:pPr>
    </w:p>
    <w:p>
      <w:pPr>
        <w:ind w:left="5517"/>
        <w:spacing w:before="219" w:line="235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18" style="position:absolute;margin-left:372.538pt;margin-top:13.3559pt;mso-position-vertical-relative:text;mso-position-horizontal-relative:text;width:13.75pt;height:9.9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position w:val="4"/>
                    </w:rPr>
                    <w:drawing>
                      <wp:inline distT="0" distB="0" distL="0" distR="0">
                        <wp:extent cx="23672" cy="23012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672" cy="23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10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40"/>
                    </w:rPr>
                    <w:t xml:space="preserve"> </w:t>
                  </w:r>
                  <w:r>
                    <w:rPr>
                      <w:sz w:val="16"/>
                      <w:szCs w:val="16"/>
                      <w:position w:val="4"/>
                    </w:rPr>
                    <w:drawing>
                      <wp:inline distT="0" distB="0" distL="0" distR="0">
                        <wp:extent cx="23672" cy="23012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672" cy="23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嘉言录原书封二题词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8"/>
        <w:spacing w:line="479" w:lineRule="exact"/>
        <w:rPr/>
      </w:pPr>
      <w:r>
        <w:rPr>
          <w:position w:val="-9"/>
        </w:rPr>
        <w:drawing>
          <wp:inline distT="0" distB="0" distL="0" distR="0">
            <wp:extent cx="432738" cy="30423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exact"/>
        <w:sectPr>
          <w:type w:val="continuous"/>
          <w:pgSz w:w="10545" w:h="14741"/>
          <w:pgMar w:top="400" w:right="797" w:bottom="0" w:left="1139" w:header="0" w:footer="0" w:gutter="0"/>
          <w:cols w:equalWidth="0" w:num="2">
            <w:col w:w="7788" w:space="100"/>
            <w:col w:w="720" w:space="0"/>
          </w:cols>
        </w:sectPr>
        <w:rPr/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449"/>
        <w:spacing w:before="117" w:line="473" w:lineRule="exact"/>
        <w:outlineLvl w:val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14:textOutline w14:w="6350" w14:cap="flat" w14:cmpd="sng">
            <w14:solidFill>
              <w14:srgbClr w14:val="000000"/>
            </w14:solidFill>
            <w14:prstDash w14:val="solid"/>
            <w14:miter w14:lim="0"/>
          </w14:textOutline>
          <w:spacing w:val="15"/>
          <w:position w:val="1"/>
        </w:rPr>
        <w:t>嘉言录原书封二题词</w:t>
      </w:r>
    </w:p>
    <w:p>
      <w:pPr>
        <w:pStyle w:val="BodyText"/>
        <w:spacing w:line="257" w:lineRule="auto"/>
        <w:rPr/>
      </w:pPr>
      <w:r/>
    </w:p>
    <w:p>
      <w:pPr>
        <w:ind w:left="5" w:right="333" w:firstLine="546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净土法门，谛理甚深，唯佛与佛，乃</w:t>
      </w:r>
      <w:r>
        <w:rPr>
          <w:rFonts w:ascii="SimSun" w:hAnsi="SimSun" w:eastAsia="SimSun" w:cs="SimSun"/>
          <w:sz w:val="27"/>
          <w:szCs w:val="27"/>
          <w:spacing w:val="26"/>
        </w:rPr>
        <w:t>能究尽。由其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大小不二，权实一如，以故上自等觉菩萨，下至逆恶凡夫，</w:t>
      </w:r>
      <w:r>
        <w:rPr>
          <w:rFonts w:ascii="SimSun" w:hAnsi="SimSun" w:eastAsia="SimSun" w:cs="SimSun"/>
          <w:sz w:val="27"/>
          <w:szCs w:val="27"/>
          <w:spacing w:val="14"/>
        </w:rPr>
        <w:t>皆须修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持，皆得成办也。末世众生，善根浅薄，匪仗佛力，将何所</w:t>
      </w:r>
      <w:r>
        <w:rPr>
          <w:rFonts w:ascii="SimSun" w:hAnsi="SimSun" w:eastAsia="SimSun" w:cs="SimSun"/>
          <w:sz w:val="27"/>
          <w:szCs w:val="27"/>
          <w:spacing w:val="14"/>
        </w:rPr>
        <w:t>恃。倘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能仰信佛言，生信发愿，持佛名号，求生西方。加以诸恶莫</w:t>
      </w:r>
      <w:r>
        <w:rPr>
          <w:rFonts w:ascii="SimSun" w:hAnsi="SimSun" w:eastAsia="SimSun" w:cs="SimSun"/>
          <w:sz w:val="27"/>
          <w:szCs w:val="27"/>
          <w:spacing w:val="14"/>
        </w:rPr>
        <w:t>作，众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善奉行，敦伦尽分，闲邪存诚，果能如是，万无有一不往生</w:t>
      </w:r>
      <w:r>
        <w:rPr>
          <w:rFonts w:ascii="SimSun" w:hAnsi="SimSun" w:eastAsia="SimSun" w:cs="SimSun"/>
          <w:sz w:val="27"/>
          <w:szCs w:val="27"/>
          <w:spacing w:val="14"/>
        </w:rPr>
        <w:t>者。净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土经论，文义显明。净土修持，随机自立。既无幽深莫测之</w:t>
      </w:r>
      <w:r>
        <w:rPr>
          <w:rFonts w:ascii="SimSun" w:hAnsi="SimSun" w:eastAsia="SimSun" w:cs="SimSun"/>
          <w:sz w:val="27"/>
          <w:szCs w:val="27"/>
          <w:spacing w:val="14"/>
        </w:rPr>
        <w:t>闷，亦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无艰难困苦之烦。且又不费钱财气力，不碍职业营生。若能</w:t>
      </w:r>
      <w:r>
        <w:rPr>
          <w:rFonts w:ascii="SimSun" w:hAnsi="SimSun" w:eastAsia="SimSun" w:cs="SimSun"/>
          <w:sz w:val="27"/>
          <w:szCs w:val="27"/>
          <w:spacing w:val="14"/>
        </w:rPr>
        <w:t>随分随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力，常时忆念，则神凝意净，业消智朗，自然身心安乐，诸缘顺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适，其为乐也，何能名焉。愿见闻者，悉皆修持，各怀自利</w:t>
      </w:r>
      <w:r>
        <w:rPr>
          <w:rFonts w:ascii="SimSun" w:hAnsi="SimSun" w:eastAsia="SimSun" w:cs="SimSun"/>
          <w:sz w:val="27"/>
          <w:szCs w:val="27"/>
          <w:spacing w:val="14"/>
        </w:rPr>
        <w:t>利他之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心，共发己立立人之愿。恭敬受持，随缘倡导，展转流通，</w:t>
      </w:r>
      <w:r>
        <w:rPr>
          <w:rFonts w:ascii="SimSun" w:hAnsi="SimSun" w:eastAsia="SimSun" w:cs="SimSun"/>
          <w:sz w:val="27"/>
          <w:szCs w:val="27"/>
          <w:spacing w:val="14"/>
        </w:rPr>
        <w:t>令遍国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界，俾一切同伦，同沐佛恩，同生净土，实为大幸。</w:t>
      </w:r>
    </w:p>
    <w:p>
      <w:pPr>
        <w:pStyle w:val="BodyText"/>
        <w:spacing w:line="441" w:lineRule="auto"/>
        <w:rPr/>
      </w:pPr>
      <w:r/>
    </w:p>
    <w:p>
      <w:pPr>
        <w:ind w:right="338" w:firstLine="551"/>
        <w:spacing w:before="87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净土法门的真实义理非常深妙，唯有</w:t>
      </w:r>
      <w:r>
        <w:rPr>
          <w:rFonts w:ascii="SimSun" w:hAnsi="SimSun" w:eastAsia="SimSun" w:cs="SimSun"/>
          <w:sz w:val="27"/>
          <w:szCs w:val="27"/>
          <w:spacing w:val="26"/>
        </w:rPr>
        <w:t>佛与佛才能究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竟明白。因为它即小即大、即权即实，应一切众生的根基，方便即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是究竟，所以说上到等觉菩萨，下至逆恶凡夫，都能修持，都能成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办道业。末法时期的众生善根浅薄，如果不仰仗阿弥陀佛的慈悲愿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力，还能依仗什么呢？如果能仰信世尊的教言，对阿弥陀佛生起深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信，至诚发愿，执持阿弥陀佛万德洪名，求生西方极乐世界。并且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平时生活中，不做一切恶行，实践一切善行，遵守人伦纲常，克尽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自己的本分，不起一切邪念，存心真诚，如果真能这样，那么一万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个人中没有一个不往生的。关于净土法门的经论，经文义理非常清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晰明了。关于净土法门的修持，可以随自己的机缘确立。这样既没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有高深莫测的烦闷，也没有艰难困苦的烦恼。而且又不费钱财和气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力，又不妨碍职业和生活。如果能够随分随力，常时忆念，就会神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凝意净，业消智朗，自然身心安乐，诸缘顺适，这些快乐，又哪能</w:t>
      </w:r>
    </w:p>
    <w:p>
      <w:pPr>
        <w:spacing w:line="290" w:lineRule="auto"/>
        <w:sectPr>
          <w:type w:val="continuous"/>
          <w:pgSz w:w="10545" w:h="14741"/>
          <w:pgMar w:top="400" w:right="797" w:bottom="0" w:left="1139" w:header="0" w:footer="0" w:gutter="0"/>
          <w:cols w:equalWidth="0" w:num="1">
            <w:col w:w="8608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693056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1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505586</wp:posOffset>
            </wp:positionV>
            <wp:extent cx="214455" cy="19552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7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396001</wp:posOffset>
            </wp:positionV>
            <wp:extent cx="272371" cy="17655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90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18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2" w:firstLine="20"/>
        <w:spacing w:before="200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用语言表达出来呢？希望见到、听闻到这本书</w:t>
      </w:r>
      <w:r>
        <w:rPr>
          <w:rFonts w:ascii="SimSun" w:hAnsi="SimSun" w:eastAsia="SimSun" w:cs="SimSun"/>
          <w:sz w:val="27"/>
          <w:szCs w:val="27"/>
          <w:spacing w:val="24"/>
        </w:rPr>
        <w:t>的人，都能依教修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持，每个人都怀利益自己并且利益他人的心，共同发成就自己同时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也成就他人的愿望。希望大众恭敬受持，随缘倡导，辗转流通这本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书，让这本书遍满整个世界，使一切同修，共同沐浴佛陀的恩德，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共同往生到西方极乐世界，这实在是一件值得大为庆幸的事情。</w:t>
      </w:r>
    </w:p>
    <w:p>
      <w:pPr>
        <w:spacing w:line="28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spacing w:line="223" w:lineRule="exact"/>
        <w:rPr/>
      </w:pPr>
      <w:r>
        <w:pict>
          <v:rect id="_x0000_s20" style="position:absolute;margin-left:344.947pt;margin-top:54.4062pt;mso-position-vertical-relative:page;mso-position-horizontal-relative:page;width:108.35pt;height:0.85pt;z-index:251694080;" o:allowincell="f" fillcolor="#000000" filled="true" stroked="false">
            <v:fill opacity="0.850980"/>
          </v:rect>
        </w:pict>
      </w:r>
      <w:r/>
    </w:p>
    <w:p>
      <w:pPr>
        <w:spacing w:line="223" w:lineRule="exact"/>
        <w:sectPr>
          <w:pgSz w:w="10545" w:h="14741"/>
          <w:pgMar w:top="400" w:right="797" w:bottom="0" w:left="1143" w:header="0" w:footer="0" w:gutter="0"/>
          <w:cols w:equalWidth="0" w:num="1">
            <w:col w:w="8604" w:space="0"/>
          </w:cols>
        </w:sectPr>
        <w:rPr/>
      </w:pPr>
    </w:p>
    <w:p>
      <w:pPr>
        <w:ind w:left="6113"/>
        <w:spacing w:before="219" w:line="236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22" style="position:absolute;margin-left:372.331pt;margin-top:13.436pt;mso-position-vertical-relative:text;mso-position-horizontal-relative:text;width:13.75pt;height:9.8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position w:val="4"/>
                    </w:rPr>
                    <w:drawing>
                      <wp:inline distT="0" distB="0" distL="0" distR="0">
                        <wp:extent cx="23672" cy="23012"/>
                        <wp:effectExtent l="0" t="0" r="0" b="0"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672" cy="23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10"/>
                    </w:rPr>
                    <w:t>5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40"/>
                    </w:rPr>
                    <w:t xml:space="preserve"> </w:t>
                  </w:r>
                  <w:r>
                    <w:rPr>
                      <w:sz w:val="16"/>
                      <w:szCs w:val="16"/>
                      <w:position w:val="4"/>
                    </w:rPr>
                    <w:drawing>
                      <wp:inline distT="0" distB="0" distL="0" distR="0">
                        <wp:extent cx="23672" cy="23012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672" cy="23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嘉言录重排序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8"/>
        <w:spacing w:line="479" w:lineRule="exact"/>
        <w:rPr/>
      </w:pPr>
      <w:r>
        <w:rPr>
          <w:position w:val="-9"/>
        </w:rPr>
        <w:drawing>
          <wp:inline distT="0" distB="0" distL="0" distR="0">
            <wp:extent cx="432738" cy="30424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exact"/>
        <w:sectPr>
          <w:type w:val="continuous"/>
          <w:pgSz w:w="10545" w:h="14741"/>
          <w:pgMar w:top="400" w:right="797" w:bottom="0" w:left="1143" w:header="0" w:footer="0" w:gutter="0"/>
          <w:cols w:equalWidth="0" w:num="2">
            <w:col w:w="7784" w:space="100"/>
            <w:col w:w="720" w:space="0"/>
          </w:cols>
        </w:sectPr>
        <w:rPr/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012"/>
        <w:spacing w:before="117" w:line="476" w:lineRule="exact"/>
        <w:outlineLvl w:val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14:textOutline w14:w="6350" w14:cap="flat" w14:cmpd="sng">
            <w14:solidFill>
              <w14:srgbClr w14:val="000000"/>
            </w14:solidFill>
            <w14:prstDash w14:val="solid"/>
            <w14:miter w14:lim="0"/>
          </w14:textOutline>
          <w:spacing w:val="13"/>
          <w:position w:val="1"/>
        </w:rPr>
        <w:t>嘉言录重排序</w:t>
      </w:r>
    </w:p>
    <w:p>
      <w:pPr>
        <w:pStyle w:val="BodyText"/>
        <w:spacing w:line="262" w:lineRule="auto"/>
        <w:rPr/>
      </w:pPr>
      <w:r/>
    </w:p>
    <w:p>
      <w:pPr>
        <w:ind w:left="1" w:right="338" w:firstLine="546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净土法门，理极高深，事甚简易。由兹天姿聪敏，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知见超特者，每每视作愚夫愚妇之事，而不肯修持。岂知其</w:t>
      </w:r>
      <w:r>
        <w:rPr>
          <w:rFonts w:ascii="SimSun" w:hAnsi="SimSun" w:eastAsia="SimSun" w:cs="SimSun"/>
          <w:sz w:val="27"/>
          <w:szCs w:val="27"/>
          <w:spacing w:val="14"/>
        </w:rPr>
        <w:t>为十方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三世一切诸佛，上成佛道，下化众生，成始成终之究竟法门</w:t>
      </w:r>
      <w:r>
        <w:rPr>
          <w:rFonts w:ascii="SimSun" w:hAnsi="SimSun" w:eastAsia="SimSun" w:cs="SimSun"/>
          <w:sz w:val="27"/>
          <w:szCs w:val="27"/>
          <w:spacing w:val="14"/>
        </w:rPr>
        <w:t>乎。彼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以愚夫愚妇能修，遂并法门而藐视之。何不观《华严》所证</w:t>
      </w:r>
      <w:r>
        <w:rPr>
          <w:rFonts w:ascii="SimSun" w:hAnsi="SimSun" w:eastAsia="SimSun" w:cs="SimSun"/>
          <w:sz w:val="27"/>
          <w:szCs w:val="27"/>
          <w:spacing w:val="14"/>
        </w:rPr>
        <w:t>与普贤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等，与诸佛等者，尚须以十大愿王，回向往生西方极乐世界</w:t>
      </w:r>
      <w:r>
        <w:rPr>
          <w:rFonts w:ascii="SimSun" w:hAnsi="SimSun" w:eastAsia="SimSun" w:cs="SimSun"/>
          <w:sz w:val="27"/>
          <w:szCs w:val="27"/>
          <w:spacing w:val="14"/>
        </w:rPr>
        <w:t>，以期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圆满佛果乎？藐视净土法门而不屑修，其于《华严》，将复</w:t>
      </w:r>
      <w:r>
        <w:rPr>
          <w:rFonts w:ascii="SimSun" w:hAnsi="SimSun" w:eastAsia="SimSun" w:cs="SimSun"/>
          <w:sz w:val="27"/>
          <w:szCs w:val="27"/>
          <w:spacing w:val="14"/>
        </w:rPr>
        <w:t>视作何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等？又于《华严》末后归宗一著，为复尊重之也，为复藐视之耶？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此无他，盖未详审通途、特别法门之所以，及自力佛力、大</w:t>
      </w:r>
      <w:r>
        <w:rPr>
          <w:rFonts w:ascii="SimSun" w:hAnsi="SimSun" w:eastAsia="SimSun" w:cs="SimSun"/>
          <w:sz w:val="27"/>
          <w:szCs w:val="27"/>
          <w:spacing w:val="14"/>
        </w:rPr>
        <w:t>小难易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而致然也。使详审之，能不附于华藏海众之班，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一致进行，同求往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1"/>
        </w:rPr>
        <w:t>生乎？</w:t>
      </w:r>
    </w:p>
    <w:p>
      <w:pPr>
        <w:ind w:right="333" w:firstLine="570"/>
        <w:spacing w:before="115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光自束发读书，即受韩、欧、程、朱辟佛之毒。幸无韩、欧、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程、朱之才，使稍能相埒，则必致自误误人，生身陷入阿鼻地狱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矣。自十四五后，病困数年，从兹遍思古今，详绎经书，始知韩、 </w:t>
      </w:r>
      <w:r>
        <w:rPr>
          <w:rFonts w:ascii="SimSun" w:hAnsi="SimSun" w:eastAsia="SimSun" w:cs="SimSun"/>
          <w:sz w:val="27"/>
          <w:szCs w:val="27"/>
          <w:spacing w:val="15"/>
        </w:rPr>
        <w:t>欧、程、朱之作此说者，全属门庭知见，绝不计及堂奥中事之</w:t>
      </w:r>
      <w:r>
        <w:rPr>
          <w:rFonts w:ascii="SimSun" w:hAnsi="SimSun" w:eastAsia="SimSun" w:cs="SimSun"/>
          <w:sz w:val="27"/>
          <w:szCs w:val="27"/>
          <w:spacing w:val="14"/>
        </w:rPr>
        <w:t>所致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也。乃于弱冠之次年，出家为僧，专修净业，誓尽此生，作自了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汉，决不建立门庭，广收徒众，以致后世子孙，败坏佛法，并</w:t>
      </w:r>
      <w:r>
        <w:rPr>
          <w:rFonts w:ascii="SimSun" w:hAnsi="SimSun" w:eastAsia="SimSun" w:cs="SimSun"/>
          <w:sz w:val="27"/>
          <w:szCs w:val="27"/>
          <w:spacing w:val="14"/>
        </w:rPr>
        <w:t>拉光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于阿鼻地狱中，同彼受苦也。至光绪十九年，普陀法雨寺化闻和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尚，入都请藏经，命查印刷。事毕，邀同来山，知其不喜作事</w:t>
      </w:r>
      <w:r>
        <w:rPr>
          <w:rFonts w:ascii="SimSun" w:hAnsi="SimSun" w:eastAsia="SimSun" w:cs="SimSun"/>
          <w:sz w:val="27"/>
          <w:szCs w:val="27"/>
          <w:spacing w:val="14"/>
        </w:rPr>
        <w:t>，故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令住一闲寮，随意修持，于今已三十有五年矣。在山日久，有</w:t>
      </w:r>
      <w:r>
        <w:rPr>
          <w:rFonts w:ascii="SimSun" w:hAnsi="SimSun" w:eastAsia="SimSun" w:cs="SimSun"/>
          <w:sz w:val="27"/>
          <w:szCs w:val="27"/>
          <w:spacing w:val="14"/>
        </w:rPr>
        <w:t>以笔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墨事见托者，绝不用印光名字。即自己有必须署名之文字，亦</w:t>
      </w:r>
      <w:r>
        <w:rPr>
          <w:rFonts w:ascii="SimSun" w:hAnsi="SimSun" w:eastAsia="SimSun" w:cs="SimSun"/>
          <w:sz w:val="27"/>
          <w:szCs w:val="27"/>
          <w:spacing w:val="14"/>
        </w:rPr>
        <w:t>只随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便写二字即已。以故二十年来，绝无人客过访，及信札往来诸纷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扰。民国启元，高鹤年居士，绐去数篇文稿，登《佛学丛报》</w:t>
      </w:r>
      <w:r>
        <w:rPr>
          <w:rFonts w:ascii="SimSun" w:hAnsi="SimSun" w:eastAsia="SimSun" w:cs="SimSun"/>
          <w:sz w:val="27"/>
          <w:szCs w:val="27"/>
          <w:spacing w:val="14"/>
        </w:rPr>
        <w:t>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敢用印光名，以印光常称常惭愧僧，故署名常惭。徐蔚如居士</w:t>
      </w:r>
      <w:r>
        <w:rPr>
          <w:rFonts w:ascii="SimSun" w:hAnsi="SimSun" w:eastAsia="SimSun" w:cs="SimSun"/>
          <w:sz w:val="27"/>
          <w:szCs w:val="27"/>
          <w:spacing w:val="14"/>
        </w:rPr>
        <w:t>，及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周孟由，谬为见赏，打听三四年，了无知者。后孟由来山拜谒</w:t>
      </w:r>
      <w:r>
        <w:rPr>
          <w:rFonts w:ascii="SimSun" w:hAnsi="SimSun" w:eastAsia="SimSun" w:cs="SimSun"/>
          <w:sz w:val="27"/>
          <w:szCs w:val="27"/>
          <w:spacing w:val="14"/>
        </w:rPr>
        <w:t>，遂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祈皈依，持去数篇废稿，寄于蔚如，乃于京师排印，名《印光</w:t>
      </w:r>
      <w:r>
        <w:rPr>
          <w:rFonts w:ascii="SimSun" w:hAnsi="SimSun" w:eastAsia="SimSun" w:cs="SimSun"/>
          <w:sz w:val="27"/>
          <w:szCs w:val="27"/>
          <w:spacing w:val="14"/>
        </w:rPr>
        <w:t>法师</w:t>
      </w:r>
    </w:p>
    <w:p>
      <w:pPr>
        <w:spacing w:line="289" w:lineRule="auto"/>
        <w:sectPr>
          <w:type w:val="continuous"/>
          <w:pgSz w:w="10545" w:h="14741"/>
          <w:pgMar w:top="400" w:right="797" w:bottom="0" w:left="1143" w:header="0" w:footer="0" w:gutter="0"/>
          <w:cols w:equalWidth="0" w:num="1">
            <w:col w:w="8604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01248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0224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81"/>
        <w:spacing w:before="65" w:line="235" w:lineRule="auto"/>
        <w:tabs>
          <w:tab w:val="left" w:pos="903"/>
        </w:tabs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position w:val="4"/>
        </w:rPr>
        <w:drawing>
          <wp:inline distT="0" distB="0" distL="0" distR="0">
            <wp:extent cx="23744" cy="23012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44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744" cy="23012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44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20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6" w:right="4" w:firstLine="3"/>
        <w:spacing w:before="203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文钞》。以致遍刺雅目，愈增惭愧耳，时为民国七年。</w:t>
      </w:r>
      <w:r>
        <w:rPr>
          <w:rFonts w:ascii="SimSun" w:hAnsi="SimSun" w:eastAsia="SimSun" w:cs="SimSun"/>
          <w:sz w:val="27"/>
          <w:szCs w:val="27"/>
          <w:spacing w:val="14"/>
        </w:rPr>
        <w:t>八年，又搜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罗若干篇作续编，并初编同排之。九年，令上海商务印书馆，</w:t>
      </w:r>
      <w:r>
        <w:rPr>
          <w:rFonts w:ascii="SimSun" w:hAnsi="SimSun" w:eastAsia="SimSun" w:cs="SimSun"/>
          <w:sz w:val="27"/>
          <w:szCs w:val="27"/>
          <w:spacing w:val="14"/>
        </w:rPr>
        <w:t>排作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两册，留板。十年春出书。光又于扬州，将九年所排者，刻一</w:t>
      </w:r>
      <w:r>
        <w:rPr>
          <w:rFonts w:ascii="SimSun" w:hAnsi="SimSun" w:eastAsia="SimSun" w:cs="SimSun"/>
          <w:sz w:val="27"/>
          <w:szCs w:val="27"/>
          <w:spacing w:val="14"/>
        </w:rPr>
        <w:t>书册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板，作四册。十一年，又于商务印书馆排作四册，当时诸居士</w:t>
      </w:r>
      <w:r>
        <w:rPr>
          <w:rFonts w:ascii="SimSun" w:hAnsi="SimSun" w:eastAsia="SimSun" w:cs="SimSun"/>
          <w:sz w:val="27"/>
          <w:szCs w:val="27"/>
          <w:spacing w:val="14"/>
        </w:rPr>
        <w:t>任者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有二万部，而商务印书馆印以出售者，不在此数。十四年冬，</w:t>
      </w:r>
      <w:r>
        <w:rPr>
          <w:rFonts w:ascii="SimSun" w:hAnsi="SimSun" w:eastAsia="SimSun" w:cs="SimSun"/>
          <w:sz w:val="27"/>
          <w:szCs w:val="27"/>
          <w:spacing w:val="14"/>
        </w:rPr>
        <w:t>又令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中华书局排增广本，亦作四册，比先增百余页，今年夏出书。</w:t>
      </w:r>
      <w:r>
        <w:rPr>
          <w:rFonts w:ascii="SimSun" w:hAnsi="SimSun" w:eastAsia="SimSun" w:cs="SimSun"/>
          <w:sz w:val="27"/>
          <w:szCs w:val="27"/>
          <w:spacing w:val="14"/>
        </w:rPr>
        <w:t>以工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潮等，其价甚昂，只印二千。原订打四付纸板，二归本局，二</w:t>
      </w:r>
      <w:r>
        <w:rPr>
          <w:rFonts w:ascii="SimSun" w:hAnsi="SimSun" w:eastAsia="SimSun" w:cs="SimSun"/>
          <w:sz w:val="27"/>
          <w:szCs w:val="27"/>
          <w:spacing w:val="14"/>
        </w:rPr>
        <w:t>归于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光。乃令杭州浙江印刷公司，先印一万，以后续印，</w:t>
      </w:r>
      <w:r>
        <w:rPr>
          <w:rFonts w:ascii="SimSun" w:hAnsi="SimSun" w:eastAsia="SimSun" w:cs="SimSun"/>
          <w:sz w:val="27"/>
          <w:szCs w:val="27"/>
          <w:spacing w:val="9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一任因缘。</w:t>
      </w:r>
    </w:p>
    <w:p>
      <w:pPr>
        <w:ind w:left="346" w:firstLine="590"/>
        <w:spacing w:before="107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圆净居士李荣祥，近数年来，专心佛学，于《起</w:t>
      </w:r>
      <w:r>
        <w:rPr>
          <w:rFonts w:ascii="SimSun" w:hAnsi="SimSun" w:eastAsia="SimSun" w:cs="SimSun"/>
          <w:sz w:val="27"/>
          <w:szCs w:val="27"/>
          <w:spacing w:val="13"/>
        </w:rPr>
        <w:t>信》《楞严》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《圆觉》，各为疏解。光谓青年人宜先著实用念佛功夫，待其业消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智朗，障尽福崇时，再行发挥，自可阐明佛意，宣传宇宙。当</w:t>
      </w:r>
      <w:r>
        <w:rPr>
          <w:rFonts w:ascii="SimSun" w:hAnsi="SimSun" w:eastAsia="SimSun" w:cs="SimSun"/>
          <w:sz w:val="27"/>
          <w:szCs w:val="27"/>
          <w:spacing w:val="14"/>
        </w:rPr>
        <w:t>时彼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尚不以为然，后以用心过度，形神日衰，始知光言不谬。乃复</w:t>
      </w:r>
      <w:r>
        <w:rPr>
          <w:rFonts w:ascii="SimSun" w:hAnsi="SimSun" w:eastAsia="SimSun" w:cs="SimSun"/>
          <w:sz w:val="27"/>
          <w:szCs w:val="27"/>
          <w:spacing w:val="14"/>
        </w:rPr>
        <w:t>详阅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《文钞》，不胜欢喜，遂摘录要义，分门别类，编作一册，祈</w:t>
      </w:r>
      <w:r>
        <w:rPr>
          <w:rFonts w:ascii="SimSun" w:hAnsi="SimSun" w:eastAsia="SimSun" w:cs="SimSun"/>
          <w:sz w:val="27"/>
          <w:szCs w:val="27"/>
          <w:spacing w:val="14"/>
        </w:rPr>
        <w:t>光为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作题词。拟用报纸印一千册，以应急欲即阅者（以先曾逐次登</w:t>
      </w:r>
      <w:r>
        <w:rPr>
          <w:rFonts w:ascii="SimSun" w:hAnsi="SimSun" w:eastAsia="SimSun" w:cs="SimSun"/>
          <w:sz w:val="27"/>
          <w:szCs w:val="27"/>
          <w:spacing w:val="14"/>
        </w:rPr>
        <w:t>居士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林林刊，故屡有催促令印之者）。及光五月至申，乃与其妻，</w:t>
      </w:r>
      <w:r>
        <w:rPr>
          <w:rFonts w:ascii="SimSun" w:hAnsi="SimSun" w:eastAsia="SimSun" w:cs="SimSun"/>
          <w:sz w:val="27"/>
          <w:szCs w:val="27"/>
          <w:spacing w:val="14"/>
        </w:rPr>
        <w:t>同受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皈依。八月书出，不久送完。函索者纷至沓来，遂令漕河泾监</w:t>
      </w:r>
      <w:r>
        <w:rPr>
          <w:rFonts w:ascii="SimSun" w:hAnsi="SimSun" w:eastAsia="SimSun" w:cs="SimSun"/>
          <w:sz w:val="27"/>
          <w:szCs w:val="27"/>
          <w:spacing w:val="14"/>
        </w:rPr>
        <w:t>狱署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排作书本。陈荻洲居士愿任排工，并打四付纸板费，又任印二千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册， 一时任者，将近二万。其纸板拟留本狱署一付，以作上海</w:t>
      </w:r>
      <w:r>
        <w:rPr>
          <w:rFonts w:ascii="SimSun" w:hAnsi="SimSun" w:eastAsia="SimSun" w:cs="SimSun"/>
          <w:sz w:val="27"/>
          <w:szCs w:val="27"/>
          <w:spacing w:val="9"/>
        </w:rPr>
        <w:t>流通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之备。 一归圆净居士保存以备己及诸善士之用。</w:t>
      </w:r>
      <w:r>
        <w:rPr>
          <w:rFonts w:ascii="SimSun" w:hAnsi="SimSun" w:eastAsia="SimSun" w:cs="SimSun"/>
          <w:sz w:val="27"/>
          <w:szCs w:val="27"/>
          <w:spacing w:val="9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一送哈尔滨宣讲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堂，俾关外信心者，易于购阅。</w:t>
      </w:r>
      <w:r>
        <w:rPr>
          <w:rFonts w:ascii="SimSun" w:hAnsi="SimSun" w:eastAsia="SimSun" w:cs="SimSun"/>
          <w:sz w:val="27"/>
          <w:szCs w:val="27"/>
          <w:spacing w:val="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一送南洋新</w:t>
      </w:r>
      <w:r>
        <w:rPr>
          <w:rFonts w:ascii="SimSun" w:hAnsi="SimSun" w:eastAsia="SimSun" w:cs="SimSun"/>
          <w:sz w:val="27"/>
          <w:szCs w:val="27"/>
          <w:spacing w:val="17"/>
        </w:rPr>
        <w:t>加坡商会，俾各岛华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侨，同得读诵。其所录之出处，某卷某页，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一一备载，庶可以《文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钞》全文相对阅。由其于诸文中截取要义，汇归一类，故每有</w:t>
      </w:r>
      <w:r>
        <w:rPr>
          <w:rFonts w:ascii="SimSun" w:hAnsi="SimSun" w:eastAsia="SimSun" w:cs="SimSun"/>
          <w:sz w:val="27"/>
          <w:szCs w:val="27"/>
          <w:spacing w:val="14"/>
        </w:rPr>
        <w:t>文义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稍同，而不即删削者，冀阅者受反复劝勖之益，冀其直下断疑</w:t>
      </w:r>
      <w:r>
        <w:rPr>
          <w:rFonts w:ascii="SimSun" w:hAnsi="SimSun" w:eastAsia="SimSun" w:cs="SimSun"/>
          <w:sz w:val="27"/>
          <w:szCs w:val="27"/>
          <w:spacing w:val="14"/>
        </w:rPr>
        <w:t>生信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也。其出处卷及页数，皆依《增广文钞》。以《增广文钞》，</w:t>
      </w:r>
      <w:r>
        <w:rPr>
          <w:rFonts w:ascii="SimSun" w:hAnsi="SimSun" w:eastAsia="SimSun" w:cs="SimSun"/>
          <w:sz w:val="27"/>
          <w:szCs w:val="27"/>
          <w:spacing w:val="14"/>
        </w:rPr>
        <w:t>作永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久流通之本，余则久后必无再印之举也。又以《文钞》繁广，初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机或难于简别其易晓了而合机宜者，欲令先得其门径，从兹著</w:t>
      </w:r>
      <w:r>
        <w:rPr>
          <w:rFonts w:ascii="SimSun" w:hAnsi="SimSun" w:eastAsia="SimSun" w:cs="SimSun"/>
          <w:sz w:val="27"/>
          <w:szCs w:val="27"/>
          <w:spacing w:val="14"/>
        </w:rPr>
        <w:t>实进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修，自至其极，免致望洋兴叹，或至退屈之虞。因录《文钞》</w:t>
      </w:r>
      <w:r>
        <w:rPr>
          <w:rFonts w:ascii="SimSun" w:hAnsi="SimSun" w:eastAsia="SimSun" w:cs="SimSun"/>
          <w:sz w:val="27"/>
          <w:szCs w:val="27"/>
          <w:spacing w:val="14"/>
        </w:rPr>
        <w:t>选读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目录，附于《嘉言录》序后，庶未曾研究佛学之人，得以坐进</w:t>
      </w:r>
      <w:r>
        <w:rPr>
          <w:rFonts w:ascii="SimSun" w:hAnsi="SimSun" w:eastAsia="SimSun" w:cs="SimSun"/>
          <w:sz w:val="27"/>
          <w:szCs w:val="27"/>
          <w:spacing w:val="14"/>
        </w:rPr>
        <w:t>斯道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矣，其利人之心，可谓亲切周挚，无以复加矣。</w:t>
      </w:r>
      <w:r>
        <w:rPr>
          <w:rFonts w:ascii="SimSun" w:hAnsi="SimSun" w:eastAsia="SimSun" w:cs="SimSun"/>
          <w:sz w:val="27"/>
          <w:szCs w:val="27"/>
          <w:spacing w:val="12"/>
        </w:rPr>
        <w:t>因为叙其所以然，</w:t>
      </w:r>
    </w:p>
    <w:p>
      <w:pPr>
        <w:spacing w:line="29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spacing w:line="223" w:lineRule="exact"/>
        <w:rPr/>
      </w:pPr>
      <w:r>
        <w:pict>
          <v:rect id="_x0000_s24" style="position:absolute;margin-left:344.947pt;margin-top:54.4062pt;mso-position-vertical-relative:page;mso-position-horizontal-relative:page;width:108.35pt;height:0.85pt;z-index:251702272;" o:allowincell="f" fillcolor="#000000" filled="true" stroked="false">
            <v:fill opacity="0.850980"/>
          </v:rect>
        </w:pict>
      </w:r>
      <w:r/>
    </w:p>
    <w:p>
      <w:pPr>
        <w:spacing w:line="223" w:lineRule="exact"/>
        <w:sectPr>
          <w:pgSz w:w="10545" w:h="14741"/>
          <w:pgMar w:top="400" w:right="797" w:bottom="0" w:left="1136" w:header="0" w:footer="0" w:gutter="0"/>
          <w:cols w:equalWidth="0" w:num="1">
            <w:col w:w="8612" w:space="0"/>
          </w:cols>
        </w:sectPr>
        <w:rPr/>
      </w:pPr>
    </w:p>
    <w:p>
      <w:pPr>
        <w:ind w:left="6120"/>
        <w:spacing w:before="219" w:line="236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26" style="position:absolute;margin-left:372.704pt;margin-top:13.436pt;mso-position-vertical-relative:text;mso-position-horizontal-relative:text;width:13.75pt;height:9.8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position w:val="4"/>
                    </w:rPr>
                    <w:drawing>
                      <wp:inline distT="0" distB="0" distL="0" distR="0">
                        <wp:extent cx="23672" cy="23012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672" cy="23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11"/>
                    </w:rPr>
                    <w:t>7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40"/>
                    </w:rPr>
                    <w:t xml:space="preserve"> </w:t>
                  </w:r>
                  <w:r>
                    <w:rPr>
                      <w:sz w:val="16"/>
                      <w:szCs w:val="16"/>
                      <w:position w:val="4"/>
                    </w:rPr>
                    <w:drawing>
                      <wp:inline distT="0" distB="0" distL="0" distR="0">
                        <wp:extent cx="23672" cy="23012"/>
                        <wp:effectExtent l="0" t="0" r="0" b="0"/>
                        <wp:docPr id="78" name="IM 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672" cy="23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嘉言录重排序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8"/>
        <w:spacing w:line="479" w:lineRule="exact"/>
        <w:rPr/>
      </w:pPr>
      <w:r>
        <w:rPr>
          <w:position w:val="-9"/>
        </w:rPr>
        <w:drawing>
          <wp:inline distT="0" distB="0" distL="0" distR="0">
            <wp:extent cx="432738" cy="304240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exact"/>
        <w:sectPr>
          <w:type w:val="continuous"/>
          <w:pgSz w:w="10545" w:h="14741"/>
          <w:pgMar w:top="400" w:right="797" w:bottom="0" w:left="1136" w:header="0" w:footer="0" w:gutter="0"/>
          <w:cols w:equalWidth="0" w:num="2">
            <w:col w:w="7792" w:space="100"/>
            <w:col w:w="720" w:space="0"/>
          </w:cols>
        </w:sectPr>
        <w:rPr/>
      </w:pPr>
    </w:p>
    <w:p>
      <w:pPr>
        <w:ind w:left="9" w:right="338" w:firstLine="30"/>
        <w:spacing w:before="201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以期阅者共知。所愿见者闻者，勿以所说皆平实庸常而</w:t>
      </w:r>
      <w:r>
        <w:rPr>
          <w:rFonts w:ascii="SimSun" w:hAnsi="SimSun" w:eastAsia="SimSun" w:cs="SimSun"/>
          <w:sz w:val="27"/>
          <w:szCs w:val="27"/>
          <w:spacing w:val="13"/>
        </w:rPr>
        <w:t>弃之，以求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其高深玄妙者。夫尧舜之道，孝弟而已；如来之道，戒定慧而已。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能于平实庸常之事而实行之，行之及极，其高深玄妙之理</w:t>
      </w:r>
      <w:r>
        <w:rPr>
          <w:rFonts w:ascii="SimSun" w:hAnsi="SimSun" w:eastAsia="SimSun" w:cs="SimSun"/>
          <w:sz w:val="27"/>
          <w:szCs w:val="27"/>
          <w:spacing w:val="14"/>
        </w:rPr>
        <w:t>，岂待别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求。否则高深玄妙，但属口头活计，生死到来，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一毫也用不著，愿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阅者悉注意焉。</w:t>
      </w:r>
    </w:p>
    <w:p>
      <w:pPr>
        <w:ind w:left="4172" w:right="379"/>
        <w:spacing w:before="104" w:line="260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民国十六年丁卯，夏历腊月八日，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古莘常惭愧僧释印光谨撰。</w:t>
      </w:r>
    </w:p>
    <w:p>
      <w:pPr>
        <w:pStyle w:val="BodyText"/>
        <w:spacing w:line="436" w:lineRule="auto"/>
        <w:rPr/>
      </w:pPr>
      <w:r/>
    </w:p>
    <w:p>
      <w:pPr>
        <w:ind w:left="1" w:right="333" w:firstLine="553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净土法门，义理极其高深玄妙，但事修却非常</w:t>
      </w:r>
      <w:r>
        <w:rPr>
          <w:rFonts w:ascii="SimSun" w:hAnsi="SimSun" w:eastAsia="SimSun" w:cs="SimSun"/>
          <w:sz w:val="27"/>
          <w:szCs w:val="27"/>
          <w:spacing w:val="15"/>
        </w:rPr>
        <w:t>简单容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易。正因为这样，那些自认为天生聪明敏锐、知识见解高超奇特的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人，总是把净土念佛法门看作是愚夫愚妇所做的事，而不肯修</w:t>
      </w:r>
      <w:r>
        <w:rPr>
          <w:rFonts w:ascii="SimSun" w:hAnsi="SimSun" w:eastAsia="SimSun" w:cs="SimSun"/>
          <w:sz w:val="27"/>
          <w:szCs w:val="27"/>
          <w:spacing w:val="13"/>
        </w:rPr>
        <w:t>持。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他们哪里知道这是十方三世一切诸佛，上成佛道，下化众生，成始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成终之究竟法门呢？他们认为愚夫愚妇能修，于是就藐视净土念佛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往生的法门。为什么不阅读一下《大方广佛华严经》，那些所修证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境界与普贤菩萨齐等、与一切诸佛齐等的菩萨们，尚且以修持普贤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菩萨十大愿王的功德，回向往生西方极乐世界，以期望尽快圆满佛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果啊！那些藐视净土法门而不屑修行的人，他们对于《大方广佛华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严经》，又将如何看待呢？又于《大方广佛华严经》最后指归净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土，是尊重还是藐视呀？其实这也没什么，他们大概是没有详细地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审察通途法门和特别法门的区别，以及自力和佛力大小难易所</w:t>
      </w:r>
      <w:r>
        <w:rPr>
          <w:rFonts w:ascii="SimSun" w:hAnsi="SimSun" w:eastAsia="SimSun" w:cs="SimSun"/>
          <w:sz w:val="27"/>
          <w:szCs w:val="27"/>
          <w:spacing w:val="13"/>
        </w:rPr>
        <w:t>致。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假使详加深辨这些，他们能不跟随华藏海众那些大菩萨们，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一同念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佛，同求往生吗？</w:t>
      </w:r>
    </w:p>
    <w:p>
      <w:pPr>
        <w:ind w:right="333" w:firstLine="576"/>
        <w:spacing w:before="86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我自从成童之年就读书，随即蒙受韩愈、欧阳修、程颐</w:t>
      </w:r>
      <w:r>
        <w:rPr>
          <w:rFonts w:ascii="SimSun" w:hAnsi="SimSun" w:eastAsia="SimSun" w:cs="SimSun"/>
          <w:sz w:val="27"/>
          <w:szCs w:val="27"/>
          <w:spacing w:val="25"/>
        </w:rPr>
        <w:t>、程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颢、朱熹辟佛学说的毒害。幸亏我没有韩愈、欧阳修、程颐、程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颢、朱熹的才学，假使稍能与他们相等，则必然导致耽误自己也耽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误别人，当下之身就会陷入阿鼻地狱了。我十四五岁后，生病困苦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多年，于是开始遍思古今，仔细推敲经书中的道理，才开始知道韩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愈、欧阳修、程颐、程颢、朱熹所作这些辟佛之说，全是门庭知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见，绝对没有涉及到佛法核心学问所致。于是我2</w:t>
      </w:r>
      <w:r>
        <w:rPr>
          <w:rFonts w:ascii="SimSun" w:hAnsi="SimSun" w:eastAsia="SimSun" w:cs="SimSun"/>
          <w:sz w:val="27"/>
          <w:szCs w:val="27"/>
          <w:spacing w:val="14"/>
        </w:rPr>
        <w:t>1岁出家为僧，专</w:t>
      </w:r>
    </w:p>
    <w:p>
      <w:pPr>
        <w:spacing w:line="283" w:lineRule="auto"/>
        <w:sectPr>
          <w:type w:val="continuous"/>
          <w:pgSz w:w="10545" w:h="14741"/>
          <w:pgMar w:top="400" w:right="797" w:bottom="0" w:left="1136" w:header="0" w:footer="0" w:gutter="0"/>
          <w:cols w:equalWidth="0" w:num="1">
            <w:col w:w="8612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09440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6368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8416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90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18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18" w:right="16" w:firstLine="65"/>
        <w:spacing w:before="20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门修行净土法门。发誓这一辈子做个自了汉，决不建立个人门庭，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广收徒众，以使后代徒子徒孙败坏佛法，并拉我到阿鼻地狱中</w:t>
      </w:r>
      <w:r>
        <w:rPr>
          <w:rFonts w:ascii="SimSun" w:hAnsi="SimSun" w:eastAsia="SimSun" w:cs="SimSun"/>
          <w:sz w:val="27"/>
          <w:szCs w:val="27"/>
          <w:spacing w:val="15"/>
        </w:rPr>
        <w:t>和他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们一起受苦。到1893年，普陀山法雨寺化</w:t>
      </w:r>
      <w:r>
        <w:rPr>
          <w:rFonts w:ascii="SimSun" w:hAnsi="SimSun" w:eastAsia="SimSun" w:cs="SimSun"/>
          <w:sz w:val="27"/>
          <w:szCs w:val="27"/>
          <w:spacing w:val="4"/>
        </w:rPr>
        <w:t>闻和尚来北京迎请大藏经，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让我检阅料理。这件事完后，邀请我一同来到普陀山。化闻和</w:t>
      </w:r>
      <w:r>
        <w:rPr>
          <w:rFonts w:ascii="SimSun" w:hAnsi="SimSun" w:eastAsia="SimSun" w:cs="SimSun"/>
          <w:sz w:val="27"/>
          <w:szCs w:val="27"/>
          <w:spacing w:val="15"/>
        </w:rPr>
        <w:t>尚知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道我不喜欢做事，所以就把我安单在一闲寮中，随我自己的意</w:t>
      </w:r>
      <w:r>
        <w:rPr>
          <w:rFonts w:ascii="SimSun" w:hAnsi="SimSun" w:eastAsia="SimSun" w:cs="SimSun"/>
          <w:sz w:val="27"/>
          <w:szCs w:val="27"/>
          <w:spacing w:val="15"/>
        </w:rPr>
        <w:t>愿修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持，到现在已经35年了。在山上日子住久了，有委托我写一些文章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之类的事，也绝不用“印光”这个名字。就算自己有必要署名</w:t>
      </w:r>
      <w:r>
        <w:rPr>
          <w:rFonts w:ascii="SimSun" w:hAnsi="SimSun" w:eastAsia="SimSun" w:cs="SimSun"/>
          <w:sz w:val="27"/>
          <w:szCs w:val="27"/>
          <w:spacing w:val="15"/>
        </w:rPr>
        <w:t>的文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章，也只是随便写两个字而已。所以20多年来，没有来客访问的事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情以及来信复信的事相扰乱。1912年，高鹤年居士到普陀山化</w:t>
      </w:r>
      <w:r>
        <w:rPr>
          <w:rFonts w:ascii="SimSun" w:hAnsi="SimSun" w:eastAsia="SimSun" w:cs="SimSun"/>
          <w:sz w:val="27"/>
          <w:szCs w:val="27"/>
          <w:spacing w:val="14"/>
        </w:rPr>
        <w:t>雨寺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来访，临走携去我数篇文稿，刊登在《佛学丛报》上，不敢用</w:t>
      </w:r>
      <w:r>
        <w:rPr>
          <w:rFonts w:ascii="SimSun" w:hAnsi="SimSun" w:eastAsia="SimSun" w:cs="SimSun"/>
          <w:sz w:val="27"/>
          <w:szCs w:val="27"/>
          <w:spacing w:val="15"/>
        </w:rPr>
        <w:t>“印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光”之名，因为我常自称“常惭愧僧”，所以就署名“常惭”</w:t>
      </w:r>
      <w:r>
        <w:rPr>
          <w:rFonts w:ascii="SimSun" w:hAnsi="SimSun" w:eastAsia="SimSun" w:cs="SimSun"/>
          <w:sz w:val="27"/>
          <w:szCs w:val="27"/>
          <w:spacing w:val="15"/>
        </w:rPr>
        <w:t>。后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来徐蔚如居士、周孟由居士错爱这些文章，打听作者三四年，</w:t>
      </w:r>
      <w:r>
        <w:rPr>
          <w:rFonts w:ascii="SimSun" w:hAnsi="SimSun" w:eastAsia="SimSun" w:cs="SimSun"/>
          <w:sz w:val="27"/>
          <w:szCs w:val="27"/>
          <w:spacing w:val="15"/>
        </w:rPr>
        <w:t>也没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有人知道是我写的。后来周孟由居士拜谒普陀山，于是祈求皈依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我，临走拿去几篇废稿，寄给徐蔚如居士，然后在北京排印出来，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书名为《印光法师文钞》。于是刺痛了很多高雅之士的眼目，</w:t>
      </w:r>
      <w:r>
        <w:rPr>
          <w:rFonts w:ascii="SimSun" w:hAnsi="SimSun" w:eastAsia="SimSun" w:cs="SimSun"/>
          <w:sz w:val="27"/>
          <w:szCs w:val="27"/>
          <w:spacing w:val="15"/>
        </w:rPr>
        <w:t>更增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添了我的惭愧心了，那一年是1918年。1919年他</w:t>
      </w:r>
      <w:r>
        <w:rPr>
          <w:rFonts w:ascii="SimSun" w:hAnsi="SimSun" w:eastAsia="SimSun" w:cs="SimSun"/>
          <w:sz w:val="27"/>
          <w:szCs w:val="27"/>
          <w:spacing w:val="5"/>
        </w:rPr>
        <w:t>们又搜罗我若干篇文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章，作为文钞的续编，和初编一同排版印刷。1920年有数位弟</w:t>
      </w:r>
      <w:r>
        <w:rPr>
          <w:rFonts w:ascii="SimSun" w:hAnsi="SimSun" w:eastAsia="SimSun" w:cs="SimSun"/>
          <w:sz w:val="27"/>
          <w:szCs w:val="27"/>
          <w:spacing w:val="14"/>
        </w:rPr>
        <w:t>子在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上海商务印书馆，排印《印光法师文钞》铅印本，分作两册，</w:t>
      </w:r>
      <w:r>
        <w:rPr>
          <w:rFonts w:ascii="SimSun" w:hAnsi="SimSun" w:eastAsia="SimSun" w:cs="SimSun"/>
          <w:sz w:val="27"/>
          <w:szCs w:val="27"/>
          <w:spacing w:val="15"/>
        </w:rPr>
        <w:t>并且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留了板样。1921春天正式出书。我又于扬州藏经院，</w:t>
      </w:r>
      <w:r>
        <w:rPr>
          <w:rFonts w:ascii="SimSun" w:hAnsi="SimSun" w:eastAsia="SimSun" w:cs="SimSun"/>
          <w:sz w:val="27"/>
          <w:szCs w:val="27"/>
          <w:spacing w:val="5"/>
        </w:rPr>
        <w:t>将1920年所排的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《文钞》制成木刻板，作四册。1922年又在上海商务印书馆，将《文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钞》排作四册，当时诸多居士认捐的有二万部，而商务印书馆</w:t>
      </w:r>
      <w:r>
        <w:rPr>
          <w:rFonts w:ascii="SimSun" w:hAnsi="SimSun" w:eastAsia="SimSun" w:cs="SimSun"/>
          <w:sz w:val="27"/>
          <w:szCs w:val="27"/>
          <w:spacing w:val="15"/>
        </w:rPr>
        <w:t>印出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来用来出售的《文钞》，则不在二万部之内。1925年冬，又让中华书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局排印《文钞》增广本，也是作为四册，比先前增加了一百多页，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计划今年夏天出书。因为工人罢工等缘故，价格很贵，只印二千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本。原计划打四付纸板，二付归中华书局，二付归于我。于是</w:t>
      </w:r>
      <w:r>
        <w:rPr>
          <w:rFonts w:ascii="SimSun" w:hAnsi="SimSun" w:eastAsia="SimSun" w:cs="SimSun"/>
          <w:sz w:val="27"/>
          <w:szCs w:val="27"/>
          <w:spacing w:val="15"/>
        </w:rPr>
        <w:t>让杭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州浙江印刷公司，先印一万本，以后续印，随顺因缘。</w:t>
      </w:r>
    </w:p>
    <w:p>
      <w:pPr>
        <w:ind w:left="318" w:firstLine="603"/>
        <w:spacing w:before="82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李荣祥居士，法号圆净，近几年以来专心佛学，将《起信论》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《楞严经》《圆觉经》一个个著疏解释。我认为青年人学佛，应该先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老实念佛，等他们业障消除、智慧明朗、业障尽了、福报来了</w:t>
      </w:r>
      <w:r>
        <w:rPr>
          <w:rFonts w:ascii="SimSun" w:hAnsi="SimSun" w:eastAsia="SimSun" w:cs="SimSun"/>
          <w:sz w:val="27"/>
          <w:szCs w:val="27"/>
          <w:spacing w:val="15"/>
        </w:rPr>
        <w:t>的时</w:t>
      </w:r>
    </w:p>
    <w:p>
      <w:pPr>
        <w:spacing w:line="278" w:lineRule="auto"/>
        <w:sectPr>
          <w:pgSz w:w="10545" w:h="14741"/>
          <w:pgMar w:top="400" w:right="1115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spacing w:line="223" w:lineRule="exact"/>
        <w:rPr/>
      </w:pPr>
      <w:r>
        <w:pict>
          <v:rect id="_x0000_s28" style="position:absolute;margin-left:344.947pt;margin-top:54.4062pt;mso-position-vertical-relative:page;mso-position-horizontal-relative:page;width:108.35pt;height:0.85pt;z-index:251710464;" o:allowincell="f" fillcolor="#000000" filled="true" stroked="false">
            <v:fill opacity="0.850980"/>
          </v:rect>
        </w:pict>
      </w:r>
      <w:r/>
    </w:p>
    <w:p>
      <w:pPr>
        <w:spacing w:line="223" w:lineRule="exact"/>
        <w:sectPr>
          <w:pgSz w:w="10545" w:h="14741"/>
          <w:pgMar w:top="400" w:right="797" w:bottom="0" w:left="1141" w:header="0" w:footer="0" w:gutter="0"/>
          <w:cols w:equalWidth="0" w:num="1">
            <w:col w:w="8606" w:space="0"/>
          </w:cols>
        </w:sectPr>
        <w:rPr/>
      </w:pPr>
    </w:p>
    <w:p>
      <w:pPr>
        <w:ind w:left="6115"/>
        <w:spacing w:before="219" w:line="236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30" style="position:absolute;margin-left:372.442pt;margin-top:13.38pt;mso-position-vertical-relative:text;mso-position-horizontal-relative:text;width:13.75pt;height:10.4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7" w:lineRule="exact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27"/>
                      <w:szCs w:val="27"/>
                      <w:spacing w:val="2"/>
                      <w:position w:val="-1"/>
                    </w:rPr>
                    <w:t>·</w:t>
                  </w:r>
                  <w:r>
                    <w:rPr>
                      <w:sz w:val="27"/>
                      <w:szCs w:val="27"/>
                      <w:spacing w:val="66"/>
                      <w:position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81"/>
                      <w:position w:val="-1"/>
                    </w:rPr>
                    <w:t>9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嘉言录重排序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8"/>
        <w:spacing w:line="479" w:lineRule="exact"/>
        <w:rPr/>
      </w:pPr>
      <w:r>
        <w:rPr>
          <w:position w:val="-9"/>
        </w:rPr>
        <w:drawing>
          <wp:inline distT="0" distB="0" distL="0" distR="0">
            <wp:extent cx="432738" cy="304240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exact"/>
        <w:sectPr>
          <w:type w:val="continuous"/>
          <w:pgSz w:w="10545" w:h="14741"/>
          <w:pgMar w:top="400" w:right="797" w:bottom="0" w:left="1141" w:header="0" w:footer="0" w:gutter="0"/>
          <w:cols w:equalWidth="0" w:num="2">
            <w:col w:w="7786" w:space="100"/>
            <w:col w:w="720" w:space="0"/>
          </w:cols>
        </w:sectPr>
        <w:rPr/>
      </w:pPr>
    </w:p>
    <w:p>
      <w:pPr>
        <w:ind w:left="1" w:right="333" w:hanging="1"/>
        <w:spacing w:before="191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候，再去注解佛经，自然可以阐明佛陀的意思，将佛经广播于宇宙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中。当时他对我的话还不以为然，后来由于用</w:t>
      </w:r>
      <w:r>
        <w:rPr>
          <w:rFonts w:ascii="SimSun" w:hAnsi="SimSun" w:eastAsia="SimSun" w:cs="SimSun"/>
          <w:sz w:val="27"/>
          <w:szCs w:val="27"/>
          <w:spacing w:val="5"/>
        </w:rPr>
        <w:t>心过度，身形和精神日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渐衰弱，才开始相信我说的没错。他于是又详</w:t>
      </w:r>
      <w:r>
        <w:rPr>
          <w:rFonts w:ascii="SimSun" w:hAnsi="SimSun" w:eastAsia="SimSun" w:cs="SimSun"/>
          <w:sz w:val="27"/>
          <w:szCs w:val="27"/>
          <w:spacing w:val="5"/>
        </w:rPr>
        <w:t>细阅读《文钞》，非常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欢喜，便摘录其中主要的义理，分门别类，编</w:t>
      </w:r>
      <w:r>
        <w:rPr>
          <w:rFonts w:ascii="SimSun" w:hAnsi="SimSun" w:eastAsia="SimSun" w:cs="SimSun"/>
          <w:sz w:val="27"/>
          <w:szCs w:val="27"/>
          <w:spacing w:val="5"/>
        </w:rPr>
        <w:t>作一册，祈请我为其撰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写题词。打算用新闻纸先印一千册，用来应对</w:t>
      </w:r>
      <w:r>
        <w:rPr>
          <w:rFonts w:ascii="SimSun" w:hAnsi="SimSun" w:eastAsia="SimSun" w:cs="SimSun"/>
          <w:sz w:val="27"/>
          <w:szCs w:val="27"/>
          <w:spacing w:val="5"/>
        </w:rPr>
        <w:t>着急阅读的人（因为原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先曾连载刊登在居士林林刊上，所以有居士才</w:t>
      </w:r>
      <w:r>
        <w:rPr>
          <w:rFonts w:ascii="SimSun" w:hAnsi="SimSun" w:eastAsia="SimSun" w:cs="SimSun"/>
          <w:sz w:val="27"/>
          <w:szCs w:val="27"/>
          <w:spacing w:val="5"/>
        </w:rPr>
        <w:t>屡次催促让排印出单行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本）。等我1925年5月到上海太平寺，才给他和他妻子一同传授了三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归依。8月份《印光法师嘉言录》印刷出来，不久就赠送完了。来信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索请《印光法师嘉言录》的人纷至沓来，于是</w:t>
      </w:r>
      <w:r>
        <w:rPr>
          <w:rFonts w:ascii="SimSun" w:hAnsi="SimSun" w:eastAsia="SimSun" w:cs="SimSun"/>
          <w:sz w:val="27"/>
          <w:szCs w:val="27"/>
          <w:spacing w:val="5"/>
        </w:rPr>
        <w:t>让漕河泾监狱署排作书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本。陈荻洲居士自愿任排工，并捐赠打四付纸</w:t>
      </w:r>
      <w:r>
        <w:rPr>
          <w:rFonts w:ascii="SimSun" w:hAnsi="SimSun" w:eastAsia="SimSun" w:cs="SimSun"/>
          <w:sz w:val="27"/>
          <w:szCs w:val="27"/>
          <w:spacing w:val="5"/>
        </w:rPr>
        <w:t>板费，又认捐排印二千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册，这时认捐排印数量将近二万册。此纸板打</w:t>
      </w:r>
      <w:r>
        <w:rPr>
          <w:rFonts w:ascii="SimSun" w:hAnsi="SimSun" w:eastAsia="SimSun" w:cs="SimSun"/>
          <w:sz w:val="27"/>
          <w:szCs w:val="27"/>
          <w:spacing w:val="5"/>
        </w:rPr>
        <w:t>算留一付在漕河泾监狱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署，以作为本书在上海流通的备用板。</w:t>
      </w:r>
      <w:r>
        <w:rPr>
          <w:rFonts w:ascii="SimSun" w:hAnsi="SimSun" w:eastAsia="SimSun" w:cs="SimSun"/>
          <w:sz w:val="27"/>
          <w:szCs w:val="27"/>
          <w:spacing w:val="6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一付送归李圆净居士保存，以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作自己和各位善士备用之需。</w:t>
      </w:r>
      <w:r>
        <w:rPr>
          <w:rFonts w:ascii="SimSun" w:hAnsi="SimSun" w:eastAsia="SimSun" w:cs="SimSun"/>
          <w:sz w:val="27"/>
          <w:szCs w:val="27"/>
          <w:spacing w:val="6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一付送予哈尔滨宣讲堂，期使北方关外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对净土法门有信心的人，容易购置阅览。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一付送至南洋新加坡商</w:t>
      </w:r>
      <w:r>
        <w:rPr>
          <w:rFonts w:ascii="SimSun" w:hAnsi="SimSun" w:eastAsia="SimSun" w:cs="SimSun"/>
          <w:sz w:val="27"/>
          <w:szCs w:val="27"/>
          <w:spacing w:val="-3"/>
        </w:rPr>
        <w:t>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期使东南亚各岛华侨都能见闻阅读。</w:t>
      </w:r>
    </w:p>
    <w:p>
      <w:pPr>
        <w:ind w:right="320" w:firstLine="571"/>
        <w:spacing w:before="81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8"/>
        </w:rPr>
        <w:t>其所录之出处，某卷某页，</w:t>
      </w:r>
      <w:r>
        <w:rPr>
          <w:rFonts w:ascii="SimSun" w:hAnsi="SimSun" w:eastAsia="SimSun" w:cs="SimSun"/>
          <w:sz w:val="27"/>
          <w:szCs w:val="27"/>
          <w:spacing w:val="8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一一备载，这样就能与《文钞》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全文相对阅读。由于《印光法师嘉言录》在各种文章中截取其中的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主要意思，汇编归纳为一类，所以有时候文义稍有雷同，而没有删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除，就是希望阅读者能受到反复劝告勖勉之利益，希望能让其当下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断除疑惑，生起对净土法门的信心。这本书所标出的卷数及页码，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全部依据《增广文钞》。因为《增广文钞》作永久流通之本，其余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版本的《文钞》以后就不再印刷了。又因为《文钞》繁杂广博，初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学佛者或许难于选择明白易懂而又适合自己根基的文章，打算让他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先得到深入《文钞》的门径，从此脚踏实地进一步修行，直至达到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自己修行的极致，免得望洋兴叹，或者有退道心的忧虑。于是摘录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出《文钞》选读篇目，附于《印光法师嘉言录》序之后，让不曾研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究过佛法的人，能够方便而顺利地了解和修行净土法门。他的利人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之心，可以说是亲切、周圆而真挚到无以复加了。因为这些文章讲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述了净土法门的事理缘由，希望读者能够周</w:t>
      </w:r>
      <w:r>
        <w:rPr>
          <w:rFonts w:ascii="SimSun" w:hAnsi="SimSun" w:eastAsia="SimSun" w:cs="SimSun"/>
          <w:sz w:val="27"/>
          <w:szCs w:val="27"/>
          <w:spacing w:val="3"/>
        </w:rPr>
        <w:t>知。</w:t>
      </w:r>
    </w:p>
    <w:p>
      <w:pPr>
        <w:spacing w:line="290" w:lineRule="auto"/>
        <w:sectPr>
          <w:type w:val="continuous"/>
          <w:pgSz w:w="10545" w:h="14741"/>
          <w:pgMar w:top="400" w:right="797" w:bottom="0" w:left="1141" w:header="0" w:footer="0" w:gutter="0"/>
          <w:cols w:equalWidth="0" w:num="1">
            <w:col w:w="8606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17632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5584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position w:val="4"/>
        </w:rPr>
        <w:t>·</w:t>
      </w:r>
      <w:r>
        <w:rPr>
          <w:sz w:val="11"/>
          <w:szCs w:val="11"/>
          <w:u w:val="single" w:color="auto"/>
          <w:position w:val="4"/>
        </w:rPr>
        <w:t xml:space="preserve">        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10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0" w:firstLine="577"/>
        <w:spacing w:before="200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希望见到或者听闻到这部书的人，不要因为书的内容平常、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语言朴实无华而弃置它，去寻求高深玄妙的理论。尧舜等上古圣人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教化众生的方法，也只不过是孝、悌、忠、信、礼、义、廉、耻而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已；如来教化众生的道路，也就是戒定慧三学罢了。能在平淡无奇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的生活中努力践行，做到极致，那些高深玄妙的道理，难道还要从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别处寻求吗？否则，那些高深玄妙之理，只是嘴上功夫，生死到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来，</w:t>
      </w:r>
      <w:r>
        <w:rPr>
          <w:rFonts w:ascii="SimSun" w:hAnsi="SimSun" w:eastAsia="SimSun" w:cs="SimSun"/>
          <w:sz w:val="27"/>
          <w:szCs w:val="27"/>
          <w:spacing w:val="-2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一点也用不上，希望阅读这本书的人都</w:t>
      </w:r>
      <w:r>
        <w:rPr>
          <w:rFonts w:ascii="SimSun" w:hAnsi="SimSun" w:eastAsia="SimSun" w:cs="SimSun"/>
          <w:sz w:val="27"/>
          <w:szCs w:val="27"/>
        </w:rPr>
        <w:t>能注意这一点。</w:t>
      </w:r>
    </w:p>
    <w:p>
      <w:pPr>
        <w:pStyle w:val="BodyText"/>
        <w:spacing w:line="419" w:lineRule="auto"/>
        <w:rPr/>
      </w:pPr>
      <w:r/>
    </w:p>
    <w:p>
      <w:pPr>
        <w:ind w:left="4503" w:right="2" w:firstLine="1087"/>
        <w:spacing w:before="88" w:line="26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一九二七年腊月初八日，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陕西郃阳常惭愧僧释印光恭敬撰写</w:t>
      </w:r>
    </w:p>
    <w:p>
      <w:pPr>
        <w:spacing w:line="267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spacing w:line="223" w:lineRule="exact"/>
        <w:rPr/>
      </w:pPr>
      <w:r>
        <w:pict>
          <v:rect id="_x0000_s32" style="position:absolute;margin-left:248.12pt;margin-top:54.4062pt;mso-position-vertical-relative:page;mso-position-horizontal-relative:page;width:205.2pt;height:0.85pt;z-index:251718656;" o:allowincell="f" fillcolor="#000000" filled="true" stroked="false">
            <v:fill opacity="0.850980"/>
          </v:rect>
        </w:pict>
      </w:r>
      <w:r/>
    </w:p>
    <w:p>
      <w:pPr>
        <w:spacing w:line="223" w:lineRule="exact"/>
        <w:sectPr>
          <w:pgSz w:w="10545" w:h="14741"/>
          <w:pgMar w:top="400" w:right="797" w:bottom="0" w:left="1144" w:header="0" w:footer="0" w:gutter="0"/>
          <w:cols w:equalWidth="0" w:num="1">
            <w:col w:w="8603" w:space="0"/>
          </w:cols>
        </w:sectPr>
        <w:rPr/>
      </w:pPr>
    </w:p>
    <w:p>
      <w:pPr>
        <w:ind w:left="4084"/>
        <w:spacing w:before="219" w:line="235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34" style="position:absolute;margin-left:370.276pt;margin-top:13.3241pt;mso-position-vertical-relative:text;mso-position-horizontal-relative:text;width:17.75pt;height:9.9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position w:val="2"/>
                    </w:rPr>
                    <w:drawing>
                      <wp:inline distT="0" distB="0" distL="0" distR="0">
                        <wp:extent cx="23672" cy="23012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672" cy="23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1"/>
                      <w:position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7"/>
                      <w:position w:val="-1"/>
                    </w:rPr>
                    <w:t>11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40"/>
                      <w:position w:val="-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  <w:position w:val="3"/>
                    </w:rPr>
                    <w:t>.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1"/>
        </w:rPr>
        <w:t>《印光法师文钞》选读（附录于后）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8"/>
        <w:spacing w:line="479" w:lineRule="exact"/>
        <w:rPr/>
      </w:pPr>
      <w:r>
        <w:rPr>
          <w:position w:val="-9"/>
        </w:rPr>
        <w:drawing>
          <wp:inline distT="0" distB="0" distL="0" distR="0">
            <wp:extent cx="432738" cy="304240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exact"/>
        <w:sectPr>
          <w:type w:val="continuous"/>
          <w:pgSz w:w="10545" w:h="14741"/>
          <w:pgMar w:top="400" w:right="797" w:bottom="0" w:left="1144" w:header="0" w:footer="0" w:gutter="0"/>
          <w:cols w:equalWidth="0" w:num="2">
            <w:col w:w="7783" w:space="100"/>
            <w:col w:w="720" w:space="0"/>
          </w:cols>
        </w:sectPr>
        <w:rPr/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90"/>
        <w:spacing w:before="117" w:line="473" w:lineRule="exact"/>
        <w:outlineLvl w:val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14:textOutline w14:w="6350" w14:cap="flat" w14:cmpd="sng">
            <w14:solidFill>
              <w14:srgbClr w14:val="000000"/>
            </w14:solidFill>
            <w14:prstDash w14:val="solid"/>
            <w14:miter w14:lim="0"/>
          </w14:textOutline>
          <w:spacing w:val="16"/>
          <w:position w:val="1"/>
        </w:rPr>
        <w:t>《印光法师文钞》选读</w:t>
      </w:r>
      <w:r>
        <w:rPr>
          <w:rFonts w:ascii="SimSun" w:hAnsi="SimSun" w:eastAsia="SimSun" w:cs="SimSun"/>
          <w:sz w:val="36"/>
          <w:szCs w:val="36"/>
          <w:spacing w:val="16"/>
          <w:position w:val="1"/>
        </w:rPr>
        <w:t>（附录于后）</w:t>
      </w:r>
    </w:p>
    <w:p>
      <w:pPr>
        <w:pStyle w:val="BodyText"/>
        <w:spacing w:line="280" w:lineRule="auto"/>
        <w:rPr/>
      </w:pPr>
      <w:r/>
    </w:p>
    <w:p>
      <w:pPr>
        <w:ind w:left="2" w:right="338" w:firstLine="568"/>
        <w:spacing w:before="88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《文钞》以文体类别先后，故难易轻重互见，致初机难以得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益。兹将易领会之各文，选而录其目录，俾先读之。其</w:t>
      </w:r>
      <w:r>
        <w:rPr>
          <w:rFonts w:ascii="SimSun" w:hAnsi="SimSun" w:eastAsia="SimSun" w:cs="SimSun"/>
          <w:sz w:val="27"/>
          <w:szCs w:val="27"/>
          <w:spacing w:val="14"/>
        </w:rPr>
        <w:t>尤要者，旁</w:t>
      </w:r>
    </w:p>
    <w:p>
      <w:pPr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加以圈，以为初机入门之方便云。圆净谨志。</w:t>
      </w:r>
    </w:p>
    <w:p>
      <w:pPr>
        <w:pStyle w:val="BodyText"/>
        <w:spacing w:line="466" w:lineRule="auto"/>
        <w:rPr/>
      </w:pPr>
      <w:r/>
    </w:p>
    <w:p>
      <w:pPr>
        <w:ind w:left="1025"/>
        <w:spacing w:before="88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与融明大师书</w:t>
      </w:r>
    </w:p>
    <w:p>
      <w:pPr>
        <w:ind w:left="1027"/>
        <w:spacing w:before="11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复谢融脱居士书其二</w:t>
      </w:r>
    </w:p>
    <w:p>
      <w:pPr>
        <w:ind w:left="1026" w:right="5661" w:hanging="423"/>
        <w:spacing w:before="105" w:line="25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◎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复邓伯诚居士书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复邓新安居士书</w:t>
      </w:r>
    </w:p>
    <w:p>
      <w:pPr>
        <w:ind w:left="603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◎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复高邵麟居士书</w:t>
      </w:r>
    </w:p>
    <w:p>
      <w:pPr>
        <w:ind w:left="60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◎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与陈锡周居士书</w:t>
      </w:r>
    </w:p>
    <w:p>
      <w:pPr>
        <w:ind w:left="603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◎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与卫锦洲居士书</w:t>
      </w:r>
    </w:p>
    <w:p>
      <w:pPr>
        <w:ind w:left="1026" w:right="5661" w:hanging="423"/>
        <w:spacing w:before="105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◎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复林介生居士书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复某居士昆季书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复永嘉某居士书</w:t>
      </w:r>
    </w:p>
    <w:p>
      <w:pPr>
        <w:ind w:left="1024" w:right="5661" w:hanging="421"/>
        <w:spacing w:before="106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◎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与徐福贤女士书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与许豁然居士书 </w:t>
      </w:r>
      <w:r>
        <w:rPr>
          <w:rFonts w:ascii="SimSun" w:hAnsi="SimSun" w:eastAsia="SimSun" w:cs="SimSun"/>
          <w:sz w:val="27"/>
          <w:szCs w:val="27"/>
          <w:spacing w:val="2"/>
        </w:rPr>
        <w:t>与某居士书</w:t>
      </w:r>
    </w:p>
    <w:p>
      <w:pPr>
        <w:ind w:left="1025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与海盐某夫人书</w:t>
      </w:r>
    </w:p>
    <w:p>
      <w:pPr>
        <w:ind w:left="1027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复永嘉某居士书其五、六、九</w:t>
      </w:r>
    </w:p>
    <w:p>
      <w:pPr>
        <w:ind w:left="1026" w:right="5661" w:hanging="423"/>
        <w:spacing w:before="105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◎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复周群铮居士书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复尤惜阴居士书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复汪梦松居士书</w:t>
      </w:r>
    </w:p>
    <w:p>
      <w:pPr>
        <w:ind w:left="1026" w:right="5661" w:hanging="423"/>
        <w:spacing w:before="104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◎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复陈慧超居士书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复尤弘如居士书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复戚智周居士书</w:t>
      </w:r>
    </w:p>
    <w:p>
      <w:pPr>
        <w:spacing w:line="260" w:lineRule="auto"/>
        <w:sectPr>
          <w:type w:val="continuous"/>
          <w:pgSz w:w="10545" w:h="14741"/>
          <w:pgMar w:top="400" w:right="797" w:bottom="0" w:left="1144" w:header="0" w:footer="0" w:gutter="0"/>
          <w:cols w:equalWidth="0" w:num="1">
            <w:col w:w="8603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25824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2752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4800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3776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position w:val="4"/>
        </w:rPr>
        <w:t>·</w:t>
      </w:r>
      <w:r>
        <w:rPr>
          <w:sz w:val="11"/>
          <w:szCs w:val="11"/>
          <w:u w:val="single" w:color="auto"/>
          <w:position w:val="4"/>
        </w:rPr>
        <w:t xml:space="preserve">        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12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1375"/>
        <w:spacing w:before="199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复吴希真居士书其一</w:t>
      </w:r>
    </w:p>
    <w:p>
      <w:pPr>
        <w:ind w:left="1375"/>
        <w:spacing w:before="78" w:line="405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  <w:position w:val="9"/>
        </w:rPr>
        <w:t>复刘智空居士书</w:t>
      </w:r>
    </w:p>
    <w:p>
      <w:pPr>
        <w:ind w:left="1375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复周智茂居士书</w:t>
      </w:r>
    </w:p>
    <w:p>
      <w:pPr>
        <w:ind w:left="1375"/>
        <w:spacing w:before="78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复汪雨木居士书</w:t>
      </w:r>
    </w:p>
    <w:p>
      <w:pPr>
        <w:ind w:left="1375"/>
        <w:spacing w:before="78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复盛机师书</w:t>
      </w:r>
    </w:p>
    <w:p>
      <w:pPr>
        <w:ind w:left="1375"/>
        <w:spacing w:before="79" w:line="404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  <w:position w:val="9"/>
        </w:rPr>
        <w:t>复方远凡居士书</w:t>
      </w:r>
    </w:p>
    <w:p>
      <w:pPr>
        <w:ind w:left="1375"/>
        <w:spacing w:before="2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复慧朗居士书</w:t>
      </w:r>
    </w:p>
    <w:p>
      <w:pPr>
        <w:ind w:left="1375"/>
        <w:spacing w:before="78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复袁闻纯居士书</w:t>
      </w:r>
    </w:p>
    <w:p>
      <w:pPr>
        <w:ind w:left="951"/>
        <w:spacing w:before="79" w:line="405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  <w:position w:val="8"/>
        </w:rPr>
        <w:t>◎</w:t>
      </w:r>
      <w:r>
        <w:rPr>
          <w:rFonts w:ascii="SimSun" w:hAnsi="SimSun" w:eastAsia="SimSun" w:cs="SimSun"/>
          <w:sz w:val="27"/>
          <w:szCs w:val="27"/>
          <w:spacing w:val="60"/>
          <w:position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  <w:position w:val="8"/>
        </w:rPr>
        <w:t>复袁福球居士书（以上</w:t>
      </w:r>
      <w:r>
        <w:rPr>
          <w:rFonts w:ascii="SimSun" w:hAnsi="SimSun" w:eastAsia="SimSun" w:cs="SimSun"/>
          <w:sz w:val="27"/>
          <w:szCs w:val="27"/>
          <w:spacing w:val="-35"/>
          <w:position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  <w:position w:val="8"/>
        </w:rPr>
        <w:t>卷一.书一）</w:t>
      </w:r>
    </w:p>
    <w:p>
      <w:pPr>
        <w:ind w:left="1375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复包右武居士书</w:t>
      </w:r>
    </w:p>
    <w:p>
      <w:pPr>
        <w:ind w:left="1375"/>
        <w:spacing w:before="78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复永嘉某居士书</w:t>
      </w:r>
    </w:p>
    <w:p>
      <w:pPr>
        <w:ind w:left="1375"/>
        <w:spacing w:before="79" w:line="405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  <w:position w:val="9"/>
        </w:rPr>
        <w:t>复周群铮居士书其二、四、七</w:t>
      </w:r>
    </w:p>
    <w:p>
      <w:pPr>
        <w:ind w:left="1375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复洪观乐居士书</w:t>
      </w:r>
    </w:p>
    <w:p>
      <w:pPr>
        <w:ind w:left="1375"/>
        <w:spacing w:before="79" w:line="404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  <w:position w:val="9"/>
        </w:rPr>
        <w:t>复徐蔚如居士书其三</w:t>
      </w:r>
    </w:p>
    <w:p>
      <w:pPr>
        <w:ind w:left="1373"/>
        <w:spacing w:before="2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与丁福保居士书</w:t>
      </w:r>
    </w:p>
    <w:p>
      <w:pPr>
        <w:ind w:left="1374" w:right="4877" w:hanging="423"/>
        <w:spacing w:before="78" w:line="25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◎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复宁波某居士书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复岳仙峤居士书</w:t>
      </w:r>
    </w:p>
    <w:p>
      <w:pPr>
        <w:ind w:left="1374" w:right="4877" w:hanging="423"/>
        <w:spacing w:before="77" w:line="25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◎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与谢融脱居士书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复顾显微居士书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复谢诚明居士书</w:t>
      </w:r>
    </w:p>
    <w:p>
      <w:pPr>
        <w:ind w:left="1375"/>
        <w:spacing w:before="79" w:line="405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  <w:position w:val="9"/>
        </w:rPr>
        <w:t>复马契西居士书其一、四、五</w:t>
      </w:r>
    </w:p>
    <w:p>
      <w:pPr>
        <w:ind w:left="1375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复甬江某居士书</w:t>
      </w:r>
    </w:p>
    <w:p>
      <w:pPr>
        <w:ind w:left="1375"/>
        <w:spacing w:before="79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复徐彦如、轶如二居士书</w:t>
      </w:r>
    </w:p>
    <w:p>
      <w:pPr>
        <w:ind w:left="1375"/>
        <w:spacing w:before="78" w:line="405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  <w:position w:val="9"/>
        </w:rPr>
        <w:t>复黄涵之居士书</w:t>
      </w:r>
    </w:p>
    <w:p>
      <w:pPr>
        <w:ind w:left="1375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复何慧昭居士书</w:t>
      </w:r>
    </w:p>
    <w:p>
      <w:pPr>
        <w:ind w:left="1375"/>
        <w:spacing w:before="79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复汤昌宏居士书</w:t>
      </w:r>
    </w:p>
    <w:p>
      <w:pPr>
        <w:ind w:left="1373"/>
        <w:spacing w:before="78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与泉州放生会书</w:t>
      </w:r>
    </w:p>
    <w:p>
      <w:pPr>
        <w:ind w:left="1367"/>
        <w:spacing w:before="79" w:line="405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  <w:position w:val="9"/>
        </w:rPr>
        <w:t>青莲寺结社念佛宣言书</w:t>
      </w:r>
    </w:p>
    <w:p>
      <w:pPr>
        <w:ind w:left="1375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复周孟由昆弟书</w:t>
      </w:r>
    </w:p>
    <w:p>
      <w:pPr>
        <w:ind w:left="1375"/>
        <w:spacing w:before="79" w:line="404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position w:val="8"/>
        </w:rPr>
        <w:t>复裘佩卿居士书（以上</w:t>
      </w:r>
      <w:r>
        <w:rPr>
          <w:rFonts w:ascii="SimSun" w:hAnsi="SimSun" w:eastAsia="SimSun" w:cs="SimSun"/>
          <w:sz w:val="27"/>
          <w:szCs w:val="27"/>
          <w:spacing w:val="-27"/>
          <w:position w:val="8"/>
        </w:rPr>
        <w:t xml:space="preserve"> </w:t>
      </w:r>
      <w:r>
        <w:rPr>
          <w:rFonts w:ascii="SimSun" w:hAnsi="SimSun" w:eastAsia="SimSun" w:cs="SimSun"/>
          <w:sz w:val="27"/>
          <w:szCs w:val="27"/>
          <w:position w:val="8"/>
        </w:rPr>
        <w:t>卷二.书二）</w:t>
      </w:r>
    </w:p>
    <w:p>
      <w:pPr>
        <w:ind w:left="1371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净土法门普被三根论</w:t>
      </w:r>
    </w:p>
    <w:p>
      <w:pPr>
        <w:spacing w:line="223" w:lineRule="auto"/>
        <w:sectPr>
          <w:pgSz w:w="10545" w:h="14741"/>
          <w:pgMar w:top="400" w:right="158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spacing w:line="223" w:lineRule="exact"/>
        <w:rPr/>
      </w:pPr>
      <w:r>
        <w:pict>
          <v:rect id="_x0000_s36" style="position:absolute;margin-left:248.12pt;margin-top:54.4062pt;mso-position-vertical-relative:page;mso-position-horizontal-relative:page;width:205.2pt;height:0.85pt;z-index:251726848;" o:allowincell="f" fillcolor="#000000" filled="true" stroked="false">
            <v:fill opacity="0.850980"/>
          </v:rect>
        </w:pict>
      </w:r>
      <w:r/>
    </w:p>
    <w:p>
      <w:pPr>
        <w:spacing w:line="223" w:lineRule="exact"/>
        <w:sectPr>
          <w:pgSz w:w="10545" w:h="14741"/>
          <w:pgMar w:top="400" w:right="797" w:bottom="0" w:left="1581" w:header="0" w:footer="0" w:gutter="0"/>
          <w:cols w:equalWidth="0" w:num="1">
            <w:col w:w="8166" w:space="0"/>
          </w:cols>
        </w:sectPr>
        <w:rPr/>
      </w:pPr>
    </w:p>
    <w:p>
      <w:pPr>
        <w:ind w:left="3647"/>
        <w:spacing w:before="219" w:line="235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38" style="position:absolute;margin-left:348.421pt;margin-top:13.3241pt;mso-position-vertical-relative:text;mso-position-horizontal-relative:text;width:17.75pt;height:9.9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2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position w:val="4"/>
                    </w:rPr>
                    <w:drawing>
                      <wp:inline distT="0" distB="0" distL="0" distR="0">
                        <wp:extent cx="23672" cy="23012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672" cy="23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10"/>
                    </w:rPr>
                    <w:t>13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40"/>
                    </w:rPr>
                    <w:t xml:space="preserve"> </w:t>
                  </w:r>
                  <w:r>
                    <w:rPr>
                      <w:sz w:val="16"/>
                      <w:szCs w:val="16"/>
                      <w:position w:val="4"/>
                    </w:rPr>
                    <w:drawing>
                      <wp:inline distT="0" distB="0" distL="0" distR="0">
                        <wp:extent cx="23672" cy="23012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672" cy="23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1"/>
        </w:rPr>
        <w:t>《印光法师文钞》选读（附录于后）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8"/>
        <w:spacing w:line="479" w:lineRule="exact"/>
        <w:rPr/>
      </w:pPr>
      <w:r>
        <w:rPr>
          <w:position w:val="-9"/>
        </w:rPr>
        <w:drawing>
          <wp:inline distT="0" distB="0" distL="0" distR="0">
            <wp:extent cx="432738" cy="304240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exact"/>
        <w:sectPr>
          <w:type w:val="continuous"/>
          <w:pgSz w:w="10545" w:h="14741"/>
          <w:pgMar w:top="400" w:right="797" w:bottom="0" w:left="1581" w:header="0" w:footer="0" w:gutter="0"/>
          <w:cols w:equalWidth="0" w:num="2">
            <w:col w:w="7346" w:space="100"/>
            <w:col w:w="720" w:space="0"/>
          </w:cols>
        </w:sectPr>
        <w:rPr/>
      </w:pPr>
    </w:p>
    <w:p>
      <w:pPr>
        <w:ind w:left="166"/>
        <w:spacing w:before="199" w:line="23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◎</w:t>
      </w:r>
      <w:r>
        <w:rPr>
          <w:rFonts w:ascii="SimSun" w:hAnsi="SimSun" w:eastAsia="SimSun" w:cs="SimSun"/>
          <w:sz w:val="27"/>
          <w:szCs w:val="27"/>
          <w:spacing w:val="4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竭诚方获实益论（以上</w:t>
      </w:r>
      <w:r>
        <w:rPr>
          <w:rFonts w:ascii="SimSun" w:hAnsi="SimSun" w:eastAsia="SimSun" w:cs="SimSun"/>
          <w:sz w:val="27"/>
          <w:szCs w:val="27"/>
          <w:spacing w:val="-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论）</w:t>
      </w:r>
    </w:p>
    <w:p>
      <w:pPr>
        <w:ind w:left="166"/>
        <w:spacing w:before="5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◎</w:t>
      </w:r>
      <w:r>
        <w:rPr>
          <w:rFonts w:ascii="SimSun" w:hAnsi="SimSun" w:eastAsia="SimSun" w:cs="SimSun"/>
          <w:sz w:val="27"/>
          <w:szCs w:val="27"/>
          <w:spacing w:val="4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极乐寺重修放生池疏</w:t>
      </w:r>
    </w:p>
    <w:p>
      <w:pPr>
        <w:ind w:left="583"/>
        <w:spacing w:before="75" w:line="401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  <w:position w:val="8"/>
        </w:rPr>
        <w:t>法云寺放生池疏（以上</w:t>
      </w:r>
      <w:r>
        <w:rPr>
          <w:rFonts w:ascii="SimSun" w:hAnsi="SimSun" w:eastAsia="SimSun" w:cs="SimSun"/>
          <w:sz w:val="27"/>
          <w:szCs w:val="27"/>
          <w:spacing w:val="-31"/>
          <w:position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  <w:position w:val="8"/>
        </w:rPr>
        <w:t>疏）</w:t>
      </w:r>
    </w:p>
    <w:p>
      <w:pPr>
        <w:ind w:left="586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《普陀山志》序</w:t>
      </w:r>
    </w:p>
    <w:p>
      <w:pPr>
        <w:ind w:left="587"/>
        <w:spacing w:before="75" w:line="402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  <w:position w:val="9"/>
        </w:rPr>
        <w:t>何阆仙《家庆图》序</w:t>
      </w:r>
    </w:p>
    <w:p>
      <w:pPr>
        <w:ind w:left="166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5"/>
        </w:rPr>
        <w:t>◎</w:t>
      </w:r>
      <w:r>
        <w:rPr>
          <w:rFonts w:ascii="SimSun" w:hAnsi="SimSun" w:eastAsia="SimSun" w:cs="SimSun"/>
          <w:sz w:val="27"/>
          <w:szCs w:val="27"/>
          <w:spacing w:val="2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15"/>
        </w:rPr>
        <w:t>《袁了凡四训》序</w:t>
      </w:r>
    </w:p>
    <w:p>
      <w:pPr>
        <w:ind w:left="586"/>
        <w:spacing w:before="7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《普贤行愿品疏钞撷》序</w:t>
      </w:r>
    </w:p>
    <w:p>
      <w:pPr>
        <w:ind w:left="586"/>
        <w:spacing w:before="75" w:line="401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  <w:position w:val="9"/>
        </w:rPr>
        <w:t>《初机净业指南》序</w:t>
      </w:r>
    </w:p>
    <w:p>
      <w:pPr>
        <w:ind w:left="592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厦门流通佛经缘起序</w:t>
      </w:r>
    </w:p>
    <w:p>
      <w:pPr>
        <w:ind w:left="586"/>
        <w:spacing w:before="74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《佛光月报》序</w:t>
      </w:r>
    </w:p>
    <w:p>
      <w:pPr>
        <w:ind w:left="591"/>
        <w:spacing w:before="7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乐清虹桥净土堂序</w:t>
      </w:r>
    </w:p>
    <w:p>
      <w:pPr>
        <w:ind w:left="166"/>
        <w:spacing w:before="74" w:line="402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0"/>
          <w:position w:val="9"/>
        </w:rPr>
        <w:t>◎  《儒释一贯》序</w:t>
      </w:r>
    </w:p>
    <w:p>
      <w:pPr>
        <w:ind w:left="586"/>
        <w:spacing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《因果录》序</w:t>
      </w:r>
    </w:p>
    <w:p>
      <w:pPr>
        <w:ind w:left="604"/>
        <w:spacing w:before="7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台湾佛教会序</w:t>
      </w:r>
    </w:p>
    <w:p>
      <w:pPr>
        <w:ind w:left="586"/>
        <w:spacing w:before="76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《教诲浅说》序</w:t>
      </w:r>
    </w:p>
    <w:p>
      <w:pPr>
        <w:ind w:left="585" w:right="4226" w:hanging="419"/>
        <w:spacing w:before="75" w:line="24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2"/>
        </w:rPr>
        <w:t>◎</w:t>
      </w:r>
      <w:r>
        <w:rPr>
          <w:rFonts w:ascii="SimSun" w:hAnsi="SimSun" w:eastAsia="SimSun" w:cs="SimSun"/>
          <w:sz w:val="27"/>
          <w:szCs w:val="27"/>
          <w:spacing w:val="2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12"/>
        </w:rPr>
        <w:t>《寿康宝鉴》序（以上</w:t>
      </w:r>
      <w:r>
        <w:rPr>
          <w:rFonts w:ascii="SimSun" w:hAnsi="SimSun" w:eastAsia="SimSun" w:cs="SimSun"/>
          <w:sz w:val="27"/>
          <w:szCs w:val="27"/>
          <w:spacing w:val="-4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序）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南五台山西林茅篷净业记</w:t>
      </w:r>
    </w:p>
    <w:p>
      <w:pPr>
        <w:ind w:left="166"/>
        <w:spacing w:before="74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◎</w:t>
      </w:r>
      <w:r>
        <w:rPr>
          <w:rFonts w:ascii="SimSun" w:hAnsi="SimSun" w:eastAsia="SimSun" w:cs="SimSun"/>
          <w:sz w:val="27"/>
          <w:szCs w:val="27"/>
          <w:spacing w:val="41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循陔小筑发隐记</w:t>
      </w:r>
    </w:p>
    <w:p>
      <w:pPr>
        <w:ind w:left="585"/>
        <w:spacing w:before="74" w:line="402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  <w:position w:val="9"/>
        </w:rPr>
        <w:t>汪含章夫人往生记</w:t>
      </w:r>
    </w:p>
    <w:p>
      <w:pPr>
        <w:ind w:left="589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西林居士感应记</w:t>
      </w:r>
    </w:p>
    <w:p>
      <w:pPr>
        <w:ind w:left="592"/>
        <w:spacing w:before="74" w:line="402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  <w:position w:val="8"/>
        </w:rPr>
        <w:t>东关桥观音灵感记（以上</w:t>
      </w:r>
      <w:r>
        <w:rPr>
          <w:rFonts w:ascii="SimSun" w:hAnsi="SimSun" w:eastAsia="SimSun" w:cs="SimSun"/>
          <w:sz w:val="27"/>
          <w:szCs w:val="27"/>
          <w:spacing w:val="-37"/>
          <w:position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  <w:position w:val="8"/>
        </w:rPr>
        <w:t>记）</w:t>
      </w:r>
    </w:p>
    <w:p>
      <w:pPr>
        <w:ind w:left="581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潮阳佛教分会演说</w:t>
      </w:r>
    </w:p>
    <w:p>
      <w:pPr>
        <w:ind w:left="581"/>
        <w:spacing w:before="76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普劝戒杀吃素说</w:t>
      </w:r>
    </w:p>
    <w:p>
      <w:pPr>
        <w:ind w:left="598"/>
        <w:spacing w:before="74" w:line="402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  <w:position w:val="9"/>
        </w:rPr>
        <w:t>陈了常往生事迹佛性发隐</w:t>
      </w:r>
    </w:p>
    <w:p>
      <w:pPr>
        <w:ind w:left="583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佛学编辑社缘起</w:t>
      </w:r>
    </w:p>
    <w:p>
      <w:pPr>
        <w:ind w:left="586"/>
        <w:spacing w:before="74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净土问答并序</w:t>
      </w:r>
    </w:p>
    <w:p>
      <w:pPr>
        <w:ind w:left="166"/>
        <w:spacing w:before="74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◎</w:t>
      </w:r>
      <w:r>
        <w:rPr>
          <w:rFonts w:ascii="SimSun" w:hAnsi="SimSun" w:eastAsia="SimSun" w:cs="SimSun"/>
          <w:sz w:val="27"/>
          <w:szCs w:val="27"/>
          <w:spacing w:val="53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略说三归五戒十善义</w:t>
      </w:r>
    </w:p>
    <w:p>
      <w:pPr>
        <w:ind w:left="166"/>
        <w:spacing w:before="7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◎</w:t>
      </w:r>
      <w:r>
        <w:rPr>
          <w:rFonts w:ascii="SimSun" w:hAnsi="SimSun" w:eastAsia="SimSun" w:cs="SimSun"/>
          <w:sz w:val="27"/>
          <w:szCs w:val="27"/>
          <w:spacing w:val="4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示净土法门及对治瞋恚义</w:t>
      </w:r>
    </w:p>
    <w:p>
      <w:pPr>
        <w:ind w:left="596"/>
        <w:spacing w:before="103" w:line="2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昭明古会杀生辨讹（以上</w:t>
      </w:r>
      <w:r>
        <w:rPr>
          <w:rFonts w:ascii="SimSun" w:hAnsi="SimSun" w:eastAsia="SimSun" w:cs="SimSun"/>
          <w:sz w:val="27"/>
          <w:szCs w:val="27"/>
          <w:spacing w:val="-25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杂著）</w:t>
      </w:r>
    </w:p>
    <w:p>
      <w:pPr>
        <w:spacing w:line="202" w:lineRule="auto"/>
        <w:sectPr>
          <w:type w:val="continuous"/>
          <w:pgSz w:w="10545" w:h="14741"/>
          <w:pgMar w:top="400" w:right="797" w:bottom="0" w:left="1581" w:header="0" w:footer="0" w:gutter="0"/>
          <w:cols w:equalWidth="0" w:num="1">
            <w:col w:w="8166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661"/>
        <w:spacing w:before="292" w:line="1352" w:lineRule="exact"/>
        <w:outlineLvl w:val="0"/>
        <w:rPr>
          <w:rFonts w:ascii="Microsoft YaHei" w:hAnsi="Microsoft YaHei" w:eastAsia="Microsoft YaHei" w:cs="Microsoft YaHei"/>
          <w:sz w:val="66"/>
          <w:szCs w:val="66"/>
        </w:rPr>
      </w:pPr>
      <w:r>
        <w:rPr>
          <w:rFonts w:ascii="Microsoft YaHei" w:hAnsi="Microsoft YaHei" w:eastAsia="Microsoft YaHei" w:cs="Microsoft YaHei"/>
          <w:sz w:val="66"/>
          <w:szCs w:val="66"/>
          <w:color w:val="656464"/>
          <w:position w:val="18"/>
        </w:rPr>
        <w:t>一、赞净土超胜</w:t>
      </w:r>
    </w:p>
    <w:p>
      <w:pPr>
        <w:spacing w:line="1352" w:lineRule="exact"/>
        <w:sectPr>
          <w:headerReference w:type="default" r:id="rId61"/>
          <w:pgSz w:w="10545" w:h="14741"/>
          <w:pgMar w:top="400" w:right="4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376" w:lineRule="auto"/>
        <w:rPr/>
      </w:pPr>
      <w:r>
        <w:pict>
          <v:rect id="_x0000_s40" style="position:absolute;margin-left:335.906pt;margin-top:54.4062pt;mso-position-vertical-relative:page;mso-position-horizontal-relative:page;width:117.4pt;height:0.85pt;z-index:25173606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73504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3"/>
        </w:rPr>
        <w:t xml:space="preserve"> </w:t>
      </w:r>
      <w:r>
        <w:rPr>
          <w:sz w:val="14"/>
          <w:szCs w:val="14"/>
          <w:spacing w:val="-3"/>
          <w:position w:val="3"/>
        </w:rPr>
        <w:t>·</w:t>
      </w:r>
      <w:r>
        <w:rPr>
          <w:sz w:val="14"/>
          <w:szCs w:val="14"/>
          <w:spacing w:val="19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"/>
          <w:position w:val="-1"/>
        </w:rPr>
        <w:t>15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3"/>
          <w:position w:val="3"/>
        </w:rPr>
        <w:t>·</w:t>
      </w:r>
    </w:p>
    <w:p>
      <w:pPr>
        <w:ind w:left="7" w:right="333" w:firstLine="547"/>
        <w:spacing w:before="200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大矣哉！净土法门之为教也。是心作佛，是心是佛， </w:t>
      </w:r>
      <w:r>
        <w:rPr>
          <w:rFonts w:ascii="SimSun" w:hAnsi="SimSun" w:eastAsia="SimSun" w:cs="SimSun"/>
          <w:sz w:val="27"/>
          <w:szCs w:val="27"/>
          <w:spacing w:val="13"/>
        </w:rPr>
        <w:t>直指人心者，犹当逊其奇特。即念念佛，即念成</w:t>
      </w:r>
      <w:r>
        <w:rPr>
          <w:rFonts w:ascii="SimSun" w:hAnsi="SimSun" w:eastAsia="SimSun" w:cs="SimSun"/>
          <w:sz w:val="27"/>
          <w:szCs w:val="27"/>
          <w:spacing w:val="12"/>
        </w:rPr>
        <w:t>佛，历劫修证者，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益宜挹其高风。普被上中下根，统摄律教禅宗。如时雨之润物</w:t>
      </w:r>
      <w:r>
        <w:rPr>
          <w:rFonts w:ascii="SimSun" w:hAnsi="SimSun" w:eastAsia="SimSun" w:cs="SimSun"/>
          <w:sz w:val="27"/>
          <w:szCs w:val="27"/>
          <w:spacing w:val="14"/>
        </w:rPr>
        <w:t>，若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大海之纳川。偏圆顿渐一切法，无不从此法界流。大小权实一切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行，无不还归此法界。不断惑业，得预补处。即此一生，圆满菩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提。九界众生离是门，上不能圆成佛道。十方诸佛舍此法，下</w:t>
      </w:r>
      <w:r>
        <w:rPr>
          <w:rFonts w:ascii="SimSun" w:hAnsi="SimSun" w:eastAsia="SimSun" w:cs="SimSun"/>
          <w:sz w:val="27"/>
          <w:szCs w:val="27"/>
          <w:spacing w:val="14"/>
        </w:rPr>
        <w:t>不能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普利群萌。是以《华严》海众，尽遵十大愿王。《法华》 一称</w:t>
      </w:r>
      <w:r>
        <w:rPr>
          <w:rFonts w:ascii="SimSun" w:hAnsi="SimSun" w:eastAsia="SimSun" w:cs="SimSun"/>
          <w:sz w:val="27"/>
          <w:szCs w:val="27"/>
          <w:spacing w:val="9"/>
        </w:rPr>
        <w:t>，悉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证诸法实相。最胜方便之行，马鸣示于《起信》</w:t>
      </w:r>
      <w:r>
        <w:rPr>
          <w:rFonts w:ascii="SimSun" w:hAnsi="SimSun" w:eastAsia="SimSun" w:cs="SimSun"/>
          <w:sz w:val="27"/>
          <w:szCs w:val="27"/>
          <w:spacing w:val="12"/>
        </w:rPr>
        <w:t>。易行疾至之道，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龙树阐于《婆沙》。释迦后身之智者，说《十疑论》而专志西方。 </w:t>
      </w:r>
      <w:r>
        <w:rPr>
          <w:rFonts w:ascii="SimSun" w:hAnsi="SimSun" w:eastAsia="SimSun" w:cs="SimSun"/>
          <w:sz w:val="27"/>
          <w:szCs w:val="27"/>
          <w:spacing w:val="15"/>
        </w:rPr>
        <w:t>弥陀示现之永明，著《四料简》而终身念佛。汇三乘五性，总</w:t>
      </w:r>
      <w:r>
        <w:rPr>
          <w:rFonts w:ascii="SimSun" w:hAnsi="SimSun" w:eastAsia="SimSun" w:cs="SimSun"/>
          <w:sz w:val="27"/>
          <w:szCs w:val="27"/>
          <w:spacing w:val="14"/>
        </w:rPr>
        <w:t>证真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常。导上圣下凡，同登彼岸。故得九界咸归，十方共赞。千经并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阐，万论均宣。诚可谓一代时教之极谈，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一乘无上之大教也。不植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德本，历劫难逢。既获见闻，当勤修习。</w:t>
      </w:r>
    </w:p>
    <w:p>
      <w:pPr>
        <w:ind w:left="5252"/>
        <w:spacing w:before="107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卷三·序·印施极乐图序</w:t>
      </w:r>
    </w:p>
    <w:p>
      <w:pPr>
        <w:pStyle w:val="BodyText"/>
        <w:spacing w:line="436" w:lineRule="auto"/>
        <w:rPr/>
      </w:pPr>
      <w:r/>
    </w:p>
    <w:p>
      <w:pPr>
        <w:ind w:right="333" w:firstLine="555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净土法门这一教法，真是博大精深呀</w:t>
      </w:r>
      <w:r>
        <w:rPr>
          <w:rFonts w:ascii="SimSun" w:hAnsi="SimSun" w:eastAsia="SimSun" w:cs="SimSun"/>
          <w:sz w:val="27"/>
          <w:szCs w:val="27"/>
          <w:spacing w:val="26"/>
        </w:rPr>
        <w:t>！禅宗法门说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“直指人心，见性成佛”，人们都以为很奇特，但是如果跟净土法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门“是心作佛，是心是佛”相比，还是逊色一些。我们当下一念念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佛，当下能念佛的心即是佛心，那些经历三劫修福慧、百劫修相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好，经历五十三位次圆满佛道的修行人，更应该尊仰净土法门的超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胜风格。净土法门普利众生各种根机，上智、下愚、中间普通人，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都可以念佛得利益；律宗、禅宗、天台、华严等宗统统含摄，最终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都归向净土。如及时雨滋润万物，象大海容纳百川一样。偏圆顿渐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一切大乘教法，无一不是从净土法门流现出来。大乘、小乘、权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教、实教，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一切修行法门，都回归到净土法门。没有</w:t>
      </w:r>
      <w:r>
        <w:rPr>
          <w:rFonts w:ascii="SimSun" w:hAnsi="SimSun" w:eastAsia="SimSun" w:cs="SimSun"/>
          <w:sz w:val="27"/>
          <w:szCs w:val="27"/>
          <w:spacing w:val="17"/>
        </w:rPr>
        <w:t>断除烦恼惑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业，就能加入补处菩萨的行列，就在这一生圆成佛道。六凡、三圣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一切众生，离开了净土法门，向上修行不能圆成佛道。十方诸佛舍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离净土法门，往下不能普遍利益一切众生。所以说《华严经》中像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大海一样多的菩萨众，都遵循十大愿王回向往生极乐。</w:t>
      </w:r>
      <w:r>
        <w:rPr>
          <w:rFonts w:ascii="SimSun" w:hAnsi="SimSun" w:eastAsia="SimSun" w:cs="SimSun"/>
          <w:sz w:val="27"/>
          <w:szCs w:val="27"/>
          <w:spacing w:val="7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一乘大法</w:t>
      </w:r>
    </w:p>
    <w:p>
      <w:pPr>
        <w:spacing w:line="293" w:lineRule="auto"/>
        <w:sectPr>
          <w:headerReference w:type="default" r:id="rId4"/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42208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9136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position w:val="4"/>
        </w:rPr>
        <w:t>·</w:t>
      </w:r>
      <w:r>
        <w:rPr>
          <w:sz w:val="11"/>
          <w:szCs w:val="11"/>
          <w:u w:val="single" w:color="auto"/>
          <w:position w:val="4"/>
        </w:rPr>
        <w:t xml:space="preserve">        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16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0" w:hanging="22"/>
        <w:spacing w:before="204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《法华经》的“一称南无佛，皆共成佛道”都能证诸法实相。</w:t>
      </w:r>
      <w:r>
        <w:rPr>
          <w:rFonts w:ascii="SimSun" w:hAnsi="SimSun" w:eastAsia="SimSun" w:cs="SimSun"/>
          <w:sz w:val="27"/>
          <w:szCs w:val="27"/>
          <w:spacing w:val="15"/>
        </w:rPr>
        <w:t>马鸣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菩萨在《大乘起信论》当中开示说，如果想得到菩萨不退转，要成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就佛道，阿弥陀佛念佛法门是最殊胜、最方便的行持。龙树菩萨著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作《十住毗婆沙论》，其中一品叫做《易行品》就阐明说，净土法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门是非常容易、非常快速地成就佛道的捷径。智者大师是天台宗的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祖师，被称为“东土小释迦”，为释迦牟尼佛的化身。他撰写《十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疑论》，破除人们对于求生西方极乐净土的疑惑与误解，专门引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导众生归入净土法门。永明延寿大师是阿弥陀佛</w:t>
      </w:r>
      <w:r>
        <w:rPr>
          <w:rFonts w:ascii="SimSun" w:hAnsi="SimSun" w:eastAsia="SimSun" w:cs="SimSun"/>
          <w:sz w:val="27"/>
          <w:szCs w:val="27"/>
          <w:spacing w:val="23"/>
        </w:rPr>
        <w:t>示现，宋朝人，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净土宗第六祖，著有《四料简》，简洁明快地阐明了“有禅有净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土”“无禅有净土”“有禅无净土 ”“无禅无净土”这四种状况，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说明禅和净的功效力用上的差别，而劝导众生应当专修净土</w:t>
      </w:r>
      <w:r>
        <w:rPr>
          <w:rFonts w:ascii="SimSun" w:hAnsi="SimSun" w:eastAsia="SimSun" w:cs="SimSun"/>
          <w:sz w:val="27"/>
          <w:szCs w:val="27"/>
          <w:spacing w:val="13"/>
        </w:rPr>
        <w:t>法门。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同时，他也是以身试教，终生念佛，求生净土。使声闻乘、缘觉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乘、菩萨乘三乘人及声闻种性、缘觉种性、菩萨种性、不定</w:t>
      </w:r>
      <w:r>
        <w:rPr>
          <w:rFonts w:ascii="SimSun" w:hAnsi="SimSun" w:eastAsia="SimSun" w:cs="SimSun"/>
          <w:sz w:val="27"/>
          <w:szCs w:val="27"/>
          <w:spacing w:val="13"/>
        </w:rPr>
        <w:t>种性、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无性五种根性的人汇合起来，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一同证得真如自性，成就佛道。引导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上等圣人、下劣凡夫一切众生，共同往生西方极乐世界。因为净土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法门如此的广大殊胜、彻上彻下、毫无遗漏，所以除了佛法界之外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的所有九界众生，都归向极乐净土法门，十方诸佛都共同赞叹净土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法门。释迦牟尼佛在众多的经典当中都会一致宣扬、阐明净土法门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的教理教义，引导我们往生西方极乐世界，众多的菩萨造种种论典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共同宣扬净土法门。净土法门确实是释迦牟尼佛一生四十九年所说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所有教法当中，达到顶点的、极畅佛怀的法门，是一乘法、 一佛乘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之法，是最无上的圆满大教。如果我们不是累劫以来深蒙诸佛菩萨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的教化、累积善根德本的话，那么就算经历万劫千生也很难遇到这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个法门。既然这么难得难遇，而我们今天听闻这个净土法门的经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典、教理了，就应当勤恳修习。</w:t>
      </w:r>
    </w:p>
    <w:p>
      <w:pPr>
        <w:pStyle w:val="BodyText"/>
        <w:spacing w:line="415" w:lineRule="auto"/>
        <w:rPr/>
      </w:pPr>
      <w:r/>
    </w:p>
    <w:p>
      <w:pPr>
        <w:ind w:left="347" w:right="4" w:firstLine="546"/>
        <w:spacing w:before="88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教理行果，乃佛法之纲宗。忆佛念佛</w:t>
      </w:r>
      <w:r>
        <w:rPr>
          <w:rFonts w:ascii="SimSun" w:hAnsi="SimSun" w:eastAsia="SimSun" w:cs="SimSun"/>
          <w:sz w:val="27"/>
          <w:szCs w:val="27"/>
          <w:spacing w:val="26"/>
        </w:rPr>
        <w:t>，实得道之捷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径。在昔之时，随修一法，而四者皆备。即今之世，若舍净</w:t>
      </w:r>
      <w:r>
        <w:rPr>
          <w:rFonts w:ascii="SimSun" w:hAnsi="SimSun" w:eastAsia="SimSun" w:cs="SimSun"/>
          <w:sz w:val="27"/>
          <w:szCs w:val="27"/>
          <w:spacing w:val="14"/>
        </w:rPr>
        <w:t>土，则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果证全无。良以去圣时遥，人根陋劣，匪仗佛力，决难解脱</w:t>
      </w:r>
      <w:r>
        <w:rPr>
          <w:rFonts w:ascii="SimSun" w:hAnsi="SimSun" w:eastAsia="SimSun" w:cs="SimSun"/>
          <w:sz w:val="27"/>
          <w:szCs w:val="27"/>
          <w:spacing w:val="14"/>
        </w:rPr>
        <w:t>。夫所</w:t>
      </w:r>
    </w:p>
    <w:p>
      <w:pPr>
        <w:spacing w:line="27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2" style="position:absolute;margin-left:335.906pt;margin-top:54.4062pt;mso-position-vertical-relative:page;mso-position-horizontal-relative:page;width:117.4pt;height:0.85pt;z-index:25174425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74323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3"/>
        </w:rPr>
        <w:t xml:space="preserve"> </w:t>
      </w:r>
      <w:r>
        <w:rPr>
          <w:sz w:val="14"/>
          <w:szCs w:val="14"/>
          <w:spacing w:val="-3"/>
          <w:position w:val="3"/>
        </w:rPr>
        <w:t>·</w:t>
      </w:r>
      <w:r>
        <w:rPr>
          <w:sz w:val="14"/>
          <w:szCs w:val="14"/>
          <w:spacing w:val="19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"/>
          <w:position w:val="-1"/>
        </w:rPr>
        <w:t>17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3"/>
          <w:position w:val="3"/>
        </w:rPr>
        <w:t>·</w:t>
      </w:r>
    </w:p>
    <w:p>
      <w:pPr>
        <w:ind w:left="8" w:right="333"/>
        <w:spacing w:before="206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谓净土法门者，以其普摄上中下根，高超律教禅宗，实诸佛彻底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之悲心，示众生本具之体性。汇三乘五性，同归净域。导上圣下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凡，共证真常。九界众生离此法，上不能圆成佛道。十方</w:t>
      </w:r>
      <w:r>
        <w:rPr>
          <w:rFonts w:ascii="SimSun" w:hAnsi="SimSun" w:eastAsia="SimSun" w:cs="SimSun"/>
          <w:sz w:val="27"/>
          <w:szCs w:val="27"/>
          <w:spacing w:val="14"/>
        </w:rPr>
        <w:t>诸佛舍此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法，下不能普利群生。所以往圣前贤，人人趣向；千经万</w:t>
      </w:r>
      <w:r>
        <w:rPr>
          <w:rFonts w:ascii="SimSun" w:hAnsi="SimSun" w:eastAsia="SimSun" w:cs="SimSun"/>
          <w:sz w:val="27"/>
          <w:szCs w:val="27"/>
          <w:spacing w:val="14"/>
        </w:rPr>
        <w:t>论，处处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指归。自《华严》导归之后，尽十方世界诸大菩萨，无一不求生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净土。由祇园演说以来，凡西天、东土中一切著述，末后皆结归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莲邦。</w:t>
      </w:r>
    </w:p>
    <w:p>
      <w:pPr>
        <w:ind w:left="3870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卷一·书一·与大兴善寺体安和尚书</w:t>
      </w:r>
    </w:p>
    <w:p>
      <w:pPr>
        <w:pStyle w:val="BodyText"/>
        <w:spacing w:line="447" w:lineRule="auto"/>
        <w:rPr/>
      </w:pPr>
      <w:r/>
    </w:p>
    <w:p>
      <w:pPr>
        <w:ind w:right="333" w:firstLine="553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佛陀所说的言教、言教中的义理、依义理而起行持、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行持后所证的圣果，这四者是佛法的大纲宗旨。忆佛念佛，实在是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得道的捷径。在过去，人们随修一个法门，而教理行果四者都全体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具备。现在的世人如果舍弃净土法门，就不能得到果地上的证</w:t>
      </w:r>
      <w:r>
        <w:rPr>
          <w:rFonts w:ascii="SimSun" w:hAnsi="SimSun" w:eastAsia="SimSun" w:cs="SimSun"/>
          <w:sz w:val="27"/>
          <w:szCs w:val="27"/>
          <w:spacing w:val="13"/>
        </w:rPr>
        <w:t>悟。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实在是因为距离圣人的时代遥远了，人的根机陋劣不堪。如果不仰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仗阿弥陀佛的愿力，决定难以解脱。而净土法门普遍收摄了上中下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三种根机，高高超出律教禅等宗派，实在是诸佛彻底的悲心，来显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示众生本具的佛性。汇聚声闻、缘觉、菩萨三乘圣人，定性声</w:t>
      </w:r>
      <w:r>
        <w:rPr>
          <w:rFonts w:ascii="SimSun" w:hAnsi="SimSun" w:eastAsia="SimSun" w:cs="SimSun"/>
          <w:sz w:val="27"/>
          <w:szCs w:val="27"/>
          <w:spacing w:val="13"/>
        </w:rPr>
        <w:t>闻、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缘觉、菩萨性、不定性、无种性这五种根性的众生，共同归于净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土。导引上至圣人，下至凡夫，共同证入真常佛性。九法界众生离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开净土法门，向上不能圆成佛道。十方诸佛舍此净土法门，向下不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能普利群生。所以往圣前贤，人人都趣向净土。千经万论，处处都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指归极乐。自从《华严经》最后，普贤菩萨以十大愿王导归极乐之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后，尽十方世界海的诸大菩萨，没有一个不求生净土的。从本师释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尊在祇树给孤独园演说《阿弥陀经》以来，凡是西天东土的一切佛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学著述，最后都结归到极乐莲邦。</w:t>
      </w:r>
    </w:p>
    <w:p>
      <w:pPr>
        <w:pStyle w:val="BodyText"/>
        <w:spacing w:line="414" w:lineRule="auto"/>
        <w:rPr/>
      </w:pPr>
      <w:r/>
    </w:p>
    <w:p>
      <w:pPr>
        <w:ind w:left="6" w:right="338" w:firstLine="547"/>
        <w:spacing w:before="88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古人云：“人身难得，中国难生，佛</w:t>
      </w:r>
      <w:r>
        <w:rPr>
          <w:rFonts w:ascii="SimSun" w:hAnsi="SimSun" w:eastAsia="SimSun" w:cs="SimSun"/>
          <w:sz w:val="27"/>
          <w:szCs w:val="27"/>
          <w:spacing w:val="26"/>
        </w:rPr>
        <w:t>法难闻，生死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难了。”我等幸得人身，生中国，闻佛法。所不幸者，自愧业</w:t>
      </w:r>
      <w:r>
        <w:rPr>
          <w:rFonts w:ascii="SimSun" w:hAnsi="SimSun" w:eastAsia="SimSun" w:cs="SimSun"/>
          <w:sz w:val="27"/>
          <w:szCs w:val="27"/>
          <w:spacing w:val="14"/>
        </w:rPr>
        <w:t>深障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重，无力断惑，速出三界，了生脱死耳。然又幸得闻我如来彻</w:t>
      </w:r>
      <w:r>
        <w:rPr>
          <w:rFonts w:ascii="SimSun" w:hAnsi="SimSun" w:eastAsia="SimSun" w:cs="SimSun"/>
          <w:sz w:val="27"/>
          <w:szCs w:val="27"/>
          <w:spacing w:val="14"/>
        </w:rPr>
        <w:t>底悲</w:t>
      </w:r>
    </w:p>
    <w:p>
      <w:pPr>
        <w:spacing w:line="275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50400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7328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9376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8352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7"/>
          <w:position w:val="4"/>
        </w:rPr>
        <w:t>·</w:t>
      </w:r>
      <w:r>
        <w:rPr>
          <w:sz w:val="11"/>
          <w:szCs w:val="11"/>
          <w:u w:val="single" w:color="auto"/>
          <w:spacing w:val="37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18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7" w:right="4" w:firstLine="9"/>
        <w:spacing w:before="200" w:line="27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心所说之大权巧，异方便，令博地凡夫带业往生之净土法门。实莫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大之幸也。若非无量劫来，深植善根，何能闻此不思议法，</w:t>
      </w:r>
      <w:r>
        <w:rPr>
          <w:rFonts w:ascii="SimSun" w:hAnsi="SimSun" w:eastAsia="SimSun" w:cs="SimSun"/>
          <w:sz w:val="27"/>
          <w:szCs w:val="27"/>
          <w:spacing w:val="14"/>
        </w:rPr>
        <w:t>顿生真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信，发愿求生乎？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卷一·书一·与融明大师书</w:t>
      </w:r>
    </w:p>
    <w:p>
      <w:pPr>
        <w:pStyle w:val="BodyText"/>
        <w:spacing w:line="442" w:lineRule="auto"/>
        <w:rPr/>
      </w:pPr>
      <w:r/>
    </w:p>
    <w:p>
      <w:pPr>
        <w:ind w:left="351" w:right="4" w:firstLine="542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古大德们曾经说过：“人身难得，佛</w:t>
      </w:r>
      <w:r>
        <w:rPr>
          <w:rFonts w:ascii="SimSun" w:hAnsi="SimSun" w:eastAsia="SimSun" w:cs="SimSun"/>
          <w:sz w:val="27"/>
          <w:szCs w:val="27"/>
          <w:spacing w:val="26"/>
        </w:rPr>
        <w:t>法兴盛之地难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生，佛法难闻，生死难了。”我们这些人有幸得到人</w:t>
      </w:r>
      <w:r>
        <w:rPr>
          <w:rFonts w:ascii="SimSun" w:hAnsi="SimSun" w:eastAsia="SimSun" w:cs="SimSun"/>
          <w:sz w:val="27"/>
          <w:szCs w:val="27"/>
          <w:spacing w:val="14"/>
        </w:rPr>
        <w:t>身，出生在佛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法兴盛的地方，又听闻到佛法。而不幸的是：自己惭愧业障深重，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没有力量断除见思惑，迅速出离三界、了脱生死罢了</w:t>
      </w:r>
      <w:r>
        <w:rPr>
          <w:rFonts w:ascii="SimSun" w:hAnsi="SimSun" w:eastAsia="SimSun" w:cs="SimSun"/>
          <w:sz w:val="27"/>
          <w:szCs w:val="27"/>
          <w:spacing w:val="14"/>
        </w:rPr>
        <w:t>。然而又有幸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听闻到我佛如来彻底悲心所宣说的大悲权巧、特别方</w:t>
      </w:r>
      <w:r>
        <w:rPr>
          <w:rFonts w:ascii="SimSun" w:hAnsi="SimSun" w:eastAsia="SimSun" w:cs="SimSun"/>
          <w:sz w:val="27"/>
          <w:szCs w:val="27"/>
          <w:spacing w:val="14"/>
        </w:rPr>
        <w:t>便，使卑贱下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劣的凡夫带业往生净土的法门，实在是无比的庆幸啊</w:t>
      </w:r>
      <w:r>
        <w:rPr>
          <w:rFonts w:ascii="SimSun" w:hAnsi="SimSun" w:eastAsia="SimSun" w:cs="SimSun"/>
          <w:sz w:val="27"/>
          <w:szCs w:val="27"/>
          <w:spacing w:val="14"/>
        </w:rPr>
        <w:t>！如果不是无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量劫来深植善根，怎能一听到如此不可思议的法门，</w:t>
      </w:r>
      <w:r>
        <w:rPr>
          <w:rFonts w:ascii="SimSun" w:hAnsi="SimSun" w:eastAsia="SimSun" w:cs="SimSun"/>
          <w:sz w:val="27"/>
          <w:szCs w:val="27"/>
          <w:spacing w:val="14"/>
        </w:rPr>
        <w:t>顿时生起真实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的信心，发愿求生呢？</w:t>
      </w:r>
    </w:p>
    <w:p>
      <w:pPr>
        <w:pStyle w:val="BodyText"/>
        <w:spacing w:line="418" w:lineRule="auto"/>
        <w:rPr/>
      </w:pPr>
      <w:r/>
    </w:p>
    <w:p>
      <w:pPr>
        <w:ind w:left="347" w:firstLine="546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窃闻净土者，乃究竟畅佛本怀之法也</w:t>
      </w:r>
      <w:r>
        <w:rPr>
          <w:rFonts w:ascii="SimSun" w:hAnsi="SimSun" w:eastAsia="SimSun" w:cs="SimSun"/>
          <w:sz w:val="27"/>
          <w:szCs w:val="27"/>
          <w:spacing w:val="26"/>
        </w:rPr>
        <w:t>。高超一切禅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教律，统摄一切禅教律。略言之，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一言一句一偈一书，可以包括无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余。广说之，虽三藏十二部之玄言，五宗诸祖师之妙义，亦诠不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尽。纵饶尽大地众生，同成正觉，出广长舌，</w:t>
      </w:r>
      <w:r>
        <w:rPr>
          <w:rFonts w:ascii="SimSun" w:hAnsi="SimSun" w:eastAsia="SimSun" w:cs="SimSun"/>
          <w:sz w:val="27"/>
          <w:szCs w:val="27"/>
          <w:spacing w:val="12"/>
        </w:rPr>
        <w:t>以神通力、智慧力，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尘说刹说、炽然说、无间说，又岂能尽？良以净土本不思议故也。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试观《华严》大经，王于三藏，末后一著，归重愿王。《法</w:t>
      </w:r>
      <w:r>
        <w:rPr>
          <w:rFonts w:ascii="SimSun" w:hAnsi="SimSun" w:eastAsia="SimSun" w:cs="SimSun"/>
          <w:sz w:val="27"/>
          <w:szCs w:val="27"/>
          <w:spacing w:val="14"/>
        </w:rPr>
        <w:t>华》奥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典，妙冠群经，闻即往生，位齐等觉。则千经</w:t>
      </w:r>
      <w:r>
        <w:rPr>
          <w:rFonts w:ascii="SimSun" w:hAnsi="SimSun" w:eastAsia="SimSun" w:cs="SimSun"/>
          <w:sz w:val="27"/>
          <w:szCs w:val="27"/>
          <w:spacing w:val="12"/>
        </w:rPr>
        <w:t>万论，处处指归者，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有由来也。文殊发愿，普贤劝进。如来授记于《大集》，谓末法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中，非此莫度。龙树简示于《婆沙》，谓易行道，速出生死</w:t>
      </w:r>
      <w:r>
        <w:rPr>
          <w:rFonts w:ascii="SimSun" w:hAnsi="SimSun" w:eastAsia="SimSun" w:cs="SimSun"/>
          <w:sz w:val="27"/>
          <w:szCs w:val="27"/>
          <w:spacing w:val="14"/>
        </w:rPr>
        <w:t>。则往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圣前贤，人人趣向者，岂徒然哉？诚所谓一代时教，皆念佛</w:t>
      </w:r>
      <w:r>
        <w:rPr>
          <w:rFonts w:ascii="SimSun" w:hAnsi="SimSun" w:eastAsia="SimSun" w:cs="SimSun"/>
          <w:sz w:val="27"/>
          <w:szCs w:val="27"/>
          <w:spacing w:val="14"/>
        </w:rPr>
        <w:t>法门之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注脚也。不但此也，举凡六根所对一切境界，所谓山河大地</w:t>
      </w:r>
      <w:r>
        <w:rPr>
          <w:rFonts w:ascii="SimSun" w:hAnsi="SimSun" w:eastAsia="SimSun" w:cs="SimSun"/>
          <w:sz w:val="27"/>
          <w:szCs w:val="27"/>
          <w:spacing w:val="14"/>
        </w:rPr>
        <w:t>，明暗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色空，见闻觉知，声香味等，何一非阐扬净土之文字耶？寒暑代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谢，老病相摧，水旱兵疫，魔侣邪见，何一非提醒当人速求</w:t>
      </w:r>
      <w:r>
        <w:rPr>
          <w:rFonts w:ascii="SimSun" w:hAnsi="SimSun" w:eastAsia="SimSun" w:cs="SimSun"/>
          <w:sz w:val="27"/>
          <w:szCs w:val="27"/>
          <w:spacing w:val="14"/>
        </w:rPr>
        <w:t>往生之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警策耶？广说其可尽乎？言一言统摄者，所谓</w:t>
      </w:r>
      <w:r>
        <w:rPr>
          <w:rFonts w:ascii="SimSun" w:hAnsi="SimSun" w:eastAsia="SimSun" w:cs="SimSun"/>
          <w:sz w:val="27"/>
          <w:szCs w:val="27"/>
          <w:spacing w:val="12"/>
        </w:rPr>
        <w:t>净也。净极则光通，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非至妙觉，此一言岂易承当？于《六即佛颂》研之可知也。</w:t>
      </w:r>
      <w:r>
        <w:rPr>
          <w:rFonts w:ascii="SimSun" w:hAnsi="SimSun" w:eastAsia="SimSun" w:cs="SimSun"/>
          <w:sz w:val="27"/>
          <w:szCs w:val="27"/>
          <w:spacing w:val="9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一句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4" style="position:absolute;margin-left:335.906pt;margin-top:54.4062pt;mso-position-vertical-relative:page;mso-position-horizontal-relative:page;width:117.4pt;height:0.85pt;z-index:25175244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75142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39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3"/>
        </w:rPr>
        <w:t xml:space="preserve"> </w:t>
      </w:r>
      <w:r>
        <w:rPr>
          <w:sz w:val="14"/>
          <w:szCs w:val="14"/>
          <w:spacing w:val="-3"/>
          <w:position w:val="3"/>
        </w:rPr>
        <w:t>·</w:t>
      </w:r>
      <w:r>
        <w:rPr>
          <w:sz w:val="14"/>
          <w:szCs w:val="14"/>
          <w:spacing w:val="19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"/>
          <w:position w:val="-1"/>
        </w:rPr>
        <w:t>19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3"/>
          <w:position w:val="3"/>
        </w:rPr>
        <w:t>·</w:t>
      </w:r>
    </w:p>
    <w:p>
      <w:pPr>
        <w:ind w:left="29" w:right="338" w:firstLine="2"/>
        <w:spacing w:before="207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者，信愿行也。非信不足以启愿，非愿不足以导行，非持名妙行，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不足满所愿而证所信。净土一切经论，皆发明此旨也。</w:t>
      </w:r>
      <w:r>
        <w:rPr>
          <w:rFonts w:ascii="SimSun" w:hAnsi="SimSun" w:eastAsia="SimSun" w:cs="SimSun"/>
          <w:sz w:val="27"/>
          <w:szCs w:val="27"/>
          <w:spacing w:val="8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一偈者，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《赞佛偈》也。举正报以摄依果，言化主以包徒众。虽只八句，净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土三经之大纲尽举也。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一书者，《净土十要》也。字字皆末</w:t>
      </w:r>
      <w:r>
        <w:rPr>
          <w:rFonts w:ascii="SimSun" w:hAnsi="SimSun" w:eastAsia="SimSun" w:cs="SimSun"/>
          <w:sz w:val="27"/>
          <w:szCs w:val="27"/>
          <w:spacing w:val="7"/>
        </w:rPr>
        <w:t>法之津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梁，言言为莲宗之宝鉴。痛哭流涕，剖心沥血，称性发挥，</w:t>
      </w:r>
      <w:r>
        <w:rPr>
          <w:rFonts w:ascii="SimSun" w:hAnsi="SimSun" w:eastAsia="SimSun" w:cs="SimSun"/>
          <w:sz w:val="27"/>
          <w:szCs w:val="27"/>
          <w:spacing w:val="14"/>
        </w:rPr>
        <w:t>随机指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示。虽拯溺救焚，不能喻其痛切也。舍此则正信无由生，邪</w:t>
      </w:r>
      <w:r>
        <w:rPr>
          <w:rFonts w:ascii="SimSun" w:hAnsi="SimSun" w:eastAsia="SimSun" w:cs="SimSun"/>
          <w:sz w:val="27"/>
          <w:szCs w:val="27"/>
          <w:spacing w:val="14"/>
        </w:rPr>
        <w:t>见无由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殄也。</w:t>
      </w:r>
    </w:p>
    <w:p>
      <w:pPr>
        <w:ind w:left="5272"/>
        <w:spacing w:before="104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卷一·书一·与悟开师书</w:t>
      </w:r>
    </w:p>
    <w:p>
      <w:pPr>
        <w:pStyle w:val="BodyText"/>
        <w:spacing w:line="437" w:lineRule="auto"/>
        <w:rPr/>
      </w:pPr>
      <w:r/>
    </w:p>
    <w:p>
      <w:pPr>
        <w:ind w:right="333" w:firstLine="575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业障深重的我听说净土法门是究竟畅佛本怀的法门。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高超一切禅教律各宗，统摄一切禅教律等派。简略来说，</w:t>
      </w:r>
      <w:r>
        <w:rPr>
          <w:rFonts w:ascii="SimSun" w:hAnsi="SimSun" w:eastAsia="SimSun" w:cs="SimSun"/>
          <w:sz w:val="27"/>
          <w:szCs w:val="27"/>
          <w:spacing w:val="8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一个字、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一句话、 一个偈颂、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一本书，就可以将净土法门包括无余。广泛来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说，即使三藏十二部的玄奥言辞、律教禅密净五宗诸位祖师的</w:t>
      </w:r>
      <w:r>
        <w:rPr>
          <w:rFonts w:ascii="SimSun" w:hAnsi="SimSun" w:eastAsia="SimSun" w:cs="SimSun"/>
          <w:sz w:val="27"/>
          <w:szCs w:val="27"/>
          <w:spacing w:val="15"/>
        </w:rPr>
        <w:t>微妙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大义，也诠释不尽。纵然是穷尽大地众生，同成正觉，出广长舌，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以神通力、智慧力，国土中的一一微尘说、微尘中的一一刹佛说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（空间）、炽然猛烈地说（力度）、没有间</w:t>
      </w:r>
      <w:r>
        <w:rPr>
          <w:rFonts w:ascii="SimSun" w:hAnsi="SimSun" w:eastAsia="SimSun" w:cs="SimSun"/>
          <w:sz w:val="27"/>
          <w:szCs w:val="27"/>
          <w:spacing w:val="14"/>
        </w:rPr>
        <w:t>断地说（时间</w:t>
      </w:r>
      <w:r>
        <w:rPr>
          <w:rFonts w:ascii="SimSun" w:hAnsi="SimSun" w:eastAsia="SimSun" w:cs="SimSun"/>
          <w:sz w:val="27"/>
          <w:szCs w:val="27"/>
          <w:spacing w:val="15"/>
        </w:rPr>
        <w:t>），</w:t>
      </w:r>
      <w:r>
        <w:rPr>
          <w:rFonts w:ascii="SimSun" w:hAnsi="SimSun" w:eastAsia="SimSun" w:cs="SimSun"/>
          <w:sz w:val="27"/>
          <w:szCs w:val="27"/>
          <w:spacing w:val="14"/>
        </w:rPr>
        <w:t>也不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能说尽啊！这实在是因为净土法门，本来不可思议的缘故啊！</w:t>
      </w:r>
      <w:r>
        <w:rPr>
          <w:rFonts w:ascii="SimSun" w:hAnsi="SimSun" w:eastAsia="SimSun" w:cs="SimSun"/>
          <w:sz w:val="27"/>
          <w:szCs w:val="27"/>
          <w:spacing w:val="15"/>
        </w:rPr>
        <w:t>试看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《华严经》，三藏之王。经文最后，以十大愿王导归极乐。《法华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经》深奥妙典，为群经之首，其《药王菩萨本事品》中说，听</w:t>
      </w:r>
      <w:r>
        <w:rPr>
          <w:rFonts w:ascii="SimSun" w:hAnsi="SimSun" w:eastAsia="SimSun" w:cs="SimSun"/>
          <w:sz w:val="27"/>
          <w:szCs w:val="27"/>
          <w:spacing w:val="15"/>
        </w:rPr>
        <w:t>闻此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经就会往生极乐世界，果位与等觉菩萨相等。那么千经万论，</w:t>
      </w:r>
      <w:r>
        <w:rPr>
          <w:rFonts w:ascii="SimSun" w:hAnsi="SimSun" w:eastAsia="SimSun" w:cs="SimSun"/>
          <w:sz w:val="27"/>
          <w:szCs w:val="27"/>
          <w:spacing w:val="15"/>
        </w:rPr>
        <w:t>处处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指归净土，是有理由的啊！《文殊师利发愿经》说：“愿我命终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时，除灭诸障碍，面见阿弥陀，往生安乐国。”普贤菩萨以十</w:t>
      </w:r>
      <w:r>
        <w:rPr>
          <w:rFonts w:ascii="SimSun" w:hAnsi="SimSun" w:eastAsia="SimSun" w:cs="SimSun"/>
          <w:sz w:val="27"/>
          <w:szCs w:val="27"/>
          <w:spacing w:val="15"/>
        </w:rPr>
        <w:t>大愿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王劝进善财及四十一阶位的法身大士求生西方极乐世界。如来在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《大集经》中授记，末法亿亿人修行，连一个人证得道果都很罕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见，只有依念佛求生净土，才能得以度脱生死。龙树菩萨在《</w:t>
      </w:r>
      <w:r>
        <w:rPr>
          <w:rFonts w:ascii="SimSun" w:hAnsi="SimSun" w:eastAsia="SimSun" w:cs="SimSun"/>
          <w:sz w:val="27"/>
          <w:szCs w:val="27"/>
          <w:spacing w:val="15"/>
        </w:rPr>
        <w:t>十住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毗婆沙论》中直接表述说，念佛法门是易行道，能够速出生死</w:t>
      </w:r>
      <w:r>
        <w:rPr>
          <w:rFonts w:ascii="SimSun" w:hAnsi="SimSun" w:eastAsia="SimSun" w:cs="SimSun"/>
          <w:sz w:val="27"/>
          <w:szCs w:val="27"/>
          <w:spacing w:val="15"/>
        </w:rPr>
        <w:t>。过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去的圣贤，人人都趣向净土，哪会没有理由呢？这确实是释迦</w:t>
      </w:r>
      <w:r>
        <w:rPr>
          <w:rFonts w:ascii="SimSun" w:hAnsi="SimSun" w:eastAsia="SimSun" w:cs="SimSun"/>
          <w:sz w:val="27"/>
          <w:szCs w:val="27"/>
          <w:spacing w:val="15"/>
        </w:rPr>
        <w:t>本师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所说的一代时教，全都是念佛法门的注脚啊！不但如此，凡是</w:t>
      </w:r>
      <w:r>
        <w:rPr>
          <w:rFonts w:ascii="SimSun" w:hAnsi="SimSun" w:eastAsia="SimSun" w:cs="SimSun"/>
          <w:sz w:val="27"/>
          <w:szCs w:val="27"/>
          <w:spacing w:val="15"/>
        </w:rPr>
        <w:t>六根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所对的一切境界，比如山河大地的依报、明暗色空的现象，见</w:t>
      </w:r>
      <w:r>
        <w:rPr>
          <w:rFonts w:ascii="SimSun" w:hAnsi="SimSun" w:eastAsia="SimSun" w:cs="SimSun"/>
          <w:sz w:val="27"/>
          <w:szCs w:val="27"/>
          <w:spacing w:val="15"/>
        </w:rPr>
        <w:t>闻觉</w:t>
      </w:r>
    </w:p>
    <w:p>
      <w:pPr>
        <w:spacing w:line="294" w:lineRule="auto"/>
        <w:sectPr>
          <w:pgSz w:w="10545" w:h="14741"/>
          <w:pgMar w:top="400" w:right="797" w:bottom="0" w:left="111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58592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5520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7568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6544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20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18" w:firstLine="28"/>
        <w:spacing w:before="200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知的功能，声、色、香、味、触、法六尘等，哪一法不是阐扬</w:t>
      </w:r>
      <w:r>
        <w:rPr>
          <w:rFonts w:ascii="SimSun" w:hAnsi="SimSun" w:eastAsia="SimSun" w:cs="SimSun"/>
          <w:sz w:val="27"/>
          <w:szCs w:val="27"/>
          <w:spacing w:val="14"/>
        </w:rPr>
        <w:t>净土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的文字呢？寒暑代谢的自然变化，老病相摧的身体衰弱，水旱</w:t>
      </w:r>
      <w:r>
        <w:rPr>
          <w:rFonts w:ascii="SimSun" w:hAnsi="SimSun" w:eastAsia="SimSun" w:cs="SimSun"/>
          <w:sz w:val="27"/>
          <w:szCs w:val="27"/>
          <w:spacing w:val="15"/>
        </w:rPr>
        <w:t>兵疫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的天灾人祸，魔侣邪见的冤家恶友，哪一件事不是提醒这个人</w:t>
      </w:r>
      <w:r>
        <w:rPr>
          <w:rFonts w:ascii="SimSun" w:hAnsi="SimSun" w:eastAsia="SimSun" w:cs="SimSun"/>
          <w:sz w:val="27"/>
          <w:szCs w:val="27"/>
          <w:spacing w:val="15"/>
        </w:rPr>
        <w:t>赶快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求往生的警策呢？若要广说又怎能说得完呢？用一个字统摄净土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宗，就是所谓的“净”字。清净到了极点，就会光通，不是到</w:t>
      </w:r>
      <w:r>
        <w:rPr>
          <w:rFonts w:ascii="SimSun" w:hAnsi="SimSun" w:eastAsia="SimSun" w:cs="SimSun"/>
          <w:sz w:val="27"/>
          <w:szCs w:val="27"/>
          <w:spacing w:val="15"/>
        </w:rPr>
        <w:t>妙觉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的佛果位，这一个“净”字，哪能轻易承当呢？详细研读《六</w:t>
      </w:r>
      <w:r>
        <w:rPr>
          <w:rFonts w:ascii="SimSun" w:hAnsi="SimSun" w:eastAsia="SimSun" w:cs="SimSun"/>
          <w:sz w:val="27"/>
          <w:szCs w:val="27"/>
          <w:spacing w:val="15"/>
        </w:rPr>
        <w:t>即佛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颂》就可以知道这点了。用一句话来概括净土宗，就是信愿行</w:t>
      </w:r>
      <w:r>
        <w:rPr>
          <w:rFonts w:ascii="SimSun" w:hAnsi="SimSun" w:eastAsia="SimSun" w:cs="SimSun"/>
          <w:sz w:val="27"/>
          <w:szCs w:val="27"/>
          <w:spacing w:val="15"/>
        </w:rPr>
        <w:t>。没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有深信，不足以启发切愿；没有切愿，不足以引导行持；没有</w:t>
      </w:r>
      <w:r>
        <w:rPr>
          <w:rFonts w:ascii="SimSun" w:hAnsi="SimSun" w:eastAsia="SimSun" w:cs="SimSun"/>
          <w:sz w:val="27"/>
          <w:szCs w:val="27"/>
          <w:spacing w:val="15"/>
        </w:rPr>
        <w:t>持佛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名号的玄妙行持，不足以满足他的切愿，而证得他所深信的事</w:t>
      </w:r>
      <w:r>
        <w:rPr>
          <w:rFonts w:ascii="SimSun" w:hAnsi="SimSun" w:eastAsia="SimSun" w:cs="SimSun"/>
          <w:sz w:val="27"/>
          <w:szCs w:val="27"/>
          <w:spacing w:val="15"/>
        </w:rPr>
        <w:t>相与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道理。净土宗一切经论，都是将这个宗旨发扬光大。</w:t>
      </w:r>
      <w:r>
        <w:rPr>
          <w:rFonts w:ascii="SimSun" w:hAnsi="SimSun" w:eastAsia="SimSun" w:cs="SimSun"/>
          <w:sz w:val="27"/>
          <w:szCs w:val="27"/>
          <w:spacing w:val="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一偈，就是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《赞佛偈》。举正报（“阿弥陀佛身金色”等偈颂）来收摄依报庄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严之果，赞化教主（阿弥陀佛）来包括极乐世界的徒众。虽然</w:t>
      </w:r>
      <w:r>
        <w:rPr>
          <w:rFonts w:ascii="SimSun" w:hAnsi="SimSun" w:eastAsia="SimSun" w:cs="SimSun"/>
          <w:sz w:val="27"/>
          <w:szCs w:val="27"/>
          <w:spacing w:val="15"/>
        </w:rPr>
        <w:t>只有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八句，把净土三经的大纲全部举出。</w:t>
      </w:r>
      <w:r>
        <w:rPr>
          <w:rFonts w:ascii="SimSun" w:hAnsi="SimSun" w:eastAsia="SimSun" w:cs="SimSun"/>
          <w:sz w:val="27"/>
          <w:szCs w:val="27"/>
          <w:spacing w:val="6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一书，就是《净土十要》。每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个字都是末法时代的津梁，每句话都是净土宗的宝鉴。这是祖</w:t>
      </w:r>
      <w:r>
        <w:rPr>
          <w:rFonts w:ascii="SimSun" w:hAnsi="SimSun" w:eastAsia="SimSun" w:cs="SimSun"/>
          <w:sz w:val="27"/>
          <w:szCs w:val="27"/>
          <w:spacing w:val="15"/>
        </w:rPr>
        <w:t>师痛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哭流涕、剖心沥血、称性发挥、随众生根机而做的指示。即使</w:t>
      </w:r>
      <w:r>
        <w:rPr>
          <w:rFonts w:ascii="SimSun" w:hAnsi="SimSun" w:eastAsia="SimSun" w:cs="SimSun"/>
          <w:sz w:val="27"/>
          <w:szCs w:val="27"/>
          <w:spacing w:val="15"/>
        </w:rPr>
        <w:t>用拯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救溺水和被焚烧的人，也无法比喻祖师救护众生悲痛恳切之心</w:t>
      </w:r>
      <w:r>
        <w:rPr>
          <w:rFonts w:ascii="SimSun" w:hAnsi="SimSun" w:eastAsia="SimSun" w:cs="SimSun"/>
          <w:sz w:val="27"/>
          <w:szCs w:val="27"/>
          <w:spacing w:val="15"/>
        </w:rPr>
        <w:t>。舍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弃这本《净土十要》，正信无法生起，邪见无法灭除。</w:t>
      </w:r>
    </w:p>
    <w:p>
      <w:pPr>
        <w:pStyle w:val="BodyText"/>
        <w:spacing w:line="413" w:lineRule="auto"/>
        <w:rPr/>
      </w:pPr>
      <w:r/>
    </w:p>
    <w:p>
      <w:pPr>
        <w:ind w:left="347" w:firstLine="546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须知吾人自无始以来，所作恶业，无</w:t>
      </w:r>
      <w:r>
        <w:rPr>
          <w:rFonts w:ascii="SimSun" w:hAnsi="SimSun" w:eastAsia="SimSun" w:cs="SimSun"/>
          <w:sz w:val="27"/>
          <w:szCs w:val="27"/>
          <w:spacing w:val="26"/>
        </w:rPr>
        <w:t>量无边。《华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严经》谓，假使恶业有体相者，十方虚空，不能容受。岂泛</w:t>
      </w:r>
      <w:r>
        <w:rPr>
          <w:rFonts w:ascii="SimSun" w:hAnsi="SimSun" w:eastAsia="SimSun" w:cs="SimSun"/>
          <w:sz w:val="27"/>
          <w:szCs w:val="27"/>
          <w:spacing w:val="14"/>
        </w:rPr>
        <w:t>泛悠悠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之修持，便可消尽耶？所以释迦、弥陀两土教主，痛念众生</w:t>
      </w:r>
      <w:r>
        <w:rPr>
          <w:rFonts w:ascii="SimSun" w:hAnsi="SimSun" w:eastAsia="SimSun" w:cs="SimSun"/>
          <w:sz w:val="27"/>
          <w:szCs w:val="27"/>
          <w:spacing w:val="14"/>
        </w:rPr>
        <w:t>无力断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惑，特开一仗佛慈力，带业往生之法门。其宏慈大悲，虽天地父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母，不能喻其恒河沙分之一。只宜发惭愧心，发忏悔心，自可蒙佛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加被，业消身安耳。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卷一·书一·复邓伯诚居士书一</w:t>
      </w:r>
    </w:p>
    <w:p>
      <w:pPr>
        <w:pStyle w:val="BodyText"/>
        <w:spacing w:line="438" w:lineRule="auto"/>
        <w:rPr/>
      </w:pPr>
      <w:r/>
    </w:p>
    <w:p>
      <w:pPr>
        <w:ind w:left="346" w:right="4" w:firstLine="547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我们必须明白：我们自无始以来，所</w:t>
      </w:r>
      <w:r>
        <w:rPr>
          <w:rFonts w:ascii="SimSun" w:hAnsi="SimSun" w:eastAsia="SimSun" w:cs="SimSun"/>
          <w:sz w:val="27"/>
          <w:szCs w:val="27"/>
          <w:spacing w:val="26"/>
        </w:rPr>
        <w:t>造作的恶业无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量无边。《华严经》说，假使恶业有体相者，十</w:t>
      </w:r>
      <w:r>
        <w:rPr>
          <w:rFonts w:ascii="SimSun" w:hAnsi="SimSun" w:eastAsia="SimSun" w:cs="SimSun"/>
          <w:sz w:val="27"/>
          <w:szCs w:val="27"/>
          <w:spacing w:val="13"/>
        </w:rPr>
        <w:t>方虚空不能容受。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哪能是泛泛悠悠之修持，便可消尽啊？所以释迦、弥陀两土教主，</w:t>
      </w:r>
    </w:p>
    <w:p>
      <w:pPr>
        <w:spacing w:line="28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6" style="position:absolute;margin-left:335.906pt;margin-top:54.4062pt;mso-position-vertical-relative:page;mso-position-horizontal-relative:page;width:117.4pt;height:0.85pt;z-index:25176064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75961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21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15" w:right="333" w:hanging="6"/>
        <w:spacing w:before="203" w:line="28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对我们众生无力断惑非常痛心，就特别开显出这一</w:t>
      </w:r>
      <w:r>
        <w:rPr>
          <w:rFonts w:ascii="SimSun" w:hAnsi="SimSun" w:eastAsia="SimSun" w:cs="SimSun"/>
          <w:sz w:val="27"/>
          <w:szCs w:val="27"/>
          <w:spacing w:val="14"/>
        </w:rPr>
        <w:t>个专仗阿弥陀佛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的慈悲愿力、带业往生西方的净土法门。他们的宏大慈心及广大悲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心，就算是天地父母的养育恩德，也不能和两土教主慈悲心的恒河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沙分之一相类比。我们只有怀着惭愧心，发忏悔心，信</w:t>
      </w:r>
      <w:r>
        <w:rPr>
          <w:rFonts w:ascii="SimSun" w:hAnsi="SimSun" w:eastAsia="SimSun" w:cs="SimSun"/>
          <w:sz w:val="27"/>
          <w:szCs w:val="27"/>
          <w:spacing w:val="24"/>
        </w:rPr>
        <w:t>顺净土法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门，老实念佛，自然会蒙佛慈悲摄受，业障消除而身心安康</w:t>
      </w:r>
      <w:r>
        <w:rPr>
          <w:rFonts w:ascii="SimSun" w:hAnsi="SimSun" w:eastAsia="SimSun" w:cs="SimSun"/>
          <w:sz w:val="27"/>
          <w:szCs w:val="27"/>
          <w:spacing w:val="3"/>
        </w:rPr>
        <w:t>了。</w:t>
      </w:r>
    </w:p>
    <w:p>
      <w:pPr>
        <w:pStyle w:val="BodyText"/>
        <w:spacing w:line="417" w:lineRule="auto"/>
        <w:rPr/>
      </w:pPr>
      <w:r/>
    </w:p>
    <w:p>
      <w:pPr>
        <w:ind w:left="4" w:right="336" w:firstLine="547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7"/>
        </w:rPr>
        <w:t>【原文】</w:t>
      </w:r>
      <w:r>
        <w:rPr>
          <w:rFonts w:ascii="SimSun" w:hAnsi="SimSun" w:eastAsia="SimSun" w:cs="SimSun"/>
          <w:sz w:val="27"/>
          <w:szCs w:val="27"/>
          <w:spacing w:val="7"/>
        </w:rPr>
        <w:t>善导和尚云：若欲学解，从凡夫地，乃至佛地，</w:t>
      </w:r>
      <w:r>
        <w:rPr>
          <w:rFonts w:ascii="SimSun" w:hAnsi="SimSun" w:eastAsia="SimSun" w:cs="SimSun"/>
          <w:sz w:val="27"/>
          <w:szCs w:val="27"/>
          <w:spacing w:val="10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诸法，无不当学。若欲学行，当择其契理契机之</w:t>
      </w:r>
      <w:r>
        <w:rPr>
          <w:rFonts w:ascii="SimSun" w:hAnsi="SimSun" w:eastAsia="SimSun" w:cs="SimSun"/>
          <w:sz w:val="27"/>
          <w:szCs w:val="27"/>
          <w:spacing w:val="12"/>
        </w:rPr>
        <w:t>一法，专精致力，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方能速证实益。否则经劫至劫，尚难出离。所谓契理契机之法</w:t>
      </w:r>
      <w:r>
        <w:rPr>
          <w:rFonts w:ascii="SimSun" w:hAnsi="SimSun" w:eastAsia="SimSun" w:cs="SimSun"/>
          <w:sz w:val="27"/>
          <w:szCs w:val="27"/>
          <w:spacing w:val="14"/>
        </w:rPr>
        <w:t>，无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过信愿持佛名号，求生西方。</w:t>
      </w:r>
    </w:p>
    <w:p>
      <w:pPr>
        <w:ind w:left="4696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卷一·书一·复邓新安居士书</w:t>
      </w:r>
    </w:p>
    <w:p>
      <w:pPr>
        <w:pStyle w:val="BodyText"/>
        <w:spacing w:line="442" w:lineRule="auto"/>
        <w:rPr/>
      </w:pPr>
      <w:r/>
    </w:p>
    <w:p>
      <w:pPr>
        <w:ind w:right="333" w:firstLine="551"/>
        <w:spacing w:before="87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善导大师在《观无量寿佛经疏》中说</w:t>
      </w:r>
      <w:r>
        <w:rPr>
          <w:rFonts w:ascii="SimSun" w:hAnsi="SimSun" w:eastAsia="SimSun" w:cs="SimSun"/>
          <w:sz w:val="27"/>
          <w:szCs w:val="27"/>
          <w:spacing w:val="26"/>
        </w:rPr>
        <w:t>，如果想学习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佛法解门，从凡夫地乃至佛地，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一切诸多的法门没有一个不应当学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习的。如果想学习行门，应选择其中契理契机的一个法门，专心致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志，集中精力，才能迅速证得真实的利益。否则经长久劫到长久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劫，还很难出离轮回。所谓契理契机的法门，没有比信愿持佛名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号，求生西方的净土法门更超胜的。</w:t>
      </w:r>
    </w:p>
    <w:p>
      <w:pPr>
        <w:pStyle w:val="BodyText"/>
        <w:spacing w:line="413" w:lineRule="auto"/>
        <w:rPr/>
      </w:pPr>
      <w:r/>
    </w:p>
    <w:p>
      <w:pPr>
        <w:ind w:left="4" w:right="333" w:firstLine="547"/>
        <w:spacing w:before="89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【原文】</w:t>
      </w:r>
      <w:r>
        <w:rPr>
          <w:rFonts w:ascii="SimHei" w:hAnsi="SimHei" w:eastAsia="SimHei" w:cs="SimHei"/>
          <w:sz w:val="27"/>
          <w:szCs w:val="27"/>
          <w:spacing w:val="1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《阿弥陀经》《无量寿经》《观无量寿</w:t>
      </w:r>
      <w:r>
        <w:rPr>
          <w:rFonts w:ascii="SimSun" w:hAnsi="SimSun" w:eastAsia="SimSun" w:cs="SimSun"/>
          <w:sz w:val="27"/>
          <w:szCs w:val="27"/>
          <w:spacing w:val="14"/>
        </w:rPr>
        <w:t>佛经》，此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名“净土三经”，专谈净土缘起事理。其余诸大乘经，咸皆带</w:t>
      </w:r>
      <w:r>
        <w:rPr>
          <w:rFonts w:ascii="SimSun" w:hAnsi="SimSun" w:eastAsia="SimSun" w:cs="SimSun"/>
          <w:sz w:val="27"/>
          <w:szCs w:val="27"/>
          <w:spacing w:val="14"/>
        </w:rPr>
        <w:t>说净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土。而《华严》 一经，乃如来初成正觉，为四十一位法身大士</w:t>
      </w:r>
      <w:r>
        <w:rPr>
          <w:rFonts w:ascii="SimSun" w:hAnsi="SimSun" w:eastAsia="SimSun" w:cs="SimSun"/>
          <w:sz w:val="27"/>
          <w:szCs w:val="27"/>
          <w:spacing w:val="9"/>
        </w:rPr>
        <w:t>称性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直谈一乘妙法。末后善财遍参知识，于证齐诸佛之后，普贤菩</w:t>
      </w:r>
      <w:r>
        <w:rPr>
          <w:rFonts w:ascii="SimSun" w:hAnsi="SimSun" w:eastAsia="SimSun" w:cs="SimSun"/>
          <w:sz w:val="27"/>
          <w:szCs w:val="27"/>
          <w:spacing w:val="14"/>
        </w:rPr>
        <w:t>萨为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说十大愿王，普令善财及与华藏海众，回向往生西方极乐世界</w:t>
      </w:r>
      <w:r>
        <w:rPr>
          <w:rFonts w:ascii="SimSun" w:hAnsi="SimSun" w:eastAsia="SimSun" w:cs="SimSun"/>
          <w:sz w:val="27"/>
          <w:szCs w:val="27"/>
          <w:spacing w:val="14"/>
        </w:rPr>
        <w:t>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期圆满佛果。而《观经》下品下生，五逆十恶，具诸不善，临</w:t>
      </w:r>
      <w:r>
        <w:rPr>
          <w:rFonts w:ascii="SimSun" w:hAnsi="SimSun" w:eastAsia="SimSun" w:cs="SimSun"/>
          <w:sz w:val="27"/>
          <w:szCs w:val="27"/>
          <w:spacing w:val="14"/>
        </w:rPr>
        <w:t>命终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时，地狱相现，有善知识教以念佛，彼即受教称念佛名，未满十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声，即见化佛授手，接引往生。《大集经》云，</w:t>
      </w:r>
      <w:r>
        <w:rPr>
          <w:rFonts w:ascii="SimSun" w:hAnsi="SimSun" w:eastAsia="SimSun" w:cs="SimSun"/>
          <w:sz w:val="27"/>
          <w:szCs w:val="27"/>
          <w:spacing w:val="12"/>
        </w:rPr>
        <w:t>末法亿亿人修行，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罕一得道，唯依念佛得度生死。是知念佛一法，乃上圣下凡共</w:t>
      </w:r>
      <w:r>
        <w:rPr>
          <w:rFonts w:ascii="SimSun" w:hAnsi="SimSun" w:eastAsia="SimSun" w:cs="SimSun"/>
          <w:sz w:val="27"/>
          <w:szCs w:val="27"/>
          <w:spacing w:val="14"/>
        </w:rPr>
        <w:t>修之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道，若愚若智通行之法。下手易而成功高，用力少而得效速。</w:t>
      </w:r>
      <w:r>
        <w:rPr>
          <w:rFonts w:ascii="SimSun" w:hAnsi="SimSun" w:eastAsia="SimSun" w:cs="SimSun"/>
          <w:sz w:val="27"/>
          <w:szCs w:val="27"/>
          <w:spacing w:val="14"/>
        </w:rPr>
        <w:t>以其</w:t>
      </w:r>
    </w:p>
    <w:p>
      <w:pPr>
        <w:spacing w:line="290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66784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3712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5760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22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6" w:firstLine="2"/>
        <w:spacing w:before="200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专仗佛力，故其利益殊胜，超越常途教道。</w:t>
      </w:r>
      <w:r>
        <w:rPr>
          <w:rFonts w:ascii="SimSun" w:hAnsi="SimSun" w:eastAsia="SimSun" w:cs="SimSun"/>
          <w:sz w:val="27"/>
          <w:szCs w:val="27"/>
          <w:spacing w:val="12"/>
        </w:rPr>
        <w:t>昔人谓：“余门学道，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似蚁子上于高山；念佛往生，如风帆扬于顺水。”可谓最善形容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者矣。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卷一·书一·与徐福贤女士书</w:t>
      </w:r>
    </w:p>
    <w:p>
      <w:pPr>
        <w:pStyle w:val="BodyText"/>
        <w:spacing w:line="438" w:lineRule="auto"/>
        <w:rPr/>
      </w:pPr>
      <w:r/>
    </w:p>
    <w:p>
      <w:pPr>
        <w:ind w:left="339" w:firstLine="554"/>
        <w:spacing w:before="8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【译文】</w:t>
      </w:r>
      <w:r>
        <w:rPr>
          <w:rFonts w:ascii="SimHei" w:hAnsi="SimHei" w:eastAsia="SimHei" w:cs="SimHei"/>
          <w:sz w:val="27"/>
          <w:szCs w:val="27"/>
          <w:spacing w:val="13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《阿弥陀经》《无量寿经》《观无量寿佛经》这三部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经被称作“净土三经”，专谈西方极乐净土的缘起及事理因果。其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余的诸大乘经，都是兼带间接解说净土法门。而《华严经》，是如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来最初成佛，在菩提树下为四十一阶位的法身大士们称性直谈的一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乘妙法。最后善财童子遍参知识，在所证与诸佛齐等之后，普贤菩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萨为他讲说十大愿王，劝进善财童子和一切华藏海众菩萨，回向往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生西方极乐世界，以期迅速圆满佛果。而《观经》下品下生往生章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中记载，五逆十恶、具诸多不善业的人，临命终时地狱相现，假如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有善知识教他念佛，他立即相信接受，称念佛名，还没有满十声，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就见化佛授手，接引他往生西方极乐世界。《大集经》记载：“末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法时期亿亿人修行，连一人证道都十分罕见，只有依靠信愿念佛，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求生极乐一法，能迅速出离生死。”所以说念佛一法，是上圣下凡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一切众生共同修习的道路，是不论愚昧或者智慧，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一切根性的人通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通能行持的法门。这个法门下手修行非常容易，而成就的功德道果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很高，用力少而能迅速收到效果。因为净土法门专门仰仗阿弥陀佛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的慈悲愿力，所以修行净土法门的利益殊胜，超越一切通途教法。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曾经有人说：“依靠其他法门修行，好像蚂蚁要登上高山顶，很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难；念佛求往生，好像风帆在顺流中行驶，极易。”这是多么好的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比喻啊！</w:t>
      </w:r>
    </w:p>
    <w:p>
      <w:pPr>
        <w:pStyle w:val="BodyText"/>
        <w:spacing w:line="413" w:lineRule="auto"/>
        <w:rPr/>
      </w:pPr>
      <w:r/>
    </w:p>
    <w:p>
      <w:pPr>
        <w:ind w:left="347" w:firstLine="546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大觉世尊，愍诸众生，迷背自心，轮</w:t>
      </w:r>
      <w:r>
        <w:rPr>
          <w:rFonts w:ascii="SimSun" w:hAnsi="SimSun" w:eastAsia="SimSun" w:cs="SimSun"/>
          <w:sz w:val="27"/>
          <w:szCs w:val="27"/>
          <w:spacing w:val="26"/>
        </w:rPr>
        <w:t>回六道，久经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长劫，莫之能出。由是兴无缘慈，运同体悲，示生世间，成等正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觉，随顺机宜，广说诸法。括举大纲，凡有五宗。五宗维何？曰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律、曰教、曰禅、曰密、曰净。律者佛身，教者佛语，禅者佛心。</w:t>
      </w:r>
    </w:p>
    <w:p>
      <w:pPr>
        <w:spacing w:line="28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8" style="position:absolute;margin-left:335.906pt;margin-top:54.4062pt;mso-position-vertical-relative:page;mso-position-horizontal-relative:page;width:117.4pt;height:0.85pt;z-index:25176883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76780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23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2" w:right="333" w:firstLine="3"/>
        <w:spacing w:before="209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佛之所以为佛，唯此三法。佛之所以度生，亦唯此三法。</w:t>
      </w:r>
      <w:r>
        <w:rPr>
          <w:rFonts w:ascii="SimSun" w:hAnsi="SimSun" w:eastAsia="SimSun" w:cs="SimSun"/>
          <w:sz w:val="27"/>
          <w:szCs w:val="27"/>
          <w:spacing w:val="14"/>
        </w:rPr>
        <w:t>众生果能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依佛之律教禅以修持，则即众生之三业，转而为诸佛之三业。三业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既转，则烦恼即菩提，生死即涅槃矣。又恐宿业障</w:t>
      </w:r>
      <w:r>
        <w:rPr>
          <w:rFonts w:ascii="SimSun" w:hAnsi="SimSun" w:eastAsia="SimSun" w:cs="SimSun"/>
          <w:sz w:val="27"/>
          <w:szCs w:val="27"/>
          <w:spacing w:val="12"/>
        </w:rPr>
        <w:t>重，或不易转，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则用陀罗尼三密加持之力，以熏陶之，若蜾蠃之祝螟蛉，曰“似我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似我”，七日而变成蜾蠃矣。又恐根器或劣，未得解脱，而再一受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生，难免迷失。于是特开信愿念佛、求生净土一门</w:t>
      </w:r>
      <w:r>
        <w:rPr>
          <w:rFonts w:ascii="SimSun" w:hAnsi="SimSun" w:eastAsia="SimSun" w:cs="SimSun"/>
          <w:sz w:val="27"/>
          <w:szCs w:val="27"/>
          <w:spacing w:val="12"/>
        </w:rPr>
        <w:t>，俾若圣若凡，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同于现生，往生西方。圣则速证无上菩提，凡则永出生死系缚。以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其仗佛慈力，故其功德利益，不可思议也。须知律为教禅密净之基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址，若不严持禁戒，则教禅密净之真益莫得。如修万丈高楼，地基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不固，则未成即坏。净为律教禅密之归宿，如百川万流，悉归大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海。以净土法门，乃十方三世诸佛，上成佛道，下化众生，成始成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终之法门。故《华严·入法界品》，善财蒙普贤加被开示，已证等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觉，普贤乃令发十大愿王，回向往生西方极乐世界，以期圆满佛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果，复以此普劝华藏海众。而《观无量寿佛经》下品下生，乃五逆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十恶，将堕阿鼻地狱之人，蒙善知识教以念佛，或念十声，或但数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声，即便命终，亦得蒙佛接引，往生西方。观此，则上自等觉菩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萨，不能出于其外；下至逆恶罪人，亦可入于其中</w:t>
      </w:r>
      <w:r>
        <w:rPr>
          <w:rFonts w:ascii="SimSun" w:hAnsi="SimSun" w:eastAsia="SimSun" w:cs="SimSun"/>
          <w:sz w:val="27"/>
          <w:szCs w:val="27"/>
          <w:spacing w:val="12"/>
        </w:rPr>
        <w:t>。其功德利益，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出于一代时教之上。以一代时教，皆仗自力，以出生死。净土法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门，未断惑者，仗佛慈力，即可带业往生。已断惑</w:t>
      </w:r>
      <w:r>
        <w:rPr>
          <w:rFonts w:ascii="SimSun" w:hAnsi="SimSun" w:eastAsia="SimSun" w:cs="SimSun"/>
          <w:sz w:val="27"/>
          <w:szCs w:val="27"/>
          <w:spacing w:val="12"/>
        </w:rPr>
        <w:t>者，仗佛慈力，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遂得速登上地。乃一代时教中之特别法门，不可以常途教道，相为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并论也。以故《华严》《法华》等诸大乘经，文殊、普贤等诸大菩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萨，马鸣、龙树等诸大祖师，悉皆显阐赞导，普劝</w:t>
      </w:r>
      <w:r>
        <w:rPr>
          <w:rFonts w:ascii="SimSun" w:hAnsi="SimSun" w:eastAsia="SimSun" w:cs="SimSun"/>
          <w:sz w:val="27"/>
          <w:szCs w:val="27"/>
          <w:spacing w:val="3"/>
        </w:rPr>
        <w:t>往生。</w:t>
      </w:r>
    </w:p>
    <w:p>
      <w:pPr>
        <w:ind w:left="3315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卷二·书二·庐山青莲寺结社念佛宣言书</w:t>
      </w:r>
    </w:p>
    <w:p>
      <w:pPr>
        <w:pStyle w:val="BodyText"/>
        <w:spacing w:line="442" w:lineRule="auto"/>
        <w:rPr/>
      </w:pPr>
      <w:r/>
    </w:p>
    <w:p>
      <w:pPr>
        <w:ind w:right="333" w:firstLine="550"/>
        <w:spacing w:before="87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【译文】</w:t>
      </w:r>
      <w:r>
        <w:rPr>
          <w:rFonts w:ascii="SimHei" w:hAnsi="SimHei" w:eastAsia="SimHei" w:cs="SimHei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自觉、觉他、觉行圆满的释迦如来悲悯可怜一切众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生，迷失背离自己的本心，轮回于六道之中久经长劫，都不能出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离生死。于是兴起无缘大慈，运用同体大悲，乘愿示生在这个世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间成就佛道，随顺众生的根机和时宜，广说一切法门度脱众生。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概况地列举佛法纲宗，共有五宗。五宗是什么呢？是律宗、教</w:t>
      </w:r>
    </w:p>
    <w:p>
      <w:pPr>
        <w:spacing w:line="286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74976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1904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3952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2928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24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37" w:firstLine="22"/>
        <w:spacing w:before="177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下、禅宗、密宗、净土宗。律者佛身，教者佛语，禅</w:t>
      </w:r>
      <w:r>
        <w:rPr>
          <w:rFonts w:ascii="SimSun" w:hAnsi="SimSun" w:eastAsia="SimSun" w:cs="SimSun"/>
          <w:sz w:val="27"/>
          <w:szCs w:val="27"/>
          <w:spacing w:val="24"/>
        </w:rPr>
        <w:t>者佛心。佛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之所以称为佛，只因为具备这三法。佛之所以能度众生，也只有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用这三法。众生果能依从佛的律教禅来修持，那么众生的三业就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转成诸佛的三业。三业既转，则烦恼即转成菩提，生死即转成涅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槃了。世尊又恐众生宿世业障深重，或许不容易转，就用陀罗尼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三密加持力，用来熏陶众生，好像蜾蠃虫祈祝螟蛉虫一样，天天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念“像我像我”，七日螟蛉虫果然变成蜾蠃了。世尊又担心众生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根器或许更加陋劣，还是不能解脱，而且再一投胎受生，难免迷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失前世所修。于是特别开示一种特殊法门，让众生信愿念佛、求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生西方，使一切圣贤或凡夫，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一同在这一世往生西方。圣</w:t>
      </w:r>
      <w:r>
        <w:rPr>
          <w:rFonts w:ascii="SimSun" w:hAnsi="SimSun" w:eastAsia="SimSun" w:cs="SimSun"/>
          <w:sz w:val="27"/>
          <w:szCs w:val="27"/>
          <w:spacing w:val="17"/>
        </w:rPr>
        <w:t>贤者能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迅速证得无上菩提，凡愚者也能永远出离生死的系缚。因为净土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法门专仗阿弥陀佛的慈悲愿力，所以这个法门的功德利益不可思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议。我们必须知道律是教禅密净的基础，如果不严持禁戒，则教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禅密净之真实利益是得不到的。比如建筑万丈高楼，假如地基不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稳固，则楼还没盖成就倒塌了。净土是律教禅密的归宿，就像百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川万流最后都归入大海一样。因为净土法门是十方三世一切诸佛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上成佛道、下化众生，自始至终的法门。所以《华严经·入法界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品》，善财童子蒙普贤菩萨加被开示，已证得等觉果位，普贤菩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萨仍令他发十大愿王，回向往生西方极乐世界，以期圆满佛</w:t>
      </w:r>
      <w:r>
        <w:rPr>
          <w:rFonts w:ascii="SimSun" w:hAnsi="SimSun" w:eastAsia="SimSun" w:cs="SimSun"/>
          <w:sz w:val="27"/>
          <w:szCs w:val="27"/>
          <w:spacing w:val="23"/>
        </w:rPr>
        <w:t>果，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并且以此来劝进华藏海众菩萨一同往生西方。而在《观无量寿佛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经》下品下生章记载：就算是五逆十恶的人，即将堕落到阿鼻地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狱，承蒙善知识教他念佛，或念十声，或只有数声，即刻命</w:t>
      </w:r>
      <w:r>
        <w:rPr>
          <w:rFonts w:ascii="SimSun" w:hAnsi="SimSun" w:eastAsia="SimSun" w:cs="SimSun"/>
          <w:sz w:val="27"/>
          <w:szCs w:val="27"/>
          <w:spacing w:val="23"/>
        </w:rPr>
        <w:t>终，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也能蒙佛接引往生西方。看到这些，则上自等觉菩萨，不能超出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于净土法门之外；下至逆恶罪人，也可进入净土法门中。其功德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利益，超出一代时教之上。因为一代时教都是仗自力得以出生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死。净土法门，未断惑的众生专仗阿弥陀佛慈悲愿力，就可带业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往生；已断除惑业的圣人，仰仗阿弥陀佛慈悲愿力，能够迅速成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佛。净土法门是世尊一代时教中的特别法门，不可以把通途法门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的教理和修行方法与净土法门相提并论。所以《华严经》《法华</w:t>
      </w:r>
    </w:p>
    <w:p>
      <w:pPr>
        <w:spacing w:line="29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50" style="position:absolute;margin-left:335.906pt;margin-top:54.4062pt;mso-position-vertical-relative:page;mso-position-horizontal-relative:page;width:117.4pt;height:0.85pt;z-index:25177702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77600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39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25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40" w:right="333" w:firstLine="3"/>
        <w:spacing w:before="204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经》等诸大乘经，文殊、普贤等诸大菩萨，马鸣</w:t>
      </w:r>
      <w:r>
        <w:rPr>
          <w:rFonts w:ascii="SimSun" w:hAnsi="SimSun" w:eastAsia="SimSun" w:cs="SimSun"/>
          <w:sz w:val="27"/>
          <w:szCs w:val="27"/>
          <w:spacing w:val="24"/>
        </w:rPr>
        <w:t>、龙树等诸大祖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师，全都开显阐述净土法门，赞叹劝导众生往生西方。</w:t>
      </w:r>
    </w:p>
    <w:p>
      <w:pPr>
        <w:pStyle w:val="BodyText"/>
        <w:spacing w:line="414" w:lineRule="auto"/>
        <w:rPr/>
      </w:pPr>
      <w:r/>
    </w:p>
    <w:p>
      <w:pPr>
        <w:ind w:left="28" w:right="336" w:firstLine="547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8"/>
        </w:rPr>
        <w:t>【原文】</w:t>
      </w:r>
      <w:r>
        <w:rPr>
          <w:rFonts w:ascii="SimSun" w:hAnsi="SimSun" w:eastAsia="SimSun" w:cs="SimSun"/>
          <w:sz w:val="27"/>
          <w:szCs w:val="27"/>
          <w:spacing w:val="8"/>
        </w:rPr>
        <w:t>夫释迦、弥陀，于往劫中，发大誓愿，度脱众生。</w:t>
      </w:r>
      <w:r>
        <w:rPr>
          <w:rFonts w:ascii="SimSun" w:hAnsi="SimSun" w:eastAsia="SimSun" w:cs="SimSun"/>
          <w:sz w:val="27"/>
          <w:szCs w:val="27"/>
          <w:spacing w:val="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则示生秽土，以秽以苦折伏而发遣。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一则安居净土，以净以乐</w:t>
      </w:r>
      <w:r>
        <w:rPr>
          <w:rFonts w:ascii="SimSun" w:hAnsi="SimSun" w:eastAsia="SimSun" w:cs="SimSun"/>
          <w:sz w:val="27"/>
          <w:szCs w:val="27"/>
          <w:spacing w:val="7"/>
        </w:rPr>
        <w:t>摄受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而钧陶。汝只知愚夫愚妇，亦能念佛，遂至藐视净土。何不观</w:t>
      </w:r>
      <w:r>
        <w:rPr>
          <w:rFonts w:ascii="SimSun" w:hAnsi="SimSun" w:eastAsia="SimSun" w:cs="SimSun"/>
          <w:sz w:val="27"/>
          <w:szCs w:val="27"/>
          <w:spacing w:val="14"/>
        </w:rPr>
        <w:t>《华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严·入法界品》，善财于证齐诸佛之后，普贤菩萨，乃教以发</w:t>
      </w:r>
      <w:r>
        <w:rPr>
          <w:rFonts w:ascii="SimSun" w:hAnsi="SimSun" w:eastAsia="SimSun" w:cs="SimSun"/>
          <w:sz w:val="27"/>
          <w:szCs w:val="27"/>
          <w:spacing w:val="14"/>
        </w:rPr>
        <w:t>十大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愿王，回向往生西方极乐世界，以期圆满佛果，且以此普劝华</w:t>
      </w:r>
      <w:r>
        <w:rPr>
          <w:rFonts w:ascii="SimSun" w:hAnsi="SimSun" w:eastAsia="SimSun" w:cs="SimSun"/>
          <w:sz w:val="27"/>
          <w:szCs w:val="27"/>
          <w:spacing w:val="14"/>
        </w:rPr>
        <w:t>藏海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众乎。夫华藏海众，无一凡夫、二乘。乃四十一位法身大士，</w:t>
      </w:r>
      <w:r>
        <w:rPr>
          <w:rFonts w:ascii="SimSun" w:hAnsi="SimSun" w:eastAsia="SimSun" w:cs="SimSun"/>
          <w:sz w:val="27"/>
          <w:szCs w:val="27"/>
          <w:spacing w:val="14"/>
        </w:rPr>
        <w:t>同破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无明，同证法性，悉能乘本愿轮，于无佛世界，现身作佛。又</w:t>
      </w:r>
      <w:r>
        <w:rPr>
          <w:rFonts w:ascii="SimSun" w:hAnsi="SimSun" w:eastAsia="SimSun" w:cs="SimSun"/>
          <w:sz w:val="27"/>
          <w:szCs w:val="27"/>
          <w:spacing w:val="14"/>
        </w:rPr>
        <w:t>华藏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海中，净土无量。而必回向往生西方极乐世界者</w:t>
      </w:r>
      <w:r>
        <w:rPr>
          <w:rFonts w:ascii="SimSun" w:hAnsi="SimSun" w:eastAsia="SimSun" w:cs="SimSun"/>
          <w:sz w:val="27"/>
          <w:szCs w:val="27"/>
          <w:spacing w:val="12"/>
        </w:rPr>
        <w:t>，可知往生极乐，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乃出苦之玄门，成佛之捷径也。以故自古迄今，</w:t>
      </w:r>
      <w:r>
        <w:rPr>
          <w:rFonts w:ascii="SimSun" w:hAnsi="SimSun" w:eastAsia="SimSun" w:cs="SimSun"/>
          <w:sz w:val="27"/>
          <w:szCs w:val="27"/>
          <w:spacing w:val="12"/>
        </w:rPr>
        <w:t>所有禅教律丛林，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无不朝暮持佛名号，求生西方也。</w:t>
      </w:r>
    </w:p>
    <w:p>
      <w:pPr>
        <w:ind w:left="5548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卷二·论·净土决疑论</w:t>
      </w:r>
    </w:p>
    <w:p>
      <w:pPr>
        <w:pStyle w:val="BodyText"/>
        <w:spacing w:line="431" w:lineRule="auto"/>
        <w:rPr/>
      </w:pPr>
      <w:r/>
    </w:p>
    <w:p>
      <w:pPr>
        <w:ind w:right="336" w:firstLine="575"/>
        <w:spacing w:before="88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释迦如来、弥陀世尊，在往昔劫中发广大誓愿</w:t>
      </w:r>
      <w:r>
        <w:rPr>
          <w:rFonts w:ascii="SimSun" w:hAnsi="SimSun" w:eastAsia="SimSun" w:cs="SimSun"/>
          <w:sz w:val="27"/>
          <w:szCs w:val="27"/>
          <w:spacing w:val="15"/>
        </w:rPr>
        <w:t>，度脱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一切众生。释迦如来示现生在秽土，以秽以苦折伏众生并发送</w:t>
      </w:r>
      <w:r>
        <w:rPr>
          <w:rFonts w:ascii="SimSun" w:hAnsi="SimSun" w:eastAsia="SimSun" w:cs="SimSun"/>
          <w:sz w:val="27"/>
          <w:szCs w:val="27"/>
          <w:spacing w:val="15"/>
        </w:rPr>
        <w:t>遣返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回西方。弥陀世尊安居净土，以净以乐摄受众生往生，并在净</w:t>
      </w:r>
      <w:r>
        <w:rPr>
          <w:rFonts w:ascii="SimSun" w:hAnsi="SimSun" w:eastAsia="SimSun" w:cs="SimSun"/>
          <w:sz w:val="27"/>
          <w:szCs w:val="27"/>
          <w:spacing w:val="15"/>
        </w:rPr>
        <w:t>土造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就成佛。你只知愚夫愚妇也能念佛，以至于藐视净土。为何不</w:t>
      </w:r>
      <w:r>
        <w:rPr>
          <w:rFonts w:ascii="SimSun" w:hAnsi="SimSun" w:eastAsia="SimSun" w:cs="SimSun"/>
          <w:sz w:val="27"/>
          <w:szCs w:val="27"/>
          <w:spacing w:val="15"/>
        </w:rPr>
        <w:t>看看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《华严经·入法界品》，善财童子在普贤菩萨的加持下，证量</w:t>
      </w:r>
      <w:r>
        <w:rPr>
          <w:rFonts w:ascii="SimSun" w:hAnsi="SimSun" w:eastAsia="SimSun" w:cs="SimSun"/>
          <w:sz w:val="27"/>
          <w:szCs w:val="27"/>
          <w:spacing w:val="15"/>
        </w:rPr>
        <w:t>与诸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佛齐等之后，普贤菩萨于是教导他发十大愿王，回向往生西方</w:t>
      </w:r>
      <w:r>
        <w:rPr>
          <w:rFonts w:ascii="SimSun" w:hAnsi="SimSun" w:eastAsia="SimSun" w:cs="SimSun"/>
          <w:sz w:val="27"/>
          <w:szCs w:val="27"/>
          <w:spacing w:val="15"/>
        </w:rPr>
        <w:t>极乐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世界，以便圆满佛果，并且以此普劝华藏海众的菩萨，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一同往生西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方呢？华藏会上的菩萨海众们，没有一位是凡夫或者二乘人。</w:t>
      </w:r>
      <w:r>
        <w:rPr>
          <w:rFonts w:ascii="SimSun" w:hAnsi="SimSun" w:eastAsia="SimSun" w:cs="SimSun"/>
          <w:sz w:val="27"/>
          <w:szCs w:val="27"/>
          <w:spacing w:val="15"/>
        </w:rPr>
        <w:t>全部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是证得四十一个阶位的法身大士，同破无明，同证法性，悉能</w:t>
      </w:r>
      <w:r>
        <w:rPr>
          <w:rFonts w:ascii="SimSun" w:hAnsi="SimSun" w:eastAsia="SimSun" w:cs="SimSun"/>
          <w:sz w:val="27"/>
          <w:szCs w:val="27"/>
          <w:spacing w:val="15"/>
        </w:rPr>
        <w:t>乘本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愿轮，在没有佛应化的世界，现身作佛。并且在华藏海中有无</w:t>
      </w:r>
      <w:r>
        <w:rPr>
          <w:rFonts w:ascii="SimSun" w:hAnsi="SimSun" w:eastAsia="SimSun" w:cs="SimSun"/>
          <w:sz w:val="27"/>
          <w:szCs w:val="27"/>
          <w:spacing w:val="15"/>
        </w:rPr>
        <w:t>量的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净土世界，为什么还要回向往生西方极乐世界呢？由此可知，</w:t>
      </w:r>
      <w:r>
        <w:rPr>
          <w:rFonts w:ascii="SimSun" w:hAnsi="SimSun" w:eastAsia="SimSun" w:cs="SimSun"/>
          <w:sz w:val="27"/>
          <w:szCs w:val="27"/>
          <w:spacing w:val="15"/>
        </w:rPr>
        <w:t>往生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极乐乃是出苦的玄妙法门，是成佛的捷径。所以自古至今，所</w:t>
      </w:r>
      <w:r>
        <w:rPr>
          <w:rFonts w:ascii="SimSun" w:hAnsi="SimSun" w:eastAsia="SimSun" w:cs="SimSun"/>
          <w:sz w:val="27"/>
          <w:szCs w:val="27"/>
          <w:spacing w:val="15"/>
        </w:rPr>
        <w:t>有禅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教律的丛林，无不是朝暮课诵时持佛名号、求生西方的。</w:t>
      </w:r>
    </w:p>
    <w:p>
      <w:pPr>
        <w:spacing w:line="293" w:lineRule="auto"/>
        <w:sectPr>
          <w:pgSz w:w="10545" w:h="14741"/>
          <w:pgMar w:top="400" w:right="797" w:bottom="0" w:left="111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83168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0096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2144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1120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26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6" w:firstLine="547"/>
        <w:spacing w:before="184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0"/>
        </w:rPr>
        <w:t>【原文】</w:t>
      </w:r>
      <w:r>
        <w:rPr>
          <w:rFonts w:ascii="SimHei" w:hAnsi="SimHei" w:eastAsia="SimHei" w:cs="SimHei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一切众生，具有如来智慧德相。但由迷真逐妄，背觉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合尘，全体转为烦恼恶业。因兹久经长劫，轮回</w:t>
      </w:r>
      <w:r>
        <w:rPr>
          <w:rFonts w:ascii="SimSun" w:hAnsi="SimSun" w:eastAsia="SimSun" w:cs="SimSun"/>
          <w:sz w:val="27"/>
          <w:szCs w:val="27"/>
          <w:spacing w:val="12"/>
        </w:rPr>
        <w:t>生死。如来愍之，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为说诸法。令其返妄归真，背尘合觉。使彼烦恼恶业，全体复</w:t>
      </w:r>
      <w:r>
        <w:rPr>
          <w:rFonts w:ascii="SimSun" w:hAnsi="SimSun" w:eastAsia="SimSun" w:cs="SimSun"/>
          <w:sz w:val="27"/>
          <w:szCs w:val="27"/>
          <w:spacing w:val="14"/>
        </w:rPr>
        <w:t>成智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慧德相。从此尽未来际，安住寂光。犹如结水成冰，融冰成水</w:t>
      </w:r>
      <w:r>
        <w:rPr>
          <w:rFonts w:ascii="SimSun" w:hAnsi="SimSun" w:eastAsia="SimSun" w:cs="SimSun"/>
          <w:sz w:val="27"/>
          <w:szCs w:val="27"/>
          <w:spacing w:val="14"/>
        </w:rPr>
        <w:t>。体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本不异，用实天殊。然众生根有大小，迷有浅深。各随机宜，</w:t>
      </w:r>
      <w:r>
        <w:rPr>
          <w:rFonts w:ascii="SimSun" w:hAnsi="SimSun" w:eastAsia="SimSun" w:cs="SimSun"/>
          <w:sz w:val="27"/>
          <w:szCs w:val="27"/>
          <w:spacing w:val="14"/>
        </w:rPr>
        <w:t>令彼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得益。所说法门，浩若恒沙。就中求其至圆至顿，最妙最玄，</w:t>
      </w:r>
      <w:r>
        <w:rPr>
          <w:rFonts w:ascii="SimSun" w:hAnsi="SimSun" w:eastAsia="SimSun" w:cs="SimSun"/>
          <w:sz w:val="27"/>
          <w:szCs w:val="27"/>
          <w:spacing w:val="14"/>
        </w:rPr>
        <w:t>下手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易而成功高，用力少而得效速，普被三根，统摄诸法，上圣与</w:t>
      </w:r>
      <w:r>
        <w:rPr>
          <w:rFonts w:ascii="SimSun" w:hAnsi="SimSun" w:eastAsia="SimSun" w:cs="SimSun"/>
          <w:sz w:val="27"/>
          <w:szCs w:val="27"/>
          <w:spacing w:val="14"/>
        </w:rPr>
        <w:t>下凡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共修，大机与小根同受者，无如净土法门之殊胜超绝也。何以言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之？</w:t>
      </w:r>
      <w:r>
        <w:rPr>
          <w:rFonts w:ascii="SimSun" w:hAnsi="SimSun" w:eastAsia="SimSun" w:cs="SimSun"/>
          <w:sz w:val="27"/>
          <w:szCs w:val="27"/>
          <w:spacing w:val="-2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一切法门，虽则顿渐不同，权实各异。皆须修习功深，乃得断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惑证真，出离生死，超凡入圣。是谓全仗自力，别无倚托。倘</w:t>
      </w:r>
      <w:r>
        <w:rPr>
          <w:rFonts w:ascii="SimSun" w:hAnsi="SimSun" w:eastAsia="SimSun" w:cs="SimSun"/>
          <w:sz w:val="27"/>
          <w:szCs w:val="27"/>
          <w:spacing w:val="14"/>
        </w:rPr>
        <w:t>惑稍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未尽，则仍旧轮回矣。且皆理致甚深，不易修习</w:t>
      </w:r>
      <w:r>
        <w:rPr>
          <w:rFonts w:ascii="SimSun" w:hAnsi="SimSun" w:eastAsia="SimSun" w:cs="SimSun"/>
          <w:sz w:val="27"/>
          <w:szCs w:val="27"/>
          <w:spacing w:val="12"/>
        </w:rPr>
        <w:t>。若非宿有灵根，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即生实难证入。惟有净土法门，不论富贵贫贱、老幼男女、智</w:t>
      </w:r>
      <w:r>
        <w:rPr>
          <w:rFonts w:ascii="SimSun" w:hAnsi="SimSun" w:eastAsia="SimSun" w:cs="SimSun"/>
          <w:sz w:val="27"/>
          <w:szCs w:val="27"/>
          <w:spacing w:val="14"/>
        </w:rPr>
        <w:t>愚僧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俗、士农工商，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一切人等，皆能修习。由阿弥陀佛大悲愿力，摄取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娑婆苦恼众生，是故较余门得果为易也。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卷二·论·净土法门普被三根论</w:t>
      </w:r>
    </w:p>
    <w:p>
      <w:pPr>
        <w:pStyle w:val="BodyText"/>
        <w:spacing w:line="430" w:lineRule="auto"/>
        <w:rPr/>
      </w:pPr>
      <w:r/>
    </w:p>
    <w:p>
      <w:pPr>
        <w:ind w:left="339" w:firstLine="554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9"/>
        </w:rPr>
        <w:t>【译文】</w:t>
      </w:r>
      <w:r>
        <w:rPr>
          <w:rFonts w:ascii="SimHei" w:hAnsi="SimHei" w:eastAsia="SimHei" w:cs="SimHei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一切众生都具有如来智慧德相，但是由</w:t>
      </w:r>
      <w:r>
        <w:rPr>
          <w:rFonts w:ascii="SimSun" w:hAnsi="SimSun" w:eastAsia="SimSun" w:cs="SimSun"/>
          <w:sz w:val="27"/>
          <w:szCs w:val="27"/>
          <w:spacing w:val="8"/>
        </w:rPr>
        <w:t>于迷失真心，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追逐妄境，背离觉性，隐合尘缘，全体的如来智慧德相转为烦恼恶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业。由此久经长劫，轮回生死。如来可怜众生迷惑颠倒，为众生宣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说种种法门，令众生返转妄境，回归真心，背离尘缘，合乎觉性；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使众生的烦恼恶业，全体恢复为如来智慧德相。从此尽未来际，安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住寂光真境。比如结水成冰，融冰成水。众生与佛的本体没有差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异，但是功用却天地悬殊。但是众生根机有大小，迷昧有浅深。如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来就随众生的机宜，使他得真实利益。如来所说的法门有恒河沙那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么多。在这些法门之中求取其中至圆至顿，最妙最玄，下手易而成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功高，用力少而得效速，普被三根，统摄诸法，上圣与下凡共修，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大机与小根能同受利益，没有比净土法门更殊胜超绝的法门了。为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什么这么说呢？因为一切法门，虽然顿渐不同，权实各异，但是都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必须刻苦修习，功夫高深后，方能断惑证真，出离生死，超凡入</w:t>
      </w:r>
    </w:p>
    <w:p>
      <w:pPr>
        <w:spacing w:line="29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52" style="position:absolute;margin-left:335.906pt;margin-top:54.4062pt;mso-position-vertical-relative:page;mso-position-horizontal-relative:page;width:117.4pt;height:0.85pt;z-index:25178521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78419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0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27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1" w:right="333" w:firstLine="16"/>
        <w:spacing w:before="203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圣。就是说全仗自力，没有其他的倚托。假如惑业稍微未能断除干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净，就会仍旧轮回生死。并且这些法门义理都非常深奥，不</w:t>
      </w:r>
      <w:r>
        <w:rPr>
          <w:rFonts w:ascii="SimSun" w:hAnsi="SimSun" w:eastAsia="SimSun" w:cs="SimSun"/>
          <w:sz w:val="27"/>
          <w:szCs w:val="27"/>
          <w:spacing w:val="14"/>
        </w:rPr>
        <w:t>容易修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习。假如不是宿世有灵根，当生确实很难证入。只有净土法</w:t>
      </w:r>
      <w:r>
        <w:rPr>
          <w:rFonts w:ascii="SimSun" w:hAnsi="SimSun" w:eastAsia="SimSun" w:cs="SimSun"/>
          <w:sz w:val="27"/>
          <w:szCs w:val="27"/>
          <w:spacing w:val="14"/>
        </w:rPr>
        <w:t>门，不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论富贵贫贱、老幼男女、智愚僧俗、士农工商，</w:t>
      </w:r>
      <w:r>
        <w:rPr>
          <w:rFonts w:ascii="SimSun" w:hAnsi="SimSun" w:eastAsia="SimSun" w:cs="SimSun"/>
          <w:sz w:val="27"/>
          <w:szCs w:val="27"/>
          <w:spacing w:val="9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一切人等都能修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习。这是由于有阿弥陀佛大悲愿力，摄取娑婆苦恼众生的缘</w:t>
      </w:r>
      <w:r>
        <w:rPr>
          <w:rFonts w:ascii="SimSun" w:hAnsi="SimSun" w:eastAsia="SimSun" w:cs="SimSun"/>
          <w:sz w:val="27"/>
          <w:szCs w:val="27"/>
          <w:spacing w:val="14"/>
        </w:rPr>
        <w:t>故，所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以相比其他法门修行证果更为容易。</w:t>
      </w:r>
    </w:p>
    <w:p>
      <w:pPr>
        <w:pStyle w:val="BodyText"/>
        <w:spacing w:line="406" w:lineRule="auto"/>
        <w:rPr/>
      </w:pPr>
      <w:r/>
    </w:p>
    <w:p>
      <w:pPr>
        <w:ind w:right="338" w:firstLine="547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众生一念心性，与佛无二。虽在迷不觉，起惑造业， </w:t>
      </w:r>
      <w:r>
        <w:rPr>
          <w:rFonts w:ascii="SimSun" w:hAnsi="SimSun" w:eastAsia="SimSun" w:cs="SimSun"/>
          <w:sz w:val="27"/>
          <w:szCs w:val="27"/>
          <w:spacing w:val="15"/>
        </w:rPr>
        <w:t>备作众罪。其本具佛性，原无损失。譬如摩尼宝珠，堕于圊厕</w:t>
      </w:r>
      <w:r>
        <w:rPr>
          <w:rFonts w:ascii="SimSun" w:hAnsi="SimSun" w:eastAsia="SimSun" w:cs="SimSun"/>
          <w:sz w:val="27"/>
          <w:szCs w:val="27"/>
          <w:spacing w:val="14"/>
        </w:rPr>
        <w:t>。直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与粪秽，了无有异。愚人不知是宝，便与粪秽一目视之。智者</w:t>
      </w:r>
      <w:r>
        <w:rPr>
          <w:rFonts w:ascii="SimSun" w:hAnsi="SimSun" w:eastAsia="SimSun" w:cs="SimSun"/>
          <w:sz w:val="27"/>
          <w:szCs w:val="27"/>
          <w:spacing w:val="14"/>
        </w:rPr>
        <w:t>知是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无价妙宝，不以污秽为嫌，必于厕中取出，用种种法，洗涤令洁。 </w:t>
      </w:r>
      <w:r>
        <w:rPr>
          <w:rFonts w:ascii="SimSun" w:hAnsi="SimSun" w:eastAsia="SimSun" w:cs="SimSun"/>
          <w:sz w:val="27"/>
          <w:szCs w:val="27"/>
          <w:spacing w:val="13"/>
        </w:rPr>
        <w:t>然后悬之高幢，即得放大光明，随人所求，普雨</w:t>
      </w:r>
      <w:r>
        <w:rPr>
          <w:rFonts w:ascii="SimSun" w:hAnsi="SimSun" w:eastAsia="SimSun" w:cs="SimSun"/>
          <w:sz w:val="27"/>
          <w:szCs w:val="27"/>
          <w:spacing w:val="12"/>
        </w:rPr>
        <w:t>众宝。愚人由是，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始知宝贵。大觉世尊，视诸众生，亦复如是。纵昏迷倒惑，备</w:t>
      </w:r>
      <w:r>
        <w:rPr>
          <w:rFonts w:ascii="SimSun" w:hAnsi="SimSun" w:eastAsia="SimSun" w:cs="SimSun"/>
          <w:sz w:val="27"/>
          <w:szCs w:val="27"/>
          <w:spacing w:val="14"/>
        </w:rPr>
        <w:t>作五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逆十恶，永堕三途恶道之人，佛无一念弃舍之心。必伺其机缘</w:t>
      </w:r>
      <w:r>
        <w:rPr>
          <w:rFonts w:ascii="SimSun" w:hAnsi="SimSun" w:eastAsia="SimSun" w:cs="SimSun"/>
          <w:sz w:val="27"/>
          <w:szCs w:val="27"/>
          <w:spacing w:val="14"/>
        </w:rPr>
        <w:t>，冥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显加被，与之说法。俾了幻妄之惑业，悟真常之佛性，以至于</w:t>
      </w:r>
      <w:r>
        <w:rPr>
          <w:rFonts w:ascii="SimSun" w:hAnsi="SimSun" w:eastAsia="SimSun" w:cs="SimSun"/>
          <w:sz w:val="27"/>
          <w:szCs w:val="27"/>
          <w:spacing w:val="14"/>
        </w:rPr>
        <w:t>圆证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无上菩提而后已。于罪大恶极之人尚如是，其罪业小者，与戒</w:t>
      </w:r>
      <w:r>
        <w:rPr>
          <w:rFonts w:ascii="SimSun" w:hAnsi="SimSun" w:eastAsia="SimSun" w:cs="SimSun"/>
          <w:sz w:val="27"/>
          <w:szCs w:val="27"/>
          <w:spacing w:val="14"/>
        </w:rPr>
        <w:t>善具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修、禅定力深者，亦无一不如是也。以凡在三界之中，虽有执</w:t>
      </w:r>
      <w:r>
        <w:rPr>
          <w:rFonts w:ascii="SimSun" w:hAnsi="SimSun" w:eastAsia="SimSun" w:cs="SimSun"/>
          <w:sz w:val="27"/>
          <w:szCs w:val="27"/>
          <w:spacing w:val="14"/>
        </w:rPr>
        <w:t>身摄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心伏诸烦惑之人。而情种尚在，福报一尽，降生</w:t>
      </w:r>
      <w:r>
        <w:rPr>
          <w:rFonts w:ascii="SimSun" w:hAnsi="SimSun" w:eastAsia="SimSun" w:cs="SimSun"/>
          <w:sz w:val="27"/>
          <w:szCs w:val="27"/>
          <w:spacing w:val="12"/>
        </w:rPr>
        <w:t>下界。遇境逢缘，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犹复起惑造业，由业感苦，轮回六道，了无已时。故</w:t>
      </w:r>
      <w:r>
        <w:rPr>
          <w:rFonts w:ascii="SimSun" w:hAnsi="SimSun" w:eastAsia="SimSun" w:cs="SimSun"/>
          <w:sz w:val="27"/>
          <w:szCs w:val="27"/>
          <w:spacing w:val="24"/>
        </w:rPr>
        <w:t>《法华经》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云：“三界无安，犹如火宅。众苦充满，甚可怖畏。”若非业</w:t>
      </w:r>
      <w:r>
        <w:rPr>
          <w:rFonts w:ascii="SimSun" w:hAnsi="SimSun" w:eastAsia="SimSun" w:cs="SimSun"/>
          <w:sz w:val="27"/>
          <w:szCs w:val="27"/>
          <w:spacing w:val="14"/>
        </w:rPr>
        <w:t>尽情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空，断惑证真，则无出此三界之望。此则唯有净土法门，但具</w:t>
      </w:r>
      <w:r>
        <w:rPr>
          <w:rFonts w:ascii="SimSun" w:hAnsi="SimSun" w:eastAsia="SimSun" w:cs="SimSun"/>
          <w:sz w:val="27"/>
          <w:szCs w:val="27"/>
          <w:spacing w:val="14"/>
        </w:rPr>
        <w:t>真信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切愿，持佛名号，即可仗佛慈力，往生西方。既得往生，则入</w:t>
      </w:r>
      <w:r>
        <w:rPr>
          <w:rFonts w:ascii="SimSun" w:hAnsi="SimSun" w:eastAsia="SimSun" w:cs="SimSun"/>
          <w:sz w:val="27"/>
          <w:szCs w:val="27"/>
          <w:spacing w:val="14"/>
        </w:rPr>
        <w:t>佛境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界，同佛受用。凡情圣见，二皆不生。乃千稳万当，万不漏一</w:t>
      </w:r>
      <w:r>
        <w:rPr>
          <w:rFonts w:ascii="SimSun" w:hAnsi="SimSun" w:eastAsia="SimSun" w:cs="SimSun"/>
          <w:sz w:val="27"/>
          <w:szCs w:val="27"/>
          <w:spacing w:val="14"/>
        </w:rPr>
        <w:t>之特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别法门也。时当末法，舍此无术矣。</w:t>
      </w:r>
    </w:p>
    <w:p>
      <w:pPr>
        <w:ind w:left="5244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卷三·序·傅大士传录序</w:t>
      </w:r>
    </w:p>
    <w:p>
      <w:pPr>
        <w:pStyle w:val="BodyText"/>
        <w:spacing w:line="438" w:lineRule="auto"/>
        <w:rPr/>
      </w:pPr>
      <w:r/>
    </w:p>
    <w:p>
      <w:pPr>
        <w:ind w:left="9" w:right="333" w:firstLine="537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1"/>
        </w:rPr>
        <w:t>【译文】</w:t>
      </w:r>
      <w:r>
        <w:rPr>
          <w:rFonts w:ascii="SimHei" w:hAnsi="SimHei" w:eastAsia="SimHei" w:cs="SimHei"/>
          <w:sz w:val="27"/>
          <w:szCs w:val="27"/>
          <w:spacing w:val="2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一切众生的真如本性与佛无二无别。</w:t>
      </w:r>
      <w:r>
        <w:rPr>
          <w:rFonts w:ascii="SimSun" w:hAnsi="SimSun" w:eastAsia="SimSun" w:cs="SimSun"/>
          <w:sz w:val="27"/>
          <w:szCs w:val="27"/>
          <w:spacing w:val="20"/>
        </w:rPr>
        <w:t>众生虽然在迷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昧中不觉不知，起惑造业，备作众罪。但是他本具的佛性并没有一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点损失。就好像摩尼宝珠掉在厕所里，和屎尿一样污秽，没啥区</w:t>
      </w:r>
    </w:p>
    <w:p>
      <w:pPr>
        <w:spacing w:line="280" w:lineRule="auto"/>
        <w:sectPr>
          <w:pgSz w:w="10545" w:h="14741"/>
          <w:pgMar w:top="400" w:right="797" w:bottom="0" w:left="1143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91360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8288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0336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9312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28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39" w:firstLine="17"/>
        <w:spacing w:before="186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别。愚痴的人不知这是宝物，便与粪秽一样看待。有智慧的人知道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这是无价妙宝，就不嫌它污秽，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一定会从厕所中取出它，用种种方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法洗涤干净。然后把它悬挂在高高的柱子上，它就会放大光明，随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人的意愿所求，化现种种宝物。愚痴的人看到这些，才开始知道它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的宝贵。大觉世尊看待一切众生就是这样。纵然是迷惑颠倒、五逆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十恶、永堕三途恶道的人，佛也不会生起一念放弃他的心。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一直等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待机缘，或明或暗地加被他，给他说法，令其悟道。等到他了解了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惑业是幻妄不实的，悟了真常的佛性，最后圆证无上菩提才放心。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对于罪大恶极之人，佛尚且这样慈悲；对待那些罪业小的人和持戒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修善都具备、禅定力深的人，没有一个不是这样的充满慈悲。因为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只要在三界之中，虽然有修身、摄心、伏诸烦惑的人。但是他的情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执种子尚在，福报一尽，便降生下界。然后遇境逢缘，又会起惑造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业，由业感苦，轮回六道，没有停止的时候。所以《法华经》中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说：“三界无安，犹如火宅。众苦充满，甚可怖畏。”除非业尽情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空，断惑证真，否则没有出离三界的希望。唯有净土法门，只要具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真信切愿，持佛名号，就可以仰仗阿弥陀佛的慈悲愿力，往生西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方，顿脱苦难的轮回。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一旦往生到西方极乐世界，就会进入佛的境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界，和佛一样的受用，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一切凡情圣见自然不会产生。这才是千稳万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当、万不漏一之特别法门。现在是末法时期，舍弃这个法门，就没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有其他法门可以令众生出离生死了。</w:t>
      </w:r>
    </w:p>
    <w:p>
      <w:pPr>
        <w:pStyle w:val="BodyText"/>
        <w:spacing w:line="420" w:lineRule="auto"/>
        <w:rPr/>
      </w:pPr>
      <w:r/>
    </w:p>
    <w:p>
      <w:pPr>
        <w:ind w:left="346" w:firstLine="547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佛光者，十法界凡圣生佛，即心本具</w:t>
      </w:r>
      <w:r>
        <w:rPr>
          <w:rFonts w:ascii="SimSun" w:hAnsi="SimSun" w:eastAsia="SimSun" w:cs="SimSun"/>
          <w:sz w:val="27"/>
          <w:szCs w:val="27"/>
          <w:spacing w:val="26"/>
        </w:rPr>
        <w:t>之智体也。此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体灵明洞彻，湛寂常恒。不生不灭，无始无终。竖穷三际，而</w:t>
      </w:r>
      <w:r>
        <w:rPr>
          <w:rFonts w:ascii="SimSun" w:hAnsi="SimSun" w:eastAsia="SimSun" w:cs="SimSun"/>
          <w:sz w:val="27"/>
          <w:szCs w:val="27"/>
          <w:spacing w:val="14"/>
        </w:rPr>
        <w:t>三际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由之坐断。横遍十方，而十方以之消融。谓之为空，则万德圆彰。 </w:t>
      </w:r>
      <w:r>
        <w:rPr>
          <w:rFonts w:ascii="SimSun" w:hAnsi="SimSun" w:eastAsia="SimSun" w:cs="SimSun"/>
          <w:sz w:val="27"/>
          <w:szCs w:val="27"/>
          <w:spacing w:val="15"/>
        </w:rPr>
        <w:t>谓之为有，则一尘不立。即一切法，离一切相。在凡不减，在</w:t>
      </w:r>
      <w:r>
        <w:rPr>
          <w:rFonts w:ascii="SimSun" w:hAnsi="SimSun" w:eastAsia="SimSun" w:cs="SimSun"/>
          <w:sz w:val="27"/>
          <w:szCs w:val="27"/>
          <w:spacing w:val="14"/>
        </w:rPr>
        <w:t>圣不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增。虽则五眼莫能觑，四辩莫能宣。而复法法承他力，处处得逢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渠。但由众生从未悟故。不但不得受用，反承此不思议力，起</w:t>
      </w:r>
      <w:r>
        <w:rPr>
          <w:rFonts w:ascii="SimSun" w:hAnsi="SimSun" w:eastAsia="SimSun" w:cs="SimSun"/>
          <w:sz w:val="27"/>
          <w:szCs w:val="27"/>
          <w:spacing w:val="14"/>
        </w:rPr>
        <w:t>惑造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业，由业感苦。致令生死轮回，了无已时。以常住之真心，受</w:t>
      </w:r>
      <w:r>
        <w:rPr>
          <w:rFonts w:ascii="SimSun" w:hAnsi="SimSun" w:eastAsia="SimSun" w:cs="SimSun"/>
          <w:sz w:val="27"/>
          <w:szCs w:val="27"/>
          <w:spacing w:val="14"/>
        </w:rPr>
        <w:t>生灭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之幻报。譬如醉见屋转，屋实不转。迷谓方移，方实不移。全</w:t>
      </w:r>
      <w:r>
        <w:rPr>
          <w:rFonts w:ascii="SimSun" w:hAnsi="SimSun" w:eastAsia="SimSun" w:cs="SimSun"/>
          <w:sz w:val="27"/>
          <w:szCs w:val="27"/>
          <w:spacing w:val="14"/>
        </w:rPr>
        <w:t>属妄</w:t>
      </w:r>
    </w:p>
    <w:p>
      <w:pPr>
        <w:spacing w:line="28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54" style="position:absolute;margin-left:335.906pt;margin-top:54.4062pt;mso-position-vertical-relative:page;mso-position-horizontal-relative:page;width:117.4pt;height:0.85pt;z-index:25179340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79238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0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29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right="333"/>
        <w:spacing w:before="214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业所现，了无实法可得。以故我释迦世尊，示成佛道，彻证佛光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时，叹曰：“奇哉奇哉！</w:t>
      </w:r>
      <w:r>
        <w:rPr>
          <w:rFonts w:ascii="SimSun" w:hAnsi="SimSun" w:eastAsia="SimSun" w:cs="SimSun"/>
          <w:sz w:val="27"/>
          <w:szCs w:val="27"/>
          <w:spacing w:val="6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一切众生，皆具如来智慧德相。但以妄想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执著，不能证得。若离妄想，则一切智、自然智、无碍智，则</w:t>
      </w:r>
      <w:r>
        <w:rPr>
          <w:rFonts w:ascii="SimSun" w:hAnsi="SimSun" w:eastAsia="SimSun" w:cs="SimSun"/>
          <w:sz w:val="27"/>
          <w:szCs w:val="27"/>
          <w:spacing w:val="14"/>
        </w:rPr>
        <w:t>得现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前。”《楞严》云：“妙性圆明，离诸名相，本来无有世界众生。 </w:t>
      </w:r>
      <w:r>
        <w:rPr>
          <w:rFonts w:ascii="SimSun" w:hAnsi="SimSun" w:eastAsia="SimSun" w:cs="SimSun"/>
          <w:sz w:val="27"/>
          <w:szCs w:val="27"/>
          <w:spacing w:val="13"/>
        </w:rPr>
        <w:t>因妄有生，因生有灭。生灭名妄，灭妄名真。是</w:t>
      </w:r>
      <w:r>
        <w:rPr>
          <w:rFonts w:ascii="SimSun" w:hAnsi="SimSun" w:eastAsia="SimSun" w:cs="SimSun"/>
          <w:sz w:val="27"/>
          <w:szCs w:val="27"/>
          <w:spacing w:val="12"/>
        </w:rPr>
        <w:t>称如来无上菩提，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及大涅槃，二转依号。”盘山云：“心月孤圆，光吞万象。光</w:t>
      </w:r>
      <w:r>
        <w:rPr>
          <w:rFonts w:ascii="SimSun" w:hAnsi="SimSun" w:eastAsia="SimSun" w:cs="SimSun"/>
          <w:sz w:val="27"/>
          <w:szCs w:val="27"/>
          <w:spacing w:val="14"/>
        </w:rPr>
        <w:t>非照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境，境亦不存。心境俱亡，复是何物？”沩山云：“灵光独耀</w:t>
      </w:r>
      <w:r>
        <w:rPr>
          <w:rFonts w:ascii="SimSun" w:hAnsi="SimSun" w:eastAsia="SimSun" w:cs="SimSun"/>
          <w:sz w:val="27"/>
          <w:szCs w:val="27"/>
          <w:spacing w:val="14"/>
        </w:rPr>
        <w:t>，迥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脱根尘。体露真常，不拘文字。心性无染，本自</w:t>
      </w:r>
      <w:r>
        <w:rPr>
          <w:rFonts w:ascii="SimSun" w:hAnsi="SimSun" w:eastAsia="SimSun" w:cs="SimSun"/>
          <w:sz w:val="27"/>
          <w:szCs w:val="27"/>
          <w:spacing w:val="12"/>
        </w:rPr>
        <w:t>圆成。但离妄念，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即如如佛。”是知佛祖种种言教，无非指示众生本具心性，令</w:t>
      </w:r>
      <w:r>
        <w:rPr>
          <w:rFonts w:ascii="SimSun" w:hAnsi="SimSun" w:eastAsia="SimSun" w:cs="SimSun"/>
          <w:sz w:val="27"/>
          <w:szCs w:val="27"/>
          <w:spacing w:val="14"/>
        </w:rPr>
        <w:t>其返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迷归悟，复本还元而已。然众生机有浅深，迷有厚薄。不假种</w:t>
      </w:r>
      <w:r>
        <w:rPr>
          <w:rFonts w:ascii="SimSun" w:hAnsi="SimSun" w:eastAsia="SimSun" w:cs="SimSun"/>
          <w:sz w:val="27"/>
          <w:szCs w:val="27"/>
          <w:spacing w:val="14"/>
        </w:rPr>
        <w:t>种言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教开导，种种法门对治。则迷云障于性空，何由令其一一彻见</w:t>
      </w:r>
      <w:r>
        <w:rPr>
          <w:rFonts w:ascii="SimSun" w:hAnsi="SimSun" w:eastAsia="SimSun" w:cs="SimSun"/>
          <w:sz w:val="27"/>
          <w:szCs w:val="27"/>
          <w:spacing w:val="14"/>
        </w:rPr>
        <w:t>心月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也哉？以故如来最初成道，演《大华严》，直谈界外大法，不</w:t>
      </w:r>
      <w:r>
        <w:rPr>
          <w:rFonts w:ascii="SimSun" w:hAnsi="SimSun" w:eastAsia="SimSun" w:cs="SimSun"/>
          <w:sz w:val="27"/>
          <w:szCs w:val="27"/>
          <w:spacing w:val="14"/>
        </w:rPr>
        <w:t>与权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小所共。俾宿根成熟一类大机，同证真常，诞登觉岸。复以钝</w:t>
      </w:r>
      <w:r>
        <w:rPr>
          <w:rFonts w:ascii="SimSun" w:hAnsi="SimSun" w:eastAsia="SimSun" w:cs="SimSun"/>
          <w:sz w:val="27"/>
          <w:szCs w:val="27"/>
          <w:spacing w:val="14"/>
        </w:rPr>
        <w:t>根众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生，未能得益。遂为循循善诱，随机演说。或以五戒十善，摄</w:t>
      </w:r>
      <w:r>
        <w:rPr>
          <w:rFonts w:ascii="SimSun" w:hAnsi="SimSun" w:eastAsia="SimSun" w:cs="SimSun"/>
          <w:sz w:val="27"/>
          <w:szCs w:val="27"/>
          <w:spacing w:val="14"/>
        </w:rPr>
        <w:t>彼人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天二乘，令其种入佛道之胜因。或以四谛、十二因缘、六度、万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行，摄彼声闻、缘觉、菩萨三乘，令其得证佛道之近缘。始自阿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含，以迄般若。莫不曲顺根性，而为宣说。令其渐次增进，就</w:t>
      </w:r>
      <w:r>
        <w:rPr>
          <w:rFonts w:ascii="SimSun" w:hAnsi="SimSun" w:eastAsia="SimSun" w:cs="SimSun"/>
          <w:sz w:val="27"/>
          <w:szCs w:val="27"/>
          <w:spacing w:val="14"/>
        </w:rPr>
        <w:t>路还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家。佛之本怀，秘而不宣。迨至法华会上，开权显实，开迹显本。 </w:t>
      </w:r>
      <w:r>
        <w:rPr>
          <w:rFonts w:ascii="SimSun" w:hAnsi="SimSun" w:eastAsia="SimSun" w:cs="SimSun"/>
          <w:sz w:val="27"/>
          <w:szCs w:val="27"/>
          <w:spacing w:val="15"/>
        </w:rPr>
        <w:t>人天权小，皆是一乘。客作贱人，实长者子。普授三根之记，</w:t>
      </w:r>
      <w:r>
        <w:rPr>
          <w:rFonts w:ascii="SimSun" w:hAnsi="SimSun" w:eastAsia="SimSun" w:cs="SimSun"/>
          <w:sz w:val="27"/>
          <w:szCs w:val="27"/>
          <w:spacing w:val="14"/>
        </w:rPr>
        <w:t>大畅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出世本怀。与最初华严，始终互映。可谓一大事</w:t>
      </w:r>
      <w:r>
        <w:rPr>
          <w:rFonts w:ascii="SimSun" w:hAnsi="SimSun" w:eastAsia="SimSun" w:cs="SimSun"/>
          <w:sz w:val="27"/>
          <w:szCs w:val="27"/>
          <w:spacing w:val="12"/>
        </w:rPr>
        <w:t>因缘，全体咐嘱，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了无余蕴矣。又以末世众生，根机陋劣，断惑证真，实乏其人</w:t>
      </w:r>
      <w:r>
        <w:rPr>
          <w:rFonts w:ascii="SimSun" w:hAnsi="SimSun" w:eastAsia="SimSun" w:cs="SimSun"/>
          <w:sz w:val="27"/>
          <w:szCs w:val="27"/>
          <w:spacing w:val="14"/>
        </w:rPr>
        <w:t>。以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故特开净土一门，俾上中下根，若圣若凡，同于</w:t>
      </w:r>
      <w:r>
        <w:rPr>
          <w:rFonts w:ascii="SimSun" w:hAnsi="SimSun" w:eastAsia="SimSun" w:cs="SimSun"/>
          <w:sz w:val="27"/>
          <w:szCs w:val="27"/>
          <w:spacing w:val="12"/>
        </w:rPr>
        <w:t>现生，出此娑婆，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生彼极乐，以渐证夫无量光寿。其深慈大悲，实属至极无加矣。</w:t>
      </w:r>
    </w:p>
    <w:p>
      <w:pPr>
        <w:ind w:left="5520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卷三·序·佛光月报序</w:t>
      </w:r>
    </w:p>
    <w:p>
      <w:pPr>
        <w:pStyle w:val="BodyText"/>
        <w:spacing w:line="438" w:lineRule="auto"/>
        <w:rPr/>
      </w:pPr>
      <w:r/>
    </w:p>
    <w:p>
      <w:pPr>
        <w:ind w:left="6" w:right="333" w:firstLine="540"/>
        <w:spacing w:before="88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佛光是什么呢？它是指十法界一切凡、圣、生、佛，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即心本具的智体。这个智体灵明洞彻，湛寂常恒</w:t>
      </w:r>
      <w:r>
        <w:rPr>
          <w:rFonts w:ascii="SimSun" w:hAnsi="SimSun" w:eastAsia="SimSun" w:cs="SimSun"/>
          <w:sz w:val="27"/>
          <w:szCs w:val="27"/>
          <w:spacing w:val="14"/>
        </w:rPr>
        <w:t>，不生不灭，无始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无终，竖穷三际，三际因为它成为虚妄；横遍十</w:t>
      </w:r>
      <w:r>
        <w:rPr>
          <w:rFonts w:ascii="SimSun" w:hAnsi="SimSun" w:eastAsia="SimSun" w:cs="SimSun"/>
          <w:sz w:val="27"/>
          <w:szCs w:val="27"/>
          <w:spacing w:val="14"/>
        </w:rPr>
        <w:t>方，十方因为它而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消融。称它为空，则无量功德彰显。称它为有，则一微尘都不成</w:t>
      </w:r>
    </w:p>
    <w:p>
      <w:pPr>
        <w:spacing w:line="284" w:lineRule="auto"/>
        <w:sectPr>
          <w:pgSz w:w="10545" w:h="14741"/>
          <w:pgMar w:top="400" w:right="797" w:bottom="0" w:left="1143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799552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6480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8528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7504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30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37" w:firstLine="7"/>
        <w:spacing w:before="177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在。功用含摄一切法，本体离一切相。在凡夫位上来说他不减少，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在圣人位上来说他不增加。虽然用五眼（肉眼、天眼、法眼、慧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眼、佛眼）却不能窥探到它；具有四种辩才也不能宣说它。然而法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法承受它的功力，处处源自它。但是由于众生从未悟故。不但得不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到他究竟的受用，反而禀承此智体不思议力，起烦惑造恶业，由业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力招感苦果，致令生死轮回没有停止的时候。用常住的真心，受生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灭的虚幻果报。就好像一个喝醉酒的人看到房屋在旋转，其实房屋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是不旋转的。迷昧的时候认为方位在移动，方位其实没有移动。这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些全是我们的妄业所现出的虚妄幻境，这些幻境没有一点真实可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言。所以我佛释迦世尊，来到这个世界示现成就佛道、彻底证得佛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光时，感叹地说：“奇哉奇哉！</w:t>
      </w:r>
      <w:r>
        <w:rPr>
          <w:rFonts w:ascii="SimSun" w:hAnsi="SimSun" w:eastAsia="SimSun" w:cs="SimSun"/>
          <w:sz w:val="27"/>
          <w:szCs w:val="27"/>
          <w:spacing w:val="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一切众生，都具</w:t>
      </w:r>
      <w:r>
        <w:rPr>
          <w:rFonts w:ascii="SimSun" w:hAnsi="SimSun" w:eastAsia="SimSun" w:cs="SimSun"/>
          <w:sz w:val="27"/>
          <w:szCs w:val="27"/>
          <w:spacing w:val="6"/>
        </w:rPr>
        <w:t>有如来智慧德相。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但是因为妄想执著，不能证得。假如离开妄想，那么一切智、自然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智、无碍智就会现前，得大受用。”佛在《楞严经》中说：“妙性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圆明，离诸名相，本来无有世界众生。因妄有生，因生有灭。生灭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名妄，灭妄名真。是称如来无上菩提，及大涅槃，二转依号。”盘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山大师说：“心月孤圆，光吞万象。光非照境，境亦不存。心境俱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亡，复是何物？”沩山大师说：“灵光独耀，迥脱根尘。体露真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常，不拘文字。心性无染，本自圆成。但离妄念，即如如佛。”由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此可知，佛陀及祖师的种种言教，无非为众生指示出其本具心性，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令众生返迷归悟，复本还元而已。然众生根机有浅深差别，迷惑有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厚薄的不同。假如不借助种种言教开导，用种种法门对治，那迷惑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如乌云般障碍性空，怎么能让众生一一彻见心月呢？所以我佛如来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最初成道，首先演说《大方广佛华严经》，乘性直谈界外大法，不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谈权法及含摄小根基之人，使宿根成熟一类大根机众生，同证真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常，诞登觉岸。又因为一些钝根众生不能得到实益，于是就循循善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诱，随众生的根机而演说种种法。或者演说五戒十善，摄受人天二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乘人，令他们种下进入佛道的殊胜因缘。或者演说四谛、十二因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缘、六度、万行，摄受声闻、缘觉、菩萨三乘人，令他们得证佛道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之近缘。自阿含时开始，</w:t>
      </w:r>
      <w:r>
        <w:rPr>
          <w:rFonts w:ascii="SimSun" w:hAnsi="SimSun" w:eastAsia="SimSun" w:cs="SimSun"/>
          <w:sz w:val="27"/>
          <w:szCs w:val="27"/>
          <w:spacing w:val="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一直到般若时结束，无不是随顺众生根性</w:t>
      </w:r>
    </w:p>
    <w:p>
      <w:pPr>
        <w:spacing w:line="29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56" style="position:absolute;margin-left:335.906pt;margin-top:54.4062pt;mso-position-vertical-relative:page;mso-position-horizontal-relative:page;width:117.4pt;height:0.85pt;z-index:25180160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0057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23"/>
        <w:spacing w:before="206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而宣说种种佛法。让他们渐渐地增进佛道，就近回家。而佛陀出世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的本怀，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一直隐秘而不说出来。等到在法华会上，佛陀才拨开权宜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之教，显露真实理体，移开事修痕迹，显明本体心性。人天及小乘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等权教的各个法门，都是一乘法。只是众生错误地认为自己是客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人，身世卑贱，其实真实的身份是大富长者的唯一的亲儿子。给三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乘根性的所有人都授记成佛，大畅佛陀的出世本怀。这与最初宣讲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的华严宗旨，相辅相成，遥相呼应。真实把佛陀出世度众生的这一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大事因缘，全部吩咐嘱托了，没有一点儿隐藏的了。又因为生逢末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世的众生，根机愈加陋劣，能够断惑证真的人，更是少之又少。所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以就特别开示净土念佛往生一门，使上中下不同根基的人，不论是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圣人还是凡夫，都能于当生同出娑婆、同生极乐，然后渐次证得无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上正等正觉，圆满佛道。世尊这样的大慈悲心，实在是到了</w:t>
      </w:r>
      <w:r>
        <w:rPr>
          <w:rFonts w:ascii="SimSun" w:hAnsi="SimSun" w:eastAsia="SimSun" w:cs="SimSun"/>
          <w:sz w:val="27"/>
          <w:szCs w:val="27"/>
          <w:spacing w:val="13"/>
        </w:rPr>
        <w:t>极点、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无以复加了。</w:t>
      </w:r>
    </w:p>
    <w:p>
      <w:pPr>
        <w:pStyle w:val="BodyText"/>
        <w:spacing w:line="417" w:lineRule="auto"/>
        <w:rPr/>
      </w:pPr>
      <w:r/>
    </w:p>
    <w:p>
      <w:pPr>
        <w:ind w:left="6" w:right="333" w:firstLine="546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佛法深广，犹如大海。博地凡夫，孰能穷源彻底，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一口吸尽？虽然，倘能生正信心，自可随己分量，各得其益</w:t>
      </w:r>
      <w:r>
        <w:rPr>
          <w:rFonts w:ascii="SimSun" w:hAnsi="SimSun" w:eastAsia="SimSun" w:cs="SimSun"/>
          <w:sz w:val="27"/>
          <w:szCs w:val="27"/>
          <w:spacing w:val="14"/>
        </w:rPr>
        <w:t>。譬如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修罗香象，及诸蚊虻，饮于大海，各取饱腹而已。如来出世</w:t>
      </w:r>
      <w:r>
        <w:rPr>
          <w:rFonts w:ascii="SimSun" w:hAnsi="SimSun" w:eastAsia="SimSun" w:cs="SimSun"/>
          <w:sz w:val="27"/>
          <w:szCs w:val="27"/>
          <w:spacing w:val="14"/>
        </w:rPr>
        <w:t>，随顺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众生，为其说法，各令得益，亦复如是。而末</w:t>
      </w:r>
      <w:r>
        <w:rPr>
          <w:rFonts w:ascii="SimSun" w:hAnsi="SimSun" w:eastAsia="SimSun" w:cs="SimSun"/>
          <w:sz w:val="27"/>
          <w:szCs w:val="27"/>
          <w:spacing w:val="12"/>
        </w:rPr>
        <w:t>世众生，业障深厚，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善根浅薄，心智狭劣，寿命短促。加以知识希少，魔外纵横</w:t>
      </w:r>
      <w:r>
        <w:rPr>
          <w:rFonts w:ascii="SimSun" w:hAnsi="SimSun" w:eastAsia="SimSun" w:cs="SimSun"/>
          <w:sz w:val="27"/>
          <w:szCs w:val="27"/>
          <w:spacing w:val="14"/>
        </w:rPr>
        <w:t>。修余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法门，欲于现生断惑证真，了生脱死，诚为甚难希有之事。</w:t>
      </w:r>
      <w:r>
        <w:rPr>
          <w:rFonts w:ascii="SimSun" w:hAnsi="SimSun" w:eastAsia="SimSun" w:cs="SimSun"/>
          <w:sz w:val="27"/>
          <w:szCs w:val="27"/>
          <w:spacing w:val="14"/>
        </w:rPr>
        <w:t>唯净土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一法，专仗佛力。以故不论断证，唯恃信愿。信愿若具，虽</w:t>
      </w:r>
      <w:r>
        <w:rPr>
          <w:rFonts w:ascii="SimSun" w:hAnsi="SimSun" w:eastAsia="SimSun" w:cs="SimSun"/>
          <w:sz w:val="27"/>
          <w:szCs w:val="27"/>
          <w:spacing w:val="14"/>
        </w:rPr>
        <w:t>罪大恶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极，将堕阿鼻地狱之流，尚可以仗十念之力，径蒙佛慈，接引往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生。噫！如来大慈普度，</w:t>
      </w:r>
      <w:r>
        <w:rPr>
          <w:rFonts w:ascii="SimSun" w:hAnsi="SimSun" w:eastAsia="SimSun" w:cs="SimSun"/>
          <w:sz w:val="27"/>
          <w:szCs w:val="27"/>
          <w:spacing w:val="9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一物不遗。唯此一法，最为周挚。</w:t>
      </w:r>
    </w:p>
    <w:p>
      <w:pPr>
        <w:ind w:left="5525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卷三·序·净土释疑序</w:t>
      </w:r>
    </w:p>
    <w:p>
      <w:pPr>
        <w:pStyle w:val="BodyText"/>
        <w:spacing w:line="438" w:lineRule="auto"/>
        <w:rPr/>
      </w:pPr>
      <w:r/>
    </w:p>
    <w:p>
      <w:pPr>
        <w:ind w:left="1" w:right="338" w:firstLine="551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佛法深广得好像大海。普通凡夫，谁</w:t>
      </w:r>
      <w:r>
        <w:rPr>
          <w:rFonts w:ascii="SimSun" w:hAnsi="SimSun" w:eastAsia="SimSun" w:cs="SimSun"/>
          <w:sz w:val="27"/>
          <w:szCs w:val="27"/>
          <w:spacing w:val="26"/>
        </w:rPr>
        <w:t>能彻底探究其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源头， 一口吸尽大海之水？即便是这样，如果能对佛法生起真正的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信心，自然也能随自己的根器大小、修持深浅，各自得到佛法的利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益。比如修罗香象，以及一些蚊虻，在大海中饮水（虽然谁也不能</w:t>
      </w:r>
    </w:p>
    <w:p>
      <w:pPr>
        <w:spacing w:line="284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807744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4672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6720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5696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32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1" w:right="4" w:firstLine="9"/>
        <w:spacing w:before="203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全部将大海水全部饮尽），但是个个都能饱腹。如来</w:t>
      </w:r>
      <w:r>
        <w:rPr>
          <w:rFonts w:ascii="SimSun" w:hAnsi="SimSun" w:eastAsia="SimSun" w:cs="SimSun"/>
          <w:sz w:val="27"/>
          <w:szCs w:val="27"/>
          <w:spacing w:val="14"/>
        </w:rPr>
        <w:t>出现世间，随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顺众生根性，为他们宣说不同的法，令他们个个得到佛法利益，也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是这样。然而末世众生业障更加深厚，善根更加浅薄，心智更加狭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劣，寿命更加短促。再加上真正的具眼善知识非常少，邪魔外道纵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横世间，修行其他法门，想要现生断惑证真、了生脱死，确实是困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难重重而少有得道者。只有净土这一个法门，专门仰仗阿弥陀佛的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大慈悲愿力。所以不论断惑证真的程度，只凭借真信切愿就可以今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生了生脱死。如果具备真信切愿，虽然是罪大恶极，将堕阿鼻地狱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的人，尚且可以仰仗十念之力，直接蒙佛慈悲愿力，接引往生。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唉！如来大慈大悲普度一切，不遗漏一个有情众生，只有净土法门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最为周遍挚诚啊！</w:t>
      </w:r>
    </w:p>
    <w:p>
      <w:pPr>
        <w:pStyle w:val="BodyText"/>
        <w:spacing w:line="406" w:lineRule="auto"/>
        <w:rPr/>
      </w:pPr>
      <w:r/>
    </w:p>
    <w:p>
      <w:pPr>
        <w:ind w:left="349" w:firstLine="545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念佛法门，其来尚矣。以吾人一念心性，犹如虚空， </w:t>
      </w:r>
      <w:r>
        <w:rPr>
          <w:rFonts w:ascii="SimSun" w:hAnsi="SimSun" w:eastAsia="SimSun" w:cs="SimSun"/>
          <w:sz w:val="27"/>
          <w:szCs w:val="27"/>
          <w:spacing w:val="15"/>
        </w:rPr>
        <w:t>常恒不变。虽常不变，而复念念随缘。不随佛界之缘，便</w:t>
      </w:r>
      <w:r>
        <w:rPr>
          <w:rFonts w:ascii="SimSun" w:hAnsi="SimSun" w:eastAsia="SimSun" w:cs="SimSun"/>
          <w:sz w:val="27"/>
          <w:szCs w:val="27"/>
          <w:spacing w:val="14"/>
        </w:rPr>
        <w:t>随九界之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缘。不随三乘之缘，便随六道之缘。不随人天之缘，便随三途之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缘。由其缘之染净不同，致其报之苦乐迥异</w:t>
      </w:r>
      <w:r>
        <w:rPr>
          <w:rFonts w:ascii="SimSun" w:hAnsi="SimSun" w:eastAsia="SimSun" w:cs="SimSun"/>
          <w:sz w:val="27"/>
          <w:szCs w:val="27"/>
          <w:spacing w:val="12"/>
        </w:rPr>
        <w:t>，虽于本体了无改变，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而其相用固已天渊悬殊矣。譬如虚空，日照则明，云屯则</w:t>
      </w:r>
      <w:r>
        <w:rPr>
          <w:rFonts w:ascii="SimSun" w:hAnsi="SimSun" w:eastAsia="SimSun" w:cs="SimSun"/>
          <w:sz w:val="27"/>
          <w:szCs w:val="27"/>
          <w:spacing w:val="14"/>
        </w:rPr>
        <w:t>暗，虽虚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空之本体，不因云日而为增减，而其显现、障蔽之相，固</w:t>
      </w:r>
      <w:r>
        <w:rPr>
          <w:rFonts w:ascii="SimSun" w:hAnsi="SimSun" w:eastAsia="SimSun" w:cs="SimSun"/>
          <w:sz w:val="27"/>
          <w:szCs w:val="27"/>
          <w:spacing w:val="14"/>
        </w:rPr>
        <w:t>不可以同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年而语也。如来以是义故，普令众生缘念于佛。故曰：“若众生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心，忆佛念佛，现前当来，必定见佛，去佛不远。”又曰</w:t>
      </w:r>
      <w:r>
        <w:rPr>
          <w:rFonts w:ascii="SimSun" w:hAnsi="SimSun" w:eastAsia="SimSun" w:cs="SimSun"/>
          <w:sz w:val="27"/>
          <w:szCs w:val="27"/>
          <w:spacing w:val="14"/>
        </w:rPr>
        <w:t>：“诸佛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如来，是法界身，入一切众生心想中。是故汝等心想佛时</w:t>
      </w:r>
      <w:r>
        <w:rPr>
          <w:rFonts w:ascii="SimSun" w:hAnsi="SimSun" w:eastAsia="SimSun" w:cs="SimSun"/>
          <w:sz w:val="27"/>
          <w:szCs w:val="27"/>
          <w:spacing w:val="14"/>
        </w:rPr>
        <w:t>，是心即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是三十二相、八十随形好。是心作佛，是心</w:t>
      </w:r>
      <w:r>
        <w:rPr>
          <w:rFonts w:ascii="SimSun" w:hAnsi="SimSun" w:eastAsia="SimSun" w:cs="SimSun"/>
          <w:sz w:val="27"/>
          <w:szCs w:val="27"/>
          <w:spacing w:val="12"/>
        </w:rPr>
        <w:t>是佛。诸佛正遍知海，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从心想生。”夫随佛界之缘，则是心作佛、是心是佛矣。</w:t>
      </w:r>
      <w:r>
        <w:rPr>
          <w:rFonts w:ascii="SimSun" w:hAnsi="SimSun" w:eastAsia="SimSun" w:cs="SimSun"/>
          <w:sz w:val="27"/>
          <w:szCs w:val="27"/>
          <w:spacing w:val="14"/>
        </w:rPr>
        <w:t>若随众生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各界之缘，则是心作众生、是心是众生矣。了此而不念佛</w:t>
      </w:r>
      <w:r>
        <w:rPr>
          <w:rFonts w:ascii="SimSun" w:hAnsi="SimSun" w:eastAsia="SimSun" w:cs="SimSun"/>
          <w:sz w:val="27"/>
          <w:szCs w:val="27"/>
          <w:spacing w:val="14"/>
        </w:rPr>
        <w:t>者，未之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有也。念佛一法，乃以如来万德洪名为缘，即此万德洪名</w:t>
      </w:r>
      <w:r>
        <w:rPr>
          <w:rFonts w:ascii="SimSun" w:hAnsi="SimSun" w:eastAsia="SimSun" w:cs="SimSun"/>
          <w:sz w:val="27"/>
          <w:szCs w:val="27"/>
          <w:spacing w:val="14"/>
        </w:rPr>
        <w:t>，乃如来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果地所证之无上觉道。由其以果地觉，为因</w:t>
      </w:r>
      <w:r>
        <w:rPr>
          <w:rFonts w:ascii="SimSun" w:hAnsi="SimSun" w:eastAsia="SimSun" w:cs="SimSun"/>
          <w:sz w:val="27"/>
          <w:szCs w:val="27"/>
          <w:spacing w:val="12"/>
        </w:rPr>
        <w:t>地心，故得因该果海，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果彻因源。如染香人，身有香气。如蜾蠃之祝螟蛉，久则</w:t>
      </w:r>
      <w:r>
        <w:rPr>
          <w:rFonts w:ascii="SimSun" w:hAnsi="SimSun" w:eastAsia="SimSun" w:cs="SimSun"/>
          <w:sz w:val="27"/>
          <w:szCs w:val="27"/>
          <w:spacing w:val="14"/>
        </w:rPr>
        <w:t>化之。即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生作佛，转凡成圣，其功能力用，超过一代时教一切法门</w:t>
      </w:r>
      <w:r>
        <w:rPr>
          <w:rFonts w:ascii="SimSun" w:hAnsi="SimSun" w:eastAsia="SimSun" w:cs="SimSun"/>
          <w:sz w:val="27"/>
          <w:szCs w:val="27"/>
          <w:spacing w:val="14"/>
        </w:rPr>
        <w:t>之上。以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一切法门，皆仗自力，断惑证真，方得了生脱死。念佛法</w:t>
      </w:r>
      <w:r>
        <w:rPr>
          <w:rFonts w:ascii="SimSun" w:hAnsi="SimSun" w:eastAsia="SimSun" w:cs="SimSun"/>
          <w:sz w:val="27"/>
          <w:szCs w:val="27"/>
          <w:spacing w:val="14"/>
        </w:rPr>
        <w:t>门，自力</w:t>
      </w:r>
    </w:p>
    <w:p>
      <w:pPr>
        <w:spacing w:line="29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58" style="position:absolute;margin-left:335.906pt;margin-top:54.4062pt;mso-position-vertical-relative:page;mso-position-horizontal-relative:page;width:117.4pt;height:0.85pt;z-index:25180979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0876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4" w:right="333" w:firstLine="2"/>
        <w:spacing w:before="207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佛力，二皆具足。故得已断惑业者，速证法身。具足惑业</w:t>
      </w:r>
      <w:r>
        <w:rPr>
          <w:rFonts w:ascii="SimSun" w:hAnsi="SimSun" w:eastAsia="SimSun" w:cs="SimSun"/>
          <w:sz w:val="27"/>
          <w:szCs w:val="27"/>
          <w:spacing w:val="14"/>
        </w:rPr>
        <w:t>者，带业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往生。其法极其平常，虽愚夫愚妇，亦能得其利益，而复极其玄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妙，纵等觉菩萨，不能出其范围。故无一人不堪修，亦无一人</w:t>
      </w:r>
      <w:r>
        <w:rPr>
          <w:rFonts w:ascii="SimSun" w:hAnsi="SimSun" w:eastAsia="SimSun" w:cs="SimSun"/>
          <w:sz w:val="27"/>
          <w:szCs w:val="27"/>
          <w:spacing w:val="14"/>
        </w:rPr>
        <w:t>不能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修。下手易而成功高，用力少而得效速。实为如来一代时教中</w:t>
      </w:r>
      <w:r>
        <w:rPr>
          <w:rFonts w:ascii="SimSun" w:hAnsi="SimSun" w:eastAsia="SimSun" w:cs="SimSun"/>
          <w:sz w:val="27"/>
          <w:szCs w:val="27"/>
          <w:spacing w:val="14"/>
        </w:rPr>
        <w:t>之特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别法门，固不可以通途教理而为论判也。末法众生，福薄慧浅</w:t>
      </w:r>
      <w:r>
        <w:rPr>
          <w:rFonts w:ascii="SimSun" w:hAnsi="SimSun" w:eastAsia="SimSun" w:cs="SimSun"/>
          <w:sz w:val="27"/>
          <w:szCs w:val="27"/>
          <w:spacing w:val="14"/>
        </w:rPr>
        <w:t>，障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厚业深。不修此法，欲仗自力断惑证真，以了生死，则万难万难。</w:t>
      </w:r>
    </w:p>
    <w:p>
      <w:pPr>
        <w:ind w:left="4420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卷三·序·栖真常住长年念佛序</w:t>
      </w:r>
    </w:p>
    <w:p>
      <w:pPr>
        <w:pStyle w:val="BodyText"/>
        <w:spacing w:line="440" w:lineRule="auto"/>
        <w:rPr/>
      </w:pPr>
      <w:r/>
    </w:p>
    <w:p>
      <w:pPr>
        <w:ind w:right="333" w:firstLine="551"/>
        <w:spacing w:before="8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念佛法门，由来久远。因为我们的一</w:t>
      </w:r>
      <w:r>
        <w:rPr>
          <w:rFonts w:ascii="SimSun" w:hAnsi="SimSun" w:eastAsia="SimSun" w:cs="SimSun"/>
          <w:sz w:val="27"/>
          <w:szCs w:val="27"/>
          <w:spacing w:val="26"/>
        </w:rPr>
        <w:t>念心性，好像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虚空一样，永远不会改变。虽然本体永恒不变，但功能作用念念随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缘而变。不随佛法界的缘，就会随九法界的缘；不随三乘的缘，就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会随六道的缘；不随人天的缘，就会随三途之缘。因为所遇因缘的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染净不同，致使众生受报的苦乐境界也截然不同。虽然自性本体没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有一点改变，而呈现出的假相和功用早已有天渊之别。就好像虚空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一样，太阳照耀它就会明朗，乌云密布它就会昏暗。虽然虚空的本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体，不会因乌云或者阳光而增减，但是它显现出来的明朗或者昏暗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的外相，当然不能同日而语。因为这种原因，如来普令众生缘念于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佛。所以说：“假如众生的心忆佛念佛，现在或者将来，必定能够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见到佛，离佛不会遥远。”又说：“诸佛如来是法界身，进入一切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众生心想中。所以说你们心想佛时，这个心就是佛的三十二相、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八十随形好。此心本来可以成佛，此心本来是佛。诸佛无上智慧，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也是从心想生。”心随佛界之缘，则是心作佛、是心是佛矣。若随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众生各界之缘，则是心作众生、是心是众生了。了解明达这种道理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而仍不念佛的人是没有的。念佛法门，是以阿弥陀如来的万德洪名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为缘。这一句万德洪名，就是如来果地所证的无上觉道。由于净土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法门是以佛陀果地觉，作众生的因地心，所以说众生因地念佛的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心，每一念都能成就佛觉果海，而未来成佛的果报源自当下念佛的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因中，因果同时交互作用，不隔毫厘。比如沾染上香气的人，身体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也会有香气一样。也好像蜾蠃虫祷祝螟蛉虫“像</w:t>
      </w:r>
      <w:r>
        <w:rPr>
          <w:rFonts w:ascii="SimSun" w:hAnsi="SimSun" w:eastAsia="SimSun" w:cs="SimSun"/>
          <w:sz w:val="27"/>
          <w:szCs w:val="27"/>
          <w:spacing w:val="13"/>
        </w:rPr>
        <w:t>我、像我”一样，</w:t>
      </w:r>
    </w:p>
    <w:p>
      <w:pPr>
        <w:spacing w:line="294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815936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2864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4912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3888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34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3" w:right="4" w:firstLine="11"/>
        <w:spacing w:before="200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久而久之，螟蛉虫卵真的能变成蜾蠃虫。净</w:t>
      </w:r>
      <w:r>
        <w:rPr>
          <w:rFonts w:ascii="SimSun" w:hAnsi="SimSun" w:eastAsia="SimSun" w:cs="SimSun"/>
          <w:sz w:val="27"/>
          <w:szCs w:val="27"/>
          <w:spacing w:val="14"/>
        </w:rPr>
        <w:t>土念佛法门，能使众生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当生作佛，转凡成圣，这样的功德作用，超过一代时教一切法门之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上。因为一切法门都必须依靠自己的力量，断除惑业，证到真如自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性，才能了生脱死。而念佛法门，自力、佛力二者都有。所以已经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断除惑业众生，能迅速证得法身。而具足惑业的众生，可以带业往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生到西方极乐世界。净土法门修行方法非常简单，就算是愚夫愚妇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也能得到念佛法门的修行利益。而净土法门的义理又是极其玄妙，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就算是等觉菩萨也不能超出它范围。所以说没有一个人不应该修持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净土法门，也没有一个人不能修持净土法门。净土法门下手容易而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成功高，用力少而得效速。实在是如来一代时教中的特别法门，所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以不可以用通途法门的教理来议论判别净土法门。末法时期的众生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福慧薄浅，障业深厚。如果不修净土法门，想依靠自己的力量断除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惑业、证入真常来了生脱死，真是太难太难了。</w:t>
      </w:r>
    </w:p>
    <w:p>
      <w:pPr>
        <w:pStyle w:val="BodyText"/>
        <w:spacing w:line="418" w:lineRule="auto"/>
        <w:rPr/>
      </w:pPr>
      <w:r/>
    </w:p>
    <w:p>
      <w:pPr>
        <w:ind w:left="346" w:firstLine="547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【原文】</w:t>
      </w:r>
      <w:r>
        <w:rPr>
          <w:rFonts w:ascii="SimSun" w:hAnsi="SimSun" w:eastAsia="SimSun" w:cs="SimSun"/>
          <w:sz w:val="27"/>
          <w:szCs w:val="27"/>
          <w:spacing w:val="6"/>
        </w:rPr>
        <w:t>粤自大教东流，庐山创兴莲社，</w:t>
      </w:r>
      <w:r>
        <w:rPr>
          <w:rFonts w:ascii="SimSun" w:hAnsi="SimSun" w:eastAsia="SimSun" w:cs="SimSun"/>
          <w:sz w:val="27"/>
          <w:szCs w:val="27"/>
          <w:spacing w:val="8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一倡百和无不率从。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而其大有功而显著者，北魏则有昙鸾，鸾乃不测之人也。因事</w:t>
      </w:r>
      <w:r>
        <w:rPr>
          <w:rFonts w:ascii="SimSun" w:hAnsi="SimSun" w:eastAsia="SimSun" w:cs="SimSun"/>
          <w:sz w:val="27"/>
          <w:szCs w:val="27"/>
          <w:spacing w:val="14"/>
        </w:rPr>
        <w:t>至南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朝见梁武帝，后复归北。武帝每向北稽首曰，鸾法师，肉身菩萨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也。陈隋则有智者。唐则有道绰，踵昙鸾之教，专修净业，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一生讲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净土三经，几二百遍。绰之门出善导，以至承远、法照、少康</w:t>
      </w:r>
      <w:r>
        <w:rPr>
          <w:rFonts w:ascii="SimSun" w:hAnsi="SimSun" w:eastAsia="SimSun" w:cs="SimSun"/>
          <w:sz w:val="27"/>
          <w:szCs w:val="27"/>
          <w:spacing w:val="14"/>
        </w:rPr>
        <w:t>、大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行，则莲风普扇于中外矣。由此诸宗知识，莫不</w:t>
      </w:r>
      <w:r>
        <w:rPr>
          <w:rFonts w:ascii="SimSun" w:hAnsi="SimSun" w:eastAsia="SimSun" w:cs="SimSun"/>
          <w:sz w:val="27"/>
          <w:szCs w:val="27"/>
          <w:spacing w:val="12"/>
        </w:rPr>
        <w:t>以此道密修显化，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自利利他矣。至如禅宗，若单提向上，则一法不立，佛尚无著落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处，何况念佛求生净土。此真谛之一泯一切皆泯</w:t>
      </w:r>
      <w:r>
        <w:rPr>
          <w:rFonts w:ascii="SimSun" w:hAnsi="SimSun" w:eastAsia="SimSun" w:cs="SimSun"/>
          <w:sz w:val="27"/>
          <w:szCs w:val="27"/>
          <w:spacing w:val="12"/>
        </w:rPr>
        <w:t>，所谓实际理地，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不受一尘，显性体也。若确论修持，则一法不废</w:t>
      </w:r>
      <w:r>
        <w:rPr>
          <w:rFonts w:ascii="SimSun" w:hAnsi="SimSun" w:eastAsia="SimSun" w:cs="SimSun"/>
          <w:sz w:val="27"/>
          <w:szCs w:val="27"/>
          <w:spacing w:val="12"/>
        </w:rPr>
        <w:t>，不作务即不食，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何况念佛求生净土。此俗谛之一立一切皆立，所谓佛事门中，</w:t>
      </w:r>
      <w:r>
        <w:rPr>
          <w:rFonts w:ascii="SimSun" w:hAnsi="SimSun" w:eastAsia="SimSun" w:cs="SimSun"/>
          <w:sz w:val="27"/>
          <w:szCs w:val="27"/>
          <w:spacing w:val="14"/>
        </w:rPr>
        <w:t>不舍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一法，显性具也。必欲弃俗谛而言真谛，则非真谛也。如弃四</w:t>
      </w:r>
      <w:r>
        <w:rPr>
          <w:rFonts w:ascii="SimSun" w:hAnsi="SimSun" w:eastAsia="SimSun" w:cs="SimSun"/>
          <w:sz w:val="27"/>
          <w:szCs w:val="27"/>
          <w:spacing w:val="14"/>
        </w:rPr>
        <w:t>大五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蕴而觅心性，身既不存，心将安寄也？若即俗谛以明真谛，乃</w:t>
      </w:r>
      <w:r>
        <w:rPr>
          <w:rFonts w:ascii="SimSun" w:hAnsi="SimSun" w:eastAsia="SimSun" w:cs="SimSun"/>
          <w:sz w:val="27"/>
          <w:szCs w:val="27"/>
          <w:spacing w:val="14"/>
        </w:rPr>
        <w:t>实真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谛也。如在眼曰见，在耳曰闻，即四大五蕴而显心性也。此从</w:t>
      </w:r>
      <w:r>
        <w:rPr>
          <w:rFonts w:ascii="SimSun" w:hAnsi="SimSun" w:eastAsia="SimSun" w:cs="SimSun"/>
          <w:sz w:val="27"/>
          <w:szCs w:val="27"/>
          <w:spacing w:val="14"/>
        </w:rPr>
        <w:t>上诸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祖密修净土之大旨也。但未广显传述，故非深体祖意，则不得而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知。然于百丈立祈祷病僧、化送亡僧之规，皆归净土。又曰，</w:t>
      </w:r>
      <w:r>
        <w:rPr>
          <w:rFonts w:ascii="SimSun" w:hAnsi="SimSun" w:eastAsia="SimSun" w:cs="SimSun"/>
          <w:sz w:val="27"/>
          <w:szCs w:val="27"/>
          <w:spacing w:val="14"/>
        </w:rPr>
        <w:t>修行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60" style="position:absolute;margin-left:335.906pt;margin-top:54.4062pt;mso-position-vertical-relative:page;mso-position-horizontal-relative:page;width:117.4pt;height:0.85pt;z-index:25181798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1696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6" w:right="333" w:firstLine="32"/>
        <w:spacing w:before="201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以念佛为稳当。及真歇了，谓净土一法，直接上上根器</w:t>
      </w:r>
      <w:r>
        <w:rPr>
          <w:rFonts w:ascii="SimSun" w:hAnsi="SimSun" w:eastAsia="SimSun" w:cs="SimSun"/>
          <w:sz w:val="27"/>
          <w:szCs w:val="27"/>
          <w:spacing w:val="13"/>
        </w:rPr>
        <w:t>，傍引中下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之流。又曰，洞下一宗，皆务密修，以净土见佛，尤简易于宗门。 </w:t>
      </w:r>
      <w:r>
        <w:rPr>
          <w:rFonts w:ascii="SimSun" w:hAnsi="SimSun" w:eastAsia="SimSun" w:cs="SimSun"/>
          <w:sz w:val="27"/>
          <w:szCs w:val="27"/>
          <w:spacing w:val="15"/>
        </w:rPr>
        <w:t>又曰，乃佛乃祖，在教在禅，皆修净土，同归一源。可以见其</w:t>
      </w:r>
      <w:r>
        <w:rPr>
          <w:rFonts w:ascii="SimSun" w:hAnsi="SimSun" w:eastAsia="SimSun" w:cs="SimSun"/>
          <w:sz w:val="27"/>
          <w:szCs w:val="27"/>
          <w:spacing w:val="14"/>
        </w:rPr>
        <w:t>梗概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矣。及至永明大师，以古佛身，乘愿出世，方显垂言教，著书传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扬。又恐学者路头不清，利害混乱。遂极力说出一四料简偈，</w:t>
      </w:r>
      <w:r>
        <w:rPr>
          <w:rFonts w:ascii="SimSun" w:hAnsi="SimSun" w:eastAsia="SimSun" w:cs="SimSun"/>
          <w:sz w:val="27"/>
          <w:szCs w:val="27"/>
          <w:spacing w:val="14"/>
        </w:rPr>
        <w:t>可谓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提大藏之纲宗，作歧途之导师。使学者于八十字中，顿悟出生死、 </w:t>
      </w:r>
      <w:r>
        <w:rPr>
          <w:rFonts w:ascii="SimSun" w:hAnsi="SimSun" w:eastAsia="SimSun" w:cs="SimSun"/>
          <w:sz w:val="27"/>
          <w:szCs w:val="27"/>
          <w:spacing w:val="15"/>
        </w:rPr>
        <w:t>证涅槃之要道。其救世婆心，千古未有也。其后诸宗师，皆明</w:t>
      </w:r>
      <w:r>
        <w:rPr>
          <w:rFonts w:ascii="SimSun" w:hAnsi="SimSun" w:eastAsia="SimSun" w:cs="SimSun"/>
          <w:sz w:val="27"/>
          <w:szCs w:val="27"/>
          <w:spacing w:val="14"/>
        </w:rPr>
        <w:t>垂言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教，偏赞此法。如长芦赜、天衣怀、圆照本、大通本、中峰本</w:t>
      </w:r>
      <w:r>
        <w:rPr>
          <w:rFonts w:ascii="SimSun" w:hAnsi="SimSun" w:eastAsia="SimSun" w:cs="SimSun"/>
          <w:sz w:val="27"/>
          <w:szCs w:val="27"/>
          <w:spacing w:val="14"/>
        </w:rPr>
        <w:t>、天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如则、楚石琦、空谷隆等诸大祖师，虽宏禅宗，偏赞净土。至</w:t>
      </w:r>
      <w:r>
        <w:rPr>
          <w:rFonts w:ascii="SimSun" w:hAnsi="SimSun" w:eastAsia="SimSun" w:cs="SimSun"/>
          <w:sz w:val="27"/>
          <w:szCs w:val="27"/>
          <w:spacing w:val="14"/>
        </w:rPr>
        <w:t>莲池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大师，参笑岩大悟之后，则置彼而取此。以净业若成，禅宗自得。 </w:t>
      </w:r>
      <w:r>
        <w:rPr>
          <w:rFonts w:ascii="SimSun" w:hAnsi="SimSun" w:eastAsia="SimSun" w:cs="SimSun"/>
          <w:sz w:val="27"/>
          <w:szCs w:val="27"/>
          <w:spacing w:val="25"/>
        </w:rPr>
        <w:t>喻已浴大海者，必用百川水；身到含元殿，不须问长安。自后蕅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益、截流、省庵、梦东等，诸大祖师，莫不皆然</w:t>
      </w:r>
      <w:r>
        <w:rPr>
          <w:rFonts w:ascii="SimSun" w:hAnsi="SimSun" w:eastAsia="SimSun" w:cs="SimSun"/>
          <w:sz w:val="27"/>
          <w:szCs w:val="27"/>
          <w:spacing w:val="12"/>
        </w:rPr>
        <w:t>。盖以因时制宜，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法须逗机。若不如是，则众生不能得度矣。自兹厥后，佛法渐衰。 </w:t>
      </w:r>
      <w:r>
        <w:rPr>
          <w:rFonts w:ascii="SimSun" w:hAnsi="SimSun" w:eastAsia="SimSun" w:cs="SimSun"/>
          <w:sz w:val="27"/>
          <w:szCs w:val="27"/>
          <w:spacing w:val="15"/>
        </w:rPr>
        <w:t>加以国家多故，则法轮几乎停转。虽有知识，各攻其业。以力</w:t>
      </w:r>
      <w:r>
        <w:rPr>
          <w:rFonts w:ascii="SimSun" w:hAnsi="SimSun" w:eastAsia="SimSun" w:cs="SimSun"/>
          <w:sz w:val="27"/>
          <w:szCs w:val="27"/>
          <w:spacing w:val="14"/>
        </w:rPr>
        <w:t>不暇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及，置此道于不问。有谈及此事，闻者若将浼焉。幸有一二大</w:t>
      </w:r>
      <w:r>
        <w:rPr>
          <w:rFonts w:ascii="SimSun" w:hAnsi="SimSun" w:eastAsia="SimSun" w:cs="SimSun"/>
          <w:sz w:val="27"/>
          <w:szCs w:val="27"/>
          <w:spacing w:val="14"/>
        </w:rPr>
        <w:t>心缁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白，刊刻流布。令祖教不灭，使来哲得闻，实莫大之幸</w:t>
      </w:r>
      <w:r>
        <w:rPr>
          <w:rFonts w:ascii="SimSun" w:hAnsi="SimSun" w:eastAsia="SimSun" w:cs="SimSun"/>
          <w:sz w:val="27"/>
          <w:szCs w:val="27"/>
          <w:spacing w:val="3"/>
        </w:rPr>
        <w:t>也。</w:t>
      </w:r>
    </w:p>
    <w:p>
      <w:pPr>
        <w:ind w:left="3870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卷一·书一·与大兴善寺体安和尚书</w:t>
      </w:r>
    </w:p>
    <w:p>
      <w:pPr>
        <w:pStyle w:val="BodyText"/>
        <w:spacing w:line="438" w:lineRule="auto"/>
        <w:rPr/>
      </w:pPr>
      <w:r/>
    </w:p>
    <w:p>
      <w:pPr>
        <w:ind w:right="333" w:firstLine="553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8"/>
        </w:rPr>
        <w:t>【译文】</w:t>
      </w:r>
      <w:r>
        <w:rPr>
          <w:rFonts w:ascii="SimHei" w:hAnsi="SimHei" w:eastAsia="SimHei" w:cs="SimHei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自从东汉佛教流传到中国，东晋庐山东林寺慧远大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师创兴莲社开始，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一倡百和，天下修行者无不跟随芳踪。其中功德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显著的人，北魏则有昙鸾大师。昙鸾大师是个高深莫测的人。有一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次因为有事情，大师去南朝觐见梁武帝，事情办完后又回到北</w:t>
      </w:r>
      <w:r>
        <w:rPr>
          <w:rFonts w:ascii="SimSun" w:hAnsi="SimSun" w:eastAsia="SimSun" w:cs="SimSun"/>
          <w:sz w:val="27"/>
          <w:szCs w:val="27"/>
          <w:spacing w:val="13"/>
        </w:rPr>
        <w:t>魏。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受其德化，梁武帝时常面向北方作礼说：“昙鸾大师，真是肉身菩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萨啊！”隋朝则有智者大师。唐朝则有道绰大师，依从昙鸾大师的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教理，专修净业，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一生讲净土三经近二百遍。道绰的法脉中出现了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善导大师，到了承远大师、法照大师、少康大师、大行大师的时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候，净土念佛之风气已经普遍传播到九州内外了。从此各宗各派的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善知识，无不是自己秘密修行净土，劝人念佛往生，以求利益自己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也利益别人。至于禅宗，若论单提向上，则一法不立，佛尚且没有</w:t>
      </w:r>
    </w:p>
    <w:p>
      <w:pPr>
        <w:spacing w:line="292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824128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1056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3104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2080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36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39" w:firstLine="23"/>
        <w:spacing w:before="177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着落的地方，何况念佛求生净土？这是就真谛上</w:t>
      </w:r>
      <w:r>
        <w:rPr>
          <w:rFonts w:ascii="SimSun" w:hAnsi="SimSun" w:eastAsia="SimSun" w:cs="SimSun"/>
          <w:sz w:val="27"/>
          <w:szCs w:val="27"/>
          <w:spacing w:val="12"/>
        </w:rPr>
        <w:t>讲一泯一切都泯，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所谓真如的实际理地，不蒙受一尘沾染，开显性体。如果确切谈论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修持，则一法不废，如不劳动就不吃饭，何况念佛求生净土？这是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就俗谛的事修上讲一立一切都立，所以说佛事门中不舍弃任何一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法，因为法法都开显自性本具。如果必须摒弃俗谛才能言说真谛，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那就不是真谛了。就像摒弃四大五蕴去寻觅心性，身体既然已经不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存在了，心又将安寄在哪里？如果通过俗谛来开显明了真谛，才是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真实的真谛。比如心性在眼根则能视物，心性在耳根则能听声，就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是通过四大五蕴之身而显示心性的大用啊。这一点是以上各位祖师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菩萨密修净土法门的主导思想。但是没有广泛明白地表述出来，所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以如果不是深深体会祖师的心法，是不可能知道这些妙理的。在百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丈禅师所确立的祈祷病僧、化送亡僧的仪规中，都是念佛回向西方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净土。又说：“修行以念佛为最稳当。”真歇清了禅师认为，净土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一法，直接上上根器，傍引中下根器之类的众生。又说：“洞下宗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所有宗徒，都应该密修净业。”因为修持净土见佛，比修行禅宗更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加简易。又说：“是佛是祖，学教修禅，都应该修行净土法门，无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量法门源头是相同的。”这样可以看到修学净土的大概意思了。到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了永明延寿大师，以古佛身乘愿出世，方才明显的垂示法言，著述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弘扬净土宗。又怕学人修行路头不清，不懂其中的利害关系。于是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就极力说出四料简偈，真可谓提炼出了大藏经的根本要义，用来作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为歧路众生的修学导师。四料简偈是“有禅有净土，犹如戴角虎，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现世为人师，来生作佛祖。有禅无净土，十人九蹉路，阴境若现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前，瞥尔随他去。无禅有净土，万修万人去，但得见弥陀，何愁不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开悟。无禅无净土，铁床并铜柱，万劫与千生，没个人依怙。”使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学者从这八十个字当中，顿悟出离生死、得证涅槃的要道。他的救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世婆心真可谓千古未有。永明大师以后的诸位祖师，都明确地宣说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净土法门，广泛地赞叹净土法门，劝人修持净土法门。比如长芦宗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赜禅师、天衣义怀禅师、圆照宗本禅师、大通善本禅师、中峰明本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禅师、天如维则禅师、楚石梵琦禅师、空谷景隆禅师等，诸位大祖</w:t>
      </w:r>
    </w:p>
    <w:p>
      <w:pPr>
        <w:spacing w:line="29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62" style="position:absolute;margin-left:335.906pt;margin-top:54.4062pt;mso-position-vertical-relative:page;mso-position-horizontal-relative:page;width:117.4pt;height:0.85pt;z-index:25182617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2515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16"/>
        <w:spacing w:before="212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师虽然弘扬禅宗，但是特别赞叹净土超胜。到了莲池大师参笑岩德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宝禅师大悟之后，就放弃禅宗直接修净土法门。因为净业如果能够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成就，禅宗的利益自然就得到了。好像已经用大海水沐浴的人，必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然已经用到百川之水；人已经在长安含元殿中，就不需要再问长安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在什么地方。从此以后蕅益大师、截流大师、省庵大师、梦东大师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等，诸大祖师无一不是这样。根据不同时期的具体情况，应该采取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适当的措施来弘扬佛法，适应不同众生的根器，因时、地、人观机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逗教。如果不这样做，众生就不能得度了。从此以后佛法渐衰。加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上国家政治局势动荡，法轮几乎停转。这时候虽然也有善知识，但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是各自忙自己的事情，无力弘扬净土法门，于是置之不问。偶尔有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谈及净土的人，能听闻并依教修行的人却没多少。幸亏期间有一两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个发大菩提心的出家在家佛子，将净土经论刻板印刷，流通世间，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致使佛祖言教不至于泯灭，使后来的有缘人能够听闻佛法，这是多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么幸运的事情啊！</w:t>
      </w:r>
    </w:p>
    <w:p>
      <w:pPr>
        <w:pStyle w:val="BodyText"/>
        <w:spacing w:line="410" w:lineRule="auto"/>
        <w:rPr/>
      </w:pPr>
      <w:r/>
    </w:p>
    <w:p>
      <w:pPr>
        <w:ind w:left="4" w:right="333" w:firstLine="547"/>
        <w:spacing w:before="88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迨至大教东来，远公大师，遂以此为宗。初与</w:t>
      </w:r>
      <w:r>
        <w:rPr>
          <w:rFonts w:ascii="SimSun" w:hAnsi="SimSun" w:eastAsia="SimSun" w:cs="SimSun"/>
          <w:sz w:val="27"/>
          <w:szCs w:val="27"/>
          <w:spacing w:val="15"/>
        </w:rPr>
        <w:t>同学慧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永，欲往罗浮，以为道安法师所留。永公遂</w:t>
      </w:r>
      <w:r>
        <w:rPr>
          <w:rFonts w:ascii="SimSun" w:hAnsi="SimSun" w:eastAsia="SimSun" w:cs="SimSun"/>
          <w:sz w:val="27"/>
          <w:szCs w:val="27"/>
          <w:spacing w:val="5"/>
        </w:rPr>
        <w:t>先独往，至浔阳，刺史陶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范景仰道风，乃创西林寺以居之，是为东晋孝武帝太元二年丁</w:t>
      </w:r>
      <w:r>
        <w:rPr>
          <w:rFonts w:ascii="SimSun" w:hAnsi="SimSun" w:eastAsia="SimSun" w:cs="SimSun"/>
          <w:sz w:val="27"/>
          <w:szCs w:val="27"/>
          <w:spacing w:val="14"/>
        </w:rPr>
        <w:t>丑岁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也。至太元九年甲申，远公始来庐山。初居</w:t>
      </w:r>
      <w:r>
        <w:rPr>
          <w:rFonts w:ascii="SimSun" w:hAnsi="SimSun" w:eastAsia="SimSun" w:cs="SimSun"/>
          <w:sz w:val="27"/>
          <w:szCs w:val="27"/>
          <w:spacing w:val="5"/>
        </w:rPr>
        <w:t>西林，以学侣浸众，西林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隘莫能容，刺史桓伊，乃为创寺于山东，遂</w:t>
      </w:r>
      <w:r>
        <w:rPr>
          <w:rFonts w:ascii="SimSun" w:hAnsi="SimSun" w:eastAsia="SimSun" w:cs="SimSun"/>
          <w:sz w:val="27"/>
          <w:szCs w:val="27"/>
          <w:spacing w:val="5"/>
        </w:rPr>
        <w:t>号为东林。至太元十五年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庚寅，七月二十八日，远公乃与缁素一百二</w:t>
      </w:r>
      <w:r>
        <w:rPr>
          <w:rFonts w:ascii="SimSun" w:hAnsi="SimSun" w:eastAsia="SimSun" w:cs="SimSun"/>
          <w:sz w:val="27"/>
          <w:szCs w:val="27"/>
          <w:spacing w:val="5"/>
        </w:rPr>
        <w:t>十三人，结莲社念佛，求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生西方。命刘遗民作文勒石，以明所誓。而</w:t>
      </w:r>
      <w:r>
        <w:rPr>
          <w:rFonts w:ascii="SimSun" w:hAnsi="SimSun" w:eastAsia="SimSun" w:cs="SimSun"/>
          <w:sz w:val="27"/>
          <w:szCs w:val="27"/>
          <w:spacing w:val="5"/>
        </w:rPr>
        <w:t>慧永法师，亦预其社。永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公居西林，于峰顶别立茅室，时往禅思。至</w:t>
      </w:r>
      <w:r>
        <w:rPr>
          <w:rFonts w:ascii="SimSun" w:hAnsi="SimSun" w:eastAsia="SimSun" w:cs="SimSun"/>
          <w:sz w:val="27"/>
          <w:szCs w:val="27"/>
          <w:spacing w:val="5"/>
        </w:rPr>
        <w:t>其室者，辄闻异香，因号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香谷，则其人可思而知也。当远公初结社时</w:t>
      </w:r>
      <w:r>
        <w:rPr>
          <w:rFonts w:ascii="SimSun" w:hAnsi="SimSun" w:eastAsia="SimSun" w:cs="SimSun"/>
          <w:sz w:val="27"/>
          <w:szCs w:val="27"/>
          <w:spacing w:val="5"/>
        </w:rPr>
        <w:t>，即有一百二十三人，悉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属法门龙象、儒宗山斗，由远公道风遐播，</w:t>
      </w:r>
      <w:r>
        <w:rPr>
          <w:rFonts w:ascii="SimSun" w:hAnsi="SimSun" w:eastAsia="SimSun" w:cs="SimSun"/>
          <w:sz w:val="27"/>
          <w:szCs w:val="27"/>
          <w:spacing w:val="5"/>
        </w:rPr>
        <w:t>故皆群趋而至。若终公之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世，三十余年之内，其入莲社而修净业，蒙接引而得往生者，</w:t>
      </w:r>
      <w:r>
        <w:rPr>
          <w:rFonts w:ascii="SimSun" w:hAnsi="SimSun" w:eastAsia="SimSun" w:cs="SimSun"/>
          <w:sz w:val="27"/>
          <w:szCs w:val="27"/>
          <w:spacing w:val="14"/>
        </w:rPr>
        <w:t>则多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难胜数也。自后，若昙鸾、智者、道绰、善导、清凉、永明，</w:t>
      </w:r>
      <w:r>
        <w:rPr>
          <w:rFonts w:ascii="SimSun" w:hAnsi="SimSun" w:eastAsia="SimSun" w:cs="SimSun"/>
          <w:sz w:val="27"/>
          <w:szCs w:val="27"/>
          <w:spacing w:val="14"/>
        </w:rPr>
        <w:t>莫不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以此，自行化他。昙鸾著《往生论注》，妙绝古今。智者作《</w:t>
      </w:r>
      <w:r>
        <w:rPr>
          <w:rFonts w:ascii="SimSun" w:hAnsi="SimSun" w:eastAsia="SimSun" w:cs="SimSun"/>
          <w:sz w:val="27"/>
          <w:szCs w:val="27"/>
          <w:spacing w:val="14"/>
        </w:rPr>
        <w:t>十疑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论》，极陈得失；著《观经疏》，深明谛观。道绰讲净土三经</w:t>
      </w:r>
      <w:r>
        <w:rPr>
          <w:rFonts w:ascii="SimSun" w:hAnsi="SimSun" w:eastAsia="SimSun" w:cs="SimSun"/>
          <w:sz w:val="27"/>
          <w:szCs w:val="27"/>
          <w:spacing w:val="14"/>
        </w:rPr>
        <w:t>，近</w:t>
      </w:r>
    </w:p>
    <w:p>
      <w:pPr>
        <w:spacing w:line="292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832320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9248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1296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0272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38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6" w:firstLine="5"/>
        <w:spacing w:before="189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二百遍。善导疏净土三经，力劝专修。清凉疏《行愿品》，发挥究竟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成佛之道。永明说四料简，直指即生了脱之</w:t>
      </w:r>
      <w:r>
        <w:rPr>
          <w:rFonts w:ascii="SimSun" w:hAnsi="SimSun" w:eastAsia="SimSun" w:cs="SimSun"/>
          <w:sz w:val="27"/>
          <w:szCs w:val="27"/>
          <w:spacing w:val="5"/>
        </w:rPr>
        <w:t>法。自昔诸宗高人，无不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归心净土。唯禅宗诸师，专务密修，殊少明</w:t>
      </w:r>
      <w:r>
        <w:rPr>
          <w:rFonts w:ascii="SimSun" w:hAnsi="SimSun" w:eastAsia="SimSun" w:cs="SimSun"/>
          <w:sz w:val="27"/>
          <w:szCs w:val="27"/>
          <w:spacing w:val="5"/>
        </w:rPr>
        <w:t>阐。自永明倡导后，悉皆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显垂言教，切劝修持矣。故死心新禅师《劝</w:t>
      </w:r>
      <w:r>
        <w:rPr>
          <w:rFonts w:ascii="SimSun" w:hAnsi="SimSun" w:eastAsia="SimSun" w:cs="SimSun"/>
          <w:sz w:val="27"/>
          <w:szCs w:val="27"/>
          <w:spacing w:val="5"/>
        </w:rPr>
        <w:t>修净土文》云：“弥陀甚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易念，净土甚易生。”又云：“参禅人正好</w:t>
      </w:r>
      <w:r>
        <w:rPr>
          <w:rFonts w:ascii="SimSun" w:hAnsi="SimSun" w:eastAsia="SimSun" w:cs="SimSun"/>
          <w:sz w:val="27"/>
          <w:szCs w:val="27"/>
          <w:spacing w:val="5"/>
        </w:rPr>
        <w:t>念佛，根机或钝，恐今生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未能大悟，且假弥陀愿力，接引往生。”又</w:t>
      </w:r>
      <w:r>
        <w:rPr>
          <w:rFonts w:ascii="SimSun" w:hAnsi="SimSun" w:eastAsia="SimSun" w:cs="SimSun"/>
          <w:sz w:val="27"/>
          <w:szCs w:val="27"/>
          <w:spacing w:val="5"/>
        </w:rPr>
        <w:t>云：“汝若念佛，不生净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"/>
        </w:rPr>
        <w:t>土，老僧当堕拔舌地狱。”真歇了禅师《净土说》云：“洞下一宗，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皆务密修，其故何哉？良以念佛法门，径路</w:t>
      </w:r>
      <w:r>
        <w:rPr>
          <w:rFonts w:ascii="SimSun" w:hAnsi="SimSun" w:eastAsia="SimSun" w:cs="SimSun"/>
          <w:sz w:val="27"/>
          <w:szCs w:val="27"/>
          <w:spacing w:val="5"/>
        </w:rPr>
        <w:t>修行，正按大藏，接上上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器，傍引中下之机。”又云：“宗门大匠，</w:t>
      </w:r>
      <w:r>
        <w:rPr>
          <w:rFonts w:ascii="SimSun" w:hAnsi="SimSun" w:eastAsia="SimSun" w:cs="SimSun"/>
          <w:sz w:val="27"/>
          <w:szCs w:val="27"/>
          <w:spacing w:val="5"/>
        </w:rPr>
        <w:t>已悟不空不有之法，秉志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孜孜于净业者，得非净业见佛，尤简易于宗</w:t>
      </w:r>
      <w:r>
        <w:rPr>
          <w:rFonts w:ascii="SimSun" w:hAnsi="SimSun" w:eastAsia="SimSun" w:cs="SimSun"/>
          <w:sz w:val="27"/>
          <w:szCs w:val="27"/>
          <w:spacing w:val="5"/>
        </w:rPr>
        <w:t>门乎？。”又云：“乃佛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乃祖，在教在禅，皆修净业，同归一源，入</w:t>
      </w:r>
      <w:r>
        <w:rPr>
          <w:rFonts w:ascii="SimSun" w:hAnsi="SimSun" w:eastAsia="SimSun" w:cs="SimSun"/>
          <w:sz w:val="27"/>
          <w:szCs w:val="27"/>
          <w:spacing w:val="5"/>
        </w:rPr>
        <w:t>得此门，无量法门，悉皆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4"/>
        </w:rPr>
        <w:t>证入。”长芦赜禅师，结莲华胜会，普劝道俗，念佛往生，感普贤、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普慧二菩萨，梦中求入胜会，遂以二菩萨为</w:t>
      </w:r>
      <w:r>
        <w:rPr>
          <w:rFonts w:ascii="SimSun" w:hAnsi="SimSun" w:eastAsia="SimSun" w:cs="SimSun"/>
          <w:sz w:val="27"/>
          <w:szCs w:val="27"/>
          <w:spacing w:val="5"/>
        </w:rPr>
        <w:t>会首。足见此法，契理契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机，诸圣冥赞也。当宋太真二宗之世，省常</w:t>
      </w:r>
      <w:r>
        <w:rPr>
          <w:rFonts w:ascii="SimSun" w:hAnsi="SimSun" w:eastAsia="SimSun" w:cs="SimSun"/>
          <w:sz w:val="27"/>
          <w:szCs w:val="27"/>
          <w:spacing w:val="5"/>
        </w:rPr>
        <w:t>法师，住持浙之昭庆，慕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庐山远公之道，结净行社。而王文正公旦，</w:t>
      </w:r>
      <w:r>
        <w:rPr>
          <w:rFonts w:ascii="SimSun" w:hAnsi="SimSun" w:eastAsia="SimSun" w:cs="SimSun"/>
          <w:sz w:val="27"/>
          <w:szCs w:val="27"/>
          <w:spacing w:val="5"/>
        </w:rPr>
        <w:t>首先归依，为之倡导。凡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宰辅伯牧，学士大夫，称弟子而入社者，有</w:t>
      </w:r>
      <w:r>
        <w:rPr>
          <w:rFonts w:ascii="SimSun" w:hAnsi="SimSun" w:eastAsia="SimSun" w:cs="SimSun"/>
          <w:sz w:val="27"/>
          <w:szCs w:val="27"/>
          <w:spacing w:val="5"/>
        </w:rPr>
        <w:t>百二十余人，其沙门有数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千，而士庶则不胜计焉。后有潞公文彦博者，历</w:t>
      </w:r>
      <w:r>
        <w:rPr>
          <w:rFonts w:ascii="SimSun" w:hAnsi="SimSun" w:eastAsia="SimSun" w:cs="SimSun"/>
          <w:sz w:val="27"/>
          <w:szCs w:val="27"/>
          <w:spacing w:val="12"/>
        </w:rPr>
        <w:t>仕仁英神哲四朝，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出入将相五十余年，官至太师，封潞国公。平生笃信佛法，晚</w:t>
      </w:r>
      <w:r>
        <w:rPr>
          <w:rFonts w:ascii="SimSun" w:hAnsi="SimSun" w:eastAsia="SimSun" w:cs="SimSun"/>
          <w:sz w:val="27"/>
          <w:szCs w:val="27"/>
          <w:spacing w:val="14"/>
        </w:rPr>
        <w:t>年向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道益力，专念阿弥陀佛，晨夕行坐，未尝少</w:t>
      </w:r>
      <w:r>
        <w:rPr>
          <w:rFonts w:ascii="SimSun" w:hAnsi="SimSun" w:eastAsia="SimSun" w:cs="SimSun"/>
          <w:sz w:val="27"/>
          <w:szCs w:val="27"/>
          <w:spacing w:val="5"/>
        </w:rPr>
        <w:t>懈。与净严法师，于京师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2"/>
        </w:rPr>
        <w:t>结十万人求生净土会，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一时士大夫多从其化。有颂之者曰：“知君胆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0"/>
        </w:rPr>
        <w:t>气大如天，愿结西方十万缘，不为自身求活计，大家齐上渡头船。”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寿至九十二，念佛而逝。元明之际，则有中峰、天如、楚石、妙叶，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或为诗歌，或为论辩，无不极阐此契理契机、彻上彻下之法。</w:t>
      </w:r>
      <w:r>
        <w:rPr>
          <w:rFonts w:ascii="SimSun" w:hAnsi="SimSun" w:eastAsia="SimSun" w:cs="SimSun"/>
          <w:sz w:val="27"/>
          <w:szCs w:val="27"/>
          <w:spacing w:val="14"/>
        </w:rPr>
        <w:t>而莲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池、幽溪、蕅益，尤为切挚诚恳者。清则梵</w:t>
      </w:r>
      <w:r>
        <w:rPr>
          <w:rFonts w:ascii="SimSun" w:hAnsi="SimSun" w:eastAsia="SimSun" w:cs="SimSun"/>
          <w:sz w:val="27"/>
          <w:szCs w:val="27"/>
          <w:spacing w:val="5"/>
        </w:rPr>
        <w:t>天思齐、红螺彻悟，亦复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力宏此道。其梵天《劝发菩提心文》，红螺</w:t>
      </w:r>
      <w:r>
        <w:rPr>
          <w:rFonts w:ascii="SimSun" w:hAnsi="SimSun" w:eastAsia="SimSun" w:cs="SimSun"/>
          <w:sz w:val="27"/>
          <w:szCs w:val="27"/>
          <w:spacing w:val="5"/>
        </w:rPr>
        <w:t>《示众法语》，皆可以继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往圣，开来学，惊天地，动鬼神。学者果能</w:t>
      </w:r>
      <w:r>
        <w:rPr>
          <w:rFonts w:ascii="SimSun" w:hAnsi="SimSun" w:eastAsia="SimSun" w:cs="SimSun"/>
          <w:sz w:val="27"/>
          <w:szCs w:val="27"/>
          <w:spacing w:val="5"/>
        </w:rPr>
        <w:t>依而行之，其谁不俯谢娑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4"/>
        </w:rPr>
        <w:t>婆，高登极乐，为弥陀之弟子，作海会之良朋乎？</w:t>
      </w:r>
    </w:p>
    <w:p>
      <w:pPr>
        <w:ind w:left="3659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卷二·书二·庐山青莲寺结社念佛宣言书</w:t>
      </w:r>
    </w:p>
    <w:p>
      <w:pPr>
        <w:spacing w:line="223" w:lineRule="auto"/>
        <w:sectPr>
          <w:pgSz w:w="10545" w:h="14741"/>
          <w:pgMar w:top="400" w:right="996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64" style="position:absolute;margin-left:335.906pt;margin-top:54.4062pt;mso-position-vertical-relative:page;mso-position-horizontal-relative:page;width:117.4pt;height:0.85pt;z-index:25183436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3334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39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5" w:firstLine="575"/>
        <w:spacing w:before="181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等到佛法自东汉传到中国，东晋时期远公大师</w:t>
      </w:r>
      <w:r>
        <w:rPr>
          <w:rFonts w:ascii="SimSun" w:hAnsi="SimSun" w:eastAsia="SimSun" w:cs="SimSun"/>
          <w:sz w:val="27"/>
          <w:szCs w:val="27"/>
          <w:spacing w:val="15"/>
        </w:rPr>
        <w:t>就以净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土为宗。他起初打算与同学慧永法师一同到广东罗浮山去，由</w:t>
      </w:r>
      <w:r>
        <w:rPr>
          <w:rFonts w:ascii="SimSun" w:hAnsi="SimSun" w:eastAsia="SimSun" w:cs="SimSun"/>
          <w:sz w:val="27"/>
          <w:szCs w:val="27"/>
          <w:spacing w:val="15"/>
        </w:rPr>
        <w:t>于道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安法师的挽留，远公大师没有按计划成行。于是慧永法师只得</w:t>
      </w:r>
      <w:r>
        <w:rPr>
          <w:rFonts w:ascii="SimSun" w:hAnsi="SimSun" w:eastAsia="SimSun" w:cs="SimSun"/>
          <w:sz w:val="27"/>
          <w:szCs w:val="27"/>
          <w:spacing w:val="15"/>
        </w:rPr>
        <w:t>独自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先去，到了江西浔阳这个地方。浔阳刺史陶范景仰慧永法师道风，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于是创建西林寺请慧永法师居住，这一年是公元377年。到公元384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年，远公大师才来到江西庐山。</w:t>
      </w:r>
      <w:r>
        <w:rPr>
          <w:rFonts w:ascii="SimSun" w:hAnsi="SimSun" w:eastAsia="SimSun" w:cs="SimSun"/>
          <w:sz w:val="27"/>
          <w:szCs w:val="27"/>
          <w:spacing w:val="6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一开始也居住在西林寺，因为学习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的僧侣日渐众多，西林寺狭小不能容纳，所以江州刺史桓伊为</w:t>
      </w:r>
      <w:r>
        <w:rPr>
          <w:rFonts w:ascii="SimSun" w:hAnsi="SimSun" w:eastAsia="SimSun" w:cs="SimSun"/>
          <w:sz w:val="27"/>
          <w:szCs w:val="27"/>
          <w:spacing w:val="15"/>
        </w:rPr>
        <w:t>远公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大师在庐山之东创建了一座寺院，名为东林寺。到了公元390年</w:t>
      </w:r>
      <w:r>
        <w:rPr>
          <w:rFonts w:ascii="SimSun" w:hAnsi="SimSun" w:eastAsia="SimSun" w:cs="SimSun"/>
          <w:sz w:val="27"/>
          <w:szCs w:val="27"/>
          <w:spacing w:val="14"/>
        </w:rPr>
        <w:t>7月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28日，远公大师和僧俗共123人，结成莲社，共</w:t>
      </w:r>
      <w:r>
        <w:rPr>
          <w:rFonts w:ascii="SimSun" w:hAnsi="SimSun" w:eastAsia="SimSun" w:cs="SimSun"/>
          <w:sz w:val="27"/>
          <w:szCs w:val="27"/>
          <w:spacing w:val="8"/>
        </w:rPr>
        <w:t>同念佛，求生西方，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并且令刘遗民居士将此事写成文章刻在石碑上，以此证明念佛</w:t>
      </w:r>
      <w:r>
        <w:rPr>
          <w:rFonts w:ascii="SimSun" w:hAnsi="SimSun" w:eastAsia="SimSun" w:cs="SimSun"/>
          <w:sz w:val="27"/>
          <w:szCs w:val="27"/>
          <w:spacing w:val="15"/>
        </w:rPr>
        <w:t>求生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西方极乐世界的誓愿。慧永法师也参与到莲社中。慧永法师在</w:t>
      </w:r>
      <w:r>
        <w:rPr>
          <w:rFonts w:ascii="SimSun" w:hAnsi="SimSun" w:eastAsia="SimSun" w:cs="SimSun"/>
          <w:sz w:val="27"/>
          <w:szCs w:val="27"/>
          <w:spacing w:val="15"/>
        </w:rPr>
        <w:t>西林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寺居住，在庐山峰顶另外修建了一处茅室，常常去那里禅修。</w:t>
      </w:r>
      <w:r>
        <w:rPr>
          <w:rFonts w:ascii="SimSun" w:hAnsi="SimSun" w:eastAsia="SimSun" w:cs="SimSun"/>
          <w:sz w:val="27"/>
          <w:szCs w:val="27"/>
          <w:spacing w:val="15"/>
        </w:rPr>
        <w:t>去过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这间房子的人总能闻到异香，因此号称“香谷”。  慧永法师高深 </w:t>
      </w:r>
      <w:r>
        <w:rPr>
          <w:rFonts w:ascii="SimSun" w:hAnsi="SimSun" w:eastAsia="SimSun" w:cs="SimSun"/>
          <w:sz w:val="27"/>
          <w:szCs w:val="27"/>
          <w:spacing w:val="20"/>
        </w:rPr>
        <w:t>的道行由此可见一斑了。远公大师初结莲社念佛时有123人，全部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都是当时的法门龙象、儒宗山斗，由于远公大师的道风远近闻名，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所以纷纷来东林寺念佛。直到远公最后在世的三十多年内，参</w:t>
      </w:r>
      <w:r>
        <w:rPr>
          <w:rFonts w:ascii="SimSun" w:hAnsi="SimSun" w:eastAsia="SimSun" w:cs="SimSun"/>
          <w:sz w:val="27"/>
          <w:szCs w:val="27"/>
          <w:spacing w:val="15"/>
        </w:rPr>
        <w:t>加莲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社而精修净业，最后蒙阿弥陀佛接引而往生西方极乐世界的人</w:t>
      </w:r>
      <w:r>
        <w:rPr>
          <w:rFonts w:ascii="SimSun" w:hAnsi="SimSun" w:eastAsia="SimSun" w:cs="SimSun"/>
          <w:sz w:val="27"/>
          <w:szCs w:val="27"/>
          <w:spacing w:val="15"/>
        </w:rPr>
        <w:t>，多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得难以计数。从那以后像昙鸾大师、智者大师、道绰大师、善</w:t>
      </w:r>
      <w:r>
        <w:rPr>
          <w:rFonts w:ascii="SimSun" w:hAnsi="SimSun" w:eastAsia="SimSun" w:cs="SimSun"/>
          <w:sz w:val="27"/>
          <w:szCs w:val="27"/>
          <w:spacing w:val="15"/>
        </w:rPr>
        <w:t>导大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师、清凉大师、永明大师等，无不是自己修行净土法门，并以</w:t>
      </w:r>
      <w:r>
        <w:rPr>
          <w:rFonts w:ascii="SimSun" w:hAnsi="SimSun" w:eastAsia="SimSun" w:cs="SimSun"/>
          <w:sz w:val="27"/>
          <w:szCs w:val="27"/>
          <w:spacing w:val="15"/>
        </w:rPr>
        <w:t>净土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法门度化他人。昙鸾大师著《往生论注》，妙绝古今。智者大</w:t>
      </w:r>
      <w:r>
        <w:rPr>
          <w:rFonts w:ascii="SimSun" w:hAnsi="SimSun" w:eastAsia="SimSun" w:cs="SimSun"/>
          <w:sz w:val="27"/>
          <w:szCs w:val="27"/>
          <w:spacing w:val="15"/>
        </w:rPr>
        <w:t>师作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《十疑论》，极陈得失；著《观无量寿佛经疏》，深明谛观。道绰 </w:t>
      </w:r>
      <w:r>
        <w:rPr>
          <w:rFonts w:ascii="SimSun" w:hAnsi="SimSun" w:eastAsia="SimSun" w:cs="SimSun"/>
          <w:sz w:val="27"/>
          <w:szCs w:val="27"/>
          <w:spacing w:val="14"/>
        </w:rPr>
        <w:t>大师讲解净土三经将近二百多遍。善导大师为净土三经注疏立说，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力劝众生专修净土。清凉大师注疏《普贤菩萨行愿品》，发挥</w:t>
      </w:r>
      <w:r>
        <w:rPr>
          <w:rFonts w:ascii="SimSun" w:hAnsi="SimSun" w:eastAsia="SimSun" w:cs="SimSun"/>
          <w:sz w:val="27"/>
          <w:szCs w:val="27"/>
          <w:spacing w:val="15"/>
        </w:rPr>
        <w:t>究竟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成佛之道。永明大师宣说《四料简》，直指即生了脱之法。从</w:t>
      </w:r>
      <w:r>
        <w:rPr>
          <w:rFonts w:ascii="SimSun" w:hAnsi="SimSun" w:eastAsia="SimSun" w:cs="SimSun"/>
          <w:sz w:val="27"/>
          <w:szCs w:val="27"/>
          <w:spacing w:val="15"/>
        </w:rPr>
        <w:t>前各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个宗派的高人，无不是归心净土。只有禅宗诸大师专门从事秘</w:t>
      </w:r>
      <w:r>
        <w:rPr>
          <w:rFonts w:ascii="SimSun" w:hAnsi="SimSun" w:eastAsia="SimSun" w:cs="SimSun"/>
          <w:sz w:val="27"/>
          <w:szCs w:val="27"/>
          <w:spacing w:val="15"/>
        </w:rPr>
        <w:t>密修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行，很少明确阐扬净土宗旨。自从永明大师倡导之后，全部都</w:t>
      </w:r>
      <w:r>
        <w:rPr>
          <w:rFonts w:ascii="SimSun" w:hAnsi="SimSun" w:eastAsia="SimSun" w:cs="SimSun"/>
          <w:sz w:val="27"/>
          <w:szCs w:val="27"/>
          <w:spacing w:val="15"/>
        </w:rPr>
        <w:t>公开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地开示净土法门，悲切地劝众生修持了。所以死心新禅师在《</w:t>
      </w:r>
      <w:r>
        <w:rPr>
          <w:rFonts w:ascii="SimSun" w:hAnsi="SimSun" w:eastAsia="SimSun" w:cs="SimSun"/>
          <w:sz w:val="27"/>
          <w:szCs w:val="27"/>
          <w:spacing w:val="15"/>
        </w:rPr>
        <w:t>劝修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净土文》中说：“弥陀甚易念，净土甚易生。”又说：“参禅</w:t>
      </w:r>
      <w:r>
        <w:rPr>
          <w:rFonts w:ascii="SimSun" w:hAnsi="SimSun" w:eastAsia="SimSun" w:cs="SimSun"/>
          <w:sz w:val="27"/>
          <w:szCs w:val="27"/>
          <w:spacing w:val="15"/>
        </w:rPr>
        <w:t>人正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好念佛，假如根机或钝，恐怕今生不能大悟，尚且可以承托弥</w:t>
      </w:r>
      <w:r>
        <w:rPr>
          <w:rFonts w:ascii="SimSun" w:hAnsi="SimSun" w:eastAsia="SimSun" w:cs="SimSun"/>
          <w:sz w:val="27"/>
          <w:szCs w:val="27"/>
          <w:spacing w:val="15"/>
        </w:rPr>
        <w:t>陀愿</w:t>
      </w:r>
    </w:p>
    <w:p>
      <w:pPr>
        <w:spacing w:line="295" w:lineRule="auto"/>
        <w:sectPr>
          <w:pgSz w:w="10545" w:h="14741"/>
          <w:pgMar w:top="400" w:right="797" w:bottom="0" w:left="111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840512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7440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9488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8464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40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1" w:firstLine="20"/>
        <w:spacing w:before="177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力接引往生。”又说：“您若真信切愿老实念佛，假如不能往生到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西方净土去，老僧我当堕拔舌地狱。”真歇清了禅师在《净土说》 </w:t>
      </w:r>
      <w:r>
        <w:rPr>
          <w:rFonts w:ascii="SimSun" w:hAnsi="SimSun" w:eastAsia="SimSun" w:cs="SimSun"/>
          <w:sz w:val="27"/>
          <w:szCs w:val="27"/>
          <w:spacing w:val="15"/>
        </w:rPr>
        <w:t>中说：“洞下宗的所有门徒，都应该专注于秘修净土法门，为什么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呢？因为念佛法门是修行的捷径，完全依照大藏经的宗旨，接引上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0"/>
        </w:rPr>
        <w:t>上根器的众生，同时也能接引中下根器的众生往生西方。” 真歇清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了禅师又说：“禅宗大修行人已经悟到不空不有之法，仍然矢志不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渝地勤修净业，这不就看出来净土见佛，比禅宗见佛容易吗？”又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说：“是佛是祖，学教参禅，都应该修持净业，不同法门内在的本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质是相同的。能够入得净土门，无量法门都能证入。”宋朝长芦宗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赜禅师，启建莲华胜会道场，普劝僧俗大众念佛往生，感得普贤菩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萨和普慧菩萨梦中求宗赜禅师允许他们参加念佛，于是就以二位大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菩萨为发起人，召开莲花胜会。这足以看出净土法门，上契诸佛之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8"/>
        </w:rPr>
        <w:t>理，下契众生之机，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一切圣贤都暗暗赞叹啊！在宋太宗、宋真宗的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时代，省常法师住持浙江昭庆寺，非常仰慕庐山远公大师的道风，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于是启建净行社，修习净业。而当朝宰相王文正公旦首先归依，为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之倡导。凡宰相等辅政大臣、地方长官、学士大夫等各级官员，自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9"/>
        </w:rPr>
        <w:t>称弟子而入净行社的有120余人，僧人有数千人，而有文化没文化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的普通人更是多得无法计数。以后又有文彦博历经宋仁宗、</w:t>
      </w:r>
      <w:r>
        <w:rPr>
          <w:rFonts w:ascii="SimSun" w:hAnsi="SimSun" w:eastAsia="SimSun" w:cs="SimSun"/>
          <w:sz w:val="27"/>
          <w:szCs w:val="27"/>
          <w:spacing w:val="13"/>
        </w:rPr>
        <w:t>英宗、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0"/>
        </w:rPr>
        <w:t>神宗、哲宗四个皇朝，出将入相五十余年，官职做到了太师(宋朝官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0"/>
        </w:rPr>
        <w:t>名，三公中最高的官)，受封为潞国公。文彦博一生笃信佛法，晚年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时更加努力地修行向道，专念阿弥陀佛，无论早晚和行住坐卧，都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不曾有稍微的懈怠。他与净严法师在河南开封召开十万人求生净土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会，那时候士大夫多服从他的法化。有颂扬他的人说：“知君胆气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0"/>
        </w:rPr>
        <w:t>大如天，愿结西方十万缘，不为自身求活计，大家齐</w:t>
      </w:r>
      <w:r>
        <w:rPr>
          <w:rFonts w:ascii="SimSun" w:hAnsi="SimSun" w:eastAsia="SimSun" w:cs="SimSun"/>
          <w:sz w:val="27"/>
          <w:szCs w:val="27"/>
          <w:spacing w:val="19"/>
        </w:rPr>
        <w:t>上渡头船。”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文彦博九十二岁寿终，念佛而逝。元朝明朝，则有中峰明本</w:t>
      </w:r>
      <w:r>
        <w:rPr>
          <w:rFonts w:ascii="SimSun" w:hAnsi="SimSun" w:eastAsia="SimSun" w:cs="SimSun"/>
          <w:sz w:val="27"/>
          <w:szCs w:val="27"/>
          <w:spacing w:val="13"/>
        </w:rPr>
        <w:t>禅师、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天如维则禅师、楚石梵琦禅师、妙叶大师，或者以诗歌的形式，或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者以论辩的形式，无不极力阐扬此契理契机、彻上彻下之净土法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门。而莲池大师、幽溪大师、蕅益大师尤其挚诚恳切。清朝则有梵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天寺省庵大师、红螺寺彻悟大师，也是全力弘扬净土法门。其中省</w:t>
      </w:r>
    </w:p>
    <w:p>
      <w:pPr>
        <w:spacing w:line="295" w:lineRule="auto"/>
        <w:sectPr>
          <w:pgSz w:w="10545" w:h="14741"/>
          <w:pgMar w:top="400" w:right="100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66" style="position:absolute;margin-left:335.906pt;margin-top:54.4062pt;mso-position-vertical-relative:page;mso-position-horizontal-relative:page;width:117.4pt;height:0.85pt;z-index:25184256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4153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41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1" w:right="338" w:hanging="1"/>
        <w:spacing w:before="205" w:line="28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庵大师的《劝发菩提心文》，彻悟大师的《示众法语》都可以继承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往圣、开导来学，惊天地、动鬼神。学佛人果能依照他们的言教修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行，有谁不俯谢娑婆，高登极乐，为弥陀的弟子，作莲池海会菩萨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2"/>
        </w:rPr>
        <w:t>的良朋呢？</w:t>
      </w:r>
    </w:p>
    <w:p>
      <w:pPr>
        <w:pStyle w:val="BodyText"/>
        <w:spacing w:line="405" w:lineRule="auto"/>
        <w:rPr/>
      </w:pPr>
      <w:r/>
    </w:p>
    <w:p>
      <w:pPr>
        <w:ind w:left="5" w:right="333" w:firstLine="547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迨至众生机尽，如来应息，而大悲利生，终无有尽。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由是诸大弟子，分布舍利，结集经藏。俾遍界以流通，冀普沾</w:t>
      </w:r>
      <w:r>
        <w:rPr>
          <w:rFonts w:ascii="SimSun" w:hAnsi="SimSun" w:eastAsia="SimSun" w:cs="SimSun"/>
          <w:sz w:val="27"/>
          <w:szCs w:val="27"/>
          <w:spacing w:val="14"/>
        </w:rPr>
        <w:t>乎法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润。及至东汉，大教始来。但由风气未开，故唯在北方流通。</w:t>
      </w:r>
      <w:r>
        <w:rPr>
          <w:rFonts w:ascii="SimSun" w:hAnsi="SimSun" w:eastAsia="SimSun" w:cs="SimSun"/>
          <w:sz w:val="27"/>
          <w:szCs w:val="27"/>
          <w:spacing w:val="14"/>
        </w:rPr>
        <w:t>至孙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吴赤乌四年，康僧会尊者，特开化建业。蒙如来舍利降临，致</w:t>
      </w:r>
      <w:r>
        <w:rPr>
          <w:rFonts w:ascii="SimSun" w:hAnsi="SimSun" w:eastAsia="SimSun" w:cs="SimSun"/>
          <w:sz w:val="27"/>
          <w:szCs w:val="27"/>
          <w:spacing w:val="14"/>
        </w:rPr>
        <w:t>孙权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极生信仰。遂修寺建塔，以宏法化，此法被南方之始也。至晋</w:t>
      </w:r>
      <w:r>
        <w:rPr>
          <w:rFonts w:ascii="SimSun" w:hAnsi="SimSun" w:eastAsia="SimSun" w:cs="SimSun"/>
          <w:sz w:val="27"/>
          <w:szCs w:val="27"/>
          <w:spacing w:val="14"/>
        </w:rPr>
        <w:t>而遍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布高丽、日本、缅甸、安南、西藏、蒙古诸国。自兹以后，蒸</w:t>
      </w:r>
      <w:r>
        <w:rPr>
          <w:rFonts w:ascii="SimSun" w:hAnsi="SimSun" w:eastAsia="SimSun" w:cs="SimSun"/>
          <w:sz w:val="27"/>
          <w:szCs w:val="27"/>
          <w:spacing w:val="14"/>
        </w:rPr>
        <w:t>蒸日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上，至唐而诸宗悉备，可谓极盛。天台、贤首、慈恩以宏教，临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济、曹洞、沩仰、云门、法眼以宏宗，南山则严净毗尼，莲宗</w:t>
      </w:r>
      <w:r>
        <w:rPr>
          <w:rFonts w:ascii="SimSun" w:hAnsi="SimSun" w:eastAsia="SimSun" w:cs="SimSun"/>
          <w:sz w:val="27"/>
          <w:szCs w:val="27"/>
          <w:spacing w:val="14"/>
        </w:rPr>
        <w:t>则专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修净土。如各部之分司其职，犹六根之互相为用</w:t>
      </w:r>
      <w:r>
        <w:rPr>
          <w:rFonts w:ascii="SimSun" w:hAnsi="SimSun" w:eastAsia="SimSun" w:cs="SimSun"/>
          <w:sz w:val="27"/>
          <w:szCs w:val="27"/>
          <w:spacing w:val="12"/>
        </w:rPr>
        <w:t>。良以教为佛语，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宗为佛心，律为佛行。心语行三，决难分属。约其专主，且立此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名。唯净土一法，始则为凡夫入道之方便，实则是诸宗究竟之归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宿。以故将堕阿鼻者，得预末品。证齐诸佛者，尚期往生。如</w:t>
      </w:r>
      <w:r>
        <w:rPr>
          <w:rFonts w:ascii="SimSun" w:hAnsi="SimSun" w:eastAsia="SimSun" w:cs="SimSun"/>
          <w:sz w:val="27"/>
          <w:szCs w:val="27"/>
          <w:spacing w:val="14"/>
        </w:rPr>
        <w:t>来在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世，千机并育，万派朝宗。佛灭度后，宏法大士，各宏一法。</w:t>
      </w:r>
      <w:r>
        <w:rPr>
          <w:rFonts w:ascii="SimSun" w:hAnsi="SimSun" w:eastAsia="SimSun" w:cs="SimSun"/>
          <w:sz w:val="27"/>
          <w:szCs w:val="27"/>
          <w:spacing w:val="14"/>
        </w:rPr>
        <w:t>以期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一门深入，诸法咸通耳。譬如帝网千珠，珠珠各不相混。而一</w:t>
      </w:r>
      <w:r>
        <w:rPr>
          <w:rFonts w:ascii="SimSun" w:hAnsi="SimSun" w:eastAsia="SimSun" w:cs="SimSun"/>
          <w:sz w:val="27"/>
          <w:szCs w:val="27"/>
          <w:spacing w:val="14"/>
        </w:rPr>
        <w:t>珠遍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入千珠，千珠悉摄一珠。参而不杂，离而不分。</w:t>
      </w:r>
      <w:r>
        <w:rPr>
          <w:rFonts w:ascii="SimSun" w:hAnsi="SimSun" w:eastAsia="SimSun" w:cs="SimSun"/>
          <w:sz w:val="27"/>
          <w:szCs w:val="27"/>
          <w:spacing w:val="12"/>
        </w:rPr>
        <w:t>泥迹者谓一切法，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法法各别。善会者则一切法，法法圆通。如城四门，随近者入</w:t>
      </w:r>
      <w:r>
        <w:rPr>
          <w:rFonts w:ascii="SimSun" w:hAnsi="SimSun" w:eastAsia="SimSun" w:cs="SimSun"/>
          <w:sz w:val="27"/>
          <w:szCs w:val="27"/>
          <w:spacing w:val="14"/>
        </w:rPr>
        <w:t>。门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虽不同，入则无异。若知此意，岂但诸佛诸祖所说甚深谛理，</w:t>
      </w:r>
      <w:r>
        <w:rPr>
          <w:rFonts w:ascii="SimSun" w:hAnsi="SimSun" w:eastAsia="SimSun" w:cs="SimSun"/>
          <w:sz w:val="27"/>
          <w:szCs w:val="27"/>
          <w:spacing w:val="14"/>
        </w:rPr>
        <w:t>为归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真达本、明心见性之法。即尽世间所有一切阴、入、处、界、大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等， 一一皆是归真达本、明心见性之法。又复一一皆即是真是本、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是心是性也。以故《楞严》以五阴、六入、十二处、十八界、七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大，皆为如来藏妙真如性也。由是言之，无一法非佛法，亦无</w:t>
      </w:r>
      <w:r>
        <w:rPr>
          <w:rFonts w:ascii="SimSun" w:hAnsi="SimSun" w:eastAsia="SimSun" w:cs="SimSun"/>
          <w:sz w:val="27"/>
          <w:szCs w:val="27"/>
          <w:spacing w:val="14"/>
        </w:rPr>
        <w:t>一人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非佛也。无奈众生，珠在衣里，了不觉知。怀宝循乞，枉受穷困。 </w:t>
      </w:r>
      <w:r>
        <w:rPr>
          <w:rFonts w:ascii="SimSun" w:hAnsi="SimSun" w:eastAsia="SimSun" w:cs="SimSun"/>
          <w:sz w:val="27"/>
          <w:szCs w:val="27"/>
          <w:spacing w:val="15"/>
        </w:rPr>
        <w:t>以如来心，作众生业。以解脱法，受轮回苦。可不哀哉！以故</w:t>
      </w:r>
      <w:r>
        <w:rPr>
          <w:rFonts w:ascii="SimSun" w:hAnsi="SimSun" w:eastAsia="SimSun" w:cs="SimSun"/>
          <w:sz w:val="27"/>
          <w:szCs w:val="27"/>
          <w:spacing w:val="14"/>
        </w:rPr>
        <w:t>宏法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大士，不惮艰辛，种种方便，而为开导。令其谛了十法界因果事</w:t>
      </w:r>
    </w:p>
    <w:p>
      <w:pPr>
        <w:spacing w:line="294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848704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5632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7680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6656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42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5" w:firstLine="5"/>
        <w:spacing w:before="201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理，彻悟即心自性，以迄究竟圆证也。由唐而宋而元</w:t>
      </w:r>
      <w:r>
        <w:rPr>
          <w:rFonts w:ascii="SimSun" w:hAnsi="SimSun" w:eastAsia="SimSun" w:cs="SimSun"/>
          <w:sz w:val="27"/>
          <w:szCs w:val="27"/>
          <w:spacing w:val="14"/>
        </w:rPr>
        <w:t>而明而清，足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一千年，声教弗替。虽不及唐时之盛，犹可称伯仲之伦。自咸同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来，兵火联绵，饥馑荐臻，高人日希，庸人日多。</w:t>
      </w:r>
      <w:r>
        <w:rPr>
          <w:rFonts w:ascii="SimSun" w:hAnsi="SimSun" w:eastAsia="SimSun" w:cs="SimSun"/>
          <w:sz w:val="27"/>
          <w:szCs w:val="27"/>
          <w:spacing w:val="12"/>
        </w:rPr>
        <w:t>国家不暇提倡，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僧侣无力振兴。由是在家高人，以未尝研究故，谬</w:t>
      </w:r>
      <w:r>
        <w:rPr>
          <w:rFonts w:ascii="SimSun" w:hAnsi="SimSun" w:eastAsia="SimSun" w:cs="SimSun"/>
          <w:sz w:val="27"/>
          <w:szCs w:val="27"/>
          <w:spacing w:val="12"/>
        </w:rPr>
        <w:t>袭韩、欧故套，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遂致一败涂地。至清末之时，大开学界，天姿高者，遂皆翻阅佛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经，始知道本在是，遂皆息心以研究焉。</w:t>
      </w:r>
    </w:p>
    <w:p>
      <w:pPr>
        <w:pStyle w:val="BodyText"/>
        <w:spacing w:line="445" w:lineRule="auto"/>
        <w:rPr/>
      </w:pPr>
      <w:r/>
    </w:p>
    <w:p>
      <w:pPr>
        <w:ind w:left="338" w:firstLine="555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等到众生得度的因缘尽了，如来世尊</w:t>
      </w:r>
      <w:r>
        <w:rPr>
          <w:rFonts w:ascii="SimSun" w:hAnsi="SimSun" w:eastAsia="SimSun" w:cs="SimSun"/>
          <w:sz w:val="27"/>
          <w:szCs w:val="27"/>
          <w:spacing w:val="26"/>
        </w:rPr>
        <w:t>进入涅槃，而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他大慈大悲利益众生的心，始终没有穷尽。于是他的诸位大弟子，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把舍利分布在阎浮提，并且结集经律论三藏经典，使他们能遍法界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流通。希望众生都能蒙受佛法的滋润。等到东汉永平</w:t>
      </w:r>
      <w:r>
        <w:rPr>
          <w:rFonts w:ascii="SimSun" w:hAnsi="SimSun" w:eastAsia="SimSun" w:cs="SimSun"/>
          <w:sz w:val="27"/>
          <w:szCs w:val="27"/>
          <w:spacing w:val="14"/>
        </w:rPr>
        <w:t>十年（公元67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年</w:t>
      </w:r>
      <w:r>
        <w:rPr>
          <w:rFonts w:ascii="SimSun" w:hAnsi="SimSun" w:eastAsia="SimSun" w:cs="SimSun"/>
          <w:sz w:val="27"/>
          <w:szCs w:val="27"/>
          <w:spacing w:val="18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佛法传到中国。但由于当时社会风气不开明，所以只能在中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国北方流通。孙吴赤乌四年（公元241年</w:t>
      </w:r>
      <w:r>
        <w:rPr>
          <w:rFonts w:ascii="SimSun" w:hAnsi="SimSun" w:eastAsia="SimSun" w:cs="SimSun"/>
          <w:sz w:val="27"/>
          <w:szCs w:val="27"/>
          <w:spacing w:val="23"/>
        </w:rPr>
        <w:t>），</w:t>
      </w:r>
      <w:r>
        <w:rPr>
          <w:rFonts w:ascii="SimSun" w:hAnsi="SimSun" w:eastAsia="SimSun" w:cs="SimSun"/>
          <w:sz w:val="27"/>
          <w:szCs w:val="27"/>
          <w:spacing w:val="19"/>
        </w:rPr>
        <w:t>康僧会尊者特地来到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当时吴国都城建业（今南京</w:t>
      </w:r>
      <w:r>
        <w:rPr>
          <w:rFonts w:ascii="SimSun" w:hAnsi="SimSun" w:eastAsia="SimSun" w:cs="SimSun"/>
          <w:sz w:val="27"/>
          <w:szCs w:val="27"/>
          <w:spacing w:val="18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开示佛法，度化众生。蒙如来舍利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降临，致使吴主孙权对佛教极生信仰。于是修寺建塔，以帮助佛法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弘扬，化度众生，这是佛法恩泽普被中国南方的开始。到了晋朝的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时候，佛法传播开始遍布高丽国（朝鲜半岛）、日本国、缅甸国、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安南国（越南）、西藏、蒙古诸国。从此以后，佛教蒸蒸日上。至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唐朝时期，各宗都完备了，可谓极盛一时。天台宗、贤首宗、慈恩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宗弘扬教下一法。临济宗、曹洞宗、沩仰宗、云门宗、法眼宗弘扬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禅宗一法。南山宗则严净毗尼，弘扬律宗。莲宗则专修净土，弘扬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净土宗。就如同各部门的分支机构一样各司其职，犹如六根之互相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为用。教下为佛语，禅宗为佛心，戒律为佛行。心、语、行虽然分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作三部分，但非常难以分离开。根据各宗主要职责，权且安立这些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假名。只有净土一法，开始是为了接凡夫众生入道的方便之法，实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际上则是各宗派究竟的归宿。因此将要堕入阿鼻地狱的众生，也能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得证西方末品，了生脱死。所证与诸佛相同的菩萨，尚且期望往生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西方极乐世界，以求尽快圆满佛道。如来世尊在世之时，</w:t>
      </w:r>
      <w:r>
        <w:rPr>
          <w:rFonts w:ascii="SimSun" w:hAnsi="SimSun" w:eastAsia="SimSun" w:cs="SimSun"/>
          <w:sz w:val="27"/>
          <w:szCs w:val="27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一切根器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的众生都能得到化育，各方修行派别都归顺佛陀教法。佛陀灭度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68" style="position:absolute;margin-left:335.906pt;margin-top:54.4062pt;mso-position-vertical-relative:page;mso-position-horizontal-relative:page;width:117.4pt;height:0.85pt;z-index:25185075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4972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一、赞净土超胜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43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right="333" w:firstLine="5"/>
        <w:spacing w:before="209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之后，弘扬佛法的诸大菩萨各自弘扬一法。希望众生能一门深入，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一法通，法法通啊！比如忉利天的帝网上的数千枚宝珠一样，珠珠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各不相混。而一珠能遍入千珠中，千珠都能含摄一珠。相间而不杂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乱，相离而不分舍。不善于领会法义的人说，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一切法</w:t>
      </w:r>
      <w:r>
        <w:rPr>
          <w:rFonts w:ascii="SimSun" w:hAnsi="SimSun" w:eastAsia="SimSun" w:cs="SimSun"/>
          <w:sz w:val="27"/>
          <w:szCs w:val="27"/>
          <w:spacing w:val="17"/>
        </w:rPr>
        <w:t>门，法法各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别。领会法义的人则认为一切法门，法法圆通。好像城池的东西南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北四个城门一样，从最近的门中就可以入城。进城的门虽然不一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样，但进城以后是没有区别的。如果知道这个意思，不但诸佛诸祖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所说的甚深谛理，是回归真如、抵达本性、明心见性的妙法，就是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世间所有一切五阴、六入、十二处、十八界、七大等，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一一皆是归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真达本、明心见性的法门。又复一一都是真是本、是心是性啊！所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以《楞严》说五阴、六入、十二处、十八界、七大都是如来藏妙真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如性。由此可知，没有一法不是佛法，也没有一人不是佛啊！无奈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众生衣服里虽然有宝珠，却一点儿也不觉不知。怀揣着宝珠沿街乞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讨，冤枉受穷。用自己本具的如来心性，枉作众生六道轮回的业。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本来是解脱之法，却枉受轮回之苦。怎不令人可怜啊？因为这个缘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故，诸位弘法的大菩萨们不辞艰辛，用种种方便法门，为众生开示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佛法，导归觉路，让众生真正明了十法界因果事理，彻底觉悟即心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自性，最终究竟圆证。由唐到宋到元到明到清，足足一千年，佛法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言传身教，代代相传。虽然不如唐朝兴盛，仍然可以称得上是一脉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相承。自从清朝咸丰帝、同治帝以来，兵火连天，灾荒不断，佛教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有修有证的高人日渐稀少，庸俗之人日渐增多。国家也没有时间和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精力提倡佛教，僧侣也没有力量振兴佛教。于是在家白衣中所谓的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“高人”，因为从未深刻研究佛教的缘故，错误地继承了韩愈、欧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阳修那老一套辟佛学说，于是致使佛教一败涂地。到了清朝末年，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学术界风气大为开化，其中天资高的智人于是翻阅佛经，才开始知</w:t>
      </w:r>
    </w:p>
    <w:p>
      <w:pPr>
        <w:ind w:left="7"/>
        <w:spacing w:line="23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道大道的本源在这里，于是都息心研究佛经了。</w:t>
      </w:r>
    </w:p>
    <w:p>
      <w:pPr>
        <w:spacing w:line="239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575"/>
        <w:spacing w:before="292" w:line="1352" w:lineRule="exact"/>
        <w:outlineLvl w:val="0"/>
        <w:rPr>
          <w:rFonts w:ascii="Microsoft YaHei" w:hAnsi="Microsoft YaHei" w:eastAsia="Microsoft YaHei" w:cs="Microsoft YaHei"/>
          <w:sz w:val="66"/>
          <w:szCs w:val="66"/>
        </w:rPr>
      </w:pPr>
      <w:r>
        <w:rPr>
          <w:rFonts w:ascii="Microsoft YaHei" w:hAnsi="Microsoft YaHei" w:eastAsia="Microsoft YaHei" w:cs="Microsoft YaHei"/>
          <w:sz w:val="66"/>
          <w:szCs w:val="66"/>
          <w:color w:val="656464"/>
          <w:position w:val="18"/>
        </w:rPr>
        <w:t>二、诫信愿真切</w:t>
      </w:r>
    </w:p>
    <w:p>
      <w:pPr>
        <w:spacing w:line="1352" w:lineRule="exact"/>
        <w:sectPr>
          <w:headerReference w:type="default" r:id="rId146"/>
          <w:pgSz w:w="10545" w:h="14741"/>
          <w:pgMar w:top="400" w:right="4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376" w:lineRule="auto"/>
        <w:rPr/>
      </w:pPr>
      <w:r>
        <w:pict>
          <v:rect id="_x0000_s70" style="position:absolute;margin-left:335.906pt;margin-top:54.4062pt;mso-position-vertical-relative:page;mso-position-horizontal-relative:page;width:117.4pt;height:0.85pt;z-index:25185894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5792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45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880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8"/>
        </w:rPr>
        <w:t>甲、示真信切愿</w:t>
      </w:r>
    </w:p>
    <w:p>
      <w:pPr>
        <w:ind w:right="333" w:firstLine="562"/>
        <w:spacing w:before="317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所言信者，须信娑婆实实是苦，极乐</w:t>
      </w:r>
      <w:r>
        <w:rPr>
          <w:rFonts w:ascii="SimSun" w:hAnsi="SimSun" w:eastAsia="SimSun" w:cs="SimSun"/>
          <w:sz w:val="27"/>
          <w:szCs w:val="27"/>
          <w:spacing w:val="26"/>
        </w:rPr>
        <w:t>实实是乐。娑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婆之苦，无量无边。总而言之，不出八苦，所谓生、老、病、死、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爱别离、怨憎会、求不得、五阴炽盛。此八种苦，贵极一时，贱至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乞丐，各皆有之。前七种，是过去世所感之果，谛思自知，不须详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说，说则太费笔墨。第八五阴炽盛苦，乃现在起心动念，及动作云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为，乃未来得苦之因。因果牵连，相续不断。从劫至劫</w:t>
      </w:r>
      <w:r>
        <w:rPr>
          <w:rFonts w:ascii="SimSun" w:hAnsi="SimSun" w:eastAsia="SimSun" w:cs="SimSun"/>
          <w:sz w:val="27"/>
          <w:szCs w:val="27"/>
          <w:spacing w:val="25"/>
        </w:rPr>
        <w:t>，莫能解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脱。五阴者，即色受想行识也。色，即所感业报之身。受想行识，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即触境所起幻妄之心。由此幻妄身心等法，于六尘境，起惑造业，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如火炽然，不能止息，故名炽盛也。又“阴”者，盖覆义，音义与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“荫”同。由此五法，盖覆真性，不能显现。如浓云蔽日，虽杲日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光辉，了无所损，而由云蔽故，不蒙其照。凡夫未断惑业，被此五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法障蔽，性天慧日，不能显现，亦复如是。此第八苦，乃一切诸苦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之本。修道之人，禅定力深，于六尘境界，了无执著，不起憎爱。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从此加功用行，进证无生，则惑业净尽，斩断生死根本矣。然此工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夫，大不容易，末世之中，得者实难。故须专修净业，求生极乐，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仗佛慈力，往生西方。既得往生，则莲华化生，无有生苦。纯童男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相，寿等虚空，身无灾变。老病死等，名尚不闻，况有其实？追随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圣众，亲侍弥陀。水鸟树林，皆演法音。随己根性，由闻而证。亲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尚了不可得，何况有怨？思衣得衣，思食得食，楼阁堂舍，皆是七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宝所成，不假人力，唯是化作。则翻娑婆之七苦，以成七乐。至于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身则有大神通，有大威力，不离当处，便能于一念中，普于十方诸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佛世界，作诸佛事，上求下化。心则有大智慧，有大辩才，于一法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中，遍知诸法实相，随机说法，无有错谬。虽说世谛语言，皆契实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相妙理，无五阴炽盛之苦，享身心寂灭之乐。故经云“无有众苦，</w:t>
      </w:r>
    </w:p>
    <w:p>
      <w:pPr>
        <w:ind w:left="14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但受诸乐，故名极乐”也。娑婆之苦，苦不可言。极乐之乐，乐莫</w:t>
      </w:r>
    </w:p>
    <w:p>
      <w:pPr>
        <w:spacing w:line="223" w:lineRule="auto"/>
        <w:sectPr>
          <w:headerReference w:type="default" r:id="rId4"/>
          <w:pgSz w:w="10545" w:h="14741"/>
          <w:pgMar w:top="400" w:right="797" w:bottom="0" w:left="112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865088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2016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4064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3040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46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9" w:right="4" w:firstLine="9"/>
        <w:spacing w:before="198" w:line="27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能喻。深信佛言，了无疑惑，方名真信。切不可以凡夫外道知见，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妄生猜度，谓净土种种不思议胜妙庄严，皆属寓言，譬喻</w:t>
      </w:r>
      <w:r>
        <w:rPr>
          <w:rFonts w:ascii="SimSun" w:hAnsi="SimSun" w:eastAsia="SimSun" w:cs="SimSun"/>
          <w:sz w:val="27"/>
          <w:szCs w:val="27"/>
          <w:spacing w:val="14"/>
        </w:rPr>
        <w:t>心法，非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有实境。若有此种邪知谬见，便失往生净土实益，其害甚</w:t>
      </w:r>
      <w:r>
        <w:rPr>
          <w:rFonts w:ascii="SimSun" w:hAnsi="SimSun" w:eastAsia="SimSun" w:cs="SimSun"/>
          <w:sz w:val="27"/>
          <w:szCs w:val="27"/>
          <w:spacing w:val="14"/>
        </w:rPr>
        <w:t>大，不可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不知。</w:t>
      </w:r>
    </w:p>
    <w:p>
      <w:pPr>
        <w:ind w:right="2"/>
        <w:spacing w:before="10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卷一·书一·与陈锡周居士书</w:t>
      </w:r>
    </w:p>
    <w:p>
      <w:pPr>
        <w:pStyle w:val="BodyText"/>
        <w:spacing w:line="449" w:lineRule="auto"/>
        <w:rPr/>
      </w:pPr>
      <w:r/>
    </w:p>
    <w:p>
      <w:pPr>
        <w:ind w:left="340" w:firstLine="553"/>
        <w:spacing w:before="8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所说的净土三资粮的“信”，必须相</w:t>
      </w:r>
      <w:r>
        <w:rPr>
          <w:rFonts w:ascii="SimSun" w:hAnsi="SimSun" w:eastAsia="SimSun" w:cs="SimSun"/>
          <w:sz w:val="27"/>
          <w:szCs w:val="27"/>
          <w:spacing w:val="26"/>
        </w:rPr>
        <w:t>信娑婆世界确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实是苦，极乐世界确实是乐。娑婆世界的苦无量无边。总的来说不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超出八种苦，所谓生、老、病、死、爱别离、怨憎会、求不得、五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阴炽盛。这八种苦，无论是贵极一时的人，还是卑贱到乞丐的人都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会有。前面七种是过去世所召感的果报，好好思维自然知道，不需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要详说，说的话太费笔墨。第八种五阴炽盛苦，是说现在起心动念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以及行为举动是未来得苦之因。因果牵连，相续不断。从劫至劫，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不能解脱。五阴就是色、受、想、行、识。色就是所感的业报之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身。受、想、行、识，就是接触外境所起的幻妄之心。由这些幻妄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身心等法，在六尘境界起惑造业，如大火炽然燃烧，不能止息，所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以名为炽盛。又，阴是盖覆的意思，发音和意思与“荫”字相</w:t>
      </w:r>
      <w:r>
        <w:rPr>
          <w:rFonts w:ascii="SimSun" w:hAnsi="SimSun" w:eastAsia="SimSun" w:cs="SimSun"/>
          <w:sz w:val="27"/>
          <w:szCs w:val="27"/>
          <w:spacing w:val="13"/>
        </w:rPr>
        <w:t>同。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由这五法盖覆真如自性，不能显现。如浓厚的云层遮蔽太阳，虽然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太阳的光辉一点没有减损，而由于浓云遮蔽的缘故，不能蒙受太阳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的照耀。凡夫没有断除惑业，被这五阴障蔽，觉性之天的智慧之光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不能显现，也是如此。这第八苦是一切诸苦的根本。修道人禅定功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力深，对六尘境界一点不执著，不起憎爱之心。从此加功用行，进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一步证无生四果，就惑业净除究尽，斩断轮回生死根本了。然而这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个功夫很不容易，末法时代修道的人很难得到这样的功夫。所以必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须专修净业，求生极乐，仗佛慈力往生西方。既得往生就是莲花化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生，没有生苦。纯是童男之相，寿命等虚空，身体没有灾祸衰</w:t>
      </w:r>
      <w:r>
        <w:rPr>
          <w:rFonts w:ascii="SimSun" w:hAnsi="SimSun" w:eastAsia="SimSun" w:cs="SimSun"/>
          <w:sz w:val="27"/>
          <w:szCs w:val="27"/>
          <w:spacing w:val="13"/>
        </w:rPr>
        <w:t>变。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老病死等，这些名字尚且没有听说，何况真实受苦呢？追随圣众，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亲侍弥陀。水鸟树林，都演畅佛法之音。随自己的根性，由于听闻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而证果。亲人尚且了不可得，哪里有什么怨家呢？思衣得衣，思食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72" style="position:absolute;margin-left:335.906pt;margin-top:54.4062pt;mso-position-vertical-relative:page;mso-position-horizontal-relative:page;width:117.4pt;height:0.85pt;z-index:25186713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6611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47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right="333"/>
        <w:spacing w:before="203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得食。楼阁堂舍都是七宝所成，不靠人力，唯是化作。能把娑婆世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界的七苦翻转而成为七乐。至于身体则有大神通，有大威力。不离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开当处，就能在一念中普于十方诸佛世界，作诸佛事，上求佛道， </w:t>
      </w:r>
      <w:r>
        <w:rPr>
          <w:rFonts w:ascii="SimSun" w:hAnsi="SimSun" w:eastAsia="SimSun" w:cs="SimSun"/>
          <w:sz w:val="27"/>
          <w:szCs w:val="27"/>
          <w:spacing w:val="15"/>
        </w:rPr>
        <w:t>下化众生。心则有大智慧、大辩才，于一法中遍知诸法实相，随机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说法无有错谬。虽说世谛语言，却都契合实相妙理。没有五阴炽盛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之苦，享受身心寂灭之乐。所以《阿弥陀经》说：“无有众苦，但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受诸乐，故名极乐。”娑婆世界的苦，苦不可言；极乐世界的乐， </w:t>
      </w:r>
      <w:r>
        <w:rPr>
          <w:rFonts w:ascii="SimSun" w:hAnsi="SimSun" w:eastAsia="SimSun" w:cs="SimSun"/>
          <w:sz w:val="27"/>
          <w:szCs w:val="27"/>
          <w:spacing w:val="15"/>
        </w:rPr>
        <w:t>乐莫能喻。深信佛言，没有一点疑惑，才名为真信。千万不可以凡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夫外道的知见，妄生猜想度量，认为净土种种不思议的胜妙庄严， </w:t>
      </w:r>
      <w:r>
        <w:rPr>
          <w:rFonts w:ascii="SimSun" w:hAnsi="SimSun" w:eastAsia="SimSun" w:cs="SimSun"/>
          <w:sz w:val="27"/>
          <w:szCs w:val="27"/>
          <w:spacing w:val="15"/>
        </w:rPr>
        <w:t>都属于幻想寄托，是譬喻心法，不是真有那个境界。如果有这种邪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知谬见，就失去往生净土的实际利益。这个祸害很大，不可以不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知道。</w:t>
      </w:r>
    </w:p>
    <w:p>
      <w:pPr>
        <w:pStyle w:val="BodyText"/>
        <w:spacing w:line="420" w:lineRule="auto"/>
        <w:rPr/>
      </w:pPr>
      <w:r/>
    </w:p>
    <w:p>
      <w:pPr>
        <w:ind w:left="7" w:right="333" w:firstLine="545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既知娑婆是苦，极乐是乐。应发切实</w:t>
      </w:r>
      <w:r>
        <w:rPr>
          <w:rFonts w:ascii="SimSun" w:hAnsi="SimSun" w:eastAsia="SimSun" w:cs="SimSun"/>
          <w:sz w:val="27"/>
          <w:szCs w:val="27"/>
          <w:spacing w:val="26"/>
        </w:rPr>
        <w:t>誓愿，愿离娑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婆苦，愿得极乐乐。其愿之切，当如堕厕坑之急求出离，</w:t>
      </w:r>
      <w:r>
        <w:rPr>
          <w:rFonts w:ascii="SimSun" w:hAnsi="SimSun" w:eastAsia="SimSun" w:cs="SimSun"/>
          <w:sz w:val="27"/>
          <w:szCs w:val="27"/>
          <w:spacing w:val="14"/>
        </w:rPr>
        <w:t>又如系牢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狱之切念家乡。己力不能自出，必求有大势力者提拔令出</w:t>
      </w:r>
      <w:r>
        <w:rPr>
          <w:rFonts w:ascii="SimSun" w:hAnsi="SimSun" w:eastAsia="SimSun" w:cs="SimSun"/>
          <w:sz w:val="27"/>
          <w:szCs w:val="27"/>
          <w:spacing w:val="14"/>
        </w:rPr>
        <w:t>。娑婆世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界， 一切众生，于逆顺境，起贪瞋痴，造杀盗淫，秽污本</w:t>
      </w:r>
      <w:r>
        <w:rPr>
          <w:rFonts w:ascii="SimSun" w:hAnsi="SimSun" w:eastAsia="SimSun" w:cs="SimSun"/>
          <w:sz w:val="27"/>
          <w:szCs w:val="27"/>
          <w:spacing w:val="9"/>
        </w:rPr>
        <w:t>有妙觉明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心，乃无底之厕坑。既造恶业，必受恶报，</w:t>
      </w:r>
      <w:r>
        <w:rPr>
          <w:rFonts w:ascii="SimSun" w:hAnsi="SimSun" w:eastAsia="SimSun" w:cs="SimSun"/>
          <w:sz w:val="27"/>
          <w:szCs w:val="27"/>
          <w:spacing w:val="12"/>
        </w:rPr>
        <w:t>久经长劫，轮回六道，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乃不赦之牢狱。阿弥陀佛于往劫中，发四十八愿，度脱众</w:t>
      </w:r>
      <w:r>
        <w:rPr>
          <w:rFonts w:ascii="SimSun" w:hAnsi="SimSun" w:eastAsia="SimSun" w:cs="SimSun"/>
          <w:sz w:val="27"/>
          <w:szCs w:val="27"/>
          <w:spacing w:val="14"/>
        </w:rPr>
        <w:t>生。有一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愿云：“若有众生，闻我名号，求生我国，</w:t>
      </w:r>
      <w:r>
        <w:rPr>
          <w:rFonts w:ascii="SimSun" w:hAnsi="SimSun" w:eastAsia="SimSun" w:cs="SimSun"/>
          <w:sz w:val="27"/>
          <w:szCs w:val="27"/>
          <w:spacing w:val="12"/>
        </w:rPr>
        <w:t>乃至十念，若不生者，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不取正觉。”阿弥陀佛誓愿度生，若众生不求接引，佛亦无可奈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何。倘志心称名，誓求出离娑婆者，无一不蒙垂慈摄受也</w:t>
      </w:r>
      <w:r>
        <w:rPr>
          <w:rFonts w:ascii="SimSun" w:hAnsi="SimSun" w:eastAsia="SimSun" w:cs="SimSun"/>
          <w:sz w:val="27"/>
          <w:szCs w:val="27"/>
          <w:spacing w:val="14"/>
        </w:rPr>
        <w:t>。阿弥陀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佛有大势力，能拔娑婆无底厕坑、不赦牢狱</w:t>
      </w:r>
      <w:r>
        <w:rPr>
          <w:rFonts w:ascii="SimSun" w:hAnsi="SimSun" w:eastAsia="SimSun" w:cs="SimSun"/>
          <w:sz w:val="27"/>
          <w:szCs w:val="27"/>
          <w:spacing w:val="12"/>
        </w:rPr>
        <w:t>之人，直下出离其中，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悉皆安置于极乐本有家乡，令其入佛境界，</w:t>
      </w:r>
      <w:r>
        <w:rPr>
          <w:rFonts w:ascii="SimSun" w:hAnsi="SimSun" w:eastAsia="SimSun" w:cs="SimSun"/>
          <w:sz w:val="27"/>
          <w:szCs w:val="27"/>
          <w:spacing w:val="3"/>
        </w:rPr>
        <w:t>同佛受用也。</w:t>
      </w:r>
    </w:p>
    <w:p>
      <w:pPr>
        <w:ind w:left="4697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卷一·书一·与陈锡周居士书</w:t>
      </w:r>
    </w:p>
    <w:p>
      <w:pPr>
        <w:pStyle w:val="BodyText"/>
        <w:spacing w:line="438" w:lineRule="auto"/>
        <w:rPr/>
      </w:pPr>
      <w:r/>
    </w:p>
    <w:p>
      <w:pPr>
        <w:ind w:left="10" w:right="338" w:firstLine="541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既然知道娑婆世界是苦，极乐世界是</w:t>
      </w:r>
      <w:r>
        <w:rPr>
          <w:rFonts w:ascii="SimSun" w:hAnsi="SimSun" w:eastAsia="SimSun" w:cs="SimSun"/>
          <w:sz w:val="27"/>
          <w:szCs w:val="27"/>
          <w:spacing w:val="26"/>
        </w:rPr>
        <w:t>乐，应该发起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迫切真实的誓愿，愿离娑婆世界的苦，愿得极乐世</w:t>
      </w:r>
      <w:r>
        <w:rPr>
          <w:rFonts w:ascii="SimSun" w:hAnsi="SimSun" w:eastAsia="SimSun" w:cs="SimSun"/>
          <w:sz w:val="27"/>
          <w:szCs w:val="27"/>
          <w:spacing w:val="14"/>
        </w:rPr>
        <w:t>界的乐。这个誓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愿的迫切，应当如同堕在厕坑中的人急切寻求出离</w:t>
      </w:r>
      <w:r>
        <w:rPr>
          <w:rFonts w:ascii="SimSun" w:hAnsi="SimSun" w:eastAsia="SimSun" w:cs="SimSun"/>
          <w:sz w:val="27"/>
          <w:szCs w:val="27"/>
          <w:spacing w:val="14"/>
        </w:rPr>
        <w:t>一样厌离娑婆世</w:t>
      </w:r>
    </w:p>
    <w:p>
      <w:pPr>
        <w:spacing w:line="280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873280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0208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2256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1232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48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7" w:hanging="5"/>
        <w:spacing w:before="196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界，又如同关押在牢狱的犯人深切地思念家乡一样向往极</w:t>
      </w:r>
      <w:r>
        <w:rPr>
          <w:rFonts w:ascii="SimSun" w:hAnsi="SimSun" w:eastAsia="SimSun" w:cs="SimSun"/>
          <w:sz w:val="27"/>
          <w:szCs w:val="27"/>
          <w:spacing w:val="13"/>
        </w:rPr>
        <w:t>乐世界。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靠自己的力量不能够出离，必定要恳求大势力的佛陀提拔我们出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去。娑婆世界一切众生，对逆顺二境，起贪瞋痴三毒，造杀</w:t>
      </w:r>
      <w:r>
        <w:rPr>
          <w:rFonts w:ascii="SimSun" w:hAnsi="SimSun" w:eastAsia="SimSun" w:cs="SimSun"/>
          <w:sz w:val="27"/>
          <w:szCs w:val="27"/>
          <w:spacing w:val="14"/>
        </w:rPr>
        <w:t>盗淫三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恶业，秽污本有的妙觉明心，如同掉入深不见底的厕坑。既</w:t>
      </w:r>
      <w:r>
        <w:rPr>
          <w:rFonts w:ascii="SimSun" w:hAnsi="SimSun" w:eastAsia="SimSun" w:cs="SimSun"/>
          <w:sz w:val="27"/>
          <w:szCs w:val="27"/>
          <w:spacing w:val="14"/>
        </w:rPr>
        <w:t>然造作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恶业，必定要受恶报。久经长劫轮回六道，就</w:t>
      </w:r>
      <w:r>
        <w:rPr>
          <w:rFonts w:ascii="SimSun" w:hAnsi="SimSun" w:eastAsia="SimSun" w:cs="SimSun"/>
          <w:sz w:val="27"/>
          <w:szCs w:val="27"/>
          <w:spacing w:val="13"/>
        </w:rPr>
        <w:t>是永不赦免的牢狱。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阿弥陀佛在往劫当中发四十八愿，度脱众生。有一大愿说：</w:t>
      </w:r>
      <w:r>
        <w:rPr>
          <w:rFonts w:ascii="SimSun" w:hAnsi="SimSun" w:eastAsia="SimSun" w:cs="SimSun"/>
          <w:sz w:val="27"/>
          <w:szCs w:val="27"/>
          <w:spacing w:val="14"/>
        </w:rPr>
        <w:t>“若有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9"/>
        </w:rPr>
        <w:t>众生，闻我名号，求生我国，乃至十念，若不生者，不取正觉。”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阿弥陀佛誓愿度生，若众生不求接引，佛也无可奈何。倘若</w:t>
      </w:r>
      <w:r>
        <w:rPr>
          <w:rFonts w:ascii="SimSun" w:hAnsi="SimSun" w:eastAsia="SimSun" w:cs="SimSun"/>
          <w:sz w:val="27"/>
          <w:szCs w:val="27"/>
          <w:spacing w:val="14"/>
        </w:rPr>
        <w:t>志心称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名，发誓求出离娑婆的，没有一个不蒙垂慈摄受的。阿弥陀</w:t>
      </w:r>
      <w:r>
        <w:rPr>
          <w:rFonts w:ascii="SimSun" w:hAnsi="SimSun" w:eastAsia="SimSun" w:cs="SimSun"/>
          <w:sz w:val="27"/>
          <w:szCs w:val="27"/>
          <w:spacing w:val="14"/>
        </w:rPr>
        <w:t>佛有大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势力，能救拔娑婆无底厕坑、不赦牢狱中的人，当下直接出离其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中，全部安置在极乐本有家乡，令他们进入佛的境界，同佛一样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7"/>
        </w:rPr>
        <w:t>受用。</w:t>
      </w:r>
    </w:p>
    <w:p>
      <w:pPr>
        <w:pStyle w:val="BodyText"/>
        <w:spacing w:line="410" w:lineRule="auto"/>
        <w:rPr/>
      </w:pPr>
      <w:r/>
    </w:p>
    <w:p>
      <w:pPr>
        <w:ind w:left="347" w:right="132" w:firstLine="546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弥陀为我发愿立行，以期成佛。我违弥陀行愿</w:t>
      </w:r>
      <w:r>
        <w:rPr>
          <w:rFonts w:ascii="SimSun" w:hAnsi="SimSun" w:eastAsia="SimSun" w:cs="SimSun"/>
          <w:sz w:val="27"/>
          <w:szCs w:val="27"/>
          <w:spacing w:val="15"/>
        </w:rPr>
        <w:t>，以故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长劫恒沦六道，永作众生。了知弥陀乃我心中之佛，我乃弥</w:t>
      </w:r>
      <w:r>
        <w:rPr>
          <w:rFonts w:ascii="SimSun" w:hAnsi="SimSun" w:eastAsia="SimSun" w:cs="SimSun"/>
          <w:sz w:val="27"/>
          <w:szCs w:val="27"/>
          <w:spacing w:val="14"/>
        </w:rPr>
        <w:t>陀心中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之众生。心既是一而凡圣天殊者，由我一向迷背之所致也。</w:t>
      </w:r>
      <w:r>
        <w:rPr>
          <w:rFonts w:ascii="SimSun" w:hAnsi="SimSun" w:eastAsia="SimSun" w:cs="SimSun"/>
          <w:sz w:val="27"/>
          <w:szCs w:val="27"/>
          <w:spacing w:val="14"/>
        </w:rPr>
        <w:t>如是信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心，可为真信。从此信心上，发决定往生之愿，行决定念佛之行。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庶可深入净宗法界，</w:t>
      </w:r>
      <w:r>
        <w:rPr>
          <w:rFonts w:ascii="SimSun" w:hAnsi="SimSun" w:eastAsia="SimSun" w:cs="SimSun"/>
          <w:sz w:val="27"/>
          <w:szCs w:val="27"/>
          <w:spacing w:val="10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一生取办，</w:t>
      </w:r>
      <w:r>
        <w:rPr>
          <w:rFonts w:ascii="SimSun" w:hAnsi="SimSun" w:eastAsia="SimSun" w:cs="SimSun"/>
          <w:sz w:val="27"/>
          <w:szCs w:val="27"/>
          <w:spacing w:val="8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一超直入如来地，如母子相会，永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乐天常矣。</w:t>
      </w:r>
    </w:p>
    <w:p>
      <w:pPr>
        <w:ind w:left="476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卷一·书一·复永嘉某居士书八</w:t>
      </w:r>
    </w:p>
    <w:p>
      <w:pPr>
        <w:pStyle w:val="BodyText"/>
        <w:spacing w:line="441" w:lineRule="auto"/>
        <w:rPr/>
      </w:pPr>
      <w:r/>
    </w:p>
    <w:p>
      <w:pPr>
        <w:ind w:left="342" w:right="130" w:firstLine="551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阿弥陀佛为我发四十八大愿，通过兆载永劫的修行，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希望成就佛道。我违背弥陀的大行大愿，所以长劫沦落在六道之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中，永远做众生。深入了知弥陀为我真心中的佛，我乃弥陀真心中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的众生。真心既是一，而凡夫和圣人有天殊的差别，由于我一向迷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背真心所致啊！能有这样的信心，可以称为真信。从这种信心基础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上，发决定往生的誓愿，行决定念佛的行持，才可以深入净宗法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界， 一生成就道业，</w:t>
      </w:r>
      <w:r>
        <w:rPr>
          <w:rFonts w:ascii="SimSun" w:hAnsi="SimSun" w:eastAsia="SimSun" w:cs="SimSun"/>
          <w:sz w:val="27"/>
          <w:szCs w:val="27"/>
          <w:spacing w:val="7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一时超越、直接悟入如来的境界，好像母子相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会，永远可以享受天伦之乐了。</w:t>
      </w:r>
    </w:p>
    <w:p>
      <w:pPr>
        <w:spacing w:line="290" w:lineRule="auto"/>
        <w:sectPr>
          <w:pgSz w:w="10545" w:h="14741"/>
          <w:pgMar w:top="400" w:right="100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74" style="position:absolute;margin-left:335.906pt;margin-top:54.4062pt;mso-position-vertical-relative:page;mso-position-horizontal-relative:page;width:117.4pt;height:0.85pt;z-index:25187532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7430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49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5" w:right="338" w:firstLine="545"/>
        <w:spacing w:before="195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念佛一事，最要在了生死。既为了生</w:t>
      </w:r>
      <w:r>
        <w:rPr>
          <w:rFonts w:ascii="SimSun" w:hAnsi="SimSun" w:eastAsia="SimSun" w:cs="SimSun"/>
          <w:sz w:val="27"/>
          <w:szCs w:val="27"/>
          <w:spacing w:val="26"/>
        </w:rPr>
        <w:t>死，则生死之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苦，自生厌心。西方之乐，自生欣心。如此，则信愿二法</w:t>
      </w:r>
      <w:r>
        <w:rPr>
          <w:rFonts w:ascii="SimSun" w:hAnsi="SimSun" w:eastAsia="SimSun" w:cs="SimSun"/>
          <w:sz w:val="27"/>
          <w:szCs w:val="27"/>
          <w:spacing w:val="14"/>
        </w:rPr>
        <w:t>，当念圆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具。再加以志诚恳切，如子忆母而念。则佛力、法力、自</w:t>
      </w:r>
      <w:r>
        <w:rPr>
          <w:rFonts w:ascii="SimSun" w:hAnsi="SimSun" w:eastAsia="SimSun" w:cs="SimSun"/>
          <w:sz w:val="27"/>
          <w:szCs w:val="27"/>
          <w:spacing w:val="14"/>
        </w:rPr>
        <w:t>心信愿功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德力，三法圆彰。犹如杲日当空，纵有浓霜层冰，不久即</w:t>
      </w:r>
      <w:r>
        <w:rPr>
          <w:rFonts w:ascii="SimSun" w:hAnsi="SimSun" w:eastAsia="SimSun" w:cs="SimSun"/>
          <w:sz w:val="27"/>
          <w:szCs w:val="27"/>
          <w:spacing w:val="3"/>
        </w:rPr>
        <w:t>化。</w:t>
      </w:r>
    </w:p>
    <w:p>
      <w:pPr>
        <w:ind w:left="3867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卷二·书二·复徐彦如轶如二居士书</w:t>
      </w:r>
    </w:p>
    <w:p>
      <w:pPr>
        <w:pStyle w:val="BodyText"/>
        <w:spacing w:line="440" w:lineRule="auto"/>
        <w:rPr/>
      </w:pPr>
      <w:r/>
    </w:p>
    <w:p>
      <w:pPr>
        <w:ind w:left="6" w:right="336" w:firstLine="543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对于念佛这件事情，最重要的目标是为了了生</w:t>
      </w:r>
      <w:r>
        <w:rPr>
          <w:rFonts w:ascii="SimSun" w:hAnsi="SimSun" w:eastAsia="SimSun" w:cs="SimSun"/>
          <w:sz w:val="27"/>
          <w:szCs w:val="27"/>
          <w:spacing w:val="15"/>
        </w:rPr>
        <w:t>死。既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然为了了生死，就会对生死的痛苦，自然会生起厌离心</w:t>
      </w:r>
      <w:r>
        <w:rPr>
          <w:rFonts w:ascii="SimSun" w:hAnsi="SimSun" w:eastAsia="SimSun" w:cs="SimSun"/>
          <w:sz w:val="27"/>
          <w:szCs w:val="27"/>
          <w:spacing w:val="14"/>
        </w:rPr>
        <w:t>。对西方的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快乐自然能生起欣求心。如果这样的话，那么真信切愿</w:t>
      </w:r>
      <w:r>
        <w:rPr>
          <w:rFonts w:ascii="SimSun" w:hAnsi="SimSun" w:eastAsia="SimSun" w:cs="SimSun"/>
          <w:sz w:val="27"/>
          <w:szCs w:val="27"/>
          <w:spacing w:val="14"/>
        </w:rPr>
        <w:t>二法，当下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一念全部具足。再加上志诚恳切，好像儿子思念母亲一</w:t>
      </w:r>
      <w:r>
        <w:rPr>
          <w:rFonts w:ascii="SimSun" w:hAnsi="SimSun" w:eastAsia="SimSun" w:cs="SimSun"/>
          <w:sz w:val="27"/>
          <w:szCs w:val="27"/>
          <w:spacing w:val="14"/>
        </w:rPr>
        <w:t>样念佛。那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么佛力、法力、自心信愿功德力，三法圆满彰显。好像</w:t>
      </w:r>
      <w:r>
        <w:rPr>
          <w:rFonts w:ascii="SimSun" w:hAnsi="SimSun" w:eastAsia="SimSun" w:cs="SimSun"/>
          <w:sz w:val="27"/>
          <w:szCs w:val="27"/>
          <w:spacing w:val="14"/>
        </w:rPr>
        <w:t>明亮温暖的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太阳当空而照，就算有浓霜层冰，不久也能融化。</w:t>
      </w:r>
    </w:p>
    <w:p>
      <w:pPr>
        <w:pStyle w:val="BodyText"/>
        <w:spacing w:line="416" w:lineRule="auto"/>
        <w:rPr/>
      </w:pPr>
      <w:r/>
    </w:p>
    <w:p>
      <w:pPr>
        <w:ind w:left="5" w:right="336" w:firstLine="545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试问心外无佛，佛外无心，不恳切而能然乎？</w:t>
      </w:r>
      <w:r>
        <w:rPr>
          <w:rFonts w:ascii="SimSun" w:hAnsi="SimSun" w:eastAsia="SimSun" w:cs="SimSun"/>
          <w:sz w:val="27"/>
          <w:szCs w:val="27"/>
          <w:spacing w:val="15"/>
        </w:rPr>
        <w:t>无信愿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而能然乎？</w:t>
      </w:r>
    </w:p>
    <w:p>
      <w:pPr>
        <w:ind w:left="4971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卷一·书一·拟答某居士书</w:t>
      </w:r>
    </w:p>
    <w:p>
      <w:pPr>
        <w:pStyle w:val="BodyText"/>
        <w:spacing w:line="441" w:lineRule="auto"/>
        <w:rPr/>
      </w:pPr>
      <w:r/>
    </w:p>
    <w:p>
      <w:pPr>
        <w:ind w:right="336" w:firstLine="550"/>
        <w:spacing w:before="88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请问心外无佛，佛外无心，不恳切念佛能达到</w:t>
      </w:r>
      <w:r>
        <w:rPr>
          <w:rFonts w:ascii="SimSun" w:hAnsi="SimSun" w:eastAsia="SimSun" w:cs="SimSun"/>
          <w:sz w:val="27"/>
          <w:szCs w:val="27"/>
          <w:spacing w:val="15"/>
        </w:rPr>
        <w:t>这样的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境界吗？没有真信切愿能达到这样的境界吗？</w:t>
      </w:r>
    </w:p>
    <w:p>
      <w:pPr>
        <w:pStyle w:val="BodyText"/>
        <w:spacing w:line="417" w:lineRule="auto"/>
        <w:rPr/>
      </w:pPr>
      <w:r/>
    </w:p>
    <w:p>
      <w:pPr>
        <w:ind w:left="5" w:right="333" w:firstLine="545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凡我有情，闻是净土法门者，当信娑婆极苦</w:t>
      </w:r>
      <w:r>
        <w:rPr>
          <w:rFonts w:ascii="SimSun" w:hAnsi="SimSun" w:eastAsia="SimSun" w:cs="SimSun"/>
          <w:sz w:val="27"/>
          <w:szCs w:val="27"/>
          <w:spacing w:val="15"/>
        </w:rPr>
        <w:t>，西方极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乐。当信多生已来，业障深重，匪凭佛力，骤难出离。当信求生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决定现生得生。当信念佛定蒙慈悲摄受。由是坚定一心，愿离娑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婆，如囚之欲出牢狱，绝无系恋之心。愿生西方，如客之思归故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乡，岂有因循之念。从此随分随力，至心持念阿弥陀佛圣号。无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论语默动静，行住坐卧，迎宾待客，穿衣吃饭，务令佛不离</w:t>
      </w:r>
      <w:r>
        <w:rPr>
          <w:rFonts w:ascii="SimSun" w:hAnsi="SimSun" w:eastAsia="SimSun" w:cs="SimSun"/>
          <w:sz w:val="27"/>
          <w:szCs w:val="27"/>
          <w:spacing w:val="22"/>
        </w:rPr>
        <w:t>心，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心不离佛。</w:t>
      </w:r>
    </w:p>
    <w:p>
      <w:pPr>
        <w:ind w:left="4419"/>
        <w:spacing w:before="106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卷二·论·净土法门普被三根论</w:t>
      </w:r>
    </w:p>
    <w:p>
      <w:pPr>
        <w:spacing w:line="224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881472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8400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0448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9424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position w:val="4"/>
        </w:rPr>
        <w:t>·</w:t>
      </w:r>
      <w:r>
        <w:rPr>
          <w:sz w:val="11"/>
          <w:szCs w:val="11"/>
          <w:u w:val="single" w:color="auto"/>
          <w:position w:val="4"/>
        </w:rPr>
        <w:t xml:space="preserve">        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50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4" w:firstLine="549"/>
        <w:spacing w:before="187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所有众生听闻到净土法门，应当深信娑婆世界极苦，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西方净土极乐。应当深信我们多生以来业障深重，如果不凭借佛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力，决定难以出离生死。应当深信只要求生西方，决定现生就能往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生。决定深信念佛一定会蒙弥陀慈悲摄受。由于有这个坚定的信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心，愿离娑婆世界，好像囚犯非常想出离牢狱一样，绝对没有留恋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之心。愿生西方，好像客居他乡的人思念回归故乡一样，绝对没有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拖延的念头。从此以后随顺自己的身份及能力，至心持念阿弥陀佛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圣号。无论语默动静，行住坐卧，迎宾待客，穿衣吃饭，必须让佛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号不离心，心不离佛号。</w:t>
      </w:r>
    </w:p>
    <w:p>
      <w:pPr>
        <w:pStyle w:val="BodyText"/>
        <w:spacing w:line="416" w:lineRule="auto"/>
        <w:rPr/>
      </w:pPr>
      <w:r/>
    </w:p>
    <w:p>
      <w:pPr>
        <w:ind w:left="349" w:firstLine="545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【原文】</w:t>
      </w:r>
      <w:r>
        <w:rPr>
          <w:rFonts w:ascii="SimHei" w:hAnsi="SimHei" w:eastAsia="SimHei" w:cs="SimHei"/>
          <w:sz w:val="27"/>
          <w:szCs w:val="27"/>
          <w:spacing w:val="1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《阿弥陀经》云：“从是西方过十万</w:t>
      </w:r>
      <w:r>
        <w:rPr>
          <w:rFonts w:ascii="SimSun" w:hAnsi="SimSun" w:eastAsia="SimSun" w:cs="SimSun"/>
          <w:sz w:val="27"/>
          <w:szCs w:val="27"/>
          <w:spacing w:val="14"/>
        </w:rPr>
        <w:t>亿佛土，有世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界名曰极乐。其土有佛，号阿弥陀，今现在说法。”又曰</w:t>
      </w:r>
      <w:r>
        <w:rPr>
          <w:rFonts w:ascii="SimSun" w:hAnsi="SimSun" w:eastAsia="SimSun" w:cs="SimSun"/>
          <w:sz w:val="27"/>
          <w:szCs w:val="27"/>
          <w:spacing w:val="14"/>
        </w:rPr>
        <w:t>：“彼土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何故名为极乐？其国众生，无有众苦，但受诸乐，故名极</w:t>
      </w:r>
      <w:r>
        <w:rPr>
          <w:rFonts w:ascii="SimSun" w:hAnsi="SimSun" w:eastAsia="SimSun" w:cs="SimSun"/>
          <w:sz w:val="27"/>
          <w:szCs w:val="27"/>
          <w:spacing w:val="14"/>
        </w:rPr>
        <w:t>乐。”其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无有众苦、但受诸乐者，由阿弥陀佛福德智慧，神通道力</w:t>
      </w:r>
      <w:r>
        <w:rPr>
          <w:rFonts w:ascii="SimSun" w:hAnsi="SimSun" w:eastAsia="SimSun" w:cs="SimSun"/>
          <w:sz w:val="27"/>
          <w:szCs w:val="27"/>
          <w:spacing w:val="14"/>
        </w:rPr>
        <w:t>，所庄严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故。吾人所居之世界，则具足三苦、八苦、</w:t>
      </w:r>
      <w:r>
        <w:rPr>
          <w:rFonts w:ascii="SimSun" w:hAnsi="SimSun" w:eastAsia="SimSun" w:cs="SimSun"/>
          <w:sz w:val="27"/>
          <w:szCs w:val="27"/>
          <w:spacing w:val="12"/>
        </w:rPr>
        <w:t>无量诸苦，了无有乐，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故名娑婆。梵语娑婆，此云堪忍。谓其中众生，堪能忍受此诸苦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故。然此世界，非无有乐。以所有乐事，多皆是苦。众生</w:t>
      </w:r>
      <w:r>
        <w:rPr>
          <w:rFonts w:ascii="SimSun" w:hAnsi="SimSun" w:eastAsia="SimSun" w:cs="SimSun"/>
          <w:sz w:val="27"/>
          <w:szCs w:val="27"/>
          <w:spacing w:val="14"/>
        </w:rPr>
        <w:t>迷昧，反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以为乐。如嗜酒耽色、畋猎摴蒱等，何尝是乐？ 一班愚夫</w:t>
      </w:r>
      <w:r>
        <w:rPr>
          <w:rFonts w:ascii="SimSun" w:hAnsi="SimSun" w:eastAsia="SimSun" w:cs="SimSun"/>
          <w:sz w:val="27"/>
          <w:szCs w:val="27"/>
          <w:spacing w:val="9"/>
        </w:rPr>
        <w:t>，耽著不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舍，乐以忘疲，诚堪怜愍。即属真乐，亦难长久。如父母</w:t>
      </w:r>
      <w:r>
        <w:rPr>
          <w:rFonts w:ascii="SimSun" w:hAnsi="SimSun" w:eastAsia="SimSun" w:cs="SimSun"/>
          <w:sz w:val="27"/>
          <w:szCs w:val="27"/>
          <w:spacing w:val="14"/>
        </w:rPr>
        <w:t>俱存，兄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弟无故，此事何能常恒？故乐境一过，悲心</w:t>
      </w:r>
      <w:r>
        <w:rPr>
          <w:rFonts w:ascii="SimSun" w:hAnsi="SimSun" w:eastAsia="SimSun" w:cs="SimSun"/>
          <w:sz w:val="27"/>
          <w:szCs w:val="27"/>
          <w:spacing w:val="12"/>
        </w:rPr>
        <w:t>续起。则谓了无有乐，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非过论也。此世界苦，说不能尽，三苦、八苦，包括无遗。三苦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者， 一苦是苦苦，二乐是坏苦，三不苦不乐是行苦。苦苦</w:t>
      </w:r>
      <w:r>
        <w:rPr>
          <w:rFonts w:ascii="SimSun" w:hAnsi="SimSun" w:eastAsia="SimSun" w:cs="SimSun"/>
          <w:sz w:val="27"/>
          <w:szCs w:val="27"/>
          <w:spacing w:val="9"/>
        </w:rPr>
        <w:t>者，谓此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五阴身心，体性逼迫，故名为苦。又加以恒受生老病死等</w:t>
      </w:r>
      <w:r>
        <w:rPr>
          <w:rFonts w:ascii="SimSun" w:hAnsi="SimSun" w:eastAsia="SimSun" w:cs="SimSun"/>
          <w:sz w:val="27"/>
          <w:szCs w:val="27"/>
          <w:spacing w:val="14"/>
        </w:rPr>
        <w:t>苦，故名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苦苦。坏苦者，世间何事，能得久长？日中则昃，月盈则</w:t>
      </w:r>
      <w:r>
        <w:rPr>
          <w:rFonts w:ascii="SimSun" w:hAnsi="SimSun" w:eastAsia="SimSun" w:cs="SimSun"/>
          <w:sz w:val="27"/>
          <w:szCs w:val="27"/>
          <w:spacing w:val="14"/>
        </w:rPr>
        <w:t>食。天道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尚然，何况人事。乐境甫现，苦境即临。当乐境坏灭之时</w:t>
      </w:r>
      <w:r>
        <w:rPr>
          <w:rFonts w:ascii="SimSun" w:hAnsi="SimSun" w:eastAsia="SimSun" w:cs="SimSun"/>
          <w:sz w:val="27"/>
          <w:szCs w:val="27"/>
          <w:spacing w:val="14"/>
        </w:rPr>
        <w:t>，其苦有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不堪言者，故名乐为坏苦也。行苦者，虽不苦不乐，似乎</w:t>
      </w:r>
      <w:r>
        <w:rPr>
          <w:rFonts w:ascii="SimSun" w:hAnsi="SimSun" w:eastAsia="SimSun" w:cs="SimSun"/>
          <w:sz w:val="27"/>
          <w:szCs w:val="27"/>
          <w:spacing w:val="14"/>
        </w:rPr>
        <w:t>适宜。而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其性迁流，何能常住，故名之为行苦也。举此三苦，无苦</w:t>
      </w:r>
      <w:r>
        <w:rPr>
          <w:rFonts w:ascii="SimSun" w:hAnsi="SimSun" w:eastAsia="SimSun" w:cs="SimSun"/>
          <w:sz w:val="27"/>
          <w:szCs w:val="27"/>
          <w:spacing w:val="14"/>
        </w:rPr>
        <w:t>不摄。八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苦之义，书中备述。若知此界之苦，则厌离娑婆之心，自油然而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生。若知彼界之乐，则欣求极乐之念，必勃然而起。由是诸恶莫</w:t>
      </w:r>
    </w:p>
    <w:p>
      <w:pPr>
        <w:spacing w:line="29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76" style="position:absolute;margin-left:335.906pt;margin-top:54.4062pt;mso-position-vertical-relative:page;mso-position-horizontal-relative:page;width:117.4pt;height:0.85pt;z-index:25188352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8249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51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7" w:right="338"/>
        <w:spacing w:before="204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作，众善奉行，以培其基址。再加以至诚恳切，持佛名号</w:t>
      </w:r>
      <w:r>
        <w:rPr>
          <w:rFonts w:ascii="SimSun" w:hAnsi="SimSun" w:eastAsia="SimSun" w:cs="SimSun"/>
          <w:sz w:val="27"/>
          <w:szCs w:val="27"/>
          <w:spacing w:val="14"/>
        </w:rPr>
        <w:t>，求生西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方。则可出此娑婆，生彼极乐，为弥陀之真子，作海会之良朋矣。</w:t>
      </w:r>
    </w:p>
    <w:p>
      <w:pPr>
        <w:ind w:left="4973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卷三·序·初机净业指南序</w:t>
      </w:r>
    </w:p>
    <w:p>
      <w:pPr>
        <w:pStyle w:val="BodyText"/>
        <w:spacing w:line="455" w:lineRule="auto"/>
        <w:rPr/>
      </w:pPr>
      <w:r/>
    </w:p>
    <w:p>
      <w:pPr>
        <w:ind w:right="333" w:firstLine="552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12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《阿弥陀经》说：“从这里往西方经过十万亿个佛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土，那里有一个世界叫做极乐世界。那个国土有一尊佛名为阿弥陀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佛，现在正在演说佛法。”又说：“那个国土为什么叫极乐世界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呢？因为那个国土的众生没有任何痛苦，只是享受一切快乐，所以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名叫极乐世界。”西方极乐世界的众生没有痛苦，只是享受快乐， </w:t>
      </w:r>
      <w:r>
        <w:rPr>
          <w:rFonts w:ascii="SimSun" w:hAnsi="SimSun" w:eastAsia="SimSun" w:cs="SimSun"/>
          <w:sz w:val="27"/>
          <w:szCs w:val="27"/>
          <w:spacing w:val="15"/>
        </w:rPr>
        <w:t>这是由于阿弥陀佛福德智慧、神通道力所庄严成就的。我们现在所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居住的世界，则是具足三苦、八苦、无量诸苦，没有一点快乐，所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以叫娑婆世界。古印度语娑婆，汉语叫做堪忍，是说居住在这里的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众生，还能够忍受如此痛苦的缘故。然而娑婆世界并不是没有一点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快乐，但所有乐事大多数都是痛苦的。众生迷惑颠倒，反而以为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乐。比如嗜酒、色情、打猎、赌博等，哪里是快乐呢？</w:t>
      </w:r>
      <w:r>
        <w:rPr>
          <w:rFonts w:ascii="SimSun" w:hAnsi="SimSun" w:eastAsia="SimSun" w:cs="SimSun"/>
          <w:sz w:val="27"/>
          <w:szCs w:val="27"/>
          <w:spacing w:val="4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一些愚痴的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人缠绵不舍，沉浸其中而不知疲倦，实在是太可怜了。即便有所谓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的真乐，也很难长久。如父母双全，兄弟健在，这种事哪里能永远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不变呢？所以快乐的境界一旦过去，悲伤的心马上会生起来。所以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说这个世界没有一点快乐，并不是过分的论断啊！这个世界上的痛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苦说都说不完，只得用三苦、八苦包揽一切的痛苦。三苦指的是什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么呢？ 一苦是苦苦、二乐是坏苦、三不苦不乐是行苦。苦苦，就是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指我们五阴假合的身心，它的实质是逼迫性的，所以称为苦。再加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上永远承受着出生、衰老、疾病、死亡等痛苦，所以称为苦苦。坏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苦指世间任何一件事情，哪能永久存在呢？太阳到了正午就要偏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西，月亮圆了之后就要亏缺。宇宙运行规律尚且这样，何况人事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呢？快乐的境界刚出现，痛苦的境界马上就要降临了。当乐境坏灭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的时候，它的痛苦不能用语言表达，所以称快乐是坏苦。行苦虽然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不苦不乐，好像很适宜。然而它是迁流性，会随着时间而变化，哪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里能永远常住不变呢？所以称之为行苦。列举出这三种苦就可遍摄</w:t>
      </w:r>
    </w:p>
    <w:p>
      <w:pPr>
        <w:spacing w:line="294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889664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6592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8640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7616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position w:val="4"/>
        </w:rPr>
        <w:t>·</w:t>
      </w:r>
      <w:r>
        <w:rPr>
          <w:sz w:val="11"/>
          <w:szCs w:val="11"/>
          <w:u w:val="single" w:color="auto"/>
          <w:position w:val="4"/>
        </w:rPr>
        <w:t xml:space="preserve">        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52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1" w:firstLine="8"/>
        <w:spacing w:before="201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一切痛苦。八苦的含义，本书中都有详细的解释。假如</w:t>
      </w:r>
      <w:r>
        <w:rPr>
          <w:rFonts w:ascii="SimSun" w:hAnsi="SimSun" w:eastAsia="SimSun" w:cs="SimSun"/>
          <w:sz w:val="27"/>
          <w:szCs w:val="27"/>
          <w:spacing w:val="14"/>
        </w:rPr>
        <w:t>深知这个世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界的痛苦，则厌离娑婆的心愿就会自然而然地生起。假使深知西方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净土的快乐，则欣求极乐的念头，必然会勃然而起。由此诸恶莫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作，众善奉行，来培育道业的根基。再加上用至诚恳切的心，执持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阿弥陀佛万德洪名，求生西方极乐世界。这样就可以出离这个娑婆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世界，生到西方极乐世界，做弥陀的真子，做莲池海会诸大菩萨的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好朋友了。</w:t>
      </w:r>
    </w:p>
    <w:p>
      <w:pPr>
        <w:pStyle w:val="BodyText"/>
        <w:spacing w:line="412" w:lineRule="auto"/>
        <w:rPr/>
      </w:pPr>
      <w:r/>
    </w:p>
    <w:p>
      <w:pPr>
        <w:ind w:left="350" w:firstLine="543"/>
        <w:spacing w:before="88" w:line="28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观此娑婆，浊恶甚于圊厕。信彼极乐</w:t>
      </w:r>
      <w:r>
        <w:rPr>
          <w:rFonts w:ascii="SimSun" w:hAnsi="SimSun" w:eastAsia="SimSun" w:cs="SimSun"/>
          <w:sz w:val="27"/>
          <w:szCs w:val="27"/>
          <w:spacing w:val="26"/>
        </w:rPr>
        <w:t>，即我本有家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乡。不求此世来生，人天王等福乐。唯愿报终命尽，蒙佛接引往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生。朝斯夕斯，念兹在兹。念极功纯，感应道交。临命</w:t>
      </w:r>
      <w:r>
        <w:rPr>
          <w:rFonts w:ascii="SimSun" w:hAnsi="SimSun" w:eastAsia="SimSun" w:cs="SimSun"/>
          <w:sz w:val="27"/>
          <w:szCs w:val="27"/>
          <w:spacing w:val="14"/>
        </w:rPr>
        <w:t>终时，必克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果愿。既生净土，顿悟无生。回观世间富贵，奚啻阳焰</w:t>
      </w:r>
      <w:r>
        <w:rPr>
          <w:rFonts w:ascii="SimSun" w:hAnsi="SimSun" w:eastAsia="SimSun" w:cs="SimSun"/>
          <w:sz w:val="27"/>
          <w:szCs w:val="27"/>
          <w:spacing w:val="14"/>
        </w:rPr>
        <w:t>空华，直同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囹圄毒海耳。</w:t>
      </w:r>
    </w:p>
    <w:p>
      <w:pPr>
        <w:ind w:right="2"/>
        <w:spacing w:before="102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卷四·杂著·示某比丘尼</w:t>
      </w:r>
    </w:p>
    <w:p>
      <w:pPr>
        <w:pStyle w:val="BodyText"/>
        <w:spacing w:line="432" w:lineRule="auto"/>
        <w:rPr/>
      </w:pPr>
      <w:r/>
    </w:p>
    <w:p>
      <w:pPr>
        <w:ind w:left="342" w:right="4" w:firstLine="551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细心观察这个娑婆世界，它比厕所茅</w:t>
      </w:r>
      <w:r>
        <w:rPr>
          <w:rFonts w:ascii="SimSun" w:hAnsi="SimSun" w:eastAsia="SimSun" w:cs="SimSun"/>
          <w:sz w:val="27"/>
          <w:szCs w:val="27"/>
          <w:spacing w:val="26"/>
        </w:rPr>
        <w:t>坑更加污浊恶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劣。深信西方极乐世界，就是我们众生本来的家乡。不求此世来生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享受人王、天王等福报和快乐，只希望今生业报终了，寿命尽了，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承蒙阿弥陀佛接引往生。早晚都如此存心，念念如此。念到极处，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功夫纯熟，感应道交。临命终时，必定会满足往生西方的愿望。等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往生西方净土后，顿悟无生法忍。然后再回过头来看看这个世间的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功名富贵，何止是阳焰空花，简直就是监狱毒海啊！</w:t>
      </w:r>
    </w:p>
    <w:p>
      <w:pPr>
        <w:spacing w:line="287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78" style="position:absolute;margin-left:335.906pt;margin-top:54.4062pt;mso-position-vertical-relative:page;mso-position-horizontal-relative:page;width:117.4pt;height:0.85pt;z-index:25189171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9068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53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862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9"/>
        </w:rPr>
        <w:t>乙、劝祛疑生信</w:t>
      </w:r>
    </w:p>
    <w:p>
      <w:pPr>
        <w:ind w:left="5" w:right="333" w:firstLine="547"/>
        <w:spacing w:before="326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净土法门若信得及，何善如之。若己智有不</w:t>
      </w:r>
      <w:r>
        <w:rPr>
          <w:rFonts w:ascii="SimSun" w:hAnsi="SimSun" w:eastAsia="SimSun" w:cs="SimSun"/>
          <w:sz w:val="27"/>
          <w:szCs w:val="27"/>
          <w:spacing w:val="15"/>
        </w:rPr>
        <w:t>了，即当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仰信诸佛诸祖诚言，断不可有一念疑心。疑则与佛相背，临终定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难感通矣。古人谓净土法门，唯佛与佛乃能究尽。登地菩萨，不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能知其少分。夫登地大士，尚不全知。岂可以博地凡夫，妄生臆</w:t>
      </w:r>
    </w:p>
    <w:p>
      <w:pPr>
        <w:ind w:left="17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8"/>
        </w:rPr>
        <w:t>断乎？</w:t>
      </w:r>
    </w:p>
    <w:p>
      <w:pPr>
        <w:ind w:left="4421"/>
        <w:spacing w:before="11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卷一·书一·复邓伯诚居士书一</w:t>
      </w:r>
    </w:p>
    <w:p>
      <w:pPr>
        <w:pStyle w:val="BodyText"/>
        <w:spacing w:line="454" w:lineRule="auto"/>
        <w:rPr/>
      </w:pPr>
      <w:r/>
    </w:p>
    <w:p>
      <w:pPr>
        <w:ind w:right="336" w:firstLine="552"/>
        <w:spacing w:before="89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净土法门假如信得及，是再好不过的事。假如</w:t>
      </w:r>
      <w:r>
        <w:rPr>
          <w:rFonts w:ascii="SimSun" w:hAnsi="SimSun" w:eastAsia="SimSun" w:cs="SimSun"/>
          <w:sz w:val="27"/>
          <w:szCs w:val="27"/>
          <w:spacing w:val="15"/>
        </w:rPr>
        <w:t>自己的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智慧不能理解，就应当仰信诸佛诸祖真实的言教，万万不能起一念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疑心，疑惑就会与阿弥陀佛的大愿相背离，临命终时一定非常难感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通。古人说净土法门，只有佛与佛才能究尽明了。登地菩萨也不能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少分地知道法门的玄妙。登地的大菩萨们尚且不能全部知道，我们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哪能以博地凡夫的身份，胡乱冒昧地判断呢？</w:t>
      </w:r>
    </w:p>
    <w:p>
      <w:pPr>
        <w:pStyle w:val="BodyText"/>
        <w:spacing w:line="429" w:lineRule="auto"/>
        <w:rPr/>
      </w:pPr>
      <w:r/>
    </w:p>
    <w:p>
      <w:pPr>
        <w:ind w:left="6" w:right="338" w:firstLine="546"/>
        <w:spacing w:before="87" w:line="30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果能生死心切，信得及，不生一念疑</w:t>
      </w:r>
      <w:r>
        <w:rPr>
          <w:rFonts w:ascii="SimSun" w:hAnsi="SimSun" w:eastAsia="SimSun" w:cs="SimSun"/>
          <w:sz w:val="27"/>
          <w:szCs w:val="27"/>
          <w:spacing w:val="26"/>
        </w:rPr>
        <w:t>惑之心。则虽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未出娑婆，已非娑婆之久客。未生极乐，即是极乐之嘉宾。</w:t>
      </w:r>
      <w:r>
        <w:rPr>
          <w:rFonts w:ascii="SimSun" w:hAnsi="SimSun" w:eastAsia="SimSun" w:cs="SimSun"/>
          <w:sz w:val="27"/>
          <w:szCs w:val="27"/>
          <w:spacing w:val="14"/>
        </w:rPr>
        <w:t>见贤思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齐，当仁不让。岂肯因循怠忽，以致一错而成永错乎哉？有</w:t>
      </w:r>
      <w:r>
        <w:rPr>
          <w:rFonts w:ascii="SimSun" w:hAnsi="SimSun" w:eastAsia="SimSun" w:cs="SimSun"/>
          <w:sz w:val="27"/>
          <w:szCs w:val="27"/>
          <w:spacing w:val="14"/>
        </w:rPr>
        <w:t>血性汉</w:t>
      </w:r>
    </w:p>
    <w:p>
      <w:pPr>
        <w:ind w:left="7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子，断断不肯生作行尸走肉，死与草木同腐矣。勉</w:t>
      </w:r>
      <w:r>
        <w:rPr>
          <w:rFonts w:ascii="SimSun" w:hAnsi="SimSun" w:eastAsia="SimSun" w:cs="SimSun"/>
          <w:sz w:val="27"/>
          <w:szCs w:val="27"/>
          <w:spacing w:val="3"/>
        </w:rPr>
        <w:t>旃勉旃。</w:t>
      </w:r>
    </w:p>
    <w:p>
      <w:pPr>
        <w:ind w:left="4421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卷一·书一·复邓伯诚居士书二</w:t>
      </w:r>
    </w:p>
    <w:p>
      <w:pPr>
        <w:pStyle w:val="BodyText"/>
        <w:spacing w:line="449" w:lineRule="auto"/>
        <w:rPr/>
      </w:pPr>
      <w:r/>
    </w:p>
    <w:p>
      <w:pPr>
        <w:ind w:right="336" w:firstLine="552"/>
        <w:spacing w:before="89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果真了生死的心能够很恳切，深信净土法门，</w:t>
      </w:r>
      <w:r>
        <w:rPr>
          <w:rFonts w:ascii="SimSun" w:hAnsi="SimSun" w:eastAsia="SimSun" w:cs="SimSun"/>
          <w:sz w:val="27"/>
          <w:szCs w:val="27"/>
          <w:spacing w:val="15"/>
        </w:rPr>
        <w:t>不生一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丝疑惑之心，那么虽然没有出离娑婆世界，已经不是娑婆的久居的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客人；还没往生到极乐世界，已经是极乐的嘉宾了。见到那些已经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往生的菩萨们就想赶上他们，面对这么好的法门利益岂能退让？哪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里肯迟延拖拉，懒惰大意，以致使自己一错而成永错呢？有血性汉</w:t>
      </w:r>
    </w:p>
    <w:p>
      <w:pPr>
        <w:spacing w:line="290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897856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4784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6832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5808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54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61" w:right="4" w:hanging="16"/>
        <w:spacing w:before="199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子，绝对不肯活着作行尸走肉，死后与草木一同腐朽。大家要多努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力多努力啊！</w:t>
      </w:r>
    </w:p>
    <w:p>
      <w:pPr>
        <w:pStyle w:val="BodyText"/>
        <w:spacing w:line="411" w:lineRule="auto"/>
        <w:rPr/>
      </w:pPr>
      <w:r/>
    </w:p>
    <w:p>
      <w:pPr>
        <w:ind w:left="346" w:firstLine="547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其余法门，小法则大根不须修，大法则小根不能修。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唯兹净土一门，三根普被，利钝全收。上之则观音、势至、文殊、 </w:t>
      </w:r>
      <w:r>
        <w:rPr>
          <w:rFonts w:ascii="SimSun" w:hAnsi="SimSun" w:eastAsia="SimSun" w:cs="SimSun"/>
          <w:sz w:val="27"/>
          <w:szCs w:val="27"/>
          <w:spacing w:val="25"/>
        </w:rPr>
        <w:t>普贤，不能超出其外。下之则五逆十恶，阿鼻种性，亦可预入其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中。使如来不开此法，则末世众生，欲即生了生脱死，便绝无</w:t>
      </w:r>
      <w:r>
        <w:rPr>
          <w:rFonts w:ascii="SimSun" w:hAnsi="SimSun" w:eastAsia="SimSun" w:cs="SimSun"/>
          <w:sz w:val="27"/>
          <w:szCs w:val="27"/>
          <w:spacing w:val="14"/>
        </w:rPr>
        <w:t>企望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矣。然此法门如是广大，而其修法又极简易。由此之故，非宿</w:t>
      </w:r>
      <w:r>
        <w:rPr>
          <w:rFonts w:ascii="SimSun" w:hAnsi="SimSun" w:eastAsia="SimSun" w:cs="SimSun"/>
          <w:sz w:val="27"/>
          <w:szCs w:val="27"/>
          <w:spacing w:val="14"/>
        </w:rPr>
        <w:t>有净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土善根者，便难谛信无疑。不但凡夫不信，二乘犹多疑之。不</w:t>
      </w:r>
      <w:r>
        <w:rPr>
          <w:rFonts w:ascii="SimSun" w:hAnsi="SimSun" w:eastAsia="SimSun" w:cs="SimSun"/>
          <w:sz w:val="27"/>
          <w:szCs w:val="27"/>
          <w:spacing w:val="14"/>
        </w:rPr>
        <w:t>但二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乘不信，权位菩萨，犹或疑之。唯大乘深位菩萨</w:t>
      </w:r>
      <w:r>
        <w:rPr>
          <w:rFonts w:ascii="SimSun" w:hAnsi="SimSun" w:eastAsia="SimSun" w:cs="SimSun"/>
          <w:sz w:val="27"/>
          <w:szCs w:val="27"/>
          <w:spacing w:val="12"/>
        </w:rPr>
        <w:t>，方能彻底了当，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谛信无疑。能于此法深生信心，虽是具缚凡夫，其种性已超二</w:t>
      </w:r>
      <w:r>
        <w:rPr>
          <w:rFonts w:ascii="SimSun" w:hAnsi="SimSun" w:eastAsia="SimSun" w:cs="SimSun"/>
          <w:sz w:val="27"/>
          <w:szCs w:val="27"/>
          <w:spacing w:val="14"/>
        </w:rPr>
        <w:t>乘之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上。喻如太子堕地，贵压群臣。虽其才德未立，而仗王力故，</w:t>
      </w:r>
      <w:r>
        <w:rPr>
          <w:rFonts w:ascii="SimSun" w:hAnsi="SimSun" w:eastAsia="SimSun" w:cs="SimSun"/>
          <w:sz w:val="27"/>
          <w:szCs w:val="27"/>
          <w:spacing w:val="14"/>
        </w:rPr>
        <w:t>感如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此报。修净土人，亦复如是。由以信愿持佛名号</w:t>
      </w:r>
      <w:r>
        <w:rPr>
          <w:rFonts w:ascii="SimSun" w:hAnsi="SimSun" w:eastAsia="SimSun" w:cs="SimSun"/>
          <w:sz w:val="27"/>
          <w:szCs w:val="27"/>
          <w:spacing w:val="12"/>
        </w:rPr>
        <w:t>，即能以凡夫心，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投佛觉海。故得潜通佛智，暗合道妙也。欲说净土修法，若不</w:t>
      </w:r>
      <w:r>
        <w:rPr>
          <w:rFonts w:ascii="SimSun" w:hAnsi="SimSun" w:eastAsia="SimSun" w:cs="SimSun"/>
          <w:sz w:val="27"/>
          <w:szCs w:val="27"/>
          <w:spacing w:val="14"/>
        </w:rPr>
        <w:t>略陈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诸法仗自力了脱之难，此法仗佛力往生之易，则不是疑法，便</w:t>
      </w:r>
      <w:r>
        <w:rPr>
          <w:rFonts w:ascii="SimSun" w:hAnsi="SimSun" w:eastAsia="SimSun" w:cs="SimSun"/>
          <w:sz w:val="27"/>
          <w:szCs w:val="27"/>
          <w:spacing w:val="14"/>
        </w:rPr>
        <w:t>是疑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自。若有丝毫疑心，则因疑成障。莫道不修，修亦不得究竟实益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也。由是言之，信之一法，可不急急讲求，以期深造其极乎哉！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卷一·书一·与陈锡周居士书</w:t>
      </w:r>
    </w:p>
    <w:p>
      <w:pPr>
        <w:pStyle w:val="BodyText"/>
        <w:spacing w:line="445" w:lineRule="auto"/>
        <w:rPr/>
      </w:pPr>
      <w:r/>
    </w:p>
    <w:p>
      <w:pPr>
        <w:ind w:left="339" w:right="4" w:firstLine="554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其余的法门，小法则大根不须修，大</w:t>
      </w:r>
      <w:r>
        <w:rPr>
          <w:rFonts w:ascii="SimSun" w:hAnsi="SimSun" w:eastAsia="SimSun" w:cs="SimSun"/>
          <w:sz w:val="27"/>
          <w:szCs w:val="27"/>
          <w:spacing w:val="26"/>
        </w:rPr>
        <w:t>法则小根不能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修。唯独这个净土法门三根普被，利钝全收。从上圣来说，观世音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菩萨、大势至菩萨、文殊菩萨、普贤菩萨，不能超出这个净土法门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之外；对下劣来说，五逆十恶、地狱种性，也可以参预进入其中。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假使如来不开示这个法门，那么末世众生想要这一生了生脱死，就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绝对没有希望了。然而这个法门如此广大，它的修法又极为简便容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易。因此不是宿世有净土善根的人，很难真信无疑。不但凡夫不相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信，二乘人还有很多怀疑的。不但二乘人不相信，权位菩萨也有怀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疑的。唯独大乘的深位菩萨，方才能够彻底了解承当，真信无疑。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能够对于这个法门深生信心，虽然是具缚凡夫，他的种性已经超越</w:t>
      </w:r>
    </w:p>
    <w:p>
      <w:pPr>
        <w:spacing w:line="29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80" style="position:absolute;margin-left:335.906pt;margin-top:54.4062pt;mso-position-vertical-relative:page;mso-position-horizontal-relative:page;width:117.4pt;height:0.85pt;z-index:25189990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89888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55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7"/>
        <w:spacing w:before="200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到二乘之上。如同太子一出生，他的尊贵就压倒群臣。</w:t>
      </w:r>
      <w:r>
        <w:rPr>
          <w:rFonts w:ascii="SimSun" w:hAnsi="SimSun" w:eastAsia="SimSun" w:cs="SimSun"/>
          <w:sz w:val="27"/>
          <w:szCs w:val="27"/>
          <w:spacing w:val="14"/>
        </w:rPr>
        <w:t>虽然他的才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德还没有建立，而仰仗国王力量的缘故，感得如此的果报。修学净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土的人也是如此。由于以信愿持佛名号，就能以凡夫心，皈投于阿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弥陀佛的果觉海中。所以能够潜通佛智、暗合道妙啊！想要讲说净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土的修持方法，如果不大略说说诸多法门仗自力了生脱死极其困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难，净土法门仗佛力往生简便易行，那么众生不是怀疑这个法门的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真实，就是怀疑自己的资格。如果有一丝毫的疑心，那么就因疑成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障。不要说不修，修也不得究竟实际的利益啊！因此说，“信”这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个字可不是急切讲求能够得来的，只有通过长期地学习实践和研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究，才能够达到极点啊！</w:t>
      </w:r>
    </w:p>
    <w:p>
      <w:pPr>
        <w:pStyle w:val="BodyText"/>
        <w:spacing w:line="416" w:lineRule="auto"/>
        <w:rPr/>
      </w:pPr>
      <w:r/>
    </w:p>
    <w:p>
      <w:pPr>
        <w:ind w:left="4" w:right="338" w:firstLine="547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净土法门，释迦、弥陀之所建立也。</w:t>
      </w:r>
      <w:r>
        <w:rPr>
          <w:rFonts w:ascii="SimSun" w:hAnsi="SimSun" w:eastAsia="SimSun" w:cs="SimSun"/>
          <w:sz w:val="27"/>
          <w:szCs w:val="27"/>
          <w:spacing w:val="26"/>
        </w:rPr>
        <w:t>文殊、普贤之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所指归也。马鸣、龙树之所弘扬也。匡庐、天台、清凉、永明</w:t>
      </w:r>
      <w:r>
        <w:rPr>
          <w:rFonts w:ascii="SimSun" w:hAnsi="SimSun" w:eastAsia="SimSun" w:cs="SimSun"/>
          <w:sz w:val="27"/>
          <w:szCs w:val="27"/>
          <w:spacing w:val="14"/>
        </w:rPr>
        <w:t>、莲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池、蕅益之所发挥倡导，以普劝夫若圣若凡、或愚或智也。此</w:t>
      </w:r>
      <w:r>
        <w:rPr>
          <w:rFonts w:ascii="SimSun" w:hAnsi="SimSun" w:eastAsia="SimSun" w:cs="SimSun"/>
          <w:sz w:val="27"/>
          <w:szCs w:val="27"/>
          <w:spacing w:val="14"/>
        </w:rPr>
        <w:t>诸菩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萨大士，于千百年前，早已为吾遍研藏教，特地</w:t>
      </w:r>
      <w:r>
        <w:rPr>
          <w:rFonts w:ascii="SimSun" w:hAnsi="SimSun" w:eastAsia="SimSun" w:cs="SimSun"/>
          <w:sz w:val="27"/>
          <w:szCs w:val="27"/>
          <w:spacing w:val="12"/>
        </w:rPr>
        <w:t>拣出此不断惑业，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得预补处，即此一生，定出樊笼，至圆至顿，至简至易，统摄</w:t>
      </w:r>
      <w:r>
        <w:rPr>
          <w:rFonts w:ascii="SimSun" w:hAnsi="SimSun" w:eastAsia="SimSun" w:cs="SimSun"/>
          <w:sz w:val="27"/>
          <w:szCs w:val="27"/>
          <w:spacing w:val="14"/>
        </w:rPr>
        <w:t>禅教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律而高出禅教律，即浅即深，即权即实，殊特超越天然妙法也</w:t>
      </w:r>
      <w:r>
        <w:rPr>
          <w:rFonts w:ascii="SimSun" w:hAnsi="SimSun" w:eastAsia="SimSun" w:cs="SimSun"/>
          <w:sz w:val="27"/>
          <w:szCs w:val="27"/>
          <w:spacing w:val="14"/>
        </w:rPr>
        <w:t>。吾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信仰佛祖，以古为师。岂不如亲近今时知识之为愈乎？《华严》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经，王于三藏，末后一著，归重愿王。华藏海众，悉证法身，</w:t>
      </w:r>
      <w:r>
        <w:rPr>
          <w:rFonts w:ascii="SimSun" w:hAnsi="SimSun" w:eastAsia="SimSun" w:cs="SimSun"/>
          <w:sz w:val="27"/>
          <w:szCs w:val="27"/>
          <w:spacing w:val="14"/>
        </w:rPr>
        <w:t>咸求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往生，企圆佛果。吾何人斯，敢不景从。舍尔狂心，力行斯道</w:t>
      </w:r>
      <w:r>
        <w:rPr>
          <w:rFonts w:ascii="SimSun" w:hAnsi="SimSun" w:eastAsia="SimSun" w:cs="SimSun"/>
          <w:sz w:val="27"/>
          <w:szCs w:val="27"/>
          <w:spacing w:val="14"/>
        </w:rPr>
        <w:t>。功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德利益，当自证知。何待遍参，方为知法哉。</w:t>
      </w:r>
    </w:p>
    <w:p>
      <w:pPr>
        <w:ind w:left="44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卷一·书一·复永嘉某居士书一</w:t>
      </w:r>
    </w:p>
    <w:p>
      <w:pPr>
        <w:pStyle w:val="BodyText"/>
        <w:spacing w:line="440" w:lineRule="auto"/>
        <w:rPr/>
      </w:pPr>
      <w:r/>
    </w:p>
    <w:p>
      <w:pPr>
        <w:ind w:left="3" w:right="333" w:firstLine="548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净土法门是本师释迦如来与阿弥陀佛</w:t>
      </w:r>
      <w:r>
        <w:rPr>
          <w:rFonts w:ascii="SimSun" w:hAnsi="SimSun" w:eastAsia="SimSun" w:cs="SimSun"/>
          <w:sz w:val="27"/>
          <w:szCs w:val="27"/>
          <w:spacing w:val="26"/>
        </w:rPr>
        <w:t>所建立的，文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殊、普贤菩萨所指归的，马鸣、龙树大士所弘扬的。庐山慧远大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师、天台智者大师、清凉贤首国师、永明大师、莲池大师、蕅益大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师所发挥倡导，来普劝一切圣者、凡夫、愚痴、智慧的人修行的法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门。这些菩萨大士在千百年以前，早就为我们全面研究三藏教典，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特地拣择出这个不断惑业、得预补处，即此一生定出三界，最圆满</w:t>
      </w:r>
    </w:p>
    <w:p>
      <w:pPr>
        <w:spacing w:line="288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06048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2976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5024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4000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position w:val="4"/>
        </w:rPr>
        <w:t>·</w:t>
      </w:r>
      <w:r>
        <w:rPr>
          <w:sz w:val="11"/>
          <w:szCs w:val="11"/>
          <w:u w:val="single" w:color="auto"/>
          <w:position w:val="4"/>
        </w:rPr>
        <w:t xml:space="preserve">        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56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1" w:firstLine="18"/>
        <w:spacing w:before="201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顿超，最简单易行，统摄禅教律而高出禅教律，看似</w:t>
      </w:r>
      <w:r>
        <w:rPr>
          <w:rFonts w:ascii="SimSun" w:hAnsi="SimSun" w:eastAsia="SimSun" w:cs="SimSun"/>
          <w:sz w:val="27"/>
          <w:szCs w:val="27"/>
          <w:spacing w:val="24"/>
        </w:rPr>
        <w:t>浅显却很深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妙，看似权教又不离实教，殊特超越的天然妙法啊！我信仰佛祖， </w:t>
      </w:r>
      <w:r>
        <w:rPr>
          <w:rFonts w:ascii="SimSun" w:hAnsi="SimSun" w:eastAsia="SimSun" w:cs="SimSun"/>
          <w:sz w:val="27"/>
          <w:szCs w:val="27"/>
          <w:spacing w:val="25"/>
        </w:rPr>
        <w:t>以古德为师，难道还不如亲近现在时下的善知识更好吗？《华严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经》是三藏经王，最后把修行的方法归到十大愿王。华藏海众菩萨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都证得法身，都求往生净土，期望圆满佛果。我们是什么人，敢不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景仰跟从？舍弃你的狂心，努力来修行净土，功德利益应当自已会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证知。不是要等到遍参一切善知识才知道正确的方法</w:t>
      </w:r>
      <w:r>
        <w:rPr>
          <w:rFonts w:ascii="SimSun" w:hAnsi="SimSun" w:eastAsia="SimSun" w:cs="SimSun"/>
          <w:sz w:val="27"/>
          <w:szCs w:val="27"/>
          <w:spacing w:val="3"/>
        </w:rPr>
        <w:t>和道路啊！</w:t>
      </w:r>
    </w:p>
    <w:p>
      <w:pPr>
        <w:pStyle w:val="BodyText"/>
        <w:spacing w:line="417" w:lineRule="auto"/>
        <w:rPr/>
      </w:pPr>
      <w:r/>
    </w:p>
    <w:p>
      <w:pPr>
        <w:ind w:left="346" w:firstLine="547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刻实论之，大乘法门，法法圆妙。但以机有生熟，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缘有浅深，故致益有难得与易得耳。善导，弥陀化身也。其所</w:t>
      </w:r>
      <w:r>
        <w:rPr>
          <w:rFonts w:ascii="SimSun" w:hAnsi="SimSun" w:eastAsia="SimSun" w:cs="SimSun"/>
          <w:sz w:val="27"/>
          <w:szCs w:val="27"/>
          <w:spacing w:val="14"/>
        </w:rPr>
        <w:t>示专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修，恐行人心志不定，为余法门之师所夺。历叙</w:t>
      </w:r>
      <w:r>
        <w:rPr>
          <w:rFonts w:ascii="SimSun" w:hAnsi="SimSun" w:eastAsia="SimSun" w:cs="SimSun"/>
          <w:sz w:val="27"/>
          <w:szCs w:val="27"/>
          <w:spacing w:val="12"/>
        </w:rPr>
        <w:t>初二三四果圣人，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及住行向地等觉菩萨，末至十方诸佛，尽虚空，遍法界，现身放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光，劝舍净土，为说殊胜妙法，亦不肯受。以最</w:t>
      </w:r>
      <w:r>
        <w:rPr>
          <w:rFonts w:ascii="SimSun" w:hAnsi="SimSun" w:eastAsia="SimSun" w:cs="SimSun"/>
          <w:sz w:val="27"/>
          <w:szCs w:val="27"/>
          <w:spacing w:val="12"/>
        </w:rPr>
        <w:t>初发愿专修净土，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不敢违其所愿。善导和尚，早知后人这山看见那</w:t>
      </w:r>
      <w:r>
        <w:rPr>
          <w:rFonts w:ascii="SimSun" w:hAnsi="SimSun" w:eastAsia="SimSun" w:cs="SimSun"/>
          <w:sz w:val="27"/>
          <w:szCs w:val="27"/>
          <w:spacing w:val="12"/>
        </w:rPr>
        <w:t>山高，渺无定见，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故作此说，以死尽展转企慕之狂妄偷心。谁知以善导为师者，</w:t>
      </w:r>
      <w:r>
        <w:rPr>
          <w:rFonts w:ascii="SimSun" w:hAnsi="SimSun" w:eastAsia="SimSun" w:cs="SimSun"/>
          <w:sz w:val="27"/>
          <w:szCs w:val="27"/>
          <w:spacing w:val="14"/>
        </w:rPr>
        <w:t>尚不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依从。则依从之人，殆不多见。岂夙世恶业所使，令于最契理</w:t>
      </w:r>
      <w:r>
        <w:rPr>
          <w:rFonts w:ascii="SimSun" w:hAnsi="SimSun" w:eastAsia="SimSun" w:cs="SimSun"/>
          <w:sz w:val="27"/>
          <w:szCs w:val="27"/>
          <w:spacing w:val="14"/>
        </w:rPr>
        <w:t>契机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之法，觌面错过，而作无禅无净土之业识茫茫、无本可据之轮</w:t>
      </w:r>
      <w:r>
        <w:rPr>
          <w:rFonts w:ascii="SimSun" w:hAnsi="SimSun" w:eastAsia="SimSun" w:cs="SimSun"/>
          <w:sz w:val="27"/>
          <w:szCs w:val="27"/>
          <w:spacing w:val="14"/>
        </w:rPr>
        <w:t>回中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人乎。哀哉！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37" w:lineRule="auto"/>
        <w:rPr/>
      </w:pPr>
      <w:r/>
    </w:p>
    <w:p>
      <w:pPr>
        <w:ind w:left="340" w:right="4" w:firstLine="553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从严格的实在意义上来说，大乘法门</w:t>
      </w:r>
      <w:r>
        <w:rPr>
          <w:rFonts w:ascii="SimSun" w:hAnsi="SimSun" w:eastAsia="SimSun" w:cs="SimSun"/>
          <w:sz w:val="27"/>
          <w:szCs w:val="27"/>
          <w:spacing w:val="26"/>
        </w:rPr>
        <w:t>法法圆妙。但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是因为众生根机有生熟，缘份有浅深，所以导致得到利益有难得与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易得的差别罢了。善导大师是阿弥陀佛的化身，他所开示的专修法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门，就是恐怕修行人的心志不定，被其余法门的法师所动摇。所以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一条条叙述初、二、三、四果圣人，以及十住、十行、十回向、十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地、等觉菩萨，最后到十方诸佛，尽虚空遍法界现身放光，劝说他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放弃修行净土，为他说其他的殊胜妙法，他都不肯接受。因为最初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发愿是专修净土，不敢违背自己的初愿。善导和尚早就知道后人，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这山看见那山高，渺然无有定见，所以才苦口婆心地这么说，以死</w:t>
      </w:r>
    </w:p>
    <w:p>
      <w:pPr>
        <w:spacing w:line="29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82" style="position:absolute;margin-left:335.906pt;margin-top:54.4062pt;mso-position-vertical-relative:page;mso-position-horizontal-relative:page;width:117.4pt;height:0.85pt;z-index:25190809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0707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57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2" w:right="338" w:hanging="2"/>
        <w:spacing w:before="201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尽我们辗转仰慕的狂妄偷心。哪知以善导大师为师的人，尚且不依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从他的教导，紧紧依从大师之说的人实在是不多见了。难道不是夙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世恶业所使，令我们对于最契理契机的法门当面错过，而沦为无禅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无净土的业识茫茫、没有根本可作依凭的轮回生死中的人吗？这真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是悲哀啊！</w:t>
      </w:r>
    </w:p>
    <w:p>
      <w:pPr>
        <w:pStyle w:val="BodyText"/>
        <w:spacing w:line="415" w:lineRule="auto"/>
        <w:rPr/>
      </w:pPr>
      <w:r/>
    </w:p>
    <w:p>
      <w:pPr>
        <w:ind w:left="8" w:right="338" w:firstLine="546"/>
        <w:spacing w:before="88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0"/>
        </w:rPr>
        <w:t>【原文】</w:t>
      </w:r>
      <w:r>
        <w:rPr>
          <w:rFonts w:ascii="SimSun" w:hAnsi="SimSun" w:eastAsia="SimSun" w:cs="SimSun"/>
          <w:sz w:val="27"/>
          <w:szCs w:val="27"/>
          <w:spacing w:val="10"/>
        </w:rPr>
        <w:t>修行净土，有决定不疑之理，何必要问他人之效验？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纵举世之人，皆无效验，亦不生一念疑心。以佛祖诚言可凭</w:t>
      </w:r>
      <w:r>
        <w:rPr>
          <w:rFonts w:ascii="SimSun" w:hAnsi="SimSun" w:eastAsia="SimSun" w:cs="SimSun"/>
          <w:sz w:val="27"/>
          <w:szCs w:val="27"/>
          <w:spacing w:val="14"/>
        </w:rPr>
        <w:t>故。若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问他人效验，便是信佛言未极，而以人言为定。便是偷心，</w:t>
      </w:r>
      <w:r>
        <w:rPr>
          <w:rFonts w:ascii="SimSun" w:hAnsi="SimSun" w:eastAsia="SimSun" w:cs="SimSun"/>
          <w:sz w:val="27"/>
          <w:szCs w:val="27"/>
          <w:spacing w:val="14"/>
        </w:rPr>
        <w:t>便不济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事。英烈汉子，断不至舍佛言而取信人言。自己中心无主，</w:t>
      </w:r>
      <w:r>
        <w:rPr>
          <w:rFonts w:ascii="SimSun" w:hAnsi="SimSun" w:eastAsia="SimSun" w:cs="SimSun"/>
          <w:sz w:val="27"/>
          <w:szCs w:val="27"/>
          <w:spacing w:val="14"/>
        </w:rPr>
        <w:t>专欲以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效验人言为前途导师，可不哀哉？</w:t>
      </w:r>
    </w:p>
    <w:p>
      <w:pPr>
        <w:ind w:left="442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卷一·书一·复永嘉某居士书一</w:t>
      </w:r>
    </w:p>
    <w:p>
      <w:pPr>
        <w:pStyle w:val="BodyText"/>
        <w:spacing w:line="443" w:lineRule="auto"/>
        <w:rPr/>
      </w:pPr>
      <w:r/>
    </w:p>
    <w:p>
      <w:pPr>
        <w:ind w:left="2" w:right="338" w:firstLine="552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修行净土法门，有决定不怀疑的佛法事理作指</w:t>
      </w:r>
      <w:r>
        <w:rPr>
          <w:rFonts w:ascii="SimSun" w:hAnsi="SimSun" w:eastAsia="SimSun" w:cs="SimSun"/>
          <w:sz w:val="27"/>
          <w:szCs w:val="27"/>
          <w:spacing w:val="24"/>
        </w:rPr>
        <w:t>导，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何必去问别人有没有效果？纵然全世界的人都没有效验，也不生一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念疑心，因为有佛祖诚挚的教言可以依凭。假如去问别人有没有效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果，就是对佛的言教信得还不够彻底，而要用人言来定论。这就是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偷心，对于修行没有好处。英烈汉子绝对不至于舍弃佛言而去相信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人言。自己心中没有主张，为效验佛语的真伪专门去听人说的话， </w:t>
      </w:r>
      <w:r>
        <w:rPr>
          <w:rFonts w:ascii="SimSun" w:hAnsi="SimSun" w:eastAsia="SimSun" w:cs="SimSun"/>
          <w:sz w:val="27"/>
          <w:szCs w:val="27"/>
          <w:spacing w:val="-1"/>
        </w:rPr>
        <w:t>而将人说的话作为自己的前途导师，难道不悲</w:t>
      </w:r>
      <w:r>
        <w:rPr>
          <w:rFonts w:ascii="SimSun" w:hAnsi="SimSun" w:eastAsia="SimSun" w:cs="SimSun"/>
          <w:sz w:val="27"/>
          <w:szCs w:val="27"/>
          <w:spacing w:val="-2"/>
        </w:rPr>
        <w:t>哀吗？</w:t>
      </w:r>
    </w:p>
    <w:p>
      <w:pPr>
        <w:pStyle w:val="BodyText"/>
        <w:spacing w:line="419" w:lineRule="auto"/>
        <w:rPr/>
      </w:pPr>
      <w:r/>
    </w:p>
    <w:p>
      <w:pPr>
        <w:ind w:left="7" w:right="333" w:firstLine="547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众生习气，各有所偏。愚者偏于庸劣</w:t>
      </w:r>
      <w:r>
        <w:rPr>
          <w:rFonts w:ascii="SimSun" w:hAnsi="SimSun" w:eastAsia="SimSun" w:cs="SimSun"/>
          <w:sz w:val="27"/>
          <w:szCs w:val="27"/>
          <w:spacing w:val="26"/>
        </w:rPr>
        <w:t>，智者偏于高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上。若愚者安愚，不杂用心，专修净业，即生定获往生，所谓</w:t>
      </w:r>
      <w:r>
        <w:rPr>
          <w:rFonts w:ascii="SimSun" w:hAnsi="SimSun" w:eastAsia="SimSun" w:cs="SimSun"/>
          <w:sz w:val="27"/>
          <w:szCs w:val="27"/>
          <w:spacing w:val="14"/>
        </w:rPr>
        <w:t>其愚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不可及也。若智者不以其智自恃，犹然从事于仗佛慈力、求生</w:t>
      </w:r>
      <w:r>
        <w:rPr>
          <w:rFonts w:ascii="SimSun" w:hAnsi="SimSun" w:eastAsia="SimSun" w:cs="SimSun"/>
          <w:sz w:val="27"/>
          <w:szCs w:val="27"/>
          <w:spacing w:val="14"/>
        </w:rPr>
        <w:t>净土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一门，是之谓大智。倘恃己见解，藐视净土。将见从劫至劫，</w:t>
      </w:r>
      <w:r>
        <w:rPr>
          <w:rFonts w:ascii="SimSun" w:hAnsi="SimSun" w:eastAsia="SimSun" w:cs="SimSun"/>
          <w:sz w:val="27"/>
          <w:szCs w:val="27"/>
          <w:spacing w:val="14"/>
        </w:rPr>
        <w:t>沉沦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恶道，欲再追随此日之愚夫，而了不可得。彼深通性相宗教者</w:t>
      </w:r>
      <w:r>
        <w:rPr>
          <w:rFonts w:ascii="SimSun" w:hAnsi="SimSun" w:eastAsia="SimSun" w:cs="SimSun"/>
          <w:sz w:val="27"/>
          <w:szCs w:val="27"/>
          <w:spacing w:val="14"/>
        </w:rPr>
        <w:t>，吾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诚爱之慕之，而不敢依从。何也？以短绠不能汲深，小楮不能包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大，故也。非曰一切人皆须效我所为。若与我同卑劣，又欲学</w:t>
      </w:r>
      <w:r>
        <w:rPr>
          <w:rFonts w:ascii="SimSun" w:hAnsi="SimSun" w:eastAsia="SimSun" w:cs="SimSun"/>
          <w:sz w:val="27"/>
          <w:szCs w:val="27"/>
          <w:spacing w:val="14"/>
        </w:rPr>
        <w:t>大通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家之行为，直欲妙悟自心，掀翻教海，吾恐大通家不能成，反</w:t>
      </w:r>
      <w:r>
        <w:rPr>
          <w:rFonts w:ascii="SimSun" w:hAnsi="SimSun" w:eastAsia="SimSun" w:cs="SimSun"/>
          <w:sz w:val="27"/>
          <w:szCs w:val="27"/>
          <w:spacing w:val="14"/>
        </w:rPr>
        <w:t>为愚</w:t>
      </w:r>
    </w:p>
    <w:p>
      <w:pPr>
        <w:spacing w:line="288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14240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1168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3216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2192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58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7" w:right="5" w:firstLine="4"/>
        <w:spacing w:before="199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夫愚妇老实念佛往生西方者所怜悯。岂非弄巧翻成</w:t>
      </w:r>
      <w:r>
        <w:rPr>
          <w:rFonts w:ascii="SimSun" w:hAnsi="SimSun" w:eastAsia="SimSun" w:cs="SimSun"/>
          <w:sz w:val="27"/>
          <w:szCs w:val="27"/>
          <w:spacing w:val="14"/>
        </w:rPr>
        <w:t>大拙，腾空反坠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深渊乎哉。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一言以蔽之，曰自审其机而已矣。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卷一·书一·复永嘉某居士书九</w:t>
      </w:r>
    </w:p>
    <w:p>
      <w:pPr>
        <w:pStyle w:val="BodyText"/>
        <w:spacing w:line="438" w:lineRule="auto"/>
        <w:rPr/>
      </w:pPr>
      <w:r/>
    </w:p>
    <w:p>
      <w:pPr>
        <w:ind w:left="343" w:firstLine="550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众生的习气各有所偏重。愚者偏于平</w:t>
      </w:r>
      <w:r>
        <w:rPr>
          <w:rFonts w:ascii="SimSun" w:hAnsi="SimSun" w:eastAsia="SimSun" w:cs="SimSun"/>
          <w:sz w:val="27"/>
          <w:szCs w:val="27"/>
          <w:spacing w:val="26"/>
        </w:rPr>
        <w:t>庸低劣，智者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偏于趾高气扬。假如愚者安守愚钝，不杂乱用心，专修净业，这一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生一定能往生，也就是他的愚蠢反而成就了他，是别人</w:t>
      </w:r>
      <w:r>
        <w:rPr>
          <w:rFonts w:ascii="SimSun" w:hAnsi="SimSun" w:eastAsia="SimSun" w:cs="SimSun"/>
          <w:sz w:val="27"/>
          <w:szCs w:val="27"/>
          <w:spacing w:val="13"/>
        </w:rPr>
        <w:t>比不上的。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如果智者不以他的智慧自以为是，仍然从事于仗佛慈力、求生净土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一门，这就是大智慧了。假如依仗自己的见解，藐视净土，就会从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劫至劫沉沦恶道，打算再去追随今天的愚夫，都是不可能的了。那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些深通性相宗教的人，我确实非常喜爱他们，也很仰慕他们，但是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不敢依从他们。为什么呢？这是因为打水的短绳子不能从深井里提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水，小纸片不能包大东西的缘故啊。并不是说一切人都应该效仿我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的所作所为。假如有和我一样卑劣的人，又想去学习大通家的行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为，打算妙悟自心，掀翻教海，恐怕他大通家做不成，反倒会被那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些老实念佛、往生西方的愚夫愚妇所怜悯。难道不是弄巧反而成大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拙，腾空反坠深渊吗？</w:t>
      </w:r>
      <w:r>
        <w:rPr>
          <w:rFonts w:ascii="SimSun" w:hAnsi="SimSun" w:eastAsia="SimSun" w:cs="SimSun"/>
          <w:sz w:val="27"/>
          <w:szCs w:val="27"/>
          <w:spacing w:val="4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一句话概括，就是看看自己</w:t>
      </w:r>
      <w:r>
        <w:rPr>
          <w:rFonts w:ascii="SimSun" w:hAnsi="SimSun" w:eastAsia="SimSun" w:cs="SimSun"/>
          <w:sz w:val="27"/>
          <w:szCs w:val="27"/>
          <w:spacing w:val="8"/>
        </w:rPr>
        <w:t>到底是不是那样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的根器。</w:t>
      </w:r>
    </w:p>
    <w:p>
      <w:pPr>
        <w:pStyle w:val="BodyText"/>
        <w:spacing w:line="417" w:lineRule="auto"/>
        <w:rPr/>
      </w:pPr>
      <w:r/>
    </w:p>
    <w:p>
      <w:pPr>
        <w:ind w:left="349" w:right="2" w:firstLine="545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罗台山之不往生堕福处，在于文字气习重耳。</w:t>
      </w:r>
      <w:r>
        <w:rPr>
          <w:rFonts w:ascii="SimSun" w:hAnsi="SimSun" w:eastAsia="SimSun" w:cs="SimSun"/>
          <w:sz w:val="27"/>
          <w:szCs w:val="27"/>
          <w:spacing w:val="15"/>
        </w:rPr>
        <w:t>此习既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重，则虽曰念佛，实念念在文字里做工夫。念佛工夫，只</w:t>
      </w:r>
      <w:r>
        <w:rPr>
          <w:rFonts w:ascii="SimSun" w:hAnsi="SimSun" w:eastAsia="SimSun" w:cs="SimSun"/>
          <w:sz w:val="27"/>
          <w:szCs w:val="27"/>
          <w:spacing w:val="14"/>
        </w:rPr>
        <w:t>是支撑门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面而已。此文人通病，非台山一人而已也。世智辨聪，佛</w:t>
      </w:r>
      <w:r>
        <w:rPr>
          <w:rFonts w:ascii="SimSun" w:hAnsi="SimSun" w:eastAsia="SimSun" w:cs="SimSun"/>
          <w:sz w:val="27"/>
          <w:szCs w:val="27"/>
          <w:spacing w:val="14"/>
        </w:rPr>
        <w:t>谓为八难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之一者，正为此也。</w:t>
      </w:r>
    </w:p>
    <w:p>
      <w:pPr>
        <w:ind w:right="2"/>
        <w:spacing w:before="104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卷一·书一·复永嘉周群铮居士书</w:t>
      </w:r>
    </w:p>
    <w:p>
      <w:pPr>
        <w:pStyle w:val="BodyText"/>
        <w:spacing w:line="439" w:lineRule="auto"/>
        <w:rPr/>
      </w:pPr>
      <w:r/>
    </w:p>
    <w:p>
      <w:pPr>
        <w:ind w:left="343" w:right="2" w:firstLine="550"/>
        <w:spacing w:before="88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罗台山这个人没有往生，而堕在有福报的地方</w:t>
      </w:r>
      <w:r>
        <w:rPr>
          <w:rFonts w:ascii="SimSun" w:hAnsi="SimSun" w:eastAsia="SimSun" w:cs="SimSun"/>
          <w:sz w:val="27"/>
          <w:szCs w:val="27"/>
          <w:spacing w:val="15"/>
        </w:rPr>
        <w:t>，在于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他的文字习气很重。这种习气既重，虽然也说在念佛，实际上念念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在文字上做功夫，念佛功夫只是支撑门面而已。这是文人的通病，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不是罗台山一人这样。佛说世智辨聪为八难之一，就是</w:t>
      </w:r>
      <w:r>
        <w:rPr>
          <w:rFonts w:ascii="SimSun" w:hAnsi="SimSun" w:eastAsia="SimSun" w:cs="SimSun"/>
          <w:sz w:val="27"/>
          <w:szCs w:val="27"/>
          <w:spacing w:val="13"/>
        </w:rPr>
        <w:t>这个缘故。</w:t>
      </w:r>
    </w:p>
    <w:p>
      <w:pPr>
        <w:spacing w:line="28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84" style="position:absolute;margin-left:335.906pt;margin-top:54.4062pt;mso-position-vertical-relative:page;mso-position-horizontal-relative:page;width:117.4pt;height:0.85pt;z-index:25191628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1526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59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20"/>
        <w:spacing w:before="205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[译者按：罗台山，江西人，乾隆年间举人，与彭绍升同一时代。彭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之《一行居集》卷四，有与罗台山书信三通，皆有劝</w:t>
      </w:r>
      <w:r>
        <w:rPr>
          <w:rFonts w:ascii="SimSun" w:hAnsi="SimSun" w:eastAsia="SimSun" w:cs="SimSun"/>
          <w:sz w:val="27"/>
          <w:szCs w:val="27"/>
          <w:spacing w:val="13"/>
        </w:rPr>
        <w:t>其念佛语句。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卷七《书罗台山》，记乾隆三十七年至四十二年正月之行迹。卷八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有《祭罗台山文》，是乾隆四十四年（公元1779）七月。据《名人辞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典》，罗台山卒于乾隆四十三年，寿四十六岁。]</w:t>
      </w:r>
    </w:p>
    <w:p>
      <w:pPr>
        <w:pStyle w:val="BodyText"/>
        <w:spacing w:line="419" w:lineRule="auto"/>
        <w:rPr/>
      </w:pPr>
      <w:r/>
    </w:p>
    <w:p>
      <w:pPr>
        <w:ind w:left="3" w:right="333" w:firstLine="546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7"/>
        </w:rPr>
        <w:t>【原文】</w:t>
      </w:r>
      <w:r>
        <w:rPr>
          <w:rFonts w:ascii="SimSun" w:hAnsi="SimSun" w:eastAsia="SimSun" w:cs="SimSun"/>
          <w:sz w:val="27"/>
          <w:szCs w:val="27"/>
          <w:spacing w:val="17"/>
        </w:rPr>
        <w:t>人之处世，</w:t>
      </w:r>
      <w:r>
        <w:rPr>
          <w:rFonts w:ascii="SimSun" w:hAnsi="SimSun" w:eastAsia="SimSun" w:cs="SimSun"/>
          <w:sz w:val="27"/>
          <w:szCs w:val="27"/>
          <w:spacing w:val="1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一一须按当人本分，不可于分外妄生计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虑。所谓“君子思不出其位”。又曰“君子素其位而行”。</w:t>
      </w:r>
      <w:r>
        <w:rPr>
          <w:rFonts w:ascii="SimSun" w:hAnsi="SimSun" w:eastAsia="SimSun" w:cs="SimSun"/>
          <w:sz w:val="27"/>
          <w:szCs w:val="27"/>
          <w:spacing w:val="14"/>
        </w:rPr>
        <w:t>汝虽于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净土法门，颇生信心，然犹有好高务胜之念头，未能放下，</w:t>
      </w:r>
      <w:r>
        <w:rPr>
          <w:rFonts w:ascii="SimSun" w:hAnsi="SimSun" w:eastAsia="SimSun" w:cs="SimSun"/>
          <w:sz w:val="27"/>
          <w:szCs w:val="27"/>
          <w:spacing w:val="14"/>
        </w:rPr>
        <w:t>而未肯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以愚夫愚妇自居。须知了生死，愚夫愚妇则易，以其心无异见故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也。若通宗通教，能通身放下，做愚夫愚妇工夫，则亦易。</w:t>
      </w:r>
      <w:r>
        <w:rPr>
          <w:rFonts w:ascii="SimSun" w:hAnsi="SimSun" w:eastAsia="SimSun" w:cs="SimSun"/>
          <w:sz w:val="27"/>
          <w:szCs w:val="27"/>
          <w:spacing w:val="14"/>
        </w:rPr>
        <w:t>否则通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宗通教之高人，反不若愚夫愚妇之能带业往生。净土法门，</w:t>
      </w:r>
      <w:r>
        <w:rPr>
          <w:rFonts w:ascii="SimSun" w:hAnsi="SimSun" w:eastAsia="SimSun" w:cs="SimSun"/>
          <w:sz w:val="27"/>
          <w:szCs w:val="27"/>
          <w:spacing w:val="14"/>
        </w:rPr>
        <w:t>以往生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为主。随缘随分，专精其志，佛决不欺人。否则求升反坠，</w:t>
      </w:r>
      <w:r>
        <w:rPr>
          <w:rFonts w:ascii="SimSun" w:hAnsi="SimSun" w:eastAsia="SimSun" w:cs="SimSun"/>
          <w:sz w:val="27"/>
          <w:szCs w:val="27"/>
          <w:spacing w:val="14"/>
        </w:rPr>
        <w:t>乃自误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耳，非佛咎也。</w:t>
      </w:r>
    </w:p>
    <w:p>
      <w:pPr>
        <w:ind w:left="4418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卷二·书二·复周群铮居士书二</w:t>
      </w:r>
    </w:p>
    <w:p>
      <w:pPr>
        <w:pStyle w:val="BodyText"/>
        <w:spacing w:line="445" w:lineRule="auto"/>
        <w:rPr/>
      </w:pPr>
      <w:r/>
    </w:p>
    <w:p>
      <w:pPr>
        <w:ind w:right="336" w:firstLine="549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为人处世必须严格按照自己的身份地位行事，</w:t>
      </w:r>
      <w:r>
        <w:rPr>
          <w:rFonts w:ascii="SimSun" w:hAnsi="SimSun" w:eastAsia="SimSun" w:cs="SimSun"/>
          <w:sz w:val="27"/>
          <w:szCs w:val="27"/>
          <w:spacing w:val="15"/>
        </w:rPr>
        <w:t>不可以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在本分之外再去妄生计较思虑。这就是“君子思不出其位”，也就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是“君子素其位而行”。你虽然对净土法门颇生信心，然而仍然有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好高骛胜的念头，还没有全部放下，不肯以愚夫愚妇自居。您必须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知道了生死，对于愚夫愚妇来说很容易，因为他们的心没有不同的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见解， 一门心思地念佛求往生。假如通宗通教的人，能完全放下自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己的身心知见，做愚夫愚妇一样的老实念佛的功夫，那么往生也很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容易。否则通宗通教的高人，反不如愚夫愚妇能带业往生。净土法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门以往生为主。随缘随分，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一心一意，老实念佛求往生，佛决</w:t>
      </w:r>
      <w:r>
        <w:rPr>
          <w:rFonts w:ascii="SimSun" w:hAnsi="SimSun" w:eastAsia="SimSun" w:cs="SimSun"/>
          <w:sz w:val="27"/>
          <w:szCs w:val="27"/>
          <w:spacing w:val="7"/>
        </w:rPr>
        <w:t>不会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欺骗众生。否则求升反坠，是自己耽误自己，可不是</w:t>
      </w:r>
      <w:r>
        <w:rPr>
          <w:rFonts w:ascii="SimSun" w:hAnsi="SimSun" w:eastAsia="SimSun" w:cs="SimSun"/>
          <w:sz w:val="27"/>
          <w:szCs w:val="27"/>
          <w:spacing w:val="3"/>
        </w:rPr>
        <w:t>佛的过错啊！</w:t>
      </w:r>
    </w:p>
    <w:p>
      <w:pPr>
        <w:pStyle w:val="BodyText"/>
        <w:spacing w:line="417" w:lineRule="auto"/>
        <w:rPr/>
      </w:pPr>
      <w:r/>
    </w:p>
    <w:p>
      <w:pPr>
        <w:ind w:left="4" w:right="336" w:firstLine="545"/>
        <w:spacing w:before="87" w:line="27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净土一法，乃如来一代时教，最玄最妙、至圆</w:t>
      </w:r>
      <w:r>
        <w:rPr>
          <w:rFonts w:ascii="SimSun" w:hAnsi="SimSun" w:eastAsia="SimSun" w:cs="SimSun"/>
          <w:sz w:val="27"/>
          <w:szCs w:val="27"/>
          <w:spacing w:val="15"/>
        </w:rPr>
        <w:t>至顿之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法门（一法具一切法名圆。即生修，即生证名顿） 。博地凡夫，亦能</w:t>
      </w:r>
    </w:p>
    <w:p>
      <w:pPr>
        <w:spacing w:line="270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22432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9360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1408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0384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position w:val="4"/>
        </w:rPr>
        <w:t>·</w:t>
      </w:r>
      <w:r>
        <w:rPr>
          <w:sz w:val="11"/>
          <w:szCs w:val="11"/>
          <w:u w:val="single" w:color="auto"/>
          <w:position w:val="4"/>
        </w:rPr>
        <w:t xml:space="preserve">        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60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7" w:right="4" w:hanging="1"/>
        <w:spacing w:before="200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入此法中。等觉菩萨，不能出此法外。实上圣下凡，速成佛道</w:t>
      </w:r>
      <w:r>
        <w:rPr>
          <w:rFonts w:ascii="SimSun" w:hAnsi="SimSun" w:eastAsia="SimSun" w:cs="SimSun"/>
          <w:sz w:val="27"/>
          <w:szCs w:val="27"/>
          <w:spacing w:val="14"/>
        </w:rPr>
        <w:t>之一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条捷径。诸佛诸祖，普度众生之一只慈航。于此不生信心，</w:t>
      </w:r>
      <w:r>
        <w:rPr>
          <w:rFonts w:ascii="SimSun" w:hAnsi="SimSun" w:eastAsia="SimSun" w:cs="SimSun"/>
          <w:sz w:val="27"/>
          <w:szCs w:val="27"/>
          <w:spacing w:val="14"/>
        </w:rPr>
        <w:t>或信不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真切，便是业障深重，不合了生脱死、超凡入圣。永劫永世</w:t>
      </w:r>
      <w:r>
        <w:rPr>
          <w:rFonts w:ascii="SimSun" w:hAnsi="SimSun" w:eastAsia="SimSun" w:cs="SimSun"/>
          <w:sz w:val="27"/>
          <w:szCs w:val="27"/>
          <w:spacing w:val="14"/>
        </w:rPr>
        <w:t>，在此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世界，常轮六道，无有出期。纵得人天，为时甚少，如客邸寄居。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一堕三途，则其时甚长，如安住家乡。每一思及，衣毛皆竖</w:t>
      </w:r>
      <w:r>
        <w:rPr>
          <w:rFonts w:ascii="SimSun" w:hAnsi="SimSun" w:eastAsia="SimSun" w:cs="SimSun"/>
          <w:sz w:val="27"/>
          <w:szCs w:val="27"/>
          <w:spacing w:val="14"/>
        </w:rPr>
        <w:t>。不惜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苦口，恳告同人。</w:t>
      </w:r>
    </w:p>
    <w:p>
      <w:pPr>
        <w:ind w:right="2"/>
        <w:spacing w:before="108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卷二·书二·与谢融脱居士书</w:t>
      </w:r>
    </w:p>
    <w:p>
      <w:pPr>
        <w:pStyle w:val="BodyText"/>
        <w:spacing w:line="444" w:lineRule="auto"/>
        <w:rPr/>
      </w:pPr>
      <w:r/>
    </w:p>
    <w:p>
      <w:pPr>
        <w:ind w:left="338" w:firstLine="555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净土法门是如来一代时教中最玄最妙、至圆至</w:t>
      </w:r>
      <w:r>
        <w:rPr>
          <w:rFonts w:ascii="SimSun" w:hAnsi="SimSun" w:eastAsia="SimSun" w:cs="SimSun"/>
          <w:sz w:val="27"/>
          <w:szCs w:val="27"/>
          <w:spacing w:val="15"/>
        </w:rPr>
        <w:t>顿的法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门（一个法含摄一切法门，名圆。当生修行，当生证果，名顿）。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博地凡夫也能进入此法门中，等觉菩萨也不能超出这个法门以外。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确实是上圣下凡速成佛道的一条捷径，诸佛诸祖普度众生的一艘慈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航。对于这样的法门不生信心，或者信不真切，便是业障深重，不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应当了生脱死、超凡入圣，永劫永世在此世界常轮六道，没有出离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的时间。纵然得生人天两善道，也是时间很短，像在客店暂时寄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住， 一旦堕入地狱、恶鬼、畜生三恶道中，时间就会非常长久，好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像住在家乡一样。每次想到这些，心惊胆战，寒毛直竖，所以不惜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苦口婆心，恳切地告诉同修们。</w:t>
      </w:r>
    </w:p>
    <w:p>
      <w:pPr>
        <w:pStyle w:val="BodyText"/>
        <w:spacing w:line="416" w:lineRule="auto"/>
        <w:rPr/>
      </w:pPr>
      <w:r/>
    </w:p>
    <w:p>
      <w:pPr>
        <w:ind w:left="347" w:right="4" w:firstLine="546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8"/>
        </w:rPr>
        <w:t>【原文】</w:t>
      </w:r>
      <w:r>
        <w:rPr>
          <w:rFonts w:ascii="SimSun" w:hAnsi="SimSun" w:eastAsia="SimSun" w:cs="SimSun"/>
          <w:sz w:val="27"/>
          <w:szCs w:val="27"/>
          <w:spacing w:val="18"/>
        </w:rPr>
        <w:t>谛观来书，种种议论。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一言以蔽之，曰以凡夫知见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妄测佛智而已。且吾人从生至死，内而身心，外而境界，何</w:t>
      </w:r>
      <w:r>
        <w:rPr>
          <w:rFonts w:ascii="SimSun" w:hAnsi="SimSun" w:eastAsia="SimSun" w:cs="SimSun"/>
          <w:sz w:val="27"/>
          <w:szCs w:val="27"/>
          <w:spacing w:val="14"/>
        </w:rPr>
        <w:t>一能知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其所以然？从自有知识以来，见前人之所为，而自亦为之。</w:t>
      </w:r>
      <w:r>
        <w:rPr>
          <w:rFonts w:ascii="SimSun" w:hAnsi="SimSun" w:eastAsia="SimSun" w:cs="SimSun"/>
          <w:sz w:val="27"/>
          <w:szCs w:val="27"/>
          <w:spacing w:val="14"/>
        </w:rPr>
        <w:t>遂得身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体成立，诸事顺适，身心安乐。从生至死，受</w:t>
      </w:r>
      <w:r>
        <w:rPr>
          <w:rFonts w:ascii="SimSun" w:hAnsi="SimSun" w:eastAsia="SimSun" w:cs="SimSun"/>
          <w:sz w:val="27"/>
          <w:szCs w:val="27"/>
          <w:spacing w:val="12"/>
        </w:rPr>
        <w:t>用自在。若如来谕，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己不知佛之所以然，及净土之所以然。虽佛祖诚言，亦不肯</w:t>
      </w:r>
      <w:r>
        <w:rPr>
          <w:rFonts w:ascii="SimSun" w:hAnsi="SimSun" w:eastAsia="SimSun" w:cs="SimSun"/>
          <w:sz w:val="27"/>
          <w:szCs w:val="27"/>
          <w:spacing w:val="14"/>
        </w:rPr>
        <w:t>因之生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信。推是以求，阁下终日吃饭，终日穿衣，其</w:t>
      </w:r>
      <w:r>
        <w:rPr>
          <w:rFonts w:ascii="SimSun" w:hAnsi="SimSun" w:eastAsia="SimSun" w:cs="SimSun"/>
          <w:sz w:val="27"/>
          <w:szCs w:val="27"/>
          <w:spacing w:val="12"/>
        </w:rPr>
        <w:t>充饥御寒之所以然，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为知也，否也？若道知，则知者为谁？请的的指出。若指不</w:t>
      </w:r>
      <w:r>
        <w:rPr>
          <w:rFonts w:ascii="SimSun" w:hAnsi="SimSun" w:eastAsia="SimSun" w:cs="SimSun"/>
          <w:sz w:val="27"/>
          <w:szCs w:val="27"/>
          <w:spacing w:val="14"/>
        </w:rPr>
        <w:t>出，犹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依前人成规穿衣吃饭，何于了生死第一妙法，必企其先知所</w:t>
      </w:r>
      <w:r>
        <w:rPr>
          <w:rFonts w:ascii="SimSun" w:hAnsi="SimSun" w:eastAsia="SimSun" w:cs="SimSun"/>
          <w:sz w:val="27"/>
          <w:szCs w:val="27"/>
          <w:spacing w:val="14"/>
        </w:rPr>
        <w:t>以然而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生信，断不肯因佛祖之诚言而生信耶？又阁下有病，须服药</w:t>
      </w:r>
      <w:r>
        <w:rPr>
          <w:rFonts w:ascii="SimSun" w:hAnsi="SimSun" w:eastAsia="SimSun" w:cs="SimSun"/>
          <w:sz w:val="27"/>
          <w:szCs w:val="27"/>
          <w:spacing w:val="14"/>
        </w:rPr>
        <w:t>者。为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先遍阅《本草》《脉诀》，知其药性、病原，方始按病立方</w:t>
      </w:r>
      <w:r>
        <w:rPr>
          <w:rFonts w:ascii="SimSun" w:hAnsi="SimSun" w:eastAsia="SimSun" w:cs="SimSun"/>
          <w:sz w:val="27"/>
          <w:szCs w:val="27"/>
          <w:spacing w:val="14"/>
        </w:rPr>
        <w:t>，而后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86" style="position:absolute;margin-left:335.906pt;margin-top:54.4062pt;mso-position-vertical-relative:page;mso-position-horizontal-relative:page;width:117.4pt;height:0.85pt;z-index:25192448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2345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61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4" w:right="333" w:firstLine="1"/>
        <w:spacing w:before="21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服药耶？为即请良医诊脉，立即服药耶？若立即服药，则治</w:t>
      </w:r>
      <w:r>
        <w:rPr>
          <w:rFonts w:ascii="SimSun" w:hAnsi="SimSun" w:eastAsia="SimSun" w:cs="SimSun"/>
          <w:sz w:val="27"/>
          <w:szCs w:val="27"/>
          <w:spacing w:val="14"/>
        </w:rPr>
        <w:t>病与学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佛相悖矣。纵令遍阅《本草》《脉诀》，知其药性、病原，亦</w:t>
      </w:r>
      <w:r>
        <w:rPr>
          <w:rFonts w:ascii="SimSun" w:hAnsi="SimSun" w:eastAsia="SimSun" w:cs="SimSun"/>
          <w:sz w:val="27"/>
          <w:szCs w:val="27"/>
          <w:spacing w:val="14"/>
        </w:rPr>
        <w:t>与学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佛相悖。何以故？《本草》《脉诀》，系前人之成言。汝未能亲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见，何可取信？若谓《本草》《脉诀》之言，不可不信，则佛祖、 </w:t>
      </w:r>
      <w:r>
        <w:rPr>
          <w:rFonts w:ascii="SimSun" w:hAnsi="SimSun" w:eastAsia="SimSun" w:cs="SimSun"/>
          <w:sz w:val="27"/>
          <w:szCs w:val="27"/>
          <w:spacing w:val="15"/>
        </w:rPr>
        <w:t>善知识之言，何以皆不生信，必欲自见方信耶？如汝知见，刻</w:t>
      </w:r>
      <w:r>
        <w:rPr>
          <w:rFonts w:ascii="SimSun" w:hAnsi="SimSun" w:eastAsia="SimSun" w:cs="SimSun"/>
          <w:sz w:val="27"/>
          <w:szCs w:val="27"/>
          <w:spacing w:val="14"/>
        </w:rPr>
        <w:t>实论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之，当先见某药走某经、治某病，方肯开方服药。断不肯依《本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草》《脉诀》所说，以开方服药。何以故？以未见故。今充饥</w:t>
      </w:r>
      <w:r>
        <w:rPr>
          <w:rFonts w:ascii="SimSun" w:hAnsi="SimSun" w:eastAsia="SimSun" w:cs="SimSun"/>
          <w:sz w:val="27"/>
          <w:szCs w:val="27"/>
          <w:spacing w:val="14"/>
        </w:rPr>
        <w:t>御寒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治病之所以然未见，而即穿衣吃饭服药。佛与净土之所以然，</w:t>
      </w:r>
      <w:r>
        <w:rPr>
          <w:rFonts w:ascii="SimSun" w:hAnsi="SimSun" w:eastAsia="SimSun" w:cs="SimSun"/>
          <w:sz w:val="27"/>
          <w:szCs w:val="27"/>
          <w:spacing w:val="14"/>
        </w:rPr>
        <w:t>己未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亲见，纵佛祖诚言，皆不生信者，此何故也？ 一则以性命相关</w:t>
      </w:r>
      <w:r>
        <w:rPr>
          <w:rFonts w:ascii="SimSun" w:hAnsi="SimSun" w:eastAsia="SimSun" w:cs="SimSun"/>
          <w:sz w:val="27"/>
          <w:szCs w:val="27"/>
          <w:spacing w:val="9"/>
        </w:rPr>
        <w:t>，虽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不知不敢不如是行。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一则以高明自诩，必彻见方肯修持其法。</w:t>
      </w:r>
      <w:r>
        <w:rPr>
          <w:rFonts w:ascii="SimSun" w:hAnsi="SimSun" w:eastAsia="SimSun" w:cs="SimSun"/>
          <w:sz w:val="27"/>
          <w:szCs w:val="27"/>
          <w:spacing w:val="7"/>
        </w:rPr>
        <w:t>古今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来几多出格豪杰，由此知见，毕生不沾佛法实益。彼谓为愚夫</w:t>
      </w:r>
      <w:r>
        <w:rPr>
          <w:rFonts w:ascii="SimSun" w:hAnsi="SimSun" w:eastAsia="SimSun" w:cs="SimSun"/>
          <w:sz w:val="27"/>
          <w:szCs w:val="27"/>
          <w:spacing w:val="14"/>
        </w:rPr>
        <w:t>愚妇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者，初亦不知。而能依前人成规，颛蒙念佛。因兹潜通佛智，</w:t>
      </w:r>
      <w:r>
        <w:rPr>
          <w:rFonts w:ascii="SimSun" w:hAnsi="SimSun" w:eastAsia="SimSun" w:cs="SimSun"/>
          <w:sz w:val="27"/>
          <w:szCs w:val="27"/>
          <w:spacing w:val="14"/>
        </w:rPr>
        <w:t>暗合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道妙。遂得带业往生，及断惑往生者。将见悉证佛果，况徒知</w:t>
      </w:r>
      <w:r>
        <w:rPr>
          <w:rFonts w:ascii="SimSun" w:hAnsi="SimSun" w:eastAsia="SimSun" w:cs="SimSun"/>
          <w:sz w:val="27"/>
          <w:szCs w:val="27"/>
          <w:spacing w:val="14"/>
        </w:rPr>
        <w:t>之而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已乎。而此种自命出格者，因疑生谤，将从劫至劫，长堕恶道</w:t>
      </w:r>
      <w:r>
        <w:rPr>
          <w:rFonts w:ascii="SimSun" w:hAnsi="SimSun" w:eastAsia="SimSun" w:cs="SimSun"/>
          <w:sz w:val="27"/>
          <w:szCs w:val="27"/>
          <w:spacing w:val="14"/>
        </w:rPr>
        <w:t>。被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彼愚夫愚妇念佛往生者之所怜悯，欲垂救援亦不可得。何也？</w:t>
      </w:r>
      <w:r>
        <w:rPr>
          <w:rFonts w:ascii="SimSun" w:hAnsi="SimSun" w:eastAsia="SimSun" w:cs="SimSun"/>
          <w:sz w:val="27"/>
          <w:szCs w:val="27"/>
          <w:spacing w:val="14"/>
        </w:rPr>
        <w:t>以宿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世之不信恶业所障也。阁下之智，如干将、莫邪，切玉如泥。以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不善用其智，如以干将莫邪切泥，则泥无所成，徒损锋芒，可不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1"/>
        </w:rPr>
        <w:t>哀哉？</w:t>
      </w:r>
    </w:p>
    <w:p>
      <w:pPr>
        <w:ind w:left="4696"/>
        <w:spacing w:before="104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卷二·书二·复顾显微居士书</w:t>
      </w:r>
    </w:p>
    <w:p>
      <w:pPr>
        <w:pStyle w:val="BodyText"/>
        <w:spacing w:line="439" w:lineRule="auto"/>
        <w:rPr/>
      </w:pPr>
      <w:r/>
    </w:p>
    <w:p>
      <w:pPr>
        <w:ind w:right="333" w:firstLine="551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仔细地阅读了您的来信，信中所提的一切议论</w:t>
      </w:r>
      <w:r>
        <w:rPr>
          <w:rFonts w:ascii="SimSun" w:hAnsi="SimSun" w:eastAsia="SimSun" w:cs="SimSun"/>
          <w:sz w:val="27"/>
          <w:szCs w:val="27"/>
          <w:spacing w:val="15"/>
        </w:rPr>
        <w:t>，用一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句话总结，就是以凡夫知见胡乱地猜测佛的智慧。我</w:t>
      </w:r>
      <w:r>
        <w:rPr>
          <w:rFonts w:ascii="SimSun" w:hAnsi="SimSun" w:eastAsia="SimSun" w:cs="SimSun"/>
          <w:sz w:val="27"/>
          <w:szCs w:val="27"/>
          <w:spacing w:val="5"/>
        </w:rPr>
        <w:t>们从生至死，内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里的身心、外面的境界，哪一样能知道其所以然呢？</w:t>
      </w:r>
      <w:r>
        <w:rPr>
          <w:rFonts w:ascii="SimSun" w:hAnsi="SimSun" w:eastAsia="SimSun" w:cs="SimSun"/>
          <w:sz w:val="27"/>
          <w:szCs w:val="27"/>
          <w:spacing w:val="5"/>
        </w:rPr>
        <w:t>从自己有了觉知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分别以来，看到前人的作为，自己也这样做，于是得以长大成人，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切事情顺利舒适，身体心情都很安乐，从生至死受用</w:t>
      </w:r>
      <w:r>
        <w:rPr>
          <w:rFonts w:ascii="SimSun" w:hAnsi="SimSun" w:eastAsia="SimSun" w:cs="SimSun"/>
          <w:sz w:val="27"/>
          <w:szCs w:val="27"/>
          <w:spacing w:val="5"/>
        </w:rPr>
        <w:t>自在。如果如你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来信所说，自己不知道佛到底是什么，以及净土到底</w:t>
      </w:r>
      <w:r>
        <w:rPr>
          <w:rFonts w:ascii="SimSun" w:hAnsi="SimSun" w:eastAsia="SimSun" w:cs="SimSun"/>
          <w:sz w:val="27"/>
          <w:szCs w:val="27"/>
          <w:spacing w:val="5"/>
        </w:rPr>
        <w:t>是怎么回事，虽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然是佛陀祖师真实的话语，也不肯因此而对净土法门</w:t>
      </w:r>
      <w:r>
        <w:rPr>
          <w:rFonts w:ascii="SimSun" w:hAnsi="SimSun" w:eastAsia="SimSun" w:cs="SimSun"/>
          <w:sz w:val="27"/>
          <w:szCs w:val="27"/>
          <w:spacing w:val="5"/>
        </w:rPr>
        <w:t>生起信心。按照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这个道理推论下去，您终日吃饭，终日穿衣，那么充</w:t>
      </w:r>
      <w:r>
        <w:rPr>
          <w:rFonts w:ascii="SimSun" w:hAnsi="SimSun" w:eastAsia="SimSun" w:cs="SimSun"/>
          <w:sz w:val="27"/>
          <w:szCs w:val="27"/>
          <w:spacing w:val="5"/>
        </w:rPr>
        <w:t>饥、御寒究竟是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怎么一回事，知道吗？还是不知道？若说知道，那么</w:t>
      </w:r>
      <w:r>
        <w:rPr>
          <w:rFonts w:ascii="SimSun" w:hAnsi="SimSun" w:eastAsia="SimSun" w:cs="SimSun"/>
          <w:sz w:val="27"/>
          <w:szCs w:val="27"/>
          <w:spacing w:val="5"/>
        </w:rPr>
        <w:t>知道的是谁？请</w:t>
      </w:r>
    </w:p>
    <w:p>
      <w:pPr>
        <w:spacing w:line="291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30624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7552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9600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8576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62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18" w:firstLine="40"/>
        <w:spacing w:before="216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准确无误地指出来。如果指不出来，那还不是照样依照前人的成规穿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衣、吃饭，那又何必对于这个了生死的第一妙法，必须希望先知道其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所以然，然后才肯生起信心，就是断然不肯因佛祖的诚言而生信呢？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如果您有疾病必须吃药，是先遍阅《本草》《脉诀》，知到药性、病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原后，才开始按照病症确立药方，然后开始服药呢，还是立即请良医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诊脉、立即服药呢？如果立即服药，那就治病与学佛相悖。就算遍阅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《本草》《脉诀》，知道药性、病原，也是和学佛相悖。为什么呢？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《本草》《脉诀》是前人现成的论断，你也没能亲自看到，为什么能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够相信呢？若说《本草》《脉诀》这些医书说的不能不信，那</w:t>
      </w:r>
      <w:r>
        <w:rPr>
          <w:rFonts w:ascii="SimSun" w:hAnsi="SimSun" w:eastAsia="SimSun" w:cs="SimSun"/>
          <w:sz w:val="27"/>
          <w:szCs w:val="27"/>
          <w:spacing w:val="15"/>
        </w:rPr>
        <w:t>么佛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祖、善知识的言论，为什么都不能生信呢，非要你自己亲眼看到才能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生信啊？以您的知见，老实讲，应该先看到某药走某经络、能治什么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病，方才肯开方服药。决定不能依《本草》《脉诀》这些医书上所说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的理论来开方服药。为什么呢？因为自己没有亲眼见到。现在充饥、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御寒、治病到底是靠什么机理、怎样发挥作用还没搞清楚，您依然会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去穿衣、吃饭、服药。佛教和净土法门究竟是什么，自己不能亲自看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到，就算佛祖诚言都不生信，这是为什么呢？</w:t>
      </w:r>
      <w:r>
        <w:rPr>
          <w:rFonts w:ascii="SimSun" w:hAnsi="SimSun" w:eastAsia="SimSun" w:cs="SimSun"/>
          <w:sz w:val="27"/>
          <w:szCs w:val="27"/>
          <w:spacing w:val="4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一来是因为性命相关，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虽然不知道也不敢不按照去做。</w:t>
      </w:r>
      <w:r>
        <w:rPr>
          <w:rFonts w:ascii="SimSun" w:hAnsi="SimSun" w:eastAsia="SimSun" w:cs="SimSun"/>
          <w:sz w:val="27"/>
          <w:szCs w:val="27"/>
          <w:spacing w:val="6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一来是自认为自己很高明，必须彻底 </w:t>
      </w:r>
      <w:r>
        <w:rPr>
          <w:rFonts w:ascii="SimSun" w:hAnsi="SimSun" w:eastAsia="SimSun" w:cs="SimSun"/>
          <w:sz w:val="27"/>
          <w:szCs w:val="27"/>
          <w:spacing w:val="6"/>
        </w:rPr>
        <w:t>看到净土法门之所以然才肯修持。古今多少出格豪杰都是因为这种知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见， 一生不沾佛法的真实利益。而那些愚夫愚妇当初也不知道净土法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门究竟是什么道理，然而他们能依照前人的成规，老实念佛，因此潜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通佛智，暗合道妙，于是能够带业往生，达到断惑往生的人都能证到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佛果，岂能仅仅知道净土法门的道理就算了呢？而那些自命不凡的人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因怀疑生诽谤，将会从劫至劫长堕恶道，被那些老实念佛已经往生西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方的愚夫愚妇们所怜悯。就算阿弥陀佛垂手救援这些自命不凡的人，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他们也不能够到西方极乐世界去。为什么呢？因为宿世不信净土的恶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业所障啊！您的才慧如干将、莫邪宝剑一样锐利，切玉如泥。因为不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善利用你的才智，好像用干将、莫邪宝剑去切烂泥，切烂泥不仅没什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么成就，而且白白损坏宝剑的锋芒，能不可怜吗？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88" style="position:absolute;margin-left:335.906pt;margin-top:54.4062pt;mso-position-vertical-relative:page;mso-position-horizontal-relative:page;width:117.4pt;height:0.85pt;z-index:25193267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3164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63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5" w:right="333" w:firstLine="546"/>
        <w:spacing w:before="197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佛法乃心法，非世间一切法所能喻。</w:t>
      </w:r>
      <w:r>
        <w:rPr>
          <w:rFonts w:ascii="SimSun" w:hAnsi="SimSun" w:eastAsia="SimSun" w:cs="SimSun"/>
          <w:sz w:val="27"/>
          <w:szCs w:val="27"/>
          <w:spacing w:val="26"/>
        </w:rPr>
        <w:t>其喻者，不过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令人会其义。何得死执其事，而敌体论之？举扇喻月，动树训风。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必于扇上求光明，于树上求披拂。是尚得名为</w:t>
      </w:r>
      <w:r>
        <w:rPr>
          <w:rFonts w:ascii="SimSun" w:hAnsi="SimSun" w:eastAsia="SimSun" w:cs="SimSun"/>
          <w:sz w:val="27"/>
          <w:szCs w:val="27"/>
          <w:spacing w:val="12"/>
        </w:rPr>
        <w:t>智乎？梦境是假的，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因果是真的。亦不妨以梦境喻因果，悉令敌体相符。何也？</w:t>
      </w:r>
      <w:r>
        <w:rPr>
          <w:rFonts w:ascii="SimSun" w:hAnsi="SimSun" w:eastAsia="SimSun" w:cs="SimSun"/>
          <w:sz w:val="27"/>
          <w:szCs w:val="27"/>
          <w:spacing w:val="14"/>
        </w:rPr>
        <w:t>妄心是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因，梦境是果。若无妄心，决无梦境。此决定不易之论也。</w:t>
      </w:r>
      <w:r>
        <w:rPr>
          <w:rFonts w:ascii="SimSun" w:hAnsi="SimSun" w:eastAsia="SimSun" w:cs="SimSun"/>
          <w:sz w:val="27"/>
          <w:szCs w:val="27"/>
          <w:spacing w:val="14"/>
        </w:rPr>
        <w:t>善恶及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修持之心之事是因，得善恶及修持之果报是果，阁下为信也？否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也？妄心为梦因，则得梦境。念佛之心为佛因，则近之即得</w:t>
      </w:r>
      <w:r>
        <w:rPr>
          <w:rFonts w:ascii="SimSun" w:hAnsi="SimSun" w:eastAsia="SimSun" w:cs="SimSun"/>
          <w:sz w:val="27"/>
          <w:szCs w:val="27"/>
          <w:spacing w:val="14"/>
        </w:rPr>
        <w:t>往生西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方，远之毕竟圆成佛道。是滋君之疑也，抑</w:t>
      </w:r>
      <w:r>
        <w:rPr>
          <w:rFonts w:ascii="SimSun" w:hAnsi="SimSun" w:eastAsia="SimSun" w:cs="SimSun"/>
          <w:sz w:val="27"/>
          <w:szCs w:val="27"/>
          <w:spacing w:val="-1"/>
        </w:rPr>
        <w:t>起君之信也？</w:t>
      </w:r>
    </w:p>
    <w:p>
      <w:pPr>
        <w:ind w:left="4696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卷二·书二·复顾显微居士书</w:t>
      </w:r>
    </w:p>
    <w:p>
      <w:pPr>
        <w:pStyle w:val="BodyText"/>
        <w:spacing w:line="443" w:lineRule="auto"/>
        <w:rPr/>
      </w:pPr>
      <w:r/>
    </w:p>
    <w:p>
      <w:pPr>
        <w:ind w:right="333" w:firstLine="551"/>
        <w:spacing w:before="87" w:line="29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佛法是心法，不是世界上别的法能比</w:t>
      </w:r>
      <w:r>
        <w:rPr>
          <w:rFonts w:ascii="SimSun" w:hAnsi="SimSun" w:eastAsia="SimSun" w:cs="SimSun"/>
          <w:sz w:val="27"/>
          <w:szCs w:val="27"/>
          <w:spacing w:val="26"/>
        </w:rPr>
        <w:t>喻的。用些比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喻也不过是让人明白其中的道理。怎么能顽固地执著打比方的事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相，而与真理相提并论呢？举起圆圆的扇子来比喻月亮，指着拂动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的树枝来比喻风，就一定要从扇子上寻求光明，从树上寻求呼呼的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风吗？这样可说是聪明吗？梦境是假的，因果是真的。现在不妨用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梦境来比喻因果，让其都能与实相理体相符契。为什么呢？妄想的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心是因，梦境是果。如果没有妄想的心，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一定没有梦境，这是肯定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的。善恶和修持的心是因，得到善恶和修持之果报是果。您信呢还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是不信？妄想的心是做梦的原因，就得到了梦境。念佛的心是成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佛的原因，近呢就得到往生西方的果报，远呢就得到最后成佛的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果报。我说的这些话是使您更加怀疑了呢，还是能使您相信佛法</w:t>
      </w:r>
    </w:p>
    <w:p>
      <w:pPr>
        <w:ind w:left="40"/>
        <w:spacing w:line="1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2"/>
        </w:rPr>
        <w:t>了呢？</w:t>
      </w:r>
    </w:p>
    <w:p>
      <w:pPr>
        <w:pStyle w:val="BodyText"/>
        <w:spacing w:line="457" w:lineRule="auto"/>
        <w:rPr/>
      </w:pPr>
      <w:r/>
    </w:p>
    <w:p>
      <w:pPr>
        <w:ind w:left="6" w:right="336" w:firstLine="545"/>
        <w:spacing w:before="89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佛为究竟有无且置。阁下必欲致诘佛之有无，</w:t>
      </w:r>
      <w:r>
        <w:rPr>
          <w:rFonts w:ascii="SimSun" w:hAnsi="SimSun" w:eastAsia="SimSun" w:cs="SimSun"/>
          <w:sz w:val="27"/>
          <w:szCs w:val="27"/>
          <w:spacing w:val="15"/>
        </w:rPr>
        <w:t>且问阁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下自己毕竟是有是无。若谓是无，此一上络索，是谁述说</w:t>
      </w:r>
      <w:r>
        <w:rPr>
          <w:rFonts w:ascii="SimSun" w:hAnsi="SimSun" w:eastAsia="SimSun" w:cs="SimSun"/>
          <w:sz w:val="27"/>
          <w:szCs w:val="27"/>
          <w:spacing w:val="14"/>
        </w:rPr>
        <w:t>？若谓是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有，请的的指出其述说者。语言，系喉舌与</w:t>
      </w:r>
      <w:r>
        <w:rPr>
          <w:rFonts w:ascii="SimSun" w:hAnsi="SimSun" w:eastAsia="SimSun" w:cs="SimSun"/>
          <w:sz w:val="27"/>
          <w:szCs w:val="27"/>
          <w:spacing w:val="12"/>
        </w:rPr>
        <w:t>识心相即而有。文字，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亦识心手笔运动而现。二者皆不出色受想行识五蕴之外，</w:t>
      </w:r>
      <w:r>
        <w:rPr>
          <w:rFonts w:ascii="SimSun" w:hAnsi="SimSun" w:eastAsia="SimSun" w:cs="SimSun"/>
          <w:sz w:val="27"/>
          <w:szCs w:val="27"/>
          <w:spacing w:val="14"/>
        </w:rPr>
        <w:t>皆非阁下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自己。离此五法指得出，许阁下问佛究竟有无为大智慧问</w:t>
      </w:r>
      <w:r>
        <w:rPr>
          <w:rFonts w:ascii="SimSun" w:hAnsi="SimSun" w:eastAsia="SimSun" w:cs="SimSun"/>
          <w:sz w:val="27"/>
          <w:szCs w:val="27"/>
          <w:spacing w:val="14"/>
        </w:rPr>
        <w:t>。若指不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出自己之有无，欲先知佛为有无，乃狂妄无谓之问，非切</w:t>
      </w:r>
      <w:r>
        <w:rPr>
          <w:rFonts w:ascii="SimSun" w:hAnsi="SimSun" w:eastAsia="SimSun" w:cs="SimSun"/>
          <w:sz w:val="27"/>
          <w:szCs w:val="27"/>
          <w:spacing w:val="14"/>
        </w:rPr>
        <w:t>己穷理之</w:t>
      </w:r>
    </w:p>
    <w:p>
      <w:pPr>
        <w:spacing w:line="286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38816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5744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7792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6768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64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69" w:right="69" w:firstLine="9"/>
        <w:spacing w:before="201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1"/>
        </w:rPr>
        <w:t>问也。佛毕竟是有，因汝凡情未涤，决不能见。阁下自己亦是有，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因汝五蕴未空，亦不能离色受想行识，的的指出也。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卷二·书二·复顾显微居士书</w:t>
      </w:r>
    </w:p>
    <w:p>
      <w:pPr>
        <w:pStyle w:val="BodyText"/>
        <w:spacing w:line="432" w:lineRule="auto"/>
        <w:rPr/>
      </w:pPr>
      <w:r/>
    </w:p>
    <w:p>
      <w:pPr>
        <w:ind w:left="342" w:firstLine="551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佛究竟是有还是没有，暂且搁置不论。您一定</w:t>
      </w:r>
      <w:r>
        <w:rPr>
          <w:rFonts w:ascii="SimSun" w:hAnsi="SimSun" w:eastAsia="SimSun" w:cs="SimSun"/>
          <w:sz w:val="27"/>
          <w:szCs w:val="27"/>
          <w:spacing w:val="26"/>
        </w:rPr>
        <w:t>要问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佛的有无，姑且问您自己毕竟是有还是无。如果说是无，那么上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边您信上那些话，是谁说的？如果说是有，请你的的确确地指出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来能述说的究竟为何。喉舌与心相结合，这样就有了语言；心和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手和笔的运动相结合，文字就出现在纸上。这二者都没有跑出色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受想行识五蕴之外，都不是您自己。离开色受想行识五蕴，您如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果能指出哪里是您自己，那么我就赞许您问佛</w:t>
      </w:r>
      <w:r>
        <w:rPr>
          <w:rFonts w:ascii="SimSun" w:hAnsi="SimSun" w:eastAsia="SimSun" w:cs="SimSun"/>
          <w:sz w:val="27"/>
          <w:szCs w:val="27"/>
          <w:spacing w:val="23"/>
        </w:rPr>
        <w:t>究竟有还是没有，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是个大智慧的问法。如果您指不出您自己是有还是没有，要先知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道佛究竟是有还是没有，我就说你这是个狂妄无知的问法，而非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切近自家身心根本、穷性尽理的有意义的问题</w:t>
      </w:r>
      <w:r>
        <w:rPr>
          <w:rFonts w:ascii="SimSun" w:hAnsi="SimSun" w:eastAsia="SimSun" w:cs="SimSun"/>
          <w:sz w:val="27"/>
          <w:szCs w:val="27"/>
          <w:spacing w:val="23"/>
        </w:rPr>
        <w:t>。佛确实是有的，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只不过因为您凡心没有洗净，绝对不能见到。您自己也确实是有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的，也是因为您五蕴没有空，也不能在色受想行识五蕴之外，把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您自己的的确确地指出来。</w:t>
      </w:r>
    </w:p>
    <w:p>
      <w:pPr>
        <w:pStyle w:val="BodyText"/>
        <w:spacing w:line="408" w:lineRule="auto"/>
        <w:rPr/>
      </w:pPr>
      <w:r/>
    </w:p>
    <w:p>
      <w:pPr>
        <w:ind w:left="347" w:right="2" w:firstLine="546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【原文】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5"/>
        </w:rPr>
        <w:t>《金刚经》令发菩提心菩萨，发心度尽一切众生，令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其皆证无余涅槃，而不见有一众生得灭度者。</w:t>
      </w:r>
      <w:r>
        <w:rPr>
          <w:rFonts w:ascii="SimSun" w:hAnsi="SimSun" w:eastAsia="SimSun" w:cs="SimSun"/>
          <w:sz w:val="27"/>
          <w:szCs w:val="27"/>
          <w:spacing w:val="12"/>
        </w:rPr>
        <w:t>不住色声香味触法，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而行布施。布施为六度万行之首，举布施则持戒、忍辱、精</w:t>
      </w:r>
      <w:r>
        <w:rPr>
          <w:rFonts w:ascii="SimSun" w:hAnsi="SimSun" w:eastAsia="SimSun" w:cs="SimSun"/>
          <w:sz w:val="27"/>
          <w:szCs w:val="27"/>
          <w:spacing w:val="14"/>
        </w:rPr>
        <w:t>进、禅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定、智慧，乃至万行，皆当不住色声香味触法而修。此经文</w:t>
      </w:r>
      <w:r>
        <w:rPr>
          <w:rFonts w:ascii="SimSun" w:hAnsi="SimSun" w:eastAsia="SimSun" w:cs="SimSun"/>
          <w:sz w:val="27"/>
          <w:szCs w:val="27"/>
          <w:spacing w:val="14"/>
        </w:rPr>
        <w:t>略，唯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举布施以该其余。应无所住而生其心，无我、</w:t>
      </w:r>
      <w:r>
        <w:rPr>
          <w:rFonts w:ascii="SimSun" w:hAnsi="SimSun" w:eastAsia="SimSun" w:cs="SimSun"/>
          <w:sz w:val="27"/>
          <w:szCs w:val="27"/>
          <w:spacing w:val="12"/>
        </w:rPr>
        <w:t>人、众生、寿者相，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修一切善法。如上所说，且道是有相耶，是无相耶？如此广</w:t>
      </w:r>
      <w:r>
        <w:rPr>
          <w:rFonts w:ascii="SimSun" w:hAnsi="SimSun" w:eastAsia="SimSun" w:cs="SimSun"/>
          <w:sz w:val="27"/>
          <w:szCs w:val="27"/>
          <w:spacing w:val="14"/>
        </w:rPr>
        <w:t>大光明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之相，逼塞太虚，而谓之为无，是何异于生盲乎哉！其言无</w:t>
      </w:r>
      <w:r>
        <w:rPr>
          <w:rFonts w:ascii="SimSun" w:hAnsi="SimSun" w:eastAsia="SimSun" w:cs="SimSun"/>
          <w:sz w:val="27"/>
          <w:szCs w:val="27"/>
          <w:spacing w:val="14"/>
        </w:rPr>
        <w:t>一众生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得度，不住相、无相，无所住者，欲人不滞凡情圣见之执著相耳。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其言度尽众生、行布施、生心、修善法，欲人称性修习自利</w:t>
      </w:r>
      <w:r>
        <w:rPr>
          <w:rFonts w:ascii="SimSun" w:hAnsi="SimSun" w:eastAsia="SimSun" w:cs="SimSun"/>
          <w:sz w:val="27"/>
          <w:szCs w:val="27"/>
          <w:spacing w:val="14"/>
        </w:rPr>
        <w:t>利他之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法，以期自他同得圆满菩提而后已。不于此中著眼，妄执无</w:t>
      </w:r>
      <w:r>
        <w:rPr>
          <w:rFonts w:ascii="SimSun" w:hAnsi="SimSun" w:eastAsia="SimSun" w:cs="SimSun"/>
          <w:sz w:val="27"/>
          <w:szCs w:val="27"/>
          <w:spacing w:val="14"/>
        </w:rPr>
        <w:t>相为究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竟，与噇酒糟汉同一知见，尚得谓有智慧人乎？信有何难起</w:t>
      </w:r>
      <w:r>
        <w:rPr>
          <w:rFonts w:ascii="SimSun" w:hAnsi="SimSun" w:eastAsia="SimSun" w:cs="SimSun"/>
          <w:sz w:val="27"/>
          <w:szCs w:val="27"/>
          <w:spacing w:val="14"/>
        </w:rPr>
        <w:t>？疑有</w:t>
      </w:r>
    </w:p>
    <w:p>
      <w:pPr>
        <w:spacing w:line="29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90" style="position:absolute;margin-left:335.906pt;margin-top:54.4062pt;mso-position-vertical-relative:page;mso-position-horizontal-relative:page;width:117.4pt;height:0.85pt;z-index:25194086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3984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65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9" w:right="338"/>
        <w:spacing w:before="204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何难去？汝决定不肯起，决定不肯去。虽佛亲与之</w:t>
      </w:r>
      <w:r>
        <w:rPr>
          <w:rFonts w:ascii="SimSun" w:hAnsi="SimSun" w:eastAsia="SimSun" w:cs="SimSun"/>
          <w:sz w:val="27"/>
          <w:szCs w:val="27"/>
          <w:spacing w:val="14"/>
        </w:rPr>
        <w:t>说法，亦无如之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何，况吾侪具缚凡夫乎？</w:t>
      </w:r>
    </w:p>
    <w:p>
      <w:pPr>
        <w:ind w:left="4696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卷二·书二·复顾显微居士书</w:t>
      </w:r>
    </w:p>
    <w:p>
      <w:pPr>
        <w:pStyle w:val="BodyText"/>
        <w:spacing w:line="437" w:lineRule="auto"/>
        <w:rPr/>
      </w:pPr>
      <w:r/>
    </w:p>
    <w:p>
      <w:pPr>
        <w:ind w:right="333" w:firstLine="551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Hei" w:hAnsi="SimHei" w:eastAsia="SimHei" w:cs="SimHei"/>
          <w:sz w:val="27"/>
          <w:szCs w:val="27"/>
          <w:spacing w:val="1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《金刚经》是让发了菩提心的菩萨们，发愿度化一切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众生，让所有的众生都能证到无余涅槃，而不要觉得有一个众生是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自己度化的而居功。布施的时候不要执著色声香味触法。布施是六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度万行的第一条，举布施为例，其实就说明了持戒、忍辱</w:t>
      </w:r>
      <w:r>
        <w:rPr>
          <w:rFonts w:ascii="SimSun" w:hAnsi="SimSun" w:eastAsia="SimSun" w:cs="SimSun"/>
          <w:sz w:val="27"/>
          <w:szCs w:val="27"/>
          <w:spacing w:val="13"/>
        </w:rPr>
        <w:t>、精进、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禅定、智慧，乃至所有的修行方法，都应当在修行时候，不要执著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于色声香味触法。这段《金刚经》经文中省略了其他的方法不说，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只例举了布施来涵盖其他的方法。其实其他的修行行为都应当“无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所住而生其心，无我、人、众生、寿者相，修一切善法”。就像刚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才上边说的，您说是有相呢，还是无相呢？这样广大光明之相充满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了整个宇宙，如果连这样广大光明之相，都被您说成是“无”，这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和生来就是盲人有什么区别呢？经文中说“无一众生得度，不住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相、无相、无所住”等，是想让人不执著于世俗之情，或者圣人之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见和它们的区别等。经文中所说的“度尽众生，行布施、生心、修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善法”等，是想让各人根据自己的秉性分别修习各种自利利人的佛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法，希望自己与别人共同证得圆满菩提罢了。不从这里去理解，光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执著于经文中的“无相”，认为一切都是“无”，这和那些酗酒的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醉汉等人一种知识和见识水平，怎么能称得上是聪明人呢？开始诚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心信佛有什么难的？对佛法的疑惑怎么会难以去除？如果您决定不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肯起信，对佛法的疑惑决定不肯去除，就是佛亲自对您说法，也不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能把您怎么样啊！何况像我这样的普通凡夫呢？</w:t>
      </w:r>
    </w:p>
    <w:p>
      <w:pPr>
        <w:pStyle w:val="BodyText"/>
        <w:spacing w:line="417" w:lineRule="auto"/>
        <w:rPr/>
      </w:pPr>
      <w:r/>
    </w:p>
    <w:p>
      <w:pPr>
        <w:ind w:left="5" w:right="333" w:firstLine="546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"/>
        </w:rPr>
        <w:t>【原文】</w:t>
      </w:r>
      <w:r>
        <w:rPr>
          <w:rFonts w:ascii="SimSun" w:hAnsi="SimSun" w:eastAsia="SimSun" w:cs="SimSun"/>
          <w:sz w:val="27"/>
          <w:szCs w:val="27"/>
          <w:spacing w:val="3"/>
        </w:rPr>
        <w:t>欲知佛之虚实，《净土文》《西归直指》，所论之理，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所载之事，何不于此起信断疑。将谓此种言论事迹，皆系妄造谣言，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不堪寓目乎？若作此见，则灵魂决定不堕余五道，唯在阿鼻地狱，尽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未来际，长享随心所现之镬汤炉炭剑树刀山，种种自在受用</w:t>
      </w:r>
      <w:r>
        <w:rPr>
          <w:rFonts w:ascii="SimSun" w:hAnsi="SimSun" w:eastAsia="SimSun" w:cs="SimSun"/>
          <w:sz w:val="27"/>
          <w:szCs w:val="27"/>
          <w:spacing w:val="14"/>
        </w:rPr>
        <w:t>之乐境</w:t>
      </w:r>
    </w:p>
    <w:p>
      <w:pPr>
        <w:spacing w:line="280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47008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3936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5984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4960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66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4" w:firstLine="5"/>
        <w:spacing w:before="194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耳。其为乐也，莫能喻焉。必欲知佛虚实，虽《净土文</w:t>
      </w:r>
      <w:r>
        <w:rPr>
          <w:rFonts w:ascii="SimSun" w:hAnsi="SimSun" w:eastAsia="SimSun" w:cs="SimSun"/>
          <w:sz w:val="27"/>
          <w:szCs w:val="27"/>
          <w:spacing w:val="14"/>
        </w:rPr>
        <w:t>》《西归直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指》所说，皆非实，唯自己亲见亲证方为实。今</w:t>
      </w:r>
      <w:r>
        <w:rPr>
          <w:rFonts w:ascii="SimSun" w:hAnsi="SimSun" w:eastAsia="SimSun" w:cs="SimSun"/>
          <w:sz w:val="27"/>
          <w:szCs w:val="27"/>
          <w:spacing w:val="5"/>
        </w:rPr>
        <w:t>有一事相问，汝须直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心相酬，不得含糊躲托。北通州王铁珊者，前清</w:t>
      </w:r>
      <w:r>
        <w:rPr>
          <w:rFonts w:ascii="SimSun" w:hAnsi="SimSun" w:eastAsia="SimSun" w:cs="SimSun"/>
          <w:sz w:val="27"/>
          <w:szCs w:val="27"/>
          <w:spacing w:val="5"/>
        </w:rPr>
        <w:t>曾作广西藩台，其时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广西土匪甚多，彼于作兵备道时，即设计剿灭其</w:t>
      </w:r>
      <w:r>
        <w:rPr>
          <w:rFonts w:ascii="SimSun" w:hAnsi="SimSun" w:eastAsia="SimSun" w:cs="SimSun"/>
          <w:sz w:val="27"/>
          <w:szCs w:val="27"/>
          <w:spacing w:val="5"/>
        </w:rPr>
        <w:t>党，所杀甚多。四年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前得病甚重，</w:t>
      </w:r>
      <w:r>
        <w:rPr>
          <w:rFonts w:ascii="SimSun" w:hAnsi="SimSun" w:eastAsia="SimSun" w:cs="SimSun"/>
          <w:sz w:val="27"/>
          <w:szCs w:val="27"/>
          <w:spacing w:val="9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一合眼即见在黑屋中，其屋甚大，又甚黑，其鬼无数，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皆来逼迫，遂即惊醒。久则复合眼，其境仍如是</w:t>
      </w:r>
      <w:r>
        <w:rPr>
          <w:rFonts w:ascii="SimSun" w:hAnsi="SimSun" w:eastAsia="SimSun" w:cs="SimSun"/>
          <w:sz w:val="27"/>
          <w:szCs w:val="27"/>
          <w:spacing w:val="5"/>
        </w:rPr>
        <w:t>，复惊醒。三昼夜不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敢合眼，其人已奄奄一息。其妻因谕之曰：“你</w:t>
      </w:r>
      <w:r>
        <w:rPr>
          <w:rFonts w:ascii="SimSun" w:hAnsi="SimSun" w:eastAsia="SimSun" w:cs="SimSun"/>
          <w:sz w:val="27"/>
          <w:szCs w:val="27"/>
          <w:spacing w:val="5"/>
        </w:rPr>
        <w:t>如此只么样好？你念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南无阿弥陀佛吧，念佛总会好。”铁珊一闻此言，遂拌命念。未久，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即睡着，遂睡一大觉，了无境界可得，而病亦渐</w:t>
      </w:r>
      <w:r>
        <w:rPr>
          <w:rFonts w:ascii="SimSun" w:hAnsi="SimSun" w:eastAsia="SimSun" w:cs="SimSun"/>
          <w:sz w:val="27"/>
          <w:szCs w:val="27"/>
          <w:spacing w:val="5"/>
        </w:rPr>
        <w:t>渐痊愈矣。因长斋念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佛。铁珊前年与陈锡周来山，亲与光说耳。设阁</w:t>
      </w:r>
      <w:r>
        <w:rPr>
          <w:rFonts w:ascii="SimSun" w:hAnsi="SimSun" w:eastAsia="SimSun" w:cs="SimSun"/>
          <w:sz w:val="27"/>
          <w:szCs w:val="27"/>
          <w:spacing w:val="5"/>
        </w:rPr>
        <w:t>下当此境，为先知佛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之虚实而后念耶，为一闻即念耶？若此时不暇究</w:t>
      </w:r>
      <w:r>
        <w:rPr>
          <w:rFonts w:ascii="SimSun" w:hAnsi="SimSun" w:eastAsia="SimSun" w:cs="SimSun"/>
          <w:sz w:val="27"/>
          <w:szCs w:val="27"/>
          <w:spacing w:val="5"/>
        </w:rPr>
        <w:t>虚实而即念，则现在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何得并前人与人示虚实之言论事迹，概指为妄。</w:t>
      </w:r>
      <w:r>
        <w:rPr>
          <w:rFonts w:ascii="SimSun" w:hAnsi="SimSun" w:eastAsia="SimSun" w:cs="SimSun"/>
          <w:sz w:val="27"/>
          <w:szCs w:val="27"/>
          <w:spacing w:val="5"/>
        </w:rPr>
        <w:t>唯求于仲，援救此徜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恍迷离之心境，而欲涕泣求之耶。富贵尚能如敝</w:t>
      </w:r>
      <w:r>
        <w:rPr>
          <w:rFonts w:ascii="SimSun" w:hAnsi="SimSun" w:eastAsia="SimSun" w:cs="SimSun"/>
          <w:sz w:val="27"/>
          <w:szCs w:val="27"/>
          <w:spacing w:val="5"/>
        </w:rPr>
        <w:t>屣，何不以执著亦作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敝屣，净尽弃之乎？汝将谓此知见为入道之门耶</w:t>
      </w:r>
      <w:r>
        <w:rPr>
          <w:rFonts w:ascii="SimSun" w:hAnsi="SimSun" w:eastAsia="SimSun" w:cs="SimSun"/>
          <w:sz w:val="27"/>
          <w:szCs w:val="27"/>
          <w:spacing w:val="5"/>
        </w:rPr>
        <w:t>？不知乃堕阿鼻地狱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之达道也。以梦喻佛者，妄心为因，梦境为果。</w:t>
      </w:r>
      <w:r>
        <w:rPr>
          <w:rFonts w:ascii="SimSun" w:hAnsi="SimSun" w:eastAsia="SimSun" w:cs="SimSun"/>
          <w:sz w:val="27"/>
          <w:szCs w:val="27"/>
          <w:spacing w:val="5"/>
        </w:rPr>
        <w:t>喻念佛为因，往生见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佛为果。何可以《金刚》“六喻”为证？夫世间</w:t>
      </w:r>
      <w:r>
        <w:rPr>
          <w:rFonts w:ascii="SimSun" w:hAnsi="SimSun" w:eastAsia="SimSun" w:cs="SimSun"/>
          <w:sz w:val="27"/>
          <w:szCs w:val="27"/>
          <w:spacing w:val="5"/>
        </w:rPr>
        <w:t>语言文字，虽是一字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一事，不妨尊卑并诠，美恶兼训。即如“子”之</w:t>
      </w:r>
      <w:r>
        <w:rPr>
          <w:rFonts w:ascii="SimSun" w:hAnsi="SimSun" w:eastAsia="SimSun" w:cs="SimSun"/>
          <w:sz w:val="27"/>
          <w:szCs w:val="27"/>
          <w:spacing w:val="5"/>
        </w:rPr>
        <w:t>一字，称夫子亦好单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用，称平人亦好单用，称儿子亦好单用。必须以</w:t>
      </w:r>
      <w:r>
        <w:rPr>
          <w:rFonts w:ascii="SimSun" w:hAnsi="SimSun" w:eastAsia="SimSun" w:cs="SimSun"/>
          <w:sz w:val="27"/>
          <w:szCs w:val="27"/>
          <w:spacing w:val="5"/>
        </w:rPr>
        <w:t>文定义，断不能将称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夫子者，亦作儿子训也。佛国为梦境，须待阁下</w:t>
      </w:r>
      <w:r>
        <w:rPr>
          <w:rFonts w:ascii="SimSun" w:hAnsi="SimSun" w:eastAsia="SimSun" w:cs="SimSun"/>
          <w:sz w:val="27"/>
          <w:szCs w:val="27"/>
          <w:spacing w:val="5"/>
        </w:rPr>
        <w:t>成佛以后说。此刻就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说，则唯损无益矣。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卷二·书二·复顾显微居士书</w:t>
      </w:r>
    </w:p>
    <w:p>
      <w:pPr>
        <w:pStyle w:val="BodyText"/>
        <w:spacing w:line="443" w:lineRule="auto"/>
        <w:rPr/>
      </w:pPr>
      <w:r/>
    </w:p>
    <w:p>
      <w:pPr>
        <w:ind w:left="341" w:right="5" w:firstLine="552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想知道佛法是虚是实，《净土文》《</w:t>
      </w:r>
      <w:r>
        <w:rPr>
          <w:rFonts w:ascii="SimSun" w:hAnsi="SimSun" w:eastAsia="SimSun" w:cs="SimSun"/>
          <w:sz w:val="27"/>
          <w:szCs w:val="27"/>
          <w:spacing w:val="26"/>
        </w:rPr>
        <w:t>西归直指》这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两本书中所论述的理论及所记载的事实，您为什么不去读诵它们， </w:t>
      </w:r>
      <w:r>
        <w:rPr>
          <w:rFonts w:ascii="SimSun" w:hAnsi="SimSun" w:eastAsia="SimSun" w:cs="SimSun"/>
          <w:sz w:val="27"/>
          <w:szCs w:val="27"/>
          <w:spacing w:val="15"/>
        </w:rPr>
        <w:t>去启发您的信心，断除您的疑网呢？如果您再说书中的这些理论和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事迹都是别人妄造的谣言，不值得看，如果您还是持这种见解，那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么您的灵魂肯定不会托生到其他的五道，而只会生在阿鼻地狱，从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今往后所有的时间，长久地在地狱里享受随心所现的油锅、</w:t>
      </w:r>
      <w:r>
        <w:rPr>
          <w:rFonts w:ascii="SimSun" w:hAnsi="SimSun" w:eastAsia="SimSun" w:cs="SimSun"/>
          <w:sz w:val="27"/>
          <w:szCs w:val="27"/>
          <w:spacing w:val="13"/>
        </w:rPr>
        <w:t>火炉、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剑树、刀山等，受种种难以言表的“快乐境界”，这种“快乐”实</w:t>
      </w:r>
    </w:p>
    <w:p>
      <w:pPr>
        <w:spacing w:line="289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92" style="position:absolute;margin-left:335.906pt;margin-top:54.4062pt;mso-position-vertical-relative:page;mso-position-horizontal-relative:page;width:117.4pt;height:0.85pt;z-index:25194905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4803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67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right="203" w:firstLine="5"/>
        <w:spacing w:before="183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在是无法用语言比喻的（当然这里面的快乐是打了引号的）。如果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您一定要想知道佛的虚实，虽然《净土文》《西归直指》这两本书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中写的，您认为都不是事实，非要您自己亲眼看见，亲自证到才算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是事实的话，现在问您一个事，您一定要直接回答，不能含糊笼统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地搪塞。北京附近通县有个王铁珊，原来在清朝当过广西省长，当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时广西土匪很多。王铁珊担任广西部队将领时，就设计剿灭了这些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8"/>
        </w:rPr>
        <w:t>土匪，杀了很多人。四年前他得了重病，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一闭上眼睛就看见在黑屋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子里，屋很大又很黑，有很多鬼都来逼迫他，接着就惊醒了。过些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时候又再闭眼，又和刚才一样看见那些鬼，接着再次惊醒。如此这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3"/>
        </w:rPr>
        <w:t>般，三天三夜不敢合眼，被折磨得人奄奄一息。他老婆对他说：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0"/>
        </w:rPr>
        <w:t>“你这样怎么办啊？你念南无阿弥陀佛吧！念佛总是有好</w:t>
      </w:r>
      <w:r>
        <w:rPr>
          <w:rFonts w:ascii="SimSun" w:hAnsi="SimSun" w:eastAsia="SimSun" w:cs="SimSun"/>
          <w:sz w:val="27"/>
          <w:szCs w:val="27"/>
          <w:spacing w:val="19"/>
        </w:rPr>
        <w:t>处的。”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王铁珊一听这话就拼命念佛。过了一会儿就睡着了，就这样睡了一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大觉，什么梦也没有，他的病就渐渐好了。因此王铁珊开始吃斋念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佛。这些都是王铁珊前年和陈锡周来我这儿亲自和我说的。假设您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处于这种情况中，您是要先知道佛的虚实才开始念呢，还是一听到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马上就开始念呢？如果这时没有工夫去弄明白虚实而马上开始念，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那么为什么现在非要把前人和前人说明虚实的言论事迹等，都一律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0"/>
        </w:rPr>
        <w:t>地指作为虚妄?只有于佛名一闻即念，这样才可令您摆脱目前的这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种怀疑心境。不这样做，只是哭泣哀求，那是没有用的。您能够象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抛弃破鞋一样地抛弃富贵，怎么就不能把执著也当作破鞋而抛弃得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干干净净呢？您认为您的这种知识见解是入道的大门吗？其实您不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知道这实在是通往地狱的大路啊！用梦来比喻佛，妄想的心是因，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梦境就是果。念佛是因，往生到西方极乐世界见佛就是果。怎么能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用《金刚经》上的六种比喻来印证呢？世界上的语言文字，虽然是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一个字一个事，但也不妨碍尊卑一块诠释，美恶一起解释。比如说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“子”这个字，称呼夫子也可以用，称呼一般人也可以用，称呼儿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子也可以用。但必须用上下文来限定这个字的意思，断断不能把称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呼夫子的，也当作儿子来解释。如果说佛国是梦境，必须等您成佛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4"/>
        </w:rPr>
        <w:t>以后再这样说。现在这样说，则是只有坏处，而没有</w:t>
      </w:r>
      <w:r>
        <w:rPr>
          <w:rFonts w:ascii="SimSun" w:hAnsi="SimSun" w:eastAsia="SimSun" w:cs="SimSun"/>
          <w:sz w:val="27"/>
          <w:szCs w:val="27"/>
          <w:spacing w:val="3"/>
        </w:rPr>
        <w:t>好处啊！</w:t>
      </w:r>
    </w:p>
    <w:p>
      <w:pPr>
        <w:spacing w:line="295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55200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2128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4176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3152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68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6" w:right="18" w:firstLine="547"/>
        <w:spacing w:before="197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事理、性相、空有、因果混而不分。</w:t>
      </w:r>
      <w:r>
        <w:rPr>
          <w:rFonts w:ascii="SimSun" w:hAnsi="SimSun" w:eastAsia="SimSun" w:cs="SimSun"/>
          <w:sz w:val="27"/>
          <w:szCs w:val="27"/>
          <w:spacing w:val="26"/>
        </w:rPr>
        <w:t>但可学愚夫愚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妇，颛蒙念佛，须致恭致敬，唯诚唯恳。久而久之，业消智朗</w:t>
      </w:r>
      <w:r>
        <w:rPr>
          <w:rFonts w:ascii="SimSun" w:hAnsi="SimSun" w:eastAsia="SimSun" w:cs="SimSun"/>
          <w:sz w:val="27"/>
          <w:szCs w:val="27"/>
          <w:spacing w:val="14"/>
        </w:rPr>
        <w:t>，障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尽福崇。此种疑心，彻底脱落。则佛之有无，己之有无，入佛</w:t>
      </w:r>
      <w:r>
        <w:rPr>
          <w:rFonts w:ascii="SimSun" w:hAnsi="SimSun" w:eastAsia="SimSun" w:cs="SimSun"/>
          <w:sz w:val="27"/>
          <w:szCs w:val="27"/>
          <w:spacing w:val="14"/>
        </w:rPr>
        <w:t>之门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径，彼岸之确据，何待问人。若不专心致志念佛，而于别人口</w:t>
      </w:r>
      <w:r>
        <w:rPr>
          <w:rFonts w:ascii="SimSun" w:hAnsi="SimSun" w:eastAsia="SimSun" w:cs="SimSun"/>
          <w:sz w:val="27"/>
          <w:szCs w:val="27"/>
          <w:spacing w:val="14"/>
        </w:rPr>
        <w:t>里讨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分晓，亦与看《金刚经》，而不知实相。看《净土文》《西归直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指》，而不生信心。以业障于心，不能领会。如盲睹日，日固在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天，睹固在眼，其不见光相，与未睹时无异也。倘复其明，则</w:t>
      </w:r>
      <w:r>
        <w:rPr>
          <w:rFonts w:ascii="SimSun" w:hAnsi="SimSun" w:eastAsia="SimSun" w:cs="SimSun"/>
          <w:sz w:val="27"/>
          <w:szCs w:val="27"/>
          <w:spacing w:val="14"/>
        </w:rPr>
        <w:t>一睹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即见光相矣。念佛一法，乃复明之最切要法。欲见实相之相，</w:t>
      </w:r>
      <w:r>
        <w:rPr>
          <w:rFonts w:ascii="SimSun" w:hAnsi="SimSun" w:eastAsia="SimSun" w:cs="SimSun"/>
          <w:sz w:val="27"/>
          <w:szCs w:val="27"/>
          <w:spacing w:val="14"/>
        </w:rPr>
        <w:t>当竭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诚于此法，必有大快所怀之时矣。真我欲亲见，非大彻大悟不可。 </w:t>
      </w:r>
      <w:r>
        <w:rPr>
          <w:rFonts w:ascii="SimSun" w:hAnsi="SimSun" w:eastAsia="SimSun" w:cs="SimSun"/>
          <w:sz w:val="27"/>
          <w:szCs w:val="27"/>
          <w:spacing w:val="15"/>
        </w:rPr>
        <w:t>欲证，非断惑证真不可。欲圆证，非三惑净尽、二死永亡不可</w:t>
      </w:r>
      <w:r>
        <w:rPr>
          <w:rFonts w:ascii="SimSun" w:hAnsi="SimSun" w:eastAsia="SimSun" w:cs="SimSun"/>
          <w:sz w:val="27"/>
          <w:szCs w:val="27"/>
          <w:spacing w:val="14"/>
        </w:rPr>
        <w:t>。若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论所在，则阁下之长劫轮回，及现今之违理致诘，皆承真我之</w:t>
      </w:r>
      <w:r>
        <w:rPr>
          <w:rFonts w:ascii="SimSun" w:hAnsi="SimSun" w:eastAsia="SimSun" w:cs="SimSun"/>
          <w:sz w:val="27"/>
          <w:szCs w:val="27"/>
          <w:spacing w:val="14"/>
        </w:rPr>
        <w:t>力而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为之。以背觉合尘，故不得真实受用。譬如演若</w:t>
      </w:r>
      <w:r>
        <w:rPr>
          <w:rFonts w:ascii="SimSun" w:hAnsi="SimSun" w:eastAsia="SimSun" w:cs="SimSun"/>
          <w:sz w:val="27"/>
          <w:szCs w:val="27"/>
          <w:spacing w:val="12"/>
        </w:rPr>
        <w:t>之头、衣里之珠，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初未尝失，妄生怖畏，妄受穷困耳。</w:t>
      </w:r>
    </w:p>
    <w:p>
      <w:pPr>
        <w:ind w:right="20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卷二·书二·复顾显微居士书</w:t>
      </w:r>
    </w:p>
    <w:p>
      <w:pPr>
        <w:pStyle w:val="BodyText"/>
        <w:spacing w:line="437" w:lineRule="auto"/>
        <w:rPr/>
      </w:pPr>
      <w:r/>
    </w:p>
    <w:p>
      <w:pPr>
        <w:ind w:left="318" w:firstLine="575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事理、性相、空有、因果等理论，如</w:t>
      </w:r>
      <w:r>
        <w:rPr>
          <w:rFonts w:ascii="SimSun" w:hAnsi="SimSun" w:eastAsia="SimSun" w:cs="SimSun"/>
          <w:sz w:val="27"/>
          <w:szCs w:val="27"/>
          <w:spacing w:val="26"/>
        </w:rPr>
        <w:t>果您感觉混乱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不好区分，您只要学习愚夫愚妇，老老实实念佛，恭恭敬敬，</w:t>
      </w:r>
      <w:r>
        <w:rPr>
          <w:rFonts w:ascii="SimSun" w:hAnsi="SimSun" w:eastAsia="SimSun" w:cs="SimSun"/>
          <w:sz w:val="27"/>
          <w:szCs w:val="27"/>
          <w:spacing w:val="15"/>
        </w:rPr>
        <w:t>诚诚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恳恳，久而久之，业障消退、智慧明朗了，等障垢干净，福德</w:t>
      </w:r>
      <w:r>
        <w:rPr>
          <w:rFonts w:ascii="SimSun" w:hAnsi="SimSun" w:eastAsia="SimSun" w:cs="SimSun"/>
          <w:sz w:val="27"/>
          <w:szCs w:val="27"/>
          <w:spacing w:val="15"/>
        </w:rPr>
        <w:t>逐渐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圆满了，以前的种种疑心就会彻底脱落。那么佛是有还是无，</w:t>
      </w:r>
      <w:r>
        <w:rPr>
          <w:rFonts w:ascii="SimSun" w:hAnsi="SimSun" w:eastAsia="SimSun" w:cs="SimSun"/>
          <w:sz w:val="27"/>
          <w:szCs w:val="27"/>
          <w:spacing w:val="15"/>
        </w:rPr>
        <w:t>自己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是有还是无，包括入佛道的门径，西方极乐世界是否确实存在等，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就不需要再去问别人了。如果不能专心致志地念佛，而想从别</w:t>
      </w:r>
      <w:r>
        <w:rPr>
          <w:rFonts w:ascii="SimSun" w:hAnsi="SimSun" w:eastAsia="SimSun" w:cs="SimSun"/>
          <w:sz w:val="27"/>
          <w:szCs w:val="27"/>
          <w:spacing w:val="15"/>
        </w:rPr>
        <w:t>人那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7"/>
        </w:rPr>
        <w:t>里得到答案，就会和看《金刚经》但不知道实相，看《净土文》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《西归直指》而不生出信心，这是因为内心有业障，不能领会。就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好像盲人看太阳，太阳固然在天上，也用眼睛去看了，但就是</w:t>
      </w:r>
      <w:r>
        <w:rPr>
          <w:rFonts w:ascii="SimSun" w:hAnsi="SimSun" w:eastAsia="SimSun" w:cs="SimSun"/>
          <w:sz w:val="27"/>
          <w:szCs w:val="27"/>
          <w:spacing w:val="15"/>
        </w:rPr>
        <w:t>看不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见阳光，看和没看没有区别。假如这个人复明了，那么一看就</w:t>
      </w:r>
      <w:r>
        <w:rPr>
          <w:rFonts w:ascii="SimSun" w:hAnsi="SimSun" w:eastAsia="SimSun" w:cs="SimSun"/>
          <w:sz w:val="27"/>
          <w:szCs w:val="27"/>
          <w:spacing w:val="15"/>
        </w:rPr>
        <w:t>看见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阳光了。念佛这个办法，就是盲人复明最切要的法子。如果想</w:t>
      </w:r>
      <w:r>
        <w:rPr>
          <w:rFonts w:ascii="SimSun" w:hAnsi="SimSun" w:eastAsia="SimSun" w:cs="SimSun"/>
          <w:sz w:val="27"/>
          <w:szCs w:val="27"/>
          <w:spacing w:val="15"/>
        </w:rPr>
        <w:t>见到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实相，就应当竭诚地使用这个办法，那么一定能出现让您觉得</w:t>
      </w:r>
      <w:r>
        <w:rPr>
          <w:rFonts w:ascii="SimSun" w:hAnsi="SimSun" w:eastAsia="SimSun" w:cs="SimSun"/>
          <w:sz w:val="27"/>
          <w:szCs w:val="27"/>
          <w:spacing w:val="15"/>
        </w:rPr>
        <w:t>疑云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消尽、真正畅快的时候。如果想见到实实在在的“真我”，非</w:t>
      </w:r>
      <w:r>
        <w:rPr>
          <w:rFonts w:ascii="SimSun" w:hAnsi="SimSun" w:eastAsia="SimSun" w:cs="SimSun"/>
          <w:sz w:val="27"/>
          <w:szCs w:val="27"/>
          <w:spacing w:val="15"/>
        </w:rPr>
        <w:t>大彻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大悟不可。想亲身证到“真我”，非断惑证真不可。想圆满地</w:t>
      </w:r>
      <w:r>
        <w:rPr>
          <w:rFonts w:ascii="SimSun" w:hAnsi="SimSun" w:eastAsia="SimSun" w:cs="SimSun"/>
          <w:sz w:val="27"/>
          <w:szCs w:val="27"/>
          <w:spacing w:val="15"/>
        </w:rPr>
        <w:t>证到</w:t>
      </w:r>
    </w:p>
    <w:p>
      <w:pPr>
        <w:spacing w:line="293" w:lineRule="auto"/>
        <w:sectPr>
          <w:pgSz w:w="10545" w:h="14741"/>
          <w:pgMar w:top="400" w:right="111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94" style="position:absolute;margin-left:335.906pt;margin-top:54.4062pt;mso-position-vertical-relative:page;mso-position-horizontal-relative:page;width:117.4pt;height:0.85pt;z-index:25195724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5622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69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right="333"/>
        <w:spacing w:before="214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“真我”，非到见惑、思惑、无明惑这三种惑都除尽了，分段生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死、变异生死这二种死永远消亡的地步不可。如果讨论真我在什么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地方，那么您长劫轮回生死，以及您现在违背佛理的诘问，都是承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托“真我”的不可思议之力而有的。由于您违背菩提正觉之路，却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契合五欲六尘之境，所以得不到真实受用。好像演若达多的脑袋、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衣服里的明珠一样，自始至终并没有丢失，只是冤枉生起了恐惧怖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畏心，冤枉过着穷困的生活。[译者按：演</w:t>
      </w:r>
      <w:r>
        <w:rPr>
          <w:rFonts w:ascii="SimSun" w:hAnsi="SimSun" w:eastAsia="SimSun" w:cs="SimSun"/>
          <w:sz w:val="27"/>
          <w:szCs w:val="27"/>
          <w:spacing w:val="18"/>
        </w:rPr>
        <w:t>若，又称作延若达多、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耶若达多。这个名字出自《楞严经》卷四，富楼那问，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一切众生何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因有妄，自蔽妙明？佛陀回答了这个问题，举了一个演若达多的例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子来比喻说明。演若达多是印度室罗城中的一个怪人，经中说他是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“忽于晨朝以镜照面，爱镜中头，眉目可见，嗔责己头，不见面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目，以为魑魅，无状狂走”。佛陀通过这个怪人来说明虚妄无因的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道理，并进一步说明此事既非因缘亦非自然。经中有一段非常绕人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的论述：“阿难，演若达多，头本自然，本自其然，无然非自，何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因缘故，怖头狂走，若自然头因缘故狂，何不自然因缘故失，本头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不失，狂怖妄出，曾无变易，何藉因缘，本狂自然，本有狂怖，未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狂之际，狂何所潜，不狂自然，头本无妄，何为狂走，若悟本头，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识知狂走，因缘自然，俱为戏论。”这里通过演若达多这个人的特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征来比喻妄执无因的道理。既然是比喻，那么就是为了更生动地交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待要表述的内容，拿来比喻的这个事情就应该是为我们所熟知的，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但是演若达多的特别之处，我们似乎并不是很熟悉，佛陀有诸如迷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人四方、翳目空华以及舟行岸移、摇目动水等比喻，相对来说，还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是比较容易让人理解。但这个演若达多的例子，就相对显得绕一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些，那么演若达多究竟是怎样的一个人？这种人今天还有，在现代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精神病学分类中可以准确的找到这种病人，拿老百姓的话来说，演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若达多是一个疯子。]</w:t>
      </w:r>
    </w:p>
    <w:p>
      <w:pPr>
        <w:pStyle w:val="BodyText"/>
        <w:spacing w:line="417" w:lineRule="auto"/>
        <w:rPr/>
      </w:pPr>
      <w:r/>
    </w:p>
    <w:p>
      <w:pPr>
        <w:ind w:left="4" w:right="348" w:firstLine="550"/>
        <w:spacing w:before="87" w:line="27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1"/>
        </w:rPr>
        <w:t>【原文】</w:t>
      </w:r>
      <w:r>
        <w:rPr>
          <w:rFonts w:ascii="SimSun" w:hAnsi="SimSun" w:eastAsia="SimSun" w:cs="SimSun"/>
          <w:sz w:val="27"/>
          <w:szCs w:val="27"/>
          <w:spacing w:val="11"/>
        </w:rPr>
        <w:t>世间所有，若根身（即吾人之身</w:t>
      </w:r>
      <w:r>
        <w:rPr>
          <w:rFonts w:ascii="SimSun" w:hAnsi="SimSun" w:eastAsia="SimSun" w:cs="SimSun"/>
          <w:sz w:val="27"/>
          <w:szCs w:val="27"/>
          <w:spacing w:val="-14"/>
        </w:rPr>
        <w:t>）</w:t>
      </w:r>
      <w:r>
        <w:rPr>
          <w:rFonts w:ascii="SimSun" w:hAnsi="SimSun" w:eastAsia="SimSun" w:cs="SimSun"/>
          <w:sz w:val="27"/>
          <w:szCs w:val="27"/>
          <w:spacing w:val="3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，</w:t>
      </w:r>
      <w:r>
        <w:rPr>
          <w:rFonts w:ascii="SimSun" w:hAnsi="SimSun" w:eastAsia="SimSun" w:cs="SimSun"/>
          <w:sz w:val="27"/>
          <w:szCs w:val="27"/>
          <w:spacing w:val="11"/>
        </w:rPr>
        <w:t>若世界（即现所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住之天地</w:t>
      </w:r>
      <w:r>
        <w:rPr>
          <w:rFonts w:ascii="SimSun" w:hAnsi="SimSun" w:eastAsia="SimSun" w:cs="SimSun"/>
          <w:sz w:val="27"/>
          <w:szCs w:val="27"/>
          <w:spacing w:val="35"/>
        </w:rPr>
        <w:t>），</w:t>
      </w:r>
      <w:r>
        <w:rPr>
          <w:rFonts w:ascii="SimSun" w:hAnsi="SimSun" w:eastAsia="SimSun" w:cs="SimSun"/>
          <w:sz w:val="27"/>
          <w:szCs w:val="27"/>
          <w:spacing w:val="2"/>
        </w:rPr>
        <w:t>皆由众生生灭心中同业（世界）、别业（根身）所感。</w:t>
      </w:r>
    </w:p>
    <w:p>
      <w:pPr>
        <w:spacing w:line="270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63392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0320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2368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1344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70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9" w:right="3" w:firstLine="28"/>
        <w:spacing w:before="19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皆有成坏，皆不久长。身则有生老病死，界则有成住坏空</w:t>
      </w:r>
      <w:r>
        <w:rPr>
          <w:rFonts w:ascii="SimSun" w:hAnsi="SimSun" w:eastAsia="SimSun" w:cs="SimSun"/>
          <w:sz w:val="27"/>
          <w:szCs w:val="27"/>
          <w:spacing w:val="13"/>
        </w:rPr>
        <w:t>。所谓物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极必反，乐极生悲者，此也。以因既是生灭，果亦不能不生灭也。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极乐世界，乃阿弥陀佛彻证自心本具之佛性，随心所现不</w:t>
      </w:r>
      <w:r>
        <w:rPr>
          <w:rFonts w:ascii="SimSun" w:hAnsi="SimSun" w:eastAsia="SimSun" w:cs="SimSun"/>
          <w:sz w:val="27"/>
          <w:szCs w:val="27"/>
          <w:spacing w:val="14"/>
        </w:rPr>
        <w:t>思议称性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庄严之世界，故其乐无有穷尽之时期。譬如虚空，宽廓广</w:t>
      </w:r>
      <w:r>
        <w:rPr>
          <w:rFonts w:ascii="SimSun" w:hAnsi="SimSun" w:eastAsia="SimSun" w:cs="SimSun"/>
          <w:sz w:val="27"/>
          <w:szCs w:val="27"/>
          <w:spacing w:val="14"/>
        </w:rPr>
        <w:t>大，包含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一切森罗万象。世界虽数数成，数数坏，而虚空毕竟无所</w:t>
      </w:r>
      <w:r>
        <w:rPr>
          <w:rFonts w:ascii="SimSun" w:hAnsi="SimSun" w:eastAsia="SimSun" w:cs="SimSun"/>
          <w:sz w:val="27"/>
          <w:szCs w:val="27"/>
          <w:spacing w:val="14"/>
        </w:rPr>
        <w:t>增减。汝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以世间之乐，难极乐之乐。极乐之乐，汝未能见。虚空汝</w:t>
      </w:r>
      <w:r>
        <w:rPr>
          <w:rFonts w:ascii="SimSun" w:hAnsi="SimSun" w:eastAsia="SimSun" w:cs="SimSun"/>
          <w:sz w:val="27"/>
          <w:szCs w:val="27"/>
          <w:spacing w:val="14"/>
        </w:rPr>
        <w:t>虽未能全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见，当天地之间之虚空，汝曾见过改变否？须知一切众生</w:t>
      </w:r>
      <w:r>
        <w:rPr>
          <w:rFonts w:ascii="SimSun" w:hAnsi="SimSun" w:eastAsia="SimSun" w:cs="SimSun"/>
          <w:sz w:val="27"/>
          <w:szCs w:val="27"/>
          <w:spacing w:val="14"/>
        </w:rPr>
        <w:t>，皆具佛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性，故佛（指释迦佛） 令人念佛求生西方。以仗阿弥陀佛之大</w:t>
      </w:r>
      <w:r>
        <w:rPr>
          <w:rFonts w:ascii="SimSun" w:hAnsi="SimSun" w:eastAsia="SimSun" w:cs="SimSun"/>
          <w:sz w:val="27"/>
          <w:szCs w:val="27"/>
        </w:rPr>
        <w:t>慈悲愿 </w:t>
      </w:r>
      <w:r>
        <w:rPr>
          <w:rFonts w:ascii="SimSun" w:hAnsi="SimSun" w:eastAsia="SimSun" w:cs="SimSun"/>
          <w:sz w:val="27"/>
          <w:szCs w:val="27"/>
          <w:spacing w:val="15"/>
        </w:rPr>
        <w:t>力，亦得受用此不生不灭之乐。以根身则莲花化生，无生</w:t>
      </w:r>
      <w:r>
        <w:rPr>
          <w:rFonts w:ascii="SimSun" w:hAnsi="SimSun" w:eastAsia="SimSun" w:cs="SimSun"/>
          <w:sz w:val="27"/>
          <w:szCs w:val="27"/>
          <w:spacing w:val="14"/>
        </w:rPr>
        <w:t>老病死之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苦。世界则称性功德所现，无成住坏空之变</w:t>
      </w:r>
      <w:r>
        <w:rPr>
          <w:rFonts w:ascii="SimSun" w:hAnsi="SimSun" w:eastAsia="SimSun" w:cs="SimSun"/>
          <w:sz w:val="27"/>
          <w:szCs w:val="27"/>
          <w:spacing w:val="12"/>
        </w:rPr>
        <w:t>。虽圣人亦有所不知，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况以世间生灭之法疑之乎？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卷二·书二·复冯不疚居士书</w:t>
      </w:r>
    </w:p>
    <w:p>
      <w:pPr>
        <w:pStyle w:val="BodyText"/>
        <w:spacing w:line="447" w:lineRule="auto"/>
        <w:rPr/>
      </w:pPr>
      <w:r/>
    </w:p>
    <w:p>
      <w:pPr>
        <w:ind w:left="339" w:firstLine="554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世间所有的现象，像正报根身，也就是我们的身体；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像依报世界，也就是我们所住的天地，都是因为众生生灭心中相同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的业力感召世界的情景，不同的业力感召身体的情况。这些都有生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成与坏散的时候，都不会长久地存在。身体有生老病死，世界则有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成住坏空。物极必反、乐极生悲等都是这个道理。因为成因既然是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生灭的，果报也不能不生灭。西方极乐世界是阿弥陀佛彻证自心本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具的佛性，随心所现的不思议称性庄严的世界，那里的乐是没有穷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尽的。就像虚空一样宽廓广大，包含一切森罗万象。世界虽然成了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坏、坏了成，无有穷尽，然而虚空毕竟没有增减。你以世间的快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乐，难以理解极乐的快乐。极乐的快乐你不能见到。虚空你虽然也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不能全部看见，现在天地之间的虚空，你曾经</w:t>
      </w:r>
      <w:r>
        <w:rPr>
          <w:rFonts w:ascii="SimSun" w:hAnsi="SimSun" w:eastAsia="SimSun" w:cs="SimSun"/>
          <w:sz w:val="27"/>
          <w:szCs w:val="27"/>
          <w:spacing w:val="9"/>
        </w:rPr>
        <w:t>见到过它的改变吗？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要知道一切众生都具有佛性，所以释迦佛让我们念佛求生西方，以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便仰仗阿弥陀佛的大慈悲愿力，也能够得到受用西方极乐世界那不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生不灭的快乐。因为那里的众生身体是莲花化生，没有生老病死这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些苦。世界则称性功德所现，没有成住坏空的变化。这些就算是圣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人也有所不知，何况用世间生灭法来怀疑极乐世界呢？</w:t>
      </w:r>
    </w:p>
    <w:p>
      <w:pPr>
        <w:spacing w:line="29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96" style="position:absolute;margin-left:335.906pt;margin-top:54.4062pt;mso-position-vertical-relative:page;mso-position-horizontal-relative:page;width:117.4pt;height:0.85pt;z-index:25196544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6441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0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71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5" w:right="338" w:firstLine="547"/>
        <w:spacing w:before="203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【原文】</w:t>
      </w:r>
      <w:r>
        <w:rPr>
          <w:rFonts w:ascii="SimSun" w:hAnsi="SimSun" w:eastAsia="SimSun" w:cs="SimSun"/>
          <w:sz w:val="27"/>
          <w:szCs w:val="27"/>
          <w:spacing w:val="25"/>
        </w:rPr>
        <w:t>净土法门者，如来彻底悲心，普度众生之法门也。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令彼无力断惑，具缚凡夫，信愿持名，现生了脱，与观音、势</w:t>
      </w:r>
      <w:r>
        <w:rPr>
          <w:rFonts w:ascii="SimSun" w:hAnsi="SimSun" w:eastAsia="SimSun" w:cs="SimSun"/>
          <w:sz w:val="27"/>
          <w:szCs w:val="27"/>
          <w:spacing w:val="14"/>
        </w:rPr>
        <w:t>至同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为伴侣。上而至于等觉菩萨，位邻佛果，尚须往生，方成正觉</w:t>
      </w:r>
      <w:r>
        <w:rPr>
          <w:rFonts w:ascii="SimSun" w:hAnsi="SimSun" w:eastAsia="SimSun" w:cs="SimSun"/>
          <w:sz w:val="27"/>
          <w:szCs w:val="27"/>
          <w:spacing w:val="14"/>
        </w:rPr>
        <w:t>。至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顿至圆，彻上彻下。超越一代时教所说一切法门。以故当佛说</w:t>
      </w:r>
      <w:r>
        <w:rPr>
          <w:rFonts w:ascii="SimSun" w:hAnsi="SimSun" w:eastAsia="SimSun" w:cs="SimSun"/>
          <w:sz w:val="27"/>
          <w:szCs w:val="27"/>
          <w:spacing w:val="14"/>
        </w:rPr>
        <w:t>《弥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陀经》时，六方诸佛出广长舌，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一音赞叹，称为不可思议功德一切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诸佛所护念经。又谓我释迦世尊，能为甚难希有</w:t>
      </w:r>
      <w:r>
        <w:rPr>
          <w:rFonts w:ascii="SimSun" w:hAnsi="SimSun" w:eastAsia="SimSun" w:cs="SimSun"/>
          <w:sz w:val="27"/>
          <w:szCs w:val="27"/>
          <w:spacing w:val="12"/>
        </w:rPr>
        <w:t>之事。而我世尊，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自叙宿因，谓我于五浊恶世，行此难事，得证菩提，为一切世</w:t>
      </w:r>
      <w:r>
        <w:rPr>
          <w:rFonts w:ascii="SimSun" w:hAnsi="SimSun" w:eastAsia="SimSun" w:cs="SimSun"/>
          <w:sz w:val="27"/>
          <w:szCs w:val="27"/>
          <w:spacing w:val="14"/>
        </w:rPr>
        <w:t>间说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此难信之法，是为甚难。令其闻者，信受奉行，以究竟畅己出</w:t>
      </w:r>
      <w:r>
        <w:rPr>
          <w:rFonts w:ascii="SimSun" w:hAnsi="SimSun" w:eastAsia="SimSun" w:cs="SimSun"/>
          <w:sz w:val="27"/>
          <w:szCs w:val="27"/>
          <w:spacing w:val="14"/>
        </w:rPr>
        <w:t>世之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本怀而已。然此法门，甚深难测。虽经诸佛、本师交相劝信，</w:t>
      </w:r>
      <w:r>
        <w:rPr>
          <w:rFonts w:ascii="SimSun" w:hAnsi="SimSun" w:eastAsia="SimSun" w:cs="SimSun"/>
          <w:sz w:val="27"/>
          <w:szCs w:val="27"/>
          <w:spacing w:val="14"/>
        </w:rPr>
        <w:t>而世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之疑者，犹复甚多。不但世智凡情不信，即深通宗教之知识，</w:t>
      </w:r>
      <w:r>
        <w:rPr>
          <w:rFonts w:ascii="SimSun" w:hAnsi="SimSun" w:eastAsia="SimSun" w:cs="SimSun"/>
          <w:sz w:val="27"/>
          <w:szCs w:val="27"/>
          <w:spacing w:val="14"/>
        </w:rPr>
        <w:t>犹或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疑之。不但知识不信，即已证真谛，业尽情空之声闻缘觉，犹</w:t>
      </w:r>
      <w:r>
        <w:rPr>
          <w:rFonts w:ascii="SimSun" w:hAnsi="SimSun" w:eastAsia="SimSun" w:cs="SimSun"/>
          <w:sz w:val="27"/>
          <w:szCs w:val="27"/>
          <w:spacing w:val="14"/>
        </w:rPr>
        <w:t>或疑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之。不但小圣不信，即权位菩萨，犹或疑之。即法身大士，虽</w:t>
      </w:r>
      <w:r>
        <w:rPr>
          <w:rFonts w:ascii="SimSun" w:hAnsi="SimSun" w:eastAsia="SimSun" w:cs="SimSun"/>
          <w:sz w:val="27"/>
          <w:szCs w:val="27"/>
          <w:spacing w:val="14"/>
        </w:rPr>
        <w:t>能谛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信，尚不能穷源彻底。良以此之法门，以果觉为因心，全体是</w:t>
      </w:r>
      <w:r>
        <w:rPr>
          <w:rFonts w:ascii="SimSun" w:hAnsi="SimSun" w:eastAsia="SimSun" w:cs="SimSun"/>
          <w:sz w:val="27"/>
          <w:szCs w:val="27"/>
          <w:spacing w:val="14"/>
        </w:rPr>
        <w:t>佛境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界。唯佛与佛，乃能究尽，非彼诸人智所能知故也。我辈凡夫</w:t>
      </w:r>
      <w:r>
        <w:rPr>
          <w:rFonts w:ascii="SimSun" w:hAnsi="SimSun" w:eastAsia="SimSun" w:cs="SimSun"/>
          <w:sz w:val="27"/>
          <w:szCs w:val="27"/>
          <w:spacing w:val="14"/>
        </w:rPr>
        <w:t>，仰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信佛言，依教奉行，自获实益。若得闻此不思议法门，便是多</w:t>
      </w:r>
      <w:r>
        <w:rPr>
          <w:rFonts w:ascii="SimSun" w:hAnsi="SimSun" w:eastAsia="SimSun" w:cs="SimSun"/>
          <w:sz w:val="27"/>
          <w:szCs w:val="27"/>
          <w:spacing w:val="14"/>
        </w:rPr>
        <w:t>劫深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种善根，况信受奉行乎哉？</w:t>
      </w:r>
    </w:p>
    <w:p>
      <w:pPr>
        <w:ind w:left="3869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卷三·序·重刻龙舒净土文题词并序</w:t>
      </w:r>
    </w:p>
    <w:p>
      <w:pPr>
        <w:pStyle w:val="BodyText"/>
        <w:spacing w:line="437" w:lineRule="auto"/>
        <w:rPr/>
      </w:pPr>
      <w:r/>
    </w:p>
    <w:p>
      <w:pPr>
        <w:ind w:right="333" w:firstLine="552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净土法门是如来彻底悲心普度众生的法门。</w:t>
      </w:r>
      <w:r>
        <w:rPr>
          <w:rFonts w:ascii="SimSun" w:hAnsi="SimSun" w:eastAsia="SimSun" w:cs="SimSun"/>
          <w:sz w:val="27"/>
          <w:szCs w:val="27"/>
          <w:spacing w:val="15"/>
        </w:rPr>
        <w:t>让那些靠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自己的力量无法断除惑业证得真如本性，被一切烦恼业障缠缚得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死死的凡夫众生，真信切愿执持六字洪名，当生</w:t>
      </w:r>
      <w:r>
        <w:rPr>
          <w:rFonts w:ascii="SimSun" w:hAnsi="SimSun" w:eastAsia="SimSun" w:cs="SimSun"/>
          <w:sz w:val="27"/>
          <w:szCs w:val="27"/>
          <w:spacing w:val="23"/>
        </w:rPr>
        <w:t>就能了脱生死，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和观音菩萨、大势至菩萨同为伴侣。上等根机的人修行位至等觉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菩萨，马上就可以证到佛果了，尚且必须往生西方，才能成就无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上正等正觉的佛道。净土法门至极圆满、顿然超越，贯通上下根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器，超越佛陀一代时教所说一切法门。因为这个缘故，所以当佛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说《弥陀经》时，六方诸佛全部出广长舌，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一音</w:t>
      </w:r>
      <w:r>
        <w:rPr>
          <w:rFonts w:ascii="SimSun" w:hAnsi="SimSun" w:eastAsia="SimSun" w:cs="SimSun"/>
          <w:sz w:val="27"/>
          <w:szCs w:val="27"/>
          <w:spacing w:val="17"/>
        </w:rPr>
        <w:t>赞叹，称为不可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思议功德一切诸佛所护念经。又说我释迦世尊，能为甚难希有之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事。而世尊讲述自己过去世的因缘，说自己在五浊恶世，修行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此难信之法，最后得证菩提妙果，又为一切世间说这个极难信的</w:t>
      </w:r>
    </w:p>
    <w:p>
      <w:pPr>
        <w:spacing w:line="292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71584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8512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0560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9536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72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0" w:firstLine="22"/>
        <w:spacing w:before="191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法，是非常困难的事情。让听闻到这个法门的</w:t>
      </w:r>
      <w:r>
        <w:rPr>
          <w:rFonts w:ascii="SimSun" w:hAnsi="SimSun" w:eastAsia="SimSun" w:cs="SimSun"/>
          <w:sz w:val="27"/>
          <w:szCs w:val="27"/>
          <w:spacing w:val="24"/>
        </w:rPr>
        <w:t>众生仰信佛言，接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受佛教，奉行净土法门，以便究竟畅快地表达佛陀出世的本怀而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已。然而这个法门非常深奥，难以测度。虽然经过六方诸佛以及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本师释迦牟尼佛交相劝信，然而世间怀疑这个法门的人还是非常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多。不但一般普通人不信，就是深通宗门、教下各种知识的人仍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然也有怀疑的。不但这些人，即使已经证得真谛，业尽情空的声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闻、缘觉二乘，仍然也有怀疑的。不但这些小果圣人不信，就算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权位菩萨，仍然也有怀疑的。即使是法身大士，虽然有真实的信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心，尚且不能彻底了解净土法门的本源。因为这个净土法门是以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佛陀的果觉为众生的因心，全体是佛境界。只有佛与佛之间才能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彻底明白净土法门的究竟，不是其他人通过世智就能知道的啊！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我们这些凡夫俗子仰信佛言，依教奉行，自然就能获得真实的利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益。就算能够听闻到这个不思议法门，那也是我们多劫深种善根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成熟的机缘，何况我们能够真信、接受、修行净土法门，那么我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们所获得的利益一定是不可思议的啊！</w:t>
      </w:r>
    </w:p>
    <w:p>
      <w:pPr>
        <w:pStyle w:val="BodyText"/>
        <w:spacing w:line="418" w:lineRule="auto"/>
        <w:rPr/>
      </w:pPr>
      <w:r/>
    </w:p>
    <w:p>
      <w:pPr>
        <w:ind w:left="346" w:right="4" w:firstLine="547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2"/>
        </w:rPr>
        <w:t>【原文】</w:t>
      </w:r>
      <w:r>
        <w:rPr>
          <w:rFonts w:ascii="SimHei" w:hAnsi="SimHei" w:eastAsia="SimHei" w:cs="SimHei"/>
          <w:sz w:val="27"/>
          <w:szCs w:val="27"/>
          <w:spacing w:val="10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《华严》 一经，王于三藏。乃如来</w:t>
      </w:r>
      <w:r>
        <w:rPr>
          <w:rFonts w:ascii="SimSun" w:hAnsi="SimSun" w:eastAsia="SimSun" w:cs="SimSun"/>
          <w:sz w:val="27"/>
          <w:szCs w:val="27"/>
          <w:spacing w:val="11"/>
        </w:rPr>
        <w:t>初成正觉，为界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外四十一位法身大士，所说一生成佛之法。其一生成佛之归宗</w:t>
      </w:r>
      <w:r>
        <w:rPr>
          <w:rFonts w:ascii="SimSun" w:hAnsi="SimSun" w:eastAsia="SimSun" w:cs="SimSun"/>
          <w:sz w:val="27"/>
          <w:szCs w:val="27"/>
          <w:spacing w:val="14"/>
        </w:rPr>
        <w:t>结顶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究竟实义，在于以十大愿王，回向往生西方极乐世界，以期圆</w:t>
      </w:r>
      <w:r>
        <w:rPr>
          <w:rFonts w:ascii="SimSun" w:hAnsi="SimSun" w:eastAsia="SimSun" w:cs="SimSun"/>
          <w:sz w:val="27"/>
          <w:szCs w:val="27"/>
          <w:spacing w:val="14"/>
        </w:rPr>
        <w:t>满佛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果。夫善财所证，已得与普贤等，与诸佛等，所谓等觉菩萨也</w:t>
      </w:r>
      <w:r>
        <w:rPr>
          <w:rFonts w:ascii="SimSun" w:hAnsi="SimSun" w:eastAsia="SimSun" w:cs="SimSun"/>
          <w:sz w:val="27"/>
          <w:szCs w:val="27"/>
          <w:spacing w:val="14"/>
        </w:rPr>
        <w:t>。等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觉去佛，特一间耳，尚须回向往生。举华藏世界海诸菩萨，同</w:t>
      </w:r>
      <w:r>
        <w:rPr>
          <w:rFonts w:ascii="SimSun" w:hAnsi="SimSun" w:eastAsia="SimSun" w:cs="SimSun"/>
          <w:sz w:val="27"/>
          <w:szCs w:val="27"/>
          <w:spacing w:val="14"/>
        </w:rPr>
        <w:t>禀此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教，同修此法。岂今之通宗通教者，其根性之利，证入之深，</w:t>
      </w:r>
      <w:r>
        <w:rPr>
          <w:rFonts w:ascii="SimSun" w:hAnsi="SimSun" w:eastAsia="SimSun" w:cs="SimSun"/>
          <w:sz w:val="27"/>
          <w:szCs w:val="27"/>
          <w:spacing w:val="14"/>
        </w:rPr>
        <w:t>悉能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超过此等菩萨乎？千经万论，处处指归。往圣前贤，人人趣向</w:t>
      </w:r>
      <w:r>
        <w:rPr>
          <w:rFonts w:ascii="SimSun" w:hAnsi="SimSun" w:eastAsia="SimSun" w:cs="SimSun"/>
          <w:sz w:val="27"/>
          <w:szCs w:val="27"/>
          <w:spacing w:val="14"/>
        </w:rPr>
        <w:t>。岂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此诸经论，皆不足遵依，此诸圣贤，皆愚夫愚妇耶？ </w:t>
      </w:r>
      <w:r>
        <w:rPr>
          <w:rFonts w:ascii="SimSun" w:hAnsi="SimSun" w:eastAsia="SimSun" w:cs="SimSun"/>
          <w:sz w:val="27"/>
          <w:szCs w:val="27"/>
          <w:spacing w:val="7"/>
        </w:rPr>
        <w:t>一言以蔽之，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曰，业深障重，未应解脱，故致日用不知，习矣不察而</w:t>
      </w:r>
      <w:r>
        <w:rPr>
          <w:rFonts w:ascii="SimSun" w:hAnsi="SimSun" w:eastAsia="SimSun" w:cs="SimSun"/>
          <w:sz w:val="27"/>
          <w:szCs w:val="27"/>
          <w:spacing w:val="3"/>
        </w:rPr>
        <w:t>已。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卷三·序·普贤行愿品疏钞撷序</w:t>
      </w:r>
    </w:p>
    <w:p>
      <w:pPr>
        <w:pStyle w:val="BodyText"/>
        <w:spacing w:line="440" w:lineRule="auto"/>
        <w:rPr/>
      </w:pPr>
      <w:r/>
    </w:p>
    <w:p>
      <w:pPr>
        <w:ind w:left="342" w:right="4" w:firstLine="551"/>
        <w:spacing w:before="88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1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《华严经》是三藏十二部经典之王，乃是释迦如来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初成正觉，为界外四十一位法身大士所演说的一生成佛之法。其一</w:t>
      </w:r>
    </w:p>
    <w:p>
      <w:pPr>
        <w:spacing w:line="27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98" style="position:absolute;margin-left:335.906pt;margin-top:54.4062pt;mso-position-vertical-relative:page;mso-position-horizontal-relative:page;width:117.4pt;height:0.85pt;z-index:25197363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7260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0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73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9" w:right="338" w:firstLine="18"/>
        <w:spacing w:before="201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生成佛的回归宗旨，最高顶点究竟的实义，在于以十大愿王回向往 </w:t>
      </w:r>
      <w:r>
        <w:rPr>
          <w:rFonts w:ascii="SimSun" w:hAnsi="SimSun" w:eastAsia="SimSun" w:cs="SimSun"/>
          <w:sz w:val="27"/>
          <w:szCs w:val="27"/>
          <w:spacing w:val="15"/>
        </w:rPr>
        <w:t>生西方极乐世界，以期圆满佛果。善财童子所证，已经和普贤菩萨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等同，与诸佛等同，就已经是一位等觉菩萨了。等觉菩萨距离佛果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就差一点点了，尚且必须回向往生西方，并劝化华藏世界海诸位大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菩萨们，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一同禀持这种教化，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一同修持这种法门。难道当今这</w:t>
      </w:r>
      <w:r>
        <w:rPr>
          <w:rFonts w:ascii="SimSun" w:hAnsi="SimSun" w:eastAsia="SimSun" w:cs="SimSun"/>
          <w:sz w:val="27"/>
          <w:szCs w:val="27"/>
        </w:rPr>
        <w:t>些所 </w:t>
      </w:r>
      <w:r>
        <w:rPr>
          <w:rFonts w:ascii="SimSun" w:hAnsi="SimSun" w:eastAsia="SimSun" w:cs="SimSun"/>
          <w:sz w:val="27"/>
          <w:szCs w:val="27"/>
          <w:spacing w:val="15"/>
        </w:rPr>
        <w:t>谓的通宗通教的人，他们的根性的锐利程度及证入实相的深度，都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能超越这些大菩萨们吗？千经万论，处处指归极乐；往圣前贤，人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人趣向西方。难道这些经论都不足以遵行依从，这些圣贤之人都是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愚夫愚妇吗？用一句话概括：这些人就是业深障重，不应该得到解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脱，以至于日日应用觉性却不知晓，习气养成便觉察不到了。</w:t>
      </w:r>
    </w:p>
    <w:p>
      <w:pPr>
        <w:pStyle w:val="BodyText"/>
        <w:spacing w:line="411" w:lineRule="auto"/>
        <w:rPr/>
      </w:pPr>
      <w:r/>
    </w:p>
    <w:p>
      <w:pPr>
        <w:ind w:right="333" w:firstLine="562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或曰：阿弥陀佛，安居极乐。十方世界，无量无边。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一世界中念佛众生，亦复无量无边。阿弥陀佛，何能以一身， 一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时普遍接引十方无量无边世界之一切念佛众生乎？答：</w:t>
      </w:r>
      <w:r>
        <w:rPr>
          <w:rFonts w:ascii="SimSun" w:hAnsi="SimSun" w:eastAsia="SimSun" w:cs="SimSun"/>
          <w:sz w:val="27"/>
          <w:szCs w:val="27"/>
          <w:spacing w:val="25"/>
        </w:rPr>
        <w:t>汝何得以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凡夫知见，推测佛境？姑以喻明，使汝惑灭。</w:t>
      </w:r>
      <w:r>
        <w:rPr>
          <w:rFonts w:ascii="SimSun" w:hAnsi="SimSun" w:eastAsia="SimSun" w:cs="SimSun"/>
          <w:sz w:val="27"/>
          <w:szCs w:val="27"/>
          <w:spacing w:val="8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一月丽天，万川影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现，月何容心哉？夫天只一月，而大海大江，大河小溪</w:t>
      </w:r>
      <w:r>
        <w:rPr>
          <w:rFonts w:ascii="SimSun" w:hAnsi="SimSun" w:eastAsia="SimSun" w:cs="SimSun"/>
          <w:sz w:val="27"/>
          <w:szCs w:val="27"/>
          <w:spacing w:val="25"/>
        </w:rPr>
        <w:t>，悉现全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月。即小而一勺一滴水中，无不各现全月。且江河之月，</w:t>
      </w:r>
      <w:r>
        <w:rPr>
          <w:rFonts w:ascii="SimSun" w:hAnsi="SimSun" w:eastAsia="SimSun" w:cs="SimSun"/>
          <w:sz w:val="27"/>
          <w:szCs w:val="27"/>
          <w:spacing w:val="1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一人看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之，则有一月当乎其人。百千万亿人，于百千万亿处看</w:t>
      </w:r>
      <w:r>
        <w:rPr>
          <w:rFonts w:ascii="SimSun" w:hAnsi="SimSun" w:eastAsia="SimSun" w:cs="SimSun"/>
          <w:sz w:val="27"/>
          <w:szCs w:val="27"/>
          <w:spacing w:val="25"/>
        </w:rPr>
        <w:t>之，则无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不各有一月当乎其人。若百千万亿人，各向东西南北而</w:t>
      </w:r>
      <w:r>
        <w:rPr>
          <w:rFonts w:ascii="SimSun" w:hAnsi="SimSun" w:eastAsia="SimSun" w:cs="SimSun"/>
          <w:sz w:val="27"/>
          <w:szCs w:val="27"/>
          <w:spacing w:val="25"/>
        </w:rPr>
        <w:t>行，则月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7"/>
        </w:rPr>
        <w:t>亦于所行之处，常当其人。相去之处，了无</w:t>
      </w:r>
      <w:r>
        <w:rPr>
          <w:rFonts w:ascii="SimSun" w:hAnsi="SimSun" w:eastAsia="SimSun" w:cs="SimSun"/>
          <w:sz w:val="27"/>
          <w:szCs w:val="27"/>
          <w:spacing w:val="36"/>
        </w:rPr>
        <w:t>远近。若百千万亿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7"/>
        </w:rPr>
        <w:t>人，安住不动，则月亦安住不动，常当其人</w:t>
      </w:r>
      <w:r>
        <w:rPr>
          <w:rFonts w:ascii="SimSun" w:hAnsi="SimSun" w:eastAsia="SimSun" w:cs="SimSun"/>
          <w:sz w:val="27"/>
          <w:szCs w:val="27"/>
          <w:spacing w:val="36"/>
        </w:rPr>
        <w:t>也。唯水清而静则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现，水浊而动则隐。月固无取舍，其不现者，由水昏浊</w:t>
      </w:r>
      <w:r>
        <w:rPr>
          <w:rFonts w:ascii="SimSun" w:hAnsi="SimSun" w:eastAsia="SimSun" w:cs="SimSun"/>
          <w:sz w:val="27"/>
          <w:szCs w:val="27"/>
          <w:spacing w:val="25"/>
        </w:rPr>
        <w:t>奔腾，无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由受其影现耳。众生之心如水，阿弥陀佛如月。众生信愿具足，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至诚感佛，则佛应之，如水清月现也。若心不清净，不</w:t>
      </w:r>
      <w:r>
        <w:rPr>
          <w:rFonts w:ascii="SimSun" w:hAnsi="SimSun" w:eastAsia="SimSun" w:cs="SimSun"/>
          <w:sz w:val="27"/>
          <w:szCs w:val="27"/>
          <w:spacing w:val="25"/>
        </w:rPr>
        <w:t>至诚，与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贪瞋痴相应，与佛相背，如水浊而动，月虽不遗照临，</w:t>
      </w:r>
      <w:r>
        <w:rPr>
          <w:rFonts w:ascii="SimSun" w:hAnsi="SimSun" w:eastAsia="SimSun" w:cs="SimSun"/>
          <w:sz w:val="27"/>
          <w:szCs w:val="27"/>
          <w:spacing w:val="25"/>
        </w:rPr>
        <w:t>而不能昭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彰影现也。月乃世间色法，尚有如此之妙。况阿弥陀佛</w:t>
      </w:r>
      <w:r>
        <w:rPr>
          <w:rFonts w:ascii="SimSun" w:hAnsi="SimSun" w:eastAsia="SimSun" w:cs="SimSun"/>
          <w:sz w:val="27"/>
          <w:szCs w:val="27"/>
          <w:spacing w:val="25"/>
        </w:rPr>
        <w:t>，烦惑净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4"/>
        </w:rPr>
        <w:t>尽，福慧具足，心包太虚，量周法界者乎。故《华严经》云：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“佛身充满于法界，普现一切群生前。随缘赴感靡不周</w:t>
      </w:r>
      <w:r>
        <w:rPr>
          <w:rFonts w:ascii="SimSun" w:hAnsi="SimSun" w:eastAsia="SimSun" w:cs="SimSun"/>
          <w:sz w:val="27"/>
          <w:szCs w:val="27"/>
          <w:spacing w:val="25"/>
        </w:rPr>
        <w:t>，而恒处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此菩提座。”故知遍法界感，遍法界应。佛实未曾起心</w:t>
      </w:r>
      <w:r>
        <w:rPr>
          <w:rFonts w:ascii="SimSun" w:hAnsi="SimSun" w:eastAsia="SimSun" w:cs="SimSun"/>
          <w:sz w:val="27"/>
          <w:szCs w:val="27"/>
          <w:spacing w:val="25"/>
        </w:rPr>
        <w:t>动念，有</w:t>
      </w:r>
    </w:p>
    <w:p>
      <w:pPr>
        <w:spacing w:line="293" w:lineRule="auto"/>
        <w:sectPr>
          <w:pgSz w:w="10545" w:h="14741"/>
          <w:pgMar w:top="400" w:right="797" w:bottom="0" w:left="112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79776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6704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8752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7728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74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50" w:right="16" w:hanging="1"/>
        <w:spacing w:before="199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来去相。而能令缘熟众生，见其来此接引以往生西方也。怀此疑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者，固非一二。因示大意，令生正信云。</w:t>
      </w:r>
    </w:p>
    <w:p>
      <w:pPr>
        <w:ind w:right="18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卷三·序·初机净业指南序</w:t>
      </w:r>
    </w:p>
    <w:p>
      <w:pPr>
        <w:pStyle w:val="BodyText"/>
        <w:spacing w:line="456" w:lineRule="auto"/>
        <w:rPr/>
      </w:pPr>
      <w:r/>
    </w:p>
    <w:p>
      <w:pPr>
        <w:ind w:left="341" w:firstLine="552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有人问：阿弥陀佛安居在极乐世界。十方世界</w:t>
      </w:r>
      <w:r>
        <w:rPr>
          <w:rFonts w:ascii="SimSun" w:hAnsi="SimSun" w:eastAsia="SimSun" w:cs="SimSun"/>
          <w:sz w:val="27"/>
          <w:szCs w:val="27"/>
          <w:spacing w:val="26"/>
        </w:rPr>
        <w:t>无量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无边， 一个世界中的念佛众生数量也是无量无边，阿弥陀佛怎么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能用一个身体，同时去接引十方无量无边世界的一切念佛众生往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生极乐呢？答：您怎么能够以凡夫的知见去推测佛的境界呢？姑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且以比喻来说明，使你的疑惑消灭吧！</w:t>
      </w:r>
      <w:r>
        <w:rPr>
          <w:rFonts w:ascii="SimSun" w:hAnsi="SimSun" w:eastAsia="SimSun" w:cs="SimSun"/>
          <w:sz w:val="27"/>
          <w:szCs w:val="27"/>
          <w:spacing w:val="10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一轮明月挂在天上，千万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条江河中都能映现出来，明月为什么会有容纳万川的心呢？本来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天上只有一轮明月，而大海大江、大河小溪都能映现全月。即使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小到一勺一滴的水中，无不各个映现全月。并且</w:t>
      </w:r>
      <w:r>
        <w:rPr>
          <w:rFonts w:ascii="SimSun" w:hAnsi="SimSun" w:eastAsia="SimSun" w:cs="SimSun"/>
          <w:sz w:val="27"/>
          <w:szCs w:val="27"/>
          <w:spacing w:val="23"/>
        </w:rPr>
        <w:t>江河中的月亮，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一人看它，则有一轮月亮对着这个人；百千万亿人在百千万亿处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看，则无不是各有一轮月亮对着这个人。假如百千万亿人各向东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西南北而行走，那么月亮也在所行之处常对着这个人，两者的距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离没有一点远近之别。假如百千万亿人站着不动，那么月亮也安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住不动，常对着这个人。只有水清澈而平静的时候才能映现出月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亮，水污浊而晃动的时候，月亮就会隐没。月亮本来没有影现和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隐没的分别取舍，那些不能映现月亮的江河，是由于水昏浊而且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奔腾不静，没有办法接受月亮的影现啊！众生的心和水一样，阿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弥陀佛好像月亮。众生信愿具足，用至诚心去感应佛，那么佛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就会在他的心中应现，就好像水清月现一样。若心不清净、不至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诚，与贪瞋痴相应，那么就和佛相背离，就像水污浊而且晃动不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止，月亮虽然依然照临，然而这样的水却不能昭彰影现啊！月亮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只是世间的一种色法，尚且有如此之妙，何况烦恼惑业净尽、福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7"/>
        </w:rPr>
        <w:t>慧具足、心包太虚、量周沙界的阿弥陀佛呢？所以《华严经》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说：“佛身充满于法界，普现一切群生前。随缘赴感靡不周，而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恒处此菩提座。”由此可知众生遍法界感，弥陀遍法界应。佛确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实不曾起心动念，没有来去之相。然而能让缘份成熟的众生，见</w:t>
      </w:r>
    </w:p>
    <w:p>
      <w:pPr>
        <w:spacing w:line="294" w:lineRule="auto"/>
        <w:sectPr>
          <w:pgSz w:w="10545" w:h="14741"/>
          <w:pgMar w:top="400" w:right="1115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00" style="position:absolute;margin-left:335.906pt;margin-top:54.4062pt;mso-position-vertical-relative:page;mso-position-horizontal-relative:page;width:117.4pt;height:0.85pt;z-index:25198182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8080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0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75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3" w:right="333" w:firstLine="1"/>
        <w:spacing w:before="203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到佛来接引他往生西方极乐世界，有这种疑问的人还有很多。因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此简略地开示一下大概意思，让这些人生起正信。</w:t>
      </w:r>
    </w:p>
    <w:p>
      <w:pPr>
        <w:pStyle w:val="BodyText"/>
        <w:spacing w:line="412" w:lineRule="auto"/>
        <w:rPr/>
      </w:pPr>
      <w:r/>
    </w:p>
    <w:p>
      <w:pPr>
        <w:ind w:left="1" w:right="333" w:firstLine="547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须知净土法门，正摄上上根人。是以善财已证等觉， </w:t>
      </w:r>
      <w:r>
        <w:rPr>
          <w:rFonts w:ascii="SimSun" w:hAnsi="SimSun" w:eastAsia="SimSun" w:cs="SimSun"/>
          <w:sz w:val="27"/>
          <w:szCs w:val="27"/>
          <w:spacing w:val="15"/>
        </w:rPr>
        <w:t>普贤菩萨犹令以十大愿王，回向往生，以期圆满佛果。且以此</w:t>
      </w:r>
      <w:r>
        <w:rPr>
          <w:rFonts w:ascii="SimSun" w:hAnsi="SimSun" w:eastAsia="SimSun" w:cs="SimSun"/>
          <w:sz w:val="27"/>
          <w:szCs w:val="27"/>
          <w:spacing w:val="14"/>
        </w:rPr>
        <w:t>普劝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华藏海众。是知回向往生净土一法，乃圆满佛果之末后一著也</w:t>
      </w:r>
      <w:r>
        <w:rPr>
          <w:rFonts w:ascii="SimSun" w:hAnsi="SimSun" w:eastAsia="SimSun" w:cs="SimSun"/>
          <w:sz w:val="27"/>
          <w:szCs w:val="27"/>
          <w:spacing w:val="14"/>
        </w:rPr>
        <w:t>。世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有狂人，不审教理。以愚夫愚妇皆能修习，遂谓之为小乘而藐视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之。不知其为《华严》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一生成佛之成始成终第</w:t>
      </w:r>
      <w:r>
        <w:rPr>
          <w:rFonts w:ascii="SimSun" w:hAnsi="SimSun" w:eastAsia="SimSun" w:cs="SimSun"/>
          <w:sz w:val="27"/>
          <w:szCs w:val="27"/>
          <w:spacing w:val="18"/>
        </w:rPr>
        <w:t>一法门也。亦有愚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人，知见狭劣。谓己工夫浅薄，业力深厚，何能即生？不知众</w:t>
      </w:r>
      <w:r>
        <w:rPr>
          <w:rFonts w:ascii="SimSun" w:hAnsi="SimSun" w:eastAsia="SimSun" w:cs="SimSun"/>
          <w:sz w:val="27"/>
          <w:szCs w:val="27"/>
          <w:spacing w:val="14"/>
        </w:rPr>
        <w:t>生心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性，与佛无二。五逆十恶，将堕地狱，遇善知识，教以念佛，</w:t>
      </w:r>
      <w:r>
        <w:rPr>
          <w:rFonts w:ascii="SimSun" w:hAnsi="SimSun" w:eastAsia="SimSun" w:cs="SimSun"/>
          <w:sz w:val="27"/>
          <w:szCs w:val="27"/>
          <w:spacing w:val="14"/>
        </w:rPr>
        <w:t>或满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十声，或止数声，随即命终，尚得往生。《观经》所说，何可不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信？彼尚往生，况吾人虽有罪业，虽少工夫，较彼五逆十恶，</w:t>
      </w:r>
      <w:r>
        <w:rPr>
          <w:rFonts w:ascii="SimSun" w:hAnsi="SimSun" w:eastAsia="SimSun" w:cs="SimSun"/>
          <w:sz w:val="27"/>
          <w:szCs w:val="27"/>
          <w:spacing w:val="14"/>
        </w:rPr>
        <w:t>十声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数声，当复高超多多矣。何可自暴自弃，以致失此无上利益也</w:t>
      </w:r>
      <w:r>
        <w:rPr>
          <w:rFonts w:ascii="SimSun" w:hAnsi="SimSun" w:eastAsia="SimSun" w:cs="SimSun"/>
          <w:sz w:val="27"/>
          <w:szCs w:val="27"/>
          <w:spacing w:val="14"/>
        </w:rPr>
        <w:t>。如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来称此净土法门为难信之法者，以其下手易而成功高，用力少</w:t>
      </w:r>
      <w:r>
        <w:rPr>
          <w:rFonts w:ascii="SimSun" w:hAnsi="SimSun" w:eastAsia="SimSun" w:cs="SimSun"/>
          <w:sz w:val="27"/>
          <w:szCs w:val="27"/>
          <w:spacing w:val="14"/>
        </w:rPr>
        <w:t>而得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效速。其圆顿直捷、广大简易，超出一代通途教理之上。非宿</w:t>
      </w:r>
      <w:r>
        <w:rPr>
          <w:rFonts w:ascii="SimSun" w:hAnsi="SimSun" w:eastAsia="SimSun" w:cs="SimSun"/>
          <w:sz w:val="27"/>
          <w:szCs w:val="27"/>
          <w:spacing w:val="14"/>
        </w:rPr>
        <w:t>有善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根，决难信受奉行也。吾常曰：九界众生离斯门，上不能圆成佛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道；十方诸佛舍此法，下不能普利群萌。盖纪实也。</w:t>
      </w:r>
    </w:p>
    <w:p>
      <w:pPr>
        <w:ind w:left="4693"/>
        <w:spacing w:before="107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卷三·序·乐清虹桥净土堂序</w:t>
      </w:r>
    </w:p>
    <w:p>
      <w:pPr>
        <w:pStyle w:val="BodyText"/>
        <w:spacing w:line="444" w:lineRule="auto"/>
        <w:rPr/>
      </w:pPr>
      <w:r/>
    </w:p>
    <w:p>
      <w:pPr>
        <w:ind w:right="336" w:firstLine="548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必须知道净土法门正好摄受上上根器的人。因</w:t>
      </w:r>
      <w:r>
        <w:rPr>
          <w:rFonts w:ascii="SimSun" w:hAnsi="SimSun" w:eastAsia="SimSun" w:cs="SimSun"/>
          <w:sz w:val="27"/>
          <w:szCs w:val="27"/>
          <w:spacing w:val="15"/>
        </w:rPr>
        <w:t>此善财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童子已经证到等觉菩萨地位，普贤菩萨仍然让他以十大愿王回向往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生，希望他迅速圆满佛果，并且用这个法门普遍劝化华藏海众的大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菩萨们一同求生西方。因此可以知道回向往生净土一法，是圆满佛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果的最后一件事。世上有一帮狂人不仔细思考教理，以为愚夫愚妇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都能修习，于是就认定净土法门是小乘法门而藐视它。他们不知道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净土法门是《华严经》一生成佛的自始至终的第一法门。也有一些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愚人知见狭隘低劣，认为自己修行功夫浅薄，业力深厚，怎么能够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当生就往生呢？他们不知众生的心性与佛无二无别。五逆十恶、将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堕地狱的众生，临终遇到善知识教他念佛，或者满十声，或着只数</w:t>
      </w:r>
    </w:p>
    <w:p>
      <w:pPr>
        <w:spacing w:line="291" w:lineRule="auto"/>
        <w:sectPr>
          <w:pgSz w:w="10545" w:h="14741"/>
          <w:pgMar w:top="400" w:right="797" w:bottom="0" w:left="1142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87968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4896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6944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5920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76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6" w:firstLine="10"/>
        <w:spacing w:before="201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声，随即命终，这样的人尚且能得以往生，《观经》所说的道理怎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么能不相信呢？那一类众生尚且能够往生，虽然我们有罪业，</w:t>
      </w:r>
      <w:r>
        <w:rPr>
          <w:rFonts w:ascii="SimSun" w:hAnsi="SimSun" w:eastAsia="SimSun" w:cs="SimSun"/>
          <w:sz w:val="27"/>
          <w:szCs w:val="27"/>
          <w:spacing w:val="14"/>
        </w:rPr>
        <w:t>虽然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念佛功夫浅薄，但和那些五逆十恶，仅念十声数声的众生相比</w:t>
      </w:r>
      <w:r>
        <w:rPr>
          <w:rFonts w:ascii="SimSun" w:hAnsi="SimSun" w:eastAsia="SimSun" w:cs="SimSun"/>
          <w:sz w:val="27"/>
          <w:szCs w:val="27"/>
          <w:spacing w:val="14"/>
        </w:rPr>
        <w:t>，应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当是高超了许多吧！怎么能自暴自弃，以至于失去往生的无上</w:t>
      </w:r>
      <w:r>
        <w:rPr>
          <w:rFonts w:ascii="SimSun" w:hAnsi="SimSun" w:eastAsia="SimSun" w:cs="SimSun"/>
          <w:sz w:val="27"/>
          <w:szCs w:val="27"/>
          <w:spacing w:val="14"/>
        </w:rPr>
        <w:t>利益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呢？如来称此净土法门是难信的法门，因为它下手容易而成功高，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用力少而得效速。它圆顿直捷、广大简易，超出一代通途教理之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上。不是宿世有善根，决定难以信受奉行啊！我常说：“九界</w:t>
      </w:r>
      <w:r>
        <w:rPr>
          <w:rFonts w:ascii="SimSun" w:hAnsi="SimSun" w:eastAsia="SimSun" w:cs="SimSun"/>
          <w:sz w:val="27"/>
          <w:szCs w:val="27"/>
          <w:spacing w:val="14"/>
        </w:rPr>
        <w:t>众生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9"/>
        </w:rPr>
        <w:t>离斯门，上不能圆成佛道；十方诸佛舍此法，下不能普利群萌。”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我说的可都是事实呀！</w:t>
      </w:r>
    </w:p>
    <w:p>
      <w:pPr>
        <w:pStyle w:val="BodyText"/>
        <w:spacing w:line="414" w:lineRule="auto"/>
        <w:rPr/>
      </w:pPr>
      <w:r/>
    </w:p>
    <w:p>
      <w:pPr>
        <w:ind w:left="346" w:right="130" w:firstLine="547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净土法门，三根普被，正接上上根器</w:t>
      </w:r>
      <w:r>
        <w:rPr>
          <w:rFonts w:ascii="SimSun" w:hAnsi="SimSun" w:eastAsia="SimSun" w:cs="SimSun"/>
          <w:sz w:val="27"/>
          <w:szCs w:val="27"/>
          <w:spacing w:val="26"/>
        </w:rPr>
        <w:t>，旁引中下之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流。愚人每每辟为浅近小乘，总因未阅大乘经论，未亲具眼通人。 </w:t>
      </w:r>
      <w:r>
        <w:rPr>
          <w:rFonts w:ascii="SimSun" w:hAnsi="SimSun" w:eastAsia="SimSun" w:cs="SimSun"/>
          <w:sz w:val="27"/>
          <w:szCs w:val="27"/>
          <w:spacing w:val="25"/>
        </w:rPr>
        <w:t>以己颠倒执著之心，测度如来原始要终之道。如盲睹日，如聋听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雷。彼固不见不闻，宜其妄相评论也。须知信愿念佛一法，乃</w:t>
      </w:r>
      <w:r>
        <w:rPr>
          <w:rFonts w:ascii="SimSun" w:hAnsi="SimSun" w:eastAsia="SimSun" w:cs="SimSun"/>
          <w:sz w:val="27"/>
          <w:szCs w:val="27"/>
          <w:spacing w:val="14"/>
        </w:rPr>
        <w:t>如来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普度众生，彻底悲心之所宣说。唯观音、势至、文殊、普贤等菩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萨，能究竟担荷。彼见愚夫愚妇，皆能念佛，便目之为浅近小乘。 </w:t>
      </w:r>
      <w:r>
        <w:rPr>
          <w:rFonts w:ascii="SimSun" w:hAnsi="SimSun" w:eastAsia="SimSun" w:cs="SimSun"/>
          <w:sz w:val="27"/>
          <w:szCs w:val="27"/>
          <w:spacing w:val="15"/>
        </w:rPr>
        <w:t>是何异见小星悬空而小天，小虫行陆而小地耶？若于此法，能</w:t>
      </w:r>
      <w:r>
        <w:rPr>
          <w:rFonts w:ascii="SimSun" w:hAnsi="SimSun" w:eastAsia="SimSun" w:cs="SimSun"/>
          <w:sz w:val="27"/>
          <w:szCs w:val="27"/>
          <w:spacing w:val="14"/>
        </w:rPr>
        <w:t>生信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向，即是多劫深种善根。若能以深信愿持佛名号，都摄六根，</w:t>
      </w:r>
      <w:r>
        <w:rPr>
          <w:rFonts w:ascii="SimSun" w:hAnsi="SimSun" w:eastAsia="SimSun" w:cs="SimSun"/>
          <w:sz w:val="27"/>
          <w:szCs w:val="27"/>
          <w:spacing w:val="14"/>
        </w:rPr>
        <w:t>净念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相继。则即凡夫心，成如来藏。如染香人，身有香气。现在与</w:t>
      </w:r>
      <w:r>
        <w:rPr>
          <w:rFonts w:ascii="SimSun" w:hAnsi="SimSun" w:eastAsia="SimSun" w:cs="SimSun"/>
          <w:sz w:val="27"/>
          <w:szCs w:val="27"/>
          <w:spacing w:val="14"/>
        </w:rPr>
        <w:t>佛气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分相接，临终有不感应道交、蒙佛接引者乎？</w:t>
      </w:r>
    </w:p>
    <w:p>
      <w:pPr>
        <w:ind w:left="3659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卷四·杂著·示净土法门及对治瞋恚等义</w:t>
      </w:r>
    </w:p>
    <w:p>
      <w:pPr>
        <w:pStyle w:val="BodyText"/>
        <w:spacing w:line="442" w:lineRule="auto"/>
        <w:rPr/>
      </w:pPr>
      <w:r/>
    </w:p>
    <w:p>
      <w:pPr>
        <w:ind w:left="345" w:right="135" w:firstLine="548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净土法门三根普被，除了能够接引上上根器的</w:t>
      </w:r>
      <w:r>
        <w:rPr>
          <w:rFonts w:ascii="SimSun" w:hAnsi="SimSun" w:eastAsia="SimSun" w:cs="SimSun"/>
          <w:sz w:val="27"/>
          <w:szCs w:val="27"/>
          <w:spacing w:val="24"/>
        </w:rPr>
        <w:t>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也能够广泛接引中下根器的人。愚痴的人总认为净土法门是浅近的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小乘法门，主要是因为没有遍阅大乘经论、没有亲近具有慧眼、精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通佛法的人，以自己的颠倒执著心，测度如来究竟圆满一生成佛之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道。就好像瞎子看太阳，聋子听惊雷，他们当然看不见、听不到，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而以他们自己的所见所闻的妄相去评论。必须知道信愿念佛这个法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门，是如来为了普度众生，以彻底悲心所宣说的法门，只有观音菩</w:t>
      </w:r>
    </w:p>
    <w:p>
      <w:pPr>
        <w:spacing w:line="289" w:lineRule="auto"/>
        <w:sectPr>
          <w:pgSz w:w="10545" w:h="14741"/>
          <w:pgMar w:top="400" w:right="100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02" style="position:absolute;margin-left:335.906pt;margin-top:54.4062pt;mso-position-vertical-relative:page;mso-position-horizontal-relative:page;width:117.4pt;height:0.85pt;z-index:25199001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8899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0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77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31"/>
        <w:spacing w:before="207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萨、大势至菩萨、文殊菩萨、普贤菩萨等大菩萨才能究竟担荷。这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些愚痴的人们见到愚夫愚妇都能念佛，便认为净土法门是浅近的小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乘法门。这和看到小星星悬空就认为天空小，小虫行走在陆地上就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认为陆地小的观点有什么两样呢？如果对净土法门能生起无上的信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心和向往，就是多生多劫深种善根所致。假如能以深信切愿持佛名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号，都摄六根，净念相继，那就是以凡夫心修成如来藏。好像染香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的人，身体上也自然会有香气。现在就与佛的气分相接，临终哪能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不感应道交、蒙佛接引往生呢？</w:t>
      </w:r>
    </w:p>
    <w:p>
      <w:pPr>
        <w:spacing w:line="287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996160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3088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5136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4112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78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181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2"/>
        </w:rPr>
        <w:t>丙、勉具足信愿</w:t>
      </w:r>
    </w:p>
    <w:p>
      <w:pPr>
        <w:ind w:left="346" w:firstLine="547"/>
        <w:spacing w:before="322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纵令恪修五戒十善，得人天身。然人间福乐，</w:t>
      </w:r>
      <w:r>
        <w:rPr>
          <w:rFonts w:ascii="SimSun" w:hAnsi="SimSun" w:eastAsia="SimSun" w:cs="SimSun"/>
          <w:sz w:val="27"/>
          <w:szCs w:val="27"/>
          <w:spacing w:val="15"/>
        </w:rPr>
        <w:t>乃堕落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之根本。天上虽不比人间烦惑猛利，然天福一尽，决定下生。</w:t>
      </w:r>
      <w:r>
        <w:rPr>
          <w:rFonts w:ascii="SimSun" w:hAnsi="SimSun" w:eastAsia="SimSun" w:cs="SimSun"/>
          <w:sz w:val="27"/>
          <w:szCs w:val="27"/>
          <w:spacing w:val="14"/>
        </w:rPr>
        <w:t>由宿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福未尽，故享福。由享福，故造业。既造业已，则堕落恶道，</w:t>
      </w:r>
      <w:r>
        <w:rPr>
          <w:rFonts w:ascii="SimSun" w:hAnsi="SimSun" w:eastAsia="SimSun" w:cs="SimSun"/>
          <w:sz w:val="27"/>
          <w:szCs w:val="27"/>
          <w:spacing w:val="14"/>
        </w:rPr>
        <w:t>直在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瞬息间耳。况有由天命终，承宿世恶业已熟之力，直堕恶道者乎。 </w:t>
      </w:r>
      <w:r>
        <w:rPr>
          <w:rFonts w:ascii="SimSun" w:hAnsi="SimSun" w:eastAsia="SimSun" w:cs="SimSun"/>
          <w:sz w:val="27"/>
          <w:szCs w:val="27"/>
          <w:spacing w:val="15"/>
        </w:rPr>
        <w:t>故古德以修行之人，若无正念修持净业，唯得人天福报者，名</w:t>
      </w:r>
      <w:r>
        <w:rPr>
          <w:rFonts w:ascii="SimSun" w:hAnsi="SimSun" w:eastAsia="SimSun" w:cs="SimSun"/>
          <w:sz w:val="27"/>
          <w:szCs w:val="27"/>
          <w:spacing w:val="14"/>
        </w:rPr>
        <w:t>为第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三世怨。《法华经》云：“三界无安，犹如火宅，众苦充满，</w:t>
      </w:r>
      <w:r>
        <w:rPr>
          <w:rFonts w:ascii="SimSun" w:hAnsi="SimSun" w:eastAsia="SimSun" w:cs="SimSun"/>
          <w:sz w:val="27"/>
          <w:szCs w:val="27"/>
          <w:spacing w:val="14"/>
        </w:rPr>
        <w:t>甚可</w:t>
      </w:r>
    </w:p>
    <w:p>
      <w:pPr>
        <w:ind w:left="345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怖畏。”知好歹者，当以急求出离，企得安隐，为上计也。</w:t>
      </w:r>
    </w:p>
    <w:p>
      <w:pPr>
        <w:spacing w:before="111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卷三·序·佛学指南、佛学起信编、六道轮回录总序</w:t>
      </w:r>
    </w:p>
    <w:p>
      <w:pPr>
        <w:pStyle w:val="BodyText"/>
        <w:spacing w:line="451" w:lineRule="auto"/>
        <w:rPr/>
      </w:pPr>
      <w:r/>
    </w:p>
    <w:p>
      <w:pPr>
        <w:ind w:left="341" w:firstLine="552"/>
        <w:spacing w:before="88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即使严格地修持五戒、十善，得人身、天身。</w:t>
      </w:r>
      <w:r>
        <w:rPr>
          <w:rFonts w:ascii="SimSun" w:hAnsi="SimSun" w:eastAsia="SimSun" w:cs="SimSun"/>
          <w:sz w:val="27"/>
          <w:szCs w:val="27"/>
          <w:spacing w:val="15"/>
        </w:rPr>
        <w:t>然而人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间的福乐乃是堕落的根本所在。天上虽不比人间的烦恼惑业猛利， </w:t>
      </w:r>
      <w:r>
        <w:rPr>
          <w:rFonts w:ascii="SimSun" w:hAnsi="SimSun" w:eastAsia="SimSun" w:cs="SimSun"/>
          <w:sz w:val="27"/>
          <w:szCs w:val="27"/>
          <w:spacing w:val="15"/>
        </w:rPr>
        <w:t>然而天福一旦享尽，决定往下界投生。由于宿世天福没有享尽，所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以在人间继续享福。由于享福的缘故，所以造业。既然造了罪业， </w:t>
      </w:r>
      <w:r>
        <w:rPr>
          <w:rFonts w:ascii="SimSun" w:hAnsi="SimSun" w:eastAsia="SimSun" w:cs="SimSun"/>
          <w:sz w:val="27"/>
          <w:szCs w:val="27"/>
          <w:spacing w:val="15"/>
        </w:rPr>
        <w:t>那么堕落恶道就是瞬息间的事情。何况还有因为天命终了，承受宿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世恶业已经成熟的力量而直接堕入恶道中的人呢？所以古德认为修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行的人，假如没有正念修持净业，只能得到人天福报，被称作第三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世怨。《法华经》说：“三界无安，犹如火宅，众苦充满，甚可怖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畏。”知道好歹的人应当急忙寻求出离三界，希望到达安稳寂静的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境界，这才是上等的计策啊！</w:t>
      </w:r>
    </w:p>
    <w:p>
      <w:pPr>
        <w:pStyle w:val="BodyText"/>
        <w:spacing w:line="431" w:lineRule="auto"/>
        <w:rPr/>
      </w:pPr>
      <w:r/>
    </w:p>
    <w:p>
      <w:pPr>
        <w:ind w:left="350" w:right="2" w:firstLine="543"/>
        <w:spacing w:before="88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念佛一法，乃仗佛力出三界，生净土</w:t>
      </w:r>
      <w:r>
        <w:rPr>
          <w:rFonts w:ascii="SimSun" w:hAnsi="SimSun" w:eastAsia="SimSun" w:cs="SimSun"/>
          <w:sz w:val="27"/>
          <w:szCs w:val="27"/>
          <w:spacing w:val="26"/>
        </w:rPr>
        <w:t>耳。今既不发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愿，亦岂有信（有真信者，必有切愿</w:t>
      </w:r>
      <w:r>
        <w:rPr>
          <w:rFonts w:ascii="SimSun" w:hAnsi="SimSun" w:eastAsia="SimSun" w:cs="SimSun"/>
          <w:sz w:val="27"/>
          <w:szCs w:val="27"/>
          <w:spacing w:val="1"/>
        </w:rPr>
        <w:t>）</w:t>
      </w:r>
      <w:r>
        <w:rPr>
          <w:rFonts w:ascii="SimSun" w:hAnsi="SimSun" w:eastAsia="SimSun" w:cs="SimSun"/>
          <w:sz w:val="27"/>
          <w:szCs w:val="27"/>
          <w:spacing w:val="3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？</w:t>
      </w:r>
      <w:r>
        <w:rPr>
          <w:rFonts w:ascii="SimSun" w:hAnsi="SimSun" w:eastAsia="SimSun" w:cs="SimSun"/>
          <w:sz w:val="27"/>
          <w:szCs w:val="27"/>
          <w:spacing w:val="-1"/>
        </w:rPr>
        <w:t>信愿全无，但念佛名，仍属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自力。以无信愿，故不能与弥陀宏誓，感应道交。若见</w:t>
      </w:r>
      <w:r>
        <w:rPr>
          <w:rFonts w:ascii="SimSun" w:hAnsi="SimSun" w:eastAsia="SimSun" w:cs="SimSun"/>
          <w:sz w:val="27"/>
          <w:szCs w:val="27"/>
          <w:spacing w:val="14"/>
        </w:rPr>
        <w:t>思惑尽，或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可往生。若全未断，及断未净尽，则业根尚在，何能即</w:t>
      </w:r>
      <w:r>
        <w:rPr>
          <w:rFonts w:ascii="SimSun" w:hAnsi="SimSun" w:eastAsia="SimSun" w:cs="SimSun"/>
          <w:sz w:val="27"/>
          <w:szCs w:val="27"/>
          <w:spacing w:val="14"/>
        </w:rPr>
        <w:t>出轮回？五</w:t>
      </w:r>
    </w:p>
    <w:p>
      <w:pPr>
        <w:ind w:right="2"/>
        <w:spacing w:before="1" w:line="222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祖戒、草堂青等，即是确证。须知去却信愿念佛，与宗家之</w:t>
      </w:r>
      <w:r>
        <w:rPr>
          <w:rFonts w:ascii="SimSun" w:hAnsi="SimSun" w:eastAsia="SimSun" w:cs="SimSun"/>
          <w:sz w:val="27"/>
          <w:szCs w:val="27"/>
          <w:spacing w:val="14"/>
        </w:rPr>
        <w:t>参究无</w:t>
      </w:r>
    </w:p>
    <w:p>
      <w:pPr>
        <w:spacing w:line="222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04" style="position:absolute;margin-left:335.906pt;margin-top:54.4062pt;mso-position-vertical-relative:page;mso-position-horizontal-relative:page;width:117.4pt;height:0.85pt;z-index:25199820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199718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39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0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79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31" w:right="338" w:firstLine="1"/>
        <w:spacing w:before="205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异。若得往生，则因果不相符契矣。蕅益云：“得生</w:t>
      </w:r>
      <w:r>
        <w:rPr>
          <w:rFonts w:ascii="SimSun" w:hAnsi="SimSun" w:eastAsia="SimSun" w:cs="SimSun"/>
          <w:sz w:val="27"/>
          <w:szCs w:val="27"/>
          <w:spacing w:val="14"/>
        </w:rPr>
        <w:t>与否，全由信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愿之有无；品位高下，全由持名之深浅。”乃铁案也。</w:t>
      </w:r>
    </w:p>
    <w:p>
      <w:pPr>
        <w:ind w:left="47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卷一·书一·复濮大凡居士书</w:t>
      </w:r>
    </w:p>
    <w:p>
      <w:pPr>
        <w:pStyle w:val="BodyText"/>
        <w:spacing w:line="427" w:lineRule="auto"/>
        <w:rPr/>
      </w:pPr>
      <w:r/>
    </w:p>
    <w:p>
      <w:pPr>
        <w:ind w:right="333" w:firstLine="575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念佛一法是仰仗佛力出离三界，往生净土。现</w:t>
      </w:r>
      <w:r>
        <w:rPr>
          <w:rFonts w:ascii="SimSun" w:hAnsi="SimSun" w:eastAsia="SimSun" w:cs="SimSun"/>
          <w:sz w:val="27"/>
          <w:szCs w:val="27"/>
          <w:spacing w:val="15"/>
        </w:rPr>
        <w:t>在既然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不发愿，哪能说有信心呢？（有真信的人，必定有深切的愿心</w:t>
      </w:r>
      <w:r>
        <w:rPr>
          <w:rFonts w:ascii="SimSun" w:hAnsi="SimSun" w:eastAsia="SimSun" w:cs="SimSun"/>
          <w:sz w:val="27"/>
          <w:szCs w:val="27"/>
          <w:spacing w:val="15"/>
        </w:rPr>
        <w:t>）信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愿完全没有，只是念佛的名号，仍然属于自力。因为没有信愿</w:t>
      </w:r>
      <w:r>
        <w:rPr>
          <w:rFonts w:ascii="SimSun" w:hAnsi="SimSun" w:eastAsia="SimSun" w:cs="SimSun"/>
          <w:sz w:val="27"/>
          <w:szCs w:val="27"/>
          <w:spacing w:val="15"/>
        </w:rPr>
        <w:t>，所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以不能和弥陀宏誓愿力感应道交。假如见惑、思惑已经断尽，</w:t>
      </w:r>
      <w:r>
        <w:rPr>
          <w:rFonts w:ascii="SimSun" w:hAnsi="SimSun" w:eastAsia="SimSun" w:cs="SimSun"/>
          <w:sz w:val="27"/>
          <w:szCs w:val="27"/>
          <w:spacing w:val="15"/>
        </w:rPr>
        <w:t>或许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可以往生。假如没有全部断尽，或者断得不彻底，那么业根依</w:t>
      </w:r>
      <w:r>
        <w:rPr>
          <w:rFonts w:ascii="SimSun" w:hAnsi="SimSun" w:eastAsia="SimSun" w:cs="SimSun"/>
          <w:sz w:val="27"/>
          <w:szCs w:val="27"/>
          <w:spacing w:val="15"/>
        </w:rPr>
        <w:t>然存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在，哪能即刻出离轮回呢？五祖戒禅师后世为苏东坡、草堂青</w:t>
      </w:r>
      <w:r>
        <w:rPr>
          <w:rFonts w:ascii="SimSun" w:hAnsi="SimSun" w:eastAsia="SimSun" w:cs="SimSun"/>
          <w:sz w:val="27"/>
          <w:szCs w:val="27"/>
          <w:spacing w:val="15"/>
        </w:rPr>
        <w:t>禅师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后为曾鲁公等，就是确证。应该知道，舍去信愿而念佛，这与</w:t>
      </w:r>
      <w:r>
        <w:rPr>
          <w:rFonts w:ascii="SimSun" w:hAnsi="SimSun" w:eastAsia="SimSun" w:cs="SimSun"/>
          <w:sz w:val="27"/>
          <w:szCs w:val="27"/>
          <w:spacing w:val="15"/>
        </w:rPr>
        <w:t>禅宗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的参究没有区别。如果这样也能往生，那就因果不相符合了。</w:t>
      </w:r>
      <w:r>
        <w:rPr>
          <w:rFonts w:ascii="SimSun" w:hAnsi="SimSun" w:eastAsia="SimSun" w:cs="SimSun"/>
          <w:sz w:val="27"/>
          <w:szCs w:val="27"/>
          <w:spacing w:val="15"/>
        </w:rPr>
        <w:t>蕅益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大师说：“能不能往生西方，全凭信愿的有无；品位高下，全</w:t>
      </w:r>
      <w:r>
        <w:rPr>
          <w:rFonts w:ascii="SimSun" w:hAnsi="SimSun" w:eastAsia="SimSun" w:cs="SimSun"/>
          <w:sz w:val="27"/>
          <w:szCs w:val="27"/>
          <w:spacing w:val="15"/>
        </w:rPr>
        <w:t>是因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为持名的深浅。”这是千古不变易的铁案啊！[译者按：五祖</w:t>
      </w:r>
      <w:r>
        <w:rPr>
          <w:rFonts w:ascii="SimSun" w:hAnsi="SimSun" w:eastAsia="SimSun" w:cs="SimSun"/>
          <w:sz w:val="27"/>
          <w:szCs w:val="27"/>
          <w:spacing w:val="18"/>
        </w:rPr>
        <w:t>戒，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五祖是山名，也是寺名。师戒禅师，宋朝人，生寂年岁不详。</w:t>
      </w:r>
      <w:r>
        <w:rPr>
          <w:rFonts w:ascii="SimSun" w:hAnsi="SimSun" w:eastAsia="SimSun" w:cs="SimSun"/>
          <w:sz w:val="27"/>
          <w:szCs w:val="27"/>
          <w:spacing w:val="15"/>
        </w:rPr>
        <w:t>云门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宗，双泉师宽法嗣，住蕲州（湖北省）五祖山</w:t>
      </w:r>
      <w:r>
        <w:rPr>
          <w:rFonts w:ascii="SimSun" w:hAnsi="SimSun" w:eastAsia="SimSun" w:cs="SimSun"/>
          <w:sz w:val="27"/>
          <w:szCs w:val="27"/>
          <w:spacing w:val="14"/>
        </w:rPr>
        <w:t>五祖寺，大振宗风。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《五灯全书》云：“师暮年至大愚，倚杖谈笑而化。”《龙舒净土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文七》说：“五祖戒禅师，乃东坡前身，应验非一。”草堂青：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《西归直指三》曰：“宋青草堂禅师，素有戒行，年九十余，曾氏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常供养之，屡施衣物，僧感其德，许以托生其家，后曾氏妇人生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子，使人看草堂，已坐化矣！所生子，即曾鲁公也。”]</w:t>
      </w:r>
    </w:p>
    <w:p>
      <w:pPr>
        <w:pStyle w:val="BodyText"/>
        <w:spacing w:line="417" w:lineRule="auto"/>
        <w:rPr/>
      </w:pPr>
      <w:r/>
    </w:p>
    <w:p>
      <w:pPr>
        <w:ind w:left="29" w:right="333" w:firstLine="546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【原文】</w:t>
      </w:r>
      <w:r>
        <w:rPr>
          <w:rFonts w:ascii="SimSun" w:hAnsi="SimSun" w:eastAsia="SimSun" w:cs="SimSun"/>
          <w:sz w:val="27"/>
          <w:szCs w:val="27"/>
          <w:spacing w:val="5"/>
        </w:rPr>
        <w:t>平生绝无信愿者，临终决定难仗佛力。既云善恶俱时顿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现，且无论阿弥陀佛四字不现者，不得往生。即现，亦不得往生。何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以故？以不愿生故。以不求佛，因不得蒙佛接引故。《华严经》云，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假使恶业有体相者，十方虚空不能容受。古德云，如人负债，强者先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牵；心绪多端，重处偏坠。今善恶皆现，由无信愿，便不能奈恶业何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矣。须知仗自力，则恶业有一丝毫，便不能出离生死，况多乎哉？又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无信愿，念至一心，无量无边之中，或可有一二往生。决不</w:t>
      </w:r>
      <w:r>
        <w:rPr>
          <w:rFonts w:ascii="SimSun" w:hAnsi="SimSun" w:eastAsia="SimSun" w:cs="SimSun"/>
          <w:sz w:val="27"/>
          <w:szCs w:val="27"/>
          <w:spacing w:val="14"/>
        </w:rPr>
        <w:t>可以此</w:t>
      </w:r>
    </w:p>
    <w:p>
      <w:pPr>
        <w:spacing w:line="287" w:lineRule="auto"/>
        <w:sectPr>
          <w:pgSz w:w="10545" w:h="14741"/>
          <w:pgMar w:top="400" w:right="797" w:bottom="0" w:left="111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2004352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1280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3328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2304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80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6" w:right="129" w:firstLine="4"/>
        <w:spacing w:before="200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为训，以断天下后世一切人往生净土之善根。何以故？以能仗自力，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念至业尽情空，证无生忍者，举世少有一二</w:t>
      </w:r>
      <w:r>
        <w:rPr>
          <w:rFonts w:ascii="SimSun" w:hAnsi="SimSun" w:eastAsia="SimSun" w:cs="SimSun"/>
          <w:sz w:val="27"/>
          <w:szCs w:val="27"/>
          <w:spacing w:val="5"/>
        </w:rPr>
        <w:t>。倘人各依此行持，置信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愿而不从事，则芸芸众生，永居苦海，无由</w:t>
      </w:r>
      <w:r>
        <w:rPr>
          <w:rFonts w:ascii="SimSun" w:hAnsi="SimSun" w:eastAsia="SimSun" w:cs="SimSun"/>
          <w:sz w:val="27"/>
          <w:szCs w:val="27"/>
          <w:spacing w:val="5"/>
        </w:rPr>
        <w:t>出离，皆此一言为之作俑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也。而其人犹洋洋得意，以为吾言甚高。而</w:t>
      </w:r>
      <w:r>
        <w:rPr>
          <w:rFonts w:ascii="SimSun" w:hAnsi="SimSun" w:eastAsia="SimSun" w:cs="SimSun"/>
          <w:sz w:val="27"/>
          <w:szCs w:val="27"/>
          <w:spacing w:val="5"/>
        </w:rPr>
        <w:t>不知其为断佛慧命，疑误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众生之狂言也。哀哉</w:t>
      </w:r>
      <w:r>
        <w:rPr>
          <w:rFonts w:ascii="SimSun" w:hAnsi="SimSun" w:eastAsia="SimSun" w:cs="SimSun"/>
          <w:sz w:val="27"/>
          <w:szCs w:val="27"/>
          <w:spacing w:val="-14"/>
        </w:rPr>
        <w:t>！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14"/>
        </w:rPr>
        <w:t>（</w:t>
      </w:r>
      <w:r>
        <w:rPr>
          <w:rFonts w:ascii="SimSun" w:hAnsi="SimSun" w:eastAsia="SimSun" w:cs="SimSun"/>
          <w:sz w:val="27"/>
          <w:szCs w:val="27"/>
          <w:spacing w:val="-13"/>
        </w:rPr>
        <w:t>世间善业，不出轮回。若对信愿具足之往</w:t>
      </w:r>
      <w:r>
        <w:rPr>
          <w:rFonts w:ascii="SimSun" w:hAnsi="SimSun" w:eastAsia="SimSun" w:cs="SimSun"/>
          <w:sz w:val="27"/>
          <w:szCs w:val="27"/>
          <w:spacing w:val="-14"/>
        </w:rPr>
        <w:t>生净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业，则彼善业，仍属恶业。） 净土一法，须另具只眼，</w:t>
      </w:r>
      <w:r>
        <w:rPr>
          <w:rFonts w:ascii="SimSun" w:hAnsi="SimSun" w:eastAsia="SimSun" w:cs="SimSun"/>
          <w:sz w:val="27"/>
          <w:szCs w:val="27"/>
          <w:spacing w:val="-2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不得以常途教义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相例。使如来不开此法，则末世众生之了生死者，不可得而见之矣。</w:t>
      </w:r>
    </w:p>
    <w:p>
      <w:pPr>
        <w:ind w:left="5039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卷一·书一·复濮大凡居士书</w:t>
      </w:r>
    </w:p>
    <w:p>
      <w:pPr>
        <w:pStyle w:val="BodyText"/>
        <w:spacing w:line="438" w:lineRule="auto"/>
        <w:rPr/>
      </w:pPr>
      <w:r/>
    </w:p>
    <w:p>
      <w:pPr>
        <w:ind w:left="339" w:firstLine="554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平生绝对没有信愿的人，临终决定很难仗佛力往生。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既然说临终是善恶境界同时顿然显现，暂且不论阿弥陀佛四字不现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前的人不得往生，就算现前，也不得往生。为什么呢？是他不愿意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往生的缘故。因为不求阿弥陀佛的摄受，而不能蒙受阿弥陀佛接引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的缘故。《华严经》中说：“假使恶业有体相者，十方虚空不能容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0"/>
        </w:rPr>
        <w:t>受。”古德说：“如人负债，强者先牵。心绪多端，重处</w:t>
      </w:r>
      <w:r>
        <w:rPr>
          <w:rFonts w:ascii="SimSun" w:hAnsi="SimSun" w:eastAsia="SimSun" w:cs="SimSun"/>
          <w:sz w:val="27"/>
          <w:szCs w:val="27"/>
          <w:spacing w:val="19"/>
        </w:rPr>
        <w:t>偏坠。”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现在善恶二业都现前，由于没有信愿力，便不能奈何恶业啊！必须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知道只依仗自力，那么就算恶业还有一丝一毫，就不能出离生死，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何况恶业还很多呢？再者，没有信愿的人，念佛念到一心不乱，无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量无边的众生之中，或者可能有一二个人往生。决定不可以此作为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教导，以断天下后世一切人往生净土的善根。为什么呢？因为能够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只仗自力，念到业尽情空，证无生忍的人，举世罕有一二。倘若每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个人都依照这个标准来行持，将信愿二事放在一边而不去做，那么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芸芸众生就永远停留在生死苦海，无法出离，都是这一句话成为罪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魁祸首啊！而这个人还洋洋得意，认为自己的言论很高超。而不知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道这是断佛慧命，疑误众生的狂言啊！悲哀啊</w:t>
      </w:r>
      <w:r>
        <w:rPr>
          <w:rFonts w:ascii="SimSun" w:hAnsi="SimSun" w:eastAsia="SimSun" w:cs="SimSun"/>
          <w:sz w:val="27"/>
          <w:szCs w:val="27"/>
          <w:spacing w:val="18"/>
        </w:rPr>
        <w:t>！（</w:t>
      </w:r>
      <w:r>
        <w:rPr>
          <w:rFonts w:ascii="SimSun" w:hAnsi="SimSun" w:eastAsia="SimSun" w:cs="SimSun"/>
          <w:sz w:val="27"/>
          <w:szCs w:val="27"/>
          <w:spacing w:val="15"/>
        </w:rPr>
        <w:t>世间善业不出轮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回，如果与信愿具足的往生净业相比，这个善业仍属恶业。）净土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这个法门必须另外具一只眼，不得以常途的教义来比类。假使如来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不开示净土法门，那么末世众生中想了生死的人，就不可得、不可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5"/>
        </w:rPr>
        <w:t>见了。</w:t>
      </w:r>
    </w:p>
    <w:p>
      <w:pPr>
        <w:spacing w:line="294" w:lineRule="auto"/>
        <w:sectPr>
          <w:pgSz w:w="10545" w:h="14741"/>
          <w:pgMar w:top="400" w:right="100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06" style="position:absolute;margin-left:335.906pt;margin-top:54.4062pt;mso-position-vertical-relative:page;mso-position-horizontal-relative:page;width:117.4pt;height:0.85pt;z-index:25200640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00537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81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6" w:right="336" w:firstLine="545"/>
        <w:spacing w:before="197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当须发决定心，临终定欲往生西方。且莫说碌</w:t>
      </w:r>
      <w:r>
        <w:rPr>
          <w:rFonts w:ascii="SimSun" w:hAnsi="SimSun" w:eastAsia="SimSun" w:cs="SimSun"/>
          <w:sz w:val="27"/>
          <w:szCs w:val="27"/>
          <w:spacing w:val="15"/>
        </w:rPr>
        <w:t>碌庸人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之身，不愿更受。即为人天王身，及出家为僧，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一闻千悟，得大总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持，大宏法化，普利众生之高僧身，亦视之若荼毒罪薮，</w:t>
      </w:r>
      <w:r>
        <w:rPr>
          <w:rFonts w:ascii="SimSun" w:hAnsi="SimSun" w:eastAsia="SimSun" w:cs="SimSun"/>
          <w:sz w:val="27"/>
          <w:szCs w:val="27"/>
          <w:spacing w:val="14"/>
        </w:rPr>
        <w:t>决定不生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一念欲受之心。如是决定，则己之信愿行，</w:t>
      </w:r>
      <w:r>
        <w:rPr>
          <w:rFonts w:ascii="SimSun" w:hAnsi="SimSun" w:eastAsia="SimSun" w:cs="SimSun"/>
          <w:sz w:val="27"/>
          <w:szCs w:val="27"/>
          <w:spacing w:val="12"/>
        </w:rPr>
        <w:t>方能感佛。佛之誓愿，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方能摄受。感应道交，蒙佛接引，直登九品，永出</w:t>
      </w:r>
      <w:r>
        <w:rPr>
          <w:rFonts w:ascii="SimSun" w:hAnsi="SimSun" w:eastAsia="SimSun" w:cs="SimSun"/>
          <w:sz w:val="27"/>
          <w:szCs w:val="27"/>
          <w:spacing w:val="3"/>
        </w:rPr>
        <w:t>轮回矣。</w:t>
      </w:r>
    </w:p>
    <w:p>
      <w:pPr>
        <w:ind w:left="44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卷一·书一·复高邵麟居士书三</w:t>
      </w:r>
    </w:p>
    <w:p>
      <w:pPr>
        <w:pStyle w:val="BodyText"/>
        <w:spacing w:line="444" w:lineRule="auto"/>
        <w:rPr/>
      </w:pPr>
      <w:r/>
    </w:p>
    <w:p>
      <w:pPr>
        <w:ind w:right="338" w:firstLine="551"/>
        <w:spacing w:before="87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应当必须发起临终一定要往生西方的</w:t>
      </w:r>
      <w:r>
        <w:rPr>
          <w:rFonts w:ascii="SimSun" w:hAnsi="SimSun" w:eastAsia="SimSun" w:cs="SimSun"/>
          <w:sz w:val="27"/>
          <w:szCs w:val="27"/>
          <w:spacing w:val="26"/>
        </w:rPr>
        <w:t>决定心。暂且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不要说碌碌平庸的人身不愿意再受，即使成为国王身，以及出家为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僧、</w:t>
      </w:r>
      <w:r>
        <w:rPr>
          <w:rFonts w:ascii="SimSun" w:hAnsi="SimSun" w:eastAsia="SimSun" w:cs="SimSun"/>
          <w:sz w:val="27"/>
          <w:szCs w:val="27"/>
          <w:spacing w:val="-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一闻千悟、得大总持、大弘法化、普利众生的高僧身，也要看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作如同毒害和罪恶的深渊，决定不生一念想要接受的心。有了这样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的决心，那么自己的信愿行才能够感应到阿弥陀佛。阿弥陀佛的誓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愿才能够摄受到我们。感应道交，蒙佛接引，直登九品莲，永远出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离生死轮回啊！</w:t>
      </w:r>
    </w:p>
    <w:p>
      <w:pPr>
        <w:pStyle w:val="BodyText"/>
        <w:spacing w:line="412" w:lineRule="auto"/>
        <w:rPr/>
      </w:pPr>
      <w:r/>
    </w:p>
    <w:p>
      <w:pPr>
        <w:ind w:left="6" w:right="336" w:firstLine="545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须知西方极乐世界，莫说凡夫不能到，即小乘</w:t>
      </w:r>
      <w:r>
        <w:rPr>
          <w:rFonts w:ascii="SimSun" w:hAnsi="SimSun" w:eastAsia="SimSun" w:cs="SimSun"/>
          <w:sz w:val="27"/>
          <w:szCs w:val="27"/>
          <w:spacing w:val="15"/>
        </w:rPr>
        <w:t>圣人亦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不能到。以彼系大乘不思议境界故也。小圣回心向大即能</w:t>
      </w:r>
      <w:r>
        <w:rPr>
          <w:rFonts w:ascii="SimSun" w:hAnsi="SimSun" w:eastAsia="SimSun" w:cs="SimSun"/>
          <w:sz w:val="27"/>
          <w:szCs w:val="27"/>
          <w:spacing w:val="14"/>
        </w:rPr>
        <w:t>到。凡夫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若无信愿感佛，纵修其余一切胜行，并持名胜行，亦不能</w:t>
      </w:r>
      <w:r>
        <w:rPr>
          <w:rFonts w:ascii="SimSun" w:hAnsi="SimSun" w:eastAsia="SimSun" w:cs="SimSun"/>
          <w:sz w:val="27"/>
          <w:szCs w:val="27"/>
          <w:spacing w:val="14"/>
        </w:rPr>
        <w:t>往生。是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以信愿最为要紧。蕅益云：“得生与否，全由信愿之有无</w:t>
      </w:r>
      <w:r>
        <w:rPr>
          <w:rFonts w:ascii="SimSun" w:hAnsi="SimSun" w:eastAsia="SimSun" w:cs="SimSun"/>
          <w:sz w:val="27"/>
          <w:szCs w:val="27"/>
          <w:spacing w:val="14"/>
        </w:rPr>
        <w:t>；品位高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下，全由持名之深浅。”乃千佛出世不易之铁案也。能信</w:t>
      </w:r>
      <w:r>
        <w:rPr>
          <w:rFonts w:ascii="SimSun" w:hAnsi="SimSun" w:eastAsia="SimSun" w:cs="SimSun"/>
          <w:sz w:val="27"/>
          <w:szCs w:val="27"/>
          <w:spacing w:val="14"/>
        </w:rPr>
        <w:t>得及，许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汝西方有分。</w:t>
      </w:r>
    </w:p>
    <w:p>
      <w:pPr>
        <w:ind w:left="4420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卷一·书一·复高邵麟居士书三</w:t>
      </w:r>
    </w:p>
    <w:p>
      <w:pPr>
        <w:pStyle w:val="BodyText"/>
        <w:spacing w:line="440" w:lineRule="auto"/>
        <w:rPr/>
      </w:pPr>
      <w:r/>
    </w:p>
    <w:p>
      <w:pPr>
        <w:ind w:right="333" w:firstLine="551"/>
        <w:spacing w:before="89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必须知道西方极乐世界，不要说凡夫不能到那</w:t>
      </w:r>
      <w:r>
        <w:rPr>
          <w:rFonts w:ascii="SimSun" w:hAnsi="SimSun" w:eastAsia="SimSun" w:cs="SimSun"/>
          <w:sz w:val="27"/>
          <w:szCs w:val="27"/>
          <w:spacing w:val="24"/>
        </w:rPr>
        <w:t>里，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就算是小乘圣人也不能到那里，因为西方极乐世界是大乘不思议境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界。小乘圣人如果回心向大就能到。凡夫如果没有真信切愿的心感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通佛力，纵然修持其余的一切殊胜行持，甚至是持名念佛的殊胜行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持，也不能往生。所以说信愿是至关重要的。蕅益大师说：“能不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能往生，全凭信愿的有无；往生品位的高下，全凭持名功夫的深</w:t>
      </w:r>
    </w:p>
    <w:p>
      <w:pPr>
        <w:spacing w:line="288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2012544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9472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1520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0496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82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2" w:right="4" w:firstLine="17"/>
        <w:spacing w:before="199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浅。”这是千佛出世都不能改变的定论。如果能不生怀疑，即刻就 </w:t>
      </w:r>
      <w:r>
        <w:rPr>
          <w:rFonts w:ascii="SimSun" w:hAnsi="SimSun" w:eastAsia="SimSun" w:cs="SimSun"/>
          <w:sz w:val="27"/>
          <w:szCs w:val="27"/>
          <w:spacing w:val="3"/>
        </w:rPr>
        <w:t>信，我保证西方极乐世界有你一份！</w:t>
      </w:r>
    </w:p>
    <w:p>
      <w:pPr>
        <w:pStyle w:val="BodyText"/>
        <w:spacing w:line="416" w:lineRule="auto"/>
        <w:rPr/>
      </w:pPr>
      <w:r/>
    </w:p>
    <w:p>
      <w:pPr>
        <w:ind w:left="347" w:firstLine="546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若论念佛法门，唯以信愿行三法为其</w:t>
      </w:r>
      <w:r>
        <w:rPr>
          <w:rFonts w:ascii="SimSun" w:hAnsi="SimSun" w:eastAsia="SimSun" w:cs="SimSun"/>
          <w:sz w:val="27"/>
          <w:szCs w:val="27"/>
          <w:spacing w:val="26"/>
        </w:rPr>
        <w:t>宗要。三法具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足，决定往生。若无真信切愿，纵有真行，亦不能生。况悠</w:t>
      </w:r>
      <w:r>
        <w:rPr>
          <w:rFonts w:ascii="SimSun" w:hAnsi="SimSun" w:eastAsia="SimSun" w:cs="SimSun"/>
          <w:sz w:val="27"/>
          <w:szCs w:val="27"/>
          <w:spacing w:val="14"/>
        </w:rPr>
        <w:t>悠泛泛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者哉？蕅益所谓“得生与否，全由信愿之有无；品位高下，</w:t>
      </w:r>
      <w:r>
        <w:rPr>
          <w:rFonts w:ascii="SimSun" w:hAnsi="SimSun" w:eastAsia="SimSun" w:cs="SimSun"/>
          <w:sz w:val="27"/>
          <w:szCs w:val="27"/>
          <w:spacing w:val="14"/>
        </w:rPr>
        <w:t>全由持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名之深浅”，乃三世不易之常谈，三根普被之妙道也。宜通身靠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倒，庶亲证实益耳。信愿行三，《十要》中皆</w:t>
      </w:r>
      <w:r>
        <w:rPr>
          <w:rFonts w:ascii="SimSun" w:hAnsi="SimSun" w:eastAsia="SimSun" w:cs="SimSun"/>
          <w:sz w:val="27"/>
          <w:szCs w:val="27"/>
          <w:spacing w:val="12"/>
        </w:rPr>
        <w:t>悉详示。而第一要，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《弥陀要解》五重玄义中，第三明宗，发挥三法，最为精详。其后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节节段段，皆有指示，宜细参阅，此不备书。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卷一·书一·复高邵麟居士书四</w:t>
      </w:r>
    </w:p>
    <w:p>
      <w:pPr>
        <w:pStyle w:val="BodyText"/>
        <w:spacing w:line="438" w:lineRule="auto"/>
        <w:rPr/>
      </w:pPr>
      <w:r/>
    </w:p>
    <w:p>
      <w:pPr>
        <w:ind w:left="356" w:right="2" w:firstLine="537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如果谈论念佛法门，只有信愿行三法为它的宗</w:t>
      </w:r>
      <w:r>
        <w:rPr>
          <w:rFonts w:ascii="SimSun" w:hAnsi="SimSun" w:eastAsia="SimSun" w:cs="SimSun"/>
          <w:sz w:val="27"/>
          <w:szCs w:val="27"/>
          <w:spacing w:val="15"/>
        </w:rPr>
        <w:t>要。三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法具足，决定往生。若没有真信切愿，纵然有真正的行持也不能往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生，何况悠悠泛泛的人呢？蕅益大师说：“能不能往生，全凭信愿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的有无；往生品位的高下，全凭持名功夫的深浅。”这是三世诸佛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出世都不能改变的定论，是三根普被的妙道啊！应该全身靠倒，但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愿亲自证得真实的利益啊！信愿行三法在《净土十要》中都有详细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的开示。而且第一要《弥陀要解》五重玄义中第三明宗，发挥三法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最为精确详尽。之后的每个章节、每个段落都有阐述和开示，必须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细心参考阅读，这里就不详细说了。</w:t>
      </w:r>
    </w:p>
    <w:p>
      <w:pPr>
        <w:pStyle w:val="BodyText"/>
        <w:spacing w:line="418" w:lineRule="auto"/>
        <w:rPr/>
      </w:pPr>
      <w:r/>
    </w:p>
    <w:p>
      <w:pPr>
        <w:ind w:left="349" w:right="4" w:firstLine="545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欲生西方，最初须有真信切愿。若无</w:t>
      </w:r>
      <w:r>
        <w:rPr>
          <w:rFonts w:ascii="SimSun" w:hAnsi="SimSun" w:eastAsia="SimSun" w:cs="SimSun"/>
          <w:sz w:val="27"/>
          <w:szCs w:val="27"/>
          <w:spacing w:val="26"/>
        </w:rPr>
        <w:t>真信切愿，纵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有修行，不能与佛感应道交，只得人天福报，及作未来得</w:t>
      </w:r>
      <w:r>
        <w:rPr>
          <w:rFonts w:ascii="SimSun" w:hAnsi="SimSun" w:eastAsia="SimSun" w:cs="SimSun"/>
          <w:sz w:val="27"/>
          <w:szCs w:val="27"/>
          <w:spacing w:val="14"/>
        </w:rPr>
        <w:t>度之因而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已。若信愿具足，则万不漏一。永明所谓“万修万人去”者，指信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愿具足者言也。</w:t>
      </w:r>
    </w:p>
    <w:p>
      <w:pPr>
        <w:ind w:right="2"/>
        <w:spacing w:before="104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卷一·书一·与陈锡周居士书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08" style="position:absolute;margin-left:335.906pt;margin-top:54.4062pt;mso-position-vertical-relative:page;mso-position-horizontal-relative:page;width:117.4pt;height:0.85pt;z-index:25201459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01356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83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right="338" w:firstLine="552"/>
        <w:spacing w:before="191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想要往生西方，最初必须有真信切愿</w:t>
      </w:r>
      <w:r>
        <w:rPr>
          <w:rFonts w:ascii="SimSun" w:hAnsi="SimSun" w:eastAsia="SimSun" w:cs="SimSun"/>
          <w:sz w:val="27"/>
          <w:szCs w:val="27"/>
          <w:spacing w:val="26"/>
        </w:rPr>
        <w:t>，如果没有真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信切愿，纵然有修行，不能与佛感应道交，只能得到人天福报，以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及作未来得度的因而已。如果信愿具足，就一万个人也不会漏掉一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个。永明延寿禅师所说的“万修万人去”，这是指信愿具足的人来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说的。</w:t>
      </w:r>
    </w:p>
    <w:p>
      <w:pPr>
        <w:pStyle w:val="BodyText"/>
        <w:spacing w:line="411" w:lineRule="auto"/>
        <w:rPr/>
      </w:pPr>
      <w:r/>
    </w:p>
    <w:p>
      <w:pPr>
        <w:ind w:left="4" w:right="338" w:firstLine="548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举凡礼拜读诵大乘经典，及作一切于</w:t>
      </w:r>
      <w:r>
        <w:rPr>
          <w:rFonts w:ascii="SimSun" w:hAnsi="SimSun" w:eastAsia="SimSun" w:cs="SimSun"/>
          <w:sz w:val="27"/>
          <w:szCs w:val="27"/>
          <w:spacing w:val="26"/>
        </w:rPr>
        <w:t>世于人有益之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事，悉皆以此回向西方。不可唯以念佛回向西方，其余功德，另去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回向世间福报，则念不归一，便难往生。须知真能念佛，不求世间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福报，而自得世间福报（如长寿无病、家门清泰、子孙发达、诸缘如 </w:t>
      </w:r>
      <w:r>
        <w:rPr>
          <w:rFonts w:ascii="SimSun" w:hAnsi="SimSun" w:eastAsia="SimSun" w:cs="SimSun"/>
          <w:sz w:val="27"/>
          <w:szCs w:val="27"/>
          <w:spacing w:val="9"/>
        </w:rPr>
        <w:t>意、万事吉祥等） 。若求世间福报，不肯回向往生，则所得世间福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报，反为下劣。而心不专一，往生便难决定矣。</w:t>
      </w:r>
    </w:p>
    <w:p>
      <w:pPr>
        <w:ind w:left="4697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卷一·书一·与陈锡周居士书</w:t>
      </w:r>
    </w:p>
    <w:p>
      <w:pPr>
        <w:pStyle w:val="BodyText"/>
        <w:spacing w:line="443" w:lineRule="auto"/>
        <w:rPr/>
      </w:pPr>
      <w:r/>
    </w:p>
    <w:p>
      <w:pPr>
        <w:ind w:left="3" w:right="336" w:firstLine="549"/>
        <w:spacing w:before="87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凡是礼拜、读诵大乘经典，以及作一切于世于</w:t>
      </w:r>
      <w:r>
        <w:rPr>
          <w:rFonts w:ascii="SimSun" w:hAnsi="SimSun" w:eastAsia="SimSun" w:cs="SimSun"/>
          <w:sz w:val="27"/>
          <w:szCs w:val="27"/>
          <w:spacing w:val="15"/>
        </w:rPr>
        <w:t>人有益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的事，都要将这些功德回向往生西方。不可以只单单用念佛回向西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方，其余的功德另外回向给世间的福报，那么心念不归一，便难往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生。必须知道真能念佛，不求世间福报，而自然得到世间福报（比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如长寿无病、家门清泰、子孙发达、诸缘如意、万事吉祥等）。如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果求世间福报，不肯回向往生，那么所得的世间福报反而下劣。而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心不专一，往生就很难决定了。</w:t>
      </w:r>
    </w:p>
    <w:p>
      <w:pPr>
        <w:pStyle w:val="BodyText"/>
        <w:spacing w:line="417" w:lineRule="auto"/>
        <w:rPr/>
      </w:pPr>
      <w:r/>
    </w:p>
    <w:p>
      <w:pPr>
        <w:ind w:left="7" w:right="338" w:firstLine="545"/>
        <w:spacing w:before="89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念佛人但能真切念佛，自可仗佛慈力</w:t>
      </w:r>
      <w:r>
        <w:rPr>
          <w:rFonts w:ascii="SimSun" w:hAnsi="SimSun" w:eastAsia="SimSun" w:cs="SimSun"/>
          <w:sz w:val="27"/>
          <w:szCs w:val="27"/>
          <w:spacing w:val="26"/>
        </w:rPr>
        <w:t>，免彼刀兵水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火。即宿业所牵，及转地狱重报作现生轻报。偶罹此殃，</w:t>
      </w:r>
      <w:r>
        <w:rPr>
          <w:rFonts w:ascii="SimSun" w:hAnsi="SimSun" w:eastAsia="SimSun" w:cs="SimSun"/>
          <w:sz w:val="27"/>
          <w:szCs w:val="27"/>
          <w:spacing w:val="14"/>
        </w:rPr>
        <w:t>但于平日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有真切信愿，定于此时蒙佛接引。若夫现证</w:t>
      </w:r>
      <w:r>
        <w:rPr>
          <w:rFonts w:ascii="SimSun" w:hAnsi="SimSun" w:eastAsia="SimSun" w:cs="SimSun"/>
          <w:sz w:val="27"/>
          <w:szCs w:val="27"/>
          <w:spacing w:val="12"/>
        </w:rPr>
        <w:t>三昧，固已入于圣流，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自身如影，刀兵水火，皆不相碍。纵现遇灾，实无所苦。</w:t>
      </w:r>
      <w:r>
        <w:rPr>
          <w:rFonts w:ascii="SimSun" w:hAnsi="SimSun" w:eastAsia="SimSun" w:cs="SimSun"/>
          <w:sz w:val="27"/>
          <w:szCs w:val="27"/>
          <w:spacing w:val="14"/>
        </w:rPr>
        <w:t>而茫茫世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界，曾有几人哉？</w:t>
      </w:r>
    </w:p>
    <w:p>
      <w:pPr>
        <w:ind w:left="4421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卷一·书一·复永嘉某居士书三</w:t>
      </w:r>
    </w:p>
    <w:p>
      <w:pPr>
        <w:spacing w:line="223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2020736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7664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9712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8688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84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1" w:firstLine="552"/>
        <w:spacing w:before="191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念佛的人只要能真切念佛，自然可以仰仗阿弥</w:t>
      </w:r>
      <w:r>
        <w:rPr>
          <w:rFonts w:ascii="SimSun" w:hAnsi="SimSun" w:eastAsia="SimSun" w:cs="SimSun"/>
          <w:sz w:val="27"/>
          <w:szCs w:val="27"/>
          <w:spacing w:val="15"/>
        </w:rPr>
        <w:t>陀佛的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慈悲愿力，免除那些刀兵水火等灾难。即便是宿世业力牵引，也是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转地狱重报作现生轻报。偶乐遇到灾殃，只要在平日有真切信愿， </w:t>
      </w:r>
      <w:r>
        <w:rPr>
          <w:rFonts w:ascii="SimSun" w:hAnsi="SimSun" w:eastAsia="SimSun" w:cs="SimSun"/>
          <w:sz w:val="27"/>
          <w:szCs w:val="27"/>
          <w:spacing w:val="15"/>
        </w:rPr>
        <w:t>一定会在这个时候蒙佛接引。如果现生证得念佛三昧，当然已经身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入圣贤之流，自己的身体就像影子一样，刀兵水火都不能妨</w:t>
      </w:r>
      <w:r>
        <w:rPr>
          <w:rFonts w:ascii="SimSun" w:hAnsi="SimSun" w:eastAsia="SimSun" w:cs="SimSun"/>
          <w:sz w:val="27"/>
          <w:szCs w:val="27"/>
          <w:spacing w:val="13"/>
        </w:rPr>
        <w:t>碍他。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纵然现在遇到灾难，实际上并没有一点儿痛苦。可是在茫茫世界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中，这样的人有几个呢？</w:t>
      </w:r>
    </w:p>
    <w:p>
      <w:pPr>
        <w:pStyle w:val="BodyText"/>
        <w:spacing w:line="425" w:lineRule="auto"/>
        <w:rPr/>
      </w:pPr>
      <w:r/>
    </w:p>
    <w:p>
      <w:pPr>
        <w:ind w:left="347" w:firstLine="546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愿离娑婆，如狱囚之冀出牢狱。愿生</w:t>
      </w:r>
      <w:r>
        <w:rPr>
          <w:rFonts w:ascii="SimSun" w:hAnsi="SimSun" w:eastAsia="SimSun" w:cs="SimSun"/>
          <w:sz w:val="27"/>
          <w:szCs w:val="27"/>
          <w:spacing w:val="26"/>
        </w:rPr>
        <w:t>极乐，如穷子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之思归故乡。若其未生净土以前，纵令授以人天王位，亦当</w:t>
      </w:r>
      <w:r>
        <w:rPr>
          <w:rFonts w:ascii="SimSun" w:hAnsi="SimSun" w:eastAsia="SimSun" w:cs="SimSun"/>
          <w:sz w:val="27"/>
          <w:szCs w:val="27"/>
          <w:spacing w:val="14"/>
        </w:rPr>
        <w:t>视作堕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落因缘，了无一念冀慕之想。即来生转女为男，童真出家，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一闻千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悟，得大总持，亦当视作纡曲修途，了无一念希望之心。唯</w:t>
      </w:r>
      <w:r>
        <w:rPr>
          <w:rFonts w:ascii="SimSun" w:hAnsi="SimSun" w:eastAsia="SimSun" w:cs="SimSun"/>
          <w:sz w:val="27"/>
          <w:szCs w:val="27"/>
          <w:spacing w:val="14"/>
        </w:rPr>
        <w:t>欲临命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终时，蒙佛接引，往生西方。既得往生，则了</w:t>
      </w:r>
      <w:r>
        <w:rPr>
          <w:rFonts w:ascii="SimSun" w:hAnsi="SimSun" w:eastAsia="SimSun" w:cs="SimSun"/>
          <w:sz w:val="27"/>
          <w:szCs w:val="27"/>
          <w:spacing w:val="12"/>
        </w:rPr>
        <w:t>生脱死，超凡入圣，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位居不退，忍证无生。回视人天王等，及出家为僧，不知净</w:t>
      </w:r>
      <w:r>
        <w:rPr>
          <w:rFonts w:ascii="SimSun" w:hAnsi="SimSun" w:eastAsia="SimSun" w:cs="SimSun"/>
          <w:sz w:val="27"/>
          <w:szCs w:val="27"/>
          <w:spacing w:val="14"/>
        </w:rPr>
        <w:t>土，修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余法门，历劫辛勤，莫由解脱者，如萤火之与杲日，蚁垤之</w:t>
      </w:r>
      <w:r>
        <w:rPr>
          <w:rFonts w:ascii="SimSun" w:hAnsi="SimSun" w:eastAsia="SimSun" w:cs="SimSun"/>
          <w:sz w:val="27"/>
          <w:szCs w:val="27"/>
          <w:spacing w:val="14"/>
        </w:rPr>
        <w:t>与泰山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矣。可胜悲哉，可胜悼哉？以故修净土人，断断不可求来生</w:t>
      </w:r>
      <w:r>
        <w:rPr>
          <w:rFonts w:ascii="SimSun" w:hAnsi="SimSun" w:eastAsia="SimSun" w:cs="SimSun"/>
          <w:sz w:val="27"/>
          <w:szCs w:val="27"/>
          <w:spacing w:val="14"/>
        </w:rPr>
        <w:t>人天福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乐，及来生出家为僧等。若有丝毫求来生心，便非真信切愿</w:t>
      </w:r>
      <w:r>
        <w:rPr>
          <w:rFonts w:ascii="SimSun" w:hAnsi="SimSun" w:eastAsia="SimSun" w:cs="SimSun"/>
          <w:sz w:val="27"/>
          <w:szCs w:val="27"/>
          <w:spacing w:val="14"/>
        </w:rPr>
        <w:t>，便与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弥陀誓愿间隔，不能感应道交，蒙佛接引。以此不可思议殊胜妙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行，竟作人天有漏福因。而况享福之时，必造恶业。既造恶</w:t>
      </w:r>
      <w:r>
        <w:rPr>
          <w:rFonts w:ascii="SimSun" w:hAnsi="SimSun" w:eastAsia="SimSun" w:cs="SimSun"/>
          <w:sz w:val="27"/>
          <w:szCs w:val="27"/>
          <w:spacing w:val="14"/>
        </w:rPr>
        <w:t>业，难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逃恶报。如置毒于醍醐之中，便能杀人。不善用心者，其过如是。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必须彻底斩断此等念头，庶净土全益，通身受用矣。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卷一·书一·与徐福贤女士书</w:t>
      </w:r>
    </w:p>
    <w:p>
      <w:pPr>
        <w:pStyle w:val="BodyText"/>
        <w:spacing w:line="440" w:lineRule="auto"/>
        <w:rPr/>
      </w:pPr>
      <w:r/>
    </w:p>
    <w:p>
      <w:pPr>
        <w:ind w:left="343" w:right="4" w:firstLine="550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愿离娑婆的心，好像狱囚希望赶快出</w:t>
      </w:r>
      <w:r>
        <w:rPr>
          <w:rFonts w:ascii="SimSun" w:hAnsi="SimSun" w:eastAsia="SimSun" w:cs="SimSun"/>
          <w:sz w:val="27"/>
          <w:szCs w:val="27"/>
          <w:spacing w:val="26"/>
        </w:rPr>
        <w:t>离牢狱一样真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实；愿生极乐的心，好像贫穷的流浪人思念回家一样迫切。如果在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他没有往生到净土以前，就算给他人王、天王位置，他也会把这些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看做是堕落的因缘，没有一点羡慕渴望的心念。即便是来生转女为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男，童真出家，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一闻千悟，得大总持，也看作是迂回的道路，没有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一点希望的心。只是希望临命终时，蒙佛接引，往生西方。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一旦往</w:t>
      </w:r>
    </w:p>
    <w:p>
      <w:pPr>
        <w:spacing w:line="28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10" style="position:absolute;margin-left:335.906pt;margin-top:54.4062pt;mso-position-vertical-relative:page;mso-position-horizontal-relative:page;width:117.4pt;height:0.85pt;z-index:25202278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02176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85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1" w:right="333" w:firstLine="15"/>
        <w:spacing w:before="20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生西方，那就了生脱死，超凡入圣，位居不退，忍证无生了。再回 </w:t>
      </w:r>
      <w:r>
        <w:rPr>
          <w:rFonts w:ascii="SimSun" w:hAnsi="SimSun" w:eastAsia="SimSun" w:cs="SimSun"/>
          <w:sz w:val="27"/>
          <w:szCs w:val="27"/>
          <w:spacing w:val="15"/>
        </w:rPr>
        <w:t>过头看看人王天王的位置，以及出家为僧而不知净土、修其他法门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历劫辛勤不能解脱的人，就像是萤火虫的光芒和太阳的光芒相比，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也如同蚁穴上隆起的小土堆和泰山相比。这难道不是</w:t>
      </w:r>
      <w:r>
        <w:rPr>
          <w:rFonts w:ascii="SimSun" w:hAnsi="SimSun" w:eastAsia="SimSun" w:cs="SimSun"/>
          <w:sz w:val="27"/>
          <w:szCs w:val="27"/>
          <w:spacing w:val="13"/>
        </w:rPr>
        <w:t>无尽的悲哀、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无尽的悲痛吗？所以修净土法门的人，万万不可有求来生人天福乐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以及来生出家为僧等念头。假如有丝毫求来生的心，便不是真信切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愿，便与弥陀誓愿间隔，不能感应道交、蒙佛接引了。用这种不可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思议殊胜妙行，竟然成了人天有漏福因。况且享福的时候，必然造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作恶业。既然造作恶业，肯定难逃恶报。好像把毒药放在醍醐之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中，便能杀人。不善用心的人就会有如此的过失。您必须彻底斩断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这种念头，净土法门的全部利益才能完全受</w:t>
      </w:r>
      <w:r>
        <w:rPr>
          <w:rFonts w:ascii="SimSun" w:hAnsi="SimSun" w:eastAsia="SimSun" w:cs="SimSun"/>
          <w:sz w:val="27"/>
          <w:szCs w:val="27"/>
          <w:spacing w:val="3"/>
        </w:rPr>
        <w:t>用。</w:t>
      </w:r>
    </w:p>
    <w:p>
      <w:pPr>
        <w:pStyle w:val="BodyText"/>
        <w:spacing w:line="409" w:lineRule="auto"/>
        <w:rPr/>
      </w:pPr>
      <w:r/>
    </w:p>
    <w:p>
      <w:pPr>
        <w:ind w:left="5" w:right="333" w:firstLine="546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8"/>
        </w:rPr>
        <w:t>【原文】</w:t>
      </w:r>
      <w:r>
        <w:rPr>
          <w:rFonts w:ascii="SimSun" w:hAnsi="SimSun" w:eastAsia="SimSun" w:cs="SimSun"/>
          <w:sz w:val="27"/>
          <w:szCs w:val="27"/>
          <w:spacing w:val="18"/>
        </w:rPr>
        <w:t>纵寿百年，弹指即过。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一息尚存，当求出路。毋使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临终，悔之无及。每忆经云，人身难得，中国难生，佛法难</w:t>
      </w:r>
      <w:r>
        <w:rPr>
          <w:rFonts w:ascii="SimSun" w:hAnsi="SimSun" w:eastAsia="SimSun" w:cs="SimSun"/>
          <w:sz w:val="27"/>
          <w:szCs w:val="27"/>
          <w:spacing w:val="14"/>
        </w:rPr>
        <w:t>遇，信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心难生。四者幸备，尤当努力。如登宝山，要得摩尼。良以</w:t>
      </w:r>
      <w:r>
        <w:rPr>
          <w:rFonts w:ascii="SimSun" w:hAnsi="SimSun" w:eastAsia="SimSun" w:cs="SimSun"/>
          <w:sz w:val="27"/>
          <w:szCs w:val="27"/>
          <w:spacing w:val="14"/>
        </w:rPr>
        <w:t>在凡夫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地，未断惑业，生死不了，难免堕落。故如来极劝众生，发真信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心，及切愿心，持佛名号，求生净土。当以供</w:t>
      </w:r>
      <w:r>
        <w:rPr>
          <w:rFonts w:ascii="SimSun" w:hAnsi="SimSun" w:eastAsia="SimSun" w:cs="SimSun"/>
          <w:sz w:val="27"/>
          <w:szCs w:val="27"/>
          <w:spacing w:val="12"/>
        </w:rPr>
        <w:t>养三宝，守戒一生，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一切所作种种功德，不求来生人天福报，不求现世长寿康宁</w:t>
      </w:r>
      <w:r>
        <w:rPr>
          <w:rFonts w:ascii="SimSun" w:hAnsi="SimSun" w:eastAsia="SimSun" w:cs="SimSun"/>
          <w:sz w:val="27"/>
          <w:szCs w:val="27"/>
          <w:spacing w:val="14"/>
        </w:rPr>
        <w:t>，唯求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临终往生净土。则与佛誓愿相契相合，感应道交，定满所愿</w:t>
      </w:r>
      <w:r>
        <w:rPr>
          <w:rFonts w:ascii="SimSun" w:hAnsi="SimSun" w:eastAsia="SimSun" w:cs="SimSun"/>
          <w:sz w:val="27"/>
          <w:szCs w:val="27"/>
          <w:spacing w:val="14"/>
        </w:rPr>
        <w:t>。如人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堕海，有船来救，若肯上船，即登彼岸。求人天福，不求往</w:t>
      </w:r>
      <w:r>
        <w:rPr>
          <w:rFonts w:ascii="SimSun" w:hAnsi="SimSun" w:eastAsia="SimSun" w:cs="SimSun"/>
          <w:sz w:val="27"/>
          <w:szCs w:val="27"/>
          <w:spacing w:val="14"/>
        </w:rPr>
        <w:t>生，如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不上船，难免沉溺。佛欲令汝超凡入圣，汝却愿得有漏之福</w:t>
      </w:r>
      <w:r>
        <w:rPr>
          <w:rFonts w:ascii="SimSun" w:hAnsi="SimSun" w:eastAsia="SimSun" w:cs="SimSun"/>
          <w:sz w:val="27"/>
          <w:szCs w:val="27"/>
          <w:spacing w:val="14"/>
        </w:rPr>
        <w:t>。福报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一尽，永堕三途。如摩尼珠，用弹黄雀。所得者少，所失者</w:t>
      </w:r>
      <w:r>
        <w:rPr>
          <w:rFonts w:ascii="SimSun" w:hAnsi="SimSun" w:eastAsia="SimSun" w:cs="SimSun"/>
          <w:sz w:val="27"/>
          <w:szCs w:val="27"/>
          <w:spacing w:val="14"/>
        </w:rPr>
        <w:t>多，可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不惜哉？宜警省焉。</w:t>
      </w:r>
    </w:p>
    <w:p>
      <w:pPr>
        <w:ind w:left="5248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卷一·书一·与某居士书</w:t>
      </w:r>
    </w:p>
    <w:p>
      <w:pPr>
        <w:pStyle w:val="BodyText"/>
        <w:spacing w:line="439" w:lineRule="auto"/>
        <w:rPr/>
      </w:pPr>
      <w:r/>
    </w:p>
    <w:p>
      <w:pPr>
        <w:ind w:right="336" w:firstLine="551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纵然有一百年的寿命，也是弹指间就过去了。</w:t>
      </w:r>
      <w:r>
        <w:rPr>
          <w:rFonts w:ascii="SimSun" w:hAnsi="SimSun" w:eastAsia="SimSun" w:cs="SimSun"/>
          <w:sz w:val="27"/>
          <w:szCs w:val="27"/>
          <w:spacing w:val="15"/>
        </w:rPr>
        <w:t>这一口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气还在，就应当寻求将来的出路。不要等到临终之时，后悔也来不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及了。每每想到《四十二章经》中所说“人身难得，中国难生，佛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法难遇，信心难生”，很庆幸我们这四者都具备，应当更</w:t>
      </w:r>
      <w:r>
        <w:rPr>
          <w:rFonts w:ascii="SimSun" w:hAnsi="SimSun" w:eastAsia="SimSun" w:cs="SimSun"/>
          <w:sz w:val="27"/>
          <w:szCs w:val="27"/>
          <w:spacing w:val="13"/>
        </w:rPr>
        <w:t>加努力。</w:t>
      </w:r>
    </w:p>
    <w:p>
      <w:pPr>
        <w:spacing w:line="284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2028928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5856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7904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6880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86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9" w:right="4" w:hanging="5"/>
        <w:spacing w:before="195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如同登上宝山，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一定要得到摩尼宝珠。实在因为在凡夫地没有</w:t>
      </w:r>
      <w:r>
        <w:rPr>
          <w:rFonts w:ascii="SimSun" w:hAnsi="SimSun" w:eastAsia="SimSun" w:cs="SimSun"/>
          <w:sz w:val="27"/>
          <w:szCs w:val="27"/>
          <w:spacing w:val="7"/>
        </w:rPr>
        <w:t>断除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惑业，生死不了，难免堕落。所以如来极力劝导众生发</w:t>
      </w:r>
      <w:r>
        <w:rPr>
          <w:rFonts w:ascii="SimSun" w:hAnsi="SimSun" w:eastAsia="SimSun" w:cs="SimSun"/>
          <w:sz w:val="27"/>
          <w:szCs w:val="27"/>
          <w:spacing w:val="14"/>
        </w:rPr>
        <w:t>真实信心和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迫切愿心，持佛名号，求生净土。应当把供养三宝、</w:t>
      </w:r>
      <w:r>
        <w:rPr>
          <w:rFonts w:ascii="SimSun" w:hAnsi="SimSun" w:eastAsia="SimSun" w:cs="SimSun"/>
          <w:sz w:val="27"/>
          <w:szCs w:val="27"/>
          <w:spacing w:val="6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一生守戒所作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的种种功德，不求来生的人天福报，不求现世的长寿康</w:t>
      </w:r>
      <w:r>
        <w:rPr>
          <w:rFonts w:ascii="SimSun" w:hAnsi="SimSun" w:eastAsia="SimSun" w:cs="SimSun"/>
          <w:sz w:val="27"/>
          <w:szCs w:val="27"/>
          <w:spacing w:val="14"/>
        </w:rPr>
        <w:t>宁，唯求临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终往生净土，这就和佛的誓愿相契入相符合，感</w:t>
      </w:r>
      <w:r>
        <w:rPr>
          <w:rFonts w:ascii="SimSun" w:hAnsi="SimSun" w:eastAsia="SimSun" w:cs="SimSun"/>
          <w:sz w:val="27"/>
          <w:szCs w:val="27"/>
          <w:spacing w:val="7"/>
        </w:rPr>
        <w:t>应道交，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一定满你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所愿。如人堕入大海，有船来救，如果肯上船，就即刻登上彼岸。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求人天福，不求往生，就像是不肯上船，难免沉溺生死</w:t>
      </w:r>
      <w:r>
        <w:rPr>
          <w:rFonts w:ascii="SimSun" w:hAnsi="SimSun" w:eastAsia="SimSun" w:cs="SimSun"/>
          <w:sz w:val="27"/>
          <w:szCs w:val="27"/>
          <w:spacing w:val="14"/>
        </w:rPr>
        <w:t>大海。佛陀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想要使你超凡入圣，你却愿意得到有漏的福报。福报一</w:t>
      </w:r>
      <w:r>
        <w:rPr>
          <w:rFonts w:ascii="SimSun" w:hAnsi="SimSun" w:eastAsia="SimSun" w:cs="SimSun"/>
          <w:sz w:val="27"/>
          <w:szCs w:val="27"/>
          <w:spacing w:val="14"/>
        </w:rPr>
        <w:t>尽，永堕三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途。就象用无价的摩尼宝珠，用来弹射黄雀，所得的少</w:t>
      </w:r>
      <w:r>
        <w:rPr>
          <w:rFonts w:ascii="SimSun" w:hAnsi="SimSun" w:eastAsia="SimSun" w:cs="SimSun"/>
          <w:sz w:val="27"/>
          <w:szCs w:val="27"/>
          <w:spacing w:val="14"/>
        </w:rPr>
        <w:t>，所失掉的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多。难道不可惜吗？应该警觉反省啊！</w:t>
      </w:r>
    </w:p>
    <w:p>
      <w:pPr>
        <w:pStyle w:val="BodyText"/>
        <w:spacing w:line="408" w:lineRule="auto"/>
        <w:rPr/>
      </w:pPr>
      <w:r/>
    </w:p>
    <w:p>
      <w:pPr>
        <w:ind w:left="345" w:right="2" w:firstLine="548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若欲此生亲得实益，当依净土法门，信愿念佛</w:t>
      </w:r>
      <w:r>
        <w:rPr>
          <w:rFonts w:ascii="SimSun" w:hAnsi="SimSun" w:eastAsia="SimSun" w:cs="SimSun"/>
          <w:sz w:val="27"/>
          <w:szCs w:val="27"/>
          <w:spacing w:val="15"/>
        </w:rPr>
        <w:t>，求生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西方，则可决定了生脱死。若不依念佛法门，且莫说未得佛教之真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传者不能了，即得亦不能了。何以故？以得真传，乃大彻大悟，非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是实证。证则可了，悟则未了。修余法门，皆须断惑证真，方了生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死。净土法门，但具真信切愿，持佛名号。诸恶莫作，众善奉行。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正助合行，不但决定往生，而且品位优胜。不但精粹纯笃之人，决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定往生。即五逆十恶之流，临终能生大惭愧，生大怖畏，志心念佛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数声，随即命终者，亦得决定往生。以佛慈广大，专以度生为事。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一念回光，即蒙摄受。所谓仗佛慈力，带业往生也。末世众生，不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依净土，修余法门。但得人天福报，及作未来得度之因缘而已。以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无力断惑，则生死根尚在，何能不发生死之苗芽乎哉？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卷二·书二·复岳仙峤居士书</w:t>
      </w:r>
    </w:p>
    <w:p>
      <w:pPr>
        <w:pStyle w:val="BodyText"/>
        <w:spacing w:line="443" w:lineRule="auto"/>
        <w:rPr/>
      </w:pPr>
      <w:r/>
    </w:p>
    <w:p>
      <w:pPr>
        <w:ind w:left="342" w:firstLine="551"/>
        <w:spacing w:before="87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如果想在这一生亲得佛法实益，应当依靠净土法门，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信愿念佛，求生西方，那么就可以决定了生脱死。如果不依靠念佛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法门，不要说没有得到佛教的真传者不能了，就算得到了也不能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了。为什么呢？因为得到佛教真传，乃至大彻大悟，并不是实证境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界。真实证得则可了，仅仅开悟还是不能了的。修其他法门，都必</w:t>
      </w:r>
    </w:p>
    <w:p>
      <w:pPr>
        <w:spacing w:line="286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12" style="position:absolute;margin-left:335.906pt;margin-top:54.4062pt;mso-position-vertical-relative:page;mso-position-horizontal-relative:page;width:117.4pt;height:0.85pt;z-index:25203097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02995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87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right="338" w:firstLine="11"/>
        <w:spacing w:before="202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须断惑证真才能了生死。净土法门只要具足真信切愿，持佛名</w:t>
      </w:r>
      <w:r>
        <w:rPr>
          <w:rFonts w:ascii="SimSun" w:hAnsi="SimSun" w:eastAsia="SimSun" w:cs="SimSun"/>
          <w:sz w:val="27"/>
          <w:szCs w:val="27"/>
          <w:spacing w:val="12"/>
        </w:rPr>
        <w:t>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诸恶莫作，众善奉行，正行和助行一起修行，不但决定往生，而且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品位还非常优胜。不但聪明质朴的人决定往生，就算那些五逆十恶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之流，临终若能生大惭愧心，生大怖畏心，至心念佛数声，立刻命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终的大恶之人，也能决定往生。因为佛慈广大，专门以度众生为自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己的事业。众生一念回光，幡然醒悟，就会蒙佛摄受，这就是仗佛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慈力带业往生啊。末法时期的众生如果不依靠净土法门而去修其它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法门，只能得到人天福报，以及作为未来得度的因缘而已。因为如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果没有能力断除惑业，那么生死的根依然存在，哪能不萌发生死的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7"/>
        </w:rPr>
        <w:t>苗芽呢？</w:t>
      </w:r>
    </w:p>
    <w:p>
      <w:pPr>
        <w:pStyle w:val="BodyText"/>
        <w:spacing w:line="411" w:lineRule="auto"/>
        <w:rPr/>
      </w:pPr>
      <w:r/>
    </w:p>
    <w:p>
      <w:pPr>
        <w:ind w:left="2" w:right="338" w:firstLine="547"/>
        <w:spacing w:before="88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念佛之法，重在信愿。信愿真切，虽未能心中清净， </w:t>
      </w:r>
      <w:r>
        <w:rPr>
          <w:rFonts w:ascii="SimSun" w:hAnsi="SimSun" w:eastAsia="SimSun" w:cs="SimSun"/>
          <w:sz w:val="27"/>
          <w:szCs w:val="27"/>
          <w:spacing w:val="15"/>
        </w:rPr>
        <w:t>亦得往生。何以故？以志心念佛为能感，故致弥陀即能应耳。</w:t>
      </w:r>
      <w:r>
        <w:rPr>
          <w:rFonts w:ascii="SimSun" w:hAnsi="SimSun" w:eastAsia="SimSun" w:cs="SimSun"/>
          <w:sz w:val="27"/>
          <w:szCs w:val="27"/>
          <w:spacing w:val="14"/>
        </w:rPr>
        <w:t>如江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海中水，未能了无动相。但无狂风巨浪，则中天明月，即得了</w:t>
      </w:r>
      <w:r>
        <w:rPr>
          <w:rFonts w:ascii="SimSun" w:hAnsi="SimSun" w:eastAsia="SimSun" w:cs="SimSun"/>
          <w:sz w:val="27"/>
          <w:szCs w:val="27"/>
          <w:spacing w:val="14"/>
        </w:rPr>
        <w:t>了影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现矣。感应道交，如母子相忆。彼专重自力，不仗佛力者，由</w:t>
      </w:r>
      <w:r>
        <w:rPr>
          <w:rFonts w:ascii="SimSun" w:hAnsi="SimSun" w:eastAsia="SimSun" w:cs="SimSun"/>
          <w:sz w:val="27"/>
          <w:szCs w:val="27"/>
          <w:spacing w:val="14"/>
        </w:rPr>
        <w:t>于不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知此义故也。</w:t>
      </w:r>
    </w:p>
    <w:p>
      <w:pPr>
        <w:ind w:left="4418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卷二·书二·复黄涵之居士书三</w:t>
      </w:r>
    </w:p>
    <w:p>
      <w:pPr>
        <w:pStyle w:val="BodyText"/>
        <w:spacing w:line="443" w:lineRule="auto"/>
        <w:rPr/>
      </w:pPr>
      <w:r/>
    </w:p>
    <w:p>
      <w:pPr>
        <w:ind w:right="336" w:firstLine="549"/>
        <w:spacing w:before="87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念佛法门最注重信愿心的培养。如果信愿真切</w:t>
      </w:r>
      <w:r>
        <w:rPr>
          <w:rFonts w:ascii="SimSun" w:hAnsi="SimSun" w:eastAsia="SimSun" w:cs="SimSun"/>
          <w:sz w:val="27"/>
          <w:szCs w:val="27"/>
          <w:spacing w:val="15"/>
        </w:rPr>
        <w:t>，虽然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未能心中清净，也能得以往生。为什么呢？这是因为众生志心念佛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为能感，所以致使阿弥陀佛能应众生之感。好像江海中的水，不能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没有一点动相，只要没有狂风巨浪，那么天上的明月就能够明了地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映现在水中。众生之能感与佛之所应交相呼应，好像母亲和孩子互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相忆念一样。那些专重自力，不仗佛力的修行者，正是由于不知这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个道理的缘故啊！</w:t>
      </w:r>
    </w:p>
    <w:p>
      <w:pPr>
        <w:pStyle w:val="BodyText"/>
        <w:spacing w:line="414" w:lineRule="auto"/>
        <w:rPr/>
      </w:pPr>
      <w:r/>
    </w:p>
    <w:p>
      <w:pPr>
        <w:ind w:left="2" w:right="336" w:firstLine="547"/>
        <w:spacing w:before="89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约通途教道，在凡夫地，欲了生死，大非易事</w:t>
      </w:r>
      <w:r>
        <w:rPr>
          <w:rFonts w:ascii="SimSun" w:hAnsi="SimSun" w:eastAsia="SimSun" w:cs="SimSun"/>
          <w:sz w:val="27"/>
          <w:szCs w:val="27"/>
          <w:spacing w:val="15"/>
        </w:rPr>
        <w:t>。若约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信愿念佛求生净土之特别法门，则即于现生，悉得了脱。果具</w:t>
      </w:r>
      <w:r>
        <w:rPr>
          <w:rFonts w:ascii="SimSun" w:hAnsi="SimSun" w:eastAsia="SimSun" w:cs="SimSun"/>
          <w:sz w:val="27"/>
          <w:szCs w:val="27"/>
          <w:spacing w:val="14"/>
        </w:rPr>
        <w:t>真信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切愿，万中决不漏一。末世众生，唯此一法，堪为恃怙。以故</w:t>
      </w:r>
      <w:r>
        <w:rPr>
          <w:rFonts w:ascii="SimSun" w:hAnsi="SimSun" w:eastAsia="SimSun" w:cs="SimSun"/>
          <w:sz w:val="27"/>
          <w:szCs w:val="27"/>
          <w:spacing w:val="14"/>
        </w:rPr>
        <w:t>法运</w:t>
      </w:r>
    </w:p>
    <w:p>
      <w:pPr>
        <w:spacing w:line="275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2037120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4048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6096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5072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88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6" w:right="4" w:firstLine="7"/>
        <w:spacing w:before="200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愈晚，此法愈当机，善知识提倡愈切。而真实</w:t>
      </w:r>
      <w:r>
        <w:rPr>
          <w:rFonts w:ascii="SimSun" w:hAnsi="SimSun" w:eastAsia="SimSun" w:cs="SimSun"/>
          <w:sz w:val="27"/>
          <w:szCs w:val="27"/>
          <w:spacing w:val="14"/>
        </w:rPr>
        <w:t>修持，得遂往生之证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验，时或见之。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卷四·杂著·陈了常优婆夷往生事迹兼佛性发隐</w:t>
      </w:r>
    </w:p>
    <w:p>
      <w:pPr>
        <w:pStyle w:val="BodyText"/>
        <w:spacing w:line="440" w:lineRule="auto"/>
        <w:rPr/>
      </w:pPr>
      <w:r/>
    </w:p>
    <w:p>
      <w:pPr>
        <w:ind w:left="344" w:right="2" w:firstLine="549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对于通途法门来说，在凡夫地打算了生死，实</w:t>
      </w:r>
      <w:r>
        <w:rPr>
          <w:rFonts w:ascii="SimSun" w:hAnsi="SimSun" w:eastAsia="SimSun" w:cs="SimSun"/>
          <w:sz w:val="27"/>
          <w:szCs w:val="27"/>
          <w:spacing w:val="15"/>
        </w:rPr>
        <w:t>在不是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一件容易的事。如果对于信愿念佛、求生净土的特别法门来说，就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能够在当生全部了脱生死。果真具足真信切愿，万人之中决不漏下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一个众生。末世众生只有这一个法门可以依靠。所以法运越晚，这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个法门越当机，善知识提倡弘扬越迫切。而且真实修持能够往生的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证验例子时常有人看见。</w:t>
      </w:r>
    </w:p>
    <w:p>
      <w:pPr>
        <w:pStyle w:val="BodyText"/>
        <w:spacing w:line="408" w:lineRule="auto"/>
        <w:rPr/>
      </w:pPr>
      <w:r/>
    </w:p>
    <w:p>
      <w:pPr>
        <w:ind w:left="349" w:firstLine="545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净土法门，以信愿行三法为宗。有信</w:t>
      </w:r>
      <w:r>
        <w:rPr>
          <w:rFonts w:ascii="SimSun" w:hAnsi="SimSun" w:eastAsia="SimSun" w:cs="SimSun"/>
          <w:sz w:val="27"/>
          <w:szCs w:val="27"/>
          <w:spacing w:val="26"/>
        </w:rPr>
        <w:t>愿，无论行之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多少浅深，皆得往生。无信愿，即到能所两</w:t>
      </w:r>
      <w:r>
        <w:rPr>
          <w:rFonts w:ascii="SimSun" w:hAnsi="SimSun" w:eastAsia="SimSun" w:cs="SimSun"/>
          <w:sz w:val="27"/>
          <w:szCs w:val="27"/>
          <w:spacing w:val="12"/>
        </w:rPr>
        <w:t>忘、根尘迥脱之地步，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亦难往生。以真证到能所两忘、根尘迥脱之实理，便可自力了生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死，则不必论。若但有工夫见此理，尚未实证，若无信愿</w:t>
      </w:r>
      <w:r>
        <w:rPr>
          <w:rFonts w:ascii="SimSun" w:hAnsi="SimSun" w:eastAsia="SimSun" w:cs="SimSun"/>
          <w:sz w:val="27"/>
          <w:szCs w:val="27"/>
          <w:spacing w:val="14"/>
        </w:rPr>
        <w:t>，亦难往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生。禅家说净土，仍归于禅宗，去信愿说，果能依之而做</w:t>
      </w:r>
      <w:r>
        <w:rPr>
          <w:rFonts w:ascii="SimSun" w:hAnsi="SimSun" w:eastAsia="SimSun" w:cs="SimSun"/>
          <w:sz w:val="27"/>
          <w:szCs w:val="27"/>
          <w:spacing w:val="14"/>
        </w:rPr>
        <w:t>，或可开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悟。而未断惑业，欲了生死，则梦也梦不著。以凡夫往生</w:t>
      </w:r>
      <w:r>
        <w:rPr>
          <w:rFonts w:ascii="SimSun" w:hAnsi="SimSun" w:eastAsia="SimSun" w:cs="SimSun"/>
          <w:sz w:val="27"/>
          <w:szCs w:val="27"/>
          <w:spacing w:val="14"/>
        </w:rPr>
        <w:t>，由信愿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感佛，故能仗佛慈力，带业往生。今既不生信愿，又将佛</w:t>
      </w:r>
      <w:r>
        <w:rPr>
          <w:rFonts w:ascii="SimSun" w:hAnsi="SimSun" w:eastAsia="SimSun" w:cs="SimSun"/>
          <w:sz w:val="27"/>
          <w:szCs w:val="27"/>
          <w:spacing w:val="14"/>
        </w:rPr>
        <w:t>及土一一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说归自心，何由感佛？感应不符，则生自生</w:t>
      </w:r>
      <w:r>
        <w:rPr>
          <w:rFonts w:ascii="SimSun" w:hAnsi="SimSun" w:eastAsia="SimSun" w:cs="SimSun"/>
          <w:sz w:val="27"/>
          <w:szCs w:val="27"/>
          <w:spacing w:val="12"/>
        </w:rPr>
        <w:t>，佛自佛。以横超法，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作竖出用，其得益浅而受损深，不可不知。得益者，依彼</w:t>
      </w:r>
      <w:r>
        <w:rPr>
          <w:rFonts w:ascii="SimSun" w:hAnsi="SimSun" w:eastAsia="SimSun" w:cs="SimSun"/>
          <w:sz w:val="27"/>
          <w:szCs w:val="27"/>
          <w:spacing w:val="14"/>
        </w:rPr>
        <w:t>所说，亦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能开悟。受损者，既去信愿，则无由仗佛慈力。吾故曰，</w:t>
      </w:r>
      <w:r>
        <w:rPr>
          <w:rFonts w:ascii="SimSun" w:hAnsi="SimSun" w:eastAsia="SimSun" w:cs="SimSun"/>
          <w:sz w:val="27"/>
          <w:szCs w:val="27"/>
          <w:spacing w:val="14"/>
        </w:rPr>
        <w:t>真修净土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人，用不得禅家开示，以法门宗旨不同故。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卷二·书二·复何慧昭居士书</w:t>
      </w:r>
    </w:p>
    <w:p>
      <w:pPr>
        <w:pStyle w:val="BodyText"/>
        <w:spacing w:line="443" w:lineRule="auto"/>
        <w:rPr/>
      </w:pPr>
      <w:r/>
    </w:p>
    <w:p>
      <w:pPr>
        <w:ind w:left="344" w:right="4" w:firstLine="549"/>
        <w:spacing w:before="87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净土法门，以信愿行三法为纲宗。有</w:t>
      </w:r>
      <w:r>
        <w:rPr>
          <w:rFonts w:ascii="SimSun" w:hAnsi="SimSun" w:eastAsia="SimSun" w:cs="SimSun"/>
          <w:sz w:val="27"/>
          <w:szCs w:val="27"/>
          <w:spacing w:val="26"/>
        </w:rPr>
        <w:t>信愿，无论行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之多少浅深，都能够往生西方。没有信愿，即使能到能所两忘、根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尘迥脱的地步，也很难往生。因为真能证到能所两忘、根尘迥脱的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实理，便可以靠自己的力量了生死了，那就不必说了。如果只是有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功夫见此理，尚没有实证，若无信愿，也很难往生。禅家说净土，</w:t>
      </w:r>
    </w:p>
    <w:p>
      <w:pPr>
        <w:spacing w:line="286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14" style="position:absolute;margin-left:335.906pt;margin-top:54.4062pt;mso-position-vertical-relative:page;mso-position-horizontal-relative:page;width:117.4pt;height:0.85pt;z-index:25203916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03814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二、诫信愿真切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3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89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right="338" w:firstLine="5"/>
        <w:spacing w:before="20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仍然归于禅宗，除去信愿而说法，果真能依这种说法去做，或</w:t>
      </w:r>
      <w:r>
        <w:rPr>
          <w:rFonts w:ascii="SimSun" w:hAnsi="SimSun" w:eastAsia="SimSun" w:cs="SimSun"/>
          <w:sz w:val="27"/>
          <w:szCs w:val="27"/>
          <w:spacing w:val="14"/>
        </w:rPr>
        <w:t>许可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以开悟。然而这也并没有断除惑业，打算了生死，那是梦也梦不着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的。因为凡夫往生，是由于有信愿之心感佛，所以能仗佛慈力，带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业往生。现在既然不生信愿之心，又将佛及净土全部说归于自心， </w:t>
      </w:r>
      <w:r>
        <w:rPr>
          <w:rFonts w:ascii="SimSun" w:hAnsi="SimSun" w:eastAsia="SimSun" w:cs="SimSun"/>
          <w:sz w:val="27"/>
          <w:szCs w:val="27"/>
          <w:spacing w:val="13"/>
        </w:rPr>
        <w:t>从哪里能感应到佛呢？不符合感应道交的原理，则众生还是众生， </w:t>
      </w:r>
      <w:r>
        <w:rPr>
          <w:rFonts w:ascii="SimSun" w:hAnsi="SimSun" w:eastAsia="SimSun" w:cs="SimSun"/>
          <w:sz w:val="27"/>
          <w:szCs w:val="27"/>
          <w:spacing w:val="15"/>
        </w:rPr>
        <w:t>佛还是佛。将这种横超的法门，当做竖出法门去用，得到的利益很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浅而受到的伤害很深，这一点大家不可以不知道啊。得到的利益是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什么呢？如果依靠他们这些说法去修持，或许能开悟。受到的损失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是什么呢？既然除去信愿，那就没有办法仰仗佛的慈悲愿力了。所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以我说，真正修行净土法门的人，不能听受禅家的开示，这是因为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法门的宗旨不相同的缘故。</w:t>
      </w:r>
    </w:p>
    <w:p>
      <w:pPr>
        <w:spacing w:line="289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659"/>
        <w:spacing w:before="292" w:line="1353" w:lineRule="exact"/>
        <w:outlineLvl w:val="0"/>
        <w:rPr>
          <w:rFonts w:ascii="Microsoft YaHei" w:hAnsi="Microsoft YaHei" w:eastAsia="Microsoft YaHei" w:cs="Microsoft YaHei"/>
          <w:sz w:val="66"/>
          <w:szCs w:val="66"/>
        </w:rPr>
      </w:pPr>
      <w:r>
        <w:rPr>
          <w:rFonts w:ascii="Microsoft YaHei" w:hAnsi="Microsoft YaHei" w:eastAsia="Microsoft YaHei" w:cs="Microsoft YaHei"/>
          <w:sz w:val="66"/>
          <w:szCs w:val="66"/>
          <w:color w:val="656464"/>
          <w:position w:val="18"/>
        </w:rPr>
        <w:t>三、示修持方法</w:t>
      </w:r>
    </w:p>
    <w:p>
      <w:pPr>
        <w:spacing w:line="1353" w:lineRule="exact"/>
        <w:sectPr>
          <w:headerReference w:type="default" r:id="rId276"/>
          <w:pgSz w:w="10545" w:h="14741"/>
          <w:pgMar w:top="400" w:right="4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376" w:lineRule="auto"/>
        <w:rPr/>
      </w:pPr>
      <w:r>
        <w:pict>
          <v:rect id="_x0000_s116" style="position:absolute;margin-left:335.906pt;margin-top:54.4062pt;mso-position-vertical-relative:page;mso-position-horizontal-relative:page;width:117.4pt;height:0.85pt;z-index:25204736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04633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三、示修持方法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29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91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869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8"/>
        </w:rPr>
        <w:t>甲、示念佛方法</w:t>
      </w:r>
    </w:p>
    <w:p>
      <w:pPr>
        <w:ind w:left="4" w:right="333" w:firstLine="547"/>
        <w:spacing w:before="328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既有真信切愿，当修念佛正行。以信</w:t>
      </w:r>
      <w:r>
        <w:rPr>
          <w:rFonts w:ascii="SimSun" w:hAnsi="SimSun" w:eastAsia="SimSun" w:cs="SimSun"/>
          <w:sz w:val="27"/>
          <w:szCs w:val="27"/>
          <w:spacing w:val="26"/>
        </w:rPr>
        <w:t>愿为先导，念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佛为正行。信愿行三，乃念佛法门宗要。有行无信愿，不能往生。 </w:t>
      </w:r>
      <w:r>
        <w:rPr>
          <w:rFonts w:ascii="SimSun" w:hAnsi="SimSun" w:eastAsia="SimSun" w:cs="SimSun"/>
          <w:sz w:val="27"/>
          <w:szCs w:val="27"/>
          <w:spacing w:val="15"/>
        </w:rPr>
        <w:t>有信愿无行，亦不能往生。信愿行三，具足无缺，决定往生。</w:t>
      </w:r>
      <w:r>
        <w:rPr>
          <w:rFonts w:ascii="SimSun" w:hAnsi="SimSun" w:eastAsia="SimSun" w:cs="SimSun"/>
          <w:sz w:val="27"/>
          <w:szCs w:val="27"/>
          <w:spacing w:val="14"/>
        </w:rPr>
        <w:t>得生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与否，全由信愿之有无。品位高下，全由持名之深浅。言念佛</w:t>
      </w:r>
      <w:r>
        <w:rPr>
          <w:rFonts w:ascii="SimSun" w:hAnsi="SimSun" w:eastAsia="SimSun" w:cs="SimSun"/>
          <w:sz w:val="27"/>
          <w:szCs w:val="27"/>
          <w:spacing w:val="14"/>
        </w:rPr>
        <w:t>正行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者，各随自己身分而立，不可定执一法。如其身无事累，固当</w:t>
      </w:r>
      <w:r>
        <w:rPr>
          <w:rFonts w:ascii="SimSun" w:hAnsi="SimSun" w:eastAsia="SimSun" w:cs="SimSun"/>
          <w:sz w:val="27"/>
          <w:szCs w:val="27"/>
          <w:spacing w:val="14"/>
        </w:rPr>
        <w:t>从朝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至暮，从暮至朝，行住坐卧，语默动静，穿衣吃饭，大小便利，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切时， 一切处，令此一句洪名圣号，不离心口。若盥漱清净，</w:t>
      </w:r>
      <w:r>
        <w:rPr>
          <w:rFonts w:ascii="SimSun" w:hAnsi="SimSun" w:eastAsia="SimSun" w:cs="SimSun"/>
          <w:sz w:val="27"/>
          <w:szCs w:val="27"/>
          <w:spacing w:val="9"/>
        </w:rPr>
        <w:t>衣冠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整齐，及地方清洁，则或声或默，皆无不可。若睡眠及裸露、澡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浴、大小便时，及至秽污不洁之处，只可默念，不宜出声。默</w:t>
      </w:r>
      <w:r>
        <w:rPr>
          <w:rFonts w:ascii="SimSun" w:hAnsi="SimSun" w:eastAsia="SimSun" w:cs="SimSun"/>
          <w:sz w:val="27"/>
          <w:szCs w:val="27"/>
          <w:spacing w:val="14"/>
        </w:rPr>
        <w:t>念功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德一样，出声便不恭敬。勿谓此等时处，念不得佛。须知此等时</w:t>
      </w:r>
    </w:p>
    <w:p>
      <w:pPr>
        <w:ind w:left="10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处，出不得声耳。又睡若出声，非唯不恭，且致伤气，不可</w:t>
      </w:r>
      <w:r>
        <w:rPr>
          <w:rFonts w:ascii="SimSun" w:hAnsi="SimSun" w:eastAsia="SimSun" w:cs="SimSun"/>
          <w:sz w:val="27"/>
          <w:szCs w:val="27"/>
          <w:spacing w:val="3"/>
        </w:rPr>
        <w:t>不知。</w:t>
      </w:r>
    </w:p>
    <w:p>
      <w:pPr>
        <w:ind w:left="4696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卷一·书一·与陈锡周居士书</w:t>
      </w:r>
    </w:p>
    <w:p>
      <w:pPr>
        <w:pStyle w:val="BodyText"/>
        <w:spacing w:line="451" w:lineRule="auto"/>
        <w:rPr/>
      </w:pPr>
      <w:r/>
    </w:p>
    <w:p>
      <w:pPr>
        <w:ind w:right="333" w:firstLine="551"/>
        <w:spacing w:before="89" w:line="2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既然有真信切愿，就应当修念佛正行。以信愿</w:t>
      </w:r>
      <w:r>
        <w:rPr>
          <w:rFonts w:ascii="SimSun" w:hAnsi="SimSun" w:eastAsia="SimSun" w:cs="SimSun"/>
          <w:sz w:val="27"/>
          <w:szCs w:val="27"/>
          <w:spacing w:val="15"/>
        </w:rPr>
        <w:t>作为先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导，念佛作为正行。信愿行这三法是念佛法门的宗要</w:t>
      </w:r>
      <w:r>
        <w:rPr>
          <w:rFonts w:ascii="SimSun" w:hAnsi="SimSun" w:eastAsia="SimSun" w:cs="SimSun"/>
          <w:sz w:val="27"/>
          <w:szCs w:val="27"/>
          <w:spacing w:val="5"/>
        </w:rPr>
        <w:t>。有行持却没有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信愿，不能往生。有信愿没有行持，也不能往生。信</w:t>
      </w:r>
      <w:r>
        <w:rPr>
          <w:rFonts w:ascii="SimSun" w:hAnsi="SimSun" w:eastAsia="SimSun" w:cs="SimSun"/>
          <w:sz w:val="27"/>
          <w:szCs w:val="27"/>
          <w:spacing w:val="5"/>
        </w:rPr>
        <w:t>愿行这三法，具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足不缺，决定往生。能不能往生，全靠信愿有没有。</w:t>
      </w:r>
      <w:r>
        <w:rPr>
          <w:rFonts w:ascii="SimSun" w:hAnsi="SimSun" w:eastAsia="SimSun" w:cs="SimSun"/>
          <w:sz w:val="27"/>
          <w:szCs w:val="27"/>
          <w:spacing w:val="5"/>
        </w:rPr>
        <w:t>品位高下，全靠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持名的深浅。以念佛为正行的人，应该各随自己身份</w:t>
      </w:r>
      <w:r>
        <w:rPr>
          <w:rFonts w:ascii="SimSun" w:hAnsi="SimSun" w:eastAsia="SimSun" w:cs="SimSun"/>
          <w:sz w:val="27"/>
          <w:szCs w:val="27"/>
          <w:spacing w:val="5"/>
        </w:rPr>
        <w:t>而确立功课，不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可以死执一法。如果身体没有事务所累，应当从朝至暮，从暮至朝，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行住坐卧，语默动静，穿衣吃饭，大小便利，</w:t>
      </w:r>
      <w:r>
        <w:rPr>
          <w:rFonts w:ascii="SimSun" w:hAnsi="SimSun" w:eastAsia="SimSun" w:cs="SimSun"/>
          <w:sz w:val="27"/>
          <w:szCs w:val="27"/>
          <w:spacing w:val="6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一切时， 一切处</w:t>
      </w:r>
      <w:r>
        <w:rPr>
          <w:rFonts w:ascii="SimSun" w:hAnsi="SimSun" w:eastAsia="SimSun" w:cs="SimSun"/>
          <w:sz w:val="27"/>
          <w:szCs w:val="27"/>
          <w:spacing w:val="-6"/>
        </w:rPr>
        <w:t>，让这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一句洪名圣号不离心口。如果盥漱清净，衣冠整齐，并且地方清洁，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那么出声念或者默念都可以。如果睡眠，或者裸露、澡浴、大小便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时，或者到秽污不洁的地方，只可默念，不宜出声。</w:t>
      </w:r>
      <w:r>
        <w:rPr>
          <w:rFonts w:ascii="SimSun" w:hAnsi="SimSun" w:eastAsia="SimSun" w:cs="SimSun"/>
          <w:sz w:val="27"/>
          <w:szCs w:val="27"/>
          <w:spacing w:val="5"/>
        </w:rPr>
        <w:t>默念的功德和出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声念佛的功德一样。在这些情况下出声念佛便不恭敬</w:t>
      </w:r>
      <w:r>
        <w:rPr>
          <w:rFonts w:ascii="SimSun" w:hAnsi="SimSun" w:eastAsia="SimSun" w:cs="SimSun"/>
          <w:sz w:val="27"/>
          <w:szCs w:val="27"/>
          <w:spacing w:val="5"/>
        </w:rPr>
        <w:t>了，不要认为这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些时候和这些地方不能念佛。必须知道这些时候和地</w:t>
      </w:r>
      <w:r>
        <w:rPr>
          <w:rFonts w:ascii="SimSun" w:hAnsi="SimSun" w:eastAsia="SimSun" w:cs="SimSun"/>
          <w:sz w:val="27"/>
          <w:szCs w:val="27"/>
          <w:spacing w:val="5"/>
        </w:rPr>
        <w:t>方，只是不能出</w:t>
      </w:r>
    </w:p>
    <w:p>
      <w:pPr>
        <w:spacing w:line="296" w:lineRule="auto"/>
        <w:sectPr>
          <w:headerReference w:type="default" r:id="rId4"/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2053504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0432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2480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1456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position w:val="4"/>
        </w:rPr>
        <w:t>·</w:t>
      </w:r>
      <w:r>
        <w:rPr>
          <w:sz w:val="11"/>
          <w:szCs w:val="11"/>
          <w:u w:val="single" w:color="auto"/>
          <w:position w:val="4"/>
        </w:rPr>
        <w:t xml:space="preserve">        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92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66" w:hanging="9"/>
        <w:spacing w:before="198" w:line="26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声念佛。另外，如果睡眠的时候出声念佛，不但不恭敬，而且还会伤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气，不可不知。</w:t>
      </w:r>
    </w:p>
    <w:p>
      <w:pPr>
        <w:pStyle w:val="BodyText"/>
        <w:spacing w:line="398" w:lineRule="auto"/>
        <w:rPr/>
      </w:pPr>
      <w:r/>
    </w:p>
    <w:p>
      <w:pPr>
        <w:ind w:left="346" w:firstLine="547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虽则长时念佛，无有间断。须于晨朝向佛礼拜毕，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先念《阿弥陀经》 一遍、往生咒三遍毕，即念赞佛偈，即“阿</w:t>
      </w:r>
      <w:r>
        <w:rPr>
          <w:rFonts w:ascii="SimSun" w:hAnsi="SimSun" w:eastAsia="SimSun" w:cs="SimSun"/>
          <w:sz w:val="27"/>
          <w:szCs w:val="27"/>
          <w:spacing w:val="9"/>
        </w:rPr>
        <w:t>弥陀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佛身金色”偈。念偈毕，念“南无西方极乐世界大慈大悲阿弥陀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佛”。随即但念“南无阿弥陀佛”六字，或一千声，或五百声</w:t>
      </w:r>
      <w:r>
        <w:rPr>
          <w:rFonts w:ascii="SimSun" w:hAnsi="SimSun" w:eastAsia="SimSun" w:cs="SimSun"/>
          <w:sz w:val="27"/>
          <w:szCs w:val="27"/>
          <w:spacing w:val="14"/>
        </w:rPr>
        <w:t>，当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围绕念。若不便绕，或跪或坐或立皆可。念至将毕，归位跪念观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音、势至、清净大海众菩萨各三称。然后念《净土文》，发愿</w:t>
      </w:r>
      <w:r>
        <w:rPr>
          <w:rFonts w:ascii="SimSun" w:hAnsi="SimSun" w:eastAsia="SimSun" w:cs="SimSun"/>
          <w:sz w:val="27"/>
          <w:szCs w:val="27"/>
          <w:spacing w:val="14"/>
        </w:rPr>
        <w:t>回向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往生。念《净土文》者，令依文义而发心也。若心不依文而发</w:t>
      </w:r>
      <w:r>
        <w:rPr>
          <w:rFonts w:ascii="SimSun" w:hAnsi="SimSun" w:eastAsia="SimSun" w:cs="SimSun"/>
          <w:sz w:val="27"/>
          <w:szCs w:val="27"/>
          <w:spacing w:val="14"/>
        </w:rPr>
        <w:t>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成徒设虚文，不得实益矣。《净土文》毕，念三归依，礼拜而退。 </w:t>
      </w:r>
      <w:r>
        <w:rPr>
          <w:rFonts w:ascii="SimSun" w:hAnsi="SimSun" w:eastAsia="SimSun" w:cs="SimSun"/>
          <w:sz w:val="27"/>
          <w:szCs w:val="27"/>
          <w:spacing w:val="13"/>
        </w:rPr>
        <w:t>此为朝时功课，暮亦如之。若欲多多礼拜者，或</w:t>
      </w:r>
      <w:r>
        <w:rPr>
          <w:rFonts w:ascii="SimSun" w:hAnsi="SimSun" w:eastAsia="SimSun" w:cs="SimSun"/>
          <w:sz w:val="27"/>
          <w:szCs w:val="27"/>
          <w:spacing w:val="12"/>
        </w:rPr>
        <w:t>在念佛归位之时，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则拜佛若干拜，九称菩萨，即作九礼。礼毕，即发愿回向。或</w:t>
      </w:r>
      <w:r>
        <w:rPr>
          <w:rFonts w:ascii="SimSun" w:hAnsi="SimSun" w:eastAsia="SimSun" w:cs="SimSun"/>
          <w:sz w:val="27"/>
          <w:szCs w:val="27"/>
          <w:spacing w:val="14"/>
        </w:rPr>
        <w:t>在功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课念毕礼拜。随己之便，皆无不可。但须恳切至诚，不可潦草粗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率。蒲团不可过高，高则便不恭敬。若或事务多端，略无闲暇</w:t>
      </w:r>
      <w:r>
        <w:rPr>
          <w:rFonts w:ascii="SimSun" w:hAnsi="SimSun" w:eastAsia="SimSun" w:cs="SimSun"/>
          <w:sz w:val="27"/>
          <w:szCs w:val="27"/>
          <w:spacing w:val="14"/>
        </w:rPr>
        <w:t>。当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于晨朝盥漱毕，有佛则礼佛三拜，正身合掌念南无阿弥陀佛，</w:t>
      </w:r>
      <w:r>
        <w:rPr>
          <w:rFonts w:ascii="SimSun" w:hAnsi="SimSun" w:eastAsia="SimSun" w:cs="SimSun"/>
          <w:sz w:val="27"/>
          <w:szCs w:val="27"/>
          <w:spacing w:val="14"/>
        </w:rPr>
        <w:t>尽一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口气为一念，念至十口气，即念《小净土文》。或但念“愿生</w:t>
      </w:r>
      <w:r>
        <w:rPr>
          <w:rFonts w:ascii="SimSun" w:hAnsi="SimSun" w:eastAsia="SimSun" w:cs="SimSun"/>
          <w:sz w:val="27"/>
          <w:szCs w:val="27"/>
          <w:spacing w:val="14"/>
        </w:rPr>
        <w:t>西方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净土中”四句偈。念毕礼佛三拜而退。若无佛即向西问讯，照</w:t>
      </w:r>
      <w:r>
        <w:rPr>
          <w:rFonts w:ascii="SimSun" w:hAnsi="SimSun" w:eastAsia="SimSun" w:cs="SimSun"/>
          <w:sz w:val="27"/>
          <w:szCs w:val="27"/>
          <w:spacing w:val="14"/>
        </w:rPr>
        <w:t>上念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法而念，此名十念法门。乃宋慈云忏主为王臣政务繁剧，无暇</w:t>
      </w:r>
      <w:r>
        <w:rPr>
          <w:rFonts w:ascii="SimSun" w:hAnsi="SimSun" w:eastAsia="SimSun" w:cs="SimSun"/>
          <w:sz w:val="27"/>
          <w:szCs w:val="27"/>
          <w:spacing w:val="14"/>
        </w:rPr>
        <w:t>修持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者所立也。何以令尽一口气念？以众生心散，又无暇专念。如</w:t>
      </w:r>
      <w:r>
        <w:rPr>
          <w:rFonts w:ascii="SimSun" w:hAnsi="SimSun" w:eastAsia="SimSun" w:cs="SimSun"/>
          <w:sz w:val="27"/>
          <w:szCs w:val="27"/>
          <w:spacing w:val="14"/>
        </w:rPr>
        <w:t>此念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时，借气摄心，心自不散。然须随气长短，不可强使多念，强</w:t>
      </w:r>
      <w:r>
        <w:rPr>
          <w:rFonts w:ascii="SimSun" w:hAnsi="SimSun" w:eastAsia="SimSun" w:cs="SimSun"/>
          <w:sz w:val="27"/>
          <w:szCs w:val="27"/>
          <w:spacing w:val="14"/>
        </w:rPr>
        <w:t>则伤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气。又止可十念，不可二十三十，多亦伤气。以散心念佛，难</w:t>
      </w:r>
      <w:r>
        <w:rPr>
          <w:rFonts w:ascii="SimSun" w:hAnsi="SimSun" w:eastAsia="SimSun" w:cs="SimSun"/>
          <w:sz w:val="27"/>
          <w:szCs w:val="27"/>
          <w:spacing w:val="14"/>
        </w:rPr>
        <w:t>得往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生。此法能令心归一处， 一心念佛，决定往生。念数虽少，功</w:t>
      </w:r>
      <w:r>
        <w:rPr>
          <w:rFonts w:ascii="SimSun" w:hAnsi="SimSun" w:eastAsia="SimSun" w:cs="SimSun"/>
          <w:sz w:val="27"/>
          <w:szCs w:val="27"/>
          <w:spacing w:val="9"/>
        </w:rPr>
        <w:t>德颇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深。极闲极忙，既各有法。则半闲半忙者，自可斟酌其间而为</w:t>
      </w:r>
      <w:r>
        <w:rPr>
          <w:rFonts w:ascii="SimSun" w:hAnsi="SimSun" w:eastAsia="SimSun" w:cs="SimSun"/>
          <w:sz w:val="27"/>
          <w:szCs w:val="27"/>
          <w:spacing w:val="14"/>
        </w:rPr>
        <w:t>修持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法则也。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卷一·书一·与陈锡周居士书</w:t>
      </w:r>
    </w:p>
    <w:p>
      <w:pPr>
        <w:pStyle w:val="BodyText"/>
        <w:spacing w:line="441" w:lineRule="auto"/>
        <w:rPr/>
      </w:pPr>
      <w:r/>
    </w:p>
    <w:p>
      <w:pPr>
        <w:ind w:left="351" w:right="5" w:firstLine="542"/>
        <w:spacing w:before="87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虽然长时间念佛没有间断，必须在早晨向佛礼拜完，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先念《阿弥陀经》一遍、往生咒三遍、念赞佛偈，就</w:t>
      </w:r>
      <w:r>
        <w:rPr>
          <w:rFonts w:ascii="SimSun" w:hAnsi="SimSun" w:eastAsia="SimSun" w:cs="SimSun"/>
          <w:sz w:val="27"/>
          <w:szCs w:val="27"/>
          <w:spacing w:val="14"/>
        </w:rPr>
        <w:t>是“阿弥陀佛</w:t>
      </w:r>
    </w:p>
    <w:p>
      <w:pPr>
        <w:spacing w:line="27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18" style="position:absolute;margin-left:335.906pt;margin-top:54.4062pt;mso-position-vertical-relative:page;mso-position-horizontal-relative:page;width:117.4pt;height:0.85pt;z-index:25205555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05452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三、示修持方法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29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93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right="333" w:firstLine="27"/>
        <w:spacing w:before="20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身金色”这个偈。念完偈念“南无西方极乐世界大慈大悲阿弥陀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佛”。随后只念“南无阿弥陀佛”六字洪名，或者一千声，或者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五百声，应当围绕念。如果不方便绕念，或者跪、坐、站，都可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以。念到将要完时，归位跪着念观世音菩萨、大势至菩萨、清净大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海众菩萨各三称。然后念《净土文》，发愿回向往生。念《净土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文》要依文义而发心。如果不依文而发心，就成为徒设虚文，不得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实际利益了。《净土文》念完，念三皈依，礼拜而退。这是早晨功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课，晚课也是如此。如果想要多多礼拜的话，或者在念佛归位的时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候，就礼若干拜佛外，九称菩萨，九拜。礼拜完就发愿回向，或者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在功课念完后再礼拜，随自己的方便都可以。但必须恳切至诚，不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可以潦草粗率。蒲团不可以太高，太高不恭敬。如果事情很多，没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有什么空闲，应当在早晨盥漱完，有佛像就礼佛三拜，正身合掌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念南无阿弥陀佛。尽一口气为一念，念到十口气，就念《小净土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文》。或者只念“愿生西方净土中”四句偈颂，念完礼佛三拜而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退。如果没有佛像就向西方问讯，照上面的念法而念。这就是十念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法门，是宋朝慈云忏主为国王大臣们政务繁多、无暇修持所设立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的。为什么要尽一口气念？因为众生心散，又没有空来专门念。如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此念时，借气来摄心，心自然不散乱。但是必须随一口气的长短，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不可以勉强多念，勉强会伤气。又只可以十念，不可以二十、三十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念，多了也伤气。因为散心念佛难得往生。这个方法能够令心摄归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一处， 一心念佛决定往生。念的数目虽然少，功德颇深。极清闲或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极繁忙的情况，既然都有各自的修行方法，那么半闲半忙的情况，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自然可以在极清闲和极繁忙人的功课之间斟酌适合的方法作为修持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法则。</w:t>
      </w:r>
    </w:p>
    <w:p>
      <w:pPr>
        <w:pStyle w:val="BodyText"/>
        <w:spacing w:line="415" w:lineRule="auto"/>
        <w:rPr/>
      </w:pPr>
      <w:r/>
    </w:p>
    <w:p>
      <w:pPr>
        <w:ind w:left="8" w:right="333" w:firstLine="545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念佛一法，乃背尘合觉，返本归元之第一妙法</w:t>
      </w:r>
      <w:r>
        <w:rPr>
          <w:rFonts w:ascii="SimSun" w:hAnsi="SimSun" w:eastAsia="SimSun" w:cs="SimSun"/>
          <w:sz w:val="27"/>
          <w:szCs w:val="27"/>
          <w:spacing w:val="15"/>
        </w:rPr>
        <w:t>。于在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家人分上，更为亲切。以在家人身在世网，事务多端。摄心参禅，及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静室诵经等，或势不能为，或力不暇及。唯念佛一法，最为方便。早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晚于佛前随分随力，礼拜持念，回向发愿。除此之外，行住坐卧，语</w:t>
      </w:r>
    </w:p>
    <w:p>
      <w:pPr>
        <w:spacing w:line="280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2061696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8624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0672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9648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94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6" w:firstLine="4"/>
        <w:spacing w:before="198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默动静，穿衣吃饭，</w:t>
      </w:r>
      <w:r>
        <w:rPr>
          <w:rFonts w:ascii="SimSun" w:hAnsi="SimSun" w:eastAsia="SimSun" w:cs="SimSun"/>
          <w:sz w:val="27"/>
          <w:szCs w:val="27"/>
          <w:spacing w:val="9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一切时，</w:t>
      </w:r>
      <w:r>
        <w:rPr>
          <w:rFonts w:ascii="SimSun" w:hAnsi="SimSun" w:eastAsia="SimSun" w:cs="SimSun"/>
          <w:sz w:val="27"/>
          <w:szCs w:val="27"/>
          <w:spacing w:val="3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一切处，皆好念。但于洁净处，恭敬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时，或出声，或默念，皆可。若至不洁净处（如登厕等</w:t>
      </w:r>
      <w:r>
        <w:rPr>
          <w:rFonts w:ascii="SimSun" w:hAnsi="SimSun" w:eastAsia="SimSun" w:cs="SimSun"/>
          <w:sz w:val="27"/>
          <w:szCs w:val="27"/>
          <w:spacing w:val="-3"/>
        </w:rPr>
        <w:t>）</w:t>
      </w:r>
      <w:r>
        <w:rPr>
          <w:rFonts w:ascii="SimSun" w:hAnsi="SimSun" w:eastAsia="SimSun" w:cs="SimSun"/>
          <w:sz w:val="27"/>
          <w:szCs w:val="27"/>
          <w:spacing w:val="2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，</w:t>
      </w:r>
      <w:r>
        <w:rPr>
          <w:rFonts w:ascii="SimSun" w:hAnsi="SimSun" w:eastAsia="SimSun" w:cs="SimSun"/>
          <w:sz w:val="27"/>
          <w:szCs w:val="27"/>
        </w:rPr>
        <w:t>或不恭敬 </w:t>
      </w:r>
      <w:r>
        <w:rPr>
          <w:rFonts w:ascii="SimSun" w:hAnsi="SimSun" w:eastAsia="SimSun" w:cs="SimSun"/>
          <w:sz w:val="27"/>
          <w:szCs w:val="27"/>
          <w:spacing w:val="-1"/>
        </w:rPr>
        <w:t>时（如睡眠、洗浴等</w:t>
      </w:r>
      <w:r>
        <w:rPr>
          <w:rFonts w:ascii="SimSun" w:hAnsi="SimSun" w:eastAsia="SimSun" w:cs="SimSun"/>
          <w:sz w:val="27"/>
          <w:szCs w:val="27"/>
          <w:spacing w:val="-5"/>
        </w:rPr>
        <w:t>）</w:t>
      </w:r>
      <w:r>
        <w:rPr>
          <w:rFonts w:ascii="SimSun" w:hAnsi="SimSun" w:eastAsia="SimSun" w:cs="SimSun"/>
          <w:sz w:val="27"/>
          <w:szCs w:val="27"/>
          <w:spacing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，</w:t>
      </w:r>
      <w:r>
        <w:rPr>
          <w:rFonts w:ascii="SimSun" w:hAnsi="SimSun" w:eastAsia="SimSun" w:cs="SimSun"/>
          <w:sz w:val="27"/>
          <w:szCs w:val="27"/>
          <w:spacing w:val="-1"/>
        </w:rPr>
        <w:t>但宜默念，不宜出声。非此时处不可</w:t>
      </w:r>
      <w:r>
        <w:rPr>
          <w:rFonts w:ascii="SimSun" w:hAnsi="SimSun" w:eastAsia="SimSun" w:cs="SimSun"/>
          <w:sz w:val="27"/>
          <w:szCs w:val="27"/>
          <w:spacing w:val="-2"/>
        </w:rPr>
        <w:t>念也。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睡出声念，不但不恭敬，又且伤气，久则成</w:t>
      </w:r>
      <w:r>
        <w:rPr>
          <w:rFonts w:ascii="SimSun" w:hAnsi="SimSun" w:eastAsia="SimSun" w:cs="SimSun"/>
          <w:sz w:val="27"/>
          <w:szCs w:val="27"/>
          <w:spacing w:val="5"/>
        </w:rPr>
        <w:t>病。默念功德，与常时一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样。所谓念兹在兹，造次必于是，颠沛必于是也。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卷一·书一·复邓伯诚居士书二</w:t>
      </w:r>
    </w:p>
    <w:p>
      <w:pPr>
        <w:pStyle w:val="BodyText"/>
        <w:spacing w:line="442" w:lineRule="auto"/>
        <w:rPr/>
      </w:pPr>
      <w:r/>
    </w:p>
    <w:p>
      <w:pPr>
        <w:ind w:left="339" w:firstLine="554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念佛这个法门是背尘合觉、返本归元的第一妙</w:t>
      </w:r>
      <w:r>
        <w:rPr>
          <w:rFonts w:ascii="SimSun" w:hAnsi="SimSun" w:eastAsia="SimSun" w:cs="SimSun"/>
          <w:sz w:val="27"/>
          <w:szCs w:val="27"/>
          <w:spacing w:val="24"/>
        </w:rPr>
        <w:t>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对于在家人更合适。因为在家人身在世俗尘网，事务繁多，摄心参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禅以及静室诵经等，或者是形势条件不允许，或者能力不够，或者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没有闲暇时间。唯独念佛一法最为方便。早晚在佛前随分随力礼拜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持念，回向发愿。除此之外，行住坐卧，语默动静，穿衣吃饭，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切时， 一切处，都便于念佛。但在洁净之处，恭敬之时，或者出声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念，或者默念都可以。如果到了不洁净的地方（如上厕所等</w:t>
      </w:r>
      <w:r>
        <w:rPr>
          <w:rFonts w:ascii="SimSun" w:hAnsi="SimSun" w:eastAsia="SimSun" w:cs="SimSun"/>
          <w:sz w:val="27"/>
          <w:szCs w:val="27"/>
          <w:spacing w:val="18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者不恭敬的时候（如睡眠、洗浴等</w:t>
      </w:r>
      <w:r>
        <w:rPr>
          <w:rFonts w:ascii="SimSun" w:hAnsi="SimSun" w:eastAsia="SimSun" w:cs="SimSun"/>
          <w:sz w:val="27"/>
          <w:szCs w:val="27"/>
          <w:spacing w:val="33"/>
        </w:rPr>
        <w:t>），</w:t>
      </w:r>
      <w:r>
        <w:rPr>
          <w:rFonts w:ascii="SimSun" w:hAnsi="SimSun" w:eastAsia="SimSun" w:cs="SimSun"/>
          <w:sz w:val="27"/>
          <w:szCs w:val="27"/>
          <w:spacing w:val="25"/>
        </w:rPr>
        <w:t>只适合默念，不适合出声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念，不是此时此处不可以念佛。睡觉出声念佛不但不恭敬，而且又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伤气，时间久了会生病。默念功德与平常时念佛功德一样。念念不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忘念佛的意思，是指即使在最紧迫的情况下也一定不忘记念佛，即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使在流离失所、困顿的时候也一定不要丢掉念佛。[译者</w:t>
      </w:r>
      <w:r>
        <w:rPr>
          <w:rFonts w:ascii="SimSun" w:hAnsi="SimSun" w:eastAsia="SimSun" w:cs="SimSun"/>
          <w:sz w:val="27"/>
          <w:szCs w:val="27"/>
          <w:spacing w:val="19"/>
        </w:rPr>
        <w:t>按：“造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次必于是，颠沛必于是”出自《论语·里仁》:里君子无终食之间违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仁，造次必于是，颠沛必于是。”意思是：急遽时，君子也不会失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掉仁德之心。]</w:t>
      </w:r>
    </w:p>
    <w:p>
      <w:pPr>
        <w:pStyle w:val="BodyText"/>
        <w:spacing w:line="412" w:lineRule="auto"/>
        <w:rPr/>
      </w:pPr>
      <w:r/>
    </w:p>
    <w:p>
      <w:pPr>
        <w:ind w:left="331" w:firstLine="562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欲心不贪外事，专念佛。不能专，要他专。不能念， </w:t>
      </w:r>
      <w:r>
        <w:rPr>
          <w:rFonts w:ascii="SimSun" w:hAnsi="SimSun" w:eastAsia="SimSun" w:cs="SimSun"/>
          <w:sz w:val="27"/>
          <w:szCs w:val="27"/>
          <w:spacing w:val="26"/>
        </w:rPr>
        <w:t>要他念。不能一心，要他一心等。亦无奇特奥妙法则，</w:t>
      </w:r>
      <w:r>
        <w:rPr>
          <w:rFonts w:ascii="SimSun" w:hAnsi="SimSun" w:eastAsia="SimSun" w:cs="SimSun"/>
          <w:sz w:val="27"/>
          <w:szCs w:val="27"/>
          <w:spacing w:val="25"/>
        </w:rPr>
        <w:t>但将一个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“死”字，贴到额颅上，挂到眉毛上。心常念曰，我某</w:t>
      </w:r>
      <w:r>
        <w:rPr>
          <w:rFonts w:ascii="SimSun" w:hAnsi="SimSun" w:eastAsia="SimSun" w:cs="SimSun"/>
          <w:sz w:val="27"/>
          <w:szCs w:val="27"/>
          <w:spacing w:val="25"/>
        </w:rPr>
        <w:t>人从无始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来，直至今生，所作恶业，无量无边。假使恶业有体相者，十方虚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空，不能容受。宿生何幸，今得人身，又闻佛法。若不一心念佛求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生西方，</w:t>
      </w:r>
      <w:r>
        <w:rPr>
          <w:rFonts w:ascii="SimSun" w:hAnsi="SimSun" w:eastAsia="SimSun" w:cs="SimSun"/>
          <w:sz w:val="27"/>
          <w:szCs w:val="27"/>
          <w:spacing w:val="9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一气不来，定向地狱镬汤、炉炭、剑树</w:t>
      </w:r>
      <w:r>
        <w:rPr>
          <w:rFonts w:ascii="SimSun" w:hAnsi="SimSun" w:eastAsia="SimSun" w:cs="SimSun"/>
          <w:sz w:val="27"/>
          <w:szCs w:val="27"/>
          <w:spacing w:val="7"/>
        </w:rPr>
        <w:t>、刀山里受苦，不</w:t>
      </w:r>
    </w:p>
    <w:p>
      <w:pPr>
        <w:spacing w:line="286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20" style="position:absolute;margin-left:335.906pt;margin-top:54.4062pt;mso-position-vertical-relative:page;mso-position-horizontal-relative:page;width:117.4pt;height:0.85pt;z-index:25206374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06272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三、示修持方法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29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95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8" w:right="338" w:firstLine="4"/>
        <w:spacing w:before="199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知经几多劫。纵出地狱，复堕饿鬼，腹大如海，</w:t>
      </w:r>
      <w:r>
        <w:rPr>
          <w:rFonts w:ascii="SimSun" w:hAnsi="SimSun" w:eastAsia="SimSun" w:cs="SimSun"/>
          <w:sz w:val="27"/>
          <w:szCs w:val="27"/>
          <w:spacing w:val="14"/>
        </w:rPr>
        <w:t>咽细如针，长劫饥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虚，喉中火燃，不闻浆水之名，难得暂时之饱。从饿鬼出</w:t>
      </w:r>
      <w:r>
        <w:rPr>
          <w:rFonts w:ascii="SimSun" w:hAnsi="SimSun" w:eastAsia="SimSun" w:cs="SimSun"/>
          <w:sz w:val="27"/>
          <w:szCs w:val="27"/>
          <w:spacing w:val="14"/>
        </w:rPr>
        <w:t>，复为畜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生，或供人骑乘，或充人庖厨。纵得为人，愚痴无知，以</w:t>
      </w:r>
      <w:r>
        <w:rPr>
          <w:rFonts w:ascii="SimSun" w:hAnsi="SimSun" w:eastAsia="SimSun" w:cs="SimSun"/>
          <w:sz w:val="27"/>
          <w:szCs w:val="27"/>
          <w:spacing w:val="14"/>
        </w:rPr>
        <w:t>造业为德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能，以修善为桎梏，不数十年，又复堕落。经尘点劫，轮回六道。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虽欲出离，末由也已。能如是念，如上所求，当下成办。</w:t>
      </w:r>
      <w:r>
        <w:rPr>
          <w:rFonts w:ascii="SimSun" w:hAnsi="SimSun" w:eastAsia="SimSun" w:cs="SimSun"/>
          <w:sz w:val="27"/>
          <w:szCs w:val="27"/>
          <w:spacing w:val="14"/>
        </w:rPr>
        <w:t>所以张善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和、张钟馗，临终地狱相现，念佛数声，即亲见佛来接引</w:t>
      </w:r>
      <w:r>
        <w:rPr>
          <w:rFonts w:ascii="SimSun" w:hAnsi="SimSun" w:eastAsia="SimSun" w:cs="SimSun"/>
          <w:sz w:val="27"/>
          <w:szCs w:val="27"/>
          <w:spacing w:val="14"/>
        </w:rPr>
        <w:t>往生。如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是利益，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一代时教，百千万亿法门之所无者。吾常曰，九界众生离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此法，上不能圆成佛道；十方诸佛舍此法，下不能普利群</w:t>
      </w:r>
      <w:r>
        <w:rPr>
          <w:rFonts w:ascii="SimSun" w:hAnsi="SimSun" w:eastAsia="SimSun" w:cs="SimSun"/>
          <w:sz w:val="27"/>
          <w:szCs w:val="27"/>
          <w:spacing w:val="14"/>
        </w:rPr>
        <w:t>萌者，此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之谓也。</w:t>
      </w:r>
    </w:p>
    <w:p>
      <w:pPr>
        <w:ind w:left="4422"/>
        <w:spacing w:before="104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卷一·书一·复邓伯诚居士书二</w:t>
      </w:r>
    </w:p>
    <w:p>
      <w:pPr>
        <w:pStyle w:val="BodyText"/>
        <w:spacing w:line="427" w:lineRule="auto"/>
        <w:rPr/>
      </w:pPr>
      <w:r/>
    </w:p>
    <w:p>
      <w:pPr>
        <w:ind w:right="333" w:firstLine="553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想要心中不贪恋外界的事物，专心念佛。不能专心，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要让他专心；不能念佛，要让他念佛；不能一心，要让他一心</w:t>
      </w:r>
      <w:r>
        <w:rPr>
          <w:rFonts w:ascii="SimSun" w:hAnsi="SimSun" w:eastAsia="SimSun" w:cs="SimSun"/>
          <w:sz w:val="27"/>
          <w:szCs w:val="27"/>
          <w:spacing w:val="13"/>
        </w:rPr>
        <w:t>等。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这其中也没有奇特奥妙的法则，但将一个“死”字，贴到额头上，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挂到眉毛上。心里常常念说：“我某人从无始来，直至今生，所作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恶业无量无边。假使恶业有体相者，十方虚空不能容受。宿生何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幸，今得人身，又闻佛法。若不一心念佛，求生西方，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一气不来，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定向地狱，镬汤炉炭、剑树刀山里受苦，不知经几多劫。纵然出离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地狱，又堕入饿鬼，腹部大得像海，咽喉却细得像针，长劫饥虚，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喉中火燃，不闻浆水的名称，难得暂时之饱。从饿鬼出，复为畜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生，或供人骑乘，或充人菜肴。纵得为人，愚痴无知，以造业作为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能耐的事，以修善作为束缚的事，不数十年又复堕落。经尘点劫轮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回六道，虽然想出离，却没有路径。”能这样去思维想念，如上面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所求的不贪恋外界事物等，当下就能成办。所以唐朝杀牛的张善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和、杀鸡的张钟馗，临终时地狱相现前，念佛数声，就亲见佛来接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引往生。这么大的利益是释尊一代时教百千万亿法门中都没有</w:t>
      </w:r>
      <w:r>
        <w:rPr>
          <w:rFonts w:ascii="SimSun" w:hAnsi="SimSun" w:eastAsia="SimSun" w:cs="SimSun"/>
          <w:sz w:val="27"/>
          <w:szCs w:val="27"/>
          <w:spacing w:val="13"/>
        </w:rPr>
        <w:t>的。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我常常说：“九界众生离此法，上不能圆成佛道；十方诸佛舍此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法，下不能普利群萌。”就是这个意思啊！</w:t>
      </w:r>
    </w:p>
    <w:p>
      <w:pPr>
        <w:spacing w:line="294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2069888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6816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8864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7840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spacing w:val="-6"/>
          <w:position w:val="4"/>
        </w:rPr>
        <w:t>·</w:t>
      </w:r>
      <w:r>
        <w:rPr>
          <w:sz w:val="11"/>
          <w:szCs w:val="11"/>
          <w:u w:val="single" w:color="auto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96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6"/>
          <w:szCs w:val="16"/>
          <w:position w:val="4"/>
        </w:rPr>
        <w:drawing>
          <wp:inline distT="0" distB="0" distL="0" distR="0">
            <wp:extent cx="23672" cy="23012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44" w:firstLine="549"/>
        <w:spacing w:before="196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6"/>
        </w:rPr>
        <w:t>【原文】</w:t>
      </w:r>
      <w:r>
        <w:rPr>
          <w:rFonts w:ascii="SimSun" w:hAnsi="SimSun" w:eastAsia="SimSun" w:cs="SimSun"/>
          <w:sz w:val="27"/>
          <w:szCs w:val="27"/>
          <w:spacing w:val="26"/>
        </w:rPr>
        <w:t>至于念佛，心难归一，当摄心切念，自能归一。摄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4"/>
        </w:rPr>
        <w:t>心之法，莫先于至诚恳切。心不至诚，欲摄莫由。既</w:t>
      </w:r>
      <w:r>
        <w:rPr>
          <w:rFonts w:ascii="SimSun" w:hAnsi="SimSun" w:eastAsia="SimSun" w:cs="SimSun"/>
          <w:sz w:val="27"/>
          <w:szCs w:val="27"/>
          <w:spacing w:val="33"/>
        </w:rPr>
        <w:t>至诚已，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5"/>
        </w:rPr>
        <w:t>犹未纯一，当摄耳谛听。无论出声、默念，皆须念从心起，声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从口出，音从耳入。  （默念虽不动口，然意地之中，亦仍有口念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之相。） 心口念得清清楚楚，耳根听得清清楚</w:t>
      </w:r>
      <w:r>
        <w:rPr>
          <w:rFonts w:ascii="SimSun" w:hAnsi="SimSun" w:eastAsia="SimSun" w:cs="SimSun"/>
          <w:sz w:val="27"/>
          <w:szCs w:val="27"/>
          <w:spacing w:val="19"/>
        </w:rPr>
        <w:t>楚，如是摄心，妄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念自息矣。如或犹涌妄波，即用十念记数，则全心力量，施于一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声佛号。虽欲起妄，力不暇及。此摄心念佛之究竟妙法，在昔宏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净土者，尚未谈及。以人根尚利，不须如此，便能归一故耳。光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以心难制伏，方识此法之妙。盖屡试屡验，非率尔臆说。愿与天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下后世钝根者共之，令万修万人去耳。所谓十念记数者，当念佛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时，从一句至十句，须念得分明，仍须记得分明。至十句已，又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须从一句至十句念，不可二十、三十。随念随记，不可掐珠，唯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凭心记。若十句直记为难，或分为两气，则从一至五，从六至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十。若又费力，当从一至三，从四至六，从七至十，作</w:t>
      </w:r>
      <w:r>
        <w:rPr>
          <w:rFonts w:ascii="SimSun" w:hAnsi="SimSun" w:eastAsia="SimSun" w:cs="SimSun"/>
          <w:sz w:val="27"/>
          <w:szCs w:val="27"/>
          <w:spacing w:val="23"/>
        </w:rPr>
        <w:t>三气念。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念得清楚，记得清楚，听得清楚，妄念无处著脚，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一心不乱，久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当自得耳。须知此之十念，与晨朝十念，摄妄则同，用</w:t>
      </w:r>
      <w:r>
        <w:rPr>
          <w:rFonts w:ascii="SimSun" w:hAnsi="SimSun" w:eastAsia="SimSun" w:cs="SimSun"/>
          <w:sz w:val="27"/>
          <w:szCs w:val="27"/>
          <w:spacing w:val="23"/>
        </w:rPr>
        <w:t>功大异。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晨朝十念，尽一口气为一念，不论佛数多少。此以一句佛为一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念。彼唯晨朝十念则可，若二十、三十，则伤气成病。此则念一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句佛，心知一句。念十句佛，心知十句。从一至十，从一至十，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纵日念数万，皆如是记。不但去妄，最能养神。随快随慢，了无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滞碍。从朝至暮，无不相宜。较彼掐珠记数者，利益天殊。彼则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身劳而神动，此则身逸而心安。但作事时，或难记数，则恳切直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念。作事既了，仍复摄心记数。则憧憧往来者，朋从于专注一境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之佛号中矣。大势至谓：“都摄六根，净念相继，得三摩地，斯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为第一</w:t>
      </w:r>
      <w:r>
        <w:rPr>
          <w:rFonts w:ascii="SimSun" w:hAnsi="SimSun" w:eastAsia="SimSun" w:cs="SimSun"/>
          <w:sz w:val="27"/>
          <w:szCs w:val="27"/>
          <w:spacing w:val="-7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。”利根则不须论。若吾辈之钝根，舍此十念记数之法，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欲都摄六根，净念相继，大难大难。又须知此摄心念佛之法，乃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即浅即深，即小即大之不思议法。但当仰信佛言，切勿以己见不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及，遂生疑惑，致多劫善根，由兹中丧，不能究竟亲获实益，为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可哀也。掐珠念佛，唯宜行住二时。若静坐养神，由手动故，神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22" style="position:absolute;margin-left:335.906pt;margin-top:54.4062pt;mso-position-vertical-relative:page;mso-position-horizontal-relative:page;width:117.4pt;height:0.85pt;z-index:25207193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07091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三、示修持方法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29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97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10" w:right="333" w:firstLine="1"/>
        <w:spacing w:before="204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不能安，久则受病。此十念记数，行住坐卧皆无不宜。卧时只宜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默念，不可出声。若出声，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一则不恭，二则伤气。切记切记。</w:t>
      </w:r>
    </w:p>
    <w:p>
      <w:pPr>
        <w:ind w:left="4422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卷一·书一·复高邵麟居士书四</w:t>
      </w:r>
    </w:p>
    <w:p>
      <w:pPr>
        <w:pStyle w:val="BodyText"/>
        <w:spacing w:line="456" w:lineRule="auto"/>
        <w:rPr/>
      </w:pPr>
      <w:r/>
    </w:p>
    <w:p>
      <w:pPr>
        <w:ind w:right="333" w:firstLine="553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至于念佛的时候，心难以归一，应当摄心恳切地念，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心念自然能够归一。摄心之法，莫过于至诚恳切。心要是不至诚，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想摄心也没有可能。已经有至诚心了，仍然还没有达到精纯归一的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地步，应当摄耳谛听自己念佛的声音。无论出声念、默念，皆须念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从心起，声从口出，音从耳入。（默念虽不动口，然意地之中，亦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仍有念佛之相）心口念得清清楚楚，耳根听得清清楚楚，这样摄心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而念，妄念自然就止息了。如果心中依然妄念如波涛汹涌，就应该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用十念记数法，那就会把心的全部力量，施于一声佛号，虽然想要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起妄念，也是力不暇及。这是摄心念佛的究竟妙法，以前弘扬净土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的人没有谈到，因为那时候的人根机还很利，不须这个办法，便能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一心念佛了。我因为难以调伏自己的心念，才认识到十念计数念佛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方法的高妙。这个方法我屡试屡验，不是凭空想象而说的。希望和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天下后世钝根的人共同分享这个方法，使一万个人念佛修行，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个人都能往生。十念记数法，就是当念佛的时候，从一句至十句，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必须念得分明，记得分明。到十句结束后，再从一句至十句念，不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可二十句、三十句那么念。随念随记，不可以掐珠，只能凭心</w:t>
      </w:r>
      <w:r>
        <w:rPr>
          <w:rFonts w:ascii="SimSun" w:hAnsi="SimSun" w:eastAsia="SimSun" w:cs="SimSun"/>
          <w:sz w:val="27"/>
          <w:szCs w:val="27"/>
          <w:spacing w:val="13"/>
        </w:rPr>
        <w:t>记。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如果一次记十句困难，可以分为两气，那就从一至五，从六至</w:t>
      </w:r>
      <w:r>
        <w:rPr>
          <w:rFonts w:ascii="SimSun" w:hAnsi="SimSun" w:eastAsia="SimSun" w:cs="SimSun"/>
          <w:sz w:val="27"/>
          <w:szCs w:val="27"/>
          <w:spacing w:val="13"/>
        </w:rPr>
        <w:t>十。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这样念还是感觉费力，可以从一至三，从四至六，从七至十，作三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气念。念得清楚，记得清楚，听得清楚，妄念便无处着脚。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乱，久而久之，自然就得到了。须知这里所说的十念和晨朝十念，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摄受妄想是相同的，然而功用却大不一样。晨朝十念，尽一口气为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一念，不论佛数多少；此以一句佛为一念。彼唯晨朝十念则可，若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二十、三十，则伤气成病。此则念一句佛，心知一句。念十句佛，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心知十句。从一至十，从一至十，纵然一日念数万声，也是这样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记。这种办法不但能除去妄想，最能养神。随快随</w:t>
      </w:r>
      <w:r>
        <w:rPr>
          <w:rFonts w:ascii="SimSun" w:hAnsi="SimSun" w:eastAsia="SimSun" w:cs="SimSun"/>
          <w:sz w:val="27"/>
          <w:szCs w:val="27"/>
          <w:spacing w:val="17"/>
        </w:rPr>
        <w:t>慢，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一点不滞</w:t>
      </w:r>
    </w:p>
    <w:p>
      <w:pPr>
        <w:spacing w:line="294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2078080" behindDoc="0" locked="0" layoutInCell="0" allowOverlap="1">
            <wp:simplePos x="0" y="0"/>
            <wp:positionH relativeFrom="page">
              <wp:posOffset>505914</wp:posOffset>
            </wp:positionH>
            <wp:positionV relativeFrom="page">
              <wp:posOffset>399178</wp:posOffset>
            </wp:positionV>
            <wp:extent cx="374736" cy="242760"/>
            <wp:effectExtent l="0" t="0" r="0" b="0"/>
            <wp:wrapNone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36" cy="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5008" behindDoc="0" locked="0" layoutInCell="0" allowOverlap="1">
            <wp:simplePos x="0" y="0"/>
            <wp:positionH relativeFrom="page">
              <wp:posOffset>724199</wp:posOffset>
            </wp:positionH>
            <wp:positionV relativeFrom="page">
              <wp:posOffset>505585</wp:posOffset>
            </wp:positionV>
            <wp:extent cx="214455" cy="195530"/>
            <wp:effectExtent l="0" t="0" r="0" b="0"/>
            <wp:wrapNone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455" cy="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7056" behindDoc="0" locked="0" layoutInCell="0" allowOverlap="1">
            <wp:simplePos x="0" y="0"/>
            <wp:positionH relativeFrom="page">
              <wp:posOffset>553921</wp:posOffset>
            </wp:positionH>
            <wp:positionV relativeFrom="page">
              <wp:posOffset>513498</wp:posOffset>
            </wp:positionV>
            <wp:extent cx="251945" cy="187618"/>
            <wp:effectExtent l="0" t="0" r="0" b="0"/>
            <wp:wrapNone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45" cy="18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6032" behindDoc="0" locked="0" layoutInCell="0" allowOverlap="1">
            <wp:simplePos x="0" y="0"/>
            <wp:positionH relativeFrom="page">
              <wp:posOffset>583907</wp:posOffset>
            </wp:positionH>
            <wp:positionV relativeFrom="page">
              <wp:posOffset>395999</wp:posOffset>
            </wp:positionV>
            <wp:extent cx="272371" cy="176555"/>
            <wp:effectExtent l="0" t="0" r="0" b="0"/>
            <wp:wrapNone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71" cy="1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81"/>
        <w:spacing w:before="65" w:line="235" w:lineRule="auto"/>
        <w:tabs>
          <w:tab w:val="left" w:pos="863"/>
        </w:tabs>
        <w:rPr>
          <w:rFonts w:ascii="SimSun" w:hAnsi="SimSun" w:eastAsia="SimSun" w:cs="SimSun"/>
          <w:sz w:val="20"/>
          <w:szCs w:val="20"/>
        </w:rPr>
      </w:pPr>
      <w:r>
        <w:rPr>
          <w:sz w:val="11"/>
          <w:szCs w:val="11"/>
          <w:u w:val="single" w:color="auto"/>
          <w:position w:val="4"/>
        </w:rPr>
        <w:tab/>
      </w:r>
      <w:r>
        <w:rPr>
          <w:sz w:val="11"/>
          <w:szCs w:val="11"/>
          <w:u w:val="single" w:color="auto"/>
          <w:position w:val="4"/>
        </w:rPr>
        <w:t>·</w:t>
      </w:r>
      <w:r>
        <w:rPr>
          <w:sz w:val="11"/>
          <w:szCs w:val="11"/>
          <w:u w:val="single" w:color="auto"/>
          <w:position w:val="4"/>
        </w:rPr>
        <w:t xml:space="preserve">        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98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19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38" w:firstLine="8"/>
        <w:spacing w:before="194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碍。从朝至暮，无不相适宜。和掐珠记数这个方法比较，利益</w:t>
      </w:r>
      <w:r>
        <w:rPr>
          <w:rFonts w:ascii="SimSun" w:hAnsi="SimSun" w:eastAsia="SimSun" w:cs="SimSun"/>
          <w:sz w:val="27"/>
          <w:szCs w:val="27"/>
          <w:spacing w:val="14"/>
        </w:rPr>
        <w:t>是天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地悬殊的。掐珠记数则身劳而神动，十念记数则身逸而心安。只是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做事的时侯，或许难以记数，就可以恳切地一直念下去，事做完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了，仍然恢复摄心记数。那么百千万亿念头，都会汇归于一句佛号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中了。大势至菩萨说：“都摄六根，净念相继，得三摩地，斯为第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一。”利根之人就不用说了。像我们这些钝根人舍去这种十念记数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法，想都摄六根、净念相继，真是太难太难了。又必须知道这个摄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心念佛的方法是可以浅也可以深，可以小也可以大的不思议的方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法。我们应当仰信佛言，不要以自己的知见达不到，就心生疑惑，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使多劫善根从疑惑中丧失，不能究竟亲自获得实际利益，这实在是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悲哀啊！掐珠念佛这个方法，只适用于行走和坐着这二种情况。如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果静坐养神，由于手动的缘故，神也不能安静，久而久之就会受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病。这个十念记数，行住坐卧都非常适宜。只是卧时只适合于默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念，不可出声念。若出声念，</w:t>
      </w:r>
      <w:r>
        <w:rPr>
          <w:rFonts w:ascii="SimSun" w:hAnsi="SimSun" w:eastAsia="SimSun" w:cs="SimSun"/>
          <w:sz w:val="27"/>
          <w:szCs w:val="27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一来不恭敬，二来伤气受病。这是要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切记切记的！</w:t>
      </w:r>
    </w:p>
    <w:p>
      <w:pPr>
        <w:pStyle w:val="BodyText"/>
        <w:spacing w:line="459" w:lineRule="auto"/>
        <w:rPr/>
      </w:pPr>
      <w:r/>
    </w:p>
    <w:p>
      <w:pPr>
        <w:ind w:left="350" w:firstLine="543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4"/>
        </w:rPr>
        <w:t>【原文】</w:t>
      </w:r>
      <w:r>
        <w:rPr>
          <w:rFonts w:ascii="SimSun" w:hAnsi="SimSun" w:eastAsia="SimSun" w:cs="SimSun"/>
          <w:sz w:val="27"/>
          <w:szCs w:val="27"/>
          <w:spacing w:val="4"/>
        </w:rPr>
        <w:t>既有真信切愿，必须志心执持南无阿弥陀佛六字圣号。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无论行住坐卧，语默动静，穿衣吃饭，及大小便利等，总不离此六字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洪名（或四字持亦可） 。必须令其全心是佛，全佛是心，心</w:t>
      </w:r>
      <w:r>
        <w:rPr>
          <w:rFonts w:ascii="SimSun" w:hAnsi="SimSun" w:eastAsia="SimSun" w:cs="SimSun"/>
          <w:sz w:val="27"/>
          <w:szCs w:val="27"/>
          <w:spacing w:val="-2"/>
        </w:rPr>
        <w:t>佛不二，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心佛一如。若能念兹在兹，念极情忘，心空佛现。则于现生之中，便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能亲证三昧。待至临终，生上上品。可谓极修持之能事也已。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卷一·书一·与徐福贤女士书</w:t>
      </w:r>
    </w:p>
    <w:p>
      <w:pPr>
        <w:pStyle w:val="BodyText"/>
        <w:spacing w:line="440" w:lineRule="auto"/>
        <w:rPr/>
      </w:pPr>
      <w:r/>
    </w:p>
    <w:p>
      <w:pPr>
        <w:ind w:left="358" w:right="2" w:firstLine="535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既然有真信切愿，必须专心执持“南无阿弥陀</w:t>
      </w:r>
      <w:r>
        <w:rPr>
          <w:rFonts w:ascii="SimSun" w:hAnsi="SimSun" w:eastAsia="SimSun" w:cs="SimSun"/>
          <w:sz w:val="27"/>
          <w:szCs w:val="27"/>
          <w:spacing w:val="15"/>
        </w:rPr>
        <w:t>佛”六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字圣号。无论行住坐卧，语默动静，穿衣吃饭，及大小便利等，总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不离此六字洪名（或四字持亦可）。必须让全心是佛，全</w:t>
      </w:r>
      <w:r>
        <w:rPr>
          <w:rFonts w:ascii="SimSun" w:hAnsi="SimSun" w:eastAsia="SimSun" w:cs="SimSun"/>
          <w:sz w:val="27"/>
          <w:szCs w:val="27"/>
          <w:spacing w:val="12"/>
        </w:rPr>
        <w:t>佛是心，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心佛不二，心佛一如。若能念念不忘念佛，念至极处，情</w:t>
      </w:r>
      <w:r>
        <w:rPr>
          <w:rFonts w:ascii="SimSun" w:hAnsi="SimSun" w:eastAsia="SimSun" w:cs="SimSun"/>
          <w:sz w:val="27"/>
          <w:szCs w:val="27"/>
          <w:spacing w:val="12"/>
        </w:rPr>
        <w:t>执淡忘，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心空佛现，则于现生中便能亲证三昧。等到临终的时候，上上品往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生，可谓修持之事达到顶点了。</w:t>
      </w:r>
    </w:p>
    <w:p>
      <w:pPr>
        <w:spacing w:line="28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24" style="position:absolute;margin-left:335.906pt;margin-top:54.4062pt;mso-position-vertical-relative:page;mso-position-horizontal-relative:page;width:117.4pt;height:0.85pt;z-index:25208012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07910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三、示修持方法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29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  <w:r>
        <w:rPr>
          <w:sz w:val="14"/>
          <w:szCs w:val="14"/>
          <w:spacing w:val="-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99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1"/>
          <w:position w:val="3"/>
        </w:rPr>
        <w:t>·</w:t>
      </w:r>
    </w:p>
    <w:p>
      <w:pPr>
        <w:ind w:left="3" w:right="333" w:firstLine="547"/>
        <w:spacing w:before="196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"/>
        </w:rPr>
        <w:t>【原文】</w:t>
      </w:r>
      <w:r>
        <w:rPr>
          <w:rFonts w:ascii="SimSun" w:hAnsi="SimSun" w:eastAsia="SimSun" w:cs="SimSun"/>
          <w:sz w:val="27"/>
          <w:szCs w:val="27"/>
          <w:spacing w:val="3"/>
        </w:rPr>
        <w:t>念佛时各随所宜。今丛林念佛堂，皆先念《弥陀经》，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经完，念往生咒，或三遍或一遍。然后举赞</w:t>
      </w:r>
      <w:r>
        <w:rPr>
          <w:rFonts w:ascii="SimSun" w:hAnsi="SimSun" w:eastAsia="SimSun" w:cs="SimSun"/>
          <w:sz w:val="27"/>
          <w:szCs w:val="27"/>
          <w:spacing w:val="5"/>
        </w:rPr>
        <w:t>佛偈。至偈毕，接念南无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西方极乐世界大慈大悲阿弥陀佛，即绕念。须从东至南至西至北绕，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此为顺从，为随喜。顺从有功德。西域最重围绕，此方亦与礼</w:t>
      </w:r>
      <w:r>
        <w:rPr>
          <w:rFonts w:ascii="SimSun" w:hAnsi="SimSun" w:eastAsia="SimSun" w:cs="SimSun"/>
          <w:sz w:val="27"/>
          <w:szCs w:val="27"/>
          <w:spacing w:val="14"/>
        </w:rPr>
        <w:t>拜均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行。若从东至北至西至南，则是反绕，有罪过，不可不知。绕</w:t>
      </w:r>
      <w:r>
        <w:rPr>
          <w:rFonts w:ascii="SimSun" w:hAnsi="SimSun" w:eastAsia="SimSun" w:cs="SimSun"/>
          <w:sz w:val="27"/>
          <w:szCs w:val="27"/>
          <w:spacing w:val="14"/>
        </w:rPr>
        <w:t>念一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半，即坐默念，约一刻，又出声念。念毕跪念佛十声，观音、势至、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清净大海众各三声，然后念《发愿文》。在家人恐室小难绕，则立、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跪、坐念，皆须按己精神而定，正不必令他人为立法则也。</w:t>
      </w:r>
    </w:p>
    <w:p>
      <w:pPr>
        <w:ind w:left="4419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卷二·书二·复马契西居士书五</w:t>
      </w:r>
    </w:p>
    <w:p>
      <w:pPr>
        <w:pStyle w:val="BodyText"/>
        <w:spacing w:line="440" w:lineRule="auto"/>
        <w:rPr/>
      </w:pPr>
      <w:r/>
    </w:p>
    <w:p>
      <w:pPr>
        <w:ind w:right="333" w:firstLine="550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念佛时，应该根据自己的实际情况确</w:t>
      </w:r>
      <w:r>
        <w:rPr>
          <w:rFonts w:ascii="SimSun" w:hAnsi="SimSun" w:eastAsia="SimSun" w:cs="SimSun"/>
          <w:sz w:val="27"/>
          <w:szCs w:val="27"/>
          <w:spacing w:val="26"/>
        </w:rPr>
        <w:t>定功课。现在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寺院念佛堂都是先念《弥陀经》，念完经后念往生咒或三遍或一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遍，然后举赞佛偈。念完后接着念“南无西方极乐世界大慈大悲阿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弥陀佛”，然后就绕念。必须从东至南至西至北绕，此为顺从，为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随喜，顺从有功德。西域最重围绕，我们这个地方也和礼拜一同实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行。若从东至北至西至南，这是反绕，有罪过，不可不知。绕念一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半，就坐下来默念，大约一刻钟时间，再出声念。念完后跪在佛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前，念佛十声，念观世音菩萨、大势至菩萨、清净大海众菩萨各三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声，然后念《发愿文》。在家人如果屋子小难绕，则立</w:t>
      </w:r>
      <w:r>
        <w:rPr>
          <w:rFonts w:ascii="SimSun" w:hAnsi="SimSun" w:eastAsia="SimSun" w:cs="SimSun"/>
          <w:sz w:val="27"/>
          <w:szCs w:val="27"/>
          <w:spacing w:val="13"/>
        </w:rPr>
        <w:t>念、跪念、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坐念都可以，但必须根据自己的精神而定，也不必让他人为自己立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功课。</w:t>
      </w:r>
    </w:p>
    <w:p>
      <w:pPr>
        <w:pStyle w:val="BodyText"/>
        <w:spacing w:line="410" w:lineRule="auto"/>
        <w:rPr/>
      </w:pPr>
      <w:r/>
    </w:p>
    <w:p>
      <w:pPr>
        <w:ind w:left="3" w:right="338" w:firstLine="547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念佛虽贵心念，亦不可废口诵。以身</w:t>
      </w:r>
      <w:r>
        <w:rPr>
          <w:rFonts w:ascii="SimSun" w:hAnsi="SimSun" w:eastAsia="SimSun" w:cs="SimSun"/>
          <w:sz w:val="27"/>
          <w:szCs w:val="27"/>
          <w:spacing w:val="26"/>
        </w:rPr>
        <w:t>口意三，互相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资助。若心能忆念，身不礼敬，口不持诵，亦难得益。世之举</w:t>
      </w:r>
      <w:r>
        <w:rPr>
          <w:rFonts w:ascii="SimSun" w:hAnsi="SimSun" w:eastAsia="SimSun" w:cs="SimSun"/>
          <w:sz w:val="27"/>
          <w:szCs w:val="27"/>
          <w:spacing w:val="14"/>
        </w:rPr>
        <w:t>重物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者，尚须以声相助，况欲摄心以证三昧者乎。所</w:t>
      </w:r>
      <w:r>
        <w:rPr>
          <w:rFonts w:ascii="SimSun" w:hAnsi="SimSun" w:eastAsia="SimSun" w:cs="SimSun"/>
          <w:sz w:val="27"/>
          <w:szCs w:val="27"/>
          <w:spacing w:val="12"/>
        </w:rPr>
        <w:t>以《大集经》云，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大念见大佛，小念见小佛。古德谓大声念，则所见之佛身大；</w:t>
      </w:r>
      <w:r>
        <w:rPr>
          <w:rFonts w:ascii="SimSun" w:hAnsi="SimSun" w:eastAsia="SimSun" w:cs="SimSun"/>
          <w:sz w:val="27"/>
          <w:szCs w:val="27"/>
          <w:spacing w:val="14"/>
        </w:rPr>
        <w:t>小声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念，则所见之佛身小耳。而具缚凡夫，心多昏散。若不假身口</w:t>
      </w:r>
      <w:r>
        <w:rPr>
          <w:rFonts w:ascii="SimSun" w:hAnsi="SimSun" w:eastAsia="SimSun" w:cs="SimSun"/>
          <w:sz w:val="27"/>
          <w:szCs w:val="27"/>
          <w:spacing w:val="14"/>
        </w:rPr>
        <w:t>礼诵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之力，则欲得一心，末由也已。</w:t>
      </w:r>
    </w:p>
    <w:p>
      <w:pPr>
        <w:ind w:left="4695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卷一·书一·复濮大凡居士书</w:t>
      </w:r>
    </w:p>
    <w:p>
      <w:pPr>
        <w:spacing w:line="223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08320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08524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422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100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right="2" w:firstLine="551"/>
        <w:spacing w:before="212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念佛虽然贵在心念，也不可以废除口诵。因为</w:t>
      </w:r>
      <w:r>
        <w:rPr>
          <w:rFonts w:ascii="SimSun" w:hAnsi="SimSun" w:eastAsia="SimSun" w:cs="SimSun"/>
          <w:sz w:val="27"/>
          <w:szCs w:val="27"/>
          <w:spacing w:val="15"/>
        </w:rPr>
        <w:t>身口意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三业互相帮助。如果心能忆念，身不礼敬，口不持诵，也难得到真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实的利益。世上举重物的人尚且需要口中出声相助，何况打算摄心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来证三昧的人呢？所以《大集经》说大念见大佛，小念见小佛。古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代大德说大声念，则所见之佛身大；小声念，则所见之佛身小。而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且具缚凡夫的心多数昏沉散乱；如果不假借身口礼诵的力量，那么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想得到一心不乱，是没有理由的。</w:t>
      </w:r>
    </w:p>
    <w:p>
      <w:pPr>
        <w:pStyle w:val="BodyText"/>
        <w:spacing w:line="418" w:lineRule="auto"/>
        <w:rPr/>
      </w:pPr>
      <w:r/>
    </w:p>
    <w:p>
      <w:pPr>
        <w:ind w:left="344" w:firstLine="549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善导和尚系弥陀化身，有大神通，有</w:t>
      </w:r>
      <w:r>
        <w:rPr>
          <w:rFonts w:ascii="SimSun" w:hAnsi="SimSun" w:eastAsia="SimSun" w:cs="SimSun"/>
          <w:sz w:val="27"/>
          <w:szCs w:val="27"/>
          <w:spacing w:val="26"/>
        </w:rPr>
        <w:t>大智慧。其宏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阐净土，不尚玄妙，唯在真切平实处，教人修持。至于所示专杂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二修，其利无穷。专修谓身业专礼（凡围绕及一切处，身不放逸皆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是）</w:t>
      </w:r>
      <w:r>
        <w:rPr>
          <w:rFonts w:ascii="SimSun" w:hAnsi="SimSun" w:eastAsia="SimSun" w:cs="SimSun"/>
          <w:sz w:val="27"/>
          <w:szCs w:val="27"/>
          <w:spacing w:val="-2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，口业专称（凡诵经咒，能志心回向，亦可名</w:t>
      </w:r>
      <w:r>
        <w:rPr>
          <w:rFonts w:ascii="SimSun" w:hAnsi="SimSun" w:eastAsia="SimSun" w:cs="SimSun"/>
          <w:sz w:val="27"/>
          <w:szCs w:val="27"/>
          <w:spacing w:val="4"/>
        </w:rPr>
        <w:t>专称</w:t>
      </w:r>
      <w:r>
        <w:rPr>
          <w:rFonts w:ascii="SimSun" w:hAnsi="SimSun" w:eastAsia="SimSun" w:cs="SimSun"/>
          <w:sz w:val="27"/>
          <w:szCs w:val="27"/>
          <w:spacing w:val="5"/>
        </w:rPr>
        <w:t>）</w:t>
      </w:r>
      <w:r>
        <w:rPr>
          <w:rFonts w:ascii="SimSun" w:hAnsi="SimSun" w:eastAsia="SimSun" w:cs="SimSun"/>
          <w:sz w:val="27"/>
          <w:szCs w:val="27"/>
          <w:spacing w:val="3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，</w:t>
      </w:r>
      <w:r>
        <w:rPr>
          <w:rFonts w:ascii="SimSun" w:hAnsi="SimSun" w:eastAsia="SimSun" w:cs="SimSun"/>
          <w:sz w:val="27"/>
          <w:szCs w:val="27"/>
          <w:spacing w:val="4"/>
        </w:rPr>
        <w:t>意业专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念。如是则往生西方，万不漏一。杂修谓兼修种种法门，回向往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生。以心不纯一，故难得益，则百中希得一二， 千中希得三四往生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者。此金口诚言，千古不易之铁案也。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卷一·书一·复永嘉某居士昆季书</w:t>
      </w:r>
    </w:p>
    <w:p>
      <w:pPr>
        <w:pStyle w:val="BodyText"/>
        <w:spacing w:line="433" w:lineRule="auto"/>
        <w:rPr/>
      </w:pPr>
      <w:r/>
    </w:p>
    <w:p>
      <w:pPr>
        <w:ind w:left="344" w:firstLine="549"/>
        <w:spacing w:before="87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9"/>
        </w:rPr>
        <w:t>【译文】</w:t>
      </w:r>
      <w:r>
        <w:rPr>
          <w:rFonts w:ascii="SimSun" w:hAnsi="SimSun" w:eastAsia="SimSun" w:cs="SimSun"/>
          <w:sz w:val="27"/>
          <w:szCs w:val="27"/>
          <w:spacing w:val="39"/>
        </w:rPr>
        <w:t>善导和尚是阿弥陀佛的化身，有大神通</w:t>
      </w:r>
      <w:r>
        <w:rPr>
          <w:rFonts w:ascii="SimSun" w:hAnsi="SimSun" w:eastAsia="SimSun" w:cs="SimSun"/>
          <w:sz w:val="27"/>
          <w:szCs w:val="27"/>
          <w:spacing w:val="38"/>
        </w:rPr>
        <w:t>、有大智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慧。他阐扬净土，不崇尚高深玄妙，只在真实亲切、平常实在的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地方教人修持。至于他所指示的专修、杂修利益无穷。专修，就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5"/>
        </w:rPr>
        <w:t>是身业专门礼拜（凡是围绕以及一切处，身</w:t>
      </w:r>
      <w:r>
        <w:rPr>
          <w:rFonts w:ascii="SimSun" w:hAnsi="SimSun" w:eastAsia="SimSun" w:cs="SimSun"/>
          <w:sz w:val="27"/>
          <w:szCs w:val="27"/>
          <w:spacing w:val="34"/>
        </w:rPr>
        <w:t>体不放逸都是</w:t>
      </w:r>
      <w:r>
        <w:rPr>
          <w:rFonts w:ascii="SimSun" w:hAnsi="SimSun" w:eastAsia="SimSun" w:cs="SimSun"/>
          <w:sz w:val="27"/>
          <w:szCs w:val="27"/>
          <w:spacing w:val="30"/>
        </w:rPr>
        <w:t>），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口业专门称诵（凡是诵经诵咒，能够志心回向，也可以名为专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称</w:t>
      </w:r>
      <w:r>
        <w:rPr>
          <w:rFonts w:ascii="SimSun" w:hAnsi="SimSun" w:eastAsia="SimSun" w:cs="SimSun"/>
          <w:sz w:val="27"/>
          <w:szCs w:val="27"/>
          <w:spacing w:val="16"/>
        </w:rPr>
        <w:t>），</w:t>
      </w:r>
      <w:r>
        <w:rPr>
          <w:rFonts w:ascii="SimSun" w:hAnsi="SimSun" w:eastAsia="SimSun" w:cs="SimSun"/>
          <w:sz w:val="27"/>
          <w:szCs w:val="27"/>
          <w:spacing w:val="18"/>
        </w:rPr>
        <w:t>意业专门忆念。如此修行，往生西方，</w:t>
      </w:r>
      <w:r>
        <w:rPr>
          <w:rFonts w:ascii="SimSun" w:hAnsi="SimSun" w:eastAsia="SimSun" w:cs="SimSun"/>
          <w:sz w:val="27"/>
          <w:szCs w:val="27"/>
          <w:spacing w:val="8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一万</w:t>
      </w:r>
      <w:r>
        <w:rPr>
          <w:rFonts w:ascii="SimSun" w:hAnsi="SimSun" w:eastAsia="SimSun" w:cs="SimSun"/>
          <w:sz w:val="27"/>
          <w:szCs w:val="27"/>
          <w:spacing w:val="17"/>
        </w:rPr>
        <w:t>个人不会漏掉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一个。杂修，就是兼修种种法门，回向往生。因为心不纯一</w:t>
      </w:r>
      <w:r>
        <w:rPr>
          <w:rFonts w:ascii="SimSun" w:hAnsi="SimSun" w:eastAsia="SimSun" w:cs="SimSun"/>
          <w:sz w:val="27"/>
          <w:szCs w:val="27"/>
          <w:spacing w:val="24"/>
        </w:rPr>
        <w:t>，所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2"/>
        </w:rPr>
        <w:t>以很难得到利益，那么一</w:t>
      </w:r>
      <w:r>
        <w:rPr>
          <w:rFonts w:ascii="SimSun" w:hAnsi="SimSun" w:eastAsia="SimSun" w:cs="SimSun"/>
          <w:sz w:val="27"/>
          <w:szCs w:val="27"/>
          <w:spacing w:val="-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2"/>
        </w:rPr>
        <w:t>百人当中，难得有一二个可以往生，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一千人当中难得有三四个往生的。这是金口诚言，千古不变的铁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案啊！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26" style="position:absolute;margin-left:335.906pt;margin-top:54.4062pt;mso-position-vertical-relative:page;mso-position-horizontal-relative:page;width:117.4pt;height:0.85pt;z-index:25209139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09036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101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12" w:right="379" w:firstLine="541"/>
        <w:spacing w:before="193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发愿文，文虽宏大，然须真实从心而发，方名为愿。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否则心口相违，何名为愿？现世之愿，虽亦无妨。欲生福慧子孙，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须从大积阴德、广行方便中求。</w:t>
      </w:r>
    </w:p>
    <w:p>
      <w:pPr>
        <w:ind w:left="442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卷一·书一·复高邵麟居士书一</w:t>
      </w:r>
    </w:p>
    <w:p>
      <w:pPr>
        <w:pStyle w:val="BodyText"/>
        <w:spacing w:line="439" w:lineRule="auto"/>
        <w:rPr/>
      </w:pPr>
      <w:r/>
    </w:p>
    <w:p>
      <w:pPr>
        <w:ind w:right="336" w:firstLine="554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你作的发愿文，文义虽然宏大，却必须是真实</w:t>
      </w:r>
      <w:r>
        <w:rPr>
          <w:rFonts w:ascii="SimSun" w:hAnsi="SimSun" w:eastAsia="SimSun" w:cs="SimSun"/>
          <w:sz w:val="27"/>
          <w:szCs w:val="27"/>
          <w:spacing w:val="15"/>
        </w:rPr>
        <w:t>从内心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而发，这才名为愿。否则内心与口说相违，如何名为愿呢？现世的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愿，虽然没有妨碍。想要生福慧的子孙，必须从大积阴德、广行方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便当中去求。</w:t>
      </w:r>
    </w:p>
    <w:p>
      <w:pPr>
        <w:pStyle w:val="BodyText"/>
        <w:spacing w:line="418" w:lineRule="auto"/>
        <w:rPr/>
      </w:pPr>
      <w:r/>
    </w:p>
    <w:p>
      <w:pPr>
        <w:ind w:left="7" w:right="336" w:firstLine="547"/>
        <w:spacing w:before="88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念佛回向，不可偏废。回向即信愿之发于口者</w:t>
      </w:r>
      <w:r>
        <w:rPr>
          <w:rFonts w:ascii="SimSun" w:hAnsi="SimSun" w:eastAsia="SimSun" w:cs="SimSun"/>
          <w:sz w:val="27"/>
          <w:szCs w:val="27"/>
          <w:spacing w:val="15"/>
        </w:rPr>
        <w:t>。然回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向只宜早夜课毕，及日中念佛诵经毕后行之。念佛当从朝至暮</w:t>
      </w:r>
      <w:r>
        <w:rPr>
          <w:rFonts w:ascii="SimSun" w:hAnsi="SimSun" w:eastAsia="SimSun" w:cs="SimSun"/>
          <w:sz w:val="27"/>
          <w:szCs w:val="27"/>
          <w:spacing w:val="14"/>
        </w:rPr>
        <w:t>不间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断。其心中但具愿生之念，即是常时回向。若夫依仪诵文回向</w:t>
      </w:r>
      <w:r>
        <w:rPr>
          <w:rFonts w:ascii="SimSun" w:hAnsi="SimSun" w:eastAsia="SimSun" w:cs="SimSun"/>
          <w:sz w:val="27"/>
          <w:szCs w:val="27"/>
          <w:spacing w:val="14"/>
        </w:rPr>
        <w:t>，固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不得常常如是。诸大乘经，经经皆令诸众生直成佛道。但恨人</w:t>
      </w:r>
      <w:r>
        <w:rPr>
          <w:rFonts w:ascii="SimSun" w:hAnsi="SimSun" w:eastAsia="SimSun" w:cs="SimSun"/>
          <w:sz w:val="27"/>
          <w:szCs w:val="27"/>
          <w:spacing w:val="14"/>
        </w:rPr>
        <w:t>之不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诚心念诵，致不得其全益耳。</w:t>
      </w:r>
    </w:p>
    <w:p>
      <w:pPr>
        <w:ind w:left="442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卷一·书一·复永嘉某居士书四</w:t>
      </w:r>
    </w:p>
    <w:p>
      <w:pPr>
        <w:pStyle w:val="BodyText"/>
        <w:spacing w:line="440" w:lineRule="auto"/>
        <w:rPr/>
      </w:pPr>
      <w:r/>
    </w:p>
    <w:p>
      <w:pPr>
        <w:ind w:right="333" w:firstLine="554"/>
        <w:spacing w:before="89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念佛、回向，不可偏废。回向就是用口说出自</w:t>
      </w:r>
      <w:r>
        <w:rPr>
          <w:rFonts w:ascii="SimSun" w:hAnsi="SimSun" w:eastAsia="SimSun" w:cs="SimSun"/>
          <w:sz w:val="27"/>
          <w:szCs w:val="27"/>
          <w:spacing w:val="15"/>
        </w:rPr>
        <w:t>己的信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愿。然而回向只适宜在早晚课完毕后，以及平日里念佛、诵</w:t>
      </w:r>
      <w:r>
        <w:rPr>
          <w:rFonts w:ascii="SimSun" w:hAnsi="SimSun" w:eastAsia="SimSun" w:cs="SimSun"/>
          <w:sz w:val="27"/>
          <w:szCs w:val="27"/>
          <w:spacing w:val="5"/>
        </w:rPr>
        <w:t>经完毕后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去做。念佛应当从朝至暮不间断。心中只要具有愿生的念头</w:t>
      </w:r>
      <w:r>
        <w:rPr>
          <w:rFonts w:ascii="SimSun" w:hAnsi="SimSun" w:eastAsia="SimSun" w:cs="SimSun"/>
          <w:sz w:val="27"/>
          <w:szCs w:val="27"/>
          <w:spacing w:val="5"/>
        </w:rPr>
        <w:t>，就是长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时回向了。如果依照仪轨诵念回向，当然不能常常这样。很多大乘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经，经经皆让诸众生直接成就佛道。但可怜的是人们不诚心</w:t>
      </w:r>
      <w:r>
        <w:rPr>
          <w:rFonts w:ascii="SimSun" w:hAnsi="SimSun" w:eastAsia="SimSun" w:cs="SimSun"/>
          <w:sz w:val="27"/>
          <w:szCs w:val="27"/>
          <w:spacing w:val="5"/>
        </w:rPr>
        <w:t>念诵，致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使不能得到佛经的全体利益啊！</w:t>
      </w:r>
    </w:p>
    <w:p>
      <w:pPr>
        <w:pStyle w:val="BodyText"/>
        <w:spacing w:line="418" w:lineRule="auto"/>
        <w:rPr/>
      </w:pPr>
      <w:r/>
    </w:p>
    <w:p>
      <w:pPr>
        <w:ind w:left="8" w:right="338" w:firstLine="546"/>
        <w:spacing w:before="89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【原文】</w:t>
      </w:r>
      <w:r>
        <w:rPr>
          <w:rFonts w:ascii="SimHei" w:hAnsi="SimHei" w:eastAsia="SimHei" w:cs="SimHei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日用之中，所有一丝一毫之善，及诵经礼拜</w:t>
      </w:r>
      <w:r>
        <w:rPr>
          <w:rFonts w:ascii="SimSun" w:hAnsi="SimSun" w:eastAsia="SimSun" w:cs="SimSun"/>
          <w:sz w:val="27"/>
          <w:szCs w:val="27"/>
          <w:spacing w:val="18"/>
        </w:rPr>
        <w:t>种种善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根，皆悉以此功德，回向往生。如是则一切行门，皆为净土助行。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犹如聚众尘而成地，聚众流而成海，广大渊深，其谁能穷。</w:t>
      </w:r>
      <w:r>
        <w:rPr>
          <w:rFonts w:ascii="SimSun" w:hAnsi="SimSun" w:eastAsia="SimSun" w:cs="SimSun"/>
          <w:sz w:val="27"/>
          <w:szCs w:val="27"/>
          <w:spacing w:val="14"/>
        </w:rPr>
        <w:t>然须发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菩提心誓愿度生。所有修持功德，普为四恩三有法界众生回</w:t>
      </w:r>
      <w:r>
        <w:rPr>
          <w:rFonts w:ascii="SimSun" w:hAnsi="SimSun" w:eastAsia="SimSun" w:cs="SimSun"/>
          <w:sz w:val="27"/>
          <w:szCs w:val="27"/>
          <w:spacing w:val="14"/>
        </w:rPr>
        <w:t>向。则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如火加油，如苗得雨。既与一切众生深结法缘，速能成就自</w:t>
      </w:r>
      <w:r>
        <w:rPr>
          <w:rFonts w:ascii="SimSun" w:hAnsi="SimSun" w:eastAsia="SimSun" w:cs="SimSun"/>
          <w:sz w:val="27"/>
          <w:szCs w:val="27"/>
          <w:spacing w:val="14"/>
        </w:rPr>
        <w:t>己大乘</w:t>
      </w:r>
    </w:p>
    <w:p>
      <w:pPr>
        <w:spacing w:line="283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09548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0944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9651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102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4" w:hanging="7"/>
        <w:spacing w:before="219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胜行。若不知此义，则是凡夫二乘自利之见，虽修妙行，感果卑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劣矣。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卷一·书一·与徐福贤女士书</w:t>
      </w:r>
    </w:p>
    <w:p>
      <w:pPr>
        <w:pStyle w:val="BodyText"/>
        <w:spacing w:line="438" w:lineRule="auto"/>
        <w:rPr/>
      </w:pPr>
      <w:r/>
    </w:p>
    <w:p>
      <w:pPr>
        <w:ind w:left="341" w:firstLine="552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在日常生活中，所有一丝一毫的善举，以及诵</w:t>
      </w:r>
      <w:r>
        <w:rPr>
          <w:rFonts w:ascii="SimSun" w:hAnsi="SimSun" w:eastAsia="SimSun" w:cs="SimSun"/>
          <w:sz w:val="27"/>
          <w:szCs w:val="27"/>
          <w:spacing w:val="15"/>
        </w:rPr>
        <w:t>经、礼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拜等种种善根，全部以此功德回向往生。如是能这样，则一切行门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都是净土法门的助行。好像聚众尘而成地，聚众流而成海一样，这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些助行方式广大渊深，又有谁能全部做到呢？然而必须发菩提心， </w:t>
      </w:r>
      <w:r>
        <w:rPr>
          <w:rFonts w:ascii="SimSun" w:hAnsi="SimSun" w:eastAsia="SimSun" w:cs="SimSun"/>
          <w:sz w:val="27"/>
          <w:szCs w:val="27"/>
          <w:spacing w:val="15"/>
        </w:rPr>
        <w:t>誓愿度众生，所有修持功德普为四恩三有法界众生回向，就会如火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加油般的猛烈，如苗得雨一样快速成长。既能和一切众生深结法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缘，就能使自己的大乘胜行迅速成就。如果不知道这种意义，就是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凡夫、二乘自利的见解，虽然修持妙行，但是感应到的果报就很卑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微低劣了。</w:t>
      </w:r>
    </w:p>
    <w:p>
      <w:pPr>
        <w:pStyle w:val="BodyText"/>
        <w:spacing w:line="416" w:lineRule="auto"/>
        <w:rPr/>
      </w:pPr>
      <w:r/>
    </w:p>
    <w:p>
      <w:pPr>
        <w:ind w:left="350" w:firstLine="543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6"/>
        </w:rPr>
        <w:t>【原文】</w:t>
      </w:r>
      <w:r>
        <w:rPr>
          <w:rFonts w:ascii="SimSun" w:hAnsi="SimSun" w:eastAsia="SimSun" w:cs="SimSun"/>
          <w:sz w:val="27"/>
          <w:szCs w:val="27"/>
          <w:spacing w:val="26"/>
        </w:rPr>
        <w:t>发愿当于朝暮念佛毕时（晨朝十念，亦先念佛后发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愿</w:t>
      </w:r>
      <w:r>
        <w:rPr>
          <w:rFonts w:ascii="SimSun" w:hAnsi="SimSun" w:eastAsia="SimSun" w:cs="SimSun"/>
          <w:sz w:val="27"/>
          <w:szCs w:val="27"/>
          <w:spacing w:val="9"/>
        </w:rPr>
        <w:t>）</w:t>
      </w:r>
      <w:r>
        <w:rPr>
          <w:rFonts w:ascii="SimSun" w:hAnsi="SimSun" w:eastAsia="SimSun" w:cs="SimSun"/>
          <w:sz w:val="27"/>
          <w:szCs w:val="27"/>
          <w:spacing w:val="-3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，</w:t>
      </w:r>
      <w:r>
        <w:rPr>
          <w:rFonts w:ascii="SimSun" w:hAnsi="SimSun" w:eastAsia="SimSun" w:cs="SimSun"/>
          <w:sz w:val="27"/>
          <w:szCs w:val="27"/>
          <w:spacing w:val="11"/>
        </w:rPr>
        <w:t>或用《小净土文》。若身心有暇，宜用莲池大师《新定净土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文》。此文词理周到，为古今冠。须知发愿读文，乃令依文发愿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耳。非以读文一遍，即为发愿也。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卷一·书一·拟答某居士书</w:t>
      </w:r>
    </w:p>
    <w:p>
      <w:pPr>
        <w:pStyle w:val="BodyText"/>
        <w:spacing w:line="443" w:lineRule="auto"/>
        <w:rPr/>
      </w:pPr>
      <w:r/>
    </w:p>
    <w:p>
      <w:pPr>
        <w:ind w:left="341" w:right="2" w:firstLine="552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念佛发愿，应当在朝暮念佛完后（晨朝十念，</w:t>
      </w:r>
      <w:r>
        <w:rPr>
          <w:rFonts w:ascii="SimSun" w:hAnsi="SimSun" w:eastAsia="SimSun" w:cs="SimSun"/>
          <w:sz w:val="27"/>
          <w:szCs w:val="27"/>
          <w:spacing w:val="15"/>
        </w:rPr>
        <w:t>也是先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念佛，然后发愿</w:t>
      </w:r>
      <w:r>
        <w:rPr>
          <w:rFonts w:ascii="SimSun" w:hAnsi="SimSun" w:eastAsia="SimSun" w:cs="SimSun"/>
          <w:sz w:val="27"/>
          <w:szCs w:val="27"/>
          <w:spacing w:val="17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或者用《小净土文》。如果身心有暇，宜用莲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池大师《新定净土文》。此文词理周到，是古今最好的发愿文。必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须知道读《净土文》发愿，就是让我们依文发出自己的心愿。不是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仅仅读一遍文，就是发愿啊！</w:t>
      </w:r>
    </w:p>
    <w:p>
      <w:pPr>
        <w:pStyle w:val="BodyText"/>
        <w:spacing w:line="414" w:lineRule="auto"/>
        <w:rPr/>
      </w:pPr>
      <w:r/>
    </w:p>
    <w:p>
      <w:pPr>
        <w:ind w:left="349" w:right="4" w:firstLine="545"/>
        <w:spacing w:before="89" w:line="27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【原文】</w:t>
      </w:r>
      <w:r>
        <w:rPr>
          <w:rFonts w:ascii="SimSun" w:hAnsi="SimSun" w:eastAsia="SimSun" w:cs="SimSun"/>
          <w:sz w:val="27"/>
          <w:szCs w:val="27"/>
          <w:spacing w:val="5"/>
        </w:rPr>
        <w:t>每日功课回向，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一一当与法界众生。若此功课为此，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彼功课为彼，亦非不可。然必又有普回向之愿，方为与三</w:t>
      </w:r>
      <w:r>
        <w:rPr>
          <w:rFonts w:ascii="SimSun" w:hAnsi="SimSun" w:eastAsia="SimSun" w:cs="SimSun"/>
          <w:sz w:val="27"/>
          <w:szCs w:val="27"/>
          <w:spacing w:val="14"/>
        </w:rPr>
        <w:t>种回向相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合。三种回向者：</w:t>
      </w:r>
      <w:r>
        <w:rPr>
          <w:rFonts w:ascii="SimSun" w:hAnsi="SimSun" w:eastAsia="SimSun" w:cs="SimSun"/>
          <w:sz w:val="27"/>
          <w:szCs w:val="27"/>
          <w:spacing w:val="9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一回向真如实际，心心契合；二回向</w:t>
      </w:r>
      <w:r>
        <w:rPr>
          <w:rFonts w:ascii="SimSun" w:hAnsi="SimSun" w:eastAsia="SimSun" w:cs="SimSun"/>
          <w:sz w:val="27"/>
          <w:szCs w:val="27"/>
          <w:spacing w:val="4"/>
        </w:rPr>
        <w:t>佛果菩提，</w:t>
      </w:r>
    </w:p>
    <w:p>
      <w:pPr>
        <w:spacing w:line="27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28" style="position:absolute;margin-left:335.906pt;margin-top:54.4062pt;mso-position-vertical-relative:page;mso-position-horizontal-relative:page;width:117.4pt;height:0.85pt;z-index:25210265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10163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103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2" w:right="380" w:firstLine="4"/>
        <w:spacing w:before="206" w:line="26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念念圆满；三回向法界众生，同生净土。人各有志，人各有业（业，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谓职业） 。但随缘随分即可，不必与一切人皆同也。</w:t>
      </w:r>
    </w:p>
    <w:p>
      <w:pPr>
        <w:ind w:left="4422"/>
        <w:spacing w:before="8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卷二·书二·复永嘉某居士书九</w:t>
      </w:r>
    </w:p>
    <w:p>
      <w:pPr>
        <w:pStyle w:val="BodyText"/>
        <w:spacing w:line="433" w:lineRule="auto"/>
        <w:rPr/>
      </w:pPr>
      <w:r/>
    </w:p>
    <w:p>
      <w:pPr>
        <w:ind w:right="336" w:firstLine="553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每天功课回向，应当回向给法界一切众生。如</w:t>
      </w:r>
      <w:r>
        <w:rPr>
          <w:rFonts w:ascii="SimSun" w:hAnsi="SimSun" w:eastAsia="SimSun" w:cs="SimSun"/>
          <w:sz w:val="27"/>
          <w:szCs w:val="27"/>
          <w:spacing w:val="15"/>
        </w:rPr>
        <w:t>果这堂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功课为这个，那堂功课为那个回向，也不是不可以。然而必须有普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回向的愿望，才能和三种回向相契合。三种回向是什么呢？</w:t>
      </w:r>
      <w:r>
        <w:rPr>
          <w:rFonts w:ascii="SimSun" w:hAnsi="SimSun" w:eastAsia="SimSun" w:cs="SimSun"/>
          <w:sz w:val="27"/>
          <w:szCs w:val="27"/>
          <w:spacing w:val="4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一回向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真如实际，心心契合真如；二回向佛果菩提，念念圆满菩提；三回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向法界众生，同生净土。人各有志，人各有业（业，谓职业）。只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要随缘随分就可以，不必和一切人都相同。</w:t>
      </w:r>
    </w:p>
    <w:p>
      <w:pPr>
        <w:spacing w:line="286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10572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10777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675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104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203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9"/>
        </w:rPr>
        <w:t>乙、明对治习气</w:t>
      </w:r>
    </w:p>
    <w:p>
      <w:pPr>
        <w:ind w:left="349" w:right="2" w:firstLine="545"/>
        <w:spacing w:before="326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念佛欲得一心，必须发真实心，为了生死，不</w:t>
      </w:r>
      <w:r>
        <w:rPr>
          <w:rFonts w:ascii="SimSun" w:hAnsi="SimSun" w:eastAsia="SimSun" w:cs="SimSun"/>
          <w:sz w:val="27"/>
          <w:szCs w:val="27"/>
          <w:spacing w:val="15"/>
        </w:rPr>
        <w:t>为得世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人谓我真实修行之名。念时必须字字句句从心而发，从口</w:t>
      </w:r>
      <w:r>
        <w:rPr>
          <w:rFonts w:ascii="SimSun" w:hAnsi="SimSun" w:eastAsia="SimSun" w:cs="SimSun"/>
          <w:sz w:val="27"/>
          <w:szCs w:val="27"/>
          <w:spacing w:val="14"/>
        </w:rPr>
        <w:t>而出，从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耳而入。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一句如是，百千万句亦如是。能如是则妄念无由</w:t>
      </w:r>
      <w:r>
        <w:rPr>
          <w:rFonts w:ascii="SimSun" w:hAnsi="SimSun" w:eastAsia="SimSun" w:cs="SimSun"/>
          <w:sz w:val="27"/>
          <w:szCs w:val="27"/>
          <w:spacing w:val="7"/>
        </w:rPr>
        <w:t>而起，心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佛自可相契矣。又须善于用心，勿致过为执著，或致身心</w:t>
      </w:r>
      <w:r>
        <w:rPr>
          <w:rFonts w:ascii="SimSun" w:hAnsi="SimSun" w:eastAsia="SimSun" w:cs="SimSun"/>
          <w:sz w:val="27"/>
          <w:szCs w:val="27"/>
          <w:spacing w:val="14"/>
        </w:rPr>
        <w:t>不安，或</w:t>
      </w:r>
    </w:p>
    <w:p>
      <w:pPr>
        <w:ind w:left="347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致起诸魔事。都摄六根，净念相继。依此而行，决无</w:t>
      </w:r>
      <w:r>
        <w:rPr>
          <w:rFonts w:ascii="SimSun" w:hAnsi="SimSun" w:eastAsia="SimSun" w:cs="SimSun"/>
          <w:sz w:val="27"/>
          <w:szCs w:val="27"/>
          <w:spacing w:val="3"/>
        </w:rPr>
        <w:t>歧误。</w:t>
      </w:r>
    </w:p>
    <w:p>
      <w:pPr>
        <w:ind w:right="2"/>
        <w:spacing w:before="11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卷一·书一·复永嘉周群铮居士书</w:t>
      </w:r>
    </w:p>
    <w:p>
      <w:pPr>
        <w:pStyle w:val="BodyText"/>
        <w:spacing w:line="448" w:lineRule="auto"/>
        <w:rPr/>
      </w:pPr>
      <w:r/>
    </w:p>
    <w:p>
      <w:pPr>
        <w:ind w:left="342" w:right="4" w:firstLine="551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念佛想得到一心不乱，必须发真实心，为了生</w:t>
      </w:r>
      <w:r>
        <w:rPr>
          <w:rFonts w:ascii="SimSun" w:hAnsi="SimSun" w:eastAsia="SimSun" w:cs="SimSun"/>
          <w:sz w:val="27"/>
          <w:szCs w:val="27"/>
          <w:spacing w:val="24"/>
        </w:rPr>
        <w:t>死，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不要为了博得一个虚名，让世间人说我是真实修行的人。念佛时必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须字字句句佛号从心而发，从口而出，从耳而入。</w:t>
      </w:r>
      <w:r>
        <w:rPr>
          <w:rFonts w:ascii="SimSun" w:hAnsi="SimSun" w:eastAsia="SimSun" w:cs="SimSun"/>
          <w:sz w:val="27"/>
          <w:szCs w:val="27"/>
          <w:spacing w:val="8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一句是这样，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百千万句句句都是这样。能这样念，那么妄念就没有办法起来，心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佛自可相契和。另外必须善于用心，不要导致过于执著，或者使身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心不安，或者致使着魔发狂等事。都摄六根，净念相继。依照这个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方法行持，决定不会走进歧途而耽误自己。</w:t>
      </w:r>
    </w:p>
    <w:p>
      <w:pPr>
        <w:pStyle w:val="BodyText"/>
        <w:spacing w:line="429" w:lineRule="auto"/>
        <w:rPr/>
      </w:pPr>
      <w:r/>
    </w:p>
    <w:p>
      <w:pPr>
        <w:ind w:left="349" w:firstLine="545"/>
        <w:spacing w:before="88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念佛时不能恳切者，不知娑婆苦、极</w:t>
      </w:r>
      <w:r>
        <w:rPr>
          <w:rFonts w:ascii="SimSun" w:hAnsi="SimSun" w:eastAsia="SimSun" w:cs="SimSun"/>
          <w:sz w:val="27"/>
          <w:szCs w:val="27"/>
          <w:spacing w:val="26"/>
        </w:rPr>
        <w:t>乐乐耳。若念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人身难得，中国难生，佛法难遇，净土法门更为难遇。若</w:t>
      </w:r>
      <w:r>
        <w:rPr>
          <w:rFonts w:ascii="SimSun" w:hAnsi="SimSun" w:eastAsia="SimSun" w:cs="SimSun"/>
          <w:sz w:val="27"/>
          <w:szCs w:val="27"/>
          <w:spacing w:val="14"/>
        </w:rPr>
        <w:t>不一心念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佛， 一气不来，定随宿生今世之最重恶业，</w:t>
      </w:r>
      <w:r>
        <w:rPr>
          <w:rFonts w:ascii="SimSun" w:hAnsi="SimSun" w:eastAsia="SimSun" w:cs="SimSun"/>
          <w:sz w:val="27"/>
          <w:szCs w:val="27"/>
          <w:spacing w:val="19"/>
        </w:rPr>
        <w:t>堕三途恶道，长劫受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苦，了无出期。如是则思地狱苦，发菩提心。菩提心者，</w:t>
      </w:r>
      <w:r>
        <w:rPr>
          <w:rFonts w:ascii="SimSun" w:hAnsi="SimSun" w:eastAsia="SimSun" w:cs="SimSun"/>
          <w:sz w:val="27"/>
          <w:szCs w:val="27"/>
          <w:spacing w:val="14"/>
        </w:rPr>
        <w:t>自利利他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之心也。此心一发，如器受电，如药加硫，其力甚大，而且迅速。</w:t>
      </w:r>
    </w:p>
    <w:p>
      <w:pPr>
        <w:ind w:left="349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其消业障，增福慧，非平常福德善根之所能比喻也。</w:t>
      </w:r>
    </w:p>
    <w:p>
      <w:pPr>
        <w:ind w:right="2"/>
        <w:spacing w:before="11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卷一·书一·复陈慧超居士书</w:t>
      </w:r>
    </w:p>
    <w:p>
      <w:pPr>
        <w:pStyle w:val="BodyText"/>
        <w:spacing w:line="452" w:lineRule="auto"/>
        <w:rPr/>
      </w:pPr>
      <w:r/>
    </w:p>
    <w:p>
      <w:pPr>
        <w:ind w:left="377" w:right="2" w:firstLine="516"/>
        <w:spacing w:before="88" w:line="27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念佛的时候不能恳切的人，是因为不知道娑婆</w:t>
      </w:r>
      <w:r>
        <w:rPr>
          <w:rFonts w:ascii="SimSun" w:hAnsi="SimSun" w:eastAsia="SimSun" w:cs="SimSun"/>
          <w:sz w:val="27"/>
          <w:szCs w:val="27"/>
          <w:spacing w:val="15"/>
        </w:rPr>
        <w:t>苦、极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乐乐。假如想一想人身难得，中国难生，佛法难遇，净土法</w:t>
      </w:r>
      <w:r>
        <w:rPr>
          <w:rFonts w:ascii="SimSun" w:hAnsi="SimSun" w:eastAsia="SimSun" w:cs="SimSun"/>
          <w:sz w:val="27"/>
          <w:szCs w:val="27"/>
          <w:spacing w:val="13"/>
        </w:rPr>
        <w:t>门更是</w:t>
      </w:r>
    </w:p>
    <w:p>
      <w:pPr>
        <w:spacing w:line="27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30" style="position:absolute;margin-left:335.906pt;margin-top:54.4062pt;mso-position-vertical-relative:page;mso-position-horizontal-relative:page;width:117.4pt;height:0.85pt;z-index:25211392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11289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105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8" w:firstLine="2"/>
        <w:spacing w:before="204" w:line="28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难遭难遇。如果不一心念佛，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一口气上不来，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一定</w:t>
      </w:r>
      <w:r>
        <w:rPr>
          <w:rFonts w:ascii="SimSun" w:hAnsi="SimSun" w:eastAsia="SimSun" w:cs="SimSun"/>
          <w:sz w:val="27"/>
          <w:szCs w:val="27"/>
        </w:rPr>
        <w:t>会随宿生今世最 </w:t>
      </w:r>
      <w:r>
        <w:rPr>
          <w:rFonts w:ascii="SimSun" w:hAnsi="SimSun" w:eastAsia="SimSun" w:cs="SimSun"/>
          <w:sz w:val="27"/>
          <w:szCs w:val="27"/>
          <w:spacing w:val="15"/>
        </w:rPr>
        <w:t>重的恶业，堕入三途恶道，长劫受苦，很难有出离的时期了。能这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样想，就会思地狱苦，发菩提心。菩提心就是自利利他的心。此心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一发好像电器受电，好像药物加硫一样，力量更大，更加迅速。这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样就会消业障、增福慧，不是平常福德善根所能比喻的啊！</w:t>
      </w:r>
    </w:p>
    <w:p>
      <w:pPr>
        <w:pStyle w:val="BodyText"/>
        <w:spacing w:line="415" w:lineRule="auto"/>
        <w:rPr/>
      </w:pPr>
      <w:r/>
    </w:p>
    <w:p>
      <w:pPr>
        <w:ind w:left="2" w:right="338" w:firstLine="547"/>
        <w:spacing w:before="88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念佛要时常作将死、将堕地狱想。则</w:t>
      </w:r>
      <w:r>
        <w:rPr>
          <w:rFonts w:ascii="SimSun" w:hAnsi="SimSun" w:eastAsia="SimSun" w:cs="SimSun"/>
          <w:sz w:val="27"/>
          <w:szCs w:val="27"/>
          <w:spacing w:val="26"/>
        </w:rPr>
        <w:t>不恳切亦自恳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切，不相应亦自相应。以怖苦心念佛，即是出苦第一妙法，亦</w:t>
      </w:r>
      <w:r>
        <w:rPr>
          <w:rFonts w:ascii="SimSun" w:hAnsi="SimSun" w:eastAsia="SimSun" w:cs="SimSun"/>
          <w:sz w:val="27"/>
          <w:szCs w:val="27"/>
          <w:spacing w:val="14"/>
        </w:rPr>
        <w:t>是随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缘消业第一妙法。</w:t>
      </w:r>
    </w:p>
    <w:p>
      <w:pPr>
        <w:ind w:left="4694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卷二·书二复永嘉某居士书六</w:t>
      </w:r>
    </w:p>
    <w:p>
      <w:pPr>
        <w:pStyle w:val="BodyText"/>
        <w:spacing w:line="438" w:lineRule="auto"/>
        <w:rPr/>
      </w:pPr>
      <w:r/>
    </w:p>
    <w:p>
      <w:pPr>
        <w:ind w:left="1" w:right="336" w:firstLine="548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念佛要时常想自己快死了，将要堕地狱了。这</w:t>
      </w:r>
      <w:r>
        <w:rPr>
          <w:rFonts w:ascii="SimSun" w:hAnsi="SimSun" w:eastAsia="SimSun" w:cs="SimSun"/>
          <w:sz w:val="27"/>
          <w:szCs w:val="27"/>
          <w:spacing w:val="15"/>
        </w:rPr>
        <w:t>样念佛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不恳切也自然恳切，不相应也自然相应。用害怕痛苦的心去念佛，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就是出苦的第一妙法，也是随缘消业障的第一妙法。</w:t>
      </w:r>
    </w:p>
    <w:p>
      <w:pPr>
        <w:pStyle w:val="BodyText"/>
        <w:spacing w:line="411" w:lineRule="auto"/>
        <w:rPr/>
      </w:pPr>
      <w:r/>
    </w:p>
    <w:p>
      <w:pPr>
        <w:ind w:left="2" w:right="333" w:firstLine="547"/>
        <w:spacing w:before="89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治习之心，唯勤唯切。而消习之效，</w:t>
      </w:r>
      <w:r>
        <w:rPr>
          <w:rFonts w:ascii="SimSun" w:hAnsi="SimSun" w:eastAsia="SimSun" w:cs="SimSun"/>
          <w:sz w:val="27"/>
          <w:szCs w:val="27"/>
          <w:spacing w:val="26"/>
        </w:rPr>
        <w:t>未得未见。其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故何也？盖以生死心不切，而只将此超凡入圣，消除惑业，成</w:t>
      </w:r>
      <w:r>
        <w:rPr>
          <w:rFonts w:ascii="SimSun" w:hAnsi="SimSun" w:eastAsia="SimSun" w:cs="SimSun"/>
          <w:sz w:val="27"/>
          <w:szCs w:val="27"/>
          <w:spacing w:val="14"/>
        </w:rPr>
        <w:t>就净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念，作口头活计，故无实效也。倘知人身难得，佛法难闻，净</w:t>
      </w:r>
      <w:r>
        <w:rPr>
          <w:rFonts w:ascii="SimSun" w:hAnsi="SimSun" w:eastAsia="SimSun" w:cs="SimSun"/>
          <w:sz w:val="27"/>
          <w:szCs w:val="27"/>
          <w:spacing w:val="14"/>
        </w:rPr>
        <w:t>土法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门更为难闻。今幸得此大丈夫身，又闻最难闻之净土法门。敢</w:t>
      </w:r>
      <w:r>
        <w:rPr>
          <w:rFonts w:ascii="SimSun" w:hAnsi="SimSun" w:eastAsia="SimSun" w:cs="SimSun"/>
          <w:sz w:val="27"/>
          <w:szCs w:val="27"/>
          <w:spacing w:val="14"/>
        </w:rPr>
        <w:t>将有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限光阴，为声色货利消耗殆尽，令其仍旧虚生浪死，仍复沉沦六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道，求出无期者乎？直须将一个“死”字（此字好得很） 挂到额颅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上。凡不宜贪恋之境现前，则知此吾之镬汤炉炭也。则断不至</w:t>
      </w:r>
      <w:r>
        <w:rPr>
          <w:rFonts w:ascii="SimSun" w:hAnsi="SimSun" w:eastAsia="SimSun" w:cs="SimSun"/>
          <w:sz w:val="27"/>
          <w:szCs w:val="27"/>
          <w:spacing w:val="14"/>
        </w:rPr>
        <w:t>如飞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蛾赴火，自取烧身矣。凡分所应为之事，则知此吾之出苦慈航也。 </w:t>
      </w:r>
      <w:r>
        <w:rPr>
          <w:rFonts w:ascii="SimSun" w:hAnsi="SimSun" w:eastAsia="SimSun" w:cs="SimSun"/>
          <w:sz w:val="27"/>
          <w:szCs w:val="27"/>
          <w:spacing w:val="15"/>
        </w:rPr>
        <w:t>则断不至当仁固让，见义不为矣。如是则尘境即可作入道之缘</w:t>
      </w:r>
      <w:r>
        <w:rPr>
          <w:rFonts w:ascii="SimSun" w:hAnsi="SimSun" w:eastAsia="SimSun" w:cs="SimSun"/>
          <w:sz w:val="27"/>
          <w:szCs w:val="27"/>
          <w:spacing w:val="14"/>
        </w:rPr>
        <w:t>。岂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必屏绝尘缘，方堪修道乎？盖心有所主，不随境转，则即尘劳</w:t>
      </w:r>
      <w:r>
        <w:rPr>
          <w:rFonts w:ascii="SimSun" w:hAnsi="SimSun" w:eastAsia="SimSun" w:cs="SimSun"/>
          <w:sz w:val="27"/>
          <w:szCs w:val="27"/>
          <w:spacing w:val="14"/>
        </w:rPr>
        <w:t>为解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脱。所以《金刚经》屡屡令人心不住相，发心度尽一切众生，</w:t>
      </w:r>
      <w:r>
        <w:rPr>
          <w:rFonts w:ascii="SimSun" w:hAnsi="SimSun" w:eastAsia="SimSun" w:cs="SimSun"/>
          <w:sz w:val="27"/>
          <w:szCs w:val="27"/>
          <w:spacing w:val="14"/>
        </w:rPr>
        <w:t>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见能度之我，所度之人与众生，并所得之无余涅槃之寿者相，</w:t>
      </w:r>
      <w:r>
        <w:rPr>
          <w:rFonts w:ascii="SimSun" w:hAnsi="SimSun" w:eastAsia="SimSun" w:cs="SimSun"/>
          <w:sz w:val="27"/>
          <w:szCs w:val="27"/>
          <w:spacing w:val="14"/>
        </w:rPr>
        <w:t>方为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真行菩萨道。若见有我为能度，生为所度，及无余涅槃之所度法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者，虽则度生，实于一乘实相之道，未能相契。以不了众生当</w:t>
      </w:r>
      <w:r>
        <w:rPr>
          <w:rFonts w:ascii="SimSun" w:hAnsi="SimSun" w:eastAsia="SimSun" w:cs="SimSun"/>
          <w:sz w:val="27"/>
          <w:szCs w:val="27"/>
          <w:spacing w:val="14"/>
        </w:rPr>
        <w:t>体是</w:t>
      </w:r>
    </w:p>
    <w:p>
      <w:pPr>
        <w:spacing w:line="292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1180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1169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190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106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2" w:right="182" w:hanging="3"/>
        <w:spacing w:before="218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佛，佛性平等平等，妄起凡情圣解。致无为利益，成有为功德矣。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何况声色货利贪恋粘著乎哉？</w:t>
      </w:r>
    </w:p>
    <w:p>
      <w:pPr>
        <w:ind w:left="5039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卷二·书二·复宁波某居士书</w:t>
      </w:r>
    </w:p>
    <w:p>
      <w:pPr>
        <w:pStyle w:val="BodyText"/>
        <w:spacing w:line="437" w:lineRule="auto"/>
        <w:rPr/>
      </w:pPr>
      <w:r/>
    </w:p>
    <w:p>
      <w:pPr>
        <w:ind w:left="345" w:firstLine="548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对治习气的心，要勤勉恳切。如果消除习气的效果，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没有得到也没有见效，这是为什么呢？大概是因为念生死的心不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3"/>
        </w:rPr>
        <w:t>痛切，对于超凡入圣、消除惑业、成就净念，仅是口头上说说，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并没有切实遵行，所以并没有多大的效果啊。假如知道我们人身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难得，佛法难闻，净土法门更加难闻。今生万幸，能得到这个大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丈夫身，又能听闻到这个最难听闻到的净土法门，哪里还敢把有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6"/>
        </w:rPr>
        <w:t>限的光阴，因为声色货利而几乎消耗尽了，使我们仍旧虚生浪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0"/>
        </w:rPr>
        <w:t>死，仍然再沉沦六道，想出离都遥遥无期呢？应该将一个“死”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字（这个字非常好）挂到额头上。凡是不应当贪恋的境界现前，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6"/>
        </w:rPr>
        <w:t>就会知道这是我们的镬汤炉炭，绝对不至于像飞蛾一样奔赴火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焰，把自己烧掉了。凡是遇到分内应该做的事情，就会知道这是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6"/>
        </w:rPr>
        <w:t>我们出苦的慈航，也绝对不至于当仁固让，见义不为了。这样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一切尘境都可作为我们入道的胜缘，哪能必须屏绝尘缘才能修道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呢？只要心有所主，心不随境转，那么尘劳就是解脱。所以《金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6"/>
        </w:rPr>
        <w:t>刚经》屡屡令人心不住相。发心度尽一切众生，而不见能度的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我，所度的人与众生，以及所得的无余涅槃之寿者相，才是真行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3"/>
        </w:rPr>
        <w:t>菩萨道。如果见有我为能度，众生为所度，以及无余涅槃的法，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那么虽然是度生，实际上于一乘实相之道，还没有相契合。因为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3"/>
        </w:rPr>
        <w:t>不了解众生当体是佛，佛性平等，妄起凡情圣解。使无为利益，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成了有为功德。何况贪恋声色货利呢？</w:t>
      </w:r>
    </w:p>
    <w:p>
      <w:pPr>
        <w:pStyle w:val="BodyText"/>
        <w:spacing w:line="416" w:lineRule="auto"/>
        <w:rPr/>
      </w:pPr>
      <w:r/>
    </w:p>
    <w:p>
      <w:pPr>
        <w:ind w:left="350" w:right="180" w:firstLine="543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念佛不能纯一，必须制心不令外驰。久久自会纯一。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成片者，纯一无杂之谓也。</w:t>
      </w:r>
    </w:p>
    <w:p>
      <w:pPr>
        <w:ind w:left="476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卷二·书二·复马契西居士书四</w:t>
      </w:r>
    </w:p>
    <w:p>
      <w:pPr>
        <w:spacing w:line="223" w:lineRule="auto"/>
        <w:sectPr>
          <w:pgSz w:w="10545" w:h="14741"/>
          <w:pgMar w:top="400" w:right="996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32" style="position:absolute;margin-left:335.906pt;margin-top:54.4062pt;mso-position-vertical-relative:page;mso-position-horizontal-relative:page;width:117.4pt;height:0.85pt;z-index:25212518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12416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107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17" w:right="338" w:firstLine="533"/>
        <w:spacing w:before="194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【译文】</w:t>
      </w:r>
      <w:r>
        <w:rPr>
          <w:rFonts w:ascii="SimSun" w:hAnsi="SimSun" w:eastAsia="SimSun" w:cs="SimSun"/>
          <w:sz w:val="27"/>
          <w:szCs w:val="27"/>
          <w:spacing w:val="15"/>
        </w:rPr>
        <w:t>念佛之心不能纯一，必须调制这颗心，不让心向外驰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求，久而久之心自然会精纯归一。成片是什么呢？就是纯一无杂的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另一种说法。</w:t>
      </w:r>
    </w:p>
    <w:p>
      <w:pPr>
        <w:pStyle w:val="BodyText"/>
        <w:spacing w:line="420" w:lineRule="auto"/>
        <w:rPr/>
      </w:pPr>
      <w:r/>
    </w:p>
    <w:p>
      <w:pPr>
        <w:ind w:left="4" w:right="333" w:firstLine="546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初心念佛，未到亲证三昧之时，谁能无有妄</w:t>
      </w:r>
      <w:r>
        <w:rPr>
          <w:rFonts w:ascii="SimSun" w:hAnsi="SimSun" w:eastAsia="SimSun" w:cs="SimSun"/>
          <w:sz w:val="27"/>
          <w:szCs w:val="27"/>
          <w:spacing w:val="15"/>
        </w:rPr>
        <w:t>念？所贵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心常觉照，不随妄转。喻如两军对垒，必须坚守己之城郭，不令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贼兵稍有侵犯。候其贼一发作，即迎敌去打。必使正觉之兵，四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面合围。俾彼上天无路，入地无门。彼自惧遭灭种，即相率归降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矣。其最要一著，在主帅不昏不惰，常时惺惺而已。若一昏惰，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不但不能灭贼，反为贼灭。所以念佛之人，不知摄心，愈念愈生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妄想。若能摄心，则妄念当渐渐轻微，以至于无耳。故云，学道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犹如守禁城，昼防六贼夜惺惺。将军主帅能行令，不动干戈定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太平。</w:t>
      </w:r>
    </w:p>
    <w:p>
      <w:pPr>
        <w:ind w:left="3591"/>
        <w:spacing w:before="10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卷二·书二·复徐彦如、轶如二居士书</w:t>
      </w:r>
    </w:p>
    <w:p>
      <w:pPr>
        <w:pStyle w:val="BodyText"/>
        <w:spacing w:line="445" w:lineRule="auto"/>
        <w:rPr/>
      </w:pPr>
      <w:r/>
    </w:p>
    <w:p>
      <w:pPr>
        <w:ind w:right="336" w:firstLine="550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初发心念佛，还没有亲证念佛三昧之前，谁能</w:t>
      </w:r>
      <w:r>
        <w:rPr>
          <w:rFonts w:ascii="SimSun" w:hAnsi="SimSun" w:eastAsia="SimSun" w:cs="SimSun"/>
          <w:sz w:val="27"/>
          <w:szCs w:val="27"/>
          <w:spacing w:val="15"/>
        </w:rPr>
        <w:t>没有妄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念呢？所以贵在心常觉照，不随妄念而转。好像两军对阵，必须坚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守自己的城池，不让贼兵稍有侵犯。等贼兵一发作，便</w:t>
      </w:r>
      <w:r>
        <w:rPr>
          <w:rFonts w:ascii="SimSun" w:hAnsi="SimSun" w:eastAsia="SimSun" w:cs="SimSun"/>
          <w:sz w:val="27"/>
          <w:szCs w:val="27"/>
          <w:spacing w:val="13"/>
        </w:rPr>
        <w:t>迎敌去打。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必须使正觉之兵四面合围妄念之贼，使他们上天无路，入地无门，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他们自然害怕遭到灭种之灾，就会相继归降了。其中最重要的战术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在于主帅不昏昧、不懒惰、时常警觉啊！如果觉心一旦昏昧懒惰，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不但不能灭贼，反被贼灭。所以念佛的人不知道摄心而念，所以越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念越生妄想。如果能摄心，则妄念应当渐渐轻微，以至于没有。所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以说：“学道犹如守禁城，昼防六贼夜惺惺；将军主帅能行令，不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2"/>
        </w:rPr>
        <w:t>动干戈定太平。”</w:t>
      </w:r>
    </w:p>
    <w:p>
      <w:pPr>
        <w:pStyle w:val="BodyText"/>
        <w:spacing w:line="415" w:lineRule="auto"/>
        <w:rPr/>
      </w:pPr>
      <w:r/>
    </w:p>
    <w:p>
      <w:pPr>
        <w:ind w:left="3" w:right="333" w:firstLine="547"/>
        <w:spacing w:before="89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6"/>
        </w:rPr>
        <w:t>【原文】</w:t>
      </w:r>
      <w:r>
        <w:rPr>
          <w:rFonts w:ascii="SimSun" w:hAnsi="SimSun" w:eastAsia="SimSun" w:cs="SimSun"/>
          <w:sz w:val="27"/>
          <w:szCs w:val="27"/>
          <w:spacing w:val="26"/>
        </w:rPr>
        <w:t>念佛心不归一，由于生死心不切。若作将被水冲火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烧无所救援之想。及将死将堕地狱之想。则心自归一，无须另求妙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法。故经中屡云，思地狱苦，发菩提心。此大觉世尊最切要之开</w:t>
      </w:r>
    </w:p>
    <w:p>
      <w:pPr>
        <w:spacing w:line="275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12928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12825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030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108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firstLine="1"/>
        <w:spacing w:before="220" w:line="27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示，惜人不肯真实思想耳。地狱之苦，比水火之惨，深无量无边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倍。而想水冲火烧则悚然，想地狱则泛然者，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一则心力小，不能详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悉其苦事，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一则亲眼见，不觉毛骨悚然耳。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卷二·书二·致包师贤书</w:t>
      </w:r>
    </w:p>
    <w:p>
      <w:pPr>
        <w:pStyle w:val="BodyText"/>
        <w:spacing w:line="437" w:lineRule="auto"/>
        <w:rPr/>
      </w:pPr>
      <w:r/>
    </w:p>
    <w:p>
      <w:pPr>
        <w:ind w:left="342" w:firstLine="551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6"/>
        </w:rPr>
        <w:t>【译文】</w:t>
      </w:r>
      <w:r>
        <w:rPr>
          <w:rFonts w:ascii="SimSun" w:hAnsi="SimSun" w:eastAsia="SimSun" w:cs="SimSun"/>
          <w:sz w:val="27"/>
          <w:szCs w:val="27"/>
          <w:spacing w:val="26"/>
        </w:rPr>
        <w:t>念佛心不能归一，是由于念生死的心不痛切。如果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将自己想作被水冲、被火烧而没有救援，以及快死了，将要堕入地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狱，那么心自然会归一，不需要另求其他妙法。所以经中屡屡说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道，思地狱苦，发菩提心。这是大觉世尊最切要的开示，可惜人们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不肯真实去思考观想啊！地狱里的痛苦比遭遇水火的惨痛更深切无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量无边倍。人们一想到被水冲被火烧的痛苦就会不寒而栗，但是想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到地狱的痛苦却泛泛然，这是为什么呢？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一方面是因为他心力弱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小，不能详细知道地狱的恐怖；。另一方面是能亲眼见水冲火烧的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痛苦， 一想到就会觉得毛骨悚然啊！</w:t>
      </w:r>
    </w:p>
    <w:p>
      <w:pPr>
        <w:pStyle w:val="BodyText"/>
        <w:spacing w:line="416" w:lineRule="auto"/>
        <w:rPr/>
      </w:pPr>
      <w:r/>
    </w:p>
    <w:p>
      <w:pPr>
        <w:ind w:left="346" w:firstLine="547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念佛亦养气调神之法，亦参本来面目</w:t>
      </w:r>
      <w:r>
        <w:rPr>
          <w:rFonts w:ascii="SimSun" w:hAnsi="SimSun" w:eastAsia="SimSun" w:cs="SimSun"/>
          <w:sz w:val="27"/>
          <w:szCs w:val="27"/>
          <w:spacing w:val="26"/>
        </w:rPr>
        <w:t>之法。何以言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之？吾人之心，常时纷乱，若至诚念佛，则一切杂念妄想，悉</w:t>
      </w:r>
      <w:r>
        <w:rPr>
          <w:rFonts w:ascii="SimSun" w:hAnsi="SimSun" w:eastAsia="SimSun" w:cs="SimSun"/>
          <w:sz w:val="27"/>
          <w:szCs w:val="27"/>
          <w:spacing w:val="14"/>
        </w:rPr>
        <w:t>皆渐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见消灭。消灭则心归于一，归一则神气自然充畅。汝不知念佛息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妄，且试念之，则觉得心中种种妄念皆现。若念之久久，自无</w:t>
      </w:r>
      <w:r>
        <w:rPr>
          <w:rFonts w:ascii="SimSun" w:hAnsi="SimSun" w:eastAsia="SimSun" w:cs="SimSun"/>
          <w:sz w:val="27"/>
          <w:szCs w:val="27"/>
          <w:spacing w:val="14"/>
        </w:rPr>
        <w:t>此种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妄念。其最初觉有妄念者，由于念佛之故，方显得心中之妄念</w:t>
      </w:r>
      <w:r>
        <w:rPr>
          <w:rFonts w:ascii="SimSun" w:hAnsi="SimSun" w:eastAsia="SimSun" w:cs="SimSun"/>
          <w:sz w:val="27"/>
          <w:szCs w:val="27"/>
          <w:spacing w:val="14"/>
        </w:rPr>
        <w:t>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念佛则不显。譬如屋中，清净无尘，窗孔中透进一线日光，其</w:t>
      </w:r>
      <w:r>
        <w:rPr>
          <w:rFonts w:ascii="SimSun" w:hAnsi="SimSun" w:eastAsia="SimSun" w:cs="SimSun"/>
          <w:sz w:val="27"/>
          <w:szCs w:val="27"/>
          <w:spacing w:val="14"/>
        </w:rPr>
        <w:t>尘不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知有多少。屋中之尘，由日光显。心中之妄，由念佛显。若常念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佛，心自清净。孔子慕尧舜周公之道，念念不忘，故见尧于羹</w:t>
      </w:r>
      <w:r>
        <w:rPr>
          <w:rFonts w:ascii="SimSun" w:hAnsi="SimSun" w:eastAsia="SimSun" w:cs="SimSun"/>
          <w:sz w:val="27"/>
          <w:szCs w:val="27"/>
          <w:spacing w:val="14"/>
        </w:rPr>
        <w:t>，见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舜于墙，见周公于梦。此常时忆念，与念佛何异？佛以众生之心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口，由烦恼惑业，致成染污。以南无阿弥陀佛之洪名圣号，令</w:t>
      </w:r>
      <w:r>
        <w:rPr>
          <w:rFonts w:ascii="SimSun" w:hAnsi="SimSun" w:eastAsia="SimSun" w:cs="SimSun"/>
          <w:sz w:val="27"/>
          <w:szCs w:val="27"/>
          <w:spacing w:val="14"/>
        </w:rPr>
        <w:t>其心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口称念，如染香人，身有香气。念之久久，业消</w:t>
      </w:r>
      <w:r>
        <w:rPr>
          <w:rFonts w:ascii="SimSun" w:hAnsi="SimSun" w:eastAsia="SimSun" w:cs="SimSun"/>
          <w:sz w:val="27"/>
          <w:szCs w:val="27"/>
          <w:spacing w:val="12"/>
        </w:rPr>
        <w:t>智朗，障尽福崇，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自心本具之佛性，自可显现。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卷二·书二·复冯不疚居士书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34" style="position:absolute;margin-left:335.906pt;margin-top:54.4062pt;mso-position-vertical-relative:page;mso-position-horizontal-relative:page;width:117.4pt;height:0.85pt;z-index:25213644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13542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109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3" w:firstLine="554"/>
        <w:spacing w:before="186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念佛既是养气调神的妙法，也是参究</w:t>
      </w:r>
      <w:r>
        <w:rPr>
          <w:rFonts w:ascii="SimSun" w:hAnsi="SimSun" w:eastAsia="SimSun" w:cs="SimSun"/>
          <w:sz w:val="27"/>
          <w:szCs w:val="27"/>
          <w:spacing w:val="26"/>
        </w:rPr>
        <w:t>本来面目的妙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法。怎么这么说呢？我们的心时常纷乱，如果能至诚念佛，那么一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切杂念妄想都会渐渐消灭。妄念消灭，那么心自然归于一，归一则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神气自然充畅。你不知道念佛能止息妄念，请去试着念念佛，就会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觉得心中种种妄念都出现了。如果长时间地念佛，自然就没有这些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妄念了。那些最初念佛觉得有妄念的人，正是由于念佛的缘故，才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显得心中有妄念，不念佛妄念则不明显。就好像屋子看起来清净无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尘，如果从窗孔中透进一线阳光，就会看到屋内的灰尘不知有多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少。屋中原本就有的尘土，是由于有日光的照耀而显示了出来。同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样的道理，心中的妄念因为念佛而突显。如果常念佛，心自然会清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净。孔子仰慕尧、舜、周公的圣人之道，念念不忘，所以能在羹汤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中见到尧，在墙面上见到舜，在梦中见到周公。这是孔子时常忆念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他们才出现的情形。这与念佛能照见自已的妄念，业尽情空念佛见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佛的道理有什么区别呢？佛陀认为众生的心口，由于烦恼惑业的缘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故被染污了。就用南无阿弥陀佛六字洪名，让众生心执持口称念，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好像染香的人，身上也会有香气。这样长久地念佛，业障就会消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除，智慧自然明朗，业障没了，福慧自然增长，自心本具的佛性自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然可以显现出来了。</w:t>
      </w:r>
    </w:p>
    <w:p>
      <w:pPr>
        <w:pStyle w:val="BodyText"/>
        <w:spacing w:line="416" w:lineRule="auto"/>
        <w:rPr/>
      </w:pPr>
      <w:r/>
    </w:p>
    <w:p>
      <w:pPr>
        <w:ind w:left="7" w:right="333" w:firstLine="547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若夫妄念满腔，憧憧往来，朋从尔思</w:t>
      </w:r>
      <w:r>
        <w:rPr>
          <w:rFonts w:ascii="SimSun" w:hAnsi="SimSun" w:eastAsia="SimSun" w:cs="SimSun"/>
          <w:sz w:val="27"/>
          <w:szCs w:val="27"/>
          <w:spacing w:val="26"/>
        </w:rPr>
        <w:t>。由未真提正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念故也。倘正念真切，则朋从于专注一境之正念矣。所谓调御得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法，即寇贼皆为赤子。调御失道，虽手足亦作怨家。在凡夫地</w:t>
      </w:r>
      <w:r>
        <w:rPr>
          <w:rFonts w:ascii="SimSun" w:hAnsi="SimSun" w:eastAsia="SimSun" w:cs="SimSun"/>
          <w:sz w:val="27"/>
          <w:szCs w:val="27"/>
          <w:spacing w:val="14"/>
        </w:rPr>
        <w:t>，谁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无烦恼。须于平时预先堤防，自然遇境逢缘，不至卒发。纵发</w:t>
      </w:r>
      <w:r>
        <w:rPr>
          <w:rFonts w:ascii="SimSun" w:hAnsi="SimSun" w:eastAsia="SimSun" w:cs="SimSun"/>
          <w:sz w:val="27"/>
          <w:szCs w:val="27"/>
          <w:spacing w:val="14"/>
        </w:rPr>
        <w:t>亦能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顿起觉照，令其消灭。起烦恼境，不一而足。举其甚者，唯财</w:t>
      </w:r>
      <w:r>
        <w:rPr>
          <w:rFonts w:ascii="SimSun" w:hAnsi="SimSun" w:eastAsia="SimSun" w:cs="SimSun"/>
          <w:sz w:val="27"/>
          <w:szCs w:val="27"/>
          <w:spacing w:val="14"/>
        </w:rPr>
        <w:t>色与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横逆数端而已。若知无义之财，害甚毒蛇，则无临财苟得之烦恼。 </w:t>
      </w:r>
      <w:r>
        <w:rPr>
          <w:rFonts w:ascii="SimSun" w:hAnsi="SimSun" w:eastAsia="SimSun" w:cs="SimSun"/>
          <w:sz w:val="27"/>
          <w:szCs w:val="27"/>
          <w:spacing w:val="15"/>
        </w:rPr>
        <w:t>与人方便，究竟总归自己前程，则无穷急患难求救，由惜财而</w:t>
      </w:r>
      <w:r>
        <w:rPr>
          <w:rFonts w:ascii="SimSun" w:hAnsi="SimSun" w:eastAsia="SimSun" w:cs="SimSun"/>
          <w:sz w:val="27"/>
          <w:szCs w:val="27"/>
          <w:spacing w:val="14"/>
        </w:rPr>
        <w:t>不肯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之烦恼。色则纵对如花如玉之貌，常存若姊若妹</w:t>
      </w:r>
      <w:r>
        <w:rPr>
          <w:rFonts w:ascii="SimSun" w:hAnsi="SimSun" w:eastAsia="SimSun" w:cs="SimSun"/>
          <w:sz w:val="27"/>
          <w:szCs w:val="27"/>
          <w:spacing w:val="12"/>
        </w:rPr>
        <w:t>之心。纵是娼妓，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亦作是想，生怜悯心，生度脱心，则无见美色而动欲之烦恼。</w:t>
      </w:r>
      <w:r>
        <w:rPr>
          <w:rFonts w:ascii="SimSun" w:hAnsi="SimSun" w:eastAsia="SimSun" w:cs="SimSun"/>
          <w:sz w:val="27"/>
          <w:szCs w:val="27"/>
          <w:spacing w:val="14"/>
        </w:rPr>
        <w:t>夫妇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相敬如宾，视妻妾为相济继祖之恩人，不敢当作彼此行乐之欲具。</w:t>
      </w:r>
    </w:p>
    <w:p>
      <w:pPr>
        <w:spacing w:line="290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14054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13952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156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110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right="5" w:firstLine="4"/>
        <w:spacing w:before="222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则无徇欲灭身，及妻不能育，子不成立之烦恼。</w:t>
      </w:r>
      <w:r>
        <w:rPr>
          <w:rFonts w:ascii="SimSun" w:hAnsi="SimSun" w:eastAsia="SimSun" w:cs="SimSun"/>
          <w:sz w:val="27"/>
          <w:szCs w:val="27"/>
          <w:spacing w:val="14"/>
        </w:rPr>
        <w:t>子女从小教训，则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无忤逆亲心，败坏门风之烦恼。至于横逆一端，须生怜悯</w:t>
      </w:r>
      <w:r>
        <w:rPr>
          <w:rFonts w:ascii="SimSun" w:hAnsi="SimSun" w:eastAsia="SimSun" w:cs="SimSun"/>
          <w:sz w:val="27"/>
          <w:szCs w:val="27"/>
          <w:spacing w:val="14"/>
        </w:rPr>
        <w:t>心。悯彼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无知，不与计较。又作自己前生曾恼害过彼，今因此故，</w:t>
      </w:r>
      <w:r>
        <w:rPr>
          <w:rFonts w:ascii="SimSun" w:hAnsi="SimSun" w:eastAsia="SimSun" w:cs="SimSun"/>
          <w:sz w:val="27"/>
          <w:szCs w:val="27"/>
          <w:spacing w:val="14"/>
        </w:rPr>
        <w:t>遂还一宿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债，生欢喜心。则无横逆报复之烦恼。然上来所说，乃俯顺初机。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若久修大士，能了我空。则无尽烦恼，悉化为大光明藏。</w:t>
      </w:r>
      <w:r>
        <w:rPr>
          <w:rFonts w:ascii="SimSun" w:hAnsi="SimSun" w:eastAsia="SimSun" w:cs="SimSun"/>
          <w:sz w:val="27"/>
          <w:szCs w:val="27"/>
          <w:spacing w:val="14"/>
        </w:rPr>
        <w:t>譬如刀以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磨利，金以炼纯。莲因淤泥滋培，方得清净光洁。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卷一·书一·复高邵麟居士书四</w:t>
      </w:r>
    </w:p>
    <w:p>
      <w:pPr>
        <w:pStyle w:val="BodyText"/>
        <w:spacing w:line="442" w:lineRule="auto"/>
        <w:rPr/>
      </w:pPr>
      <w:r/>
    </w:p>
    <w:p>
      <w:pPr>
        <w:ind w:left="339" w:firstLine="554"/>
        <w:spacing w:before="8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如果满腔妄念，憧憧往来不绝，思虑缠绵不断</w:t>
      </w:r>
      <w:r>
        <w:rPr>
          <w:rFonts w:ascii="SimSun" w:hAnsi="SimSun" w:eastAsia="SimSun" w:cs="SimSun"/>
          <w:sz w:val="27"/>
          <w:szCs w:val="27"/>
          <w:spacing w:val="15"/>
        </w:rPr>
        <w:t>，这是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由于没有真正提起正念的缘故。假如正念真切那么就会万念</w:t>
      </w:r>
      <w:r>
        <w:rPr>
          <w:rFonts w:ascii="SimSun" w:hAnsi="SimSun" w:eastAsia="SimSun" w:cs="SimSun"/>
          <w:sz w:val="27"/>
          <w:szCs w:val="27"/>
          <w:spacing w:val="5"/>
        </w:rPr>
        <w:t>归一而专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注于一句佛号了。也就是说如果正念昭彰，调伏妄念得法，</w:t>
      </w:r>
      <w:r>
        <w:rPr>
          <w:rFonts w:ascii="SimSun" w:hAnsi="SimSun" w:eastAsia="SimSun" w:cs="SimSun"/>
          <w:sz w:val="27"/>
          <w:szCs w:val="27"/>
          <w:spacing w:val="5"/>
        </w:rPr>
        <w:t>那么寇贼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都能变成赤子。如果调御失道，就算是手足也会成为怨家。</w:t>
      </w:r>
      <w:r>
        <w:rPr>
          <w:rFonts w:ascii="SimSun" w:hAnsi="SimSun" w:eastAsia="SimSun" w:cs="SimSun"/>
          <w:sz w:val="27"/>
          <w:szCs w:val="27"/>
          <w:spacing w:val="5"/>
        </w:rPr>
        <w:t>在凡夫地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位，谁没有烦恼呢？必须在平时预先提防，自然遇到境界，突逢逆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缘，不至于一下子发作；纵然发作也能顿起觉照，令烦恼消</w:t>
      </w:r>
      <w:r>
        <w:rPr>
          <w:rFonts w:ascii="SimSun" w:hAnsi="SimSun" w:eastAsia="SimSun" w:cs="SimSun"/>
          <w:sz w:val="27"/>
          <w:szCs w:val="27"/>
          <w:spacing w:val="5"/>
        </w:rPr>
        <w:t>灭。能够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引发烦恼的境界非常得多，列举其中最厉害的烦恼，也就是</w:t>
      </w:r>
      <w:r>
        <w:rPr>
          <w:rFonts w:ascii="SimSun" w:hAnsi="SimSun" w:eastAsia="SimSun" w:cs="SimSun"/>
          <w:sz w:val="27"/>
          <w:szCs w:val="27"/>
          <w:spacing w:val="5"/>
        </w:rPr>
        <w:t>财色和横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逆事端。如果知道无义之财比毒蛇对我们危害更大，就不会</w:t>
      </w:r>
      <w:r>
        <w:rPr>
          <w:rFonts w:ascii="SimSun" w:hAnsi="SimSun" w:eastAsia="SimSun" w:cs="SimSun"/>
          <w:sz w:val="27"/>
          <w:szCs w:val="27"/>
          <w:spacing w:val="5"/>
        </w:rPr>
        <w:t>面对不义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财富产生想要攫取的烦恼。给予他人方便，终归使自己的前程受益，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就不会遇到别人穷极患难而我们因吝惜财富产生不肯布施的</w:t>
      </w:r>
      <w:r>
        <w:rPr>
          <w:rFonts w:ascii="SimSun" w:hAnsi="SimSun" w:eastAsia="SimSun" w:cs="SimSun"/>
          <w:sz w:val="27"/>
          <w:szCs w:val="27"/>
          <w:spacing w:val="5"/>
        </w:rPr>
        <w:t>烦恼。美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色方面，就算面对如花如玉的容貌，内心常存这个女人是自</w:t>
      </w:r>
      <w:r>
        <w:rPr>
          <w:rFonts w:ascii="SimSun" w:hAnsi="SimSun" w:eastAsia="SimSun" w:cs="SimSun"/>
          <w:sz w:val="27"/>
          <w:szCs w:val="27"/>
          <w:spacing w:val="5"/>
        </w:rPr>
        <w:t>己姐妹的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念头。纵然她是娼妓，也要这么想，生起怜悯她的心，生起</w:t>
      </w:r>
      <w:r>
        <w:rPr>
          <w:rFonts w:ascii="SimSun" w:hAnsi="SimSun" w:eastAsia="SimSun" w:cs="SimSun"/>
          <w:sz w:val="27"/>
          <w:szCs w:val="27"/>
          <w:spacing w:val="5"/>
        </w:rPr>
        <w:t>度脱她的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心，那么就不会有面对美色而动欲的烦恼。夫妇间要相敬如</w:t>
      </w:r>
      <w:r>
        <w:rPr>
          <w:rFonts w:ascii="SimSun" w:hAnsi="SimSun" w:eastAsia="SimSun" w:cs="SimSun"/>
          <w:sz w:val="27"/>
          <w:szCs w:val="27"/>
          <w:spacing w:val="5"/>
        </w:rPr>
        <w:t>宾，将妻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妾看作是促成自己延续宗脉的恩人，不敢把双方身体当作彼</w:t>
      </w:r>
      <w:r>
        <w:rPr>
          <w:rFonts w:ascii="SimSun" w:hAnsi="SimSun" w:eastAsia="SimSun" w:cs="SimSun"/>
          <w:sz w:val="27"/>
          <w:szCs w:val="27"/>
          <w:spacing w:val="5"/>
        </w:rPr>
        <w:t>此行乐的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欲具，那么就不会徇欲灭身，以及妻子不能生育、子女不成</w:t>
      </w:r>
      <w:r>
        <w:rPr>
          <w:rFonts w:ascii="SimSun" w:hAnsi="SimSun" w:eastAsia="SimSun" w:cs="SimSun"/>
          <w:sz w:val="27"/>
          <w:szCs w:val="27"/>
          <w:spacing w:val="5"/>
        </w:rPr>
        <w:t>家立业的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烦恼。子女要从小教育他们孝悌忠信礼义廉耻的正道，就没</w:t>
      </w:r>
      <w:r>
        <w:rPr>
          <w:rFonts w:ascii="SimSun" w:hAnsi="SimSun" w:eastAsia="SimSun" w:cs="SimSun"/>
          <w:sz w:val="27"/>
          <w:szCs w:val="27"/>
          <w:spacing w:val="5"/>
        </w:rPr>
        <w:t>有忤逆亲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心、败坏门风的烦恼。至于令我们遭遇到横逆的人，必须对</w:t>
      </w:r>
      <w:r>
        <w:rPr>
          <w:rFonts w:ascii="SimSun" w:hAnsi="SimSun" w:eastAsia="SimSun" w:cs="SimSun"/>
          <w:sz w:val="27"/>
          <w:szCs w:val="27"/>
          <w:spacing w:val="5"/>
        </w:rPr>
        <w:t>他生起怜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悯心。悲悯他的无知，不与他计较。看作是自己前生曾恼害</w:t>
      </w:r>
      <w:r>
        <w:rPr>
          <w:rFonts w:ascii="SimSun" w:hAnsi="SimSun" w:eastAsia="SimSun" w:cs="SimSun"/>
          <w:sz w:val="27"/>
          <w:szCs w:val="27"/>
          <w:spacing w:val="5"/>
        </w:rPr>
        <w:t>过他，现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在因他恼害我的缘故，于是还了一份宿债，生起欢喜心，那</w:t>
      </w:r>
      <w:r>
        <w:rPr>
          <w:rFonts w:ascii="SimSun" w:hAnsi="SimSun" w:eastAsia="SimSun" w:cs="SimSun"/>
          <w:sz w:val="27"/>
          <w:szCs w:val="27"/>
          <w:spacing w:val="5"/>
        </w:rPr>
        <w:t>就没有想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报复别人的烦恼。然而以上所说的这些道理，那是为了俯随</w:t>
      </w:r>
      <w:r>
        <w:rPr>
          <w:rFonts w:ascii="SimSun" w:hAnsi="SimSun" w:eastAsia="SimSun" w:cs="SimSun"/>
          <w:sz w:val="27"/>
          <w:szCs w:val="27"/>
          <w:spacing w:val="5"/>
        </w:rPr>
        <w:t>初机的人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而讲。如果是久修大士，能够了达我空。那么无边的烦恼，</w:t>
      </w:r>
      <w:r>
        <w:rPr>
          <w:rFonts w:ascii="SimSun" w:hAnsi="SimSun" w:eastAsia="SimSun" w:cs="SimSun"/>
          <w:sz w:val="27"/>
          <w:szCs w:val="27"/>
          <w:spacing w:val="5"/>
        </w:rPr>
        <w:t>全部归化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36" style="position:absolute;margin-left:335.906pt;margin-top:54.4062pt;mso-position-vertical-relative:page;mso-position-horizontal-relative:page;width:117.4pt;height:0.85pt;z-index:25214771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14668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111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31" w:right="333" w:hanging="20"/>
        <w:spacing w:before="203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为大光明藏。好像钢刀因为磨砺而锋利，金矿因为冶炼而精纯，莲花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因为有淤泥滋培，才能清净光洁一样。</w:t>
      </w:r>
    </w:p>
    <w:p>
      <w:pPr>
        <w:pStyle w:val="BodyText"/>
        <w:spacing w:line="416" w:lineRule="auto"/>
        <w:rPr/>
      </w:pPr>
      <w:r/>
    </w:p>
    <w:p>
      <w:pPr>
        <w:ind w:left="4" w:right="336" w:firstLine="541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君子之学为己，乃念念叩己而自省耳。梦觉一</w:t>
      </w:r>
      <w:r>
        <w:rPr>
          <w:rFonts w:ascii="SimSun" w:hAnsi="SimSun" w:eastAsia="SimSun" w:cs="SimSun"/>
          <w:sz w:val="27"/>
          <w:szCs w:val="27"/>
          <w:spacing w:val="15"/>
        </w:rPr>
        <w:t>如，唯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功夫到家者方能。但于觉时操持，久之，梦中自能无大</w:t>
      </w:r>
      <w:r>
        <w:rPr>
          <w:rFonts w:ascii="SimSun" w:hAnsi="SimSun" w:eastAsia="SimSun" w:cs="SimSun"/>
          <w:sz w:val="27"/>
          <w:szCs w:val="27"/>
          <w:spacing w:val="3"/>
        </w:rPr>
        <w:t>走作矣。</w:t>
      </w:r>
    </w:p>
    <w:p>
      <w:pPr>
        <w:ind w:left="4415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卷一·书一·复永嘉某居士书四</w:t>
      </w:r>
    </w:p>
    <w:p>
      <w:pPr>
        <w:pStyle w:val="BodyText"/>
        <w:spacing w:line="440" w:lineRule="auto"/>
        <w:rPr/>
      </w:pPr>
      <w:r/>
    </w:p>
    <w:p>
      <w:pPr>
        <w:ind w:left="7" w:right="336" w:firstLine="538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君子的学习是为了自己的道德修养，在念念之</w:t>
      </w:r>
      <w:r>
        <w:rPr>
          <w:rFonts w:ascii="SimSun" w:hAnsi="SimSun" w:eastAsia="SimSun" w:cs="SimSun"/>
          <w:sz w:val="27"/>
          <w:szCs w:val="27"/>
          <w:spacing w:val="15"/>
        </w:rPr>
        <w:t>间反问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自己、自我反省罢了。梦中、醒觉都一样觉</w:t>
      </w:r>
      <w:r>
        <w:rPr>
          <w:rFonts w:ascii="SimSun" w:hAnsi="SimSun" w:eastAsia="SimSun" w:cs="SimSun"/>
          <w:sz w:val="27"/>
          <w:szCs w:val="27"/>
          <w:spacing w:val="14"/>
        </w:rPr>
        <w:t>察，唯有功夫到家的人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才能做到。只要在醒觉的时候努力修持，久</w:t>
      </w:r>
      <w:r>
        <w:rPr>
          <w:rFonts w:ascii="SimSun" w:hAnsi="SimSun" w:eastAsia="SimSun" w:cs="SimSun"/>
          <w:sz w:val="27"/>
          <w:szCs w:val="27"/>
          <w:spacing w:val="14"/>
        </w:rPr>
        <w:t>而久之，梦中自然能够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没有大的越轨了。</w:t>
      </w:r>
    </w:p>
    <w:p>
      <w:pPr>
        <w:pStyle w:val="BodyText"/>
        <w:spacing w:line="417" w:lineRule="auto"/>
        <w:rPr/>
      </w:pPr>
      <w:r/>
    </w:p>
    <w:p>
      <w:pPr>
        <w:ind w:left="5" w:right="336" w:firstLine="540"/>
        <w:spacing w:before="88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学道之人，道念重一分，则凡情轻一分，此必</w:t>
      </w:r>
      <w:r>
        <w:rPr>
          <w:rFonts w:ascii="SimSun" w:hAnsi="SimSun" w:eastAsia="SimSun" w:cs="SimSun"/>
          <w:sz w:val="27"/>
          <w:szCs w:val="27"/>
          <w:spacing w:val="15"/>
        </w:rPr>
        <w:t>然之势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也。然未断惑之人，常须努力。若一放纵，旧病</w:t>
      </w:r>
      <w:r>
        <w:rPr>
          <w:rFonts w:ascii="SimSun" w:hAnsi="SimSun" w:eastAsia="SimSun" w:cs="SimSun"/>
          <w:sz w:val="27"/>
          <w:szCs w:val="27"/>
          <w:spacing w:val="14"/>
        </w:rPr>
        <w:t>定至复发。见思惑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断尽者，才好任运腾骧，无须制束摄持也。</w:t>
      </w:r>
    </w:p>
    <w:p>
      <w:pPr>
        <w:ind w:left="4415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卷一·书一·复永嘉某居士书六</w:t>
      </w:r>
    </w:p>
    <w:p>
      <w:pPr>
        <w:pStyle w:val="BodyText"/>
        <w:spacing w:line="439" w:lineRule="auto"/>
        <w:rPr/>
      </w:pPr>
      <w:r/>
    </w:p>
    <w:p>
      <w:pPr>
        <w:ind w:left="4" w:right="338" w:firstLine="541"/>
        <w:spacing w:before="89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修学佛道的人，心中道念重一分，那</w:t>
      </w:r>
      <w:r>
        <w:rPr>
          <w:rFonts w:ascii="SimSun" w:hAnsi="SimSun" w:eastAsia="SimSun" w:cs="SimSun"/>
          <w:sz w:val="27"/>
          <w:szCs w:val="27"/>
          <w:spacing w:val="26"/>
        </w:rPr>
        <w:t>么凡情就轻一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分，这是必然的形势。然而没有断惑的人必须常常</w:t>
      </w:r>
      <w:r>
        <w:rPr>
          <w:rFonts w:ascii="SimSun" w:hAnsi="SimSun" w:eastAsia="SimSun" w:cs="SimSun"/>
          <w:sz w:val="27"/>
          <w:szCs w:val="27"/>
          <w:spacing w:val="14"/>
        </w:rPr>
        <w:t>努力。如果一放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纵，旧病一定会复发。见思惑断尽的圣者才好任运</w:t>
      </w:r>
      <w:r>
        <w:rPr>
          <w:rFonts w:ascii="SimSun" w:hAnsi="SimSun" w:eastAsia="SimSun" w:cs="SimSun"/>
          <w:sz w:val="27"/>
          <w:szCs w:val="27"/>
          <w:spacing w:val="14"/>
        </w:rPr>
        <w:t>奔腾，不须克制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约束、收摄修持。</w:t>
      </w:r>
    </w:p>
    <w:p>
      <w:pPr>
        <w:pStyle w:val="BodyText"/>
        <w:spacing w:line="412" w:lineRule="auto"/>
        <w:rPr/>
      </w:pPr>
      <w:r/>
    </w:p>
    <w:p>
      <w:pPr>
        <w:ind w:right="333" w:firstLine="546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贪瞋痴心，人人皆有。若知彼是病，</w:t>
      </w:r>
      <w:r>
        <w:rPr>
          <w:rFonts w:ascii="SimSun" w:hAnsi="SimSun" w:eastAsia="SimSun" w:cs="SimSun"/>
          <w:sz w:val="27"/>
          <w:szCs w:val="27"/>
          <w:spacing w:val="26"/>
        </w:rPr>
        <w:t>则其势便难炽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盛。譬如贼入人家，家中主人若认做家中人，则全家珍宝，</w:t>
      </w:r>
      <w:r>
        <w:rPr>
          <w:rFonts w:ascii="SimSun" w:hAnsi="SimSun" w:eastAsia="SimSun" w:cs="SimSun"/>
          <w:sz w:val="27"/>
          <w:szCs w:val="27"/>
          <w:spacing w:val="14"/>
        </w:rPr>
        <w:t>皆被彼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偷窃净尽。若知是贼，不许彼在自家中停留一刻，必须令其</w:t>
      </w:r>
      <w:r>
        <w:rPr>
          <w:rFonts w:ascii="SimSun" w:hAnsi="SimSun" w:eastAsia="SimSun" w:cs="SimSun"/>
          <w:sz w:val="27"/>
          <w:szCs w:val="27"/>
          <w:spacing w:val="14"/>
        </w:rPr>
        <w:t>远去净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尽。庶财宝不失，而主人安泰矣。古德云：“不怕念起，只怕觉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迟。”贪瞋痴一起，立即觉了，则立即消灭矣。若以贪瞋痴</w:t>
      </w:r>
      <w:r>
        <w:rPr>
          <w:rFonts w:ascii="SimSun" w:hAnsi="SimSun" w:eastAsia="SimSun" w:cs="SimSun"/>
          <w:sz w:val="27"/>
          <w:szCs w:val="27"/>
          <w:spacing w:val="14"/>
        </w:rPr>
        <w:t>为自家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正主，则如认贼为子，其家财宝必致消散矣。</w:t>
      </w:r>
    </w:p>
    <w:p>
      <w:pPr>
        <w:ind w:left="4691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卷一·书一·复陈慧超居士书</w:t>
      </w:r>
    </w:p>
    <w:p>
      <w:pPr>
        <w:spacing w:line="223" w:lineRule="auto"/>
        <w:sectPr>
          <w:pgSz w:w="10545" w:h="14741"/>
          <w:pgMar w:top="400" w:right="797" w:bottom="0" w:left="114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15180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15078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283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112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8" w:firstLine="555"/>
        <w:spacing w:before="220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贪心、瞋心、痴心，人人都有。如果知道这是病态，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那么它们的势力便很难炽盛。好像贼潜入人家，家中主人若把贼看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做是自家人，那么全家的珍宝都会被它们偷窃得干干净净。如果知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道他们是贼，不许他们在自己家中停留片刻，必须让他们全部离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开，越远越好，这样就不会丢失财宝，主人就会安心泰然了。古德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说：“不怕念头起来，就怕觉醒迟顿。”贪瞋痴念头一起来，立即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觉察到了，妄念就会立即消灭。如果认为贪瞋痴是自家的主人，那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就像认贼为子一样，家中的财宝必然被他们偷窃得干干净净。</w:t>
      </w:r>
    </w:p>
    <w:p>
      <w:pPr>
        <w:pStyle w:val="BodyText"/>
        <w:spacing w:line="420" w:lineRule="auto"/>
        <w:rPr/>
      </w:pPr>
      <w:r/>
    </w:p>
    <w:p>
      <w:pPr>
        <w:ind w:left="349" w:firstLine="545"/>
        <w:spacing w:before="87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被境所转，系操持力浅。则喜怒动于</w:t>
      </w:r>
      <w:r>
        <w:rPr>
          <w:rFonts w:ascii="SimSun" w:hAnsi="SimSun" w:eastAsia="SimSun" w:cs="SimSun"/>
          <w:sz w:val="27"/>
          <w:szCs w:val="27"/>
          <w:spacing w:val="26"/>
        </w:rPr>
        <w:t>中，好恶形于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面矣。操持者，即涵养之谓也。若正念重，则余一切皆轻</w:t>
      </w:r>
      <w:r>
        <w:rPr>
          <w:rFonts w:ascii="SimSun" w:hAnsi="SimSun" w:eastAsia="SimSun" w:cs="SimSun"/>
          <w:sz w:val="27"/>
          <w:szCs w:val="27"/>
          <w:spacing w:val="14"/>
        </w:rPr>
        <w:t>矣。是以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真修行人，于尘劳中炼磨。烦恼习气，必使渐渐消灭，方为实在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工夫。</w:t>
      </w:r>
    </w:p>
    <w:p>
      <w:pPr>
        <w:ind w:right="2"/>
        <w:spacing w:before="104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卷一·书一·复陈慧超居士书</w:t>
      </w:r>
    </w:p>
    <w:p>
      <w:pPr>
        <w:pStyle w:val="BodyText"/>
        <w:spacing w:line="442" w:lineRule="auto"/>
        <w:rPr/>
      </w:pPr>
      <w:r/>
    </w:p>
    <w:p>
      <w:pPr>
        <w:ind w:left="349" w:firstLine="545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为境界所转动，是因为自己操持力浅的缘故。好了、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坏了，心马上就被它转动了，喜怒上心，好恶就在脸上表现出来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了。操持是什么呢？就是涵养的意思。如果正念重，那么</w:t>
      </w:r>
      <w:r>
        <w:rPr>
          <w:rFonts w:ascii="SimSun" w:hAnsi="SimSun" w:eastAsia="SimSun" w:cs="SimSun"/>
          <w:sz w:val="27"/>
          <w:szCs w:val="27"/>
          <w:spacing w:val="14"/>
        </w:rPr>
        <w:t>其余一切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念头都轻了。所以说真修行人，是在尘劳中去炼磨自己。</w:t>
      </w:r>
      <w:r>
        <w:rPr>
          <w:rFonts w:ascii="SimSun" w:hAnsi="SimSun" w:eastAsia="SimSun" w:cs="SimSun"/>
          <w:sz w:val="27"/>
          <w:szCs w:val="27"/>
          <w:spacing w:val="14"/>
        </w:rPr>
        <w:t>使自己的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烦恼习气渐渐消灭，这才是实在功夫。</w:t>
      </w:r>
    </w:p>
    <w:p>
      <w:pPr>
        <w:pStyle w:val="BodyText"/>
        <w:spacing w:line="420" w:lineRule="auto"/>
        <w:rPr/>
      </w:pPr>
      <w:r/>
    </w:p>
    <w:p>
      <w:pPr>
        <w:ind w:left="346" w:firstLine="547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其于对治自心之烦恼习气，置之不讲，则由有外行，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内功全荒。反因之生我慢，自以功利为德，则所损多矣。譬如吃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饭，须有菜蔬佐助。亦如身体，必用衣冠庄严。何于长途修行了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9"/>
        </w:rPr>
        <w:t>生死之道，但欲一门深入，而尽废余门也？</w:t>
      </w:r>
      <w:r>
        <w:rPr>
          <w:rFonts w:ascii="SimSun" w:hAnsi="SimSun" w:eastAsia="SimSun" w:cs="SimSun"/>
          <w:sz w:val="27"/>
          <w:szCs w:val="27"/>
          <w:spacing w:val="5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9"/>
        </w:rPr>
        <w:t>一门深入，尽废余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门，唯打七时方可。平时，若非菩萨再来，断未有不成懈慢之弊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者。以凡夫之心，常则生厌故也。天之生物，必须晴雨调停，寒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暑更代，方能得其生成造化之实际。使常雨常晴、常寒常暑，则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普天之下，了无一物矣。况吾侪心如猿猴，不以种种法对治，而</w:t>
      </w:r>
    </w:p>
    <w:p>
      <w:pPr>
        <w:spacing w:line="28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38" style="position:absolute;margin-left:335.906pt;margin-top:54.4062pt;mso-position-vertical-relative:page;mso-position-horizontal-relative:page;width:117.4pt;height:0.85pt;z-index:25215897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15795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113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6" w:right="333" w:hanging="1"/>
        <w:spacing w:before="205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欲彼安于一处，不妄奔驰者，甚难甚难。人当自谅其力，不可偏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执一法，亦不可漫无统绪。</w:t>
      </w:r>
    </w:p>
    <w:p>
      <w:pPr>
        <w:ind w:left="4421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卷二·书二·复周群铮居士书三</w:t>
      </w:r>
    </w:p>
    <w:p>
      <w:pPr>
        <w:pStyle w:val="BodyText"/>
        <w:spacing w:line="444" w:lineRule="auto"/>
        <w:rPr/>
      </w:pPr>
      <w:r/>
    </w:p>
    <w:p>
      <w:pPr>
        <w:ind w:right="333" w:firstLine="552"/>
        <w:spacing w:before="88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如果于对治自心的烦恼习气置之不讲</w:t>
      </w:r>
      <w:r>
        <w:rPr>
          <w:rFonts w:ascii="SimSun" w:hAnsi="SimSun" w:eastAsia="SimSun" w:cs="SimSun"/>
          <w:sz w:val="27"/>
          <w:szCs w:val="27"/>
          <w:spacing w:val="26"/>
        </w:rPr>
        <w:t>，那么外在的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行持和内心的功夫就会全部荒废。反而会因此而生起我慢心，自认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为功名利禄为德能，那么损失的就会更多了。比如吃饭，必须有蔬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菜佐助；也比如身体，必须用衣冠庄严。那么对于长途修行的了生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死之道，打算一门深入，是不是就要全部废弃其他法门</w:t>
      </w:r>
      <w:r>
        <w:rPr>
          <w:rFonts w:ascii="SimSun" w:hAnsi="SimSun" w:eastAsia="SimSun" w:cs="SimSun"/>
          <w:sz w:val="27"/>
          <w:szCs w:val="27"/>
          <w:spacing w:val="8"/>
        </w:rPr>
        <w:t>呢？</w:t>
      </w:r>
      <w:r>
        <w:rPr>
          <w:rFonts w:ascii="SimSun" w:hAnsi="SimSun" w:eastAsia="SimSun" w:cs="SimSun"/>
          <w:sz w:val="27"/>
          <w:szCs w:val="27"/>
          <w:spacing w:val="4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一门深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入，尽废余门，只有打佛七的时候才可以。平时，若不是菩萨再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来，绝对没有不成懈怠轻慢的，因为凡夫的心，时间一长就会生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厌。天生万物，必须晴雨调停，寒暑更代，才能孕育出勃勃生机的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大自然。假使常雨常晴、常寒常暑，那么普天之下，就不会有一个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生物了。何况我们的妄心像猿猴一样，如果不用种种法门对治，而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希望它安住在一处、不胡思乱想，很难很难。人应当自己了解自己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的力量，不可偏执一法，也不可没有一点儿头绪。</w:t>
      </w:r>
    </w:p>
    <w:p>
      <w:pPr>
        <w:pStyle w:val="BodyText"/>
        <w:spacing w:line="417" w:lineRule="auto"/>
        <w:rPr/>
      </w:pPr>
      <w:r/>
    </w:p>
    <w:p>
      <w:pPr>
        <w:ind w:left="6" w:right="338" w:firstLine="546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向外驰求，不知返照回光。如是学佛</w:t>
      </w:r>
      <w:r>
        <w:rPr>
          <w:rFonts w:ascii="SimSun" w:hAnsi="SimSun" w:eastAsia="SimSun" w:cs="SimSun"/>
          <w:sz w:val="27"/>
          <w:szCs w:val="27"/>
          <w:spacing w:val="26"/>
        </w:rPr>
        <w:t>，殊难得其实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益。孟子曰：“学问之道无他，求其放心而已矣。”汝学佛</w:t>
      </w:r>
      <w:r>
        <w:rPr>
          <w:rFonts w:ascii="SimSun" w:hAnsi="SimSun" w:eastAsia="SimSun" w:cs="SimSun"/>
          <w:sz w:val="27"/>
          <w:szCs w:val="27"/>
          <w:spacing w:val="14"/>
        </w:rPr>
        <w:t>而不知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息心念佛，于儒教尚未实遵，况佛教乃真实息心之法乎？观</w:t>
      </w:r>
      <w:r>
        <w:rPr>
          <w:rFonts w:ascii="SimSun" w:hAnsi="SimSun" w:eastAsia="SimSun" w:cs="SimSun"/>
          <w:sz w:val="27"/>
          <w:szCs w:val="27"/>
          <w:spacing w:val="14"/>
        </w:rPr>
        <w:t>世音菩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萨，反闻闻自性。大势至菩萨，都摄六根，净念相继。《金刚经》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应无所住而生其心，不住色声香味触法而行布施，乃至万行</w:t>
      </w:r>
      <w:r>
        <w:rPr>
          <w:rFonts w:ascii="SimSun" w:hAnsi="SimSun" w:eastAsia="SimSun" w:cs="SimSun"/>
          <w:sz w:val="27"/>
          <w:szCs w:val="27"/>
          <w:spacing w:val="14"/>
        </w:rPr>
        <w:t>。《心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经》照见五蕴皆空。皆示人即境识心之妙法也</w:t>
      </w:r>
      <w:r>
        <w:rPr>
          <w:rFonts w:ascii="SimSun" w:hAnsi="SimSun" w:eastAsia="SimSun" w:cs="SimSun"/>
          <w:sz w:val="27"/>
          <w:szCs w:val="27"/>
          <w:spacing w:val="12"/>
        </w:rPr>
        <w:t>。若一向专欲博览，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非无利益。奈业障未消，未得其益，先受其病矣。</w:t>
      </w:r>
    </w:p>
    <w:p>
      <w:pPr>
        <w:ind w:left="4421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卷二·书二·复马契西居士书三</w:t>
      </w:r>
    </w:p>
    <w:p>
      <w:pPr>
        <w:pStyle w:val="BodyText"/>
        <w:spacing w:line="437" w:lineRule="auto"/>
        <w:rPr/>
      </w:pPr>
      <w:r/>
    </w:p>
    <w:p>
      <w:pPr>
        <w:ind w:left="1" w:right="338" w:firstLine="551"/>
        <w:spacing w:before="89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心向外驰求，不知回光返照，这样学</w:t>
      </w:r>
      <w:r>
        <w:rPr>
          <w:rFonts w:ascii="SimSun" w:hAnsi="SimSun" w:eastAsia="SimSun" w:cs="SimSun"/>
          <w:sz w:val="27"/>
          <w:szCs w:val="27"/>
          <w:spacing w:val="26"/>
        </w:rPr>
        <w:t>佛，很难得到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佛法的实际利益。孟子说：“学问的宗旨没有别的，就是把丢失的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本心找回来。”你学佛却不知道息心念佛，于儒教尚且没有实际遵</w:t>
      </w:r>
    </w:p>
    <w:p>
      <w:pPr>
        <w:spacing w:line="280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16204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16409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307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114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right="4"/>
        <w:spacing w:before="22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行，何况对于真实息心之法的佛教呢？观世音菩萨反闻闻自性；大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势至菩萨都摄六根，净念相继；《金刚经》所讲的“应无所住而生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其心，不住色声香味触法而行布施，乃至六度万行”；《心经》所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讲的“照见五蕴皆空”，都是告诉人们即境就是识心的妙法啊！如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果你一向专欲博览，并不是没有一点利益。奈何你业障未消，还没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有得到利益，却先受到伤害了。</w:t>
      </w:r>
    </w:p>
    <w:p>
      <w:pPr>
        <w:pStyle w:val="BodyText"/>
        <w:spacing w:line="415" w:lineRule="auto"/>
        <w:rPr/>
      </w:pPr>
      <w:r/>
    </w:p>
    <w:p>
      <w:pPr>
        <w:ind w:left="357" w:right="2" w:firstLine="536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作事时，不能念兹在兹者，以未到一心不乱境</w:t>
      </w:r>
      <w:r>
        <w:rPr>
          <w:rFonts w:ascii="SimSun" w:hAnsi="SimSun" w:eastAsia="SimSun" w:cs="SimSun"/>
          <w:sz w:val="27"/>
          <w:szCs w:val="27"/>
          <w:spacing w:val="15"/>
        </w:rPr>
        <w:t>界，则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心无二用，难免间隔。苟能常存觉照，亦无所碍。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卷二·书二·复马契西居士书五</w:t>
      </w:r>
    </w:p>
    <w:p>
      <w:pPr>
        <w:pStyle w:val="BodyText"/>
        <w:spacing w:line="438" w:lineRule="auto"/>
        <w:rPr/>
      </w:pPr>
      <w:r/>
    </w:p>
    <w:p>
      <w:pPr>
        <w:ind w:left="342" w:right="2" w:firstLine="551"/>
        <w:spacing w:before="89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做事情的时候，心不能专注，因为不到一心不</w:t>
      </w:r>
      <w:r>
        <w:rPr>
          <w:rFonts w:ascii="SimSun" w:hAnsi="SimSun" w:eastAsia="SimSun" w:cs="SimSun"/>
          <w:sz w:val="27"/>
          <w:szCs w:val="27"/>
          <w:spacing w:val="15"/>
        </w:rPr>
        <w:t>乱的境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界，那么心就不能够二用，难免间断隔离。假如能常存觉照，也没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有什么大的障碍。</w:t>
      </w:r>
    </w:p>
    <w:p>
      <w:pPr>
        <w:pStyle w:val="BodyText"/>
        <w:spacing w:line="411" w:lineRule="auto"/>
        <w:rPr/>
      </w:pPr>
      <w:r/>
    </w:p>
    <w:p>
      <w:pPr>
        <w:ind w:left="345" w:firstLine="548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色欲一事，乃举世人之通病。不特中</w:t>
      </w:r>
      <w:r>
        <w:rPr>
          <w:rFonts w:ascii="SimSun" w:hAnsi="SimSun" w:eastAsia="SimSun" w:cs="SimSun"/>
          <w:sz w:val="27"/>
          <w:szCs w:val="27"/>
          <w:spacing w:val="26"/>
        </w:rPr>
        <w:t>下之人，被色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所迷。即上根之人，若不战兢自持，乾惕在念，则亦难免不被所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迷。试观古今来多少出格豪杰，固足为圣为贤。只</w:t>
      </w:r>
      <w:r>
        <w:rPr>
          <w:rFonts w:ascii="SimSun" w:hAnsi="SimSun" w:eastAsia="SimSun" w:cs="SimSun"/>
          <w:sz w:val="27"/>
          <w:szCs w:val="27"/>
          <w:spacing w:val="12"/>
        </w:rPr>
        <w:t>由打不破此关，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反为下愚不肖，兼复永堕恶道者，亦难胜数。《楞严经》云：“若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诸世界六道众生，其心不淫，则不随其生死相续。汝修三昧，本出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尘劳。淫心不除，尘不可出。”学道之人，本为出离生死。苟不痛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除此病，则生死断难出离。即念佛法门，虽则带业往生。然若淫习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固结，则便与佛隔，难于感应道交矣。欲绝此祸，莫如见一切女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人，皆作亲想、怨想、不净想。亲想者，见老者作母想，长者作姊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想，少者作妹想，幼者作女想。欲心纵盛，断不敢于母姊妹女边起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不正念。视一切女人，总是吾之母姊妹女。则理制于欲，欲无由发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矣。怨想者，凡见美女，便起爱心。由此爱心，便堕恶道。长劫受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苦，不能出离。如是则所谓美丽娇媚者，比劫贼虎狼、毒蛇恶蝎、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砒霜鸩毒，烈百千倍。于此极大怨家，尚犹恋恋著念，岂非迷中倍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40" style="position:absolute;margin-left:335.906pt;margin-top:54.4062pt;mso-position-vertical-relative:page;mso-position-horizontal-relative:page;width:117.4pt;height:0.85pt;z-index:25217024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16921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115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6" w:right="333" w:firstLine="4"/>
        <w:spacing w:before="20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人。不净者，美貌动人，只外面一层薄皮耳。若揭去此</w:t>
      </w:r>
      <w:r>
        <w:rPr>
          <w:rFonts w:ascii="SimSun" w:hAnsi="SimSun" w:eastAsia="SimSun" w:cs="SimSun"/>
          <w:sz w:val="27"/>
          <w:szCs w:val="27"/>
          <w:spacing w:val="14"/>
        </w:rPr>
        <w:t>皮，则不忍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见矣。骨肉脓血，屎尿毛发，淋漓狼藉。了无一物可令人爱。但以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薄皮所蒙，则妄生爱恋。花瓶盛粪，人不把玩。今</w:t>
      </w:r>
      <w:r>
        <w:rPr>
          <w:rFonts w:ascii="SimSun" w:hAnsi="SimSun" w:eastAsia="SimSun" w:cs="SimSun"/>
          <w:sz w:val="27"/>
          <w:szCs w:val="27"/>
          <w:spacing w:val="12"/>
        </w:rPr>
        <w:t>此美人之薄皮，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不异花瓶。皮内所容，比粪更秽。何得爱其外皮，而忘其皮里之种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种秽物，漫起妄想乎哉？苟不战兢乾惕，痛除此习。则唯见其姿质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美丽，致爱箭入骨，不能自拔。平素如此，欲其没后不入女腹，不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可得也。入人女腹犹可。入畜女腹，则将奈何？试一思及，心神惊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怖。然欲于见境不起染心，须于未见境时，常作上三种想，则见境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自可不随境转。否则纵不见境，意地仍复缠绵，终被淫欲习气所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缚。固宜认真涤除恶业习气，方可有自由分。</w:t>
      </w:r>
    </w:p>
    <w:p>
      <w:pPr>
        <w:ind w:left="4699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卷二·书二·复甬江某居士书</w:t>
      </w:r>
    </w:p>
    <w:p>
      <w:pPr>
        <w:pStyle w:val="BodyText"/>
        <w:spacing w:line="451" w:lineRule="auto"/>
        <w:rPr/>
      </w:pPr>
      <w:r/>
    </w:p>
    <w:p>
      <w:pPr>
        <w:ind w:right="333" w:firstLine="554"/>
        <w:spacing w:before="88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色欲这件事情是全世界人的通病。不</w:t>
      </w:r>
      <w:r>
        <w:rPr>
          <w:rFonts w:ascii="SimSun" w:hAnsi="SimSun" w:eastAsia="SimSun" w:cs="SimSun"/>
          <w:sz w:val="27"/>
          <w:szCs w:val="27"/>
          <w:spacing w:val="26"/>
        </w:rPr>
        <w:t>但中下根器的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人被色所迷，就算是上等根器人，如果不畏惧戒慎、自我克制，也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难免不被美色所迷。姑且看看古往今来多少出格豪杰，原本足以成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为圣贤之人，只因没有打破美色一关，反而成了下等愚痴没有出息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的人并且永堕恶道，这样的人多得数不清楚。《楞严经》说：“假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如一切世界六道众生没有淫欲心，就不会顺着生死相续。你们修行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三昧，本来为了出离尘劳，但是如果淫欲心不除去，是不可出尘劳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的。”学道之人，本来是为了出离生死，如果不痛下决心除去这个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病，则生死根断难，难以出离六道。即使是念佛法门，虽然是带业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往生，然而如果淫习坚实牢固，则便和佛的气氛相隔，难以感应道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交了。打算彻底断绝色欲之祸，无如看到一切女人都作亲想、怨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想、不净想。亲想是什么呢？就是看见老女人作母亲想，年长的女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人作姐姐想，年少的女人作妹妹想，年幼的女人作女儿想。欲心再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盛也绝不敢对母亲、姐姐、妹妹、女儿起不正当的念头。看待一切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女人，总是我们的母亲、姐姐、妹妹、女儿，这样就会用理智克制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欲望，欲望就不能勃然而发了。怨想是什么呢？就是凡是看到美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女，就起爱欲心，由于这种爱欲之心，就会使我们堕入恶道长劫受</w:t>
      </w:r>
    </w:p>
    <w:p>
      <w:pPr>
        <w:spacing w:line="293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1743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17331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53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116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6"/>
        <w:spacing w:before="225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苦，不能出离。如果这样想，那么那些所谓美丽娇媚的美女，就会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比劫贼虎狼、毒蛇恶蝎、砒霜鸩毒更加猛烈百千倍。对于这种极大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的怨家，还依然恋恋不舍，难道不是个很糊涂的人吗？不净想是什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么呢？就是看见美貌动人的女人，想想她只不过是外面有一层美丽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的薄皮而已。如果揭去这张皮，就会惨不忍睹了。那些骨肉脓血，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屎尿毛发，淋漓狼藉，没有一件东西是让人喜爱的。但是我们却被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这张薄皮所蒙蔽，就妄生爱恋。用花瓶装满大粪，人尚且不会拿着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赏玩，现在这个美人的薄皮和花瓶没有区别，而薄皮内所装的东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西，比大粪更加臭秽不堪。怎么能贪爱她的外表，而忘记了她薄皮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里的种种臭秽之物，而随意升起淫欲心呢？如果不畏惧戒慎、自我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克制，痛下决心除去这种习气，那么就会只看到女人姿质美丽，致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使爱箭入骨，不能自拔。平常尚且这样，要想死后不入女腹，那是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不可能的。投胎到人道女人的腹中还算可以，可是如果投胎到畜生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道女腹中，那可怎么办啊？</w:t>
      </w:r>
      <w:r>
        <w:rPr>
          <w:rFonts w:ascii="SimSun" w:hAnsi="SimSun" w:eastAsia="SimSun" w:cs="SimSun"/>
          <w:sz w:val="27"/>
          <w:szCs w:val="27"/>
          <w:spacing w:val="4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一想到这些，心神惊怖。然而想再</w:t>
      </w:r>
      <w:r>
        <w:rPr>
          <w:rFonts w:ascii="SimSun" w:hAnsi="SimSun" w:eastAsia="SimSun" w:cs="SimSun"/>
          <w:sz w:val="27"/>
          <w:szCs w:val="27"/>
          <w:spacing w:val="8"/>
        </w:rPr>
        <w:t>看到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美女时不起染污心，必须在没看到时候，常作以上三种观想，那么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一旦境界现前，自然不会随着境界而转了。否则就算美女的境界不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现，意地上淫欲之心仍然缠绵，最终还是被淫欲习气所束缚。所以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应该认真涤除这种恶业习气，才有得到自在的可能。</w:t>
      </w:r>
    </w:p>
    <w:p>
      <w:pPr>
        <w:pStyle w:val="BodyText"/>
        <w:spacing w:line="414" w:lineRule="auto"/>
        <w:rPr/>
      </w:pPr>
      <w:r/>
    </w:p>
    <w:p>
      <w:pPr>
        <w:ind w:left="347" w:right="2" w:firstLine="546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所言俗务纠缠，无法摆脱者。正当纠缠时，但</w:t>
      </w:r>
      <w:r>
        <w:rPr>
          <w:rFonts w:ascii="SimSun" w:hAnsi="SimSun" w:eastAsia="SimSun" w:cs="SimSun"/>
          <w:sz w:val="27"/>
          <w:szCs w:val="27"/>
          <w:spacing w:val="15"/>
        </w:rPr>
        <w:t>能不随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所转，则即纠缠便是摆脱。如镜照像，像来不拒，像去不留</w:t>
      </w:r>
      <w:r>
        <w:rPr>
          <w:rFonts w:ascii="SimSun" w:hAnsi="SimSun" w:eastAsia="SimSun" w:cs="SimSun"/>
          <w:sz w:val="27"/>
          <w:szCs w:val="27"/>
          <w:spacing w:val="14"/>
        </w:rPr>
        <w:t>。若不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知此义，纵令屏除俗务，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一无事事。仍然皆散妄心，纠缠坚固，不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能洒脱。学道之人，必须素位而行，尽己之分。如是则终日</w:t>
      </w:r>
      <w:r>
        <w:rPr>
          <w:rFonts w:ascii="SimSun" w:hAnsi="SimSun" w:eastAsia="SimSun" w:cs="SimSun"/>
          <w:sz w:val="27"/>
          <w:szCs w:val="27"/>
          <w:spacing w:val="14"/>
        </w:rPr>
        <w:t>俗务纠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缠，终日逍遥物外。所谓一心无住，万境俱闲，六尘不恶，</w:t>
      </w:r>
      <w:r>
        <w:rPr>
          <w:rFonts w:ascii="SimSun" w:hAnsi="SimSun" w:eastAsia="SimSun" w:cs="SimSun"/>
          <w:sz w:val="27"/>
          <w:szCs w:val="27"/>
          <w:spacing w:val="14"/>
        </w:rPr>
        <w:t>还同正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觉者，此之谓也。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卷二·书二·复徐彦如、轶如二居士书</w:t>
      </w:r>
    </w:p>
    <w:p>
      <w:pPr>
        <w:pStyle w:val="BodyText"/>
        <w:spacing w:line="441" w:lineRule="auto"/>
        <w:rPr/>
      </w:pPr>
      <w:r/>
    </w:p>
    <w:p>
      <w:pPr>
        <w:ind w:left="357" w:right="2" w:firstLine="536"/>
        <w:spacing w:before="87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你来信说俗务纠缠、无法摆脱的情况。只要正</w:t>
      </w:r>
      <w:r>
        <w:rPr>
          <w:rFonts w:ascii="SimSun" w:hAnsi="SimSun" w:eastAsia="SimSun" w:cs="SimSun"/>
          <w:sz w:val="27"/>
          <w:szCs w:val="27"/>
          <w:spacing w:val="15"/>
        </w:rPr>
        <w:t>当俗务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纠缠时，能让心不随俗务所转，那么纠缠之时就是摆脱之际。好像</w:t>
      </w:r>
    </w:p>
    <w:p>
      <w:pPr>
        <w:spacing w:line="27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42" style="position:absolute;margin-left:335.906pt;margin-top:54.4062pt;mso-position-vertical-relative:page;mso-position-horizontal-relative:page;width:117.4pt;height:0.85pt;z-index:25218150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18048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117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8" w:firstLine="3"/>
        <w:spacing w:before="204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镜子映照出物像，物像来不抗拒，物像消失不留恋。如果不知道这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个道理，纵然让你屏除俗务，</w:t>
      </w:r>
      <w:r>
        <w:rPr>
          <w:rFonts w:ascii="SimSun" w:hAnsi="SimSun" w:eastAsia="SimSun" w:cs="SimSun"/>
          <w:sz w:val="27"/>
          <w:szCs w:val="27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一件事情都不去做，你仍然被散妄心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坚固纠缠，不能洒脱。学道的人必须安于现在所处的地位，并努力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做好应当做的事情</w:t>
      </w:r>
      <w:r>
        <w:rPr>
          <w:rFonts w:ascii="SimSun" w:hAnsi="SimSun" w:eastAsia="SimSun" w:cs="SimSun"/>
          <w:sz w:val="27"/>
          <w:szCs w:val="27"/>
          <w:spacing w:val="18"/>
        </w:rPr>
        <w:t>，，</w:t>
      </w:r>
      <w:r>
        <w:rPr>
          <w:rFonts w:ascii="SimSun" w:hAnsi="SimSun" w:eastAsia="SimSun" w:cs="SimSun"/>
          <w:sz w:val="27"/>
          <w:szCs w:val="27"/>
          <w:spacing w:val="15"/>
        </w:rPr>
        <w:t>尽自己的本分随缘做事。这样就算是终日俗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务纠缠，心也是终日逍遥物外。所谓一心无住，万境俱闲，六尘不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恶，和正觉菩萨境界一样，就是这个意思啊！</w:t>
      </w:r>
    </w:p>
    <w:p>
      <w:pPr>
        <w:pStyle w:val="BodyText"/>
        <w:spacing w:line="421" w:lineRule="auto"/>
        <w:rPr/>
      </w:pPr>
      <w:r/>
    </w:p>
    <w:p>
      <w:pPr>
        <w:ind w:left="8" w:right="333" w:firstLine="547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欲令真知显现，当于日用云为，常起觉照。</w:t>
      </w:r>
      <w:r>
        <w:rPr>
          <w:rFonts w:ascii="SimSun" w:hAnsi="SimSun" w:eastAsia="SimSun" w:cs="SimSun"/>
          <w:sz w:val="27"/>
          <w:szCs w:val="27"/>
          <w:spacing w:val="15"/>
        </w:rPr>
        <w:t>不使一切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违理情想，暂萌于心。常使其心，虚明洞彻。如镜当台，随境映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现。但照前境，不随境转。妍媸自彼，于我何干。来不预计，去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不留恋。若或违理情想，稍有萌动，即当严以攻</w:t>
      </w:r>
      <w:r>
        <w:rPr>
          <w:rFonts w:ascii="SimSun" w:hAnsi="SimSun" w:eastAsia="SimSun" w:cs="SimSun"/>
          <w:sz w:val="27"/>
          <w:szCs w:val="27"/>
          <w:spacing w:val="23"/>
        </w:rPr>
        <w:t>治，剿除令尽。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如与贼军对敌，不但不使侵我封疆，尚须斩将搴</w:t>
      </w:r>
      <w:r>
        <w:rPr>
          <w:rFonts w:ascii="SimSun" w:hAnsi="SimSun" w:eastAsia="SimSun" w:cs="SimSun"/>
          <w:sz w:val="27"/>
          <w:szCs w:val="27"/>
          <w:spacing w:val="23"/>
        </w:rPr>
        <w:t>旗，剿灭余党。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其制军之法，必须严以自治，毋怠毋忽。克己复</w:t>
      </w:r>
      <w:r>
        <w:rPr>
          <w:rFonts w:ascii="SimSun" w:hAnsi="SimSun" w:eastAsia="SimSun" w:cs="SimSun"/>
          <w:sz w:val="27"/>
          <w:szCs w:val="27"/>
          <w:spacing w:val="23"/>
        </w:rPr>
        <w:t>礼，主敬存诚。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其器仗须用颜子之四勿、曾子之三省、蘧伯玉之寡过知非。加以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战战兢兢，如临深渊，如履薄冰。与之相对，则军威远振，贼党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寒心。惧罹灭种之极戮，冀沾安抚之洪恩。从兹相率投降，归顺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至化。尽革先心，聿修后德。将不出户，兵不血刃。举寇仇皆为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赤子，即叛逆悉作良民。上行下效，率土清宁。不动干戈，坐致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太平矣。如上所说，则由格物而致知，由致知而克明明德。诚明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一致，即凡成圣矣。其或根器陋劣，未能收效。当效赵阅道日之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所为，夜必焚香告帝，不敢告者，即不敢为。袁了凡诸恶莫作，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众善奉行，命自我立，福自我求，俾造物不能独擅其权。受持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《功过格》，凡举心动念，及所言所行，善恶纤悉</w:t>
      </w:r>
      <w:r>
        <w:rPr>
          <w:rFonts w:ascii="SimSun" w:hAnsi="SimSun" w:eastAsia="SimSun" w:cs="SimSun"/>
          <w:sz w:val="27"/>
          <w:szCs w:val="27"/>
          <w:spacing w:val="24"/>
        </w:rPr>
        <w:t>皆记，以期善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日增而恶日减。初则善恶参杂，久则唯善无恶。故能转无福为有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福，转不寿为长寿，转无子孙为多子孙。现生优入圣贤之域，报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尽高登极乐之乡。行为世则，言为世法。彼既丈夫我亦尔，何可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自轻而退屈？</w:t>
      </w:r>
    </w:p>
    <w:p>
      <w:pPr>
        <w:ind w:left="4149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卷三·序·袁了凡四训铸板流通序</w:t>
      </w:r>
    </w:p>
    <w:p>
      <w:pPr>
        <w:spacing w:line="223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18560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18457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662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118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554"/>
        <w:spacing w:before="198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想要让真知显现，应当在日常生活中</w:t>
      </w:r>
      <w:r>
        <w:rPr>
          <w:rFonts w:ascii="SimSun" w:hAnsi="SimSun" w:eastAsia="SimSun" w:cs="SimSun"/>
          <w:sz w:val="27"/>
          <w:szCs w:val="27"/>
          <w:spacing w:val="26"/>
        </w:rPr>
        <w:t>常起觉照，不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使一切违背情理的妄想，稍微在心中萌发。常使这颗心虚明洞彻，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如镜当台，随境映现，只照当前境界，不随境界而转。美丑是外境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的事，和我有什么关系呢？境界没来时就不去预想，境界若消失也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不留恋。如果心中有违背理智的情想萌动，就应当严厉加以攻伐对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治，将妄想剿除干净。好像和贼军对垒，不但不能使它侵犯我的封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疆，还必须斩其将、拔其旗，剿灭一切匪党。这种制军的方法必须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严格自治，不要懈怠疏忽。克制自己的私欲，使自己的行为端正，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内心恭敬虔诚。所用的武器必须用颜回的四勿、曾子的三省、蘧伯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玉的寡过知非。再加上战战兢兢，如临深渊，如履薄冰的慎独功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夫，与匪党相对阵，那么就会使军威远振，令贼党寒心，惧怕遭到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灭种的极刑杀戮，希望普遍蒙沾安抚的洪恩，于是就会相率投降，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归顺至化，尽力洗心革面，修正自己的德行。这样就可以将领不用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出门户，士兵无须血沾兵刃，全体寇仇都会成为赤子，即便是叛逆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人也可转化成良民。上行下效，整个国土清净宁静，不动干戈而坐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致太平了。就像上边所说的，就会因为格物而致知，由致知而克明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明德。意思是能够格去私欲和抵制外物的诱惑，而后知晓德行至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道，由知晓德行至道，来恢复我们本具的真心，照耀天地的本能。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至诚与明智一致就会转凡成圣。如果因为自己根器陋劣，这样做还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不能收到效果，应当效仿赵阅道，白天所有的行为，夜间必然焚香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禀告上天，不敢禀告的事情就不敢去做。像袁了凡那样，诸恶莫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作，众善奉行，命自我立，福自我求，使造物主不能独自擅行他的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权力。受持《功过格》，凡举心动念及所言所行，善恶大小全部记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下来，希望善日渐增加而恶日渐减少。开始的时候则善恶参杂，久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而久之就会只有善没有恶了。所以袁了凡就能转无福为有福，转不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寿为长寿，转无子孙为多子孙，现生光荣地加入圣贤人的行列，命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终后高登极乐世界的九品莲。他的行为、言语都被世人效法遵行。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他们既然都是大丈夫，可我们也是啊，我们怎么可以自己看不起自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己而自甘堕落呢？</w:t>
      </w:r>
    </w:p>
    <w:p>
      <w:pPr>
        <w:spacing w:line="29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44" style="position:absolute;margin-left:335.906pt;margin-top:54.4062pt;mso-position-vertical-relative:page;mso-position-horizontal-relative:page;width:117.4pt;height:0.85pt;z-index:25219276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19174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119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5" w:right="203" w:firstLine="587"/>
        <w:spacing w:before="205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[译者按：四勿：非礼勿视，非礼勿听，非礼勿言，非礼</w:t>
      </w:r>
      <w:r>
        <w:rPr>
          <w:rFonts w:ascii="SimSun" w:hAnsi="SimSun" w:eastAsia="SimSun" w:cs="SimSun"/>
          <w:sz w:val="27"/>
          <w:szCs w:val="27"/>
          <w:spacing w:val="7"/>
        </w:rPr>
        <w:t>勿动。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8"/>
        </w:rPr>
        <w:t>语出《论语·颜渊》：颜渊问仁。子曰：“克己复礼为仁。</w:t>
      </w:r>
      <w:r>
        <w:rPr>
          <w:rFonts w:ascii="SimSun" w:hAnsi="SimSun" w:eastAsia="SimSun" w:cs="SimSun"/>
          <w:sz w:val="27"/>
          <w:szCs w:val="27"/>
          <w:spacing w:val="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一日克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己复礼，天下归仁焉。为仁由己，而由人乎哉？”颜渊曰：“请问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0"/>
        </w:rPr>
        <w:t>其目。”子曰：“非礼勿视，非礼勿听，非礼</w:t>
      </w:r>
      <w:r>
        <w:rPr>
          <w:rFonts w:ascii="SimSun" w:hAnsi="SimSun" w:eastAsia="SimSun" w:cs="SimSun"/>
          <w:sz w:val="27"/>
          <w:szCs w:val="27"/>
          <w:spacing w:val="19"/>
        </w:rPr>
        <w:t>勿言，非礼勿动。”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颜渊曰：“回虽不敏，请试斯语矣。”</w:t>
      </w:r>
    </w:p>
    <w:p>
      <w:pPr>
        <w:ind w:right="338" w:firstLine="580"/>
        <w:spacing w:before="83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三省，就是省察三件事的意思。出自《论语·学</w:t>
      </w:r>
      <w:r>
        <w:rPr>
          <w:rFonts w:ascii="SimSun" w:hAnsi="SimSun" w:eastAsia="SimSun" w:cs="SimSun"/>
          <w:sz w:val="27"/>
          <w:szCs w:val="27"/>
          <w:spacing w:val="25"/>
        </w:rPr>
        <w:t>而》：“曾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子曰：‘吾日三省吾身：为人谋而不忠乎？与朋友交而不信乎？传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不习乎？’”后泛指认真反省自己的过失。《后汉书·郎顗传》：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“伏惟陛下躬日昃之听，温三省之勤，思过念</w:t>
      </w:r>
      <w:r>
        <w:rPr>
          <w:rFonts w:ascii="SimSun" w:hAnsi="SimSun" w:eastAsia="SimSun" w:cs="SimSun"/>
          <w:sz w:val="27"/>
          <w:szCs w:val="27"/>
          <w:spacing w:val="10"/>
        </w:rPr>
        <w:t>咎，务消祗悔。”</w:t>
      </w:r>
    </w:p>
    <w:p>
      <w:pPr>
        <w:ind w:left="7" w:right="338" w:firstLine="570"/>
        <w:spacing w:before="85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蘧伯玉，名瑗，河南人，春秋末年卫国大夫，为人，</w:t>
      </w:r>
      <w:r>
        <w:rPr>
          <w:rFonts w:ascii="SimSun" w:hAnsi="SimSun" w:eastAsia="SimSun" w:cs="SimSun"/>
          <w:sz w:val="27"/>
          <w:szCs w:val="27"/>
          <w:spacing w:val="25"/>
        </w:rPr>
        <w:t>以善于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改过而得贤名。孔子周游列国走投无路之际，数次投奔蘧伯玉</w:t>
      </w:r>
      <w:r>
        <w:rPr>
          <w:rFonts w:ascii="SimSun" w:hAnsi="SimSun" w:eastAsia="SimSun" w:cs="SimSun"/>
          <w:sz w:val="27"/>
          <w:szCs w:val="27"/>
          <w:spacing w:val="14"/>
        </w:rPr>
        <w:t>。他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曾称赞蘧伯玉是真正的君子：君王有道，则出仕辅政治国；君</w:t>
      </w:r>
      <w:r>
        <w:rPr>
          <w:rFonts w:ascii="SimSun" w:hAnsi="SimSun" w:eastAsia="SimSun" w:cs="SimSun"/>
          <w:sz w:val="27"/>
          <w:szCs w:val="27"/>
          <w:spacing w:val="14"/>
        </w:rPr>
        <w:t>王无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道，则心怀正气，归隐山林。</w:t>
      </w:r>
    </w:p>
    <w:p>
      <w:pPr>
        <w:ind w:left="27" w:right="338" w:firstLine="544"/>
        <w:spacing w:before="84" w:line="27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赵拚，字阅道，自号自非，浙江衢州人，进士及第后，历知州郡。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宋仁宗时，官殿中侍御史（掌纠弹殿中百官朝会时失仪者）。拚为</w:t>
      </w:r>
      <w:r>
        <w:rPr>
          <w:rFonts w:ascii="SimSun" w:hAnsi="SimSun" w:eastAsia="SimSun" w:cs="SimSun"/>
          <w:sz w:val="27"/>
          <w:szCs w:val="27"/>
          <w:spacing w:val="-5"/>
        </w:rPr>
        <w:t>人气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宇轩昂，庄严正直，谏言弹劾不避权贵，声称凛然。尝上言对待君子。</w:t>
      </w:r>
    </w:p>
    <w:p>
      <w:pPr>
        <w:ind w:right="338" w:firstLine="574"/>
        <w:spacing w:before="84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袁黄（1533-1606</w:t>
      </w:r>
      <w:r>
        <w:rPr>
          <w:rFonts w:ascii="SimSun" w:hAnsi="SimSun" w:eastAsia="SimSun" w:cs="SimSun"/>
          <w:sz w:val="27"/>
          <w:szCs w:val="27"/>
          <w:spacing w:val="15"/>
        </w:rPr>
        <w:t>），</w:t>
      </w:r>
      <w:r>
        <w:rPr>
          <w:rFonts w:ascii="SimSun" w:hAnsi="SimSun" w:eastAsia="SimSun" w:cs="SimSun"/>
          <w:sz w:val="27"/>
          <w:szCs w:val="27"/>
          <w:spacing w:val="7"/>
        </w:rPr>
        <w:t>初名表，后改名黄，字庆远，又字坤仪、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仪甫，初号学海，后改了凡，后人常以其号了凡称之。袁了凡是明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朝重要思想家，是迄今所知中国第一位具名的善书作者。他的《了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凡四训》融会禅学与理学，劝人积善改过，强调从治心入手的自我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修养，提倡记功过格，在社会上流行一时。]</w:t>
      </w:r>
    </w:p>
    <w:p>
      <w:pPr>
        <w:pStyle w:val="BodyText"/>
        <w:spacing w:line="421" w:lineRule="auto"/>
        <w:rPr/>
      </w:pPr>
      <w:r/>
    </w:p>
    <w:p>
      <w:pPr>
        <w:ind w:left="8" w:right="338" w:firstLine="546"/>
        <w:spacing w:before="87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设或根机陋劣，未能证入。且约生灭</w:t>
      </w:r>
      <w:r>
        <w:rPr>
          <w:rFonts w:ascii="SimSun" w:hAnsi="SimSun" w:eastAsia="SimSun" w:cs="SimSun"/>
          <w:sz w:val="27"/>
          <w:szCs w:val="27"/>
          <w:spacing w:val="26"/>
        </w:rPr>
        <w:t>门中，指其趣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证之方。既由迷心逐境，向外驰求，全智慧德相，变成妄想执著。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固当唯精唯一，执持弥陀圣号，真信切愿，企其往生西方。持之久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久，心佛一如。不离当念，彻证蕴空。妄想执著既灭，智慧</w:t>
      </w:r>
      <w:r>
        <w:rPr>
          <w:rFonts w:ascii="SimSun" w:hAnsi="SimSun" w:eastAsia="SimSun" w:cs="SimSun"/>
          <w:sz w:val="27"/>
          <w:szCs w:val="27"/>
          <w:spacing w:val="14"/>
        </w:rPr>
        <w:t>德相亦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泯。随其心净，则佛土净。不离当处，冥契寂光。唯此一处</w:t>
      </w:r>
      <w:r>
        <w:rPr>
          <w:rFonts w:ascii="SimSun" w:hAnsi="SimSun" w:eastAsia="SimSun" w:cs="SimSun"/>
          <w:sz w:val="27"/>
          <w:szCs w:val="27"/>
          <w:spacing w:val="14"/>
        </w:rPr>
        <w:t>，方是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吾人究竟安身立命之处。</w:t>
      </w:r>
    </w:p>
    <w:p>
      <w:pPr>
        <w:ind w:left="5528"/>
        <w:spacing w:before="108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卷三·跋·心归净处跋</w:t>
      </w:r>
    </w:p>
    <w:p>
      <w:pPr>
        <w:spacing w:line="224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19584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19788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686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120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0" w:firstLine="543"/>
        <w:spacing w:before="211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假如根机陋劣，不能证入实相，暂且在生灭门</w:t>
      </w:r>
      <w:r>
        <w:rPr>
          <w:rFonts w:ascii="SimSun" w:hAnsi="SimSun" w:eastAsia="SimSun" w:cs="SimSun"/>
          <w:sz w:val="27"/>
          <w:szCs w:val="27"/>
          <w:spacing w:val="24"/>
        </w:rPr>
        <w:t>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指示一个趣证的方向。既然由于迷心逐境，心向外驰求</w:t>
      </w:r>
      <w:r>
        <w:rPr>
          <w:rFonts w:ascii="SimSun" w:hAnsi="SimSun" w:eastAsia="SimSun" w:cs="SimSun"/>
          <w:sz w:val="27"/>
          <w:szCs w:val="27"/>
          <w:spacing w:val="14"/>
        </w:rPr>
        <w:t>，全部的智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慧德相变成妄想执著，固然应当唯精唯一，执持弥陀圣号，真信切 </w:t>
      </w:r>
      <w:r>
        <w:rPr>
          <w:rFonts w:ascii="SimSun" w:hAnsi="SimSun" w:eastAsia="SimSun" w:cs="SimSun"/>
          <w:sz w:val="27"/>
          <w:szCs w:val="27"/>
          <w:spacing w:val="15"/>
        </w:rPr>
        <w:t>愿，期望往生西方。这样长时间地执持名号，就会心佛</w:t>
      </w:r>
      <w:r>
        <w:rPr>
          <w:rFonts w:ascii="SimSun" w:hAnsi="SimSun" w:eastAsia="SimSun" w:cs="SimSun"/>
          <w:sz w:val="27"/>
          <w:szCs w:val="27"/>
          <w:spacing w:val="14"/>
        </w:rPr>
        <w:t>一如，不离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当念，彻证五蕴皆空。妄想执著既然消灭，智慧德相也</w:t>
      </w:r>
      <w:r>
        <w:rPr>
          <w:rFonts w:ascii="SimSun" w:hAnsi="SimSun" w:eastAsia="SimSun" w:cs="SimSun"/>
          <w:sz w:val="27"/>
          <w:szCs w:val="27"/>
          <w:spacing w:val="14"/>
        </w:rPr>
        <w:t>消失。随其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心净，则佛土净。不离当处，冥冥契入寂光真境。只有这一个地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方，才是我们究竟安身立命的地方。</w:t>
      </w:r>
    </w:p>
    <w:p>
      <w:pPr>
        <w:pStyle w:val="BodyText"/>
        <w:spacing w:line="414" w:lineRule="auto"/>
        <w:rPr/>
      </w:pPr>
      <w:r/>
    </w:p>
    <w:p>
      <w:pPr>
        <w:ind w:left="346" w:right="4" w:firstLine="547"/>
        <w:spacing w:before="88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人生世间，幻住数十年。从有知识以来，日夜营谋， </w:t>
      </w:r>
      <w:r>
        <w:rPr>
          <w:rFonts w:ascii="SimSun" w:hAnsi="SimSun" w:eastAsia="SimSun" w:cs="SimSun"/>
          <w:sz w:val="27"/>
          <w:szCs w:val="27"/>
          <w:spacing w:val="15"/>
        </w:rPr>
        <w:t>忙忙碌碌，无非为养身家，做体面，遗子孙而已。推其病根，</w:t>
      </w:r>
      <w:r>
        <w:rPr>
          <w:rFonts w:ascii="SimSun" w:hAnsi="SimSun" w:eastAsia="SimSun" w:cs="SimSun"/>
          <w:sz w:val="27"/>
          <w:szCs w:val="27"/>
          <w:spacing w:val="14"/>
        </w:rPr>
        <w:t>只因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执著有我，不肯放下。其念虑固结，虽佛与之说法，亦莫之能解。 </w:t>
      </w:r>
      <w:r>
        <w:rPr>
          <w:rFonts w:ascii="SimSun" w:hAnsi="SimSun" w:eastAsia="SimSun" w:cs="SimSun"/>
          <w:sz w:val="27"/>
          <w:szCs w:val="27"/>
          <w:spacing w:val="15"/>
        </w:rPr>
        <w:t>而于自己主人公本来面目，则反置之不问。任其随业流转，永</w:t>
      </w:r>
      <w:r>
        <w:rPr>
          <w:rFonts w:ascii="SimSun" w:hAnsi="SimSun" w:eastAsia="SimSun" w:cs="SimSun"/>
          <w:sz w:val="27"/>
          <w:szCs w:val="27"/>
          <w:spacing w:val="14"/>
        </w:rPr>
        <w:t>劫沉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沦，可不哀哉！</w:t>
      </w:r>
    </w:p>
    <w:p>
      <w:pPr>
        <w:ind w:right="2"/>
        <w:spacing w:before="104" w:line="225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卷三·序·眠云公堂序</w:t>
      </w:r>
    </w:p>
    <w:p>
      <w:pPr>
        <w:pStyle w:val="BodyText"/>
        <w:spacing w:line="434" w:lineRule="auto"/>
        <w:rPr/>
      </w:pPr>
      <w:r/>
    </w:p>
    <w:p>
      <w:pPr>
        <w:ind w:left="354" w:firstLine="539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人生活在世间，虚幻不实地住上数十</w:t>
      </w:r>
      <w:r>
        <w:rPr>
          <w:rFonts w:ascii="SimSun" w:hAnsi="SimSun" w:eastAsia="SimSun" w:cs="SimSun"/>
          <w:sz w:val="27"/>
          <w:szCs w:val="27"/>
          <w:spacing w:val="26"/>
        </w:rPr>
        <w:t>年。自从有见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闻觉知以来，整天谋求营生，忙忙碌碌，无非</w:t>
      </w:r>
      <w:r>
        <w:rPr>
          <w:rFonts w:ascii="SimSun" w:hAnsi="SimSun" w:eastAsia="SimSun" w:cs="SimSun"/>
          <w:sz w:val="27"/>
          <w:szCs w:val="27"/>
          <w:spacing w:val="14"/>
        </w:rPr>
        <w:t>就为养自己的身体和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家庭，使自己过得体面，将来还能给子孙后代</w:t>
      </w:r>
      <w:r>
        <w:rPr>
          <w:rFonts w:ascii="SimSun" w:hAnsi="SimSun" w:eastAsia="SimSun" w:cs="SimSun"/>
          <w:sz w:val="27"/>
          <w:szCs w:val="27"/>
          <w:spacing w:val="14"/>
        </w:rPr>
        <w:t>们遗留下一些财物而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已。推究其病根，就是因为执著有我，不肯放</w:t>
      </w:r>
      <w:r>
        <w:rPr>
          <w:rFonts w:ascii="SimSun" w:hAnsi="SimSun" w:eastAsia="SimSun" w:cs="SimSun"/>
          <w:sz w:val="27"/>
          <w:szCs w:val="27"/>
          <w:spacing w:val="14"/>
        </w:rPr>
        <w:t>下。这种念头固结在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心，就算是佛亲自给他说法，也不能使他解脱</w:t>
      </w:r>
      <w:r>
        <w:rPr>
          <w:rFonts w:ascii="SimSun" w:hAnsi="SimSun" w:eastAsia="SimSun" w:cs="SimSun"/>
          <w:sz w:val="27"/>
          <w:szCs w:val="27"/>
          <w:spacing w:val="14"/>
        </w:rPr>
        <w:t>。而对自己主人公本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来的面目，反而置之不理，听任它随业流转，永劫沉沦，能不悲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6"/>
        </w:rPr>
        <w:t>哀吗？</w:t>
      </w:r>
    </w:p>
    <w:p>
      <w:pPr>
        <w:pStyle w:val="BodyText"/>
        <w:spacing w:line="455" w:lineRule="auto"/>
        <w:rPr/>
      </w:pPr>
      <w:r/>
    </w:p>
    <w:p>
      <w:pPr>
        <w:ind w:left="345" w:right="2" w:firstLine="548"/>
        <w:spacing w:before="88" w:line="28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修行之要，在于对治烦恼习气。习气少一分，</w:t>
      </w:r>
      <w:r>
        <w:rPr>
          <w:rFonts w:ascii="SimSun" w:hAnsi="SimSun" w:eastAsia="SimSun" w:cs="SimSun"/>
          <w:sz w:val="27"/>
          <w:szCs w:val="27"/>
          <w:spacing w:val="15"/>
        </w:rPr>
        <w:t>即工夫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进一分。有修行愈力，习气愈发者。乃只知依事相修持，不知反照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回光克除自己心中之妄情所致也。当于平时，预为堤防。则遇境逢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缘，自可不发。倘平时识得我此身心，全属幻妄。求一我之实体实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性，了不可得。既无有我，何有因境因人，而生烦恼之事。此乃根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本上最切要之解决方法也。如不能谛了我空，当依如来所示五停心</w:t>
      </w:r>
    </w:p>
    <w:p>
      <w:pPr>
        <w:spacing w:line="28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46" style="position:absolute;margin-left:335.906pt;margin-top:54.4062pt;mso-position-vertical-relative:page;mso-position-horizontal-relative:page;width:117.4pt;height:0.85pt;z-index:25220403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20300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121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8" w:right="345" w:hanging="7"/>
        <w:spacing w:before="206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观，而为对治（五停心者，以此五法，调停其心，令心安住，不随境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转也） 。所谓多贪众生不净观，多瞋众生慈悲</w:t>
      </w:r>
      <w:r>
        <w:rPr>
          <w:rFonts w:ascii="SimSun" w:hAnsi="SimSun" w:eastAsia="SimSun" w:cs="SimSun"/>
          <w:sz w:val="27"/>
          <w:szCs w:val="27"/>
          <w:spacing w:val="-2"/>
        </w:rPr>
        <w:t>观，多散众生数息观，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愚痴众生因缘观，多障众生念佛观。</w:t>
      </w:r>
    </w:p>
    <w:p>
      <w:pPr>
        <w:ind w:left="3312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卷四·杂著·示净土法门及对治瞋恚等义</w:t>
      </w:r>
    </w:p>
    <w:p>
      <w:pPr>
        <w:pStyle w:val="BodyText"/>
        <w:spacing w:line="437" w:lineRule="auto"/>
        <w:rPr/>
      </w:pPr>
      <w:r/>
    </w:p>
    <w:p>
      <w:pPr>
        <w:ind w:right="333" w:firstLine="547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修行的关键在于对治烦恼习气。习气</w:t>
      </w:r>
      <w:r>
        <w:rPr>
          <w:rFonts w:ascii="SimSun" w:hAnsi="SimSun" w:eastAsia="SimSun" w:cs="SimSun"/>
          <w:sz w:val="27"/>
          <w:szCs w:val="27"/>
          <w:spacing w:val="26"/>
        </w:rPr>
        <w:t>少一分，那么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功夫就增进一分。有修行越用功而烦恼习气愈发作的人，这是</w:t>
      </w:r>
      <w:r>
        <w:rPr>
          <w:rFonts w:ascii="SimSun" w:hAnsi="SimSun" w:eastAsia="SimSun" w:cs="SimSun"/>
          <w:sz w:val="27"/>
          <w:szCs w:val="27"/>
          <w:spacing w:val="14"/>
        </w:rPr>
        <w:t>只知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道依事相修持，不知道回光反照，克除自己心中的妄想情执导致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的。应当在平时提前预防，那么遇境逢缘自然就不会发作。如</w:t>
      </w:r>
      <w:r>
        <w:rPr>
          <w:rFonts w:ascii="SimSun" w:hAnsi="SimSun" w:eastAsia="SimSun" w:cs="SimSun"/>
          <w:sz w:val="27"/>
          <w:szCs w:val="27"/>
          <w:spacing w:val="14"/>
        </w:rPr>
        <w:t>果平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时认识到我们的身心全是幻妄不实，探求这一个“我”的实体</w:t>
      </w:r>
      <w:r>
        <w:rPr>
          <w:rFonts w:ascii="SimSun" w:hAnsi="SimSun" w:eastAsia="SimSun" w:cs="SimSun"/>
          <w:sz w:val="27"/>
          <w:szCs w:val="27"/>
          <w:spacing w:val="14"/>
        </w:rPr>
        <w:t>实性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了不可得，既然没有一个“我”，哪会有因为人事境界而生烦</w:t>
      </w:r>
      <w:r>
        <w:rPr>
          <w:rFonts w:ascii="SimSun" w:hAnsi="SimSun" w:eastAsia="SimSun" w:cs="SimSun"/>
          <w:sz w:val="27"/>
          <w:szCs w:val="27"/>
          <w:spacing w:val="14"/>
        </w:rPr>
        <w:t>恼的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事呢？这是从根本上最切要的解决方法。如果不能彻底明白我空，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应当依靠如来所开示的五停心观而来对治。（五停心观，就是</w:t>
      </w:r>
      <w:r>
        <w:rPr>
          <w:rFonts w:ascii="SimSun" w:hAnsi="SimSun" w:eastAsia="SimSun" w:cs="SimSun"/>
          <w:sz w:val="27"/>
          <w:szCs w:val="27"/>
          <w:spacing w:val="14"/>
        </w:rPr>
        <w:t>用这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五种方法，来调理止息我们的内心，让内心安住一处，不随外</w:t>
      </w:r>
      <w:r>
        <w:rPr>
          <w:rFonts w:ascii="SimSun" w:hAnsi="SimSun" w:eastAsia="SimSun" w:cs="SimSun"/>
          <w:sz w:val="27"/>
          <w:szCs w:val="27"/>
          <w:spacing w:val="14"/>
        </w:rPr>
        <w:t>境而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转。）就是多贪众生不净观，多瞋众生慈悲观，多散众生数息观，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愚痴众生因缘观，多障众生念佛观。</w:t>
      </w:r>
    </w:p>
    <w:p>
      <w:pPr>
        <w:pStyle w:val="BodyText"/>
        <w:spacing w:line="414" w:lineRule="auto"/>
        <w:rPr/>
      </w:pPr>
      <w:r/>
    </w:p>
    <w:p>
      <w:pPr>
        <w:ind w:left="2" w:right="336" w:firstLine="545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贪者，见境而心起爱乐之谓。欲界众生，皆由</w:t>
      </w:r>
      <w:r>
        <w:rPr>
          <w:rFonts w:ascii="SimSun" w:hAnsi="SimSun" w:eastAsia="SimSun" w:cs="SimSun"/>
          <w:sz w:val="27"/>
          <w:szCs w:val="27"/>
          <w:spacing w:val="15"/>
        </w:rPr>
        <w:t>淫欲而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生，淫欲由爱而生。若能将自身他身，从外至内，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一一谛观。则但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见垢汗涕唾、发毛爪齿、骨肉脓血、大小便利，臭同死尸</w:t>
      </w:r>
      <w:r>
        <w:rPr>
          <w:rFonts w:ascii="SimSun" w:hAnsi="SimSun" w:eastAsia="SimSun" w:cs="SimSun"/>
          <w:sz w:val="27"/>
          <w:szCs w:val="27"/>
          <w:spacing w:val="14"/>
        </w:rPr>
        <w:t>，污如圊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厕。谁于此物，而生贪爱？贪爱既息，则心地清净。以清</w:t>
      </w:r>
      <w:r>
        <w:rPr>
          <w:rFonts w:ascii="SimSun" w:hAnsi="SimSun" w:eastAsia="SimSun" w:cs="SimSun"/>
          <w:sz w:val="27"/>
          <w:szCs w:val="27"/>
          <w:spacing w:val="14"/>
        </w:rPr>
        <w:t>净心，念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佛名号。如甘受和，如白受彩。以因地心，</w:t>
      </w:r>
      <w:r>
        <w:rPr>
          <w:rFonts w:ascii="SimSun" w:hAnsi="SimSun" w:eastAsia="SimSun" w:cs="SimSun"/>
          <w:sz w:val="27"/>
          <w:szCs w:val="27"/>
          <w:spacing w:val="12"/>
        </w:rPr>
        <w:t>契果地觉。事半功倍，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利益难思。</w:t>
      </w:r>
    </w:p>
    <w:p>
      <w:pPr>
        <w:ind w:left="3588"/>
        <w:spacing w:before="104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卷四•杂著•示净土法门及对治瞋恚等义</w:t>
      </w:r>
    </w:p>
    <w:p>
      <w:pPr>
        <w:pStyle w:val="BodyText"/>
        <w:spacing w:line="437" w:lineRule="auto"/>
        <w:rPr/>
      </w:pPr>
      <w:r/>
    </w:p>
    <w:p>
      <w:pPr>
        <w:ind w:left="5" w:right="338" w:firstLine="541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贪心就是看到顺心的境界而生起爱乐</w:t>
      </w:r>
      <w:r>
        <w:rPr>
          <w:rFonts w:ascii="SimSun" w:hAnsi="SimSun" w:eastAsia="SimSun" w:cs="SimSun"/>
          <w:sz w:val="27"/>
          <w:szCs w:val="27"/>
          <w:spacing w:val="26"/>
        </w:rPr>
        <w:t>的心。欲界的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众生都是因为有淫欲心而投生的，淫欲心由贪爱而</w:t>
      </w:r>
      <w:r>
        <w:rPr>
          <w:rFonts w:ascii="SimSun" w:hAnsi="SimSun" w:eastAsia="SimSun" w:cs="SimSun"/>
          <w:sz w:val="27"/>
          <w:szCs w:val="27"/>
          <w:spacing w:val="14"/>
        </w:rPr>
        <w:t>生起。如果能将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自己的身体和他人的身体，从外面到内里仔仔细细</w:t>
      </w:r>
      <w:r>
        <w:rPr>
          <w:rFonts w:ascii="SimSun" w:hAnsi="SimSun" w:eastAsia="SimSun" w:cs="SimSun"/>
          <w:sz w:val="27"/>
          <w:szCs w:val="27"/>
          <w:spacing w:val="14"/>
        </w:rPr>
        <w:t>地看清楚，就会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只看到垢汗涕唾、发毛爪齿、骨肉脓血、大小便利</w:t>
      </w:r>
      <w:r>
        <w:rPr>
          <w:rFonts w:ascii="SimSun" w:hAnsi="SimSun" w:eastAsia="SimSun" w:cs="SimSun"/>
          <w:sz w:val="27"/>
          <w:szCs w:val="27"/>
          <w:spacing w:val="14"/>
        </w:rPr>
        <w:t>，和死尸一样臭</w:t>
      </w:r>
    </w:p>
    <w:p>
      <w:pPr>
        <w:spacing w:line="284" w:lineRule="auto"/>
        <w:sectPr>
          <w:pgSz w:w="10545" w:h="14741"/>
          <w:pgMar w:top="400" w:right="797" w:bottom="0" w:left="1143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20812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0710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915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122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0" w:right="5" w:hanging="12"/>
        <w:spacing w:before="231" w:line="28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秽，和厕所一样污浊。谁还对这种污物心生贪爱呢？贪爱心既然平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息，则心地清净。以清净心念佛名号，就像甘食受用</w:t>
      </w:r>
      <w:r>
        <w:rPr>
          <w:rFonts w:ascii="SimSun" w:hAnsi="SimSun" w:eastAsia="SimSun" w:cs="SimSun"/>
          <w:sz w:val="27"/>
          <w:szCs w:val="27"/>
          <w:spacing w:val="14"/>
        </w:rPr>
        <w:t>百味餐，就像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纸白聚色画美图。以众生信愿念佛的因地心，契入弥</w:t>
      </w:r>
      <w:r>
        <w:rPr>
          <w:rFonts w:ascii="SimSun" w:hAnsi="SimSun" w:eastAsia="SimSun" w:cs="SimSun"/>
          <w:sz w:val="27"/>
          <w:szCs w:val="27"/>
          <w:spacing w:val="14"/>
        </w:rPr>
        <w:t>陀果地觉，就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能事半功倍，利益不可思议的啊！</w:t>
      </w:r>
    </w:p>
    <w:p>
      <w:pPr>
        <w:pStyle w:val="BodyText"/>
        <w:spacing w:line="402" w:lineRule="auto"/>
        <w:rPr/>
      </w:pPr>
      <w:r/>
    </w:p>
    <w:p>
      <w:pPr>
        <w:ind w:left="346" w:firstLine="547"/>
        <w:spacing w:before="8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瞋者，见境而心起忿憎之谓。富贵之人，每多瞋恚。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以诸凡如意，需使有人。稍一违忤，即生瞋</w:t>
      </w:r>
      <w:r>
        <w:rPr>
          <w:rFonts w:ascii="SimSun" w:hAnsi="SimSun" w:eastAsia="SimSun" w:cs="SimSun"/>
          <w:sz w:val="27"/>
          <w:szCs w:val="27"/>
          <w:spacing w:val="5"/>
        </w:rPr>
        <w:t>怒。轻则恶言横加，重则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鞭杖直扑。唯取自己快意，不顾他人伤心。又瞋心一起，于人无益，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于己有损。轻亦心意烦躁，重则肝目受伤。</w:t>
      </w:r>
      <w:r>
        <w:rPr>
          <w:rFonts w:ascii="SimSun" w:hAnsi="SimSun" w:eastAsia="SimSun" w:cs="SimSun"/>
          <w:sz w:val="27"/>
          <w:szCs w:val="27"/>
          <w:spacing w:val="5"/>
        </w:rPr>
        <w:t>须令心中常有一团太和元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气，则疾病消灭，福寿增崇矣。昔阿耆达王，</w:t>
      </w:r>
      <w:r>
        <w:rPr>
          <w:rFonts w:ascii="SimSun" w:hAnsi="SimSun" w:eastAsia="SimSun" w:cs="SimSun"/>
          <w:sz w:val="27"/>
          <w:szCs w:val="27"/>
          <w:spacing w:val="8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一生奉佛，坚持五戒。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临终因侍人持拂驱蝇，久之昏倦，致拂堕其面。心生瞋恨，随</w:t>
      </w:r>
      <w:r>
        <w:rPr>
          <w:rFonts w:ascii="SimSun" w:hAnsi="SimSun" w:eastAsia="SimSun" w:cs="SimSun"/>
          <w:sz w:val="27"/>
          <w:szCs w:val="27"/>
          <w:spacing w:val="14"/>
        </w:rPr>
        <w:t>即命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终。因此一念，遂受蟒身。以宿福力，尚知</w:t>
      </w:r>
      <w:r>
        <w:rPr>
          <w:rFonts w:ascii="SimSun" w:hAnsi="SimSun" w:eastAsia="SimSun" w:cs="SimSun"/>
          <w:sz w:val="27"/>
          <w:szCs w:val="27"/>
          <w:spacing w:val="5"/>
        </w:rPr>
        <w:t>其因。乃求沙门，为说归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戒。即脱蟒身，生于天上。是知瞋习，其害最大。《华严经》云，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念瞋心起，百万障门开。古德云，瞋是心中</w:t>
      </w:r>
      <w:r>
        <w:rPr>
          <w:rFonts w:ascii="SimSun" w:hAnsi="SimSun" w:eastAsia="SimSun" w:cs="SimSun"/>
          <w:sz w:val="27"/>
          <w:szCs w:val="27"/>
          <w:spacing w:val="5"/>
        </w:rPr>
        <w:t>火，能烧功德林，欲学菩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萨道，忍辱护瞋心。如来令多瞋众生作慈悲</w:t>
      </w:r>
      <w:r>
        <w:rPr>
          <w:rFonts w:ascii="SimSun" w:hAnsi="SimSun" w:eastAsia="SimSun" w:cs="SimSun"/>
          <w:sz w:val="27"/>
          <w:szCs w:val="27"/>
          <w:spacing w:val="5"/>
        </w:rPr>
        <w:t>观者，以一切众生，皆是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过去父母、未来诸佛。既是过去父母，则当</w:t>
      </w:r>
      <w:r>
        <w:rPr>
          <w:rFonts w:ascii="SimSun" w:hAnsi="SimSun" w:eastAsia="SimSun" w:cs="SimSun"/>
          <w:sz w:val="27"/>
          <w:szCs w:val="27"/>
          <w:spacing w:val="5"/>
        </w:rPr>
        <w:t>念宿世生育恩德，愧莫能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酬。岂以小不如意，便怀愤怒乎？既是未来</w:t>
      </w:r>
      <w:r>
        <w:rPr>
          <w:rFonts w:ascii="SimSun" w:hAnsi="SimSun" w:eastAsia="SimSun" w:cs="SimSun"/>
          <w:sz w:val="27"/>
          <w:szCs w:val="27"/>
          <w:spacing w:val="5"/>
        </w:rPr>
        <w:t>诸佛，当必广度众生。倘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我生死不了，尚望彼来度脱。岂但小不如意，不生瞋恚。即丧</w:t>
      </w:r>
      <w:r>
        <w:rPr>
          <w:rFonts w:ascii="SimSun" w:hAnsi="SimSun" w:eastAsia="SimSun" w:cs="SimSun"/>
          <w:sz w:val="27"/>
          <w:szCs w:val="27"/>
          <w:spacing w:val="14"/>
        </w:rPr>
        <w:t>身失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命，亦只生欢喜，不生瞋恨。所以菩萨舍头</w:t>
      </w:r>
      <w:r>
        <w:rPr>
          <w:rFonts w:ascii="SimSun" w:hAnsi="SimSun" w:eastAsia="SimSun" w:cs="SimSun"/>
          <w:sz w:val="27"/>
          <w:szCs w:val="27"/>
          <w:spacing w:val="5"/>
        </w:rPr>
        <w:t>目髓脑时，皆于求者，作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善知识想，作恩人想，作成就我无上菩提道想。观《华严·十</w:t>
      </w:r>
      <w:r>
        <w:rPr>
          <w:rFonts w:ascii="SimSun" w:hAnsi="SimSun" w:eastAsia="SimSun" w:cs="SimSun"/>
          <w:sz w:val="27"/>
          <w:szCs w:val="27"/>
          <w:spacing w:val="14"/>
        </w:rPr>
        <w:t>回向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品》自知。又吾人一念心性，与佛无二。只因迷背本心，坚执我见。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则一切诸缘，皆为对待。如射侯既立，则众</w:t>
      </w:r>
      <w:r>
        <w:rPr>
          <w:rFonts w:ascii="SimSun" w:hAnsi="SimSun" w:eastAsia="SimSun" w:cs="SimSun"/>
          <w:sz w:val="27"/>
          <w:szCs w:val="27"/>
          <w:spacing w:val="5"/>
        </w:rPr>
        <w:t>矢咸集矣。倘能知我心原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是佛心，佛心空无所有。犹如虚空，森罗万象，无不包括。亦</w:t>
      </w:r>
      <w:r>
        <w:rPr>
          <w:rFonts w:ascii="SimSun" w:hAnsi="SimSun" w:eastAsia="SimSun" w:cs="SimSun"/>
          <w:sz w:val="27"/>
          <w:szCs w:val="27"/>
          <w:spacing w:val="14"/>
        </w:rPr>
        <w:t>如大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海，百川众流，无不纳受。如天普盖，似地均擎，不以盖擎自</w:t>
      </w:r>
      <w:r>
        <w:rPr>
          <w:rFonts w:ascii="SimSun" w:hAnsi="SimSun" w:eastAsia="SimSun" w:cs="SimSun"/>
          <w:sz w:val="27"/>
          <w:szCs w:val="27"/>
          <w:spacing w:val="14"/>
        </w:rPr>
        <w:t>为其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德。我若因小拂逆，便生瞋恚。岂非自小其</w:t>
      </w:r>
      <w:r>
        <w:rPr>
          <w:rFonts w:ascii="SimSun" w:hAnsi="SimSun" w:eastAsia="SimSun" w:cs="SimSun"/>
          <w:sz w:val="27"/>
          <w:szCs w:val="27"/>
          <w:spacing w:val="5"/>
        </w:rPr>
        <w:t>量，自丧其德。虽具佛心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理体，其起心动念，全属凡情用事，认妄为真，将奴作主。如</w:t>
      </w:r>
      <w:r>
        <w:rPr>
          <w:rFonts w:ascii="SimSun" w:hAnsi="SimSun" w:eastAsia="SimSun" w:cs="SimSun"/>
          <w:sz w:val="27"/>
          <w:szCs w:val="27"/>
          <w:spacing w:val="14"/>
        </w:rPr>
        <w:t>是思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之，甚可惭愧。若于平时，常作是想。则心</w:t>
      </w:r>
      <w:r>
        <w:rPr>
          <w:rFonts w:ascii="SimSun" w:hAnsi="SimSun" w:eastAsia="SimSun" w:cs="SimSun"/>
          <w:sz w:val="27"/>
          <w:szCs w:val="27"/>
          <w:spacing w:val="5"/>
        </w:rPr>
        <w:t>量广大，无所不容。物我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同观，不见彼此。逆来尚能顺受，况小不如意，便生瞋恚</w:t>
      </w:r>
      <w:r>
        <w:rPr>
          <w:rFonts w:ascii="SimSun" w:hAnsi="SimSun" w:eastAsia="SimSun" w:cs="SimSun"/>
          <w:sz w:val="27"/>
          <w:szCs w:val="27"/>
          <w:spacing w:val="-3"/>
        </w:rPr>
        <w:t>乎哉？</w:t>
      </w:r>
    </w:p>
    <w:p>
      <w:pPr>
        <w:ind w:right="2"/>
        <w:spacing w:before="106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卷四•杂著•示净土法门及对治瞋恚等义</w:t>
      </w:r>
    </w:p>
    <w:p>
      <w:pPr>
        <w:spacing w:line="22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48" style="position:absolute;margin-left:335.906pt;margin-top:54.4062pt;mso-position-vertical-relative:page;mso-position-horizontal-relative:page;width:117.4pt;height:0.85pt;z-index:25221529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21427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123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3" w:firstLine="555"/>
        <w:spacing w:before="182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瞋心，就是看到不顺心的境界而生起</w:t>
      </w:r>
      <w:r>
        <w:rPr>
          <w:rFonts w:ascii="SimSun" w:hAnsi="SimSun" w:eastAsia="SimSun" w:cs="SimSun"/>
          <w:sz w:val="27"/>
          <w:szCs w:val="27"/>
          <w:spacing w:val="26"/>
        </w:rPr>
        <w:t>瞋恨之心。富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贵人多数瞋恚心重，因为事事如意，有人侍奉服务，稍微有一点违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忤之事就会生起瞋恨心、发脾气。轻的说些难听的话，重的就会用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鞭子棍子打人。只图自己开心快乐就行，不管别人伤不伤心。瞋心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一起，对人没好处，对自己也有害处。轻的会感到心烦意躁，重的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会使肝目受伤。必须让心中常有一团太和元气，那么就会疾病消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灭、福寿增加。古印度曾经有位阿耆达王，他一生奉守佛法，坚持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五戒。临终时因为侍者拿着白拂驱赶苍蝇，时间长了侍者有点昏沉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疲倦，白拂掉到阿耆达王的脸上，于是阿耆达王心生瞋恨，随即命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终。就是因为这一念瞋恨心的缘故，他受了蟒蛇之身。因为他过去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世有福德力，还能知道自己堕落蟒蛇的原因，于是求助沙门给他说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三皈五戒，随即他脱离蟒蛇之身，生于天上。由此可以知道瞋心的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害处非常大。《华严经》说：“一念瞋心起，百万障门开。”古德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说：“瞋是心中火，能烧功德林；欲学菩萨道，忍辱护瞋心。”如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来让多瞋众生作慈悲观，因为一切众生都是我们过去父母、未来诸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佛。既然是过去父母，则当念过去世他对我的生育恩德，惭愧不能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酬报。哪能因为一点小不如意而愤怒呢？既然一切众生是未来诸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佛，将来必当广度众生。如果我的生死不了，尚且希望他来度脱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我，怎么敢因为一点点不如意的事情就生瞋恚心呢？即便是丧身失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命，也只有生欢喜心，不生瞋恨心。所以菩萨舍头目髓脑时，都是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把来求自己的人看作善知识，当作恩人，有他们来成就我无上菩提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道的想法。看看《华严经·十回向品》自然会知道。另外，我们的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一念心性与佛无二无别。只因为我们迷背了本心，执著地坚持自己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的见解，那么一切因缘之法全部看成相互对立的对待之法。好像箭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靶子既然树立，万箭便有了齐发的目标。假如知道我们的真心原本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就是佛心，佛心空无所有，好像和虚空一样，森罗万象无所不包，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也和大海一样，百川众流无不纳受。像天空普遍覆盖一切，像大地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均等地擎持万物，天地不以普盖均擎自认为有德行。我如果因为小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的拂逆便生瞋恚心，难道不是自已缩小心量，自</w:t>
      </w:r>
      <w:r>
        <w:rPr>
          <w:rFonts w:ascii="SimSun" w:hAnsi="SimSun" w:eastAsia="SimSun" w:cs="SimSun"/>
          <w:sz w:val="27"/>
          <w:szCs w:val="27"/>
          <w:spacing w:val="9"/>
        </w:rPr>
        <w:t>已丧失了品德吗？</w:t>
      </w:r>
    </w:p>
    <w:p>
      <w:pPr>
        <w:spacing w:line="295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21939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1836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041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124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right="5" w:firstLine="33"/>
        <w:spacing w:before="229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虽然我们具有佛心理体，然而我们起心动念全属于凡情用事，把假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的看成真的，将奴仆当成主人。能这样想想，我们是多么惭愧啊！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如果在平时经常能这样想，就会心量广大、无所不容了。把万物和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我等同看待，不再区分彼此。逆来尚且能顺受，何况小小的不如意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便要生瞋恚心呢？</w:t>
      </w:r>
    </w:p>
    <w:p>
      <w:pPr>
        <w:pStyle w:val="BodyText"/>
        <w:spacing w:line="418" w:lineRule="auto"/>
        <w:rPr/>
      </w:pPr>
      <w:r/>
    </w:p>
    <w:p>
      <w:pPr>
        <w:ind w:left="344" w:right="2" w:firstLine="549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愚痴者，非谓全无知识也。乃指世人于善恶境</w:t>
      </w:r>
      <w:r>
        <w:rPr>
          <w:rFonts w:ascii="SimSun" w:hAnsi="SimSun" w:eastAsia="SimSun" w:cs="SimSun"/>
          <w:sz w:val="27"/>
          <w:szCs w:val="27"/>
          <w:spacing w:val="15"/>
        </w:rPr>
        <w:t>缘，不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知皆是宿业所招，现行所感。妄谓无有因果报应，及前生后世等。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一切众生，无有慧目，不是执断，便是执常。执断者，谓人受父母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之气而生，未生之前，本无有物。及其已死，则形既朽灭，魂亦飘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散，有何前生，及与后世。此方拘墟之儒，多作此说。执常者，谓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人常为人，畜常为畜，不知业由心造，形随心转。古</w:t>
      </w:r>
      <w:r>
        <w:rPr>
          <w:rFonts w:ascii="SimSun" w:hAnsi="SimSun" w:eastAsia="SimSun" w:cs="SimSun"/>
          <w:sz w:val="27"/>
          <w:szCs w:val="27"/>
          <w:spacing w:val="12"/>
        </w:rPr>
        <w:t>有极毒之人，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现身变蛇。极暴之人，现身变虎。当其业力猛厉，尚能变其形体。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况死后生前，识随业牵之转变乎？是以佛说十二因缘，乃贯三世而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论。前因必感后果，后果必有前因。善恶之报，祸福之临，乃属自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作自受，非自天降，天不过因其所为而主之耳。生死循环，无有穷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极，欲复本心以了生死者，舍信愿念佛求生西方，不可得也。贪瞋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痴三，为生死根本。信愿行三，为了生死妙法。欲舍彼三，须修此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三。此三得力，彼三自灭矣。数息一观，可不必用。</w:t>
      </w:r>
      <w:r>
        <w:rPr>
          <w:rFonts w:ascii="SimSun" w:hAnsi="SimSun" w:eastAsia="SimSun" w:cs="SimSun"/>
          <w:sz w:val="27"/>
          <w:szCs w:val="27"/>
          <w:spacing w:val="12"/>
        </w:rPr>
        <w:t>以当念佛时，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摄耳谛听，其摄心与数息相似，其力用与数息天殊也</w:t>
      </w:r>
      <w:r>
        <w:rPr>
          <w:rFonts w:ascii="SimSun" w:hAnsi="SimSun" w:eastAsia="SimSun" w:cs="SimSun"/>
          <w:sz w:val="27"/>
          <w:szCs w:val="27"/>
          <w:spacing w:val="12"/>
        </w:rPr>
        <w:t>。念佛一观，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但看印光《文钞》及净土著述，自知。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卷四•杂著•示净土法门及对治瞋恚等义</w:t>
      </w:r>
    </w:p>
    <w:p>
      <w:pPr>
        <w:pStyle w:val="BodyText"/>
        <w:spacing w:line="439" w:lineRule="auto"/>
        <w:rPr/>
      </w:pPr>
      <w:r/>
    </w:p>
    <w:p>
      <w:pPr>
        <w:ind w:left="349" w:firstLine="545"/>
        <w:spacing w:before="89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愚痴，并不是说一个人完全没有知识，是指世</w:t>
      </w:r>
      <w:r>
        <w:rPr>
          <w:rFonts w:ascii="SimSun" w:hAnsi="SimSun" w:eastAsia="SimSun" w:cs="SimSun"/>
          <w:sz w:val="27"/>
          <w:szCs w:val="27"/>
          <w:spacing w:val="15"/>
        </w:rPr>
        <w:t>间人对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于善恶境缘，不知这些全是宿业所招、现行所感，错误地认为没有因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果报应以及前生后世。</w:t>
      </w:r>
      <w:r>
        <w:rPr>
          <w:rFonts w:ascii="SimSun" w:hAnsi="SimSun" w:eastAsia="SimSun" w:cs="SimSun"/>
          <w:sz w:val="27"/>
          <w:szCs w:val="27"/>
          <w:spacing w:val="6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一切众生没有慧眼，不是执著断见，便是执著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常见。执著断见的人，认为人是受父母之气而生，没有出生之前，原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本没有一物。等到人死之后，身体既然已经腐朽灭失了，</w:t>
      </w:r>
      <w:r>
        <w:rPr>
          <w:rFonts w:ascii="SimSun" w:hAnsi="SimSun" w:eastAsia="SimSun" w:cs="SimSun"/>
          <w:sz w:val="27"/>
          <w:szCs w:val="27"/>
          <w:spacing w:val="14"/>
        </w:rPr>
        <w:t>魂也飘散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了，哪里还有前生后世呢？这些固执守旧、目光短浅的儒生大多数这</w:t>
      </w:r>
    </w:p>
    <w:p>
      <w:pPr>
        <w:spacing w:line="28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50" style="position:absolute;margin-left:335.906pt;margin-top:54.4062pt;mso-position-vertical-relative:page;mso-position-horizontal-relative:page;width:117.4pt;height:0.85pt;z-index:25222656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22553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125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14" w:firstLine="33"/>
        <w:spacing w:before="205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么说。执著常见的人，认为人常为人，畜生常为畜生，不知</w:t>
      </w:r>
      <w:r>
        <w:rPr>
          <w:rFonts w:ascii="SimSun" w:hAnsi="SimSun" w:eastAsia="SimSun" w:cs="SimSun"/>
          <w:sz w:val="27"/>
          <w:szCs w:val="27"/>
          <w:spacing w:val="13"/>
        </w:rPr>
        <w:t>业由心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造，身形会随着心转变。古时候有极毒的人现身变</w:t>
      </w:r>
      <w:r>
        <w:rPr>
          <w:rFonts w:ascii="SimSun" w:hAnsi="SimSun" w:eastAsia="SimSun" w:cs="SimSun"/>
          <w:sz w:val="27"/>
          <w:szCs w:val="27"/>
          <w:spacing w:val="5"/>
        </w:rPr>
        <w:t>蛇，极暴之人现身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变虎。当他活着的时候因为业力猛厉，尚且能改变</w:t>
      </w:r>
      <w:r>
        <w:rPr>
          <w:rFonts w:ascii="SimSun" w:hAnsi="SimSun" w:eastAsia="SimSun" w:cs="SimSun"/>
          <w:sz w:val="27"/>
          <w:szCs w:val="27"/>
          <w:spacing w:val="5"/>
        </w:rPr>
        <w:t>形体，何况死后生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前，神识随业牵引而转变呢？所以佛说十二因缘，乃是贯穿三世而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论。前因必感后果，后果必有前因。善恶的果报，</w:t>
      </w:r>
      <w:r>
        <w:rPr>
          <w:rFonts w:ascii="SimSun" w:hAnsi="SimSun" w:eastAsia="SimSun" w:cs="SimSun"/>
          <w:sz w:val="27"/>
          <w:szCs w:val="27"/>
          <w:spacing w:val="5"/>
        </w:rPr>
        <w:t>祸福的临门，都属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于自作自受，不是来自上天，上天只不过是根据他的所作所为而赐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福，或者降祸罢了。生死循环没有到头的时候，想</w:t>
      </w:r>
      <w:r>
        <w:rPr>
          <w:rFonts w:ascii="SimSun" w:hAnsi="SimSun" w:eastAsia="SimSun" w:cs="SimSun"/>
          <w:sz w:val="27"/>
          <w:szCs w:val="27"/>
          <w:spacing w:val="5"/>
        </w:rPr>
        <w:t>恢复本心以便了脱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生死，如果舍去信愿念佛、求生西方这个方法，那</w:t>
      </w:r>
      <w:r>
        <w:rPr>
          <w:rFonts w:ascii="SimSun" w:hAnsi="SimSun" w:eastAsia="SimSun" w:cs="SimSun"/>
          <w:sz w:val="27"/>
          <w:szCs w:val="27"/>
          <w:spacing w:val="5"/>
        </w:rPr>
        <w:t>是不可能的。贪瞋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痴这三个烦恼是生死的根本。信愿行这三资粮是了</w:t>
      </w:r>
      <w:r>
        <w:rPr>
          <w:rFonts w:ascii="SimSun" w:hAnsi="SimSun" w:eastAsia="SimSun" w:cs="SimSun"/>
          <w:sz w:val="27"/>
          <w:szCs w:val="27"/>
          <w:spacing w:val="5"/>
        </w:rPr>
        <w:t>生死的妙法。想舍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去贪瞋痴，必修信愿行。信愿行修持得力，贪瞋痴</w:t>
      </w:r>
      <w:r>
        <w:rPr>
          <w:rFonts w:ascii="SimSun" w:hAnsi="SimSun" w:eastAsia="SimSun" w:cs="SimSun"/>
          <w:sz w:val="27"/>
          <w:szCs w:val="27"/>
          <w:spacing w:val="5"/>
        </w:rPr>
        <w:t>自然消灭了。数息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观这个法门可以不用，因为正当念佛时，必须摄耳</w:t>
      </w:r>
      <w:r>
        <w:rPr>
          <w:rFonts w:ascii="SimSun" w:hAnsi="SimSun" w:eastAsia="SimSun" w:cs="SimSun"/>
          <w:sz w:val="27"/>
          <w:szCs w:val="27"/>
          <w:spacing w:val="5"/>
        </w:rPr>
        <w:t>谛听。这种方法摄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心与数息相似，力用却与数息有天壤之别。念佛观但看印光《文钞》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和祖师净土宗方面的著述，自然会知道的。</w:t>
      </w:r>
    </w:p>
    <w:p>
      <w:pPr>
        <w:pStyle w:val="BodyText"/>
        <w:spacing w:line="416" w:lineRule="auto"/>
        <w:rPr/>
      </w:pPr>
      <w:r/>
    </w:p>
    <w:p>
      <w:pPr>
        <w:ind w:left="6" w:right="338" w:firstLine="543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【原文】</w:t>
      </w:r>
      <w:r>
        <w:rPr>
          <w:rFonts w:ascii="SimHei" w:hAnsi="SimHei" w:eastAsia="SimHei" w:cs="SimHei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问：若如所云，即丧身失命，亦只生欢喜，不生瞋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恨。设有恶人，欲来害己，将不与计较，任彼杀戮乎？</w:t>
      </w:r>
    </w:p>
    <w:p>
      <w:pPr>
        <w:ind w:left="3" w:right="333" w:firstLine="568"/>
        <w:spacing w:before="110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答：凡修行人，有凡夫人，有已证法身之菩萨人。又有以维持世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道为主者，有以唯了自心为主者。若唯了自心，及已证法身之菩萨，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则如所云，以物我同观，生死一如故也。若凡夫人，又欲维持世道，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则居心固当如菩萨深慈大悲，无所不容。处</w:t>
      </w:r>
      <w:r>
        <w:rPr>
          <w:rFonts w:ascii="SimSun" w:hAnsi="SimSun" w:eastAsia="SimSun" w:cs="SimSun"/>
          <w:sz w:val="27"/>
          <w:szCs w:val="27"/>
          <w:spacing w:val="5"/>
        </w:rPr>
        <w:t>事犹须依世间常理，或行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捍御而摄伏之，或以仁慈而感化之。事非一</w:t>
      </w:r>
      <w:r>
        <w:rPr>
          <w:rFonts w:ascii="SimSun" w:hAnsi="SimSun" w:eastAsia="SimSun" w:cs="SimSun"/>
          <w:sz w:val="27"/>
          <w:szCs w:val="27"/>
          <w:spacing w:val="5"/>
        </w:rPr>
        <w:t>概，其心断断不可有毒恚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而结怨恨耳。前文所示，乃令人设此假想，消灭瞋恚习气。此</w:t>
      </w:r>
      <w:r>
        <w:rPr>
          <w:rFonts w:ascii="SimSun" w:hAnsi="SimSun" w:eastAsia="SimSun" w:cs="SimSun"/>
          <w:sz w:val="27"/>
          <w:szCs w:val="27"/>
          <w:spacing w:val="14"/>
        </w:rPr>
        <w:t>观若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熟，瞋习自灭。纵遇实能害身之境，亦能心</w:t>
      </w:r>
      <w:r>
        <w:rPr>
          <w:rFonts w:ascii="SimSun" w:hAnsi="SimSun" w:eastAsia="SimSun" w:cs="SimSun"/>
          <w:sz w:val="27"/>
          <w:szCs w:val="27"/>
          <w:spacing w:val="5"/>
        </w:rPr>
        <w:t>地坦然，作大布施。仗此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功德，即生净土。较彼互相杀戮、长劫偿报者，岂不天地悬隔耶？</w:t>
      </w:r>
    </w:p>
    <w:p>
      <w:pPr>
        <w:ind w:left="3591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卷四•杂著•示净土法门及对治瞋恚等义</w:t>
      </w:r>
    </w:p>
    <w:p>
      <w:pPr>
        <w:pStyle w:val="BodyText"/>
        <w:spacing w:line="437" w:lineRule="auto"/>
        <w:rPr/>
      </w:pPr>
      <w:r/>
    </w:p>
    <w:p>
      <w:pPr>
        <w:ind w:right="338" w:firstLine="550"/>
        <w:spacing w:before="89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问：假如像你所说，即使丧身失命，也只能生欢喜，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不生瞋恨心，假设有个恶人想来害我们，我们不与他计较，任由他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9"/>
        </w:rPr>
        <w:t>任意杀戮吗？</w:t>
      </w:r>
    </w:p>
    <w:p>
      <w:pPr>
        <w:spacing w:line="280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23065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2963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168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126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right="4" w:firstLine="575"/>
        <w:spacing w:before="224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答：所有修行的人，有凡夫人，有已证法身之菩萨人</w:t>
      </w:r>
      <w:r>
        <w:rPr>
          <w:rFonts w:ascii="SimSun" w:hAnsi="SimSun" w:eastAsia="SimSun" w:cs="SimSun"/>
          <w:sz w:val="27"/>
          <w:szCs w:val="27"/>
          <w:spacing w:val="25"/>
        </w:rPr>
        <w:t>，又有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以维持世道为主的修行人，有以唯了自心为主的修行人。若唯了自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心以及已证法身的菩萨们，则应该这么做。这是因为物我同观，生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死一如的缘故啊！若是凡夫人，又希望维持世道，修行人居心当然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应该像菩萨一样深慈大悲，无所不容，但处理事情仍然必须依照世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间常理，或实行防御而摄伏他，或以仁慈之心而感化他。事情不能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一概而论，内心绝对不要有毒恚而结怨恨啊！前文所开示的，是让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人设此假想，消灭瞋恚习气。此观想如果纯熟，瞋习自然消灭。纵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然遭遇到确实能害我们的境界，也能心地坦然，作大布施，凭借这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样的功德，随即往生净土。这与那些互相杀戮、长劫偿报的人相比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较，难道不是天地悬隔吗？</w:t>
      </w:r>
    </w:p>
    <w:p>
      <w:pPr>
        <w:pStyle w:val="BodyText"/>
        <w:spacing w:line="416" w:lineRule="auto"/>
        <w:rPr/>
      </w:pPr>
      <w:r/>
    </w:p>
    <w:p>
      <w:pPr>
        <w:ind w:left="352" w:right="66" w:firstLine="541"/>
        <w:spacing w:before="88" w:line="26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瞋心乃宿世之习性，今作我已死想，任彼刀割香涂， </w:t>
      </w:r>
      <w:r>
        <w:rPr>
          <w:rFonts w:ascii="SimSun" w:hAnsi="SimSun" w:eastAsia="SimSun" w:cs="SimSun"/>
          <w:sz w:val="27"/>
          <w:szCs w:val="27"/>
          <w:spacing w:val="3"/>
        </w:rPr>
        <w:t>于我无干。所有不顺心之境，作已死想，则便无可起瞋矣。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卷二·书二·复裘佩卿居士书二</w:t>
      </w:r>
    </w:p>
    <w:p>
      <w:pPr>
        <w:pStyle w:val="BodyText"/>
        <w:spacing w:line="440" w:lineRule="auto"/>
        <w:rPr/>
      </w:pPr>
      <w:r/>
    </w:p>
    <w:p>
      <w:pPr>
        <w:ind w:left="358" w:right="4" w:firstLine="535"/>
        <w:spacing w:before="87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瞋恨心是过去世的习性，现在就把自己当做死人想，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随别人用刀切割、用香水涂抹，跟我有什么关系呢？所有这些不顺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心的境界，就当作自己已经死了，那就不起瞋恨心了。</w:t>
      </w:r>
    </w:p>
    <w:p>
      <w:pPr>
        <w:pStyle w:val="BodyText"/>
        <w:spacing w:line="417" w:lineRule="auto"/>
        <w:rPr/>
      </w:pPr>
      <w:r/>
    </w:p>
    <w:p>
      <w:pPr>
        <w:ind w:left="347" w:firstLine="546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所言瞋心，乃宿世习性。今既知有损无益，</w:t>
      </w:r>
      <w:r>
        <w:rPr>
          <w:rFonts w:ascii="SimSun" w:hAnsi="SimSun" w:eastAsia="SimSun" w:cs="SimSun"/>
          <w:sz w:val="27"/>
          <w:szCs w:val="27"/>
          <w:spacing w:val="15"/>
        </w:rPr>
        <w:t>宜一切事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当前，皆以海阔天空之量容纳之。则现在之宽宏习性，即可转变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宿生之褊窄习性。倘不加对治，则瞋习愈增，其害非浅。至于念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佛，必须按自己之精神气力，而为大声、小声、默念及金刚念（即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有声，别人听不见者，持咒家谓之金刚念） 之准则，何可过猛，以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致受病。此过猛之心，亦是欲速之病。今既不能出声念，岂</w:t>
      </w:r>
      <w:r>
        <w:rPr>
          <w:rFonts w:ascii="SimSun" w:hAnsi="SimSun" w:eastAsia="SimSun" w:cs="SimSun"/>
          <w:sz w:val="27"/>
          <w:szCs w:val="27"/>
          <w:spacing w:val="14"/>
        </w:rPr>
        <w:t>心中亦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不能默念，何可止限十念乎？况卧病在床，心中岂能一空如</w:t>
      </w:r>
      <w:r>
        <w:rPr>
          <w:rFonts w:ascii="SimSun" w:hAnsi="SimSun" w:eastAsia="SimSun" w:cs="SimSun"/>
          <w:sz w:val="27"/>
          <w:szCs w:val="27"/>
          <w:spacing w:val="14"/>
        </w:rPr>
        <w:t>洗，了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无有念。与其念他事，何若念佛名号之为愈乎</w:t>
      </w:r>
      <w:r>
        <w:rPr>
          <w:rFonts w:ascii="SimSun" w:hAnsi="SimSun" w:eastAsia="SimSun" w:cs="SimSun"/>
          <w:sz w:val="27"/>
          <w:szCs w:val="27"/>
          <w:spacing w:val="12"/>
        </w:rPr>
        <w:t>？是宜将要紧事务，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交代家人，长时作将死、将堕地狱想，心中不挂一事。于此清净</w:t>
      </w:r>
    </w:p>
    <w:p>
      <w:pPr>
        <w:spacing w:line="289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52" style="position:absolute;margin-left:335.906pt;margin-top:54.4062pt;mso-position-vertical-relative:page;mso-position-horizontal-relative:page;width:117.4pt;height:0.85pt;z-index:25223782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23680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127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5" w:right="333" w:firstLine="10"/>
        <w:spacing w:before="205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心中，忆想佛像，及默念佛名，并观世音菩萨像及名号。果</w:t>
      </w:r>
      <w:r>
        <w:rPr>
          <w:rFonts w:ascii="SimSun" w:hAnsi="SimSun" w:eastAsia="SimSun" w:cs="SimSun"/>
          <w:sz w:val="27"/>
          <w:szCs w:val="27"/>
          <w:spacing w:val="24"/>
        </w:rPr>
        <w:t>能如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是，决定业障消除，善根增长，疾病痊愈，身心康健矣。盖阁</w:t>
      </w:r>
      <w:r>
        <w:rPr>
          <w:rFonts w:ascii="SimSun" w:hAnsi="SimSun" w:eastAsia="SimSun" w:cs="SimSun"/>
          <w:sz w:val="27"/>
          <w:szCs w:val="27"/>
          <w:spacing w:val="14"/>
        </w:rPr>
        <w:t>下之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病，属于宿业，因念佛过猛而为发现之缘，非此病完全系念佛</w:t>
      </w:r>
      <w:r>
        <w:rPr>
          <w:rFonts w:ascii="SimSun" w:hAnsi="SimSun" w:eastAsia="SimSun" w:cs="SimSun"/>
          <w:sz w:val="27"/>
          <w:szCs w:val="27"/>
          <w:spacing w:val="14"/>
        </w:rPr>
        <w:t>过猛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而有。使不念佛，又当因别种因缘而得。世之不念佛者多多，岂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皆不得一病，长年康健乎？了此自可不误会，谓念佛致病，有</w:t>
      </w:r>
      <w:r>
        <w:rPr>
          <w:rFonts w:ascii="SimSun" w:hAnsi="SimSun" w:eastAsia="SimSun" w:cs="SimSun"/>
          <w:sz w:val="27"/>
          <w:szCs w:val="27"/>
          <w:spacing w:val="14"/>
        </w:rPr>
        <w:t>损无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益也。</w:t>
      </w:r>
    </w:p>
    <w:p>
      <w:pPr>
        <w:ind w:left="4421"/>
        <w:spacing w:before="9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卷二·书二·复裘佩卿居士书一</w:t>
      </w:r>
    </w:p>
    <w:p>
      <w:pPr>
        <w:pStyle w:val="BodyText"/>
        <w:spacing w:line="438" w:lineRule="auto"/>
        <w:rPr/>
      </w:pPr>
      <w:r/>
    </w:p>
    <w:p>
      <w:pPr>
        <w:ind w:right="333" w:firstLine="552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你所说的瞋恨心是过去世的习性。现</w:t>
      </w:r>
      <w:r>
        <w:rPr>
          <w:rFonts w:ascii="SimSun" w:hAnsi="SimSun" w:eastAsia="SimSun" w:cs="SimSun"/>
          <w:sz w:val="27"/>
          <w:szCs w:val="27"/>
          <w:spacing w:val="26"/>
        </w:rPr>
        <w:t>在既然知道它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有损无益，应该在任何事情来临的时候，都要以海阔天空的肚量容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纳它。那么现在的宽宏大量的习性，就可以转变过去世那些偏激狭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隘的习性。如果不加以对治，则瞋恨的习气愈加增盛，而且危害不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浅。至于念佛，必须依照自己的精神、气力为准则，选择大</w:t>
      </w:r>
      <w:r>
        <w:rPr>
          <w:rFonts w:ascii="SimSun" w:hAnsi="SimSun" w:eastAsia="SimSun" w:cs="SimSun"/>
          <w:sz w:val="27"/>
          <w:szCs w:val="27"/>
          <w:spacing w:val="13"/>
        </w:rPr>
        <w:t>声念、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小声念、默念以及金刚念（也就是嘴唇发出微声，别人听不见者， </w:t>
      </w:r>
      <w:r>
        <w:rPr>
          <w:rFonts w:ascii="SimSun" w:hAnsi="SimSun" w:eastAsia="SimSun" w:cs="SimSun"/>
          <w:sz w:val="27"/>
          <w:szCs w:val="27"/>
          <w:spacing w:val="15"/>
        </w:rPr>
        <w:t>自己能听到，持咒的人也称之为金刚念</w:t>
      </w:r>
      <w:r>
        <w:rPr>
          <w:rFonts w:ascii="SimSun" w:hAnsi="SimSun" w:eastAsia="SimSun" w:cs="SimSun"/>
          <w:sz w:val="27"/>
          <w:szCs w:val="27"/>
          <w:spacing w:val="17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不可以因念佛过猛以致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受病。此过猛心也是想速成的毛病。现在既然不能出声念佛，哪能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心中也不默念，怎么能只是限于十念念佛呢？何况在床上躺着养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病，心中怎么可能一空如洗，没有一点念头呢？与其忆念它事，还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不如忆念佛的名号更好啊！因此你应该将要紧事务交代给家人，自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己想将要死亡、死亡之后就要堕落地狱，要常常有这种想法，心中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就会放下一切的事情。用这种清净心忆想佛像及默念佛名，忆想观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世音菩萨像及默念观世音菩萨的名号。如果真能这样忆佛念佛，业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障决定消除，善根增长，疾病痊愈，身心康健。你现在所得的病， </w:t>
      </w:r>
      <w:r>
        <w:rPr>
          <w:rFonts w:ascii="SimSun" w:hAnsi="SimSun" w:eastAsia="SimSun" w:cs="SimSun"/>
          <w:sz w:val="27"/>
          <w:szCs w:val="27"/>
          <w:spacing w:val="25"/>
        </w:rPr>
        <w:t>大概属于过去世的业力所感召，因为念佛过于猛厉的缘分而爆发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的，并不是这个病完全是因为念佛过于猛厉而导致的。如果不念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佛，病也会因为其它别种因缘而爆发。世界上不念佛的人多了，难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道这些不念佛的人都不得病，长年康健吗？知道这些，就不会误会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了，而说念佛能使人生病，有损无益。</w:t>
      </w:r>
    </w:p>
    <w:p>
      <w:pPr>
        <w:spacing w:line="294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24192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4089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4294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128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2" w:firstLine="547"/>
        <w:spacing w:before="204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病与魔，皆由宿业所致。汝但能至诚恳切念佛</w:t>
      </w:r>
      <w:r>
        <w:rPr>
          <w:rFonts w:ascii="SimSun" w:hAnsi="SimSun" w:eastAsia="SimSun" w:cs="SimSun"/>
          <w:sz w:val="27"/>
          <w:szCs w:val="27"/>
          <w:spacing w:val="15"/>
        </w:rPr>
        <w:t>，则病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自痊愈，魔自远离。倘汝心不至诚，或起邪淫等不正之念，则</w:t>
      </w:r>
      <w:r>
        <w:rPr>
          <w:rFonts w:ascii="SimSun" w:hAnsi="SimSun" w:eastAsia="SimSun" w:cs="SimSun"/>
          <w:sz w:val="27"/>
          <w:szCs w:val="27"/>
          <w:spacing w:val="14"/>
        </w:rPr>
        <w:t>汝之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心，全体堕于黑暗之中，故致魔鬼搅扰。汝宜于念佛毕回向时</w:t>
      </w:r>
      <w:r>
        <w:rPr>
          <w:rFonts w:ascii="SimSun" w:hAnsi="SimSun" w:eastAsia="SimSun" w:cs="SimSun"/>
          <w:sz w:val="27"/>
          <w:szCs w:val="27"/>
          <w:spacing w:val="14"/>
        </w:rPr>
        <w:t>，为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宿世一切怨家回向，令彼各沾汝念佛利益，超生善道。此外概</w:t>
      </w:r>
      <w:r>
        <w:rPr>
          <w:rFonts w:ascii="SimSun" w:hAnsi="SimSun" w:eastAsia="SimSun" w:cs="SimSun"/>
          <w:sz w:val="27"/>
          <w:szCs w:val="27"/>
          <w:spacing w:val="14"/>
        </w:rPr>
        <w:t>不理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会，彼作声也不理会作怕怖，不作声也不理会作欢喜。但至诚</w:t>
      </w:r>
      <w:r>
        <w:rPr>
          <w:rFonts w:ascii="SimSun" w:hAnsi="SimSun" w:eastAsia="SimSun" w:cs="SimSun"/>
          <w:sz w:val="27"/>
          <w:szCs w:val="27"/>
          <w:spacing w:val="14"/>
        </w:rPr>
        <w:t>恳切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念，自然业障消，而福慧俱皆增长矣。看经典，切不可照今人</w:t>
      </w:r>
      <w:r>
        <w:rPr>
          <w:rFonts w:ascii="SimSun" w:hAnsi="SimSun" w:eastAsia="SimSun" w:cs="SimSun"/>
          <w:sz w:val="27"/>
          <w:szCs w:val="27"/>
          <w:spacing w:val="14"/>
        </w:rPr>
        <w:t>读书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之毫不恭敬，必须如佛祖圣贤降临一般，方有实</w:t>
      </w:r>
      <w:r>
        <w:rPr>
          <w:rFonts w:ascii="SimSun" w:hAnsi="SimSun" w:eastAsia="SimSun" w:cs="SimSun"/>
          <w:sz w:val="27"/>
          <w:szCs w:val="27"/>
          <w:spacing w:val="12"/>
        </w:rPr>
        <w:t>益。汝果能如是，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则心地正大光明，彼邪鬼邪神，便无地可安身矣。倘汝心先邪</w:t>
      </w:r>
      <w:r>
        <w:rPr>
          <w:rFonts w:ascii="SimSun" w:hAnsi="SimSun" w:eastAsia="SimSun" w:cs="SimSun"/>
          <w:sz w:val="27"/>
          <w:szCs w:val="27"/>
          <w:spacing w:val="14"/>
        </w:rPr>
        <w:t>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以邪招邪，何能令彼远离不扰也？他心通，鬼神虽有，小而且近。 </w:t>
      </w:r>
      <w:r>
        <w:rPr>
          <w:rFonts w:ascii="SimSun" w:hAnsi="SimSun" w:eastAsia="SimSun" w:cs="SimSun"/>
          <w:sz w:val="27"/>
          <w:szCs w:val="27"/>
          <w:spacing w:val="15"/>
        </w:rPr>
        <w:t>若业尽情空，则犹如宝镜当台，有形斯映。汝不至心念佛，而</w:t>
      </w:r>
      <w:r>
        <w:rPr>
          <w:rFonts w:ascii="SimSun" w:hAnsi="SimSun" w:eastAsia="SimSun" w:cs="SimSun"/>
          <w:sz w:val="27"/>
          <w:szCs w:val="27"/>
          <w:spacing w:val="14"/>
        </w:rPr>
        <w:t>欲研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究此之真相，不知此心，便成魔种。譬如宝镜，无丝毫尘垢，</w:t>
      </w:r>
      <w:r>
        <w:rPr>
          <w:rFonts w:ascii="SimSun" w:hAnsi="SimSun" w:eastAsia="SimSun" w:cs="SimSun"/>
          <w:sz w:val="27"/>
          <w:szCs w:val="27"/>
          <w:spacing w:val="14"/>
        </w:rPr>
        <w:t>自会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照天照地。汝之心被尘垢封蔽深固，而欲得此，</w:t>
      </w:r>
      <w:r>
        <w:rPr>
          <w:rFonts w:ascii="SimSun" w:hAnsi="SimSun" w:eastAsia="SimSun" w:cs="SimSun"/>
          <w:sz w:val="27"/>
          <w:szCs w:val="27"/>
          <w:spacing w:val="12"/>
        </w:rPr>
        <w:t>如尘封深厚之镜，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断不能发光。或有发者，乃妖光，非镜光也。此事且置之度外</w:t>
      </w:r>
      <w:r>
        <w:rPr>
          <w:rFonts w:ascii="SimSun" w:hAnsi="SimSun" w:eastAsia="SimSun" w:cs="SimSun"/>
          <w:sz w:val="27"/>
          <w:szCs w:val="27"/>
          <w:spacing w:val="14"/>
        </w:rPr>
        <w:t>，如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堕水火、如救头燃以念佛，则无业魔不消矣。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卷二·书二·复某居士书</w:t>
      </w:r>
    </w:p>
    <w:p>
      <w:pPr>
        <w:pStyle w:val="BodyText"/>
        <w:spacing w:line="431" w:lineRule="auto"/>
        <w:rPr/>
      </w:pPr>
      <w:r/>
    </w:p>
    <w:p>
      <w:pPr>
        <w:ind w:left="342" w:firstLine="551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疾病和魔障都是因为宿业所致。你只要能至诚</w:t>
      </w:r>
      <w:r>
        <w:rPr>
          <w:rFonts w:ascii="SimSun" w:hAnsi="SimSun" w:eastAsia="SimSun" w:cs="SimSun"/>
          <w:sz w:val="27"/>
          <w:szCs w:val="27"/>
          <w:spacing w:val="15"/>
        </w:rPr>
        <w:t>恳切念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佛，那么疾病自然会痊愈，魔障自然会远离。如果你的心不至诚，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或者生起邪淫等不正当的念头，那么你的心全部堕在黑暗之中，所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以招致魔鬼来搅扰。你应该在念佛完回向时，为过去世一切冤亲债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主回向，让他们全都凭借你念佛利益超生到善道去。其他一概不理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会。他们作声，你不要恐惧；他们不作声，你也不要欢喜。你只要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至诚恳切地念佛，业障自然会消除，福报和智慧都会增长。阅读佛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学经典，千万不要像现代人读书一样毫无恭敬心，必须像面对佛祖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圣贤亲自降临一样至诚恭敬，才会有真实的利益。如果你真能这样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读佛经，那么心地就会正大光明，那些邪鬼邪神便没有地方可安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身。假如你的心先邪恶了，就会以邪招邪，哪能让他们远离你不扰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乱你啊？他心通，鬼神虽然也有，但是神通小而且浅近。如果达到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业尽情空的地步，就好像宝镜当台，凡是有形象的东西都会映现出</w:t>
      </w:r>
    </w:p>
    <w:p>
      <w:pPr>
        <w:spacing w:line="29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54" style="position:absolute;margin-left:335.906pt;margin-top:54.4062pt;mso-position-vertical-relative:page;mso-position-horizontal-relative:page;width:117.4pt;height:0.85pt;z-index:25224908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24806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129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3" w:firstLine="20"/>
        <w:spacing w:before="204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来。你不至心念佛，反而想研究这些神通的真相，你不知道这种心 </w:t>
      </w:r>
      <w:r>
        <w:rPr>
          <w:rFonts w:ascii="SimSun" w:hAnsi="SimSun" w:eastAsia="SimSun" w:cs="SimSun"/>
          <w:sz w:val="27"/>
          <w:szCs w:val="27"/>
          <w:spacing w:val="15"/>
        </w:rPr>
        <w:t>便是着魔的种子。比如宝镜没有丝毫尘垢，自然会照天照地。你的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心覆盖了厚厚的尘土，却妄想得到这些神通，好像覆盖了厚厚尘土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的镜子，是断然不能发光的。或许能发光，那也是妖光，</w:t>
      </w:r>
      <w:r>
        <w:rPr>
          <w:rFonts w:ascii="SimSun" w:hAnsi="SimSun" w:eastAsia="SimSun" w:cs="SimSun"/>
          <w:sz w:val="27"/>
          <w:szCs w:val="27"/>
          <w:spacing w:val="5"/>
        </w:rPr>
        <w:t>绝不是镜光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啊！这件事暂且置之度外，希望你能像堕入水火、像扑救头</w:t>
      </w:r>
      <w:r>
        <w:rPr>
          <w:rFonts w:ascii="SimSun" w:hAnsi="SimSun" w:eastAsia="SimSun" w:cs="SimSun"/>
          <w:sz w:val="27"/>
          <w:szCs w:val="27"/>
          <w:spacing w:val="5"/>
        </w:rPr>
        <w:t>上的大火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一样急切诚恳念佛，那么没有什么业力和魔障是不能消除的。</w:t>
      </w:r>
    </w:p>
    <w:p>
      <w:pPr>
        <w:pStyle w:val="BodyText"/>
        <w:spacing w:line="423" w:lineRule="auto"/>
        <w:rPr/>
      </w:pPr>
      <w:r/>
    </w:p>
    <w:p>
      <w:pPr>
        <w:ind w:left="7" w:right="333" w:firstLine="547"/>
        <w:spacing w:before="87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【原文】</w:t>
      </w:r>
      <w:r>
        <w:rPr>
          <w:rFonts w:ascii="SimSun" w:hAnsi="SimSun" w:eastAsia="SimSun" w:cs="SimSun"/>
          <w:sz w:val="27"/>
          <w:szCs w:val="27"/>
          <w:spacing w:val="6"/>
        </w:rPr>
        <w:t>学道之人，凡遇种种不如意事，只可向</w:t>
      </w:r>
      <w:r>
        <w:rPr>
          <w:rFonts w:ascii="SimSun" w:hAnsi="SimSun" w:eastAsia="SimSun" w:cs="SimSun"/>
          <w:sz w:val="27"/>
          <w:szCs w:val="27"/>
          <w:spacing w:val="5"/>
        </w:rPr>
        <w:t>道上会，逆来顺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受。则纵遇危险等事，当时也不至吓得丧志失措。已过则事过情迁，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便如昨梦，何得常存在心，致成怔忡之病。</w:t>
      </w:r>
      <w:r>
        <w:rPr>
          <w:rFonts w:ascii="SimSun" w:hAnsi="SimSun" w:eastAsia="SimSun" w:cs="SimSun"/>
          <w:sz w:val="27"/>
          <w:szCs w:val="27"/>
          <w:spacing w:val="5"/>
        </w:rPr>
        <w:t>汝既欲修行，当知一切境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缘，悉由宿业所感。又须知至诚念佛，则可</w:t>
      </w:r>
      <w:r>
        <w:rPr>
          <w:rFonts w:ascii="SimSun" w:hAnsi="SimSun" w:eastAsia="SimSun" w:cs="SimSun"/>
          <w:sz w:val="27"/>
          <w:szCs w:val="27"/>
          <w:spacing w:val="5"/>
        </w:rPr>
        <w:t>转业。吾人不做伤天损德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事，怕什么东西。念佛之人，善神护佑，恶</w:t>
      </w:r>
      <w:r>
        <w:rPr>
          <w:rFonts w:ascii="SimSun" w:hAnsi="SimSun" w:eastAsia="SimSun" w:cs="SimSun"/>
          <w:sz w:val="27"/>
          <w:szCs w:val="27"/>
          <w:spacing w:val="5"/>
        </w:rPr>
        <w:t>鬼远离，怕什么东西？汝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若常怕，则著怕魔。便有无量劫来之怨家，乘汝之怕心，来恐吓汝，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令汝丧心病狂，用报宿怨。且勿谓我尚念佛</w:t>
      </w:r>
      <w:r>
        <w:rPr>
          <w:rFonts w:ascii="SimSun" w:hAnsi="SimSun" w:eastAsia="SimSun" w:cs="SimSun"/>
          <w:sz w:val="27"/>
          <w:szCs w:val="27"/>
          <w:spacing w:val="5"/>
        </w:rPr>
        <w:t>，恐彼不至如此。不知汝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全体正念归于怕中，其气分与佛相隔，与魔相通。非佛不灵，</w:t>
      </w:r>
      <w:r>
        <w:rPr>
          <w:rFonts w:ascii="SimSun" w:hAnsi="SimSun" w:eastAsia="SimSun" w:cs="SimSun"/>
          <w:sz w:val="27"/>
          <w:szCs w:val="27"/>
          <w:spacing w:val="6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由汝心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已失正念，故致念佛不得全分利益耳。祈见</w:t>
      </w:r>
      <w:r>
        <w:rPr>
          <w:rFonts w:ascii="SimSun" w:hAnsi="SimSun" w:eastAsia="SimSun" w:cs="SimSun"/>
          <w:sz w:val="27"/>
          <w:szCs w:val="27"/>
          <w:spacing w:val="5"/>
        </w:rPr>
        <w:t>光字，痛洗先心。我只一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夫一妻，有何可虑？即使宿业现前，怕之岂能使其消灭？唯其不怕，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故正念存而举措得当，真神定而邪鬼莫侵。否则以邪招邪，宿</w:t>
      </w:r>
      <w:r>
        <w:rPr>
          <w:rFonts w:ascii="SimSun" w:hAnsi="SimSun" w:eastAsia="SimSun" w:cs="SimSun"/>
          <w:sz w:val="27"/>
          <w:szCs w:val="27"/>
          <w:spacing w:val="14"/>
        </w:rPr>
        <w:t>怨咸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至，遇事无主，举措全失矣。可不哀哉？今为汝计，宜放开怀抱，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切不可以计虑，不可以担忧。只怕躬行有玷，</w:t>
      </w:r>
      <w:r>
        <w:rPr>
          <w:rFonts w:ascii="SimSun" w:hAnsi="SimSun" w:eastAsia="SimSun" w:cs="SimSun"/>
          <w:sz w:val="27"/>
          <w:szCs w:val="27"/>
          <w:spacing w:val="-2"/>
        </w:rPr>
        <w:t>不怕祸患鬼神。</w:t>
      </w:r>
    </w:p>
    <w:p>
      <w:pPr>
        <w:ind w:left="4973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三编·卷三·复同影居士书</w:t>
      </w:r>
    </w:p>
    <w:p>
      <w:pPr>
        <w:pStyle w:val="BodyText"/>
        <w:spacing w:line="443" w:lineRule="auto"/>
        <w:rPr/>
      </w:pPr>
      <w:r/>
    </w:p>
    <w:p>
      <w:pPr>
        <w:ind w:left="6" w:right="336" w:firstLine="548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修学佛道的人，凡是遭遇到种种不如意的事情</w:t>
      </w:r>
      <w:r>
        <w:rPr>
          <w:rFonts w:ascii="SimSun" w:hAnsi="SimSun" w:eastAsia="SimSun" w:cs="SimSun"/>
          <w:sz w:val="27"/>
          <w:szCs w:val="27"/>
          <w:spacing w:val="15"/>
        </w:rPr>
        <w:t>，只可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向着佛道上领会，逆来顺受。那么纵然遭遇到极其危险的事，当时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也不至于吓得丧志失措。对于已经过去的事情，就如同昨夜的梦境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一样，怎么能时常牵挂，以至于得了怔忡心悸病呢?你既然想修行，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就应当知道一切境缘，都是由过去世的业力所感召来的。还要必须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知道至诚念佛，则可以转变业力。我们不做伤天害理、有损阴德的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事情，有什么好怕的呢？念佛的人受善神护佑，恶鬼远离，有什么</w:t>
      </w:r>
    </w:p>
    <w:p>
      <w:pPr>
        <w:spacing w:line="289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25216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5420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5318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130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firstLine="17"/>
        <w:spacing w:before="212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可怕的呢？你如果常有害怕心，会感召到“怕魔”附身。你无量劫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来的冤亲债主，就会趁着你这个“怕心”来恐吓你，让你丧心病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狂，来报宿世的怨仇。你不要认为：“我尚且念佛，恐怕他们不至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于这样。”你不知道你现在全体正念都归于惧怕的念头中，这种气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分与佛相隔，与魔相通。不是佛不灵，而是由于你的心已失正念，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所以使念佛得不到全部的利益。希望你看到这封信后，彻底改变你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先前的心念。你要想：“我家只有一夫一妻，有什么顾虑呢？即使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是宿业现前，怕又岂能使它们消灭？只有不怕，才能心存正念而举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措得当，真神镇定而邪鬼无法入侵。否则因邪心招致邪鬼，宿世的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怨亲债主们便全都来了，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一旦遇到事情就会心无主</w:t>
      </w:r>
      <w:r>
        <w:rPr>
          <w:rFonts w:ascii="SimSun" w:hAnsi="SimSun" w:eastAsia="SimSun" w:cs="SimSun"/>
          <w:sz w:val="27"/>
          <w:szCs w:val="27"/>
          <w:spacing w:val="17"/>
        </w:rPr>
        <w:t>张，不知所措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了，能不可怜吗？”现在我为你出个主意，你应该放开怀抱，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不用计虑，不用担忧。只怕自己躬行有玷污，不怕</w:t>
      </w:r>
      <w:r>
        <w:rPr>
          <w:rFonts w:ascii="SimSun" w:hAnsi="SimSun" w:eastAsia="SimSun" w:cs="SimSun"/>
          <w:sz w:val="27"/>
          <w:szCs w:val="27"/>
          <w:spacing w:val="3"/>
        </w:rPr>
        <w:t>祸患鬼神！</w:t>
      </w:r>
    </w:p>
    <w:p>
      <w:pPr>
        <w:pStyle w:val="BodyText"/>
        <w:spacing w:line="418" w:lineRule="auto"/>
        <w:rPr/>
      </w:pPr>
      <w:r/>
    </w:p>
    <w:p>
      <w:pPr>
        <w:ind w:left="350" w:right="2" w:firstLine="543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若病苦至剧，不能忍受者，当于朝暮念佛回向</w:t>
      </w:r>
      <w:r>
        <w:rPr>
          <w:rFonts w:ascii="SimSun" w:hAnsi="SimSun" w:eastAsia="SimSun" w:cs="SimSun"/>
          <w:sz w:val="27"/>
          <w:szCs w:val="27"/>
          <w:spacing w:val="15"/>
        </w:rPr>
        <w:t>外，专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心致志，念南无观世音菩萨。观音现身尘刹，寻声救苦</w:t>
      </w:r>
      <w:r>
        <w:rPr>
          <w:rFonts w:ascii="SimSun" w:hAnsi="SimSun" w:eastAsia="SimSun" w:cs="SimSun"/>
          <w:sz w:val="27"/>
          <w:szCs w:val="27"/>
          <w:spacing w:val="14"/>
        </w:rPr>
        <w:t>。人当危急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之际，若能持诵礼拜，无不随感而应，即垂慈佑，令脱</w:t>
      </w:r>
      <w:r>
        <w:rPr>
          <w:rFonts w:ascii="SimSun" w:hAnsi="SimSun" w:eastAsia="SimSun" w:cs="SimSun"/>
          <w:sz w:val="27"/>
          <w:szCs w:val="27"/>
          <w:spacing w:val="14"/>
        </w:rPr>
        <w:t>苦恼而获安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乐也。</w:t>
      </w:r>
    </w:p>
    <w:p>
      <w:pPr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卷一·书一·复邓伯诚居士书一</w:t>
      </w:r>
    </w:p>
    <w:p>
      <w:pPr>
        <w:pStyle w:val="BodyText"/>
        <w:spacing w:line="438" w:lineRule="auto"/>
        <w:rPr/>
      </w:pPr>
      <w:r/>
    </w:p>
    <w:p>
      <w:pPr>
        <w:ind w:left="342" w:right="2" w:firstLine="551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如果病痛很剧烈、难以忍受时，应当在早晚念</w:t>
      </w:r>
      <w:r>
        <w:rPr>
          <w:rFonts w:ascii="SimSun" w:hAnsi="SimSun" w:eastAsia="SimSun" w:cs="SimSun"/>
          <w:sz w:val="27"/>
          <w:szCs w:val="27"/>
          <w:spacing w:val="15"/>
        </w:rPr>
        <w:t>佛回向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外，专心致志念南无观世音菩萨圣号。观音菩萨现身尘刹，寻声救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苦。人在危急的时刻，如果能持诵礼拜，没有不随感而应的。菩萨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会立刻降临，慈悲护佑，使众生脱离苦恼而获得安乐啊！</w:t>
      </w:r>
    </w:p>
    <w:p>
      <w:pPr>
        <w:pStyle w:val="BodyText"/>
        <w:spacing w:line="418" w:lineRule="auto"/>
        <w:rPr/>
      </w:pPr>
      <w:r/>
    </w:p>
    <w:p>
      <w:pPr>
        <w:ind w:left="352" w:firstLine="542"/>
        <w:spacing w:before="89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医之善者，亦只医病，不能医业。即如子重病肠痈， </w:t>
      </w:r>
      <w:r>
        <w:rPr>
          <w:rFonts w:ascii="SimSun" w:hAnsi="SimSun" w:eastAsia="SimSun" w:cs="SimSun"/>
          <w:sz w:val="27"/>
          <w:szCs w:val="27"/>
          <w:spacing w:val="25"/>
        </w:rPr>
        <w:t>医云非开剖不可。汝四婶不放心，遂不医，与德章拌命念佛、念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《金刚经》，五日即愈。此病可谓极大、极危险矣，然不医而五天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即愈。子庠之颠，乃属宿业，汝四婶以至诚礼诵，</w:t>
      </w:r>
      <w:r>
        <w:rPr>
          <w:rFonts w:ascii="SimSun" w:hAnsi="SimSun" w:eastAsia="SimSun" w:cs="SimSun"/>
          <w:sz w:val="27"/>
          <w:szCs w:val="27"/>
          <w:spacing w:val="14"/>
        </w:rPr>
        <w:t>半年即愈。汝父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既皈依佛法，当依佛所说，不当信从洋医，特往彼</w:t>
      </w:r>
      <w:r>
        <w:rPr>
          <w:rFonts w:ascii="SimSun" w:hAnsi="SimSun" w:eastAsia="SimSun" w:cs="SimSun"/>
          <w:sz w:val="27"/>
          <w:szCs w:val="27"/>
          <w:spacing w:val="14"/>
        </w:rPr>
        <w:t>医院去医也。使</w:t>
      </w:r>
    </w:p>
    <w:p>
      <w:pPr>
        <w:spacing w:line="28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56" style="position:absolute;margin-left:335.906pt;margin-top:54.4062pt;mso-position-vertical-relative:page;mso-position-horizontal-relative:page;width:117.4pt;height:0.85pt;z-index:25226035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25932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4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131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28" w:right="338" w:firstLine="5"/>
        <w:spacing w:before="210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一切病皆由医而始好，不医便不好者，则古来皇帝，及大富贵人，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皆当永不生病，亦永不死亡。然而贫贱者病少，而寿每长。富</w:t>
      </w:r>
      <w:r>
        <w:rPr>
          <w:rFonts w:ascii="SimSun" w:hAnsi="SimSun" w:eastAsia="SimSun" w:cs="SimSun"/>
          <w:sz w:val="27"/>
          <w:szCs w:val="27"/>
          <w:spacing w:val="14"/>
        </w:rPr>
        <w:t>贵者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病多，而寿每短。其故何哉？以一则自造其病，二则医造其病</w:t>
      </w:r>
      <w:r>
        <w:rPr>
          <w:rFonts w:ascii="SimSun" w:hAnsi="SimSun" w:eastAsia="SimSun" w:cs="SimSun"/>
          <w:sz w:val="27"/>
          <w:szCs w:val="27"/>
          <w:spacing w:val="14"/>
        </w:rPr>
        <w:t>，有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此二造之功能，欲脱病苦，其可得乎？祈为汝父说，不必往上</w:t>
      </w:r>
      <w:r>
        <w:rPr>
          <w:rFonts w:ascii="SimSun" w:hAnsi="SimSun" w:eastAsia="SimSun" w:cs="SimSun"/>
          <w:sz w:val="27"/>
          <w:szCs w:val="27"/>
          <w:spacing w:val="14"/>
        </w:rPr>
        <w:t>海求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西医，就在家中求阿弥陀佛、观世音菩萨之大医王，则自可勿</w:t>
      </w:r>
      <w:r>
        <w:rPr>
          <w:rFonts w:ascii="SimSun" w:hAnsi="SimSun" w:eastAsia="SimSun" w:cs="SimSun"/>
          <w:sz w:val="27"/>
          <w:szCs w:val="27"/>
          <w:spacing w:val="14"/>
        </w:rPr>
        <w:t>药而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愈矣。求西医，好否参半。求大医王，或身躯上即好，即身躯</w:t>
      </w:r>
      <w:r>
        <w:rPr>
          <w:rFonts w:ascii="SimSun" w:hAnsi="SimSun" w:eastAsia="SimSun" w:cs="SimSun"/>
          <w:sz w:val="27"/>
          <w:szCs w:val="27"/>
          <w:spacing w:val="14"/>
        </w:rPr>
        <w:t>上未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好，而神识上决定见好。若妄欲即好，完全废弃先所持之戒，</w:t>
      </w:r>
      <w:r>
        <w:rPr>
          <w:rFonts w:ascii="SimSun" w:hAnsi="SimSun" w:eastAsia="SimSun" w:cs="SimSun"/>
          <w:sz w:val="27"/>
          <w:szCs w:val="27"/>
          <w:spacing w:val="14"/>
        </w:rPr>
        <w:t>大似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剜肉做疮，有损无益。西医未入中国，中国人有病皆不治乎？</w:t>
      </w:r>
      <w:r>
        <w:rPr>
          <w:rFonts w:ascii="SimSun" w:hAnsi="SimSun" w:eastAsia="SimSun" w:cs="SimSun"/>
          <w:sz w:val="27"/>
          <w:szCs w:val="27"/>
          <w:spacing w:val="14"/>
        </w:rPr>
        <w:t>固宜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放下妄想，提起正念，则感应道交，自可全愈矣。</w:t>
      </w:r>
    </w:p>
    <w:p>
      <w:pPr>
        <w:ind w:left="47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卷一·书一·与方远凡居士书</w:t>
      </w:r>
    </w:p>
    <w:p>
      <w:pPr>
        <w:pStyle w:val="BodyText"/>
        <w:spacing w:line="432" w:lineRule="auto"/>
        <w:rPr/>
      </w:pPr>
      <w:r/>
    </w:p>
    <w:p>
      <w:pPr>
        <w:ind w:right="333" w:firstLine="575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善于治病的医生也只能治疗人的疾病</w:t>
      </w:r>
      <w:r>
        <w:rPr>
          <w:rFonts w:ascii="SimSun" w:hAnsi="SimSun" w:eastAsia="SimSun" w:cs="SimSun"/>
          <w:sz w:val="27"/>
          <w:szCs w:val="27"/>
          <w:spacing w:val="26"/>
        </w:rPr>
        <w:t>，不能治疗人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的宿世业力。就比如你的儿子得了“肠痈”这种重病，医生说</w:t>
      </w:r>
      <w:r>
        <w:rPr>
          <w:rFonts w:ascii="SimSun" w:hAnsi="SimSun" w:eastAsia="SimSun" w:cs="SimSun"/>
          <w:sz w:val="27"/>
          <w:szCs w:val="27"/>
          <w:spacing w:val="15"/>
        </w:rPr>
        <w:t>不开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刀不行。你四婶不放心，就不开刀医治，便与德章拼命念佛、念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《金刚经》，五天后孩子的病好了。这种病可以说非常</w:t>
      </w:r>
      <w:r>
        <w:rPr>
          <w:rFonts w:ascii="SimSun" w:hAnsi="SimSun" w:eastAsia="SimSun" w:cs="SimSun"/>
          <w:sz w:val="27"/>
          <w:szCs w:val="27"/>
          <w:spacing w:val="15"/>
        </w:rPr>
        <w:t>严重，危险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之极，然而不开刀治疗，通过念佛、念《金刚经》五天就好了</w:t>
      </w:r>
      <w:r>
        <w:rPr>
          <w:rFonts w:ascii="SimSun" w:hAnsi="SimSun" w:eastAsia="SimSun" w:cs="SimSun"/>
          <w:sz w:val="27"/>
          <w:szCs w:val="27"/>
          <w:spacing w:val="15"/>
        </w:rPr>
        <w:t>。子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庠的癫痫病也是宿业所感，你四婶因为至诚礼</w:t>
      </w:r>
      <w:r>
        <w:rPr>
          <w:rFonts w:ascii="SimSun" w:hAnsi="SimSun" w:eastAsia="SimSun" w:cs="SimSun"/>
          <w:sz w:val="27"/>
          <w:szCs w:val="27"/>
          <w:spacing w:val="14"/>
        </w:rPr>
        <w:t>诵，半年就痊愈了。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你父亲既然已经皈依佛法，就应当依靠佛陀的言教，不应当听</w:t>
      </w:r>
      <w:r>
        <w:rPr>
          <w:rFonts w:ascii="SimSun" w:hAnsi="SimSun" w:eastAsia="SimSun" w:cs="SimSun"/>
          <w:sz w:val="27"/>
          <w:szCs w:val="27"/>
          <w:spacing w:val="15"/>
        </w:rPr>
        <w:t>从西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医，特地去他的医院看病。假使一切疾病医生都能治好，不治</w:t>
      </w:r>
      <w:r>
        <w:rPr>
          <w:rFonts w:ascii="SimSun" w:hAnsi="SimSun" w:eastAsia="SimSun" w:cs="SimSun"/>
          <w:sz w:val="27"/>
          <w:szCs w:val="27"/>
          <w:spacing w:val="15"/>
        </w:rPr>
        <w:t>疗就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不好，那么古来皇帝及大富贵人都应该永不生病，也永不死亡</w:t>
      </w:r>
      <w:r>
        <w:rPr>
          <w:rFonts w:ascii="SimSun" w:hAnsi="SimSun" w:eastAsia="SimSun" w:cs="SimSun"/>
          <w:sz w:val="27"/>
          <w:szCs w:val="27"/>
          <w:spacing w:val="15"/>
        </w:rPr>
        <w:t>。然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而贫贱的人多半病少而寿长，富贵的人多半病多而寿短。这是</w:t>
      </w:r>
      <w:r>
        <w:rPr>
          <w:rFonts w:ascii="SimSun" w:hAnsi="SimSun" w:eastAsia="SimSun" w:cs="SimSun"/>
          <w:sz w:val="27"/>
          <w:szCs w:val="27"/>
          <w:spacing w:val="15"/>
        </w:rPr>
        <w:t>为什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么呢？因为一来他们自己造病，二来是医生造病，有这两种原因，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想脱离病苦，有可能吗？希望你给你父亲说明，不必往上海求西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医，就在家中求阿弥陀佛、观世音菩萨这两尊大医王，就自然</w:t>
      </w:r>
      <w:r>
        <w:rPr>
          <w:rFonts w:ascii="SimSun" w:hAnsi="SimSun" w:eastAsia="SimSun" w:cs="SimSun"/>
          <w:sz w:val="27"/>
          <w:szCs w:val="27"/>
          <w:spacing w:val="15"/>
        </w:rPr>
        <w:t>会不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用药物而痊愈了。求西医好坏参半。求大医王，或身体上立即见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好，就算身体上未见好，而神识上决定见好。如果妄想立即见好，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而完全废弃以前所持的戒律，这就像剜肉做疮，有损无益。西</w:t>
      </w:r>
      <w:r>
        <w:rPr>
          <w:rFonts w:ascii="SimSun" w:hAnsi="SimSun" w:eastAsia="SimSun" w:cs="SimSun"/>
          <w:sz w:val="27"/>
          <w:szCs w:val="27"/>
          <w:spacing w:val="15"/>
        </w:rPr>
        <w:t>医没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来中国以前，难道中国人有病都不能治疗吗？现在你应该放下妄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想，提起正念，则感应道交，自然可以疾病痊愈啊！</w:t>
      </w:r>
    </w:p>
    <w:p>
      <w:pPr>
        <w:spacing w:line="294" w:lineRule="auto"/>
        <w:sectPr>
          <w:pgSz w:w="10545" w:h="14741"/>
          <w:pgMar w:top="400" w:right="797" w:bottom="0" w:left="111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26342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6547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6444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132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0" w:right="2" w:firstLine="543"/>
        <w:spacing w:before="20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业障重、贪瞋盛、体弱心怯，但能一心念佛，</w:t>
      </w:r>
      <w:r>
        <w:rPr>
          <w:rFonts w:ascii="SimSun" w:hAnsi="SimSun" w:eastAsia="SimSun" w:cs="SimSun"/>
          <w:sz w:val="27"/>
          <w:szCs w:val="27"/>
          <w:spacing w:val="15"/>
        </w:rPr>
        <w:t>久之自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可诸疾咸愈。《普门品》谓，若有众生，多于淫欲、瞋恚、愚痴，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常念恭敬观世音菩萨，便得离之。念佛亦然。但当尽心</w:t>
      </w:r>
      <w:r>
        <w:rPr>
          <w:rFonts w:ascii="SimSun" w:hAnsi="SimSun" w:eastAsia="SimSun" w:cs="SimSun"/>
          <w:sz w:val="27"/>
          <w:szCs w:val="27"/>
          <w:spacing w:val="14"/>
        </w:rPr>
        <w:t>竭力，无或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疑贰，则无求不得。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43" w:lineRule="auto"/>
        <w:rPr/>
      </w:pPr>
      <w:r/>
    </w:p>
    <w:p>
      <w:pPr>
        <w:ind w:left="355" w:firstLine="538"/>
        <w:spacing w:before="87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业障深重、贪瞋炽盛、身体孱弱、内</w:t>
      </w:r>
      <w:r>
        <w:rPr>
          <w:rFonts w:ascii="SimSun" w:hAnsi="SimSun" w:eastAsia="SimSun" w:cs="SimSun"/>
          <w:sz w:val="27"/>
          <w:szCs w:val="27"/>
          <w:spacing w:val="26"/>
        </w:rPr>
        <w:t>心胆怯，只要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能一心念佛，久而久之，所有的病自然都会痊愈。《普门品》讲，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若有众生，多于淫欲、瞋恚、愚痴，常念恭敬观世音菩萨，便得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离之。念佛也是一样，只要能尽心竭力，毫无疑惑，那就会无求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不得。</w:t>
      </w:r>
    </w:p>
    <w:p>
      <w:pPr>
        <w:pStyle w:val="BodyText"/>
        <w:spacing w:line="418" w:lineRule="auto"/>
        <w:rPr/>
      </w:pPr>
      <w:r/>
    </w:p>
    <w:p>
      <w:pPr>
        <w:ind w:left="346" w:right="4" w:firstLine="547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每日除了己职分外，专心念佛名号。</w:t>
      </w:r>
      <w:r>
        <w:rPr>
          <w:rFonts w:ascii="SimSun" w:hAnsi="SimSun" w:eastAsia="SimSun" w:cs="SimSun"/>
          <w:sz w:val="27"/>
          <w:szCs w:val="27"/>
          <w:spacing w:val="26"/>
        </w:rPr>
        <w:t>朝暮佛前，竭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诚尽敬，恳到忏悔无始宿业，如是久之，当有不思议利益，得</w:t>
      </w:r>
      <w:r>
        <w:rPr>
          <w:rFonts w:ascii="SimSun" w:hAnsi="SimSun" w:eastAsia="SimSun" w:cs="SimSun"/>
          <w:sz w:val="27"/>
          <w:szCs w:val="27"/>
          <w:spacing w:val="14"/>
        </w:rPr>
        <w:t>于不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知不觉中。《法华经》云：“若有众生，多于淫欲，常念恭敬</w:t>
      </w:r>
      <w:r>
        <w:rPr>
          <w:rFonts w:ascii="SimSun" w:hAnsi="SimSun" w:eastAsia="SimSun" w:cs="SimSun"/>
          <w:sz w:val="27"/>
          <w:szCs w:val="27"/>
          <w:spacing w:val="14"/>
        </w:rPr>
        <w:t>观世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音菩萨，便得离欲。”瞋恚、愚痴，亦然。是知能至诚念弥陀</w:t>
      </w:r>
      <w:r>
        <w:rPr>
          <w:rFonts w:ascii="SimSun" w:hAnsi="SimSun" w:eastAsia="SimSun" w:cs="SimSun"/>
          <w:sz w:val="27"/>
          <w:szCs w:val="27"/>
          <w:spacing w:val="14"/>
        </w:rPr>
        <w:t>、观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音圣号者，贪瞋痴三惑，自可消除也。又现今乃患难世道，须</w:t>
      </w:r>
      <w:r>
        <w:rPr>
          <w:rFonts w:ascii="SimSun" w:hAnsi="SimSun" w:eastAsia="SimSun" w:cs="SimSun"/>
          <w:sz w:val="27"/>
          <w:szCs w:val="27"/>
          <w:spacing w:val="14"/>
        </w:rPr>
        <w:t>于念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佛外，加念观音圣号，冥冥中自有不可思议之转回。庶不至宿</w:t>
      </w:r>
      <w:r>
        <w:rPr>
          <w:rFonts w:ascii="SimSun" w:hAnsi="SimSun" w:eastAsia="SimSun" w:cs="SimSun"/>
          <w:sz w:val="27"/>
          <w:szCs w:val="27"/>
          <w:spacing w:val="14"/>
        </w:rPr>
        <w:t>业现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前，无法躲脱耳。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卷二·书二·复甬江某居士书</w:t>
      </w:r>
    </w:p>
    <w:p>
      <w:pPr>
        <w:pStyle w:val="BodyText"/>
        <w:spacing w:line="442" w:lineRule="auto"/>
        <w:rPr/>
      </w:pPr>
      <w:r/>
    </w:p>
    <w:p>
      <w:pPr>
        <w:ind w:left="339" w:firstLine="555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每天除了自己的本职工作外，专心念</w:t>
      </w:r>
      <w:r>
        <w:rPr>
          <w:rFonts w:ascii="SimSun" w:hAnsi="SimSun" w:eastAsia="SimSun" w:cs="SimSun"/>
          <w:sz w:val="27"/>
          <w:szCs w:val="27"/>
          <w:spacing w:val="26"/>
        </w:rPr>
        <w:t>佛名号，早晚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在佛前，竭诚尽敬，恳切忏悔自己无始宿业，这样一直做下去，久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而久之，就会在不知不觉中得到不可思议的利益。《法华经》说：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“若有众生，多于淫欲，常念恭敬观世音菩萨，便得离欲。”这对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于瞋恚、愚痴也是一样的。由此可知只要能至诚念弥陀、观音圣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号，贪瞋痴三惑自可消除。另外当今是个患难的世道，必须在念佛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之外，加念观音菩萨圣号，冥冥中损害自然能不可思议地扭转成利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益，不至于使人宿业成熟现前时而没有办法躲避啊！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58" style="position:absolute;margin-left:335.906pt;margin-top:54.4062pt;mso-position-vertical-relative:page;mso-position-horizontal-relative:page;width:117.4pt;height:0.85pt;z-index:25227161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27059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133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5" w:right="333" w:firstLine="547"/>
        <w:spacing w:before="184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观世音菩萨，于往劫中，久已成佛，号正法明</w:t>
      </w:r>
      <w:r>
        <w:rPr>
          <w:rFonts w:ascii="SimSun" w:hAnsi="SimSun" w:eastAsia="SimSun" w:cs="SimSun"/>
          <w:sz w:val="27"/>
          <w:szCs w:val="27"/>
          <w:spacing w:val="15"/>
        </w:rPr>
        <w:t>。但以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慈悲心切，虽则安住常寂光土，而复垂形实报、方便、同居三土。 </w:t>
      </w:r>
      <w:r>
        <w:rPr>
          <w:rFonts w:ascii="SimSun" w:hAnsi="SimSun" w:eastAsia="SimSun" w:cs="SimSun"/>
          <w:sz w:val="27"/>
          <w:szCs w:val="27"/>
          <w:spacing w:val="15"/>
        </w:rPr>
        <w:t>虽则常现佛身，而复普现菩萨、缘觉、声闻及人天六道之身。</w:t>
      </w:r>
      <w:r>
        <w:rPr>
          <w:rFonts w:ascii="SimSun" w:hAnsi="SimSun" w:eastAsia="SimSun" w:cs="SimSun"/>
          <w:sz w:val="27"/>
          <w:szCs w:val="27"/>
          <w:spacing w:val="14"/>
        </w:rPr>
        <w:t>虽则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常侍弥陀，而复普于十方无尽法界，普现色身。所谓但有利益</w:t>
      </w:r>
      <w:r>
        <w:rPr>
          <w:rFonts w:ascii="SimSun" w:hAnsi="SimSun" w:eastAsia="SimSun" w:cs="SimSun"/>
          <w:sz w:val="27"/>
          <w:szCs w:val="27"/>
          <w:spacing w:val="14"/>
        </w:rPr>
        <w:t>，无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不兴崇。应以何身得度者，即现何身而为说法。普陀山者，乃</w:t>
      </w:r>
      <w:r>
        <w:rPr>
          <w:rFonts w:ascii="SimSun" w:hAnsi="SimSun" w:eastAsia="SimSun" w:cs="SimSun"/>
          <w:sz w:val="27"/>
          <w:szCs w:val="27"/>
          <w:spacing w:val="14"/>
        </w:rPr>
        <w:t>菩萨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应迹之处，欲令众生投诚有地，示迹此山。岂菩萨唯在普陀，</w:t>
      </w:r>
      <w:r>
        <w:rPr>
          <w:rFonts w:ascii="SimSun" w:hAnsi="SimSun" w:eastAsia="SimSun" w:cs="SimSun"/>
          <w:sz w:val="27"/>
          <w:szCs w:val="27"/>
          <w:spacing w:val="14"/>
        </w:rPr>
        <w:t>不在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他处乎？ 一月丽天，万川影现，即小而一勺一滴水中，各各皆</w:t>
      </w:r>
      <w:r>
        <w:rPr>
          <w:rFonts w:ascii="SimSun" w:hAnsi="SimSun" w:eastAsia="SimSun" w:cs="SimSun"/>
          <w:sz w:val="27"/>
          <w:szCs w:val="27"/>
          <w:spacing w:val="9"/>
        </w:rPr>
        <w:t>现全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月。若水昏而动，则月影便不分明矣。众生之心如水，若一心</w:t>
      </w:r>
      <w:r>
        <w:rPr>
          <w:rFonts w:ascii="SimSun" w:hAnsi="SimSun" w:eastAsia="SimSun" w:cs="SimSun"/>
          <w:sz w:val="27"/>
          <w:szCs w:val="27"/>
          <w:spacing w:val="14"/>
        </w:rPr>
        <w:t>专念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菩萨，菩萨即于念时，便令冥显获益。若心不志诚，不专一，则便 </w:t>
      </w:r>
      <w:r>
        <w:rPr>
          <w:rFonts w:ascii="SimSun" w:hAnsi="SimSun" w:eastAsia="SimSun" w:cs="SimSun"/>
          <w:sz w:val="27"/>
          <w:szCs w:val="27"/>
          <w:spacing w:val="14"/>
        </w:rPr>
        <w:t>难蒙救护矣。此义甚深，当看印光《文钞》中《石印普陀山志序》 </w:t>
      </w:r>
      <w:r>
        <w:rPr>
          <w:rFonts w:ascii="SimSun" w:hAnsi="SimSun" w:eastAsia="SimSun" w:cs="SimSun"/>
          <w:sz w:val="27"/>
          <w:szCs w:val="27"/>
          <w:spacing w:val="15"/>
        </w:rPr>
        <w:t>自知。名观世音者，以菩萨因中由观闻性而证圆通，果上由观</w:t>
      </w:r>
      <w:r>
        <w:rPr>
          <w:rFonts w:ascii="SimSun" w:hAnsi="SimSun" w:eastAsia="SimSun" w:cs="SimSun"/>
          <w:sz w:val="27"/>
          <w:szCs w:val="27"/>
          <w:spacing w:val="14"/>
        </w:rPr>
        <w:t>众生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称名之音声而施救护，故名为观世音也。普门者，以菩萨道大无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方，普随一切众生根性，令其就路还家，不独立一门。如世病</w:t>
      </w:r>
      <w:r>
        <w:rPr>
          <w:rFonts w:ascii="SimSun" w:hAnsi="SimSun" w:eastAsia="SimSun" w:cs="SimSun"/>
          <w:sz w:val="27"/>
          <w:szCs w:val="27"/>
          <w:spacing w:val="14"/>
        </w:rPr>
        <w:t>有千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般，则药有万品。不执定一法，随于彼之所迷，及彼之易悟处</w:t>
      </w:r>
      <w:r>
        <w:rPr>
          <w:rFonts w:ascii="SimSun" w:hAnsi="SimSun" w:eastAsia="SimSun" w:cs="SimSun"/>
          <w:sz w:val="27"/>
          <w:szCs w:val="27"/>
          <w:spacing w:val="14"/>
        </w:rPr>
        <w:t>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点示之。如六根、六尘、六识、七大，各各皆可获证圆通。以</w:t>
      </w:r>
      <w:r>
        <w:rPr>
          <w:rFonts w:ascii="SimSun" w:hAnsi="SimSun" w:eastAsia="SimSun" w:cs="SimSun"/>
          <w:sz w:val="27"/>
          <w:szCs w:val="27"/>
          <w:spacing w:val="14"/>
        </w:rPr>
        <w:t>故法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法头头，皆为出生死、成正觉之门，故名普门也。若菩萨唯在南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海，则不足以为普矣。</w:t>
      </w:r>
    </w:p>
    <w:p>
      <w:pPr>
        <w:ind w:left="5249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卷一·书一·复郦隐叟书</w:t>
      </w:r>
    </w:p>
    <w:p>
      <w:pPr>
        <w:ind w:right="333" w:firstLine="552"/>
        <w:spacing w:before="95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观世音菩萨在往昔劫中早就成就了佛</w:t>
      </w:r>
      <w:r>
        <w:rPr>
          <w:rFonts w:ascii="SimSun" w:hAnsi="SimSun" w:eastAsia="SimSun" w:cs="SimSun"/>
          <w:sz w:val="27"/>
          <w:szCs w:val="27"/>
          <w:spacing w:val="26"/>
        </w:rPr>
        <w:t>道，号正法明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如来，只是因为他慈悲心切，虽然常安住常寂光土，而又垂形于实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报、方便、同居三土。虽然常常示现佛身，而又普现菩萨、</w:t>
      </w:r>
      <w:r>
        <w:rPr>
          <w:rFonts w:ascii="SimSun" w:hAnsi="SimSun" w:eastAsia="SimSun" w:cs="SimSun"/>
          <w:sz w:val="27"/>
          <w:szCs w:val="27"/>
          <w:spacing w:val="13"/>
        </w:rPr>
        <w:t>缘觉、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声闻及人天六道之身；虽然常常侍奉在阿弥陀佛身边，而又普于十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方无尽法界，普现色身。这就是只要对众生有利益，无不尽心尽力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去做；众生应以什么身形得到度脱，观音菩萨就显现什么身形而为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他说法。普陀山是观音菩萨应迹的地方，这是想让众生投心诚意有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个地方去礼拜，才示迹在这座山上。难道说观音菩萨只在普陀山， </w:t>
      </w:r>
      <w:r>
        <w:rPr>
          <w:rFonts w:ascii="SimSun" w:hAnsi="SimSun" w:eastAsia="SimSun" w:cs="SimSun"/>
          <w:sz w:val="27"/>
          <w:szCs w:val="27"/>
          <w:spacing w:val="9"/>
        </w:rPr>
        <w:t>不在它处吗？</w:t>
      </w:r>
      <w:r>
        <w:rPr>
          <w:rFonts w:ascii="SimSun" w:hAnsi="SimSun" w:eastAsia="SimSun" w:cs="SimSun"/>
          <w:sz w:val="27"/>
          <w:szCs w:val="27"/>
          <w:spacing w:val="4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一轮明月挂在天空中，地上千万条河流都</w:t>
      </w:r>
      <w:r>
        <w:rPr>
          <w:rFonts w:ascii="SimSun" w:hAnsi="SimSun" w:eastAsia="SimSun" w:cs="SimSun"/>
          <w:sz w:val="27"/>
          <w:szCs w:val="27"/>
          <w:spacing w:val="8"/>
        </w:rPr>
        <w:t>能映现出月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影，即便是小到一勺水、 一滴水中，也都能影现出月亮的全部。如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果因为水浑浊而晃动，那么月影便不分明了。众生的心如同水一</w:t>
      </w:r>
    </w:p>
    <w:p>
      <w:pPr>
        <w:spacing w:line="292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27571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7468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673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134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3"/>
        <w:spacing w:before="209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样，如果一心专念菩萨，菩萨就在众生忆念时，便使他或在明显处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或冥冥中得到利益。如果众生心不志诚、不专一，那就难以蒙菩萨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救护了。这种义理非常深，应该看我的《文钞》中《石印普陀山志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序》一文自然会知道。菩萨名号叫“观世音”，这是因为菩萨在因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地修行由观闻性而证得圆通，果地上由观众生称名之音声而施救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护，所以名为观世音。“普门”的意思是因为观世音菩萨道行广大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无方所，普随一切众生的根性，令他们就路还家，不独立一门。比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如世间有千万种病，那么就会有千万种药去对治。不执定一法，根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据众生的迷昧状况，以及容易开悟的地方而开示他。如六根、六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尘、六识、七大，各个皆可获证圆通。所以说法法头头都是出生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死、成正觉的门径，所以名为普门。如果观音菩萨只在南海普陀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山，那就不足以称为普门了。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60" style="position:absolute;margin-left:335.906pt;margin-top:54.4062pt;mso-position-vertical-relative:page;mso-position-horizontal-relative:page;width:117.4pt;height:0.85pt;z-index:25228288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28185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135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838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2"/>
        </w:rPr>
        <w:t>丙、论存心立品</w:t>
      </w:r>
    </w:p>
    <w:p>
      <w:pPr>
        <w:ind w:left="4" w:right="333" w:firstLine="547"/>
        <w:spacing w:before="324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"/>
        </w:rPr>
        <w:t>【原文】</w:t>
      </w:r>
      <w:r>
        <w:rPr>
          <w:rFonts w:ascii="SimSun" w:hAnsi="SimSun" w:eastAsia="SimSun" w:cs="SimSun"/>
          <w:sz w:val="27"/>
          <w:szCs w:val="27"/>
          <w:spacing w:val="3"/>
        </w:rPr>
        <w:t>若境遇不嘉者，当作退一步想。试思世之胜我者固多，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而不如我者亦复不少。但得不饥不寒，何羡</w:t>
      </w:r>
      <w:r>
        <w:rPr>
          <w:rFonts w:ascii="SimSun" w:hAnsi="SimSun" w:eastAsia="SimSun" w:cs="SimSun"/>
          <w:sz w:val="27"/>
          <w:szCs w:val="27"/>
          <w:spacing w:val="5"/>
        </w:rPr>
        <w:t>大富大贵。乐天知命，随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遇而安。如是则尚能转烦恼成菩提，岂不能</w:t>
      </w:r>
      <w:r>
        <w:rPr>
          <w:rFonts w:ascii="SimSun" w:hAnsi="SimSun" w:eastAsia="SimSun" w:cs="SimSun"/>
          <w:sz w:val="27"/>
          <w:szCs w:val="27"/>
          <w:spacing w:val="5"/>
        </w:rPr>
        <w:t>转忧苦作安乐耶？若疾病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缠绵者，当痛念身为苦本，极生厌离，力修</w:t>
      </w:r>
      <w:r>
        <w:rPr>
          <w:rFonts w:ascii="SimSun" w:hAnsi="SimSun" w:eastAsia="SimSun" w:cs="SimSun"/>
          <w:sz w:val="27"/>
          <w:szCs w:val="27"/>
          <w:spacing w:val="5"/>
        </w:rPr>
        <w:t>净业，誓求往生。诸佛以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苦为师，致成佛道。吾人当以病为药，速求</w:t>
      </w:r>
      <w:r>
        <w:rPr>
          <w:rFonts w:ascii="SimSun" w:hAnsi="SimSun" w:eastAsia="SimSun" w:cs="SimSun"/>
          <w:sz w:val="27"/>
          <w:szCs w:val="27"/>
          <w:spacing w:val="5"/>
        </w:rPr>
        <w:t>出离。须知具缚凡夫，若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无贫穷疾病等苦，将日奔驰于声色名利之场</w:t>
      </w:r>
      <w:r>
        <w:rPr>
          <w:rFonts w:ascii="SimSun" w:hAnsi="SimSun" w:eastAsia="SimSun" w:cs="SimSun"/>
          <w:sz w:val="27"/>
          <w:szCs w:val="27"/>
          <w:spacing w:val="5"/>
        </w:rPr>
        <w:t>，而莫之能已。谁肯于得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意烜赫之时，回首作未来沉溺之想乎。孟子</w:t>
      </w:r>
      <w:r>
        <w:rPr>
          <w:rFonts w:ascii="SimSun" w:hAnsi="SimSun" w:eastAsia="SimSun" w:cs="SimSun"/>
          <w:sz w:val="27"/>
          <w:szCs w:val="27"/>
          <w:spacing w:val="5"/>
        </w:rPr>
        <w:t>曰：“故天将降大任于是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人也，必先苦其心志，劳其筋骨，饿其体肤</w:t>
      </w:r>
      <w:r>
        <w:rPr>
          <w:rFonts w:ascii="SimSun" w:hAnsi="SimSun" w:eastAsia="SimSun" w:cs="SimSun"/>
          <w:sz w:val="27"/>
          <w:szCs w:val="27"/>
          <w:spacing w:val="5"/>
        </w:rPr>
        <w:t>，空乏其身，行拂乱其所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为，所以动心忍性，增益其所不能。”故知</w:t>
      </w:r>
      <w:r>
        <w:rPr>
          <w:rFonts w:ascii="SimSun" w:hAnsi="SimSun" w:eastAsia="SimSun" w:cs="SimSun"/>
          <w:sz w:val="27"/>
          <w:szCs w:val="27"/>
          <w:spacing w:val="5"/>
        </w:rPr>
        <w:t>天之成就人者多以逆，而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人之祗承天者宜顺受也。然孟子所谓大任，</w:t>
      </w:r>
      <w:r>
        <w:rPr>
          <w:rFonts w:ascii="SimSun" w:hAnsi="SimSun" w:eastAsia="SimSun" w:cs="SimSun"/>
          <w:sz w:val="27"/>
          <w:szCs w:val="27"/>
          <w:spacing w:val="5"/>
        </w:rPr>
        <w:t>乃世间之爵位，尚须如此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忧劳，方可不负天心。何况吾人以博地凡夫</w:t>
      </w:r>
      <w:r>
        <w:rPr>
          <w:rFonts w:ascii="SimSun" w:hAnsi="SimSun" w:eastAsia="SimSun" w:cs="SimSun"/>
          <w:sz w:val="27"/>
          <w:szCs w:val="27"/>
          <w:spacing w:val="5"/>
        </w:rPr>
        <w:t>，直欲上承法王觉道，下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化法界有情。倘不稍藉挫折于贫病，则凡惑</w:t>
      </w:r>
      <w:r>
        <w:rPr>
          <w:rFonts w:ascii="SimSun" w:hAnsi="SimSun" w:eastAsia="SimSun" w:cs="SimSun"/>
          <w:sz w:val="27"/>
          <w:szCs w:val="27"/>
          <w:spacing w:val="5"/>
        </w:rPr>
        <w:t>日炽，净业难成。迷昧本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心，永沦恶道。尽未来际，求出无期矣。古德所谓“不经一番</w:t>
      </w:r>
      <w:r>
        <w:rPr>
          <w:rFonts w:ascii="SimSun" w:hAnsi="SimSun" w:eastAsia="SimSun" w:cs="SimSun"/>
          <w:sz w:val="27"/>
          <w:szCs w:val="27"/>
          <w:spacing w:val="14"/>
        </w:rPr>
        <w:t>寒彻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骨，争得梅花扑鼻香”者，正此之谓也。但</w:t>
      </w:r>
      <w:r>
        <w:rPr>
          <w:rFonts w:ascii="SimSun" w:hAnsi="SimSun" w:eastAsia="SimSun" w:cs="SimSun"/>
          <w:sz w:val="27"/>
          <w:szCs w:val="27"/>
          <w:spacing w:val="5"/>
        </w:rPr>
        <w:t>当志心念佛以消旧业，断</w:t>
      </w:r>
    </w:p>
    <w:p>
      <w:pPr>
        <w:ind w:left="9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不可起烦躁心，怨天尤人，谓因果虚幻，佛法不灵。</w:t>
      </w:r>
    </w:p>
    <w:p>
      <w:pPr>
        <w:ind w:left="4420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卷一·书一·复邓伯诚居士书一</w:t>
      </w:r>
    </w:p>
    <w:p>
      <w:pPr>
        <w:pStyle w:val="BodyText"/>
        <w:spacing w:line="448" w:lineRule="auto"/>
        <w:rPr/>
      </w:pPr>
      <w:r/>
    </w:p>
    <w:p>
      <w:pPr>
        <w:ind w:right="338" w:firstLine="551"/>
        <w:spacing w:before="89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如果是境遇不好，应当退一步来想。</w:t>
      </w:r>
      <w:r>
        <w:rPr>
          <w:rFonts w:ascii="SimSun" w:hAnsi="SimSun" w:eastAsia="SimSun" w:cs="SimSun"/>
          <w:sz w:val="27"/>
          <w:szCs w:val="27"/>
          <w:spacing w:val="26"/>
        </w:rPr>
        <w:t>想一想世间超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过我的人固然多，而不如我的人也有不少。只要吃得饱穿的暖，何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必羡慕别人大富大贵？乐天知命，随遇而安。这样尚且能转烦恼成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菩提，难道不能转忧苦为安乐吗？如果是疾病缠绵的话，应当痛念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色身为痛苦的根本，生起大厌离心，努力修习净业，发誓</w:t>
      </w:r>
      <w:r>
        <w:rPr>
          <w:rFonts w:ascii="SimSun" w:hAnsi="SimSun" w:eastAsia="SimSun" w:cs="SimSun"/>
          <w:sz w:val="27"/>
          <w:szCs w:val="27"/>
          <w:spacing w:val="13"/>
        </w:rPr>
        <w:t>求往生。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诸佛以苦为师，而成就佛道。我们应当以病为药，速求出离娑婆世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界。必须知道，具足系缚的凡夫，如果没有贫穷疾病等痛苦，就会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每天奔驰在声色名利的场所，终日不能停息。谁肯在春风得意、地</w:t>
      </w:r>
    </w:p>
    <w:p>
      <w:pPr>
        <w:spacing w:line="294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28595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8800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697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136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3"/>
        <w:spacing w:before="214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位显赫时，回过头来设想未来会沉溺堕落的事情呢？孟子说：“故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天将降大任于斯人也，必先苦其心志，劳其筋骨，饿其体肤，空乏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其身，行拂乱其所为，所以动心忍性，增益其所不能。”要知道上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天要成就一个人，大多以逆境来磨练他，而敬奉上天的人，应该逆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来顺受。孟子所说的“大任”，是指世间的官爵地位，尚且需要如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此的忧心劳苦，方才不辜负上天之心。何况我们以博地凡夫，直接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想要上承佛陀觉悟之道、下化法界一切有情众生呢？倘若不稍稍凭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借贫苦疾病来受一些挫折，那么凡夫见思二惑就会日日炽盛，净业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难以成就，迷失暗昧本心，永远沉沦恶道，尽未来际也求出无期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啊！古德所说过：“不经一番寒彻骨，争得梅花扑鼻香？”说的就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是这个意思啊！只要志心念佛以消旧业，千万不可起烦躁心、怨天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尤人，认为因果是虚幻的，佛法不灵验。</w:t>
      </w:r>
    </w:p>
    <w:p>
      <w:pPr>
        <w:pStyle w:val="BodyText"/>
        <w:spacing w:line="416" w:lineRule="auto"/>
        <w:rPr/>
      </w:pPr>
      <w:r/>
    </w:p>
    <w:p>
      <w:pPr>
        <w:ind w:left="346" w:firstLine="547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2"/>
        </w:rPr>
        <w:t>【原文】</w:t>
      </w:r>
      <w:r>
        <w:rPr>
          <w:rFonts w:ascii="SimHei" w:hAnsi="SimHei" w:eastAsia="SimHei" w:cs="SimHei"/>
          <w:sz w:val="27"/>
          <w:szCs w:val="27"/>
          <w:spacing w:val="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2"/>
        </w:rPr>
        <w:t>蘧伯玉行年五十，而知四十九年之非。孔子年将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七十，尚欲天假之年，卒以学《易》，以祈乎无</w:t>
      </w:r>
      <w:r>
        <w:rPr>
          <w:rFonts w:ascii="SimSun" w:hAnsi="SimSun" w:eastAsia="SimSun" w:cs="SimSun"/>
          <w:sz w:val="27"/>
          <w:szCs w:val="27"/>
          <w:spacing w:val="12"/>
        </w:rPr>
        <w:t>大过。圣贤之学，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未有不在起心动念处究竟者。近世儒者，唯学词章。正心诚意</w:t>
      </w:r>
      <w:r>
        <w:rPr>
          <w:rFonts w:ascii="SimSun" w:hAnsi="SimSun" w:eastAsia="SimSun" w:cs="SimSun"/>
          <w:sz w:val="27"/>
          <w:szCs w:val="27"/>
          <w:spacing w:val="14"/>
        </w:rPr>
        <w:t>，置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之不讲。虽日读圣贤书，了不知圣贤垂书训世之</w:t>
      </w:r>
      <w:r>
        <w:rPr>
          <w:rFonts w:ascii="SimSun" w:hAnsi="SimSun" w:eastAsia="SimSun" w:cs="SimSun"/>
          <w:sz w:val="27"/>
          <w:szCs w:val="27"/>
          <w:spacing w:val="12"/>
        </w:rPr>
        <w:t>意。而口之所言，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身之所行，与圣贤所言所行，若明暗之不相和，方圆之不相入</w:t>
      </w:r>
      <w:r>
        <w:rPr>
          <w:rFonts w:ascii="SimSun" w:hAnsi="SimSun" w:eastAsia="SimSun" w:cs="SimSun"/>
          <w:sz w:val="27"/>
          <w:szCs w:val="27"/>
          <w:spacing w:val="14"/>
        </w:rPr>
        <w:t>，遑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问究及于隐微几希之间哉！佛经教人常行忏悔，以期断尽无明</w:t>
      </w:r>
      <w:r>
        <w:rPr>
          <w:rFonts w:ascii="SimSun" w:hAnsi="SimSun" w:eastAsia="SimSun" w:cs="SimSun"/>
          <w:sz w:val="27"/>
          <w:szCs w:val="27"/>
          <w:spacing w:val="14"/>
        </w:rPr>
        <w:t>，圆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成佛道。虽位至等觉如弥勒菩萨，尚于二六时中，礼十方诸佛</w:t>
      </w:r>
      <w:r>
        <w:rPr>
          <w:rFonts w:ascii="SimSun" w:hAnsi="SimSun" w:eastAsia="SimSun" w:cs="SimSun"/>
          <w:sz w:val="27"/>
          <w:szCs w:val="27"/>
          <w:spacing w:val="14"/>
        </w:rPr>
        <w:t>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期无明净尽，圆证法身。况其下焉者乎？而博地凡夫通身业力</w:t>
      </w:r>
      <w:r>
        <w:rPr>
          <w:rFonts w:ascii="SimSun" w:hAnsi="SimSun" w:eastAsia="SimSun" w:cs="SimSun"/>
          <w:sz w:val="27"/>
          <w:szCs w:val="27"/>
          <w:spacing w:val="14"/>
        </w:rPr>
        <w:t>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生惭愧，不修忏悔。虽一念心性，与佛平等，由烦恼恶业障蔽心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源，不能显现。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卷一·书一·复邓伯诚居士书二</w:t>
      </w:r>
    </w:p>
    <w:p>
      <w:pPr>
        <w:pStyle w:val="BodyText"/>
        <w:spacing w:line="438" w:lineRule="auto"/>
        <w:rPr/>
      </w:pPr>
      <w:r/>
    </w:p>
    <w:p>
      <w:pPr>
        <w:ind w:left="349" w:firstLine="545"/>
        <w:spacing w:before="88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蘧伯玉在五十岁时，反省知道自己四十九岁的过失。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孔子年近七十岁，尚且想要在剩下来的年岁里学习《周易</w:t>
      </w:r>
      <w:r>
        <w:rPr>
          <w:rFonts w:ascii="SimSun" w:hAnsi="SimSun" w:eastAsia="SimSun" w:cs="SimSun"/>
          <w:sz w:val="27"/>
          <w:szCs w:val="27"/>
          <w:spacing w:val="14"/>
        </w:rPr>
        <w:t>》，以祈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望此生没有重大过失。圣贤的学问，没有不在起心动念的</w:t>
      </w:r>
      <w:r>
        <w:rPr>
          <w:rFonts w:ascii="SimSun" w:hAnsi="SimSun" w:eastAsia="SimSun" w:cs="SimSun"/>
          <w:sz w:val="27"/>
          <w:szCs w:val="27"/>
          <w:spacing w:val="14"/>
        </w:rPr>
        <w:t>地方追求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究竟圆满的。近世的儒家学人，只是学习词句文章，对于端正内</w:t>
      </w:r>
    </w:p>
    <w:p>
      <w:pPr>
        <w:spacing w:line="28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62" style="position:absolute;margin-left:335.906pt;margin-top:54.4062pt;mso-position-vertical-relative:page;mso-position-horizontal-relative:page;width:117.4pt;height:0.85pt;z-index:25229414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29312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7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137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6" w:right="338" w:firstLine="20"/>
        <w:spacing w:before="206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心、诚净意念的道理和方法，却放在一边不去理会。虽然每天读圣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贤书，了然不知圣贤著书教诲世人的用意。他们口中所说、身体所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做与圣贤所说所行，如同明与暗不相融和、方和圆不相契入，更不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要问有没有穷究到隐幽微细、相差极少的地步了。佛经当中教人要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常行忏悔，期望断尽无明烦惑，圆成佛道。虽然是等觉位的菩萨，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如弥勒菩萨，尚且在一整天中礼十方诸佛，以期无明惑净除穷尽，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圆证法身。何况在弥勒菩萨之下的人呢？而我们博地凡夫身口意都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是业力，如若不生惭愧心，不修忏悔法，虽然一念心性与佛平等，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由于烦恼恶业障蔽心源，心光不能显现。</w:t>
      </w:r>
    </w:p>
    <w:p>
      <w:pPr>
        <w:pStyle w:val="BodyText"/>
        <w:spacing w:line="416" w:lineRule="auto"/>
        <w:rPr/>
      </w:pPr>
      <w:r/>
    </w:p>
    <w:p>
      <w:pPr>
        <w:ind w:right="333" w:firstLine="562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至于止恶修善，刻实检察，虽莫善于《功过格</w:t>
      </w:r>
      <w:r>
        <w:rPr>
          <w:rFonts w:ascii="SimSun" w:hAnsi="SimSun" w:eastAsia="SimSun" w:cs="SimSun"/>
          <w:sz w:val="27"/>
          <w:szCs w:val="27"/>
          <w:spacing w:val="15"/>
        </w:rPr>
        <w:t>》，然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使心不主于诚敬，纵日记功记过，亦是虚文。《功过格》，此间未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有其书。若约予所见，但当主敬存诚，于二六时中，不使有一念虚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浮怠忽之相。及与世人酬酢，唯以忠恕为怀。则一切时， 一切处，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恶念自无从而起。倘或宿习所使，偶尔忽生，而诚敬忠恕在怀，自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能念起即觉，觉之即失。决不至发生滋长，举三业而随之矣。小人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之所以伪为善而实为恶者，意谓人不我知。不知其不知者，但止世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间凡夫耳。若得道圣人，固了了悉知。而天地鬼神，虽未得道，以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报得他心通，亦了了悉知。况声闻、缘觉、菩萨、诸佛</w:t>
      </w:r>
      <w:r>
        <w:rPr>
          <w:rFonts w:ascii="SimSun" w:hAnsi="SimSun" w:eastAsia="SimSun" w:cs="SimSun"/>
          <w:sz w:val="27"/>
          <w:szCs w:val="27"/>
          <w:spacing w:val="25"/>
        </w:rPr>
        <w:t>，他心道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眼，圆见三世，如视诸掌者乎。欲无知者，唯己不知则可耳。己若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自知，则天地鬼神、佛菩萨等，无不悉知之而悉见之矣</w:t>
      </w:r>
      <w:r>
        <w:rPr>
          <w:rFonts w:ascii="SimSun" w:hAnsi="SimSun" w:eastAsia="SimSun" w:cs="SimSun"/>
          <w:sz w:val="27"/>
          <w:szCs w:val="27"/>
          <w:spacing w:val="25"/>
        </w:rPr>
        <w:t>。若知此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义，虽暗室屋漏之中，不敢怠忽。人所不知之地，不敢萌恶。以天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地鬼神、诸佛菩萨共知。纵不知惭愧者，知此亦当惭愧无地矣，况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真修实践之士哉！故欲寡其过，先须从畏此诸圣凡悉知悉见起。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“见先哲于羹墙，慎独知于衾影”，犹是约世间情见而浅近言之。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实则我心与十方法界，觌体吻合。由我迷故，其知局在于一身。彼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十方法界圣人，彻证自心本具之法界藏心，凡法界中一切有情举心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动念，无不亲知亲见。何以故？以同禀真如，自他无二故。若知此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义，自能战兢惕厉，主敬存诚。初则勉力息妄，久则无妄可得矣。</w:t>
      </w:r>
    </w:p>
    <w:p>
      <w:pPr>
        <w:spacing w:line="293" w:lineRule="auto"/>
        <w:sectPr>
          <w:pgSz w:w="10545" w:h="14741"/>
          <w:pgMar w:top="400" w:right="797" w:bottom="0" w:left="112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2972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2992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82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138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right="27" w:hanging="22"/>
        <w:spacing w:before="218" w:line="26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（恶念原属妄想，若不觉照，便成实恶。倘能觉照，则妄想灭而真心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现矣。）</w:t>
      </w:r>
    </w:p>
    <w:p>
      <w:pPr>
        <w:ind w:right="2"/>
        <w:spacing w:before="8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卷一·书一·复高邵麟居士书二</w:t>
      </w:r>
    </w:p>
    <w:p>
      <w:pPr>
        <w:pStyle w:val="BodyText"/>
        <w:spacing w:line="456" w:lineRule="auto"/>
        <w:rPr/>
      </w:pPr>
      <w:r/>
    </w:p>
    <w:p>
      <w:pPr>
        <w:ind w:left="339" w:firstLine="554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至于止恶修善、脚踏实地检查修正自</w:t>
      </w:r>
      <w:r>
        <w:rPr>
          <w:rFonts w:ascii="SimSun" w:hAnsi="SimSun" w:eastAsia="SimSun" w:cs="SimSun"/>
          <w:sz w:val="27"/>
          <w:szCs w:val="27"/>
          <w:spacing w:val="26"/>
        </w:rPr>
        <w:t>己的过失，虽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然没有什么书比《功过格》更好，然而假使心不主于诚敬，纵然每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天记功记过，也只是虚文。《功过格》，这个地方没有这本书。如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果依我的看法，只要心存恭敬至诚，在任何时间，不使有一个疏忽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懈怠的念头，在和世人交往应酬时，只以忠恕为怀，那么一切时、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一切处，心中恶念就不会起来。假如因宿世习气所使，恶念偶尔忽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然发生，而心中有诚敬忠恕，自能恶念起来就会马上觉察到，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觉察到它，恶念就会归于虚无。决不至于使它滋生蔓延，使身口意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三业也随它去了。小人之所以外表伪作良善而实际上做恶，他以为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人们不知道他的内心想法，却不知道他们认为不知道的人，只是仅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指世间的凡夫之人。如果是得道的圣人，当然了了悉知。而天地鬼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神，虽然没有得道，但有报得的他心通，也了了悉知。更何况声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闻、缘觉、菩萨、诸佛，他心道眼，圆见三世，观察这些心念如同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观察自己的手掌一样清楚明白啊！想让人们不知道，唯有使自己也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不知道才可以啊！自己若知道，则天地鬼神、诸佛菩萨等全都知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道、全都看见。如果知道这个意思，虽然在暗室屋漏中，也不敢放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肆自己；在人们不知道的地方，也不敢萌发一丝恶念。因为天地鬼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神、诸佛菩萨统统知道。纵然那些无惭无愧的人，知道这些意思也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会惭愧得无地自容了，更何况真修实践的人呢？所以说想改正自己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的过失，必须先从畏惧这些圣贤之人及鬼神的悉知悉见开始。“见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先哲于羹墙，慎独知于衾影”，仍是根据世间情见而浅近的说法。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实际上则是我心与十方法界全体吻合。由于我迷昧本心的缘故，我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的知见只局限于自身。那些十方法界的圣人，彻证自心本具的法界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藏心，对于所有法界中一切有情的举心动念，无不亲知亲见。为什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么呢？这是因为同禀真如、自他无二的缘故。如果知道这个意思，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64" style="position:absolute;margin-left:335.906pt;margin-top:54.4062pt;mso-position-vertical-relative:page;mso-position-horizontal-relative:page;width:117.4pt;height:0.85pt;z-index:25230540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30438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3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139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33" w:right="338" w:firstLine="47"/>
        <w:spacing w:before="206" w:line="27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自会能战兢惕厉，主敬存诚。刚开始就努力熄灭妄想，久而</w:t>
      </w:r>
      <w:r>
        <w:rPr>
          <w:rFonts w:ascii="SimSun" w:hAnsi="SimSun" w:eastAsia="SimSun" w:cs="SimSun"/>
          <w:sz w:val="27"/>
          <w:szCs w:val="27"/>
          <w:spacing w:val="12"/>
        </w:rPr>
        <w:t>久之内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心就没有妄想了啊</w:t>
      </w:r>
      <w:r>
        <w:rPr>
          <w:rFonts w:ascii="SimSun" w:hAnsi="SimSun" w:eastAsia="SimSun" w:cs="SimSun"/>
          <w:sz w:val="27"/>
          <w:szCs w:val="27"/>
          <w:spacing w:val="21"/>
        </w:rPr>
        <w:t>！（</w:t>
      </w:r>
      <w:r>
        <w:rPr>
          <w:rFonts w:ascii="SimSun" w:hAnsi="SimSun" w:eastAsia="SimSun" w:cs="SimSun"/>
          <w:sz w:val="27"/>
          <w:szCs w:val="27"/>
          <w:spacing w:val="14"/>
        </w:rPr>
        <w:t>恶念原本属于妄想，如果不懂得觉照，便成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为实恶。如果能觉照它，则会妄想消灭，而真心显现。）</w:t>
      </w:r>
    </w:p>
    <w:p>
      <w:pPr>
        <w:pStyle w:val="BodyText"/>
        <w:spacing w:line="420" w:lineRule="auto"/>
        <w:rPr/>
      </w:pPr>
      <w:r/>
    </w:p>
    <w:p>
      <w:pPr>
        <w:ind w:left="24" w:right="336" w:firstLine="543"/>
        <w:spacing w:before="87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寡过一事，实为儒佛切要功夫。蘧伯玉行年五</w:t>
      </w:r>
      <w:r>
        <w:rPr>
          <w:rFonts w:ascii="SimSun" w:hAnsi="SimSun" w:eastAsia="SimSun" w:cs="SimSun"/>
          <w:sz w:val="27"/>
          <w:szCs w:val="27"/>
          <w:spacing w:val="15"/>
        </w:rPr>
        <w:t>十，而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知四十九年之非，使人谓其欲寡其过而未能。此实在意地上用功，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非身口动辄有过也。在家居士，日与常人酬酢，固宜刻</w:t>
      </w:r>
      <w:r>
        <w:rPr>
          <w:rFonts w:ascii="SimSun" w:hAnsi="SimSun" w:eastAsia="SimSun" w:cs="SimSun"/>
          <w:sz w:val="27"/>
          <w:szCs w:val="27"/>
          <w:spacing w:val="14"/>
        </w:rPr>
        <w:t>刻堤防。否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则不但意业不净，即身口亦或污秽不净。欲其自他兼利</w:t>
      </w:r>
      <w:r>
        <w:rPr>
          <w:rFonts w:ascii="SimSun" w:hAnsi="SimSun" w:eastAsia="SimSun" w:cs="SimSun"/>
          <w:sz w:val="27"/>
          <w:szCs w:val="27"/>
          <w:spacing w:val="14"/>
        </w:rPr>
        <w:t>，莫过于多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识前言往行，以存龟鉴也。</w:t>
      </w:r>
    </w:p>
    <w:p>
      <w:pPr>
        <w:ind w:left="4437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卷一·书一·复高邵麟居士书三</w:t>
      </w:r>
    </w:p>
    <w:p>
      <w:pPr>
        <w:pStyle w:val="BodyText"/>
        <w:spacing w:line="442" w:lineRule="auto"/>
        <w:rPr/>
      </w:pPr>
      <w:r/>
    </w:p>
    <w:p>
      <w:pPr>
        <w:ind w:left="19" w:right="336" w:firstLine="549"/>
        <w:spacing w:before="87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减少犯错误这件事，确实是儒家、佛家修行最</w:t>
      </w:r>
      <w:r>
        <w:rPr>
          <w:rFonts w:ascii="SimSun" w:hAnsi="SimSun" w:eastAsia="SimSun" w:cs="SimSun"/>
          <w:sz w:val="27"/>
          <w:szCs w:val="27"/>
          <w:spacing w:val="15"/>
        </w:rPr>
        <w:t>切要的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下手功夫。蘧伯玉五十岁时，而知道自己过去四十九年的过失，就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是想让人们知道他想少犯错误却没能做到。这里实际上是指蘧伯玉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在意地上的修行功夫，并不是指他身口二业上动不动就犯过失。在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家居士每天与人应酬交往，也应该时时刻刻提防身口意三业。否则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不但意业不净，身口二业也可能污秽不净。想做到自他兼利，莫过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于多看看古圣先贤的言行，以便反思借鉴啊！</w:t>
      </w:r>
    </w:p>
    <w:p>
      <w:pPr>
        <w:pStyle w:val="BodyText"/>
        <w:spacing w:line="413" w:lineRule="auto"/>
        <w:rPr/>
      </w:pPr>
      <w:r/>
    </w:p>
    <w:p>
      <w:pPr>
        <w:ind w:right="336" w:firstLine="568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夫欲学佛祖了生死，须从惭愧忏悔、止恶修善而来。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（惭愧忏悔、止恶修善，即自讼寡过，克己复礼。若能自讼，自然寡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过。寡过即克己之实行。既能克己，自然复礼矣。</w:t>
      </w:r>
      <w:r>
        <w:rPr>
          <w:rFonts w:ascii="SimSun" w:hAnsi="SimSun" w:eastAsia="SimSun" w:cs="SimSun"/>
          <w:sz w:val="27"/>
          <w:szCs w:val="27"/>
          <w:spacing w:val="10"/>
        </w:rPr>
        <w:t>） 持斋警策，意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甚真切。但须脚踏实地，尽力做去，否则便成</w:t>
      </w:r>
      <w:r>
        <w:rPr>
          <w:rFonts w:ascii="SimSun" w:hAnsi="SimSun" w:eastAsia="SimSun" w:cs="SimSun"/>
          <w:sz w:val="27"/>
          <w:szCs w:val="27"/>
          <w:spacing w:val="15"/>
        </w:rPr>
        <w:t>妄语中妄语。知之匪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艰，行之维艰。世间多少聪明人，皆以唯说不</w:t>
      </w:r>
      <w:r>
        <w:rPr>
          <w:rFonts w:ascii="SimSun" w:hAnsi="SimSun" w:eastAsia="SimSun" w:cs="SimSun"/>
          <w:sz w:val="27"/>
          <w:szCs w:val="27"/>
          <w:spacing w:val="15"/>
        </w:rPr>
        <w:t>行，了此一生。徒入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宝山，空手而归。可痛惜哉，可痛惜哉。</w:t>
      </w:r>
    </w:p>
    <w:p>
      <w:pPr>
        <w:ind w:left="4437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卷一·书一·复高邵麟居士书四</w:t>
      </w:r>
    </w:p>
    <w:p>
      <w:pPr>
        <w:pStyle w:val="BodyText"/>
        <w:spacing w:line="441" w:lineRule="auto"/>
        <w:rPr/>
      </w:pPr>
      <w:r/>
    </w:p>
    <w:p>
      <w:pPr>
        <w:ind w:left="32" w:right="338" w:firstLine="536"/>
        <w:spacing w:before="88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想要学佛祖了脱生死，必须从惭愧忏</w:t>
      </w:r>
      <w:r>
        <w:rPr>
          <w:rFonts w:ascii="SimSun" w:hAnsi="SimSun" w:eastAsia="SimSun" w:cs="SimSun"/>
          <w:sz w:val="27"/>
          <w:szCs w:val="27"/>
          <w:spacing w:val="26"/>
        </w:rPr>
        <w:t>悔、止恶修善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开始。（惭愧忏悔、止恶修善，就是自责少过，约束自己，行为符</w:t>
      </w:r>
    </w:p>
    <w:p>
      <w:pPr>
        <w:spacing w:line="271" w:lineRule="auto"/>
        <w:sectPr>
          <w:pgSz w:w="10545" w:h="14741"/>
          <w:pgMar w:top="400" w:right="797" w:bottom="0" w:left="1122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30950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30848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052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140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/>
        <w:spacing w:before="217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合礼仪。如果能够自我责备，自然可以少犯过失。少过就是约束自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己的行为。既然能够约束自己，行为自然就符合礼仪了。）持斋修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持，警策自我，心意很真切。但必须脚踏实地，尽力去做，否则就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成为妄语中的妄语。《尚书》中说：“知之匪艰，行之维艰。”世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间多少聪明人，都因为只说不做了此一生，徒然入于宝山空手而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归。实在令人痛惜啊！实在令人痛惜啊！</w:t>
      </w:r>
    </w:p>
    <w:p>
      <w:pPr>
        <w:pStyle w:val="BodyText"/>
        <w:spacing w:line="419" w:lineRule="auto"/>
        <w:rPr/>
      </w:pPr>
      <w:r/>
    </w:p>
    <w:p>
      <w:pPr>
        <w:ind w:left="346" w:firstLine="547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凡夫在迷，信心不定，故有屡信屡退</w:t>
      </w:r>
      <w:r>
        <w:rPr>
          <w:rFonts w:ascii="SimSun" w:hAnsi="SimSun" w:eastAsia="SimSun" w:cs="SimSun"/>
          <w:sz w:val="27"/>
          <w:szCs w:val="27"/>
          <w:spacing w:val="26"/>
        </w:rPr>
        <w:t>、屡修屡造之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迹。亦由最初教者，不得其道所致。使最初从浅近因果等起，</w:t>
      </w:r>
      <w:r>
        <w:rPr>
          <w:rFonts w:ascii="SimSun" w:hAnsi="SimSun" w:eastAsia="SimSun" w:cs="SimSun"/>
          <w:sz w:val="27"/>
          <w:szCs w:val="27"/>
          <w:spacing w:val="14"/>
        </w:rPr>
        <w:t>便不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至有此迷惑颠倒也。然已往之罪，虽极深重，但能志心忏悔，</w:t>
      </w:r>
      <w:r>
        <w:rPr>
          <w:rFonts w:ascii="SimSun" w:hAnsi="SimSun" w:eastAsia="SimSun" w:cs="SimSun"/>
          <w:sz w:val="27"/>
          <w:szCs w:val="27"/>
          <w:spacing w:val="14"/>
        </w:rPr>
        <w:t>改往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修来，以正知见，修习净业，自利利他，而为志</w:t>
      </w:r>
      <w:r>
        <w:rPr>
          <w:rFonts w:ascii="SimSun" w:hAnsi="SimSun" w:eastAsia="SimSun" w:cs="SimSun"/>
          <w:sz w:val="27"/>
          <w:szCs w:val="27"/>
          <w:spacing w:val="12"/>
        </w:rPr>
        <w:t>事，则罪障雾消，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性天开朗。故经云，世间有二健儿，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一者自不作罪，二者</w:t>
      </w:r>
      <w:r>
        <w:rPr>
          <w:rFonts w:ascii="SimSun" w:hAnsi="SimSun" w:eastAsia="SimSun" w:cs="SimSun"/>
          <w:sz w:val="27"/>
          <w:szCs w:val="27"/>
          <w:spacing w:val="16"/>
        </w:rPr>
        <w:t>作已能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悔。悔之一字，要从心起，心不真悔，说之无益。譬如读方而</w:t>
      </w:r>
      <w:r>
        <w:rPr>
          <w:rFonts w:ascii="SimSun" w:hAnsi="SimSun" w:eastAsia="SimSun" w:cs="SimSun"/>
          <w:sz w:val="27"/>
          <w:szCs w:val="27"/>
          <w:spacing w:val="14"/>
        </w:rPr>
        <w:t>不服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药，决无愈病之望。倘能依方服药，自可病愈身安。所患者立</w:t>
      </w:r>
      <w:r>
        <w:rPr>
          <w:rFonts w:ascii="SimSun" w:hAnsi="SimSun" w:eastAsia="SimSun" w:cs="SimSun"/>
          <w:sz w:val="27"/>
          <w:szCs w:val="27"/>
          <w:spacing w:val="14"/>
        </w:rPr>
        <w:t>志不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坚， 一暴十寒，则徒有虚名，毫无实益矣。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卷一·书一·复周智茂居士书</w:t>
      </w:r>
    </w:p>
    <w:p>
      <w:pPr>
        <w:pStyle w:val="BodyText"/>
        <w:spacing w:line="443" w:lineRule="auto"/>
        <w:rPr/>
      </w:pPr>
      <w:r/>
    </w:p>
    <w:p>
      <w:pPr>
        <w:ind w:left="340" w:firstLine="553"/>
        <w:spacing w:before="88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凡夫在迷昧、信心不坚定，所以才有屡屡相</w:t>
      </w:r>
      <w:r>
        <w:rPr>
          <w:rFonts w:ascii="SimSun" w:hAnsi="SimSun" w:eastAsia="SimSun" w:cs="SimSun"/>
          <w:sz w:val="27"/>
          <w:szCs w:val="27"/>
          <w:spacing w:val="15"/>
        </w:rPr>
        <w:t>信、屡屡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退转，屡屡修行、屡屡造业的情况。这也是由于最初教导他的人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没有教给他恰当的方法导致的。假使最初从浅近的因果等教育做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起，便不会有这种迷惑颠倒的现象了。然而已经过去的罪业，虽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然极其深重，只要能志心忏悔，改正往昔的过错，修持未来的善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行，以正知见修习净业，将自利利他作为自己的志向和事业，那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么罪障如同迷雾消散，佛性天真开显明朗。所以经中说：“世间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有二种勇健的人，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一种人有自制力，决不造作罪业</w:t>
      </w:r>
      <w:r>
        <w:rPr>
          <w:rFonts w:ascii="SimSun" w:hAnsi="SimSun" w:eastAsia="SimSun" w:cs="SimSun"/>
          <w:sz w:val="27"/>
          <w:szCs w:val="27"/>
          <w:spacing w:val="17"/>
        </w:rPr>
        <w:t>；第二种人造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作恶业能够悔改。”“悔”这一个字，要从内心真实升起；如果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内心不真正忏悔，只是口头说说是没有利益的。就好像只读药方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而不去按药方服药，自己的疾病绝对没有痊愈的希望。假如能够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依照药方去服药，自然可以疾病痊愈、身体安康。怕的是立志不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66" style="position:absolute;margin-left:335.906pt;margin-top:54.4062pt;mso-position-vertical-relative:page;mso-position-horizontal-relative:page;width:117.4pt;height:0.85pt;z-index:25231667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31564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141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19" w:right="333" w:firstLine="6"/>
        <w:spacing w:before="204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9"/>
        </w:rPr>
        <w:t>坚， 一暴十寒，则徒有修行人的虚名，自己却一点也得不到修行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的真实利益啊！</w:t>
      </w:r>
    </w:p>
    <w:p>
      <w:pPr>
        <w:pStyle w:val="BodyText"/>
        <w:spacing w:line="417" w:lineRule="auto"/>
        <w:rPr/>
      </w:pPr>
      <w:r/>
    </w:p>
    <w:p>
      <w:pPr>
        <w:ind w:left="3" w:right="338" w:firstLine="548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"/>
        </w:rPr>
        <w:t>【原文】</w:t>
      </w:r>
      <w:r>
        <w:rPr>
          <w:rFonts w:ascii="SimSun" w:hAnsi="SimSun" w:eastAsia="SimSun" w:cs="SimSun"/>
          <w:sz w:val="27"/>
          <w:szCs w:val="27"/>
          <w:spacing w:val="1"/>
        </w:rPr>
        <w:t>境无自性，损益在人。三业四仪（四仪即行住坐卧</w:t>
      </w:r>
      <w:r>
        <w:rPr>
          <w:rFonts w:ascii="SimSun" w:hAnsi="SimSun" w:eastAsia="SimSun" w:cs="SimSun"/>
          <w:sz w:val="27"/>
          <w:szCs w:val="27"/>
          <w:spacing w:val="-15"/>
        </w:rPr>
        <w:t>）</w:t>
      </w:r>
      <w:r>
        <w:rPr>
          <w:rFonts w:ascii="SimSun" w:hAnsi="SimSun" w:eastAsia="SimSun" w:cs="SimSun"/>
          <w:sz w:val="27"/>
          <w:szCs w:val="27"/>
          <w:spacing w:val="2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5"/>
        </w:rPr>
        <w:t>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常持颜渊之四勿。五戒十善，必效曾氏之三省。暗室虽无人见，而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天地鬼神咸知。念始萌乎隐微，罪福判若天渊。若能如是修省，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将见举动皆善，恶无从生矣。此实正心诚意之宏规，切勿谓释氏琐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屑，不若儒者之简捷也。</w:t>
      </w:r>
    </w:p>
    <w:p>
      <w:pPr>
        <w:ind w:left="4420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卷一·书一·复高邵麟居士书三</w:t>
      </w:r>
    </w:p>
    <w:p>
      <w:pPr>
        <w:pStyle w:val="BodyText"/>
        <w:spacing w:line="445" w:lineRule="auto"/>
        <w:rPr/>
      </w:pPr>
      <w:r/>
    </w:p>
    <w:p>
      <w:pPr>
        <w:ind w:right="336" w:firstLine="551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外在的境界没有决定的好坏之别，它对人的损</w:t>
      </w:r>
      <w:r>
        <w:rPr>
          <w:rFonts w:ascii="SimSun" w:hAnsi="SimSun" w:eastAsia="SimSun" w:cs="SimSun"/>
          <w:sz w:val="27"/>
          <w:szCs w:val="27"/>
          <w:spacing w:val="15"/>
        </w:rPr>
        <w:t>伤或利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益完全在当事者本人。身口意三业、行住坐卧四仪，应当遵循颜渊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的“四勿”，即非礼勿视、非礼勿听、非礼勿言、非礼勿动。五戒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十善，必须效仿曾子的“三省”，即：替人家谋虑是否不够尽心？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和朋友交往是否不够诚信？老师传授的学业是不是反复练习实践了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呢？独自一人在黑暗的屋子里，虽然没人看得到，而天地鬼神却都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知道。我们的念头稍稍萌发，我们所获得的罪福立即如天渊般悬殊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分判。如果能够这样修行省察自己，就会看到我们的一举一动都是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善业，恶念无从生起。这确实是正心诚意的典范，千万不要说佛陀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的教导很琐碎，不如儒家简单便捷。</w:t>
      </w:r>
    </w:p>
    <w:p>
      <w:pPr>
        <w:pStyle w:val="BodyText"/>
        <w:spacing w:line="415" w:lineRule="auto"/>
        <w:rPr/>
      </w:pPr>
      <w:r/>
    </w:p>
    <w:p>
      <w:pPr>
        <w:ind w:left="9" w:right="336" w:firstLine="541"/>
        <w:spacing w:before="89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念佛之人，必须事事常存忠恕，心心堤防过愆</w:t>
      </w:r>
      <w:r>
        <w:rPr>
          <w:rFonts w:ascii="SimSun" w:hAnsi="SimSun" w:eastAsia="SimSun" w:cs="SimSun"/>
          <w:sz w:val="27"/>
          <w:szCs w:val="27"/>
          <w:spacing w:val="15"/>
        </w:rPr>
        <w:t>，知过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必改，见义勇为，方与佛合。如是之人，决定往生</w:t>
      </w:r>
      <w:r>
        <w:rPr>
          <w:rFonts w:ascii="SimSun" w:hAnsi="SimSun" w:eastAsia="SimSun" w:cs="SimSun"/>
          <w:sz w:val="27"/>
          <w:szCs w:val="27"/>
          <w:spacing w:val="14"/>
        </w:rPr>
        <w:t>。若不如是，则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与佛相反，决难感通。</w:t>
      </w:r>
    </w:p>
    <w:p>
      <w:pPr>
        <w:ind w:left="4696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卷一·书一·与陈锡周居士书</w:t>
      </w:r>
    </w:p>
    <w:p>
      <w:pPr>
        <w:pStyle w:val="BodyText"/>
        <w:spacing w:line="438" w:lineRule="auto"/>
        <w:rPr/>
      </w:pPr>
      <w:r/>
    </w:p>
    <w:p>
      <w:pPr>
        <w:ind w:left="14" w:right="338" w:firstLine="536"/>
        <w:spacing w:before="89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念佛的人必须事事常存忠恕之心，心</w:t>
      </w:r>
      <w:r>
        <w:rPr>
          <w:rFonts w:ascii="SimSun" w:hAnsi="SimSun" w:eastAsia="SimSun" w:cs="SimSun"/>
          <w:sz w:val="27"/>
          <w:szCs w:val="27"/>
          <w:spacing w:val="26"/>
        </w:rPr>
        <w:t>心提防过失罪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愆，知过必改，见义勇为，才与佛的教导相符合。这样的人决定往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生。如果不这样修持，就与佛的教导相反，决定很难与佛感通。</w:t>
      </w:r>
    </w:p>
    <w:p>
      <w:pPr>
        <w:spacing w:line="280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31974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3217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2076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142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554"/>
        <w:spacing w:before="21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"/>
        </w:rPr>
        <w:t>【原文】</w:t>
      </w:r>
      <w:r>
        <w:rPr>
          <w:rFonts w:ascii="SimHei" w:hAnsi="SimHei" w:eastAsia="SimHei" w:cs="SimHei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"/>
        </w:rPr>
        <w:t>《法华经》云：“三界无安，犹如火宅。众苦充满，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甚可怖畏。”天之所以成就人者，有苦有乐，有逆有顺，有祸有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福，本无一定。唯在当人具通方眼，善体天心，则无苦非乐，无逆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非顺，无祸非福矣。是以君子乐天知命，上不怨天，下不尤人，随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遇而安，无往而不自在逍遥也。所以素富贵</w:t>
      </w:r>
      <w:r>
        <w:rPr>
          <w:rFonts w:ascii="SimSun" w:hAnsi="SimSun" w:eastAsia="SimSun" w:cs="SimSun"/>
          <w:sz w:val="27"/>
          <w:szCs w:val="27"/>
          <w:spacing w:val="-5"/>
        </w:rPr>
        <w:t>行乎富贵。  （“素”者，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现在也。“行”者，优游自得之意。富则周济贫穷，贵则致君泽民，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尽其富贵之分，是之谓素富贵行乎富贵也。） 素贫贱行乎贫贱。</w:t>
      </w:r>
      <w:r>
        <w:rPr>
          <w:rFonts w:ascii="SimSun" w:hAnsi="SimSun" w:eastAsia="SimSun" w:cs="SimSun"/>
          <w:sz w:val="27"/>
          <w:szCs w:val="27"/>
          <w:spacing w:val="10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（若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家无余财，身未出仕，则守乎贫贱之节，不敢妄为。） 素夷狄行乎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夷狄。</w:t>
      </w:r>
      <w:r>
        <w:rPr>
          <w:rFonts w:ascii="SimSun" w:hAnsi="SimSun" w:eastAsia="SimSun" w:cs="SimSun"/>
          <w:sz w:val="27"/>
          <w:szCs w:val="27"/>
          <w:spacing w:val="13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（若尽忠被谗，贬之远方，如云贵、两广、黑龙江等，则心平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气和，不怨君上，不恨谗人，若自己就是彼地之人一样。） 素患难行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乎患难。（或者不但远贬，且加之以刑。轻则楚打监牢</w:t>
      </w:r>
      <w:r>
        <w:rPr>
          <w:rFonts w:ascii="SimSun" w:hAnsi="SimSun" w:eastAsia="SimSun" w:cs="SimSun"/>
          <w:sz w:val="27"/>
          <w:szCs w:val="27"/>
          <w:spacing w:val="5"/>
        </w:rPr>
        <w:t>，重则斩首分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尸，或至灭门。仍然不怨君上，不恨奸党，若自己应该如此</w:t>
      </w:r>
      <w:r>
        <w:rPr>
          <w:rFonts w:ascii="SimSun" w:hAnsi="SimSun" w:eastAsia="SimSun" w:cs="SimSun"/>
          <w:sz w:val="27"/>
          <w:szCs w:val="27"/>
          <w:spacing w:val="5"/>
        </w:rPr>
        <w:t>一样。人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与之患难，尚然如是。何况天降之患难，岂有怨恨者乎？如是之人，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则人爱之，天护之。或在此生，或在后世，或在子孙，决定</w:t>
      </w:r>
      <w:r>
        <w:rPr>
          <w:rFonts w:ascii="SimSun" w:hAnsi="SimSun" w:eastAsia="SimSun" w:cs="SimSun"/>
          <w:sz w:val="27"/>
          <w:szCs w:val="27"/>
          <w:spacing w:val="5"/>
        </w:rPr>
        <w:t>有无穷之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福报，以酬其德矣。）</w:t>
      </w:r>
    </w:p>
    <w:p>
      <w:pPr>
        <w:ind w:right="2"/>
        <w:spacing w:before="8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卷一·书一·与卫锦洲居士书</w:t>
      </w:r>
    </w:p>
    <w:p>
      <w:pPr>
        <w:pStyle w:val="BodyText"/>
        <w:spacing w:line="443" w:lineRule="auto"/>
        <w:rPr/>
      </w:pPr>
      <w:r/>
    </w:p>
    <w:p>
      <w:pPr>
        <w:ind w:left="340" w:firstLine="553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12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《法华经》中说：“三界无安，犹如火宅，众苦充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满，甚可怖畏。”上天之所以成就一个人，就在于有苦有乐，有逆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有顺，有祸有福，本来没有一定，只在当事人具有变通灵活的心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眼，善于体察上天的心，那么所有的苦都变成乐，逆境成为顺缘，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一切灾祸转为福慧了。所以君子乐天知命，上不怨天，下不尤人，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随遇而安，无论到哪里都逍遥自在啊！所以《中庸》说：“素富贵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行乎富贵。（“素”是现在的意思。“行”是悠闲自得的意思。有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财富就周济贫穷，处在权贵的位置就辅助国君、利益人民，尽富贵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人的本分，这就是所谓的“素富贵行乎富贵”。）素贫贱行乎贫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贱。（如果家中没有多余的钱财，自身也没有出来做官，那么就谨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守贫贱的气节，不敢随便妄为。）素夷狄行乎夷狄。（如果尽忠心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被小人谗害，贬到僻远的地方，例如云南、贵洲、广东、广西、黑</w:t>
      </w:r>
    </w:p>
    <w:p>
      <w:pPr>
        <w:spacing w:line="292" w:lineRule="auto"/>
        <w:sectPr>
          <w:pgSz w:w="10545" w:h="14741"/>
          <w:pgMar w:top="400" w:right="1130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68" style="position:absolute;margin-left:335.906pt;margin-top:54.4062pt;mso-position-vertical-relative:page;mso-position-horizontal-relative:page;width:117.4pt;height:0.85pt;z-index:25232793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32691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143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3" w:firstLine="6"/>
        <w:spacing w:before="20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龙江等地，也要心平气和，不埋怨国君，不怨恨谗害我的人，</w:t>
      </w:r>
      <w:r>
        <w:rPr>
          <w:rFonts w:ascii="SimSun" w:hAnsi="SimSun" w:eastAsia="SimSun" w:cs="SimSun"/>
          <w:sz w:val="27"/>
          <w:szCs w:val="27"/>
          <w:spacing w:val="14"/>
        </w:rPr>
        <w:t>好像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自己就是当地人一样。）素患难行乎患难。（或者不但贬到远方，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而且还受刑罚，轻则杖打坐牢，重则被斩首分尸，甚至灭门九族，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仍然不怨国君，不恨奸党，如同自己应该遭受如此人祸一</w:t>
      </w:r>
      <w:r>
        <w:rPr>
          <w:rFonts w:ascii="SimSun" w:hAnsi="SimSun" w:eastAsia="SimSun" w:cs="SimSun"/>
          <w:sz w:val="27"/>
          <w:szCs w:val="27"/>
          <w:spacing w:val="5"/>
        </w:rPr>
        <w:t>样。别人给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我的患难，尚且如此对待，何况是上天降下的灾难，哪有</w:t>
      </w:r>
      <w:r>
        <w:rPr>
          <w:rFonts w:ascii="SimSun" w:hAnsi="SimSun" w:eastAsia="SimSun" w:cs="SimSun"/>
          <w:sz w:val="27"/>
          <w:szCs w:val="27"/>
          <w:spacing w:val="5"/>
        </w:rPr>
        <w:t>怨恨的道理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呢？像这样的人，人们敬爱他，上天保护他，或者在这一</w:t>
      </w:r>
      <w:r>
        <w:rPr>
          <w:rFonts w:ascii="SimSun" w:hAnsi="SimSun" w:eastAsia="SimSun" w:cs="SimSun"/>
          <w:sz w:val="27"/>
          <w:szCs w:val="27"/>
          <w:spacing w:val="5"/>
        </w:rPr>
        <w:t>生，或者在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后世，或者在子孙，决定有无穷的福报，来酬报他</w:t>
      </w:r>
      <w:r>
        <w:rPr>
          <w:rFonts w:ascii="SimSun" w:hAnsi="SimSun" w:eastAsia="SimSun" w:cs="SimSun"/>
          <w:sz w:val="27"/>
          <w:szCs w:val="27"/>
          <w:spacing w:val="7"/>
        </w:rPr>
        <w:t>的德行啊</w:t>
      </w:r>
      <w:r>
        <w:rPr>
          <w:rFonts w:ascii="SimSun" w:hAnsi="SimSun" w:eastAsia="SimSun" w:cs="SimSun"/>
          <w:sz w:val="27"/>
          <w:szCs w:val="27"/>
          <w:spacing w:val="8"/>
        </w:rPr>
        <w:t>！）</w:t>
      </w:r>
      <w:r>
        <w:rPr>
          <w:rFonts w:ascii="SimSun" w:hAnsi="SimSun" w:eastAsia="SimSun" w:cs="SimSun"/>
          <w:sz w:val="27"/>
          <w:szCs w:val="27"/>
          <w:spacing w:val="7"/>
        </w:rPr>
        <w:t>”</w:t>
      </w:r>
    </w:p>
    <w:p>
      <w:pPr>
        <w:pStyle w:val="BodyText"/>
        <w:spacing w:line="416" w:lineRule="auto"/>
        <w:rPr/>
      </w:pPr>
      <w:r/>
    </w:p>
    <w:p>
      <w:pPr>
        <w:ind w:left="11" w:right="338" w:firstLine="541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【原文】</w:t>
      </w:r>
      <w:r>
        <w:rPr>
          <w:rFonts w:ascii="SimSun" w:hAnsi="SimSun" w:eastAsia="SimSun" w:cs="SimSun"/>
          <w:sz w:val="27"/>
          <w:szCs w:val="27"/>
          <w:spacing w:val="25"/>
        </w:rPr>
        <w:t>凡人改过迁善，并修净业，惟贵真诚，最忌虚假。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不可外扬行善修行之名，内存不忠不恕之心。蘧伯</w:t>
      </w:r>
      <w:r>
        <w:rPr>
          <w:rFonts w:ascii="SimSun" w:hAnsi="SimSun" w:eastAsia="SimSun" w:cs="SimSun"/>
          <w:sz w:val="27"/>
          <w:szCs w:val="27"/>
          <w:spacing w:val="14"/>
        </w:rPr>
        <w:t>玉行年五十而知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四十九年之非，如此方可希圣希贤，学佛学祖，为</w:t>
      </w:r>
      <w:r>
        <w:rPr>
          <w:rFonts w:ascii="SimSun" w:hAnsi="SimSun" w:eastAsia="SimSun" w:cs="SimSun"/>
          <w:sz w:val="27"/>
          <w:szCs w:val="27"/>
          <w:spacing w:val="14"/>
        </w:rPr>
        <w:t>名教之功臣，作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如来之真子。固不在穷达缁素上论也。</w:t>
      </w:r>
    </w:p>
    <w:p>
      <w:pPr>
        <w:ind w:left="4146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卷一·书一·与泰顺林枝芬居士书</w:t>
      </w:r>
    </w:p>
    <w:p>
      <w:pPr>
        <w:pStyle w:val="BodyText"/>
        <w:spacing w:line="443" w:lineRule="auto"/>
        <w:rPr/>
      </w:pPr>
      <w:r/>
    </w:p>
    <w:p>
      <w:pPr>
        <w:ind w:left="17" w:right="333" w:firstLine="536"/>
        <w:spacing w:before="87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Sun" w:hAnsi="SimSun" w:eastAsia="SimSun" w:cs="SimSun"/>
          <w:sz w:val="27"/>
          <w:szCs w:val="27"/>
          <w:spacing w:val="6"/>
        </w:rPr>
        <w:t>所有的人改正过错，修行善法，并修持</w:t>
      </w:r>
      <w:r>
        <w:rPr>
          <w:rFonts w:ascii="SimSun" w:hAnsi="SimSun" w:eastAsia="SimSun" w:cs="SimSun"/>
          <w:sz w:val="27"/>
          <w:szCs w:val="27"/>
          <w:spacing w:val="5"/>
        </w:rPr>
        <w:t>净业，唯有真诚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心最可贵，最忌讳虚假造作。不可外现行善修行的美名，内存不忠不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恕的心念。蘧伯玉五十岁尚且知道自己四十九年的过失，只有这样才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可以希圣希贤，学佛学祖，可称为佛教的功臣、如来的真子。当然不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能在身份的高低贵贱上去理论啊！</w:t>
      </w:r>
    </w:p>
    <w:p>
      <w:pPr>
        <w:pStyle w:val="BodyText"/>
        <w:spacing w:line="416" w:lineRule="auto"/>
        <w:rPr/>
      </w:pPr>
      <w:r/>
    </w:p>
    <w:p>
      <w:pPr>
        <w:ind w:left="6" w:right="338" w:firstLine="547"/>
        <w:spacing w:before="89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念佛求生西方，必须知因识果。身之</w:t>
      </w:r>
      <w:r>
        <w:rPr>
          <w:rFonts w:ascii="SimSun" w:hAnsi="SimSun" w:eastAsia="SimSun" w:cs="SimSun"/>
          <w:sz w:val="27"/>
          <w:szCs w:val="27"/>
          <w:spacing w:val="26"/>
        </w:rPr>
        <w:t>所行，心之所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念，须与佛合。若与佛悖，则纵能念佛，亦难往生，以感应之</w:t>
      </w:r>
      <w:r>
        <w:rPr>
          <w:rFonts w:ascii="SimSun" w:hAnsi="SimSun" w:eastAsia="SimSun" w:cs="SimSun"/>
          <w:sz w:val="27"/>
          <w:szCs w:val="27"/>
          <w:spacing w:val="14"/>
        </w:rPr>
        <w:t>道不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相交故。若能生大惭愧、大怖畏，改过如去毒疮</w:t>
      </w:r>
      <w:r>
        <w:rPr>
          <w:rFonts w:ascii="SimSun" w:hAnsi="SimSun" w:eastAsia="SimSun" w:cs="SimSun"/>
          <w:sz w:val="27"/>
          <w:szCs w:val="27"/>
          <w:spacing w:val="12"/>
        </w:rPr>
        <w:t>，立志如守白玉，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则万无一失，各得往生。</w:t>
      </w:r>
    </w:p>
    <w:p>
      <w:pPr>
        <w:ind w:left="4422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卷一·书一·复汪梦松居士书二</w:t>
      </w:r>
    </w:p>
    <w:p>
      <w:pPr>
        <w:pStyle w:val="BodyText"/>
        <w:spacing w:line="438" w:lineRule="auto"/>
        <w:rPr/>
      </w:pPr>
      <w:r/>
    </w:p>
    <w:p>
      <w:pPr>
        <w:ind w:left="5" w:right="338" w:firstLine="548"/>
        <w:spacing w:before="89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念佛求生西方，必须知晓修因、详识</w:t>
      </w:r>
      <w:r>
        <w:rPr>
          <w:rFonts w:ascii="SimSun" w:hAnsi="SimSun" w:eastAsia="SimSun" w:cs="SimSun"/>
          <w:sz w:val="27"/>
          <w:szCs w:val="27"/>
          <w:spacing w:val="26"/>
        </w:rPr>
        <w:t>果报，身体造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作、起心动念必须与佛的教导相符合。如果与佛的教导相违背，那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么纵然能念佛也难往生，这是因为感应之道不相交的缘故。如果能</w:t>
      </w:r>
    </w:p>
    <w:p>
      <w:pPr>
        <w:spacing w:line="280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33100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33305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3203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144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right="18" w:firstLine="17"/>
        <w:spacing w:before="226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生起大惭愧、大怖畏的心，改正自己的过失，如同去掉毒疮一样坚 </w:t>
      </w:r>
      <w:r>
        <w:rPr>
          <w:rFonts w:ascii="SimSun" w:hAnsi="SimSun" w:eastAsia="SimSun" w:cs="SimSun"/>
          <w:sz w:val="27"/>
          <w:szCs w:val="27"/>
          <w:spacing w:val="15"/>
        </w:rPr>
        <w:t>决，立定志向，如同守护洁白的美玉般坚决，则万无一失，都能够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往生。</w:t>
      </w:r>
    </w:p>
    <w:p>
      <w:pPr>
        <w:pStyle w:val="BodyText"/>
        <w:spacing w:line="417" w:lineRule="auto"/>
        <w:rPr/>
      </w:pPr>
      <w:r/>
    </w:p>
    <w:p>
      <w:pPr>
        <w:ind w:left="345" w:right="13" w:firstLine="548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所言长斋念佛外之应守规律，即是敦行孝友，</w:t>
      </w:r>
      <w:r>
        <w:rPr>
          <w:rFonts w:ascii="SimSun" w:hAnsi="SimSun" w:eastAsia="SimSun" w:cs="SimSun"/>
          <w:sz w:val="27"/>
          <w:szCs w:val="27"/>
          <w:spacing w:val="15"/>
        </w:rPr>
        <w:t>恪尽伦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常；诸恶莫作，众善奉行；居心动念，不干邪僻，并及虚伪；与人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做事，克尽厥职；遇有缘者，劝令入道。其种种行</w:t>
      </w:r>
      <w:r>
        <w:rPr>
          <w:rFonts w:ascii="SimSun" w:hAnsi="SimSun" w:eastAsia="SimSun" w:cs="SimSun"/>
          <w:sz w:val="27"/>
          <w:szCs w:val="27"/>
          <w:spacing w:val="12"/>
        </w:rPr>
        <w:t>相，不须具标，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但勤看印光《文钞》及《安士全书》自知。须知为佛弟子，凡所作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为，必须超过世俗所行，方能自己得真实益，令他相观而善。若口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说修行，心怀不善，于父母兄弟，以及一切世人上，未能尽其本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分。如是之人，名为假善人。因地既伪，实益何得？圣贤之学，皆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从格物致知、诚意正心而始。况欲了生脱死、超凡入圣者乎？格物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致知，当看《四书蕅益解重刻序》及《了凡</w:t>
      </w:r>
      <w:r>
        <w:rPr>
          <w:rFonts w:ascii="SimSun" w:hAnsi="SimSun" w:eastAsia="SimSun" w:cs="SimSun"/>
          <w:sz w:val="27"/>
          <w:szCs w:val="27"/>
          <w:spacing w:val="3"/>
        </w:rPr>
        <w:t>四训序》。</w:t>
      </w:r>
    </w:p>
    <w:p>
      <w:pPr>
        <w:ind w:right="6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卷二·书二·复马契西居士书一</w:t>
      </w:r>
    </w:p>
    <w:p>
      <w:pPr>
        <w:pStyle w:val="BodyText"/>
        <w:spacing w:line="431" w:lineRule="auto"/>
        <w:rPr/>
      </w:pPr>
      <w:r/>
    </w:p>
    <w:p>
      <w:pPr>
        <w:ind w:left="342" w:firstLine="551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所谓在持长斋念佛之外应遵守的生活</w:t>
      </w:r>
      <w:r>
        <w:rPr>
          <w:rFonts w:ascii="SimSun" w:hAnsi="SimSun" w:eastAsia="SimSun" w:cs="SimSun"/>
          <w:sz w:val="27"/>
          <w:szCs w:val="27"/>
          <w:spacing w:val="26"/>
        </w:rPr>
        <w:t>规矩，就是敦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实地行持孝道和友善，完全恪守伦理纲常；诸恶莫作，众善奉行； </w:t>
      </w:r>
      <w:r>
        <w:rPr>
          <w:rFonts w:ascii="SimSun" w:hAnsi="SimSun" w:eastAsia="SimSun" w:cs="SimSun"/>
          <w:sz w:val="27"/>
          <w:szCs w:val="27"/>
          <w:spacing w:val="15"/>
        </w:rPr>
        <w:t>居心动念，不涉及乖谬不正的事情，并涉及虚伪造作；给别人做事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情，应当克尽自己的职责；遇到有佛缘的人，劝他们修行佛道。如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此种种修行事相，不需要具体地一一标明，只要</w:t>
      </w:r>
      <w:r>
        <w:rPr>
          <w:rFonts w:ascii="SimSun" w:hAnsi="SimSun" w:eastAsia="SimSun" w:cs="SimSun"/>
          <w:sz w:val="27"/>
          <w:szCs w:val="27"/>
          <w:spacing w:val="15"/>
        </w:rPr>
        <w:t>勤看印光《文钞》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及《安士全书》自然会知道。须知身为佛弟子，所有的作为必须超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过世俗人的所行，才能使自己得到真实利益，使他人看了也能够效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法学习。如果只是嘴里说修行，心中怀有不善的念头，对于父母兄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弟以及一切世人，不能恪尽自己的本分，这样的人名为假善人。因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地的心既然虚伪，真实的利益又怎么能得到呢？圣贤的学问都是从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格物致知、诚意正心开始的，更何况想了生脱死、超凡入圣的人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呢？格物致知的义理，当看《四书蕅益解重刻序》及《了凡四训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序》这两篇文章就知道了。</w:t>
      </w:r>
    </w:p>
    <w:p>
      <w:pPr>
        <w:spacing w:line="293" w:lineRule="auto"/>
        <w:sectPr>
          <w:pgSz w:w="10545" w:h="14741"/>
          <w:pgMar w:top="400" w:right="1118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70" style="position:absolute;margin-left:335.906pt;margin-top:54.4062pt;mso-position-vertical-relative:page;mso-position-horizontal-relative:page;width:117.4pt;height:0.85pt;z-index:25233920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33817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145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8" w:right="333" w:firstLine="543"/>
        <w:spacing w:before="195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诸恶众善，皆须在心地上论，不专指行之于事而已。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心地上了不起恶，全体是善。其念佛也，功德胜于常人百千万倍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矣。欲得心地唯善无恶，当于一切时处，主敬存诚，如</w:t>
      </w:r>
      <w:r>
        <w:rPr>
          <w:rFonts w:ascii="SimSun" w:hAnsi="SimSun" w:eastAsia="SimSun" w:cs="SimSun"/>
          <w:sz w:val="27"/>
          <w:szCs w:val="27"/>
          <w:spacing w:val="14"/>
        </w:rPr>
        <w:t>面佛天，方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可希企。心一放纵，诸不如法之念头，随之而起矣。</w:t>
      </w:r>
    </w:p>
    <w:p>
      <w:pPr>
        <w:ind w:left="4421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卷二·书二·复马契西居士书一</w:t>
      </w:r>
    </w:p>
    <w:p>
      <w:pPr>
        <w:pStyle w:val="BodyText"/>
        <w:spacing w:line="442" w:lineRule="auto"/>
        <w:rPr/>
      </w:pPr>
      <w:r/>
    </w:p>
    <w:p>
      <w:pPr>
        <w:ind w:left="6" w:right="333" w:firstLine="546"/>
        <w:spacing w:before="87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诸恶莫作、众善奉行，这些事情都必须在心地上论，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不专门指外相上的行事而已。心地上不起一丝恶念，身口意</w:t>
      </w:r>
      <w:r>
        <w:rPr>
          <w:rFonts w:ascii="SimSun" w:hAnsi="SimSun" w:eastAsia="SimSun" w:cs="SimSun"/>
          <w:sz w:val="27"/>
          <w:szCs w:val="27"/>
          <w:spacing w:val="14"/>
        </w:rPr>
        <w:t>三业全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体是善，那么他念佛，功德胜过常人百千万倍。想让心地上</w:t>
      </w:r>
      <w:r>
        <w:rPr>
          <w:rFonts w:ascii="SimSun" w:hAnsi="SimSun" w:eastAsia="SimSun" w:cs="SimSun"/>
          <w:sz w:val="27"/>
          <w:szCs w:val="27"/>
          <w:spacing w:val="14"/>
        </w:rPr>
        <w:t>只有善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念，了无恶念，就应当于一切时处，主敬存诚，如同面对佛和上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天，才可能有希望。心里稍微一放纵， 一切不如法的念头就</w:t>
      </w:r>
      <w:r>
        <w:rPr>
          <w:rFonts w:ascii="SimSun" w:hAnsi="SimSun" w:eastAsia="SimSun" w:cs="SimSun"/>
          <w:sz w:val="27"/>
          <w:szCs w:val="27"/>
          <w:spacing w:val="9"/>
        </w:rPr>
        <w:t>会随之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而起啊！</w:t>
      </w:r>
    </w:p>
    <w:p>
      <w:pPr>
        <w:pStyle w:val="BodyText"/>
        <w:spacing w:line="416" w:lineRule="auto"/>
        <w:rPr/>
      </w:pPr>
      <w:r/>
    </w:p>
    <w:p>
      <w:pPr>
        <w:ind w:left="5" w:right="338" w:firstLine="547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念佛须善发心者，心为修持之主。心</w:t>
      </w:r>
      <w:r>
        <w:rPr>
          <w:rFonts w:ascii="SimSun" w:hAnsi="SimSun" w:eastAsia="SimSun" w:cs="SimSun"/>
          <w:sz w:val="27"/>
          <w:szCs w:val="27"/>
          <w:spacing w:val="26"/>
        </w:rPr>
        <w:t>若与四宏誓愿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合，则念一句佛，行一善事，功德无量无边。况身口意三业，</w:t>
      </w:r>
      <w:r>
        <w:rPr>
          <w:rFonts w:ascii="SimSun" w:hAnsi="SimSun" w:eastAsia="SimSun" w:cs="SimSun"/>
          <w:sz w:val="27"/>
          <w:szCs w:val="27"/>
          <w:spacing w:val="14"/>
        </w:rPr>
        <w:t>恒以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念佛利生为事乎哉？心若唯求自利，不愿利人，所行之事虽多</w:t>
      </w:r>
      <w:r>
        <w:rPr>
          <w:rFonts w:ascii="SimSun" w:hAnsi="SimSun" w:eastAsia="SimSun" w:cs="SimSun"/>
          <w:sz w:val="27"/>
          <w:szCs w:val="27"/>
          <w:spacing w:val="14"/>
        </w:rPr>
        <w:t>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所得之功德甚少。况或再加以倾人害人之意，及自炫自矜之心</w:t>
      </w:r>
      <w:r>
        <w:rPr>
          <w:rFonts w:ascii="SimSun" w:hAnsi="SimSun" w:eastAsia="SimSun" w:cs="SimSun"/>
          <w:sz w:val="27"/>
          <w:szCs w:val="27"/>
          <w:spacing w:val="14"/>
        </w:rPr>
        <w:t>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所念之佛，所行之善，亦非全无功德，实属百千万亿分中，仅</w:t>
      </w:r>
      <w:r>
        <w:rPr>
          <w:rFonts w:ascii="SimSun" w:hAnsi="SimSun" w:eastAsia="SimSun" w:cs="SimSun"/>
          <w:sz w:val="27"/>
          <w:szCs w:val="27"/>
          <w:spacing w:val="14"/>
        </w:rPr>
        <w:t>得一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分半分，而其恶念之过，亦复不少。故修行人，皆须善于发心</w:t>
      </w:r>
      <w:r>
        <w:rPr>
          <w:rFonts w:ascii="SimSun" w:hAnsi="SimSun" w:eastAsia="SimSun" w:cs="SimSun"/>
          <w:sz w:val="27"/>
          <w:szCs w:val="27"/>
          <w:spacing w:val="14"/>
        </w:rPr>
        <w:t>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止念佛人耳。</w:t>
      </w:r>
    </w:p>
    <w:p>
      <w:pPr>
        <w:ind w:left="4421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卷二·书二·复马契西居士书二</w:t>
      </w:r>
    </w:p>
    <w:p>
      <w:pPr>
        <w:pStyle w:val="BodyText"/>
        <w:spacing w:line="443" w:lineRule="auto"/>
        <w:rPr/>
      </w:pPr>
      <w:r/>
    </w:p>
    <w:p>
      <w:pPr>
        <w:ind w:right="338" w:firstLine="552"/>
        <w:spacing w:before="88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念佛必须善于发心，心为修持的主导</w:t>
      </w:r>
      <w:r>
        <w:rPr>
          <w:rFonts w:ascii="SimSun" w:hAnsi="SimSun" w:eastAsia="SimSun" w:cs="SimSun"/>
          <w:sz w:val="27"/>
          <w:szCs w:val="27"/>
          <w:spacing w:val="26"/>
        </w:rPr>
        <w:t>。心念若与四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宏誓愿相合，则念一句佛号、行一件善事，功德无量无边。更何况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身口意三业，常以念佛利生为事业呢？如果发心只求自利，不愿利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人，所行的事虽多，而所得的功德很少。何况或许再加上有倾人害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人的意图，以及自炫自矜的慢心，则所念的佛号、所行的善事，也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不是全无功德，实在是百千万亿分中，仅得一分半分，而其恶念的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过失也不算少。所以修行人都必须善于发心，不只是念佛人而已。</w:t>
      </w:r>
    </w:p>
    <w:p>
      <w:pPr>
        <w:spacing w:line="289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34227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34432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4329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146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firstLine="545"/>
        <w:spacing w:before="200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须知佛法，原不离世间法。凡诸社友，必须各</w:t>
      </w:r>
      <w:r>
        <w:rPr>
          <w:rFonts w:ascii="SimSun" w:hAnsi="SimSun" w:eastAsia="SimSun" w:cs="SimSun"/>
          <w:sz w:val="27"/>
          <w:szCs w:val="27"/>
          <w:spacing w:val="15"/>
        </w:rPr>
        <w:t>各恪尽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己分，如父慈子孝，兄友弟恭，夫倡妇随，主仁仆忠等。</w:t>
      </w:r>
      <w:r>
        <w:rPr>
          <w:rFonts w:ascii="SimSun" w:hAnsi="SimSun" w:eastAsia="SimSun" w:cs="SimSun"/>
          <w:sz w:val="27"/>
          <w:szCs w:val="27"/>
          <w:spacing w:val="14"/>
        </w:rPr>
        <w:t>又须诸恶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莫作，众善奉行，戒杀护生，不食荤酒，闲邪存诚，克己</w:t>
      </w:r>
      <w:r>
        <w:rPr>
          <w:rFonts w:ascii="SimSun" w:hAnsi="SimSun" w:eastAsia="SimSun" w:cs="SimSun"/>
          <w:sz w:val="27"/>
          <w:szCs w:val="27"/>
          <w:spacing w:val="14"/>
        </w:rPr>
        <w:t>复礼，自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利利他，以为己任。如是则基址坚正，堪受</w:t>
      </w:r>
      <w:r>
        <w:rPr>
          <w:rFonts w:ascii="SimSun" w:hAnsi="SimSun" w:eastAsia="SimSun" w:cs="SimSun"/>
          <w:sz w:val="27"/>
          <w:szCs w:val="27"/>
          <w:spacing w:val="12"/>
        </w:rPr>
        <w:t>法润，果具真信切愿，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当必往生上品。世之愚人，每多不修实行，偏欲得一真修之虚名。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以故设种种法，妆点粉饰，成一似是而非之相，冀人称赞</w:t>
      </w:r>
      <w:r>
        <w:rPr>
          <w:rFonts w:ascii="SimSun" w:hAnsi="SimSun" w:eastAsia="SimSun" w:cs="SimSun"/>
          <w:sz w:val="27"/>
          <w:szCs w:val="27"/>
          <w:spacing w:val="14"/>
        </w:rPr>
        <w:t>于己。其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心行已污浊不堪，纵有修持，亦为此心所污</w:t>
      </w:r>
      <w:r>
        <w:rPr>
          <w:rFonts w:ascii="SimSun" w:hAnsi="SimSun" w:eastAsia="SimSun" w:cs="SimSun"/>
          <w:sz w:val="27"/>
          <w:szCs w:val="27"/>
          <w:spacing w:val="12"/>
        </w:rPr>
        <w:t>，决难得其真实利益，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此所谓好名而恶实，为修行第一大忌。倘具前之所当行，</w:t>
      </w:r>
      <w:r>
        <w:rPr>
          <w:rFonts w:ascii="SimSun" w:hAnsi="SimSun" w:eastAsia="SimSun" w:cs="SimSun"/>
          <w:sz w:val="27"/>
          <w:szCs w:val="27"/>
          <w:spacing w:val="14"/>
        </w:rPr>
        <w:t>无后之所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当忌，乃于世间则为贤人，于佛法则为开士。以身率物，由家而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乡，由乡而邑，以至全国，及与天下。则礼义兴而干戈永</w:t>
      </w:r>
      <w:r>
        <w:rPr>
          <w:rFonts w:ascii="SimSun" w:hAnsi="SimSun" w:eastAsia="SimSun" w:cs="SimSun"/>
          <w:sz w:val="27"/>
          <w:szCs w:val="27"/>
          <w:spacing w:val="14"/>
        </w:rPr>
        <w:t>息，慈善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著而灾害不生，庶天下太平，人民安乐矣。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卷二·书二·庐山青莲寺结社念佛宣言书</w:t>
      </w:r>
    </w:p>
    <w:p>
      <w:pPr>
        <w:pStyle w:val="BodyText"/>
        <w:spacing w:line="447" w:lineRule="auto"/>
        <w:rPr/>
      </w:pPr>
      <w:r/>
    </w:p>
    <w:p>
      <w:pPr>
        <w:ind w:left="339" w:firstLine="554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须知佛法原本不离世间法，所有参加莲社的同</w:t>
      </w:r>
      <w:r>
        <w:rPr>
          <w:rFonts w:ascii="SimSun" w:hAnsi="SimSun" w:eastAsia="SimSun" w:cs="SimSun"/>
          <w:sz w:val="27"/>
          <w:szCs w:val="27"/>
          <w:spacing w:val="24"/>
        </w:rPr>
        <w:t>修，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必须每个人都恪尽自己的本分，比如父亲慈爱、子女孝顺，兄长友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爱、弟幼恭敬，丈夫倡导、妻子随顺，主人（上级或领导）仁义、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仆人（下级或员工）忠诚等。又必须诸恶莫作，众善奉行，戒杀护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生，不食荤食，不喝酒，闲邪存诚，克制己欲，复归礼节，将自利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利他的事业作为自己的责任。只有这样则做人的根基坚实正直，足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以蒙受佛法的滋润，果真具足真信切愿，应当必定往生上品。世间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的愚蠢的人，常常不修实行，偏偏想得一个“真修”的虚名，所以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用种种方法妆点粉饰自己，成为一个似是而非“真修”的样子，希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望被称赞。他的心行已经污浊不堪，纵然有修持，也为此心所污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染， 一定很难得到修行的真实利益，就是所谓的好名而恶实，这是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修行人的第一大禁忌。倘若具备前面所说的应当做的行为，没有违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犯后面所讲的禁忌，那么此人在世间便成为贤人，佛法中就是菩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萨。他以身作则，做众人的榜样，由家庭推方到乡里，由乡里传播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到县邑，以至全国、全天下。那么就会礼义兴隆而干戈永息，慈善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显著而灾害不生，天下太平而人民安乐啊！</w:t>
      </w:r>
    </w:p>
    <w:p>
      <w:pPr>
        <w:spacing w:line="29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72" style="position:absolute;margin-left:335.906pt;margin-top:54.4062pt;mso-position-vertical-relative:page;mso-position-horizontal-relative:page;width:117.4pt;height:0.85pt;z-index:25235046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34944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147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3" w:right="333" w:firstLine="549"/>
        <w:spacing w:before="197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既念佛求生西方，必须发慈悲心，行方便事，</w:t>
      </w:r>
      <w:r>
        <w:rPr>
          <w:rFonts w:ascii="SimSun" w:hAnsi="SimSun" w:eastAsia="SimSun" w:cs="SimSun"/>
          <w:sz w:val="27"/>
          <w:szCs w:val="27"/>
          <w:spacing w:val="15"/>
        </w:rPr>
        <w:t>息贪瞋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痴，戒杀盗淫，自利利人，方合佛意。否则心与佛背，感应道隔。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但种来因，难获现果。若志诚念佛，行合佛心，心口相应，如是之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人，至临命终时，阿弥陀佛，与诸圣众，必然亲垂接引，往生西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方。 一生西方，则超凡入圣，了生脱死，永离众苦，但受诸乐矣。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此则全仗佛力，不论功之深浅，惑之有无。但具真信切愿，决定万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不漏一。</w:t>
      </w:r>
    </w:p>
    <w:p>
      <w:pPr>
        <w:ind w:left="4421"/>
        <w:spacing w:before="103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卷二·论·净土法门普被三根论</w:t>
      </w:r>
    </w:p>
    <w:p>
      <w:pPr>
        <w:pStyle w:val="BodyText"/>
        <w:spacing w:line="440" w:lineRule="auto"/>
        <w:rPr/>
      </w:pPr>
      <w:r/>
    </w:p>
    <w:p>
      <w:pPr>
        <w:ind w:right="336" w:firstLine="552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既然念佛求生西方，必须发慈悲心，行持方便</w:t>
      </w:r>
      <w:r>
        <w:rPr>
          <w:rFonts w:ascii="SimSun" w:hAnsi="SimSun" w:eastAsia="SimSun" w:cs="SimSun"/>
          <w:sz w:val="27"/>
          <w:szCs w:val="27"/>
          <w:spacing w:val="15"/>
        </w:rPr>
        <w:t>事，息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灭贪瞋痴习气，戒除杀盗淫罪业，自利利人，方能符合佛的</w:t>
      </w:r>
      <w:r>
        <w:rPr>
          <w:rFonts w:ascii="SimSun" w:hAnsi="SimSun" w:eastAsia="SimSun" w:cs="SimSun"/>
          <w:sz w:val="27"/>
          <w:szCs w:val="27"/>
          <w:spacing w:val="13"/>
        </w:rPr>
        <w:t>心意。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否则心与佛违背，感应之道隔绝，只能种来世得度之因，难获现世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的果报。如果志诚念佛，行持符合佛心，心念与口说相应，这样的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人等到临命终时，阿弥陀佛与诸圣众必然亲垂接引，往生西方。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旦往生到西方，就会超凡入圣，了生脱死，永离众苦，只受一切快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乐啊！这全仗佛力，不论念佛功夫的深浅，惑业的有无，只要具足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真信切愿，决定万修万人去，</w:t>
      </w:r>
      <w:r>
        <w:rPr>
          <w:rFonts w:ascii="SimSun" w:hAnsi="SimSun" w:eastAsia="SimSun" w:cs="SimSun"/>
          <w:sz w:val="27"/>
          <w:szCs w:val="27"/>
          <w:spacing w:val="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一个也不会遗漏。</w:t>
      </w:r>
    </w:p>
    <w:p>
      <w:pPr>
        <w:pStyle w:val="BodyText"/>
        <w:spacing w:line="421" w:lineRule="auto"/>
        <w:rPr/>
      </w:pPr>
      <w:r/>
    </w:p>
    <w:p>
      <w:pPr>
        <w:ind w:left="6" w:right="336" w:firstLine="546"/>
        <w:spacing w:before="88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学道之人，居心立行，必须质直中正，不可有</w:t>
      </w:r>
      <w:r>
        <w:rPr>
          <w:rFonts w:ascii="SimSun" w:hAnsi="SimSun" w:eastAsia="SimSun" w:cs="SimSun"/>
          <w:sz w:val="27"/>
          <w:szCs w:val="27"/>
          <w:spacing w:val="15"/>
        </w:rPr>
        <w:t>丝毫偏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私委曲之相。倘稍有偏曲，则如秤之定盘不准，称诸物而轻重咸差。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如镜之体质不净，照诸像而妍媸莫辨。差之毫厘，失之千里</w:t>
      </w:r>
      <w:r>
        <w:rPr>
          <w:rFonts w:ascii="SimSun" w:hAnsi="SimSun" w:eastAsia="SimSun" w:cs="SimSun"/>
          <w:sz w:val="27"/>
          <w:szCs w:val="27"/>
          <w:spacing w:val="14"/>
        </w:rPr>
        <w:t>。展转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淆讹，莫之能止。故《楞严经》云：“十方如来，同一道故</w:t>
      </w:r>
      <w:r>
        <w:rPr>
          <w:rFonts w:ascii="SimSun" w:hAnsi="SimSun" w:eastAsia="SimSun" w:cs="SimSun"/>
          <w:sz w:val="27"/>
          <w:szCs w:val="27"/>
          <w:spacing w:val="14"/>
        </w:rPr>
        <w:t>，出离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生死，皆以直心。心言直故，如是乃至终始地位，中间永无</w:t>
      </w:r>
      <w:r>
        <w:rPr>
          <w:rFonts w:ascii="SimSun" w:hAnsi="SimSun" w:eastAsia="SimSun" w:cs="SimSun"/>
          <w:sz w:val="27"/>
          <w:szCs w:val="27"/>
          <w:spacing w:val="14"/>
        </w:rPr>
        <w:t>诸委曲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相。”《书》曰：“人心惟危，道心惟微，惟精惟一，允执厥中。”</w:t>
      </w:r>
    </w:p>
    <w:p>
      <w:pPr>
        <w:ind w:left="4697"/>
        <w:spacing w:before="107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卷三·序·拣魔辨异录重刻序</w:t>
      </w:r>
    </w:p>
    <w:p>
      <w:pPr>
        <w:pStyle w:val="BodyText"/>
        <w:spacing w:line="436" w:lineRule="auto"/>
        <w:rPr/>
      </w:pPr>
      <w:r/>
    </w:p>
    <w:p>
      <w:pPr>
        <w:ind w:left="4" w:right="338" w:firstLine="548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修学佛道的人，存心必须朴实正直，行事不偏不倚，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不可有丝毫的不公正、邪曲不正的相状。假如稍微有偏私不公正，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就好像称杆的定盘星不准确，用它去称量物品就会轻重不准确；又</w:t>
      </w:r>
    </w:p>
    <w:p>
      <w:pPr>
        <w:spacing w:line="280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3535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35558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45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148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1"/>
        <w:spacing w:before="221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像明镜的体质不干净，用它去照景物就会美丑无法分辨。差之毫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厘，失之千里。辗转混淆讹传，不能制止。所以《楞严经》说：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“十方如来，同一道故，出离生死，皆以直心。心言直故，如是乃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至终始地位，中间永无诸委曲相。”《尚书》说：“人心惟危，道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心惟微，惟精惟一，允执厥中。”意思是：舜帝告诫大禹说，人心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危险难测，道心是微弱难明，只有保持道心精纯专一，治理国家才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能秉行中正之道。</w:t>
      </w:r>
    </w:p>
    <w:p>
      <w:pPr>
        <w:pStyle w:val="BodyText"/>
        <w:spacing w:line="410" w:lineRule="auto"/>
        <w:rPr/>
      </w:pPr>
      <w:r/>
    </w:p>
    <w:p>
      <w:pPr>
        <w:ind w:left="346" w:right="4" w:firstLine="547"/>
        <w:spacing w:before="88" w:line="27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【原文】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5"/>
        </w:rPr>
        <w:t>《观经》以孝养父母、奉事师长、慈心不杀、修十善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业，及受持三归、具足众戒、不犯威仪，与发菩提心、深信因果、 </w:t>
      </w:r>
      <w:r>
        <w:rPr>
          <w:rFonts w:ascii="SimSun" w:hAnsi="SimSun" w:eastAsia="SimSun" w:cs="SimSun"/>
          <w:sz w:val="27"/>
          <w:szCs w:val="27"/>
          <w:spacing w:val="15"/>
        </w:rPr>
        <w:t>读诵大乘、劝进行者，为净业正因。此十一事，有其一种，以</w:t>
      </w:r>
      <w:r>
        <w:rPr>
          <w:rFonts w:ascii="SimSun" w:hAnsi="SimSun" w:eastAsia="SimSun" w:cs="SimSun"/>
          <w:sz w:val="27"/>
          <w:szCs w:val="27"/>
          <w:spacing w:val="14"/>
        </w:rPr>
        <w:t>深信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愿，回向往生，皆得如愿。</w:t>
      </w:r>
    </w:p>
    <w:p>
      <w:pPr>
        <w:ind w:right="2"/>
        <w:spacing w:before="102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卷四·杂著·大慈悲室发隐</w:t>
      </w:r>
    </w:p>
    <w:p>
      <w:pPr>
        <w:pStyle w:val="BodyText"/>
        <w:spacing w:line="432" w:lineRule="auto"/>
        <w:rPr/>
      </w:pPr>
      <w:r/>
    </w:p>
    <w:p>
      <w:pPr>
        <w:ind w:left="344" w:right="4" w:firstLine="549"/>
        <w:spacing w:before="88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Hei" w:hAnsi="SimHei" w:eastAsia="SimHei" w:cs="SimHei"/>
          <w:sz w:val="27"/>
          <w:szCs w:val="27"/>
          <w:spacing w:val="12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《观经》以孝养父母、奉事师长、慈心不杀、修十善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业，及受持三皈、具足众戒、不犯威仪，与发菩提心</w:t>
      </w:r>
      <w:r>
        <w:rPr>
          <w:rFonts w:ascii="SimSun" w:hAnsi="SimSun" w:eastAsia="SimSun" w:cs="SimSun"/>
          <w:sz w:val="27"/>
          <w:szCs w:val="27"/>
          <w:spacing w:val="13"/>
        </w:rPr>
        <w:t>、深信因果、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读诵大乘、劝进行者，作为净业的正因。这十一件事中具有其中一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种，再以深信愿回向往生，都能如愿往生。</w:t>
      </w:r>
    </w:p>
    <w:p>
      <w:pPr>
        <w:spacing w:line="28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74" style="position:absolute;margin-left:335.906pt;margin-top:54.4062pt;mso-position-vertical-relative:page;mso-position-horizontal-relative:page;width:117.4pt;height:0.85pt;z-index:25236172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36070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149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846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2"/>
        </w:rPr>
        <w:t>丁、评修持各法</w:t>
      </w:r>
    </w:p>
    <w:p>
      <w:pPr>
        <w:ind w:left="8" w:right="336" w:firstLine="547"/>
        <w:spacing w:before="327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窃维修持法门，有二种不同。若仗自力修戒定</w:t>
      </w:r>
      <w:r>
        <w:rPr>
          <w:rFonts w:ascii="SimSun" w:hAnsi="SimSun" w:eastAsia="SimSun" w:cs="SimSun"/>
          <w:sz w:val="27"/>
          <w:szCs w:val="27"/>
          <w:spacing w:val="15"/>
        </w:rPr>
        <w:t>慧，以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迄断惑证真，了生脱死者，名为通途法门。若具真信切愿，持</w:t>
      </w:r>
      <w:r>
        <w:rPr>
          <w:rFonts w:ascii="SimSun" w:hAnsi="SimSun" w:eastAsia="SimSun" w:cs="SimSun"/>
          <w:sz w:val="27"/>
          <w:szCs w:val="27"/>
          <w:spacing w:val="14"/>
        </w:rPr>
        <w:t>佛名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号，以期仗佛慈力，往生西方者，名为特别法门</w:t>
      </w:r>
      <w:r>
        <w:rPr>
          <w:rFonts w:ascii="SimSun" w:hAnsi="SimSun" w:eastAsia="SimSun" w:cs="SimSun"/>
          <w:sz w:val="27"/>
          <w:szCs w:val="27"/>
          <w:spacing w:val="12"/>
        </w:rPr>
        <w:t>。通途全仗自力，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特别则自力佛力兼而有之。即有深修定慧断惑之功，而无真信</w:t>
      </w:r>
      <w:r>
        <w:rPr>
          <w:rFonts w:ascii="SimSun" w:hAnsi="SimSun" w:eastAsia="SimSun" w:cs="SimSun"/>
          <w:sz w:val="27"/>
          <w:szCs w:val="27"/>
          <w:spacing w:val="14"/>
        </w:rPr>
        <w:t>切愿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念佛求生，亦属自力。今以喻明：通途，如画山水，必一笔一</w:t>
      </w:r>
      <w:r>
        <w:rPr>
          <w:rFonts w:ascii="SimSun" w:hAnsi="SimSun" w:eastAsia="SimSun" w:cs="SimSun"/>
          <w:sz w:val="27"/>
          <w:szCs w:val="27"/>
          <w:spacing w:val="14"/>
        </w:rPr>
        <w:t>画而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渐成；特别，如照山水，虽数十重蓊蔚峰峦，</w:t>
      </w:r>
      <w:r>
        <w:rPr>
          <w:rFonts w:ascii="SimSun" w:hAnsi="SimSun" w:eastAsia="SimSun" w:cs="SimSun"/>
          <w:sz w:val="27"/>
          <w:szCs w:val="27"/>
          <w:spacing w:val="8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一照俱了。又通途，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如步行登程，强者日不过百十里；特别，如乘转轮圣王轮宝，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即可遍达四大部洲。吾人既无立地成佛之资格，又无断见惑任</w:t>
      </w:r>
      <w:r>
        <w:rPr>
          <w:rFonts w:ascii="SimSun" w:hAnsi="SimSun" w:eastAsia="SimSun" w:cs="SimSun"/>
          <w:sz w:val="27"/>
          <w:szCs w:val="27"/>
          <w:spacing w:val="14"/>
        </w:rPr>
        <w:t>运不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造恶业之实证，若不专修净业，以期仗佛慈力，带业往生，则</w:t>
      </w:r>
      <w:r>
        <w:rPr>
          <w:rFonts w:ascii="SimSun" w:hAnsi="SimSun" w:eastAsia="SimSun" w:cs="SimSun"/>
          <w:sz w:val="27"/>
          <w:szCs w:val="27"/>
          <w:spacing w:val="14"/>
        </w:rPr>
        <w:t>恐尽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未来际，仍在三途六道中，受生受死，莫由出离也，可不哀哉</w:t>
      </w:r>
      <w:r>
        <w:rPr>
          <w:rFonts w:ascii="SimSun" w:hAnsi="SimSun" w:eastAsia="SimSun" w:cs="SimSun"/>
          <w:sz w:val="27"/>
          <w:szCs w:val="27"/>
          <w:spacing w:val="14"/>
        </w:rPr>
        <w:t>！愿</w:t>
      </w:r>
    </w:p>
    <w:p>
      <w:pPr>
        <w:ind w:left="11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我同人，咸生正信。</w:t>
      </w:r>
    </w:p>
    <w:p>
      <w:pPr>
        <w:ind w:left="5253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卷三·序·近代往生传序</w:t>
      </w:r>
    </w:p>
    <w:p>
      <w:pPr>
        <w:pStyle w:val="BodyText"/>
        <w:spacing w:line="451" w:lineRule="auto"/>
        <w:rPr/>
      </w:pPr>
      <w:r/>
    </w:p>
    <w:p>
      <w:pPr>
        <w:ind w:right="338" w:firstLine="555"/>
        <w:spacing w:before="89" w:line="2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我思维佛教的修持法门，有两种不同</w:t>
      </w:r>
      <w:r>
        <w:rPr>
          <w:rFonts w:ascii="SimSun" w:hAnsi="SimSun" w:eastAsia="SimSun" w:cs="SimSun"/>
          <w:sz w:val="27"/>
          <w:szCs w:val="27"/>
          <w:spacing w:val="26"/>
        </w:rPr>
        <w:t>的法门。如果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依仗自力修持戒定慧，直到断惑证真、了生脱死的修行方法，叫做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通途法门。如果具足真信切愿，持佛名号，来期望仗佛慈力往生西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方的法门，叫做特别法门。通途法门完全依仗自力，特别法门则自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力、佛力兼而有之。即使自己有很深的修定慧断烦惑的功夫，如果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没有真信切愿念佛求生，也属于自力修行。现在用个比喻来说明：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通途法门就像用笔画山水，必须一笔一画地画，慢慢地画成一幅山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水画；特别法门就好像用照相机照山水，虽然山水有层层叠叠的山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峰，但是一照就全部完成。又比如通途法门好像步行赶路，身体强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壮的人一天也不过能走百十里地；特别法门好像乘坐转轮圣王的轮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宝， 一天就可走遍四大部洲。我们既然没有当下成佛的资格，又没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有断见惑、任运不造恶业的实证，如果不专修净业，以希望仗佛慈</w:t>
      </w:r>
    </w:p>
    <w:p>
      <w:pPr>
        <w:spacing w:line="296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06" w:lineRule="auto"/>
        <w:rPr/>
      </w:pPr>
      <w:r>
        <w:drawing>
          <wp:anchor distT="0" distB="0" distL="0" distR="0" simplePos="0" relativeHeight="25236582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89" w:line="20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36480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-53429</wp:posOffset>
            </wp:positionV>
            <wp:extent cx="135036" cy="175450"/>
            <wp:effectExtent l="0" t="0" r="0" b="0"/>
            <wp:wrapNone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684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-53429</wp:posOffset>
            </wp:positionV>
            <wp:extent cx="384733" cy="305116"/>
            <wp:effectExtent l="0" t="0" r="0" b="0"/>
            <wp:wrapNone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position w:val="1"/>
        </w:rPr>
        <w:drawing>
          <wp:inline distT="0" distB="0" distL="0" distR="0">
            <wp:extent cx="212247" cy="135878"/>
            <wp:effectExtent l="0" t="0" r="0" b="0"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spacing w:val="2"/>
          <w:position w:val="1"/>
        </w:rPr>
        <w:t xml:space="preserve">    </w:t>
      </w:r>
      <w:r>
        <w:rPr>
          <w:sz w:val="31"/>
          <w:szCs w:val="31"/>
          <w:u w:val="single" w:color="auto"/>
          <w:spacing w:val="59"/>
          <w:position w:val="1"/>
        </w:rPr>
        <w:t xml:space="preserve"> </w:t>
      </w:r>
      <w:r>
        <w:rPr>
          <w:sz w:val="31"/>
          <w:szCs w:val="31"/>
          <w:u w:val="single" w:color="auto"/>
          <w:spacing w:val="1"/>
          <w:position w:val="1"/>
        </w:rPr>
        <w:t>·</w:t>
      </w:r>
      <w:r>
        <w:rPr>
          <w:sz w:val="31"/>
          <w:szCs w:val="31"/>
          <w:u w:val="single" w:color="auto"/>
          <w:spacing w:val="10"/>
          <w:position w:val="1"/>
        </w:rPr>
        <w:t xml:space="preserve">  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24"/>
        </w:rPr>
        <w:t>150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80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24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</w:rPr>
        <w:t xml:space="preserve">    </w:t>
      </w:r>
    </w:p>
    <w:p>
      <w:pPr>
        <w:ind w:left="380" w:hanging="19"/>
        <w:spacing w:before="199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力带业往生，则恐怕尽未来际仍在三途六道中，</w:t>
      </w:r>
      <w:r>
        <w:rPr>
          <w:rFonts w:ascii="SimSun" w:hAnsi="SimSun" w:eastAsia="SimSun" w:cs="SimSun"/>
          <w:sz w:val="27"/>
          <w:szCs w:val="27"/>
          <w:spacing w:val="24"/>
        </w:rPr>
        <w:t>受生受死不能出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离，这是多么悲哀啊！希望我们的同修都生起正信心。</w:t>
      </w:r>
    </w:p>
    <w:p>
      <w:pPr>
        <w:pStyle w:val="BodyText"/>
        <w:spacing w:line="411" w:lineRule="auto"/>
        <w:rPr/>
      </w:pPr>
      <w:r/>
    </w:p>
    <w:p>
      <w:pPr>
        <w:ind w:left="331" w:firstLine="562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念佛一法，约有四种，所谓持名、观</w:t>
      </w:r>
      <w:r>
        <w:rPr>
          <w:rFonts w:ascii="SimSun" w:hAnsi="SimSun" w:eastAsia="SimSun" w:cs="SimSun"/>
          <w:sz w:val="27"/>
          <w:szCs w:val="27"/>
          <w:spacing w:val="26"/>
        </w:rPr>
        <w:t>像、观想、实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相。就四法中，唯持名一法，摄机最普，下手最易，不</w:t>
      </w:r>
      <w:r>
        <w:rPr>
          <w:rFonts w:ascii="SimSun" w:hAnsi="SimSun" w:eastAsia="SimSun" w:cs="SimSun"/>
          <w:sz w:val="27"/>
          <w:szCs w:val="27"/>
          <w:spacing w:val="25"/>
        </w:rPr>
        <w:t>致或起魔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事。如欲作观，必须熟读《观经》。深知是心作佛，是心是佛，及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心净佛现，境非外来，唯心所现，不生取著。既不取著，则境益深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妙，心益精一。能如是，则观想之益，殊非小小。如观境不熟，理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路不清，以躁妄心，急欲境现，此则全体是妄，与佛与心，皆不相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应，即伏魔胎。因兹妄欲见境，心益躁妄，必致惹起多生怨家，现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作境界。既最初因地不真，何能知其魔业所现？遂生大欢喜，情不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自安。则魔即附体，丧心病狂。纵令活佛现身救度，亦</w:t>
      </w:r>
      <w:r>
        <w:rPr>
          <w:rFonts w:ascii="SimSun" w:hAnsi="SimSun" w:eastAsia="SimSun" w:cs="SimSun"/>
          <w:sz w:val="27"/>
          <w:szCs w:val="27"/>
          <w:spacing w:val="25"/>
        </w:rPr>
        <w:t>末如之何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矣。须自量根性，勿唯图高胜，以致求益反损也。善导和尚云：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“末法众生，神识飞扬，心粗境细，观难成就。是以大圣悲怜，特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劝专持名号。以称名易故，相续即生。”诚恐或有不善用心，致入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魔境也，宜自详审。又志诚恳切，亦消除躁妄魔境之一妙法，宜竭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尽心力以行之，则幸甚。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卷一·书一·复吴希真居士书二</w:t>
      </w:r>
    </w:p>
    <w:p>
      <w:pPr>
        <w:pStyle w:val="BodyText"/>
        <w:spacing w:line="445" w:lineRule="auto"/>
        <w:rPr/>
      </w:pPr>
      <w:r/>
    </w:p>
    <w:p>
      <w:pPr>
        <w:ind w:left="340" w:right="4" w:firstLine="553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念佛法门大略有四种念佛方法，所谓</w:t>
      </w:r>
      <w:r>
        <w:rPr>
          <w:rFonts w:ascii="SimSun" w:hAnsi="SimSun" w:eastAsia="SimSun" w:cs="SimSun"/>
          <w:sz w:val="27"/>
          <w:szCs w:val="27"/>
          <w:spacing w:val="26"/>
        </w:rPr>
        <w:t>持名念佛、观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像念佛、观想念佛、实相念佛。这四种念佛方法中，只有持名念佛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这个方法统摄的根基最普遍，修行下手最容易，不至于着魔。如果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想作观想，必须先熟读《观经》，深知“是心作佛，是心是佛”的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道理，以及内心清净则佛境现前，这些境界不是从心外来的，全体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只是心的变现，内心不生执著。既然心不取相执著，那么境界会更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加深妙殊胜，心也会更加精诚专一。能这样去做，则观想</w:t>
      </w:r>
      <w:r>
        <w:rPr>
          <w:rFonts w:ascii="SimSun" w:hAnsi="SimSun" w:eastAsia="SimSun" w:cs="SimSun"/>
          <w:sz w:val="27"/>
          <w:szCs w:val="27"/>
          <w:spacing w:val="13"/>
        </w:rPr>
        <w:t>的利益确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实不小。如果观想的境界不熟悉，理路不清晰，用躁动妄想的心，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急于想看到境界现前，这样做心和境全体是虚妄，与佛与真心都不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相应，就会埋伏下魔胎。因为有这个非常想看到境界的妄想，心也</w:t>
      </w:r>
    </w:p>
    <w:p>
      <w:pPr>
        <w:spacing w:line="29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76" style="position:absolute;margin-left:335.906pt;margin-top:54.4062pt;mso-position-vertical-relative:page;mso-position-horizontal-relative:page;width:117.4pt;height:0.85pt;z-index:25237299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37196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151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3" w:firstLine="9"/>
        <w:spacing w:before="19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更加躁动不安，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一定会惹起多生多劫的冤亲</w:t>
      </w:r>
      <w:r>
        <w:rPr>
          <w:rFonts w:ascii="SimSun" w:hAnsi="SimSun" w:eastAsia="SimSun" w:cs="SimSun"/>
          <w:sz w:val="27"/>
          <w:szCs w:val="27"/>
          <w:spacing w:val="7"/>
        </w:rPr>
        <w:t>债主变作你想看到的境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界。既然最初因地发心不真实，到这个时候怎么能辨别这是魔业所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变现的境界呢？于是内心生起大欢喜心，情不自禁，不得安定，则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魔就来附体，丧心病狂。纵然是诸佛现身救度你，也不知道怎么办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才好。修行必须掂量自己的根性，量力而行，不要一味地好高骛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远，导致想求取利益反而招致损害。善导和尚说：“末法众生，神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识飞扬，心粗境细，观难成就。是以大圣悲怜，特劝专持名号。以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称名易故，相续即生。”祖师就怕我们不善用心，导致着魔发狂，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堕入魔境，你应当详察自己的根性。另外，志诚恳切念佛也是消除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躁妄魔境的一个高妙法。应当尽心竭力地照此去做，那就再庆幸不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过了！</w:t>
      </w:r>
    </w:p>
    <w:p>
      <w:pPr>
        <w:pStyle w:val="BodyText"/>
        <w:spacing w:line="461" w:lineRule="auto"/>
        <w:rPr/>
      </w:pPr>
      <w:r/>
    </w:p>
    <w:p>
      <w:pPr>
        <w:ind w:left="4" w:right="333" w:firstLine="547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且勿谓缘想一佛，不如缘想多佛之功德大。</w:t>
      </w:r>
      <w:r>
        <w:rPr>
          <w:rFonts w:ascii="SimSun" w:hAnsi="SimSun" w:eastAsia="SimSun" w:cs="SimSun"/>
          <w:sz w:val="27"/>
          <w:szCs w:val="27"/>
          <w:spacing w:val="15"/>
        </w:rPr>
        <w:t>须知阿弥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陀佛，是法界藏身，所有十方法界诸佛功德，阿弥陀佛一佛全体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具足。如帝网珠，千珠摄于一珠， 一珠遍于千珠</w:t>
      </w:r>
      <w:r>
        <w:rPr>
          <w:rFonts w:ascii="SimSun" w:hAnsi="SimSun" w:eastAsia="SimSun" w:cs="SimSun"/>
          <w:sz w:val="27"/>
          <w:szCs w:val="27"/>
          <w:spacing w:val="19"/>
        </w:rPr>
        <w:t>，举一全收，无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欠无余。若久修大士，缘境不妨宽广，境愈宽而</w:t>
      </w:r>
      <w:r>
        <w:rPr>
          <w:rFonts w:ascii="SimSun" w:hAnsi="SimSun" w:eastAsia="SimSun" w:cs="SimSun"/>
          <w:sz w:val="27"/>
          <w:szCs w:val="27"/>
          <w:spacing w:val="24"/>
        </w:rPr>
        <w:t>心愈专一。若初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心末学，缘境若宽，则心识纷散，而障深慧浅，</w:t>
      </w:r>
      <w:r>
        <w:rPr>
          <w:rFonts w:ascii="SimSun" w:hAnsi="SimSun" w:eastAsia="SimSun" w:cs="SimSun"/>
          <w:sz w:val="27"/>
          <w:szCs w:val="27"/>
          <w:spacing w:val="23"/>
        </w:rPr>
        <w:t>或致起诸魔事。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故我佛世尊及历代诸祖，皆令一心专念阿弥陀佛者，此也。待其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念佛得证三昧，则百千法门，无量妙义咸皆具足。古人谓：“已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浴大海者，必用百川水。身到含元殿，不须问长安。”可谓最善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形容者矣。</w:t>
      </w:r>
    </w:p>
    <w:p>
      <w:pPr>
        <w:ind w:left="44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卷一·书一·复高邵麟居士书二</w:t>
      </w:r>
    </w:p>
    <w:p>
      <w:pPr>
        <w:pStyle w:val="BodyText"/>
        <w:spacing w:line="439" w:lineRule="auto"/>
        <w:rPr/>
      </w:pPr>
      <w:r/>
    </w:p>
    <w:p>
      <w:pPr>
        <w:ind w:right="336" w:firstLine="551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不要说缘想一尊佛不如缘想多尊佛的功德大。</w:t>
      </w:r>
      <w:r>
        <w:rPr>
          <w:rFonts w:ascii="SimSun" w:hAnsi="SimSun" w:eastAsia="SimSun" w:cs="SimSun"/>
          <w:sz w:val="27"/>
          <w:szCs w:val="27"/>
          <w:spacing w:val="15"/>
        </w:rPr>
        <w:t>必须知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道阿弥陀佛是法界藏身，所有十方法界的诸佛功德，阿弥陀佛一尊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佛就全体具足。如同帝释天的宝网千珠，千珠摄于一珠之中，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遍于千珠之内，举一全收，不欠缺也不多余。如果是长久修行的大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菩萨，缘想之境不妨宽广，境界愈宽广而心愈专一。如果是初发心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的后学，缘境如果太宽，就会心识纷散，而其因障深慧浅，或许导</w:t>
      </w:r>
    </w:p>
    <w:p>
      <w:pPr>
        <w:spacing w:line="288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37708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3760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7811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152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8" w:right="4" w:hanging="7"/>
        <w:spacing w:before="220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致着魔的事情。所以我佛世尊以及历代诸位祖师都令</w:t>
      </w:r>
      <w:r>
        <w:rPr>
          <w:rFonts w:ascii="SimSun" w:hAnsi="SimSun" w:eastAsia="SimSun" w:cs="SimSun"/>
          <w:sz w:val="27"/>
          <w:szCs w:val="27"/>
          <w:spacing w:val="14"/>
        </w:rPr>
        <w:t>我们一心专念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阿弥陀佛，原因就在此。等到念佛证得三昧，那么百千法门无量妙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义全都具足。古人说：“已浴大海者，必用百川水。身到</w:t>
      </w:r>
      <w:r>
        <w:rPr>
          <w:rFonts w:ascii="SimSun" w:hAnsi="SimSun" w:eastAsia="SimSun" w:cs="SimSun"/>
          <w:sz w:val="27"/>
          <w:szCs w:val="27"/>
          <w:spacing w:val="12"/>
        </w:rPr>
        <w:t>含元殿，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不须问长安。”可以说是对证得三昧境界最贴切的形容啊！</w:t>
      </w:r>
    </w:p>
    <w:p>
      <w:pPr>
        <w:pStyle w:val="BodyText"/>
        <w:spacing w:line="412" w:lineRule="auto"/>
        <w:rPr/>
      </w:pPr>
      <w:r/>
    </w:p>
    <w:p>
      <w:pPr>
        <w:ind w:left="347" w:right="2" w:firstLine="546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切不可谓持名一法浅近，舍之而修观像、观想</w:t>
      </w:r>
      <w:r>
        <w:rPr>
          <w:rFonts w:ascii="SimSun" w:hAnsi="SimSun" w:eastAsia="SimSun" w:cs="SimSun"/>
          <w:sz w:val="27"/>
          <w:szCs w:val="27"/>
          <w:spacing w:val="15"/>
        </w:rPr>
        <w:t>、实相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等法。夫四种念佛，唯持名最为契机。持至一</w:t>
      </w:r>
      <w:r>
        <w:rPr>
          <w:rFonts w:ascii="SimSun" w:hAnsi="SimSun" w:eastAsia="SimSun" w:cs="SimSun"/>
          <w:sz w:val="27"/>
          <w:szCs w:val="27"/>
          <w:spacing w:val="12"/>
        </w:rPr>
        <w:t>心不乱，实相妙理，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全体显露，西方妙境，彻底圆彰。即持名而亲证实相，不作</w:t>
      </w:r>
      <w:r>
        <w:rPr>
          <w:rFonts w:ascii="SimSun" w:hAnsi="SimSun" w:eastAsia="SimSun" w:cs="SimSun"/>
          <w:sz w:val="27"/>
          <w:szCs w:val="27"/>
          <w:spacing w:val="14"/>
        </w:rPr>
        <w:t>观而彻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见西方。持名一法，乃入道之玄门，成佛之捷</w:t>
      </w:r>
      <w:r>
        <w:rPr>
          <w:rFonts w:ascii="SimSun" w:hAnsi="SimSun" w:eastAsia="SimSun" w:cs="SimSun"/>
          <w:sz w:val="27"/>
          <w:szCs w:val="27"/>
          <w:spacing w:val="12"/>
        </w:rPr>
        <w:t>径。今人教理观法，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皆不了明。若修观想、实相，或至著魔，弄巧成拙，求升反</w:t>
      </w:r>
      <w:r>
        <w:rPr>
          <w:rFonts w:ascii="SimSun" w:hAnsi="SimSun" w:eastAsia="SimSun" w:cs="SimSun"/>
          <w:sz w:val="27"/>
          <w:szCs w:val="27"/>
          <w:spacing w:val="14"/>
        </w:rPr>
        <w:t>堕。宜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修易行之行，自感至妙之果矣。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卷一·书一·与徐福贤女士书</w:t>
      </w:r>
    </w:p>
    <w:p>
      <w:pPr>
        <w:pStyle w:val="BodyText"/>
        <w:spacing w:line="443" w:lineRule="auto"/>
        <w:rPr/>
      </w:pPr>
      <w:r/>
    </w:p>
    <w:p>
      <w:pPr>
        <w:ind w:left="341" w:right="2" w:firstLine="552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千万不可以说持名念佛这个法门浅近，就舍弃</w:t>
      </w:r>
      <w:r>
        <w:rPr>
          <w:rFonts w:ascii="SimSun" w:hAnsi="SimSun" w:eastAsia="SimSun" w:cs="SimSun"/>
          <w:sz w:val="27"/>
          <w:szCs w:val="27"/>
          <w:spacing w:val="15"/>
        </w:rPr>
        <w:t>它而修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观像、观想、实相等念佛法门。四种念佛法门中，唯有持名念佛最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契合我们的根机。持名念佛到一心不乱，实相妙理全体显露，西方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妙境彻底圆彰。以持名念佛而亲自证得实相，不做观而彻见西方境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界。持名念佛这个法门是入道的玄门、成佛的捷径。现在的人对教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理观法都不明了，如果修观想念佛、实相念佛，或许会导致着魔， </w:t>
      </w:r>
      <w:r>
        <w:rPr>
          <w:rFonts w:ascii="SimSun" w:hAnsi="SimSun" w:eastAsia="SimSun" w:cs="SimSun"/>
          <w:sz w:val="27"/>
          <w:szCs w:val="27"/>
          <w:spacing w:val="4"/>
        </w:rPr>
        <w:t>弄巧成拙，求升反堕。应该修易行之行，自然感得最微妙之</w:t>
      </w:r>
      <w:r>
        <w:rPr>
          <w:rFonts w:ascii="SimSun" w:hAnsi="SimSun" w:eastAsia="SimSun" w:cs="SimSun"/>
          <w:sz w:val="27"/>
          <w:szCs w:val="27"/>
          <w:spacing w:val="3"/>
        </w:rPr>
        <w:t>果啊！</w:t>
      </w:r>
    </w:p>
    <w:p>
      <w:pPr>
        <w:pStyle w:val="BodyText"/>
        <w:spacing w:line="412" w:lineRule="auto"/>
        <w:rPr/>
      </w:pPr>
      <w:r/>
    </w:p>
    <w:p>
      <w:pPr>
        <w:ind w:left="347" w:firstLine="546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如来说法，原为被机。故有为实施权，开权显实，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五时施化之事。又以仗自力了脱则难，仗佛力了脱则易。兼</w:t>
      </w:r>
      <w:r>
        <w:rPr>
          <w:rFonts w:ascii="SimSun" w:hAnsi="SimSun" w:eastAsia="SimSun" w:cs="SimSun"/>
          <w:sz w:val="27"/>
          <w:szCs w:val="27"/>
          <w:spacing w:val="14"/>
        </w:rPr>
        <w:t>以末世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众生，根机陋劣。故特开净土法门，俾上中下三根，等蒙利</w:t>
      </w:r>
      <w:r>
        <w:rPr>
          <w:rFonts w:ascii="SimSun" w:hAnsi="SimSun" w:eastAsia="SimSun" w:cs="SimSun"/>
          <w:sz w:val="27"/>
          <w:szCs w:val="27"/>
          <w:spacing w:val="14"/>
        </w:rPr>
        <w:t>益，同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登不退。世有好高务胜者，不观时机，每以多分不能契悟者</w:t>
      </w:r>
      <w:r>
        <w:rPr>
          <w:rFonts w:ascii="SimSun" w:hAnsi="SimSun" w:eastAsia="SimSun" w:cs="SimSun"/>
          <w:sz w:val="27"/>
          <w:szCs w:val="27"/>
          <w:spacing w:val="14"/>
        </w:rPr>
        <w:t>，令人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修习。其意虽亦甚善，然约教而遗机，则其用力也多，而得益者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少矣。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卷一·书一·复永嘉某居士书八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78" style="position:absolute;margin-left:335.906pt;margin-top:54.4062pt;mso-position-vertical-relative:page;mso-position-horizontal-relative:page;width:117.4pt;height:0.85pt;z-index:25238425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38323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153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8" w:firstLine="554"/>
        <w:spacing w:before="187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如来说法，原本为了适应众生根机。</w:t>
      </w:r>
      <w:r>
        <w:rPr>
          <w:rFonts w:ascii="SimSun" w:hAnsi="SimSun" w:eastAsia="SimSun" w:cs="SimSun"/>
          <w:sz w:val="27"/>
          <w:szCs w:val="27"/>
          <w:spacing w:val="26"/>
        </w:rPr>
        <w:t>所以才有为了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开显真实教法而施设权宜教法，开示权宜教法而显示真实教法，以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及一生分为五个时段施设教化的事迹。又因为众生修行仗自力了脱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生死非常困难，仗佛力了脱生死则很容易，再加上末世众生根机陋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劣，所以特别开示净土法门，让一切上中下三根的众生，平等地蒙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受佛法的利益，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一同登临不退转的果位。世上有一些好高骛远、追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求胜妙境界的人，不观察现在的时节因缘及众生的根机，每每将大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部分无法令人契入证悟的法门让人去修习。这种意图虽然也是善意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的，然而约着教法和根器而言，则是学法者用力多，而得到的利益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很少啊！</w:t>
      </w:r>
    </w:p>
    <w:p>
      <w:pPr>
        <w:pStyle w:val="BodyText"/>
        <w:spacing w:line="423" w:lineRule="auto"/>
        <w:rPr/>
      </w:pPr>
      <w:r/>
    </w:p>
    <w:p>
      <w:pPr>
        <w:ind w:left="8" w:right="333" w:firstLine="546"/>
        <w:spacing w:before="87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于未得一心前，断断不萌见佛之念。</w:t>
      </w:r>
      <w:r>
        <w:rPr>
          <w:rFonts w:ascii="SimSun" w:hAnsi="SimSun" w:eastAsia="SimSun" w:cs="SimSun"/>
          <w:sz w:val="27"/>
          <w:szCs w:val="27"/>
          <w:spacing w:val="26"/>
        </w:rPr>
        <w:t>能得一心，则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心与道合，心与佛合，欲见即可顿见，不见亦了无所碍。倘</w:t>
      </w:r>
      <w:r>
        <w:rPr>
          <w:rFonts w:ascii="SimSun" w:hAnsi="SimSun" w:eastAsia="SimSun" w:cs="SimSun"/>
          <w:sz w:val="27"/>
          <w:szCs w:val="27"/>
          <w:spacing w:val="14"/>
        </w:rPr>
        <w:t>急欲见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佛，心念纷飞，欲见佛之念，固结胸襟，便成修行大病。久</w:t>
      </w:r>
      <w:r>
        <w:rPr>
          <w:rFonts w:ascii="SimSun" w:hAnsi="SimSun" w:eastAsia="SimSun" w:cs="SimSun"/>
          <w:sz w:val="27"/>
          <w:szCs w:val="27"/>
          <w:spacing w:val="14"/>
        </w:rPr>
        <w:t>之，则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多生怨家，乘此躁妄情想，现作佛身，企报宿</w:t>
      </w:r>
      <w:r>
        <w:rPr>
          <w:rFonts w:ascii="SimSun" w:hAnsi="SimSun" w:eastAsia="SimSun" w:cs="SimSun"/>
          <w:sz w:val="27"/>
          <w:szCs w:val="27"/>
          <w:spacing w:val="12"/>
        </w:rPr>
        <w:t>怨。自己心无正见，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全体是魔气分，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一见便生欢喜。从兹魔入心腑，著魔发狂。虽有活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佛，亦末如之何矣。但能一心，何须预计见佛与否。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一心之</w:t>
      </w:r>
      <w:r>
        <w:rPr>
          <w:rFonts w:ascii="SimSun" w:hAnsi="SimSun" w:eastAsia="SimSun" w:cs="SimSun"/>
          <w:sz w:val="27"/>
          <w:szCs w:val="27"/>
          <w:spacing w:val="7"/>
        </w:rPr>
        <w:t>后，自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知臧否。不见固能工夫上进，即见更加息心专</w:t>
      </w:r>
      <w:r>
        <w:rPr>
          <w:rFonts w:ascii="SimSun" w:hAnsi="SimSun" w:eastAsia="SimSun" w:cs="SimSun"/>
          <w:sz w:val="27"/>
          <w:szCs w:val="27"/>
          <w:spacing w:val="12"/>
        </w:rPr>
        <w:t>修。断无误会之咎，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唯有胜进之益。世间不明理人，稍有修持，便怀越分期望。</w:t>
      </w:r>
      <w:r>
        <w:rPr>
          <w:rFonts w:ascii="SimSun" w:hAnsi="SimSun" w:eastAsia="SimSun" w:cs="SimSun"/>
          <w:sz w:val="27"/>
          <w:szCs w:val="27"/>
          <w:spacing w:val="14"/>
        </w:rPr>
        <w:t>譬如磨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镜，尘垢若尽，决定光明呈露，照天照地。若不致力于磨，而但望发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光，全体垢秽，若有光生，乃属妖光，非镜光也。光恐汝不善用心，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或致自失善利，退人信心，是以补书所以耳。永明云：“但</w:t>
      </w:r>
      <w:r>
        <w:rPr>
          <w:rFonts w:ascii="SimSun" w:hAnsi="SimSun" w:eastAsia="SimSun" w:cs="SimSun"/>
          <w:sz w:val="27"/>
          <w:szCs w:val="27"/>
          <w:spacing w:val="14"/>
        </w:rPr>
        <w:t>得见弥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陀，何愁不开悟。”今例其词曰：“但期心不乱，不计见不见。”知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此当能致力于心与佛合之道矣。</w:t>
      </w:r>
    </w:p>
    <w:p>
      <w:pPr>
        <w:ind w:left="4147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卷一·书一·复永嘉周群铮居士书</w:t>
      </w:r>
    </w:p>
    <w:p>
      <w:pPr>
        <w:pStyle w:val="BodyText"/>
        <w:spacing w:line="438" w:lineRule="auto"/>
        <w:rPr/>
      </w:pPr>
      <w:r/>
    </w:p>
    <w:p>
      <w:pPr>
        <w:ind w:left="11" w:right="338" w:firstLine="542"/>
        <w:spacing w:before="89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在没有得到一心不乱前，千万不要萌</w:t>
      </w:r>
      <w:r>
        <w:rPr>
          <w:rFonts w:ascii="SimSun" w:hAnsi="SimSun" w:eastAsia="SimSun" w:cs="SimSun"/>
          <w:sz w:val="27"/>
          <w:szCs w:val="27"/>
          <w:spacing w:val="26"/>
        </w:rPr>
        <w:t>发急于见佛之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心。能得一心不乱，则心与道合，心与佛合，想见佛</w:t>
      </w:r>
      <w:r>
        <w:rPr>
          <w:rFonts w:ascii="SimSun" w:hAnsi="SimSun" w:eastAsia="SimSun" w:cs="SimSun"/>
          <w:sz w:val="27"/>
          <w:szCs w:val="27"/>
          <w:spacing w:val="14"/>
        </w:rPr>
        <w:t>即刻顿见，不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见也没有障碍。如果急欲见佛，心念纷飞，想见佛的</w:t>
      </w:r>
      <w:r>
        <w:rPr>
          <w:rFonts w:ascii="SimSun" w:hAnsi="SimSun" w:eastAsia="SimSun" w:cs="SimSun"/>
          <w:sz w:val="27"/>
          <w:szCs w:val="27"/>
          <w:spacing w:val="14"/>
        </w:rPr>
        <w:t>念头固结在胸</w:t>
      </w:r>
    </w:p>
    <w:p>
      <w:pPr>
        <w:spacing w:line="280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38732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38937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8835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154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hanging="1"/>
        <w:spacing w:before="227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襟，就成了修行大病。久而久之，则多生怨家乘着躁妄情想的机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会，变现成佛身，期望报复宿世的怨恨。自己的心没有正见，全体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是魔的气分，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一见境界便生欢喜。从此这个魔便钻入心腑，着魔发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狂，就算佛陀在世，也无可奈何啊！只要能念佛到一心不乱的境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界，何须预先算计着见佛与否？</w:t>
      </w:r>
      <w:r>
        <w:rPr>
          <w:rFonts w:ascii="SimSun" w:hAnsi="SimSun" w:eastAsia="SimSun" w:cs="SimSun"/>
          <w:sz w:val="27"/>
          <w:szCs w:val="27"/>
          <w:spacing w:val="4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一心不乱之后，自知如何处</w:t>
      </w:r>
      <w:r>
        <w:rPr>
          <w:rFonts w:ascii="SimSun" w:hAnsi="SimSun" w:eastAsia="SimSun" w:cs="SimSun"/>
          <w:sz w:val="27"/>
          <w:szCs w:val="27"/>
          <w:spacing w:val="8"/>
        </w:rPr>
        <w:t>理，不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见佛固能功夫上进；即便见佛，更加息灭妄心专精修持。断然没有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误会的过失，只有更加精进修行的利益。世间不明理的人，稍有修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持功夫，便有过分期望。好比磨镜，尘垢如果去除净尽，镜子决定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光明呈露，照天照地；如果不致力于磨，而只期待它发光，镜子上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全部是尘土垢秽，如果能发光，也是妖光，不是镜子本有之光啊！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我是担心你不善用心，或许导致自己失去修行的利益，也使别人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退失信心，所以才补充写明这些意思。永明大师说：“但得见弥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陀，何愁不开悟？”现在仿照这句话说：“但期心不乱，不计见不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见。”明白了这些道理，就应该能致力于心与佛合的修道了。</w:t>
      </w:r>
    </w:p>
    <w:p>
      <w:pPr>
        <w:pStyle w:val="BodyText"/>
        <w:spacing w:line="416" w:lineRule="auto"/>
        <w:rPr/>
      </w:pPr>
      <w:r/>
    </w:p>
    <w:p>
      <w:pPr>
        <w:ind w:left="894"/>
        <w:spacing w:before="88" w:line="360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4"/>
          <w:position w:val="1"/>
        </w:rPr>
        <w:t>【原文】</w:t>
      </w:r>
      <w:r>
        <w:rPr>
          <w:rFonts w:ascii="SimSun" w:hAnsi="SimSun" w:eastAsia="SimSun" w:cs="SimSun"/>
          <w:sz w:val="27"/>
          <w:szCs w:val="27"/>
          <w:spacing w:val="4"/>
          <w:position w:val="1"/>
        </w:rPr>
        <w:t>闭方便关，拒绝不急事缘，甚为有益。</w:t>
      </w:r>
    </w:p>
    <w:p>
      <w:pPr>
        <w:ind w:right="2"/>
        <w:spacing w:before="83" w:line="857" w:lineRule="exact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  <w:position w:val="45"/>
        </w:rPr>
        <w:t>卷一·书一·复永嘉周群铮居士书</w:t>
      </w:r>
    </w:p>
    <w:p>
      <w:pPr>
        <w:ind w:left="894"/>
        <w:spacing w:line="359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  <w:position w:val="1"/>
        </w:rPr>
        <w:t>【译文】</w:t>
      </w:r>
      <w:r>
        <w:rPr>
          <w:rFonts w:ascii="SimSun" w:hAnsi="SimSun" w:eastAsia="SimSun" w:cs="SimSun"/>
          <w:sz w:val="27"/>
          <w:szCs w:val="27"/>
          <w:spacing w:val="5"/>
          <w:position w:val="1"/>
        </w:rPr>
        <w:t>闭方便关，拒绝不急事缘，这对于修行非常有利益。</w:t>
      </w:r>
    </w:p>
    <w:p>
      <w:pPr>
        <w:pStyle w:val="BodyText"/>
        <w:spacing w:line="419" w:lineRule="auto"/>
        <w:rPr/>
      </w:pPr>
      <w:r/>
    </w:p>
    <w:p>
      <w:pPr>
        <w:ind w:left="349" w:right="4" w:firstLine="545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【原文】</w:t>
      </w:r>
      <w:r>
        <w:rPr>
          <w:rFonts w:ascii="SimSun" w:hAnsi="SimSun" w:eastAsia="SimSun" w:cs="SimSun"/>
          <w:sz w:val="27"/>
          <w:szCs w:val="27"/>
          <w:spacing w:val="15"/>
        </w:rPr>
        <w:t>于关中用功，当以专精不二为主。心果得一，自有不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可思议感通。于未一之前，切不可以躁妄心</w:t>
      </w:r>
      <w:r>
        <w:rPr>
          <w:rFonts w:ascii="SimSun" w:hAnsi="SimSun" w:eastAsia="SimSun" w:cs="SimSun"/>
          <w:sz w:val="27"/>
          <w:szCs w:val="27"/>
          <w:spacing w:val="5"/>
        </w:rPr>
        <w:t>先求感通。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一心之后，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定有感通，感通则心更精一。所谓明镜当台，遇形斯映，纭纭自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彼，与我何涉。心未一而切求感通，即此求感通之心，便</w:t>
      </w:r>
      <w:r>
        <w:rPr>
          <w:rFonts w:ascii="SimSun" w:hAnsi="SimSun" w:eastAsia="SimSun" w:cs="SimSun"/>
          <w:sz w:val="27"/>
          <w:szCs w:val="27"/>
          <w:spacing w:val="14"/>
        </w:rPr>
        <w:t>是修道第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一大障。况以躁妄格外企望，或致起诸魔事</w:t>
      </w:r>
      <w:r>
        <w:rPr>
          <w:rFonts w:ascii="SimSun" w:hAnsi="SimSun" w:eastAsia="SimSun" w:cs="SimSun"/>
          <w:sz w:val="27"/>
          <w:szCs w:val="27"/>
          <w:spacing w:val="3"/>
        </w:rPr>
        <w:t>，破坏净心。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卷一·书一·复弘一法师书</w:t>
      </w:r>
    </w:p>
    <w:p>
      <w:pPr>
        <w:pStyle w:val="BodyText"/>
        <w:spacing w:line="440" w:lineRule="auto"/>
        <w:rPr/>
      </w:pPr>
      <w:r/>
    </w:p>
    <w:p>
      <w:pPr>
        <w:ind w:left="345" w:right="2" w:firstLine="548"/>
        <w:spacing w:before="88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在关房中用功，应当以专精不二为主。果真能</w:t>
      </w:r>
      <w:r>
        <w:rPr>
          <w:rFonts w:ascii="SimSun" w:hAnsi="SimSun" w:eastAsia="SimSun" w:cs="SimSun"/>
          <w:sz w:val="27"/>
          <w:szCs w:val="27"/>
          <w:spacing w:val="15"/>
        </w:rPr>
        <w:t>一心不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乱，自然会有不可思议感通。在未得一心不乱之前，切不可用躁动</w:t>
      </w:r>
    </w:p>
    <w:p>
      <w:pPr>
        <w:spacing w:line="27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80" style="position:absolute;margin-left:335.906pt;margin-top:54.4062pt;mso-position-vertical-relative:page;mso-position-horizontal-relative:page;width:117.4pt;height:0.85pt;z-index:25239552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39449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155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13" w:right="338" w:hanging="14"/>
        <w:spacing w:before="206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妄念的心先求感通。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一心不乱之后，定有感通，感通则心更精一。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所谓明镜当台，随缘影现好丑之境，好丑是影相</w:t>
      </w:r>
      <w:r>
        <w:rPr>
          <w:rFonts w:ascii="SimSun" w:hAnsi="SimSun" w:eastAsia="SimSun" w:cs="SimSun"/>
          <w:sz w:val="27"/>
          <w:szCs w:val="27"/>
          <w:spacing w:val="14"/>
        </w:rPr>
        <w:t>的事，与镜子本体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没有一点关系。心未得一心不乱而急切追求感通</w:t>
      </w:r>
      <w:r>
        <w:rPr>
          <w:rFonts w:ascii="SimSun" w:hAnsi="SimSun" w:eastAsia="SimSun" w:cs="SimSun"/>
          <w:sz w:val="27"/>
          <w:szCs w:val="27"/>
          <w:spacing w:val="14"/>
        </w:rPr>
        <w:t>，就这个急切追求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感通的心，便是修行道路上的第一大障碍。况且</w:t>
      </w:r>
      <w:r>
        <w:rPr>
          <w:rFonts w:ascii="SimSun" w:hAnsi="SimSun" w:eastAsia="SimSun" w:cs="SimSun"/>
          <w:sz w:val="27"/>
          <w:szCs w:val="27"/>
          <w:spacing w:val="14"/>
        </w:rPr>
        <w:t>内心烦躁妄动，格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外企求，也许导致生起诸魔事，破坏了清净心。</w:t>
      </w:r>
    </w:p>
    <w:p>
      <w:pPr>
        <w:pStyle w:val="BodyText"/>
        <w:spacing w:line="413" w:lineRule="auto"/>
        <w:rPr/>
      </w:pPr>
      <w:r/>
    </w:p>
    <w:p>
      <w:pPr>
        <w:ind w:left="10" w:right="336" w:firstLine="543"/>
        <w:spacing w:before="88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刺血写经一事，且作缓图，当先以一心念佛为</w:t>
      </w:r>
      <w:r>
        <w:rPr>
          <w:rFonts w:ascii="SimSun" w:hAnsi="SimSun" w:eastAsia="SimSun" w:cs="SimSun"/>
          <w:sz w:val="27"/>
          <w:szCs w:val="27"/>
          <w:spacing w:val="15"/>
        </w:rPr>
        <w:t>要。恐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血耗神衰，反为障碍矣。身安而后道隆。在凡夫地，不</w:t>
      </w:r>
      <w:r>
        <w:rPr>
          <w:rFonts w:ascii="SimSun" w:hAnsi="SimSun" w:eastAsia="SimSun" w:cs="SimSun"/>
          <w:sz w:val="27"/>
          <w:szCs w:val="27"/>
          <w:spacing w:val="14"/>
        </w:rPr>
        <w:t>得以法身大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士之苦行，是则是效。但得一心，法法圆备矣。</w:t>
      </w:r>
    </w:p>
    <w:p>
      <w:pPr>
        <w:ind w:left="4975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卷一·书一·复弘一师书二</w:t>
      </w:r>
    </w:p>
    <w:p>
      <w:pPr>
        <w:pStyle w:val="BodyText"/>
        <w:spacing w:line="440" w:lineRule="auto"/>
        <w:rPr/>
      </w:pPr>
      <w:r/>
    </w:p>
    <w:p>
      <w:pPr>
        <w:ind w:left="1" w:right="336" w:firstLine="553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刺血写经这件事暂且缓一缓，应当先把一心念</w:t>
      </w:r>
      <w:r>
        <w:rPr>
          <w:rFonts w:ascii="SimSun" w:hAnsi="SimSun" w:eastAsia="SimSun" w:cs="SimSun"/>
          <w:sz w:val="27"/>
          <w:szCs w:val="27"/>
          <w:spacing w:val="15"/>
        </w:rPr>
        <w:t>佛作为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要务；怕你血耗神衰，反而成修行的障碍。身安而后道隆。在凡夫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的地位，不得效仿法身大士的苦行。只要能得到一心不乱，就法法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圆通了。</w:t>
      </w:r>
    </w:p>
    <w:p>
      <w:pPr>
        <w:pStyle w:val="BodyText"/>
        <w:spacing w:line="415" w:lineRule="auto"/>
        <w:rPr/>
      </w:pPr>
      <w:r/>
    </w:p>
    <w:p>
      <w:pPr>
        <w:ind w:left="6" w:right="333" w:firstLine="548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观想一法，非理路明白，观境熟悉，</w:t>
      </w:r>
      <w:r>
        <w:rPr>
          <w:rFonts w:ascii="SimSun" w:hAnsi="SimSun" w:eastAsia="SimSun" w:cs="SimSun"/>
          <w:sz w:val="27"/>
          <w:szCs w:val="27"/>
          <w:spacing w:val="26"/>
        </w:rPr>
        <w:t>无躁妄欲速之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心，有镇定不移之志者，修之，则损多益少。至于实相念佛，乃一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代时教，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一切法门，通途妙行。如台宗止观、禅宗参究向上</w:t>
      </w:r>
      <w:r>
        <w:rPr>
          <w:rFonts w:ascii="SimSun" w:hAnsi="SimSun" w:eastAsia="SimSun" w:cs="SimSun"/>
          <w:sz w:val="27"/>
          <w:szCs w:val="27"/>
          <w:spacing w:val="16"/>
        </w:rPr>
        <w:t>等皆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是，所谓念自性天真之佛也。</w:t>
      </w:r>
      <w:r>
        <w:rPr>
          <w:rFonts w:ascii="SimSun" w:hAnsi="SimSun" w:eastAsia="SimSun" w:cs="SimSun"/>
          <w:sz w:val="27"/>
          <w:szCs w:val="27"/>
          <w:spacing w:val="10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（中略）</w:t>
      </w:r>
      <w:r>
        <w:rPr>
          <w:rFonts w:ascii="SimSun" w:hAnsi="SimSun" w:eastAsia="SimSun" w:cs="SimSun"/>
          <w:sz w:val="27"/>
          <w:szCs w:val="27"/>
          <w:spacing w:val="-5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如是念实相佛，说之似易，修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之证之，实为难中之难。非再来大士，孰能即生亲</w:t>
      </w:r>
      <w:r>
        <w:rPr>
          <w:rFonts w:ascii="SimSun" w:hAnsi="SimSun" w:eastAsia="SimSun" w:cs="SimSun"/>
          <w:sz w:val="27"/>
          <w:szCs w:val="27"/>
          <w:spacing w:val="12"/>
        </w:rPr>
        <w:t>证？以此之难，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固为持名念佛之一格量劝赞。了此而犹欲仗自力以断惑证真，复本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心性，不肯生信发愿，执持佛号，求生西方者，无有是处。以实相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遍一切法。持名一法，乃即事即理，即浅即深，即修即性，即凡心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而佛心之一大法门也。于持名识其当体实相，则其益宏深。外持名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而专修实相，万中亦难得一二实证者。能得苏东坡、曾鲁公、陈忠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肃、王十朋等之果报，犹其上焉者。了生脱死一事，岂可以志大言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大而成办乎哉？</w:t>
      </w:r>
    </w:p>
    <w:p>
      <w:pPr>
        <w:ind w:left="442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卷一·书一·复吴希真居士书二</w:t>
      </w:r>
    </w:p>
    <w:p>
      <w:pPr>
        <w:spacing w:line="223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3996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3985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006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156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552"/>
        <w:spacing w:before="211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观想念佛这个方法，如果不是理路明白、观境熟悉，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没有躁动妄想、欲求速成的心，有镇定不移之志的人，修持它，则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损多益少。至于实相念佛，这是一代时教、</w:t>
      </w:r>
      <w:r>
        <w:rPr>
          <w:rFonts w:ascii="SimSun" w:hAnsi="SimSun" w:eastAsia="SimSun" w:cs="SimSun"/>
          <w:sz w:val="27"/>
          <w:szCs w:val="27"/>
          <w:spacing w:val="5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一切法门</w:t>
      </w:r>
      <w:r>
        <w:rPr>
          <w:rFonts w:ascii="SimSun" w:hAnsi="SimSun" w:eastAsia="SimSun" w:cs="SimSun"/>
          <w:sz w:val="27"/>
          <w:szCs w:val="27"/>
          <w:spacing w:val="6"/>
        </w:rPr>
        <w:t>的通途妙行，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如天台宗的止观、禅宗的参究向上等都是，也就是念自性天真之佛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啊。（中略）念实相佛一法，说说似乎很容易，修之证之，实在是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难中之难。如果不是再来的法身大士，谁能当生亲证？正因为实相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念佛一法门，实证非常困难，所以特别赞叹和劝导众生修持持名念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佛的法门。如果懂得这些道理，而仍想靠自己的力量断惑证真、恢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复本有的心性，而不肯生信发愿、执持佛号求生西方的人，实在是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无可救药了。因为实相涵盖一切法。持名一法，乃即事即理，即浅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即深，即修即性，即凡心而佛心的一大法门。于持名一法能认识到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它当体便是实相，那么得到的利益就非常宏大深远。舍弃持名念佛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而专修实相念佛，则一万人之中难得有一两个实证者。能得苏东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坡、曾鲁公、陈忠肃、王十朋等人的果报，犹然是上等人。了生脱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死这桩大事，哪里可以因为志大言大而能成办呢？</w:t>
      </w:r>
    </w:p>
    <w:p>
      <w:pPr>
        <w:pStyle w:val="BodyText"/>
        <w:spacing w:line="416" w:lineRule="auto"/>
        <w:rPr/>
      </w:pPr>
      <w:r/>
    </w:p>
    <w:p>
      <w:pPr>
        <w:ind w:left="349" w:right="2" w:firstLine="545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念佛之乐，唯真念佛者自知。然必须志诚恳切</w:t>
      </w:r>
      <w:r>
        <w:rPr>
          <w:rFonts w:ascii="SimSun" w:hAnsi="SimSun" w:eastAsia="SimSun" w:cs="SimSun"/>
          <w:sz w:val="27"/>
          <w:szCs w:val="27"/>
          <w:spacing w:val="15"/>
        </w:rPr>
        <w:t>，摄心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而念，不可著外境相。否则心地不通，观道不熟，魔境现</w:t>
      </w:r>
      <w:r>
        <w:rPr>
          <w:rFonts w:ascii="SimSun" w:hAnsi="SimSun" w:eastAsia="SimSun" w:cs="SimSun"/>
          <w:sz w:val="27"/>
          <w:szCs w:val="27"/>
          <w:spacing w:val="14"/>
        </w:rPr>
        <w:t>前，亦不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了知，则殆矣。切嘱切嘱。今之真宏净土者，实难其人。</w:t>
      </w:r>
      <w:r>
        <w:rPr>
          <w:rFonts w:ascii="SimSun" w:hAnsi="SimSun" w:eastAsia="SimSun" w:cs="SimSun"/>
          <w:sz w:val="27"/>
          <w:szCs w:val="27"/>
          <w:spacing w:val="14"/>
        </w:rPr>
        <w:t>遍参知识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之念，改作一心念佛，则利益大矣。否则徒成一个劳碌奔跋而已。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卷二·书二·复马契西居士书四</w:t>
      </w:r>
    </w:p>
    <w:p>
      <w:pPr>
        <w:pStyle w:val="BodyText"/>
        <w:spacing w:line="442" w:lineRule="auto"/>
        <w:rPr/>
      </w:pPr>
      <w:r/>
    </w:p>
    <w:p>
      <w:pPr>
        <w:ind w:left="341" w:right="2" w:firstLine="552"/>
        <w:spacing w:before="87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念佛的乐趣，唯有真念佛的人自己知道。然而</w:t>
      </w:r>
      <w:r>
        <w:rPr>
          <w:rFonts w:ascii="SimSun" w:hAnsi="SimSun" w:eastAsia="SimSun" w:cs="SimSun"/>
          <w:sz w:val="27"/>
          <w:szCs w:val="27"/>
          <w:spacing w:val="15"/>
        </w:rPr>
        <w:t>必须志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诚恳切，摄心而念，不可执著外在境界；否则心地不通达，观道不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纯熟，魔境现前，也不能明了知道，就耽误了啊！切记切记！当今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真正弘扬净土法门的人，实在难得其人。你将云游四海、遍参善知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识的念头，改作一心念佛的念头，则利益大啊！否则白白成一个劳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碌奔波的人而已。</w:t>
      </w:r>
    </w:p>
    <w:p>
      <w:pPr>
        <w:spacing w:line="28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82" style="position:absolute;margin-left:335.906pt;margin-top:54.4062pt;mso-position-vertical-relative:page;mso-position-horizontal-relative:page;width:117.4pt;height:0.85pt;z-index:25240678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40576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157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6" w:right="336" w:firstLine="545"/>
        <w:spacing w:before="196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念而无念，无念而念者。乃念到相应时，虽常念佛， </w:t>
      </w:r>
      <w:r>
        <w:rPr>
          <w:rFonts w:ascii="SimSun" w:hAnsi="SimSun" w:eastAsia="SimSun" w:cs="SimSun"/>
          <w:sz w:val="27"/>
          <w:szCs w:val="27"/>
          <w:spacing w:val="-7"/>
        </w:rPr>
        <w:t>了无起心动念之相。  （未相应前，不起心动念念</w:t>
      </w:r>
      <w:r>
        <w:rPr>
          <w:rFonts w:ascii="SimSun" w:hAnsi="SimSun" w:eastAsia="SimSun" w:cs="SimSun"/>
          <w:sz w:val="27"/>
          <w:szCs w:val="27"/>
          <w:spacing w:val="-8"/>
        </w:rPr>
        <w:t>，则不念矣。） 虽不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起心动念，而一句佛号，常常称念，或忆念。故云念而无</w:t>
      </w:r>
      <w:r>
        <w:rPr>
          <w:rFonts w:ascii="SimSun" w:hAnsi="SimSun" w:eastAsia="SimSun" w:cs="SimSun"/>
          <w:sz w:val="27"/>
          <w:szCs w:val="27"/>
          <w:spacing w:val="14"/>
        </w:rPr>
        <w:t>念，无念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而念也。无念，不可认做不念。无念而念，</w:t>
      </w:r>
      <w:r>
        <w:rPr>
          <w:rFonts w:ascii="SimSun" w:hAnsi="SimSun" w:eastAsia="SimSun" w:cs="SimSun"/>
          <w:sz w:val="27"/>
          <w:szCs w:val="27"/>
          <w:spacing w:val="12"/>
        </w:rPr>
        <w:t>谓无起心动念之念相，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而复念念无间。此境殊不易得，不可妄会。</w:t>
      </w:r>
    </w:p>
    <w:p>
      <w:pPr>
        <w:ind w:left="4420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卷二·书二·复马契西居士书五</w:t>
      </w:r>
    </w:p>
    <w:p>
      <w:pPr>
        <w:pStyle w:val="BodyText"/>
        <w:spacing w:line="442" w:lineRule="auto"/>
        <w:rPr/>
      </w:pPr>
      <w:r/>
    </w:p>
    <w:p>
      <w:pPr>
        <w:ind w:right="335" w:firstLine="551"/>
        <w:spacing w:before="87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3"/>
        </w:rPr>
        <w:t>【译文】</w:t>
      </w:r>
      <w:r>
        <w:rPr>
          <w:rFonts w:ascii="SimSun" w:hAnsi="SimSun" w:eastAsia="SimSun" w:cs="SimSun"/>
          <w:sz w:val="27"/>
          <w:szCs w:val="27"/>
          <w:spacing w:val="-13"/>
        </w:rPr>
        <w:t>念而无念、无念而念的意思，是念佛到相应之时，虽时常念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佛，而没有起心动念之相。（在没有相应之前，不起心动念念佛，则不念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佛。）虽不起心动念，而一句佛号，常常称念或忆念，所以叫作念而无念，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9"/>
        </w:rPr>
        <w:t>无念而念。无念，可不是不念啊！无念而念，是</w:t>
      </w:r>
      <w:r>
        <w:rPr>
          <w:rFonts w:ascii="SimSun" w:hAnsi="SimSun" w:eastAsia="SimSun" w:cs="SimSun"/>
          <w:sz w:val="27"/>
          <w:szCs w:val="27"/>
          <w:spacing w:val="-20"/>
        </w:rPr>
        <w:t>指无起心动念的念相，而心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中念念不间断地念佛。这种境界很不容易得</w:t>
      </w:r>
      <w:r>
        <w:rPr>
          <w:rFonts w:ascii="SimSun" w:hAnsi="SimSun" w:eastAsia="SimSun" w:cs="SimSun"/>
          <w:sz w:val="27"/>
          <w:szCs w:val="27"/>
          <w:spacing w:val="-22"/>
        </w:rPr>
        <w:t>到，不可以错误地领会。</w:t>
      </w:r>
    </w:p>
    <w:p>
      <w:pPr>
        <w:pStyle w:val="BodyText"/>
        <w:spacing w:line="417" w:lineRule="auto"/>
        <w:rPr/>
      </w:pPr>
      <w:r/>
    </w:p>
    <w:p>
      <w:pPr>
        <w:ind w:left="6" w:right="333" w:firstLine="545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观想一法虽好，必须了知所见佛像，乃属唯心所现， </w:t>
      </w:r>
      <w:r>
        <w:rPr>
          <w:rFonts w:ascii="SimSun" w:hAnsi="SimSun" w:eastAsia="SimSun" w:cs="SimSun"/>
          <w:sz w:val="27"/>
          <w:szCs w:val="27"/>
          <w:spacing w:val="15"/>
        </w:rPr>
        <w:t>若认做心外之境，或致著魔发狂，不可不知。唯心所现者</w:t>
      </w:r>
      <w:r>
        <w:rPr>
          <w:rFonts w:ascii="SimSun" w:hAnsi="SimSun" w:eastAsia="SimSun" w:cs="SimSun"/>
          <w:sz w:val="27"/>
          <w:szCs w:val="27"/>
          <w:spacing w:val="14"/>
        </w:rPr>
        <w:t>，虽其像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历历明明，实非块然一物。若认做外境，作块然实有，便成魔境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矣。合眼开眼，但取合宜可也。</w:t>
      </w:r>
    </w:p>
    <w:p>
      <w:pPr>
        <w:ind w:left="4420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卷二·书二·复马契西居士书五</w:t>
      </w:r>
    </w:p>
    <w:p>
      <w:pPr>
        <w:pStyle w:val="BodyText"/>
        <w:spacing w:line="443" w:lineRule="auto"/>
        <w:rPr/>
      </w:pPr>
      <w:r/>
    </w:p>
    <w:p>
      <w:pPr>
        <w:ind w:right="338" w:firstLine="551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观想念佛一法虽然好，但必须清晰地知道所见佛像，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乃属唯心所现，如果认作佛像属心外之境，或许会导致着魔发狂，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不可不知。唯心所现，就是指虽然佛像历历分明，实际上并不是真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有其像。若将其像认作外境，认作实有其像，便成魔境了。闭眼念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佛还是睁眼念佛，只取适合自己修行的实际情况就可以了。</w:t>
      </w:r>
    </w:p>
    <w:p>
      <w:pPr>
        <w:pStyle w:val="BodyText"/>
        <w:spacing w:line="414" w:lineRule="auto"/>
        <w:rPr/>
      </w:pPr>
      <w:r/>
    </w:p>
    <w:p>
      <w:pPr>
        <w:ind w:left="6" w:right="336" w:firstLine="545"/>
        <w:spacing w:before="88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他人教人，多在玄妙处著力。光之教人，多在</w:t>
      </w:r>
      <w:r>
        <w:rPr>
          <w:rFonts w:ascii="SimSun" w:hAnsi="SimSun" w:eastAsia="SimSun" w:cs="SimSun"/>
          <w:sz w:val="27"/>
          <w:szCs w:val="27"/>
          <w:spacing w:val="15"/>
        </w:rPr>
        <w:t>尽分上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指挥。设不能尽分，纵将禅教一一穷源彻底，也只成一个</w:t>
      </w:r>
      <w:r>
        <w:rPr>
          <w:rFonts w:ascii="SimSun" w:hAnsi="SimSun" w:eastAsia="SimSun" w:cs="SimSun"/>
          <w:sz w:val="27"/>
          <w:szCs w:val="27"/>
          <w:spacing w:val="14"/>
        </w:rPr>
        <w:t>三世佛怨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而已。况尚无穷源彻底之事乎。</w:t>
      </w:r>
    </w:p>
    <w:p>
      <w:pPr>
        <w:ind w:left="4144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卷二·书二·复马契西居士书十一</w:t>
      </w:r>
    </w:p>
    <w:p>
      <w:pPr>
        <w:spacing w:line="223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41088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40985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1190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158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right="5" w:firstLine="545"/>
        <w:spacing w:before="208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别人教人学佛，大多数让人在佛法玄妙的地方用功。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我教人学佛，多半要求人们在敦伦尽分上努力。假如不能</w:t>
      </w:r>
      <w:r>
        <w:rPr>
          <w:rFonts w:ascii="SimSun" w:hAnsi="SimSun" w:eastAsia="SimSun" w:cs="SimSun"/>
          <w:sz w:val="27"/>
          <w:szCs w:val="27"/>
          <w:spacing w:val="14"/>
        </w:rPr>
        <w:t>克尽自己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的本分，纵将禅、教全部探究到穷源彻底的程度，也只能</w:t>
      </w:r>
      <w:r>
        <w:rPr>
          <w:rFonts w:ascii="SimSun" w:hAnsi="SimSun" w:eastAsia="SimSun" w:cs="SimSun"/>
          <w:sz w:val="27"/>
          <w:szCs w:val="27"/>
          <w:spacing w:val="14"/>
        </w:rPr>
        <w:t>成为一个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三世佛怨而已。更何况没有穷源彻底这种事呢！</w:t>
      </w:r>
    </w:p>
    <w:p>
      <w:pPr>
        <w:pStyle w:val="BodyText"/>
        <w:spacing w:line="418" w:lineRule="auto"/>
        <w:rPr/>
      </w:pPr>
      <w:r/>
    </w:p>
    <w:p>
      <w:pPr>
        <w:ind w:left="349" w:right="5" w:firstLine="545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无信愿念佛，虽校参禅看话头功德大，然自未断惑， </w:t>
      </w:r>
      <w:r>
        <w:rPr>
          <w:rFonts w:ascii="SimSun" w:hAnsi="SimSun" w:eastAsia="SimSun" w:cs="SimSun"/>
          <w:sz w:val="27"/>
          <w:szCs w:val="27"/>
          <w:spacing w:val="15"/>
        </w:rPr>
        <w:t>自力不能了脱。又无信愿，不能蒙佛接引了脱，犹是仗自</w:t>
      </w:r>
      <w:r>
        <w:rPr>
          <w:rFonts w:ascii="SimSun" w:hAnsi="SimSun" w:eastAsia="SimSun" w:cs="SimSun"/>
          <w:sz w:val="27"/>
          <w:szCs w:val="27"/>
          <w:spacing w:val="14"/>
        </w:rPr>
        <w:t>力之通途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法门。其证道也，大非容易。且勿谓信愿求</w:t>
      </w:r>
      <w:r>
        <w:rPr>
          <w:rFonts w:ascii="SimSun" w:hAnsi="SimSun" w:eastAsia="SimSun" w:cs="SimSun"/>
          <w:sz w:val="27"/>
          <w:szCs w:val="27"/>
          <w:spacing w:val="12"/>
        </w:rPr>
        <w:t>生为卑劣。华藏海会，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同以十大愿王，回向往生，为《华严》末后一著。况净土</w:t>
      </w:r>
      <w:r>
        <w:rPr>
          <w:rFonts w:ascii="SimSun" w:hAnsi="SimSun" w:eastAsia="SimSun" w:cs="SimSun"/>
          <w:sz w:val="27"/>
          <w:szCs w:val="27"/>
          <w:spacing w:val="14"/>
        </w:rPr>
        <w:t>诸菩萨祖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师，所有言教，皆示信愿求生。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卷二·书二·复法海大师书</w:t>
      </w:r>
    </w:p>
    <w:p>
      <w:pPr>
        <w:pStyle w:val="BodyText"/>
        <w:spacing w:line="443" w:lineRule="auto"/>
        <w:rPr/>
      </w:pPr>
      <w:r/>
    </w:p>
    <w:p>
      <w:pPr>
        <w:ind w:left="341" w:firstLine="552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【译文】</w:t>
      </w:r>
      <w:r>
        <w:rPr>
          <w:rFonts w:ascii="SimSun" w:hAnsi="SimSun" w:eastAsia="SimSun" w:cs="SimSun"/>
          <w:sz w:val="27"/>
          <w:szCs w:val="27"/>
          <w:spacing w:val="5"/>
        </w:rPr>
        <w:t>没有真信切愿，但仍持名念佛，虽比参禅、看话头功德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大，然而自己没有断惑，靠自己力量不能了脱生死。又没有信愿心，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不能蒙佛接引了脱生死，仍然是依仗自己力量修行的通</w:t>
      </w:r>
      <w:r>
        <w:rPr>
          <w:rFonts w:ascii="SimSun" w:hAnsi="SimSun" w:eastAsia="SimSun" w:cs="SimSun"/>
          <w:sz w:val="27"/>
          <w:szCs w:val="27"/>
          <w:spacing w:val="5"/>
        </w:rPr>
        <w:t>途法门，想证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得佛道，实在不是一件容易的事。暂且不要认为信愿念</w:t>
      </w:r>
      <w:r>
        <w:rPr>
          <w:rFonts w:ascii="SimSun" w:hAnsi="SimSun" w:eastAsia="SimSun" w:cs="SimSun"/>
          <w:sz w:val="27"/>
          <w:szCs w:val="27"/>
          <w:spacing w:val="5"/>
        </w:rPr>
        <w:t>佛、求生西方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是根机卑劣的人修的法门，华藏海会的大众菩萨们，都</w:t>
      </w:r>
      <w:r>
        <w:rPr>
          <w:rFonts w:ascii="SimSun" w:hAnsi="SimSun" w:eastAsia="SimSun" w:cs="SimSun"/>
          <w:sz w:val="27"/>
          <w:szCs w:val="27"/>
          <w:spacing w:val="5"/>
        </w:rPr>
        <w:t>以十大愿王回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向往生，作为《华严经》最后归宗结顶的修行方法。何</w:t>
      </w:r>
      <w:r>
        <w:rPr>
          <w:rFonts w:ascii="SimSun" w:hAnsi="SimSun" w:eastAsia="SimSun" w:cs="SimSun"/>
          <w:sz w:val="27"/>
          <w:szCs w:val="27"/>
          <w:spacing w:val="5"/>
        </w:rPr>
        <w:t>况净土宗的诸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菩萨祖师，他们的所有言教都开示大众信愿念佛，求生西方啊！</w:t>
      </w:r>
    </w:p>
    <w:p>
      <w:pPr>
        <w:pStyle w:val="BodyText"/>
        <w:spacing w:line="418" w:lineRule="auto"/>
        <w:rPr/>
      </w:pPr>
      <w:r/>
    </w:p>
    <w:p>
      <w:pPr>
        <w:ind w:left="347" w:right="2" w:firstLine="546"/>
        <w:spacing w:before="89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观虽十六，行者修习，当从易修者行。或作如</w:t>
      </w:r>
      <w:r>
        <w:rPr>
          <w:rFonts w:ascii="SimSun" w:hAnsi="SimSun" w:eastAsia="SimSun" w:cs="SimSun"/>
          <w:sz w:val="27"/>
          <w:szCs w:val="27"/>
          <w:spacing w:val="15"/>
        </w:rPr>
        <w:t>来白毫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观，或作第十三杂想观。至于九品之观，不过令人知行人往</w:t>
      </w:r>
      <w:r>
        <w:rPr>
          <w:rFonts w:ascii="SimSun" w:hAnsi="SimSun" w:eastAsia="SimSun" w:cs="SimSun"/>
          <w:sz w:val="27"/>
          <w:szCs w:val="27"/>
          <w:spacing w:val="14"/>
        </w:rPr>
        <w:t>生之前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因与后果耳。但期了知即已，正不必特为作观也。观之理，</w:t>
      </w:r>
      <w:r>
        <w:rPr>
          <w:rFonts w:ascii="SimSun" w:hAnsi="SimSun" w:eastAsia="SimSun" w:cs="SimSun"/>
          <w:sz w:val="27"/>
          <w:szCs w:val="27"/>
          <w:spacing w:val="14"/>
        </w:rPr>
        <w:t>不可不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知。观之事，且从缓行。若或理路不清，观境不明，以躁心</w:t>
      </w:r>
      <w:r>
        <w:rPr>
          <w:rFonts w:ascii="SimSun" w:hAnsi="SimSun" w:eastAsia="SimSun" w:cs="SimSun"/>
          <w:sz w:val="27"/>
          <w:szCs w:val="27"/>
          <w:spacing w:val="14"/>
        </w:rPr>
        <w:t>浮气修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之，或起魔事。即能观境现前，若心有妄生喜悦之念，亦即</w:t>
      </w:r>
      <w:r>
        <w:rPr>
          <w:rFonts w:ascii="SimSun" w:hAnsi="SimSun" w:eastAsia="SimSun" w:cs="SimSun"/>
          <w:sz w:val="27"/>
          <w:szCs w:val="27"/>
          <w:spacing w:val="14"/>
        </w:rPr>
        <w:t>因喜成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障，或复致退前功。故《楞严》云：“不作圣心，名善境界</w:t>
      </w:r>
      <w:r>
        <w:rPr>
          <w:rFonts w:ascii="SimSun" w:hAnsi="SimSun" w:eastAsia="SimSun" w:cs="SimSun"/>
          <w:sz w:val="27"/>
          <w:szCs w:val="27"/>
          <w:spacing w:val="14"/>
        </w:rPr>
        <w:t>。若作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圣解，即受群邪。”祈一心持名，以为千稳万当之行。待至</w:t>
      </w:r>
      <w:r>
        <w:rPr>
          <w:rFonts w:ascii="SimSun" w:hAnsi="SimSun" w:eastAsia="SimSun" w:cs="SimSun"/>
          <w:sz w:val="27"/>
          <w:szCs w:val="27"/>
          <w:spacing w:val="14"/>
        </w:rPr>
        <w:t>心归于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一，净境自会现前。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卷二·书二·复崇明黄玉如书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84" style="position:absolute;margin-left:335.906pt;margin-top:54.4062pt;mso-position-vertical-relative:page;mso-position-horizontal-relative:page;width:117.4pt;height:0.85pt;z-index:25241804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41702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159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1" w:right="333" w:firstLine="551"/>
        <w:spacing w:before="200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佛在《观经》中虽然教授十六种观法，但行人修习，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应当按照自己觉得容易的观法修行。或作如来眉间白毫观，或作第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十三杂想观。至于九品之观，不过是佛想让人知道行人往生的前因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与后果，只要知道这些就行了，没必要特地作观。观想的道理不可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不知，观想的事修暂且从缓。如果理路不清、观境不明朗，用心浮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气躁的心修行观想，或许起魔事。即便能使观境朗然现前，如果心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有虚妄生起的喜悦之念，也会因为执著喜悦而成为障碍，或许再次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导致退转而前功尽弃。所以《楞严经》说：“不作圣心，名善境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界。若作圣解，即受群邪。”希望你一心持名，这是千稳万当的行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持。等到念佛一心不乱，清净的境界自然会现前。</w:t>
      </w:r>
    </w:p>
    <w:p>
      <w:pPr>
        <w:pStyle w:val="BodyText"/>
        <w:spacing w:line="413" w:lineRule="auto"/>
        <w:rPr/>
      </w:pPr>
      <w:r/>
    </w:p>
    <w:p>
      <w:pPr>
        <w:ind w:left="5" w:right="336" w:firstLine="547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须知法身入想，理实甚深。心作心是，事本平</w:t>
      </w:r>
      <w:r>
        <w:rPr>
          <w:rFonts w:ascii="SimSun" w:hAnsi="SimSun" w:eastAsia="SimSun" w:cs="SimSun"/>
          <w:sz w:val="27"/>
          <w:szCs w:val="27"/>
          <w:spacing w:val="15"/>
        </w:rPr>
        <w:t>常。平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常非常，甚深非深。能圆悟者，方名达人。于第十三观，特为</w:t>
      </w:r>
      <w:r>
        <w:rPr>
          <w:rFonts w:ascii="SimSun" w:hAnsi="SimSun" w:eastAsia="SimSun" w:cs="SimSun"/>
          <w:sz w:val="27"/>
          <w:szCs w:val="27"/>
          <w:spacing w:val="14"/>
        </w:rPr>
        <w:t>劣机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众生，开方便门，令观丈六八尺之相。第十六观</w:t>
      </w:r>
      <w:r>
        <w:rPr>
          <w:rFonts w:ascii="SimSun" w:hAnsi="SimSun" w:eastAsia="SimSun" w:cs="SimSun"/>
          <w:sz w:val="27"/>
          <w:szCs w:val="27"/>
          <w:spacing w:val="12"/>
        </w:rPr>
        <w:t>，又令恶业重者，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直称名号，由称名故，即得往生。是知相有大小，佛本是一。观不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能作，称即获益。于此谛思，知持名一法，最为</w:t>
      </w:r>
      <w:r>
        <w:rPr>
          <w:rFonts w:ascii="SimSun" w:hAnsi="SimSun" w:eastAsia="SimSun" w:cs="SimSun"/>
          <w:sz w:val="27"/>
          <w:szCs w:val="27"/>
          <w:spacing w:val="12"/>
        </w:rPr>
        <w:t>第一。末世行人，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欲得现生决定往生者，可弗宝此持名一行哉？</w:t>
      </w:r>
    </w:p>
    <w:p>
      <w:pPr>
        <w:ind w:left="3593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卷三·序·观无量寿佛经善导疏重刻序</w:t>
      </w:r>
    </w:p>
    <w:p>
      <w:pPr>
        <w:pStyle w:val="BodyText"/>
        <w:spacing w:line="437" w:lineRule="auto"/>
        <w:rPr/>
      </w:pPr>
      <w:r/>
    </w:p>
    <w:p>
      <w:pPr>
        <w:ind w:right="333" w:firstLine="552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须知法身入想的道理确实很深。是心</w:t>
      </w:r>
      <w:r>
        <w:rPr>
          <w:rFonts w:ascii="SimSun" w:hAnsi="SimSun" w:eastAsia="SimSun" w:cs="SimSun"/>
          <w:sz w:val="27"/>
          <w:szCs w:val="27"/>
          <w:spacing w:val="26"/>
        </w:rPr>
        <w:t>作佛、是心是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佛，本来很平常。看似平常的事相，理体却不平常；佛法甚深，却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又处处体现，显得并不深奥。能够圆融悟道的人，才被称作通达的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人。在《观经》中的第十三观，佛陀特为劣等根机众生大开方便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门，令他观照丈六八尺的身相；第十六观，又令恶业深重的人直接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称名念佛，由于称念佛名的缘故，即得往生。所以说相有大小，佛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本来是一。观想不能作的人，称名即获利益。在这个地方</w:t>
      </w:r>
      <w:r>
        <w:rPr>
          <w:rFonts w:ascii="SimSun" w:hAnsi="SimSun" w:eastAsia="SimSun" w:cs="SimSun"/>
          <w:sz w:val="27"/>
          <w:szCs w:val="27"/>
          <w:spacing w:val="24"/>
        </w:rPr>
        <w:t>仔细想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想，就会知道持名念佛之法，最为第一。末世的修行人，想现生决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定往生，怎能不珍惜持名念佛这一行持呢？</w:t>
      </w:r>
    </w:p>
    <w:p>
      <w:pPr>
        <w:spacing w:line="291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42214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42112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2316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160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firstLine="546"/>
        <w:spacing w:before="216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今人多半是要体面，凭空造楼阁，有一分半分</w:t>
      </w:r>
      <w:r>
        <w:rPr>
          <w:rFonts w:ascii="SimSun" w:hAnsi="SimSun" w:eastAsia="SimSun" w:cs="SimSun"/>
          <w:sz w:val="27"/>
          <w:szCs w:val="27"/>
          <w:spacing w:val="15"/>
        </w:rPr>
        <w:t>，便说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有百千万分。如某居士录，其境界皆是手笔所做，不是心地所做。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汝固不妄，诚恐或有此习气，则其过不小。佛以妄语列于根</w:t>
      </w:r>
      <w:r>
        <w:rPr>
          <w:rFonts w:ascii="SimSun" w:hAnsi="SimSun" w:eastAsia="SimSun" w:cs="SimSun"/>
          <w:sz w:val="27"/>
          <w:szCs w:val="27"/>
          <w:spacing w:val="14"/>
        </w:rPr>
        <w:t>本五戒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者，正为防此弊也。若或见言不见，不见言见，乃妄语之流</w:t>
      </w:r>
      <w:r>
        <w:rPr>
          <w:rFonts w:ascii="SimSun" w:hAnsi="SimSun" w:eastAsia="SimSun" w:cs="SimSun"/>
          <w:sz w:val="27"/>
          <w:szCs w:val="27"/>
          <w:spacing w:val="14"/>
        </w:rPr>
        <w:t>类。若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凭空造楼阁，妄说胜境界，即犯大妄语戒，乃未得谓得，未证谓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证，其罪甚于杀盗淫百千万亿倍。其人若不力忏，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一气不来，即堕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阿鼻地狱，以其能坏乱佛法、疑误众生故也。汝切须慎重，</w:t>
      </w:r>
      <w:r>
        <w:rPr>
          <w:rFonts w:ascii="SimSun" w:hAnsi="SimSun" w:eastAsia="SimSun" w:cs="SimSun"/>
          <w:sz w:val="27"/>
          <w:szCs w:val="27"/>
          <w:spacing w:val="14"/>
        </w:rPr>
        <w:t>所见之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境有一分，不可说一分一，亦不可说九厘九，过说亦罪过，少说亦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不可。何以故？以知识未得他心道眼，但能以所言为断耳。</w:t>
      </w:r>
      <w:r>
        <w:rPr>
          <w:rFonts w:ascii="SimSun" w:hAnsi="SimSun" w:eastAsia="SimSun" w:cs="SimSun"/>
          <w:sz w:val="27"/>
          <w:szCs w:val="27"/>
          <w:spacing w:val="14"/>
        </w:rPr>
        <w:t>此种境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界向知识说，为证明邪正是非则无过。若不为证明，唯欲自</w:t>
      </w:r>
      <w:r>
        <w:rPr>
          <w:rFonts w:ascii="SimSun" w:hAnsi="SimSun" w:eastAsia="SimSun" w:cs="SimSun"/>
          <w:sz w:val="27"/>
          <w:szCs w:val="27"/>
          <w:spacing w:val="14"/>
        </w:rPr>
        <w:t>炫，亦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有过。若向一切人说则有过。除求知识证明外，俱说不得，</w:t>
      </w:r>
      <w:r>
        <w:rPr>
          <w:rFonts w:ascii="SimSun" w:hAnsi="SimSun" w:eastAsia="SimSun" w:cs="SimSun"/>
          <w:sz w:val="27"/>
          <w:szCs w:val="27"/>
          <w:spacing w:val="14"/>
        </w:rPr>
        <w:t>说之则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以后便永不能得此胜境界。此修行人第一大关，而台教中屡言之。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所以近来修行者，多多著魔，皆由以躁妄心，冀胜境界。勿</w:t>
      </w:r>
      <w:r>
        <w:rPr>
          <w:rFonts w:ascii="SimSun" w:hAnsi="SimSun" w:eastAsia="SimSun" w:cs="SimSun"/>
          <w:sz w:val="27"/>
          <w:szCs w:val="27"/>
          <w:spacing w:val="14"/>
        </w:rPr>
        <w:t>道其境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是魔，即其境的是胜境，</w:t>
      </w:r>
      <w:r>
        <w:rPr>
          <w:rFonts w:ascii="SimSun" w:hAnsi="SimSun" w:eastAsia="SimSun" w:cs="SimSun"/>
          <w:sz w:val="27"/>
          <w:szCs w:val="27"/>
          <w:spacing w:val="9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一生贪著欢喜等心，则便受损不受益</w:t>
      </w:r>
      <w:r>
        <w:rPr>
          <w:rFonts w:ascii="SimSun" w:hAnsi="SimSun" w:eastAsia="SimSun" w:cs="SimSun"/>
          <w:sz w:val="27"/>
          <w:szCs w:val="27"/>
          <w:spacing w:val="4"/>
        </w:rPr>
        <w:t>矣，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况其境未必的确是胜境乎。倘其人有涵养，无</w:t>
      </w:r>
      <w:r>
        <w:rPr>
          <w:rFonts w:ascii="SimSun" w:hAnsi="SimSun" w:eastAsia="SimSun" w:cs="SimSun"/>
          <w:sz w:val="27"/>
          <w:szCs w:val="27"/>
          <w:spacing w:val="12"/>
        </w:rPr>
        <w:t>躁妄心，无贪著心，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见诸境界，直同未见，既不生欢喜贪著，又不生恐怖惊疑。</w:t>
      </w:r>
      <w:r>
        <w:rPr>
          <w:rFonts w:ascii="SimSun" w:hAnsi="SimSun" w:eastAsia="SimSun" w:cs="SimSun"/>
          <w:sz w:val="27"/>
          <w:szCs w:val="27"/>
          <w:spacing w:val="14"/>
        </w:rPr>
        <w:t>勿道胜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境现有益，即魔境现亦有益。何以故？以不被魔转，即能上进故。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此语不常对人说，因汝有此种事，固不得不说也。汝最初礼</w:t>
      </w:r>
      <w:r>
        <w:rPr>
          <w:rFonts w:ascii="SimSun" w:hAnsi="SimSun" w:eastAsia="SimSun" w:cs="SimSun"/>
          <w:sz w:val="27"/>
          <w:szCs w:val="27"/>
          <w:spacing w:val="14"/>
        </w:rPr>
        <w:t>佛所见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之大士像，不的确。以若果实是，不至因念与《观经》不合而隐。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然汝由此信心更切，是亦好因缘。但不宜常欲见像，但志诚</w:t>
      </w:r>
      <w:r>
        <w:rPr>
          <w:rFonts w:ascii="SimSun" w:hAnsi="SimSun" w:eastAsia="SimSun" w:cs="SimSun"/>
          <w:sz w:val="27"/>
          <w:szCs w:val="27"/>
          <w:spacing w:val="14"/>
        </w:rPr>
        <w:t>礼拜而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已，庶无他虑。临睡目前白光，及礼佛见佛像悬立虚空，虽属善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境，不可贪著，以后不以为冀望，当可不现。窥汝根性，似</w:t>
      </w:r>
      <w:r>
        <w:rPr>
          <w:rFonts w:ascii="SimSun" w:hAnsi="SimSun" w:eastAsia="SimSun" w:cs="SimSun"/>
          <w:sz w:val="27"/>
          <w:szCs w:val="27"/>
          <w:spacing w:val="14"/>
        </w:rPr>
        <w:t>是宿生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曾习禅定者，故致屡有此相也。明虞淳熙在天</w:t>
      </w:r>
      <w:r>
        <w:rPr>
          <w:rFonts w:ascii="SimSun" w:hAnsi="SimSun" w:eastAsia="SimSun" w:cs="SimSun"/>
          <w:sz w:val="27"/>
          <w:szCs w:val="27"/>
          <w:spacing w:val="12"/>
        </w:rPr>
        <w:t>目山高峰死关静修，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久之，遂有先知，能预道天之阴晴、人之祸福</w:t>
      </w:r>
      <w:r>
        <w:rPr>
          <w:rFonts w:ascii="SimSun" w:hAnsi="SimSun" w:eastAsia="SimSun" w:cs="SimSun"/>
          <w:sz w:val="27"/>
          <w:szCs w:val="27"/>
          <w:spacing w:val="12"/>
        </w:rPr>
        <w:t>。彼归依莲池大师，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大师闻之，寄书力斥，谓彼入于魔罥，后遂不</w:t>
      </w:r>
      <w:r>
        <w:rPr>
          <w:rFonts w:ascii="SimSun" w:hAnsi="SimSun" w:eastAsia="SimSun" w:cs="SimSun"/>
          <w:sz w:val="27"/>
          <w:szCs w:val="27"/>
          <w:spacing w:val="12"/>
        </w:rPr>
        <w:t>知矣。须知学道人，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要识其大者，否则得小益必受大损。勿道此种</w:t>
      </w:r>
      <w:r>
        <w:rPr>
          <w:rFonts w:ascii="SimSun" w:hAnsi="SimSun" w:eastAsia="SimSun" w:cs="SimSun"/>
          <w:sz w:val="27"/>
          <w:szCs w:val="27"/>
          <w:spacing w:val="12"/>
        </w:rPr>
        <w:t>境界，即真得五通，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尚须置之度外，方可得漏尽通。若一贪著，即</w:t>
      </w:r>
      <w:r>
        <w:rPr>
          <w:rFonts w:ascii="SimSun" w:hAnsi="SimSun" w:eastAsia="SimSun" w:cs="SimSun"/>
          <w:sz w:val="27"/>
          <w:szCs w:val="27"/>
          <w:spacing w:val="12"/>
        </w:rPr>
        <w:t>难上进，或至退堕，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不可不知。</w:t>
      </w:r>
    </w:p>
    <w:p>
      <w:pPr>
        <w:ind w:right="2"/>
        <w:spacing w:before="10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卷二·书二·复何慧昭居士书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86" style="position:absolute;margin-left:335.906pt;margin-top:54.4062pt;mso-position-vertical-relative:page;mso-position-horizontal-relative:page;width:117.4pt;height:0.85pt;z-index:25242931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42828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161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3" w:firstLine="554"/>
        <w:spacing w:before="182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现在的人多数好面子、讲体面，凭空</w:t>
      </w:r>
      <w:r>
        <w:rPr>
          <w:rFonts w:ascii="SimSun" w:hAnsi="SimSun" w:eastAsia="SimSun" w:cs="SimSun"/>
          <w:sz w:val="27"/>
          <w:szCs w:val="27"/>
          <w:spacing w:val="26"/>
        </w:rPr>
        <w:t>造楼阁，有一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分半分功夫，便说有百千万分。如某居士所作的文章，他说的境界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都是用手笔所写成的，不是心地修行所致。你当然不会妄语，但怕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你也有这种习气，那么过失就会不小。佛将妄语列于根本五戒，正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为防此流弊啊！如果看到说看不到，看不到说看到，这是妄语。如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果凭空造楼阁，妄说胜境界，即犯大妄语戒，就是没有得道说自己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得道，没有证果说自己证果，这个罪业比杀、盗、淫严重百千万亿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倍。如果这个人不下大力气去忏悔，那么他将来一口气上不来，即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刻堕入阿鼻地狱中，因为大妄语能坏乱佛法、疑误众生的缘故。你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切记要慎重，所见到的境界有一分，不可说一分</w:t>
      </w:r>
      <w:r>
        <w:rPr>
          <w:rFonts w:ascii="SimSun" w:hAnsi="SimSun" w:eastAsia="SimSun" w:cs="SimSun"/>
          <w:sz w:val="27"/>
          <w:szCs w:val="27"/>
          <w:spacing w:val="14"/>
        </w:rPr>
        <w:t>一，也不可说九厘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九，夸大说有罪过，缩小说也不可以。这是为什么呢？因为善知识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未得他心道眼，只能以你所说的话去论断啊！这种境界向知识说，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为证明邪正是非，则没有过失；若不是为了证明，只想自我炫耀，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就有过失，若向一切人说自己的境界则有过失。除求善知识证明外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都说不得，说了以后便永远不能得此胜境界。这是修行人的第一大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关，天台教中多次说明这一点。所以近来修行的人，很多都着魔发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狂，都是因为用躁妄心贪图殊胜境界的缘故。不要说他的境界是魔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境界，就算他的境界确实是殊胜的境界，</w:t>
      </w:r>
      <w:r>
        <w:rPr>
          <w:rFonts w:ascii="SimSun" w:hAnsi="SimSun" w:eastAsia="SimSun" w:cs="SimSun"/>
          <w:sz w:val="27"/>
          <w:szCs w:val="27"/>
          <w:spacing w:val="8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一旦生起贪着欢喜等心，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便受损不受益了，更何况他的境未必的确是胜境啊！假如这个人有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涵养，没有躁妄心，没有贪着心，看到一些境界，就好像没看到一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样，既不生欢喜贪着心，又不生恐怖惊疑的念头，不要说胜境现前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有益这种人，即便是魔境现前也有益于这种人。为什么呢？因为这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样的人不被魔转，即能上进的缘故。这些话我不常对人说，因为你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有这种事，才不得不说啊！你最初礼佛所见到的大士像，不确切。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因为如果真是观音显像，则不至于因想到这与《观经》不合而隐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去。可是你因此信心更迫切，这也是好因缘。只是不应常想看到观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音显像，只要志诚礼拜就好，不要想其他的。临睡时眼前的白光，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及礼佛时看到佛像悬立虚空，虽然这也属善境，但不可贪着，以后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只要不期望看到佛像，应该就不会现像了。看你的根性，似乎是过</w:t>
      </w:r>
    </w:p>
    <w:p>
      <w:pPr>
        <w:spacing w:line="295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43340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43238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3443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162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right="4" w:firstLine="7"/>
        <w:spacing w:before="221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去世曾修习过禅定，所以才导致这种现象常常发生。明朝虞</w:t>
      </w:r>
      <w:r>
        <w:rPr>
          <w:rFonts w:ascii="SimSun" w:hAnsi="SimSun" w:eastAsia="SimSun" w:cs="SimSun"/>
          <w:sz w:val="27"/>
          <w:szCs w:val="27"/>
          <w:spacing w:val="14"/>
        </w:rPr>
        <w:t>淳熙在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天目山高峰死关静修，久而久之就有了未卜先知的能力，能预先知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道天之阴晴、人之祸福。他皈依莲池大师，大师听到这些事情后，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就写信猛力呵斥他，说他已经进入魔网圈套，后来就没有这种能力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了。我们要知道学道之人，要识其大体，否则得小益必受大损。不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要说此种小境界，就算真得五通，尚须置之度外，方可得漏尽</w:t>
      </w:r>
      <w:r>
        <w:rPr>
          <w:rFonts w:ascii="SimSun" w:hAnsi="SimSun" w:eastAsia="SimSun" w:cs="SimSun"/>
          <w:sz w:val="27"/>
          <w:szCs w:val="27"/>
          <w:spacing w:val="13"/>
        </w:rPr>
        <w:t>通。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若一生贪着心，就很难上进，甚至会退心堕落，不可不知。</w:t>
      </w:r>
    </w:p>
    <w:p>
      <w:pPr>
        <w:pStyle w:val="BodyText"/>
        <w:spacing w:line="418" w:lineRule="auto"/>
        <w:rPr/>
      </w:pPr>
      <w:r/>
    </w:p>
    <w:p>
      <w:pPr>
        <w:ind w:left="349" w:firstLine="545"/>
        <w:spacing w:before="88" w:line="27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修净业人，不以种种境界为事，故亦无甚境界发生。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若心中专欲见境界，则境界便多。倘不善用心，或致受损，不可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不知。</w:t>
      </w:r>
    </w:p>
    <w:p>
      <w:pPr>
        <w:ind w:right="2"/>
        <w:spacing w:before="10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卷二·书二·复何慧昭居士书</w:t>
      </w:r>
    </w:p>
    <w:p>
      <w:pPr>
        <w:pStyle w:val="BodyText"/>
        <w:spacing w:line="440" w:lineRule="auto"/>
        <w:rPr/>
      </w:pPr>
      <w:r/>
    </w:p>
    <w:p>
      <w:pPr>
        <w:ind w:left="342" w:right="2" w:firstLine="551"/>
        <w:spacing w:before="87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修习净土法门的人，不将种种境界当回事，所</w:t>
      </w:r>
      <w:r>
        <w:rPr>
          <w:rFonts w:ascii="SimSun" w:hAnsi="SimSun" w:eastAsia="SimSun" w:cs="SimSun"/>
          <w:sz w:val="27"/>
          <w:szCs w:val="27"/>
          <w:spacing w:val="15"/>
        </w:rPr>
        <w:t>以也没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有什么境界发生。如果心中专门想见境界，那么境界便多。假如不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善巧用心，或许导致道业受损，不可不知。</w:t>
      </w:r>
    </w:p>
    <w:p>
      <w:pPr>
        <w:pStyle w:val="BodyText"/>
        <w:spacing w:line="414" w:lineRule="auto"/>
        <w:rPr/>
      </w:pPr>
      <w:r/>
    </w:p>
    <w:p>
      <w:pPr>
        <w:ind w:left="350" w:firstLine="543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7"/>
        </w:rPr>
        <w:t>【原文】</w:t>
      </w:r>
      <w:r>
        <w:rPr>
          <w:rFonts w:ascii="SimSun" w:hAnsi="SimSun" w:eastAsia="SimSun" w:cs="SimSun"/>
          <w:sz w:val="27"/>
          <w:szCs w:val="27"/>
          <w:spacing w:val="17"/>
        </w:rPr>
        <w:t>谭碧云之著急，不独彼一人独犯此病，</w:t>
      </w:r>
      <w:r>
        <w:rPr>
          <w:rFonts w:ascii="SimSun" w:hAnsi="SimSun" w:eastAsia="SimSun" w:cs="SimSun"/>
          <w:sz w:val="27"/>
          <w:szCs w:val="27"/>
          <w:spacing w:val="1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一切学佛之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人，多多皆犯此病。既有此病，不是招感魔境，便是未</w:t>
      </w:r>
      <w:r>
        <w:rPr>
          <w:rFonts w:ascii="SimSun" w:hAnsi="SimSun" w:eastAsia="SimSun" w:cs="SimSun"/>
          <w:sz w:val="27"/>
          <w:szCs w:val="27"/>
          <w:spacing w:val="14"/>
        </w:rPr>
        <w:t>得谓得。须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知心本是佛，由烦恼未除，枉作众生，但能使烦恼消灭，本具佛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性，自然显现。如磨镜然，止期垢净，勿虑无光。如医</w:t>
      </w:r>
      <w:r>
        <w:rPr>
          <w:rFonts w:ascii="SimSun" w:hAnsi="SimSun" w:eastAsia="SimSun" w:cs="SimSun"/>
          <w:sz w:val="27"/>
          <w:szCs w:val="27"/>
          <w:spacing w:val="14"/>
        </w:rPr>
        <w:t>目然，但能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去翳，自复本明。若于垢未净，翳未去时，即欲大放光</w:t>
      </w:r>
      <w:r>
        <w:rPr>
          <w:rFonts w:ascii="SimSun" w:hAnsi="SimSun" w:eastAsia="SimSun" w:cs="SimSun"/>
          <w:sz w:val="27"/>
          <w:szCs w:val="27"/>
          <w:spacing w:val="14"/>
        </w:rPr>
        <w:t>明，曷可得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乎？若发，便是妖魔所现，决非镜目之真正光明也。凡初发心人，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俱宜以此意告之。</w:t>
      </w:r>
    </w:p>
    <w:p>
      <w:pPr>
        <w:ind w:right="2"/>
        <w:spacing w:before="108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卷一·书一·复袁闻纯居士书</w:t>
      </w:r>
    </w:p>
    <w:p>
      <w:pPr>
        <w:pStyle w:val="BodyText"/>
        <w:spacing w:line="437" w:lineRule="auto"/>
        <w:rPr/>
      </w:pPr>
      <w:r/>
    </w:p>
    <w:p>
      <w:pPr>
        <w:ind w:left="343" w:right="4" w:firstLine="550"/>
        <w:spacing w:before="89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谭碧云急于想修行证果，不但他一个人犯这种毛病，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一切学佛的人大多数都犯这种病。既有此病，不是招感魔境，便是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犯没得道说得道的大妄语。须知我们的真心本来是佛，由于烦恼未</w:t>
      </w:r>
    </w:p>
    <w:p>
      <w:pPr>
        <w:spacing w:line="28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88" style="position:absolute;margin-left:335.906pt;margin-top:54.4062pt;mso-position-vertical-relative:page;mso-position-horizontal-relative:page;width:117.4pt;height:0.85pt;z-index:25244057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43955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163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7" w:right="338" w:firstLine="19"/>
        <w:spacing w:before="209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除，冤枉作了众生；只要能使烦恼消灭，我们本具的佛性就会自然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显现。就好像磨镜一样，只要期望尘垢干净，就不忧虑镜子无光；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又像医疗眼病一样，只要能去掉遮挡眼球的翳物，自然会恢复眼睛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本来的光明。如果尘垢没有除净、赘肉没有去除时，就想让镜子或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眼睛大放光明，这可能吗？如果发光，便是妖魔所现，决非镜子或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眼睛的真正光明啊！大凡初发心修行的人，都应该将这个意思告诉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他们。</w:t>
      </w:r>
    </w:p>
    <w:p>
      <w:pPr>
        <w:pStyle w:val="BodyText"/>
        <w:spacing w:line="416" w:lineRule="auto"/>
        <w:rPr/>
      </w:pPr>
      <w:r/>
    </w:p>
    <w:p>
      <w:pPr>
        <w:ind w:right="333" w:firstLine="558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念佛之人，当存即得往生之心。若未到报满，</w:t>
      </w:r>
      <w:r>
        <w:rPr>
          <w:rFonts w:ascii="SimSun" w:hAnsi="SimSun" w:eastAsia="SimSun" w:cs="SimSun"/>
          <w:sz w:val="27"/>
          <w:szCs w:val="27"/>
          <w:spacing w:val="15"/>
        </w:rPr>
        <w:t>亦只可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任缘。倘刻期欲生，若工夫成熟，则固无碍。否则只此求心，便成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魔根。倘此妄念结成莫解之团，则险不可言。尽报投诚，乃吾人所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应遵之道。灭寿取证，实《戒经》所深呵之言（《梵网经》后偈云：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“计我著想者，不能生是法，灭寿取证者，</w:t>
      </w:r>
      <w:r>
        <w:rPr>
          <w:rFonts w:ascii="SimSun" w:hAnsi="SimSun" w:eastAsia="SimSun" w:cs="SimSun"/>
          <w:sz w:val="27"/>
          <w:szCs w:val="27"/>
          <w:spacing w:val="-6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亦非下种处。”）。但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当尽敬尽诚，求速生。不当刻期，定欲即生。学道之人，心不可偏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执，偏执或致丧心病狂，则不唯无益，而又害之矣。净业若熟，今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日即生更好。若未熟，即欲往生，便成揠苗助长。诚恐魔事一起，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不但自己不能往生，且令无知咸退信心，谓念佛有损无益，某人即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是殷鉴，则其害实非浅鲜。祈将决定刻期之</w:t>
      </w:r>
      <w:r>
        <w:rPr>
          <w:rFonts w:ascii="SimSun" w:hAnsi="SimSun" w:eastAsia="SimSun" w:cs="SimSun"/>
          <w:sz w:val="27"/>
          <w:szCs w:val="27"/>
          <w:spacing w:val="25"/>
        </w:rPr>
        <w:t>心，改作唯愿速往之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心，即不速亦无所憾。但致诚致敬，以期尽报往生则可。无躁妄团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结，致招魔事之祸。</w:t>
      </w:r>
    </w:p>
    <w:p>
      <w:pPr>
        <w:ind w:left="4977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三编·卷三·复念佛居士书</w:t>
      </w:r>
    </w:p>
    <w:p>
      <w:pPr>
        <w:pStyle w:val="BodyText"/>
        <w:spacing w:line="443" w:lineRule="auto"/>
        <w:rPr/>
      </w:pPr>
      <w:r/>
    </w:p>
    <w:p>
      <w:pPr>
        <w:ind w:left="8" w:right="336" w:firstLine="549"/>
        <w:spacing w:before="87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念佛人应当有随时往生的心。如果这一期业报</w:t>
      </w:r>
      <w:r>
        <w:rPr>
          <w:rFonts w:ascii="SimSun" w:hAnsi="SimSun" w:eastAsia="SimSun" w:cs="SimSun"/>
          <w:sz w:val="27"/>
          <w:szCs w:val="27"/>
          <w:spacing w:val="15"/>
        </w:rPr>
        <w:t>还没到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限，也只好任随前缘而过。假如想刻期取证、往生西方，如果功夫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成熟当然没什么大碍，否则就是这个企求的心便成了魔根。假如这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种妄念固结于心，没办法开解，则险不可言了。尽报投诚，是我们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所应遵守的修行之道；灭寿取证，实在是佛在《戒经》中所深切呵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斥的。（《梵网经》后偈云：“计我著想者，不能生是法，灭寿取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证者，亦非下种处。”）只应尽敬尽诚速求往生，不应当刻期取证</w:t>
      </w:r>
    </w:p>
    <w:p>
      <w:pPr>
        <w:spacing w:line="289" w:lineRule="auto"/>
        <w:sectPr>
          <w:pgSz w:w="10545" w:h="14741"/>
          <w:pgMar w:top="400" w:right="797" w:bottom="0" w:left="1132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44364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44569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4467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164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firstLine="12"/>
        <w:spacing w:before="222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定要即刻往生。学道人的心不可偏执，偏执或许能导致丧心病狂，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那么这样做不但没有利益，而且非常有害处。净业如果成熟，今天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如果能够往生更好；若没有熟，就急于往生，就成了拔苗助长。恐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怕魔事一起，不但自己不能往生，并且让无知的人都退失对佛教的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信心，说念佛有损无益，某某人就是现实的例子，则这种危害不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小。希望你将“决定刻期之心”，改作“唯愿速往之心”，即不速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也没遗憾。只要致诚致敬，以期尽报往生就可以了。这样就没有因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为心浮气躁的心结，导致招感魔事而发狂的祸害。</w:t>
      </w:r>
    </w:p>
    <w:p>
      <w:pPr>
        <w:spacing w:line="287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90" style="position:absolute;margin-left:335.906pt;margin-top:54.4062pt;mso-position-vertical-relative:page;mso-position-horizontal-relative:page;width:117.4pt;height:0.85pt;z-index:25245184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45081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165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826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4"/>
        </w:rPr>
        <w:t>戊、勉行人努力</w:t>
      </w:r>
    </w:p>
    <w:p>
      <w:pPr>
        <w:ind w:left="4" w:right="333" w:firstLine="547"/>
        <w:spacing w:before="322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人生世间，具足八苦。纵生天上，难免五衰。</w:t>
      </w:r>
      <w:r>
        <w:rPr>
          <w:rFonts w:ascii="SimSun" w:hAnsi="SimSun" w:eastAsia="SimSun" w:cs="SimSun"/>
          <w:sz w:val="27"/>
          <w:szCs w:val="27"/>
          <w:spacing w:val="15"/>
        </w:rPr>
        <w:t>唯西方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极乐世界，无有众苦，但受诸乐。经云：“三界无安，犹如火宅。 </w:t>
      </w:r>
      <w:r>
        <w:rPr>
          <w:rFonts w:ascii="SimSun" w:hAnsi="SimSun" w:eastAsia="SimSun" w:cs="SimSun"/>
          <w:sz w:val="27"/>
          <w:szCs w:val="27"/>
          <w:spacing w:val="15"/>
        </w:rPr>
        <w:t>众苦充满，甚可怖畏。”“人命无常，速如电光。大限到来，</w:t>
      </w:r>
      <w:r>
        <w:rPr>
          <w:rFonts w:ascii="SimSun" w:hAnsi="SimSun" w:eastAsia="SimSun" w:cs="SimSun"/>
          <w:sz w:val="27"/>
          <w:szCs w:val="27"/>
          <w:spacing w:val="14"/>
        </w:rPr>
        <w:t>各不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相顾。”“一切有为法，如梦幻泡影。”于此犹不惺悟，力修净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业，则与木石无情同一生长于天地之间矣。有血性汉子，岂肯</w:t>
      </w:r>
      <w:r>
        <w:rPr>
          <w:rFonts w:ascii="SimSun" w:hAnsi="SimSun" w:eastAsia="SimSun" w:cs="SimSun"/>
          <w:sz w:val="27"/>
          <w:szCs w:val="27"/>
          <w:spacing w:val="14"/>
        </w:rPr>
        <w:t>生作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走肉行尸，死与草木同腐，高推圣境，自处凡愚，遇大警策而</w:t>
      </w:r>
      <w:r>
        <w:rPr>
          <w:rFonts w:ascii="SimSun" w:hAnsi="SimSun" w:eastAsia="SimSun" w:cs="SimSun"/>
          <w:sz w:val="27"/>
          <w:szCs w:val="27"/>
          <w:spacing w:val="14"/>
        </w:rPr>
        <w:t>不愤</w:t>
      </w:r>
    </w:p>
    <w:p>
      <w:pPr>
        <w:ind w:left="9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发，闻圣贤佛祖之道而不肯行。是天负人耶，抑人</w:t>
      </w:r>
      <w:r>
        <w:rPr>
          <w:rFonts w:ascii="SimSun" w:hAnsi="SimSun" w:eastAsia="SimSun" w:cs="SimSun"/>
          <w:sz w:val="27"/>
          <w:szCs w:val="27"/>
          <w:spacing w:val="-1"/>
        </w:rPr>
        <w:t>负天耶？</w:t>
      </w:r>
    </w:p>
    <w:p>
      <w:pPr>
        <w:ind w:left="3868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卷一·书一·复泰顺林介生居士书二</w:t>
      </w:r>
    </w:p>
    <w:p>
      <w:pPr>
        <w:pStyle w:val="BodyText"/>
        <w:spacing w:line="449" w:lineRule="auto"/>
        <w:rPr/>
      </w:pPr>
      <w:r/>
    </w:p>
    <w:p>
      <w:pPr>
        <w:ind w:right="333" w:firstLine="551"/>
        <w:spacing w:before="89" w:line="30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人生活在世间具足八种痛苦，纵然生</w:t>
      </w:r>
      <w:r>
        <w:rPr>
          <w:rFonts w:ascii="SimSun" w:hAnsi="SimSun" w:eastAsia="SimSun" w:cs="SimSun"/>
          <w:sz w:val="27"/>
          <w:szCs w:val="27"/>
          <w:spacing w:val="26"/>
        </w:rPr>
        <w:t>活在天上，也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难免临终出现五种衰相。只有西方极乐世界没有一切痛苦，只受一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切的快乐。佛经说：“三界无安，犹如火宅。众苦充满，甚可怖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畏。”“人命无常，速如电光。大限到来，各不相顾。”“一切有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为法，如梦幻泡影。”对佛陀的教言仍然不醒悟，不尽力修习净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业，就和木头、石头等无情之物一样，共同生长在天地之间了。有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血性的汉子，哪里肯活着作行尸走肉，死后与草木一同腐朽呢？推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却圣境高不可攀，自甘堕落在凡愚的境地；遇到大警策而不愤发图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强，听闻圣贤佛祖的圣道而不肯修行。是天辜负人呢，还是人负</w:t>
      </w:r>
    </w:p>
    <w:p>
      <w:pPr>
        <w:ind w:left="14"/>
        <w:spacing w:line="1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6"/>
        </w:rPr>
        <w:t>天呢？</w:t>
      </w:r>
    </w:p>
    <w:p>
      <w:pPr>
        <w:pStyle w:val="BodyText"/>
        <w:spacing w:line="473" w:lineRule="auto"/>
        <w:rPr/>
      </w:pPr>
      <w:r/>
    </w:p>
    <w:p>
      <w:pPr>
        <w:ind w:left="4" w:right="333" w:firstLine="547"/>
        <w:spacing w:before="88" w:line="30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心跳恶梦，乃宿世恶业所现之兆。然现境虽有善恶， </w:t>
      </w:r>
      <w:r>
        <w:rPr>
          <w:rFonts w:ascii="SimSun" w:hAnsi="SimSun" w:eastAsia="SimSun" w:cs="SimSun"/>
          <w:sz w:val="27"/>
          <w:szCs w:val="27"/>
          <w:spacing w:val="15"/>
        </w:rPr>
        <w:t>转变在乎自己。恶业现而专心念佛，则恶因缘为善因缘。宿世</w:t>
      </w:r>
      <w:r>
        <w:rPr>
          <w:rFonts w:ascii="SimSun" w:hAnsi="SimSun" w:eastAsia="SimSun" w:cs="SimSun"/>
          <w:sz w:val="27"/>
          <w:szCs w:val="27"/>
          <w:spacing w:val="14"/>
        </w:rPr>
        <w:t>之恶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业，翻为今世之导师。惜世人多被业缚，不能转变。遂成落井下</w:t>
      </w:r>
    </w:p>
    <w:p>
      <w:pPr>
        <w:ind w:left="6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石，苦上加苦矣。</w:t>
      </w:r>
    </w:p>
    <w:p>
      <w:pPr>
        <w:ind w:left="4420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卷一·书一·复永嘉某居士书四</w:t>
      </w:r>
    </w:p>
    <w:p>
      <w:pPr>
        <w:spacing w:line="223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45491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45696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5593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166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right="4" w:firstLine="551"/>
        <w:spacing w:before="212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心跳、恶梦是宿世恶业显发的征兆，</w:t>
      </w:r>
      <w:r>
        <w:rPr>
          <w:rFonts w:ascii="SimSun" w:hAnsi="SimSun" w:eastAsia="SimSun" w:cs="SimSun"/>
          <w:sz w:val="27"/>
          <w:szCs w:val="27"/>
          <w:spacing w:val="26"/>
        </w:rPr>
        <w:t>然而显现的境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界虽然有善恶之别，但是转变这些境界在于自己。当恶业显现时专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心念佛，则恶因缘也可以成为善因缘，宿世的恶业反倒成了今世的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导师。可惜世人多半被业力缠缚，不能转变它，于是被业力落井下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石，变得苦上加苦了。</w:t>
      </w:r>
    </w:p>
    <w:p>
      <w:pPr>
        <w:pStyle w:val="BodyText"/>
        <w:spacing w:line="410" w:lineRule="auto"/>
        <w:rPr/>
      </w:pPr>
      <w:r/>
    </w:p>
    <w:p>
      <w:pPr>
        <w:ind w:left="347" w:firstLine="546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9"/>
        </w:rPr>
        <w:t>【原文】</w:t>
      </w:r>
      <w:r>
        <w:rPr>
          <w:rFonts w:ascii="SimSun" w:hAnsi="SimSun" w:eastAsia="SimSun" w:cs="SimSun"/>
          <w:sz w:val="27"/>
          <w:szCs w:val="27"/>
          <w:spacing w:val="39"/>
        </w:rPr>
        <w:t>今之时，是何时也！南北相攻，中外相</w:t>
      </w:r>
      <w:r>
        <w:rPr>
          <w:rFonts w:ascii="SimSun" w:hAnsi="SimSun" w:eastAsia="SimSun" w:cs="SimSun"/>
          <w:sz w:val="27"/>
          <w:szCs w:val="27"/>
          <w:spacing w:val="38"/>
        </w:rPr>
        <w:t>敌。三四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4"/>
        </w:rPr>
        <w:t>年来，人死四五千万。自有生民以来，未闻有如此之惨凄者。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又复风吹、水冲、地震、瘟疫，各处频频见告。又兼水旱，不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一年中，每兼受其灾。诸物之贵，比昔几倍。当斯时也，幸而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4"/>
        </w:rPr>
        <w:t>得生，敢不竭力专修净业，以期往生净土乎</w:t>
      </w:r>
      <w:r>
        <w:rPr>
          <w:rFonts w:ascii="SimSun" w:hAnsi="SimSun" w:eastAsia="SimSun" w:cs="SimSun"/>
          <w:sz w:val="27"/>
          <w:szCs w:val="27"/>
          <w:spacing w:val="33"/>
        </w:rPr>
        <w:t>？敢以幸得之身，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1"/>
        </w:rPr>
        <w:t>游逸其志，不注定一法，而泛泛然致力于不契时</w:t>
      </w:r>
      <w:r>
        <w:rPr>
          <w:rFonts w:ascii="SimSun" w:hAnsi="SimSun" w:eastAsia="SimSun" w:cs="SimSun"/>
          <w:sz w:val="27"/>
          <w:szCs w:val="27"/>
          <w:spacing w:val="30"/>
        </w:rPr>
        <w:t>机之法门乎？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6"/>
        </w:rPr>
        <w:t>倘或一息不来，而欲再闻如此之径直法门，恐无有如是之侥幸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也已。</w:t>
      </w:r>
    </w:p>
    <w:p>
      <w:pPr>
        <w:ind w:right="2"/>
        <w:spacing w:before="91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38" w:lineRule="auto"/>
        <w:rPr/>
      </w:pPr>
      <w:r/>
    </w:p>
    <w:p>
      <w:pPr>
        <w:ind w:left="339" w:right="4" w:firstLine="554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当今是什么时代啊！国内战争、中外战争连绵不断，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三四年来，死了四五千万人。自从有人类以来，没有听过有这样凄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惨的战争。再加上风灾、水灾、地震、瘟疫在各地频繁发生，还有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水涝与干旱，不到一年各地都发生了天灾。各种商品非常昂贵，比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平时贵好几倍。我们生活在这样的年代，万幸得以生存，怎么敢不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尽心竭力专修净业，以期望往生西方呢？怎敢用万幸得以生存的人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身，散漫放逸心志，不专修持名一法，而泛泛悠悠地致力于不契时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机的法门呢？假如一口气上不来，再想听闻到如此捷径中的捷径法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门，恐怕再也没有这么侥幸的事了。</w:t>
      </w:r>
    </w:p>
    <w:p>
      <w:pPr>
        <w:pStyle w:val="BodyText"/>
        <w:spacing w:line="414" w:lineRule="auto"/>
        <w:rPr/>
      </w:pPr>
      <w:r/>
    </w:p>
    <w:p>
      <w:pPr>
        <w:ind w:left="349" w:firstLine="545"/>
        <w:spacing w:before="88" w:line="27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身乃招苦之本，厌乃得乐之基。宿因厚而现善浓，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则多劫之重报，转而现生轻受。罹灾戾而猛修持，则娑婆之痛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9"/>
        </w:rPr>
        <w:t>苦，即是</w:t>
      </w:r>
      <w:r>
        <w:rPr>
          <w:rFonts w:ascii="SimSun" w:hAnsi="SimSun" w:eastAsia="SimSun" w:cs="SimSun"/>
          <w:sz w:val="27"/>
          <w:szCs w:val="27"/>
          <w:spacing w:val="-6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9"/>
        </w:rPr>
        <w:t>极乐导师。当作偿债之想，懊闷</w:t>
      </w:r>
      <w:r>
        <w:rPr>
          <w:rFonts w:ascii="SimSun" w:hAnsi="SimSun" w:eastAsia="SimSun" w:cs="SimSun"/>
          <w:sz w:val="27"/>
          <w:szCs w:val="27"/>
          <w:spacing w:val="-3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9"/>
        </w:rPr>
        <w:t>自消。倘生怨</w:t>
      </w:r>
      <w:r>
        <w:rPr>
          <w:rFonts w:ascii="SimSun" w:hAnsi="SimSun" w:eastAsia="SimSun" w:cs="SimSun"/>
          <w:sz w:val="27"/>
          <w:szCs w:val="27"/>
          <w:spacing w:val="-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9"/>
        </w:rPr>
        <w:t>尤之</w:t>
      </w:r>
    </w:p>
    <w:p>
      <w:pPr>
        <w:spacing w:line="27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92" style="position:absolute;margin-left:335.906pt;margin-top:54.4062pt;mso-position-vertical-relative:page;mso-position-horizontal-relative:page;width:117.4pt;height:0.85pt;z-index:25246310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46208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167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12" w:right="336" w:firstLine="5"/>
        <w:spacing w:before="205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6"/>
        </w:rPr>
        <w:t>心，罪障续起。逆来顺受，始为乐天知命之人</w:t>
      </w:r>
      <w:r>
        <w:rPr>
          <w:rFonts w:ascii="SimSun" w:hAnsi="SimSun" w:eastAsia="SimSun" w:cs="SimSun"/>
          <w:sz w:val="27"/>
          <w:szCs w:val="27"/>
          <w:spacing w:val="35"/>
        </w:rPr>
        <w:t>。厌此欣彼，方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是修净念佛之士。</w:t>
      </w:r>
    </w:p>
    <w:p>
      <w:pPr>
        <w:ind w:left="4699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卷一·书一·与海盐某夫人书</w:t>
      </w:r>
    </w:p>
    <w:p>
      <w:pPr>
        <w:pStyle w:val="BodyText"/>
        <w:spacing w:line="443" w:lineRule="auto"/>
        <w:rPr/>
      </w:pPr>
      <w:r/>
    </w:p>
    <w:p>
      <w:pPr>
        <w:ind w:right="336" w:firstLine="554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身体是招致我们苦难的根本，厌离它乃是使我</w:t>
      </w:r>
      <w:r>
        <w:rPr>
          <w:rFonts w:ascii="SimSun" w:hAnsi="SimSun" w:eastAsia="SimSun" w:cs="SimSun"/>
          <w:sz w:val="27"/>
          <w:szCs w:val="27"/>
          <w:spacing w:val="15"/>
        </w:rPr>
        <w:t>们得到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快乐的基础。过去世善因深厚而现世善业浓重，则多生多劫的重报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转为现生的轻受。遭到灾难而知道勇猛修持，则娑婆世界的痛苦，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就是趣入极乐世界的导师。面临痛苦磨难，应该作还债想，则内心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烦闷自然消除。如果生起怨天尤人的心，则罪障会持续生起。养成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逆来顺受的性情，才成为乐天知命的人。厌离娑婆欣求极乐，才是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修持往生净土的念佛人士。</w:t>
      </w:r>
    </w:p>
    <w:p>
      <w:pPr>
        <w:pStyle w:val="BodyText"/>
        <w:spacing w:line="417" w:lineRule="auto"/>
        <w:rPr/>
      </w:pPr>
      <w:r/>
    </w:p>
    <w:p>
      <w:pPr>
        <w:ind w:left="8" w:right="333" w:firstLine="546"/>
        <w:spacing w:before="89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1"/>
        </w:rPr>
        <w:t>【原文】</w:t>
      </w:r>
      <w:r>
        <w:rPr>
          <w:rFonts w:ascii="SimHei" w:hAnsi="SimHei" w:eastAsia="SimHei" w:cs="SimHei"/>
          <w:sz w:val="27"/>
          <w:szCs w:val="27"/>
          <w:spacing w:val="2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一句佛号，包括一大藏教，罄无不尽</w:t>
      </w:r>
      <w:r>
        <w:rPr>
          <w:rFonts w:ascii="SimSun" w:hAnsi="SimSun" w:eastAsia="SimSun" w:cs="SimSun"/>
          <w:sz w:val="27"/>
          <w:szCs w:val="27"/>
          <w:spacing w:val="20"/>
        </w:rPr>
        <w:t>。通宗通教之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人，方能作真念佛人。而一无所知、</w:t>
      </w:r>
      <w:r>
        <w:rPr>
          <w:rFonts w:ascii="SimSun" w:hAnsi="SimSun" w:eastAsia="SimSun" w:cs="SimSun"/>
          <w:sz w:val="27"/>
          <w:szCs w:val="27"/>
          <w:spacing w:val="9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一无所能之人，但止口会说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话，亦可为真念佛人。去此两种，则真不真皆在自己努力，</w:t>
      </w:r>
      <w:r>
        <w:rPr>
          <w:rFonts w:ascii="SimSun" w:hAnsi="SimSun" w:eastAsia="SimSun" w:cs="SimSun"/>
          <w:sz w:val="27"/>
          <w:szCs w:val="27"/>
          <w:spacing w:val="14"/>
        </w:rPr>
        <w:t>依教与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否耳。</w:t>
      </w:r>
    </w:p>
    <w:p>
      <w:pPr>
        <w:ind w:left="4423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卷一·书一·复永嘉某居士书一</w:t>
      </w:r>
    </w:p>
    <w:p>
      <w:pPr>
        <w:pStyle w:val="BodyText"/>
        <w:spacing w:line="438" w:lineRule="auto"/>
        <w:rPr/>
      </w:pPr>
      <w:r/>
    </w:p>
    <w:p>
      <w:pPr>
        <w:ind w:left="1" w:right="336" w:firstLine="553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0"/>
        </w:rPr>
        <w:t>【译文】</w:t>
      </w:r>
      <w:r>
        <w:rPr>
          <w:rFonts w:ascii="SimHei" w:hAnsi="SimHei" w:eastAsia="SimHei" w:cs="SimHei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一句佛号包括一部大藏经教，竭尽无余。通达宗门教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下的人，方才能作真正念佛的人。而一无所知、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一无所能的人，只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要口会说话，也可以成为真正念佛人。离开这两种人，那么真念不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真念，都在于自己的努力是否依教奉行罢了。</w:t>
      </w:r>
    </w:p>
    <w:p>
      <w:pPr>
        <w:pStyle w:val="BodyText"/>
        <w:spacing w:line="417" w:lineRule="auto"/>
        <w:rPr/>
      </w:pPr>
      <w:r/>
    </w:p>
    <w:p>
      <w:pPr>
        <w:ind w:left="8" w:right="336" w:firstLine="546"/>
        <w:spacing w:before="89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倘净土法门，能仰信佛言，决定无疑。真信切</w:t>
      </w:r>
      <w:r>
        <w:rPr>
          <w:rFonts w:ascii="SimSun" w:hAnsi="SimSun" w:eastAsia="SimSun" w:cs="SimSun"/>
          <w:sz w:val="27"/>
          <w:szCs w:val="27"/>
          <w:spacing w:val="15"/>
        </w:rPr>
        <w:t>愿，以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修实行，则决定往生，为极乐世界中人。况兼现世国界危岌</w:t>
      </w:r>
      <w:r>
        <w:rPr>
          <w:rFonts w:ascii="SimSun" w:hAnsi="SimSun" w:eastAsia="SimSun" w:cs="SimSun"/>
          <w:sz w:val="27"/>
          <w:szCs w:val="27"/>
          <w:spacing w:val="14"/>
        </w:rPr>
        <w:t>，尚欲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以危险时际，有限精神，作不急之法务，企得大通家之名闻</w:t>
      </w:r>
      <w:r>
        <w:rPr>
          <w:rFonts w:ascii="SimSun" w:hAnsi="SimSun" w:eastAsia="SimSun" w:cs="SimSun"/>
          <w:sz w:val="27"/>
          <w:szCs w:val="27"/>
          <w:spacing w:val="14"/>
        </w:rPr>
        <w:t>，以充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体面。致自己专修一事，竟成颟顸乎哉？</w:t>
      </w:r>
    </w:p>
    <w:p>
      <w:pPr>
        <w:ind w:left="442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卷一·书一·复戚智周居士书二</w:t>
      </w:r>
    </w:p>
    <w:p>
      <w:pPr>
        <w:spacing w:line="223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46720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46617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6822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012" name="IM 1012"/>
            <wp:cNvGraphicFramePr/>
            <a:graphic>
              <a:graphicData uri="http://schemas.openxmlformats.org/drawingml/2006/picture">
                <pic:pic>
                  <pic:nvPicPr>
                    <pic:cNvPr id="1012" name="IM 1012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168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552"/>
        <w:spacing w:before="211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假如对于净土法门，能够仰信佛言，决定不怀</w:t>
      </w:r>
      <w:r>
        <w:rPr>
          <w:rFonts w:ascii="SimSun" w:hAnsi="SimSun" w:eastAsia="SimSun" w:cs="SimSun"/>
          <w:sz w:val="27"/>
          <w:szCs w:val="27"/>
          <w:spacing w:val="15"/>
        </w:rPr>
        <w:t>疑，真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信切愿，真实修行，则决定往生，成为极乐世界中的人。更何现今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世界国家正处危难之中，还想在这个危险时刻，用有限的精神做不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急的法务，希望自己得个大通家的虚名来充实自己的体面，致使自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己专修净土这桩大事竟然成稀里糊涂、马虎潦草的事吗？</w:t>
      </w:r>
    </w:p>
    <w:p>
      <w:pPr>
        <w:pStyle w:val="BodyText"/>
        <w:spacing w:line="420" w:lineRule="auto"/>
        <w:rPr/>
      </w:pPr>
      <w:r/>
    </w:p>
    <w:p>
      <w:pPr>
        <w:ind w:left="346" w:right="2" w:firstLine="547"/>
        <w:spacing w:before="87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7"/>
        </w:rPr>
        <w:t>【原文】</w:t>
      </w:r>
      <w:r>
        <w:rPr>
          <w:rFonts w:ascii="SimSun" w:hAnsi="SimSun" w:eastAsia="SimSun" w:cs="SimSun"/>
          <w:sz w:val="27"/>
          <w:szCs w:val="27"/>
          <w:spacing w:val="17"/>
        </w:rPr>
        <w:t>普贤十愿，文殊一行，若能精修，</w:t>
      </w:r>
      <w:r>
        <w:rPr>
          <w:rFonts w:ascii="SimSun" w:hAnsi="SimSun" w:eastAsia="SimSun" w:cs="SimSun"/>
          <w:sz w:val="27"/>
          <w:szCs w:val="27"/>
          <w:spacing w:val="1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一切经论即不贯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通，亦可顿脱樊笼，高预海会。若于此仗佛力一法，信不真，</w:t>
      </w:r>
      <w:r>
        <w:rPr>
          <w:rFonts w:ascii="SimSun" w:hAnsi="SimSun" w:eastAsia="SimSun" w:cs="SimSun"/>
          <w:sz w:val="27"/>
          <w:szCs w:val="27"/>
          <w:spacing w:val="14"/>
        </w:rPr>
        <w:t>靠不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定，即深通宗教，亦只是口头三昧。欲以此口头三昧了生死，</w:t>
      </w:r>
      <w:r>
        <w:rPr>
          <w:rFonts w:ascii="SimSun" w:hAnsi="SimSun" w:eastAsia="SimSun" w:cs="SimSun"/>
          <w:sz w:val="27"/>
          <w:szCs w:val="27"/>
          <w:spacing w:val="14"/>
        </w:rPr>
        <w:t>真同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欲以画饼充饥，必致途穷深悔，而毫无裨益也。现今世道，不</w:t>
      </w:r>
      <w:r>
        <w:rPr>
          <w:rFonts w:ascii="SimSun" w:hAnsi="SimSun" w:eastAsia="SimSun" w:cs="SimSun"/>
          <w:sz w:val="27"/>
          <w:szCs w:val="27"/>
          <w:spacing w:val="14"/>
        </w:rPr>
        <w:t>知将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来作何相状。尚欲以将尽之光阴，作不急之务哉？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卷一·书一·复戚智周居士书三</w:t>
      </w:r>
    </w:p>
    <w:p>
      <w:pPr>
        <w:pStyle w:val="BodyText"/>
        <w:spacing w:line="443" w:lineRule="auto"/>
        <w:rPr/>
      </w:pPr>
      <w:r/>
    </w:p>
    <w:p>
      <w:pPr>
        <w:ind w:left="345" w:firstLine="548"/>
        <w:spacing w:before="87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普贤菩萨的十大愿王、文殊菩萨的一行三昧，</w:t>
      </w:r>
      <w:r>
        <w:rPr>
          <w:rFonts w:ascii="SimSun" w:hAnsi="SimSun" w:eastAsia="SimSun" w:cs="SimSun"/>
          <w:sz w:val="27"/>
          <w:szCs w:val="27"/>
          <w:spacing w:val="15"/>
        </w:rPr>
        <w:t>如果能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够专一精修，即使对于佛法的经论不能融会贯通，也可顿时逃脱生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死的樊笼，高预莲池海会。如果对于这个专仗佛力信愿持名一法信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不真、靠不定，即使深通宗门教下，也只是个口头三昧。想用这个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口头三昧了生死，就好像想用画饼来充饥，必定直到穷途末路时才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深深后悔自责，也毫无利益。现在这个世道不知将来会变成什么样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子，还想用快临尽的光阴，做并不切急的事务吗？</w:t>
      </w:r>
    </w:p>
    <w:p>
      <w:pPr>
        <w:pStyle w:val="BodyText"/>
        <w:spacing w:line="415" w:lineRule="auto"/>
        <w:rPr/>
      </w:pPr>
      <w:r/>
    </w:p>
    <w:p>
      <w:pPr>
        <w:ind w:left="352" w:firstLine="541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古人云：“少实胜多虚，大巧不如拙。说得一</w:t>
      </w:r>
      <w:r>
        <w:rPr>
          <w:rFonts w:ascii="SimSun" w:hAnsi="SimSun" w:eastAsia="SimSun" w:cs="SimSun"/>
          <w:sz w:val="27"/>
          <w:szCs w:val="27"/>
          <w:spacing w:val="15"/>
        </w:rPr>
        <w:t>丈，不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如行取一寸。”真心为己者，其绎思之。</w:t>
      </w:r>
    </w:p>
    <w:p>
      <w:pPr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卷一·书一·复戚智周居士书三</w:t>
      </w:r>
    </w:p>
    <w:p>
      <w:pPr>
        <w:pStyle w:val="BodyText"/>
        <w:spacing w:line="437" w:lineRule="auto"/>
        <w:rPr/>
      </w:pPr>
      <w:r/>
    </w:p>
    <w:p>
      <w:pPr>
        <w:ind w:left="344" w:firstLine="549"/>
        <w:spacing w:before="88" w:line="28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古人说：“少实胜多虚，大巧不如拙。说得一</w:t>
      </w:r>
      <w:r>
        <w:rPr>
          <w:rFonts w:ascii="SimSun" w:hAnsi="SimSun" w:eastAsia="SimSun" w:cs="SimSun"/>
          <w:sz w:val="27"/>
          <w:szCs w:val="27"/>
          <w:spacing w:val="15"/>
        </w:rPr>
        <w:t>丈，不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如行取一寸。”真心为自己生死大事考虑的人，应当不断地深思这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番话。</w:t>
      </w:r>
    </w:p>
    <w:p>
      <w:pPr>
        <w:spacing w:line="281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94" style="position:absolute;margin-left:335.906pt;margin-top:54.4062pt;mso-position-vertical-relative:page;mso-position-horizontal-relative:page;width:117.4pt;height:0.85pt;z-index:25247436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47334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169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6" w:right="336" w:firstLine="545"/>
        <w:spacing w:before="197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净土一法，以信愿行三法为宗。唯其具真信切</w:t>
      </w:r>
      <w:r>
        <w:rPr>
          <w:rFonts w:ascii="SimSun" w:hAnsi="SimSun" w:eastAsia="SimSun" w:cs="SimSun"/>
          <w:sz w:val="27"/>
          <w:szCs w:val="27"/>
          <w:spacing w:val="15"/>
        </w:rPr>
        <w:t>愿，方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有笃行。祸害迫切，便能诚恳，优游无事便宽缓，此凡夫通病也。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然当今之时，其世道局势，有如安卧积薪之上，其下已发</w:t>
      </w:r>
      <w:r>
        <w:rPr>
          <w:rFonts w:ascii="SimSun" w:hAnsi="SimSun" w:eastAsia="SimSun" w:cs="SimSun"/>
          <w:sz w:val="27"/>
          <w:szCs w:val="27"/>
          <w:spacing w:val="14"/>
        </w:rPr>
        <w:t>烈火，但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未烧至其身。转瞬则全体炽然，遍界无逃避处。尚犹悠忽</w:t>
      </w:r>
      <w:r>
        <w:rPr>
          <w:rFonts w:ascii="SimSun" w:hAnsi="SimSun" w:eastAsia="SimSun" w:cs="SimSun"/>
          <w:sz w:val="27"/>
          <w:szCs w:val="27"/>
          <w:spacing w:val="14"/>
        </w:rPr>
        <w:t>度日，不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能专志求救于一句佛号，其知见之浅近甚矣！</w:t>
      </w:r>
    </w:p>
    <w:p>
      <w:pPr>
        <w:ind w:left="44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卷一·书一·复范古农居士书一</w:t>
      </w:r>
    </w:p>
    <w:p>
      <w:pPr>
        <w:pStyle w:val="BodyText"/>
        <w:spacing w:line="444" w:lineRule="auto"/>
        <w:rPr/>
      </w:pPr>
      <w:r/>
    </w:p>
    <w:p>
      <w:pPr>
        <w:ind w:left="1" w:right="338" w:firstLine="549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净土法门以信愿行三法为宗旨，只有具备真信切愿，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才能有真实的修行。祸害迫切临近，便能诚恳念佛，而生活悠闲自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在时便放逸懒散，这是凡夫的通病。然而当今的世道局势，好像我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们在柴堆上睡觉一样，下面已经燃起烈火，但还没有烧到我们的身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体。然而转眼间就会全体燃烧，整个世界没有逃避的地方。如果还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是这么悠悠泛泛过日子，不能专志求救于一句佛号，这种人的知见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实在太浅近了啊！</w:t>
      </w:r>
    </w:p>
    <w:p>
      <w:pPr>
        <w:pStyle w:val="BodyText"/>
        <w:spacing w:line="411" w:lineRule="auto"/>
        <w:rPr/>
      </w:pPr>
      <w:r/>
    </w:p>
    <w:p>
      <w:pPr>
        <w:ind w:left="5" w:right="336" w:firstLine="546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宿生培此慧根，固不容易。倘不于此专精致力</w:t>
      </w:r>
      <w:r>
        <w:rPr>
          <w:rFonts w:ascii="SimSun" w:hAnsi="SimSun" w:eastAsia="SimSun" w:cs="SimSun"/>
          <w:sz w:val="27"/>
          <w:szCs w:val="27"/>
          <w:spacing w:val="15"/>
        </w:rPr>
        <w:t>，以期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亲证（指决定求生西方而言，宜查《文钞》，自知所以</w:t>
      </w:r>
      <w:r>
        <w:rPr>
          <w:rFonts w:ascii="SimSun" w:hAnsi="SimSun" w:eastAsia="SimSun" w:cs="SimSun"/>
          <w:sz w:val="27"/>
          <w:szCs w:val="27"/>
          <w:spacing w:val="8"/>
        </w:rPr>
        <w:t>）</w:t>
      </w:r>
      <w:r>
        <w:rPr>
          <w:rFonts w:ascii="SimSun" w:hAnsi="SimSun" w:eastAsia="SimSun" w:cs="SimSun"/>
          <w:sz w:val="27"/>
          <w:szCs w:val="27"/>
          <w:spacing w:val="3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，</w:t>
      </w:r>
      <w:r>
        <w:rPr>
          <w:rFonts w:ascii="SimSun" w:hAnsi="SimSun" w:eastAsia="SimSun" w:cs="SimSun"/>
          <w:sz w:val="27"/>
          <w:szCs w:val="27"/>
          <w:spacing w:val="-1"/>
        </w:rPr>
        <w:t>则如坯器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未烧，经雨则化。光阴短促，人命几何。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一气不来，即属后</w:t>
      </w:r>
      <w:r>
        <w:rPr>
          <w:rFonts w:ascii="SimSun" w:hAnsi="SimSun" w:eastAsia="SimSun" w:cs="SimSun"/>
          <w:sz w:val="27"/>
          <w:szCs w:val="27"/>
          <w:spacing w:val="7"/>
        </w:rPr>
        <w:t>世。未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证道人，从悟入迷者，万有十千。从悟增悟者，亿无一二。</w:t>
      </w:r>
      <w:r>
        <w:rPr>
          <w:rFonts w:ascii="SimSun" w:hAnsi="SimSun" w:eastAsia="SimSun" w:cs="SimSun"/>
          <w:sz w:val="27"/>
          <w:szCs w:val="27"/>
          <w:spacing w:val="14"/>
        </w:rPr>
        <w:t>忍令无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上法器之坯，经再生之雨，而复为尘土乎哉？</w:t>
      </w:r>
    </w:p>
    <w:p>
      <w:pPr>
        <w:ind w:left="44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卷二·书二·复张云雷居士书一</w:t>
      </w:r>
    </w:p>
    <w:p>
      <w:pPr>
        <w:pStyle w:val="BodyText"/>
        <w:spacing w:line="443" w:lineRule="auto"/>
        <w:rPr/>
      </w:pPr>
      <w:r/>
    </w:p>
    <w:p>
      <w:pPr>
        <w:ind w:right="333" w:firstLine="551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Sun" w:hAnsi="SimSun" w:eastAsia="SimSun" w:cs="SimSun"/>
          <w:sz w:val="27"/>
          <w:szCs w:val="27"/>
          <w:spacing w:val="6"/>
        </w:rPr>
        <w:t>过去世能栽培这样的慧根，固然不容易</w:t>
      </w:r>
      <w:r>
        <w:rPr>
          <w:rFonts w:ascii="SimSun" w:hAnsi="SimSun" w:eastAsia="SimSun" w:cs="SimSun"/>
          <w:sz w:val="27"/>
          <w:szCs w:val="27"/>
          <w:spacing w:val="5"/>
        </w:rPr>
        <w:t>，假如不在此基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础上专精修行，致力于念佛法门，以期亲证西方</w:t>
      </w:r>
      <w:r>
        <w:rPr>
          <w:rFonts w:ascii="SimSun" w:hAnsi="SimSun" w:eastAsia="SimSun" w:cs="SimSun"/>
          <w:sz w:val="27"/>
          <w:szCs w:val="27"/>
          <w:spacing w:val="-4"/>
        </w:rPr>
        <w:t>胜境（这是指决定求生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西方来说，应当查看《文钞》，自然知道所以</w:t>
      </w:r>
      <w:r>
        <w:rPr>
          <w:rFonts w:ascii="SimSun" w:hAnsi="SimSun" w:eastAsia="SimSun" w:cs="SimSun"/>
          <w:sz w:val="27"/>
          <w:szCs w:val="27"/>
          <w:spacing w:val="-4"/>
        </w:rPr>
        <w:t>然），否则如同没有经过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5"/>
        </w:rPr>
        <w:t>煅烧的土坯器皿，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5"/>
        </w:rPr>
        <w:t>一旦经过雨淋就会化为烂泥。光阴短促，人命几何？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1"/>
        </w:rPr>
        <w:t>一气不来就属后世。没有证道的人，从悟入迷者，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一万个人中有一万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个；从悟增进悟道的人，</w:t>
      </w:r>
      <w:r>
        <w:rPr>
          <w:rFonts w:ascii="SimSun" w:hAnsi="SimSun" w:eastAsia="SimSun" w:cs="SimSun"/>
          <w:sz w:val="27"/>
          <w:szCs w:val="27"/>
          <w:spacing w:val="5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一亿人当中也没有一二</w:t>
      </w:r>
      <w:r>
        <w:rPr>
          <w:rFonts w:ascii="SimSun" w:hAnsi="SimSun" w:eastAsia="SimSun" w:cs="SimSun"/>
          <w:sz w:val="27"/>
          <w:szCs w:val="27"/>
          <w:spacing w:val="-10"/>
        </w:rPr>
        <w:t>人。我们怎么能忍心让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自己这个无上法器之坯，经过来世的风雨，再又化为尘土呢？</w:t>
      </w:r>
    </w:p>
    <w:p>
      <w:pPr>
        <w:spacing w:line="289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47846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47744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7948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170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right="2" w:firstLine="546"/>
        <w:spacing w:before="211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吾辈既为佛子，当行佛行。纵不能豁破无明，</w:t>
      </w:r>
      <w:r>
        <w:rPr>
          <w:rFonts w:ascii="SimSun" w:hAnsi="SimSun" w:eastAsia="SimSun" w:cs="SimSun"/>
          <w:sz w:val="27"/>
          <w:szCs w:val="27"/>
          <w:spacing w:val="15"/>
        </w:rPr>
        <w:t>顿复性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体，以直趣妙觉果海，岂可不圆发三心，笃修净业，以期断</w:t>
      </w:r>
      <w:r>
        <w:rPr>
          <w:rFonts w:ascii="SimSun" w:hAnsi="SimSun" w:eastAsia="SimSun" w:cs="SimSun"/>
          <w:sz w:val="27"/>
          <w:szCs w:val="27"/>
          <w:spacing w:val="14"/>
        </w:rPr>
        <w:t>烦惑于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此身，托心识于莲邦，为弥陀之弟子，作大士</w:t>
      </w:r>
      <w:r>
        <w:rPr>
          <w:rFonts w:ascii="SimSun" w:hAnsi="SimSun" w:eastAsia="SimSun" w:cs="SimSun"/>
          <w:sz w:val="27"/>
          <w:szCs w:val="27"/>
          <w:spacing w:val="12"/>
        </w:rPr>
        <w:t>之良朋，安住寂灭，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游泳佛国，上求佛道，下化众生乎。倘不自奋勉，高推圣境</w:t>
      </w:r>
      <w:r>
        <w:rPr>
          <w:rFonts w:ascii="SimSun" w:hAnsi="SimSun" w:eastAsia="SimSun" w:cs="SimSun"/>
          <w:sz w:val="27"/>
          <w:szCs w:val="27"/>
          <w:spacing w:val="14"/>
        </w:rPr>
        <w:t>，自处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凡愚。畏半生修持之勤劳，甘永劫沉沦之酸楚。迷衣珠而弗</w:t>
      </w:r>
      <w:r>
        <w:rPr>
          <w:rFonts w:ascii="SimSun" w:hAnsi="SimSun" w:eastAsia="SimSun" w:cs="SimSun"/>
          <w:sz w:val="27"/>
          <w:szCs w:val="27"/>
          <w:spacing w:val="14"/>
        </w:rPr>
        <w:t>珍，登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宝山而空归。以具无量功德智慧、神通相好之妙真如性，枉</w:t>
      </w:r>
      <w:r>
        <w:rPr>
          <w:rFonts w:ascii="SimSun" w:hAnsi="SimSun" w:eastAsia="SimSun" w:cs="SimSun"/>
          <w:sz w:val="27"/>
          <w:szCs w:val="27"/>
          <w:spacing w:val="14"/>
        </w:rPr>
        <w:t>受无量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生死轮回、烦恼业果之幻妄极苦。岂非丧心病狂，恶升乐坠</w:t>
      </w:r>
      <w:r>
        <w:rPr>
          <w:rFonts w:ascii="SimSun" w:hAnsi="SimSun" w:eastAsia="SimSun" w:cs="SimSun"/>
          <w:sz w:val="27"/>
          <w:szCs w:val="27"/>
          <w:spacing w:val="14"/>
        </w:rPr>
        <w:t>。生作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走肉行尸，死与草木同腐。三世诸佛，称为可</w:t>
      </w:r>
      <w:r>
        <w:rPr>
          <w:rFonts w:ascii="SimSun" w:hAnsi="SimSun" w:eastAsia="SimSun" w:cs="SimSun"/>
          <w:sz w:val="27"/>
          <w:szCs w:val="27"/>
          <w:spacing w:val="12"/>
        </w:rPr>
        <w:t>怜愍者。凡我同伦，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各宜努力。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卷四·杂著·潮阳佛教分会演说四</w:t>
      </w:r>
    </w:p>
    <w:p>
      <w:pPr>
        <w:pStyle w:val="BodyText"/>
        <w:spacing w:line="443" w:lineRule="auto"/>
        <w:rPr/>
      </w:pPr>
      <w:r/>
    </w:p>
    <w:p>
      <w:pPr>
        <w:ind w:left="345" w:firstLine="548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我们既然是佛子，就应当遵从佛的教导行事。</w:t>
      </w:r>
      <w:r>
        <w:rPr>
          <w:rFonts w:ascii="SimSun" w:hAnsi="SimSun" w:eastAsia="SimSun" w:cs="SimSun"/>
          <w:sz w:val="27"/>
          <w:szCs w:val="27"/>
          <w:spacing w:val="15"/>
        </w:rPr>
        <w:t>就算不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能豁破无明，顿时恢复自性本体，径直趣向妙觉果海，哪能不圆发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三心、笃修净业，以期望此生断除烦恼惑业，将心识托付在莲邦，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而成为弥陀的弟子，与观音等大士作良师益友，安住寂灭、游泳佛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国，上求佛道、下化众生呢？假如自己不勤奋勉励，推却圣境高不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可攀，自甘堕落在凡愚的境地，害怕付出半生修持的勤劳，甘愿承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受永劫沉沦的酸楚，就如不知道我们衣服里面有宝珠而不加珍惜，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登上宝山却空手而回。以自己本来具足无量功德智慧、神通、相好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的妙真如性，却冤枉地承受着无量的生死轮回、烦恼业果的幻妄极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苦。这种人难道不是丧心病狂、厌恶提升而喜欢堕落吗？活着做一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个走肉行尸，死后与草木一同腐朽，三世诸佛称这些人为可怜悯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者。凡是和我有同样志向的同修，各自应该努力修习净业。</w:t>
      </w:r>
    </w:p>
    <w:p>
      <w:pPr>
        <w:pStyle w:val="BodyText"/>
        <w:spacing w:line="420" w:lineRule="auto"/>
        <w:rPr/>
      </w:pPr>
      <w:r/>
    </w:p>
    <w:p>
      <w:pPr>
        <w:ind w:left="346" w:right="2" w:firstLine="547"/>
        <w:spacing w:before="87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当此危险世道，宜放开心胸眼界，努力修持净</w:t>
      </w:r>
      <w:r>
        <w:rPr>
          <w:rFonts w:ascii="SimSun" w:hAnsi="SimSun" w:eastAsia="SimSun" w:cs="SimSun"/>
          <w:sz w:val="27"/>
          <w:szCs w:val="27"/>
          <w:spacing w:val="15"/>
        </w:rPr>
        <w:t>业。所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有吉凶祸福，悉不计虑，随缘应变。纵大祸临头，亦当想及同</w:t>
      </w:r>
      <w:r>
        <w:rPr>
          <w:rFonts w:ascii="SimSun" w:hAnsi="SimSun" w:eastAsia="SimSun" w:cs="SimSun"/>
          <w:sz w:val="27"/>
          <w:szCs w:val="27"/>
          <w:spacing w:val="14"/>
        </w:rPr>
        <w:t>罹此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祸之人，不知有几千万亿。于无可如何中，尚有阿弥陀佛及观</w:t>
      </w:r>
      <w:r>
        <w:rPr>
          <w:rFonts w:ascii="SimSun" w:hAnsi="SimSun" w:eastAsia="SimSun" w:cs="SimSun"/>
          <w:sz w:val="27"/>
          <w:szCs w:val="27"/>
          <w:spacing w:val="14"/>
        </w:rPr>
        <w:t>世音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菩萨可以恃怙，有何可畏。以念佛、念观世音菩</w:t>
      </w:r>
      <w:r>
        <w:rPr>
          <w:rFonts w:ascii="SimSun" w:hAnsi="SimSun" w:eastAsia="SimSun" w:cs="SimSun"/>
          <w:sz w:val="27"/>
          <w:szCs w:val="27"/>
          <w:spacing w:val="12"/>
        </w:rPr>
        <w:t>萨作为无畏之据，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放开心量，勿预恐吓，则病自痊愈，身自安乐矣。若不知此义</w:t>
      </w:r>
      <w:r>
        <w:rPr>
          <w:rFonts w:ascii="SimSun" w:hAnsi="SimSun" w:eastAsia="SimSun" w:cs="SimSun"/>
          <w:sz w:val="27"/>
          <w:szCs w:val="27"/>
          <w:spacing w:val="14"/>
        </w:rPr>
        <w:t>，则</w:t>
      </w:r>
    </w:p>
    <w:p>
      <w:pPr>
        <w:spacing w:line="28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196" style="position:absolute;margin-left:335.906pt;margin-top:54.4062pt;mso-position-vertical-relative:page;mso-position-horizontal-relative:page;width:117.4pt;height:0.85pt;z-index:25248563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48460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三、示修持方法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9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171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4" w:right="338" w:firstLine="5"/>
        <w:spacing w:before="205" w:line="25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是未遇危境，自己先陷于危中，虽佛菩萨亦莫能救</w:t>
      </w:r>
      <w:r>
        <w:rPr>
          <w:rFonts w:ascii="SimSun" w:hAnsi="SimSun" w:eastAsia="SimSun" w:cs="SimSun"/>
          <w:sz w:val="27"/>
          <w:szCs w:val="27"/>
          <w:spacing w:val="14"/>
        </w:rPr>
        <w:t>。所以君子素患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难行乎患难，故能无入而不自得焉。</w:t>
      </w:r>
    </w:p>
    <w:p>
      <w:pPr>
        <w:ind w:left="4970"/>
        <w:spacing w:before="10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三编·卷三·复同影居士书</w:t>
      </w:r>
    </w:p>
    <w:p>
      <w:pPr>
        <w:pStyle w:val="BodyText"/>
        <w:spacing w:line="428" w:lineRule="auto"/>
        <w:rPr/>
      </w:pPr>
      <w:r/>
    </w:p>
    <w:p>
      <w:pPr>
        <w:ind w:right="336" w:firstLine="551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在这个危险的世道，应该放开心胸眼界，努力</w:t>
      </w:r>
      <w:r>
        <w:rPr>
          <w:rFonts w:ascii="SimSun" w:hAnsi="SimSun" w:eastAsia="SimSun" w:cs="SimSun"/>
          <w:sz w:val="27"/>
          <w:szCs w:val="27"/>
          <w:spacing w:val="15"/>
        </w:rPr>
        <w:t>修持净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业，所有吉凶祸福都不去计虑，随缘应变。就算大祸临头，也应该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想到一同罹患这场战争灾难的人不知有几千万亿。我们在不知所措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中，还有阿弥陀佛及观世音菩萨可以依靠，还有什么可怕的？用念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佛、念观世音菩萨的功德，作为不害怕的凭据，放开自己的心量，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不要提前吓唬自己，则疾病自然痊愈，身心也自然安乐了。如果不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明白这层含义，就是还没有遇到危险境地，自己的心先陷于危难的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焦虑中了，就算佛菩萨也不能救护你。所以说君子坦然面</w:t>
      </w:r>
      <w:r>
        <w:rPr>
          <w:rFonts w:ascii="SimSun" w:hAnsi="SimSun" w:eastAsia="SimSun" w:cs="SimSun"/>
          <w:sz w:val="27"/>
          <w:szCs w:val="27"/>
          <w:spacing w:val="13"/>
        </w:rPr>
        <w:t>对灾难、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理智地应对灾难，才能任何时候都很自在安乐啊！</w:t>
      </w:r>
    </w:p>
    <w:p>
      <w:pPr>
        <w:spacing w:line="289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653"/>
        <w:spacing w:before="292" w:line="1358" w:lineRule="exact"/>
        <w:outlineLvl w:val="0"/>
        <w:rPr>
          <w:rFonts w:ascii="Microsoft YaHei" w:hAnsi="Microsoft YaHei" w:eastAsia="Microsoft YaHei" w:cs="Microsoft YaHei"/>
          <w:sz w:val="66"/>
          <w:szCs w:val="66"/>
        </w:rPr>
      </w:pPr>
      <w:r>
        <w:rPr>
          <w:rFonts w:ascii="Microsoft YaHei" w:hAnsi="Microsoft YaHei" w:eastAsia="Microsoft YaHei" w:cs="Microsoft YaHei"/>
          <w:sz w:val="66"/>
          <w:szCs w:val="66"/>
          <w:color w:val="656464"/>
          <w:position w:val="17"/>
        </w:rPr>
        <w:t>四、论生死事大</w:t>
      </w:r>
    </w:p>
    <w:p>
      <w:pPr>
        <w:spacing w:line="1358" w:lineRule="exact"/>
        <w:sectPr>
          <w:headerReference w:type="default" r:id="rId515"/>
          <w:pgSz w:w="10545" w:h="14741"/>
          <w:pgMar w:top="400" w:right="4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376" w:lineRule="auto"/>
        <w:rPr/>
      </w:pPr>
      <w:r>
        <w:pict>
          <v:rect id="_x0000_s198" style="position:absolute;margin-left:335.906pt;margin-top:54.4062pt;mso-position-vertical-relative:page;mso-position-horizontal-relative:page;width:117.4pt;height:0.85pt;z-index:25249382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49280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173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867"/>
        <w:spacing w:before="117" w:line="473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8"/>
          <w:position w:val="1"/>
        </w:rPr>
        <w:t>甲、警人命无常</w:t>
      </w:r>
    </w:p>
    <w:p>
      <w:pPr>
        <w:ind w:left="2" w:right="338" w:firstLine="547"/>
        <w:spacing w:before="322" w:line="30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7"/>
        </w:rPr>
        <w:t>【原文】</w:t>
      </w:r>
      <w:r>
        <w:rPr>
          <w:rFonts w:ascii="SimSun" w:hAnsi="SimSun" w:eastAsia="SimSun" w:cs="SimSun"/>
          <w:sz w:val="27"/>
          <w:szCs w:val="27"/>
          <w:spacing w:val="17"/>
        </w:rPr>
        <w:t>光阴迅速，时序更迁。刹那刹那，</w:t>
      </w:r>
      <w:r>
        <w:rPr>
          <w:rFonts w:ascii="SimSun" w:hAnsi="SimSun" w:eastAsia="SimSun" w:cs="SimSun"/>
          <w:sz w:val="27"/>
          <w:szCs w:val="27"/>
          <w:spacing w:val="1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一念不住。此殆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造物出广长舌，普为尔我一切众生说人命无常，荣华不久。急</w:t>
      </w:r>
      <w:r>
        <w:rPr>
          <w:rFonts w:ascii="SimSun" w:hAnsi="SimSun" w:eastAsia="SimSun" w:cs="SimSun"/>
          <w:sz w:val="27"/>
          <w:szCs w:val="27"/>
          <w:spacing w:val="14"/>
        </w:rPr>
        <w:t>寻归</w:t>
      </w:r>
    </w:p>
    <w:p>
      <w:pPr>
        <w:ind w:left="5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路，免受沉沦之无上妙法耳。</w:t>
      </w:r>
    </w:p>
    <w:p>
      <w:pPr>
        <w:ind w:left="5246"/>
        <w:spacing w:before="112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卷四·杂著·示某比丘尼</w:t>
      </w:r>
    </w:p>
    <w:p>
      <w:pPr>
        <w:pStyle w:val="BodyText"/>
        <w:spacing w:line="452" w:lineRule="auto"/>
        <w:rPr/>
      </w:pPr>
      <w:r/>
    </w:p>
    <w:p>
      <w:pPr>
        <w:ind w:right="334" w:firstLine="549"/>
        <w:spacing w:before="88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"/>
        </w:rPr>
        <w:t>【译文】</w:t>
      </w:r>
      <w:r>
        <w:rPr>
          <w:rFonts w:ascii="SimSun" w:hAnsi="SimSun" w:eastAsia="SimSun" w:cs="SimSun"/>
          <w:sz w:val="27"/>
          <w:szCs w:val="27"/>
          <w:spacing w:val="-1"/>
        </w:rPr>
        <w:t>光阴迅速，时序更迁，刹那刹那，</w:t>
      </w:r>
      <w:r>
        <w:rPr>
          <w:rFonts w:ascii="SimSun" w:hAnsi="SimSun" w:eastAsia="SimSun" w:cs="SimSun"/>
          <w:sz w:val="27"/>
          <w:szCs w:val="27"/>
          <w:spacing w:val="6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一念不</w:t>
      </w:r>
      <w:r>
        <w:rPr>
          <w:rFonts w:ascii="SimSun" w:hAnsi="SimSun" w:eastAsia="SimSun" w:cs="SimSun"/>
          <w:sz w:val="27"/>
          <w:szCs w:val="27"/>
          <w:spacing w:val="-2"/>
        </w:rPr>
        <w:t>住。这大概就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是造物主出广长舌相，普遍为我们一切众生说人命无常、荣华不久，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应当急切地去找寻回归的道路，免受沉沦的无上妙法啊！</w:t>
      </w:r>
    </w:p>
    <w:p>
      <w:pPr>
        <w:pStyle w:val="BodyText"/>
        <w:spacing w:line="429" w:lineRule="auto"/>
        <w:rPr/>
      </w:pPr>
      <w:r/>
    </w:p>
    <w:p>
      <w:pPr>
        <w:ind w:left="4142" w:right="336" w:hanging="3593"/>
        <w:spacing w:before="88" w:line="26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"/>
        </w:rPr>
        <w:t>【原文】</w:t>
      </w:r>
      <w:r>
        <w:rPr>
          <w:rFonts w:ascii="SimSun" w:hAnsi="SimSun" w:eastAsia="SimSun" w:cs="SimSun"/>
          <w:sz w:val="27"/>
          <w:szCs w:val="27"/>
          <w:spacing w:val="2"/>
        </w:rPr>
        <w:t>生死大事，须当预办。若待临行方修，恐被业力所夺。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卷一·书一·复永嘉周群铮居士书</w:t>
      </w:r>
    </w:p>
    <w:p>
      <w:pPr>
        <w:pStyle w:val="BodyText"/>
        <w:spacing w:line="452" w:lineRule="auto"/>
        <w:rPr/>
      </w:pPr>
      <w:r/>
    </w:p>
    <w:p>
      <w:pPr>
        <w:ind w:left="9" w:right="336" w:firstLine="539"/>
        <w:spacing w:before="88" w:line="27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了生死这件大事，必须要提前考虑妥当。如果</w:t>
      </w:r>
      <w:r>
        <w:rPr>
          <w:rFonts w:ascii="SimSun" w:hAnsi="SimSun" w:eastAsia="SimSun" w:cs="SimSun"/>
          <w:sz w:val="27"/>
          <w:szCs w:val="27"/>
          <w:spacing w:val="15"/>
        </w:rPr>
        <w:t>等到临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终才想到修行，恐怕到那个时候就被业力所左右了。</w:t>
      </w:r>
    </w:p>
    <w:p>
      <w:pPr>
        <w:pStyle w:val="BodyText"/>
        <w:spacing w:line="430" w:lineRule="auto"/>
        <w:rPr/>
      </w:pPr>
      <w:r/>
    </w:p>
    <w:p>
      <w:pPr>
        <w:ind w:left="5" w:right="336" w:firstLine="543"/>
        <w:spacing w:before="88" w:line="26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生死事大，无常迅速。耳闻者之惊惧，远不如</w:t>
      </w:r>
      <w:r>
        <w:rPr>
          <w:rFonts w:ascii="SimSun" w:hAnsi="SimSun" w:eastAsia="SimSun" w:cs="SimSun"/>
          <w:sz w:val="27"/>
          <w:szCs w:val="27"/>
          <w:spacing w:val="15"/>
        </w:rPr>
        <w:t>身历者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之痛切也。</w:t>
      </w:r>
    </w:p>
    <w:p>
      <w:pPr>
        <w:ind w:left="4694"/>
        <w:spacing w:before="11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卷一·书一·复刘智空居士书</w:t>
      </w:r>
    </w:p>
    <w:p>
      <w:pPr>
        <w:ind w:left="14" w:right="336" w:firstLine="535"/>
        <w:spacing w:before="104" w:line="27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生死事大，无常迅速。这些事只是耳朵听听所</w:t>
      </w:r>
      <w:r>
        <w:rPr>
          <w:rFonts w:ascii="SimSun" w:hAnsi="SimSun" w:eastAsia="SimSun" w:cs="SimSun"/>
          <w:sz w:val="27"/>
          <w:szCs w:val="27"/>
          <w:spacing w:val="15"/>
        </w:rPr>
        <w:t>引发的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惊惧心，远不如亲身经历的人有痛切的感受。</w:t>
      </w:r>
    </w:p>
    <w:p>
      <w:pPr>
        <w:pStyle w:val="BodyText"/>
        <w:spacing w:line="428" w:lineRule="auto"/>
        <w:rPr/>
      </w:pPr>
      <w:r/>
    </w:p>
    <w:p>
      <w:pPr>
        <w:ind w:left="4" w:right="336" w:firstLine="545"/>
        <w:spacing w:before="88" w:line="30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古语云：“聪明不能敌业，富贵岂免轮回。”</w:t>
      </w:r>
      <w:r>
        <w:rPr>
          <w:rFonts w:ascii="SimSun" w:hAnsi="SimSun" w:eastAsia="SimSun" w:cs="SimSun"/>
          <w:sz w:val="27"/>
          <w:szCs w:val="27"/>
          <w:spacing w:val="15"/>
        </w:rPr>
        <w:t>生死到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来， 一无所靠。唯阿弥陀佛，能为恃怙。惜世人知者甚少</w:t>
      </w:r>
      <w:r>
        <w:rPr>
          <w:rFonts w:ascii="SimSun" w:hAnsi="SimSun" w:eastAsia="SimSun" w:cs="SimSun"/>
          <w:sz w:val="27"/>
          <w:szCs w:val="27"/>
          <w:spacing w:val="9"/>
        </w:rPr>
        <w:t>，知而真</w:t>
      </w:r>
    </w:p>
    <w:p>
      <w:pPr>
        <w:ind w:left="3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信实念者更少也。</w:t>
      </w:r>
    </w:p>
    <w:p>
      <w:pPr>
        <w:ind w:left="4418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卷二·书二·复包右武居士书二</w:t>
      </w:r>
    </w:p>
    <w:p>
      <w:pPr>
        <w:spacing w:line="223" w:lineRule="auto"/>
        <w:sectPr>
          <w:headerReference w:type="default" r:id="rId4"/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49689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49894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9792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174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66" w:right="2" w:firstLine="527"/>
        <w:spacing w:before="20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古语说：“聪明不能敌业，富贵岂免轮回？”</w:t>
      </w:r>
      <w:r>
        <w:rPr>
          <w:rFonts w:ascii="SimSun" w:hAnsi="SimSun" w:eastAsia="SimSun" w:cs="SimSun"/>
          <w:sz w:val="27"/>
          <w:szCs w:val="27"/>
          <w:spacing w:val="15"/>
        </w:rPr>
        <w:t>生死大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限到来时，什么也依靠不上，只有阿弥陀佛能够作为依靠。可惜世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间知道这个道理的人很少，知道而又肯真信实念的人就更少啊！</w:t>
      </w:r>
    </w:p>
    <w:p>
      <w:pPr>
        <w:pStyle w:val="BodyText"/>
        <w:spacing w:line="419" w:lineRule="auto"/>
        <w:rPr/>
      </w:pPr>
      <w:r/>
    </w:p>
    <w:p>
      <w:pPr>
        <w:ind w:left="347" w:firstLine="546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6"/>
        </w:rPr>
        <w:t>【原文】</w:t>
      </w:r>
      <w:r>
        <w:rPr>
          <w:rFonts w:ascii="SimSun" w:hAnsi="SimSun" w:eastAsia="SimSun" w:cs="SimSun"/>
          <w:sz w:val="27"/>
          <w:szCs w:val="27"/>
          <w:spacing w:val="36"/>
        </w:rPr>
        <w:t>腊月三十日，乃一</w:t>
      </w:r>
      <w:r>
        <w:rPr>
          <w:rFonts w:ascii="SimSun" w:hAnsi="SimSun" w:eastAsia="SimSun" w:cs="SimSun"/>
          <w:sz w:val="27"/>
          <w:szCs w:val="27"/>
          <w:spacing w:val="-6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岁之尽日。倘预先未曾打叠得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好，则债主怨家，群相系缚，那容你过。临命终时，乃一生之腊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月三十日也。倘信愿行资粮未具，贪瞋痴恶习犹存，则无量劫来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怨家债主，统来逼讨，那肯饶你。莫道不知净土法门者，无可奈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何，随业受生。即知而不务实修者，亦复如是，被恶业牵向三途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六道中，永永轮回去也。欲求出苦之要，唯有念念畏死，及死而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堕落三途恶道，则佛念自纯，净业自成。</w:t>
      </w:r>
      <w:r>
        <w:rPr>
          <w:rFonts w:ascii="SimSun" w:hAnsi="SimSun" w:eastAsia="SimSun" w:cs="SimSun"/>
          <w:sz w:val="27"/>
          <w:szCs w:val="27"/>
          <w:spacing w:val="9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一切尘境，自不能夺其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正念矣。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卷二·书二·复宁波某居士书</w:t>
      </w:r>
    </w:p>
    <w:p>
      <w:pPr>
        <w:pStyle w:val="BodyText"/>
        <w:spacing w:line="446" w:lineRule="auto"/>
        <w:rPr/>
      </w:pPr>
      <w:r/>
    </w:p>
    <w:p>
      <w:pPr>
        <w:ind w:left="340" w:firstLine="553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腊月三十日是一年的最后一天，如果预先没有</w:t>
      </w:r>
      <w:r>
        <w:rPr>
          <w:rFonts w:ascii="SimSun" w:hAnsi="SimSun" w:eastAsia="SimSun" w:cs="SimSun"/>
          <w:sz w:val="27"/>
          <w:szCs w:val="27"/>
          <w:spacing w:val="26"/>
        </w:rPr>
        <w:t>积累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好往生净土的资粮，那么债主怨家都会上门讨债要账，哪里容得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下你过年？临命终时，就是一生的腊月三十日啊！倘若信愿行三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资粮不具足，贪瞋痴恶习依然存在，则无量劫来的怨家债主统统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前来催逼讨债，哪里肯饶过你？不要说不知净土法门的人无可奈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何，只能随业受生，就算知道而没有真实修习的人</w:t>
      </w:r>
      <w:r>
        <w:rPr>
          <w:rFonts w:ascii="SimSun" w:hAnsi="SimSun" w:eastAsia="SimSun" w:cs="SimSun"/>
          <w:sz w:val="27"/>
          <w:szCs w:val="27"/>
          <w:spacing w:val="23"/>
        </w:rPr>
        <w:t>，也是一样，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被恶业牵着走向三途六道中，永远轮回去了啊！欲求出离痛苦的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要道，只有念念害怕死亡降临，及害怕死后堕落到</w:t>
      </w:r>
      <w:r>
        <w:rPr>
          <w:rFonts w:ascii="SimSun" w:hAnsi="SimSun" w:eastAsia="SimSun" w:cs="SimSun"/>
          <w:sz w:val="27"/>
          <w:szCs w:val="27"/>
          <w:spacing w:val="23"/>
        </w:rPr>
        <w:t>三途恶道中，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这样念佛自然精纯，净业自然成就。</w:t>
      </w:r>
      <w:r>
        <w:rPr>
          <w:rFonts w:ascii="SimSun" w:hAnsi="SimSun" w:eastAsia="SimSun" w:cs="SimSun"/>
          <w:sz w:val="27"/>
          <w:szCs w:val="27"/>
          <w:spacing w:val="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一切尘劳境界自然不能夺去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这个人的正念了。</w:t>
      </w:r>
    </w:p>
    <w:p>
      <w:pPr>
        <w:pStyle w:val="BodyText"/>
        <w:spacing w:line="416" w:lineRule="auto"/>
        <w:rPr/>
      </w:pPr>
      <w:r/>
    </w:p>
    <w:p>
      <w:pPr>
        <w:ind w:left="349" w:right="4" w:firstLine="545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求生西方者，不可怕死。若今日即死</w:t>
      </w:r>
      <w:r>
        <w:rPr>
          <w:rFonts w:ascii="SimSun" w:hAnsi="SimSun" w:eastAsia="SimSun" w:cs="SimSun"/>
          <w:sz w:val="27"/>
          <w:szCs w:val="27"/>
          <w:spacing w:val="26"/>
        </w:rPr>
        <w:t>，今日即生西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方。所谓朝闻道，夕死可矣。岂可今日要死，且不愿死。</w:t>
      </w:r>
      <w:r>
        <w:rPr>
          <w:rFonts w:ascii="SimSun" w:hAnsi="SimSun" w:eastAsia="SimSun" w:cs="SimSun"/>
          <w:sz w:val="27"/>
          <w:szCs w:val="27"/>
          <w:spacing w:val="14"/>
        </w:rPr>
        <w:t>既贪恋尘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境，不能放下。便因贪成障，净土之境不现，而随业受生</w:t>
      </w:r>
      <w:r>
        <w:rPr>
          <w:rFonts w:ascii="SimSun" w:hAnsi="SimSun" w:eastAsia="SimSun" w:cs="SimSun"/>
          <w:sz w:val="27"/>
          <w:szCs w:val="27"/>
          <w:spacing w:val="14"/>
        </w:rPr>
        <w:t>于善恶道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中之境便现。境现，则随业受生于善恶道中矣。往生西方</w:t>
      </w:r>
      <w:r>
        <w:rPr>
          <w:rFonts w:ascii="SimSun" w:hAnsi="SimSun" w:eastAsia="SimSun" w:cs="SimSun"/>
          <w:sz w:val="27"/>
          <w:szCs w:val="27"/>
          <w:spacing w:val="14"/>
        </w:rPr>
        <w:t>，便成画</w:t>
      </w:r>
    </w:p>
    <w:p>
      <w:pPr>
        <w:spacing w:line="28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00" style="position:absolute;margin-left:335.906pt;margin-top:54.4062pt;mso-position-vertical-relative:page;mso-position-horizontal-relative:page;width:117.4pt;height:0.85pt;z-index:25250508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50406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175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6" w:right="338" w:hanging="1"/>
        <w:spacing w:before="202" w:line="27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饼。故修西方人，今日死也好，再活一百二十岁死也好。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</w:t>
      </w:r>
      <w:r>
        <w:rPr>
          <w:rFonts w:ascii="SimSun" w:hAnsi="SimSun" w:eastAsia="SimSun" w:cs="SimSun"/>
          <w:sz w:val="27"/>
          <w:szCs w:val="27"/>
          <w:spacing w:val="7"/>
        </w:rPr>
        <w:t>任彼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前业，不去妄生计校。倘信愿真切，报终命尽，便即神超净</w:t>
      </w:r>
      <w:r>
        <w:rPr>
          <w:rFonts w:ascii="SimSun" w:hAnsi="SimSun" w:eastAsia="SimSun" w:cs="SimSun"/>
          <w:sz w:val="27"/>
          <w:szCs w:val="27"/>
          <w:spacing w:val="14"/>
        </w:rPr>
        <w:t>域，业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谢尘劳，莲开九品之花，佛授一生之记矣。</w:t>
      </w:r>
    </w:p>
    <w:p>
      <w:pPr>
        <w:ind w:left="4421"/>
        <w:spacing w:before="10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卷一·书一·复高邵麟居士书一</w:t>
      </w:r>
    </w:p>
    <w:p>
      <w:pPr>
        <w:pStyle w:val="BodyText"/>
        <w:spacing w:line="429" w:lineRule="auto"/>
        <w:rPr/>
      </w:pPr>
      <w:r/>
    </w:p>
    <w:p>
      <w:pPr>
        <w:ind w:right="333" w:firstLine="552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求生西方的人不可以怕死，如果今天就死，今</w:t>
      </w:r>
      <w:r>
        <w:rPr>
          <w:rFonts w:ascii="SimSun" w:hAnsi="SimSun" w:eastAsia="SimSun" w:cs="SimSun"/>
          <w:sz w:val="27"/>
          <w:szCs w:val="27"/>
          <w:spacing w:val="15"/>
        </w:rPr>
        <w:t>日就往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生西方。孔子说：“朝闻道，夕死可矣。”哪里可以今日要死，还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不愿死？既然贪恋六尘境界，不能放下，就会因为贪执成为障碍， </w:t>
      </w:r>
      <w:r>
        <w:rPr>
          <w:rFonts w:ascii="SimSun" w:hAnsi="SimSun" w:eastAsia="SimSun" w:cs="SimSun"/>
          <w:sz w:val="27"/>
          <w:szCs w:val="27"/>
          <w:spacing w:val="15"/>
        </w:rPr>
        <w:t>净土的境界不现前，而随业受生在善恶道中的境界就显现。境界一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出现，就随着业力受生在善恶道中了啊！往生西方的利益，便成为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画饼充饥的泡影。所以修往生西方净土的人，今天死也好，再活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一百二十岁死也好，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一切随我前世的业力，不去妄想分别计较。倘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若信愿真切，业报终止，人寿享尽，神识马上超生到净土，业力凋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谢在五浊恶世，九品莲花化生，佛为我们作一生作佛的</w:t>
      </w:r>
      <w:r>
        <w:rPr>
          <w:rFonts w:ascii="SimSun" w:hAnsi="SimSun" w:eastAsia="SimSun" w:cs="SimSun"/>
          <w:sz w:val="27"/>
          <w:szCs w:val="27"/>
          <w:spacing w:val="3"/>
        </w:rPr>
        <w:t>授记啊！</w:t>
      </w:r>
    </w:p>
    <w:p>
      <w:pPr>
        <w:spacing w:line="289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50918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50816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1020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050" name="IM 1050"/>
            <wp:cNvGraphicFramePr/>
            <a:graphic>
              <a:graphicData uri="http://schemas.openxmlformats.org/drawingml/2006/picture">
                <pic:pic>
                  <pic:nvPicPr>
                    <pic:cNvPr id="1050" name="IM 1050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052" name="IM 1052"/>
            <wp:cNvGraphicFramePr/>
            <a:graphic>
              <a:graphicData uri="http://schemas.openxmlformats.org/drawingml/2006/picture">
                <pic:pic>
                  <pic:nvPicPr>
                    <pic:cNvPr id="1052" name="IM 1052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176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203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9"/>
        </w:rPr>
        <w:t>乙、勉专仗佛力</w:t>
      </w:r>
    </w:p>
    <w:p>
      <w:pPr>
        <w:ind w:left="346" w:right="2" w:firstLine="547"/>
        <w:spacing w:before="326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光自西徂东，由北至南，往返万余里，阅人多</w:t>
      </w:r>
      <w:r>
        <w:rPr>
          <w:rFonts w:ascii="SimSun" w:hAnsi="SimSun" w:eastAsia="SimSun" w:cs="SimSun"/>
          <w:sz w:val="27"/>
          <w:szCs w:val="27"/>
          <w:spacing w:val="15"/>
        </w:rPr>
        <w:t>矣。其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有平日自命通宗通教，视净土若秽物，恐其污己者，临终多是</w:t>
      </w:r>
      <w:r>
        <w:rPr>
          <w:rFonts w:ascii="SimSun" w:hAnsi="SimSun" w:eastAsia="SimSun" w:cs="SimSun"/>
          <w:sz w:val="27"/>
          <w:szCs w:val="27"/>
          <w:spacing w:val="14"/>
        </w:rPr>
        <w:t>手忙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脚乱，呼爷叫娘。其有老实头持戒念佛，纵信愿</w:t>
      </w:r>
      <w:r>
        <w:rPr>
          <w:rFonts w:ascii="SimSun" w:hAnsi="SimSun" w:eastAsia="SimSun" w:cs="SimSun"/>
          <w:sz w:val="27"/>
          <w:szCs w:val="27"/>
          <w:spacing w:val="12"/>
        </w:rPr>
        <w:t>未极，瑞相不现，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皆是安然命终。其故何哉？良由心水澄清，由分别而昏动。识</w:t>
      </w:r>
      <w:r>
        <w:rPr>
          <w:rFonts w:ascii="SimSun" w:hAnsi="SimSun" w:eastAsia="SimSun" w:cs="SimSun"/>
          <w:sz w:val="27"/>
          <w:szCs w:val="27"/>
          <w:spacing w:val="14"/>
        </w:rPr>
        <w:t>波奔</w:t>
      </w:r>
    </w:p>
    <w:p>
      <w:pPr>
        <w:ind w:left="352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涌，因佛号以渟凝。所以上智不如下愚，弄巧反成大拙也。</w:t>
      </w:r>
    </w:p>
    <w:p>
      <w:pPr>
        <w:ind w:right="2"/>
        <w:spacing w:before="11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卷一·书一·与大兴善寺体安和尚书</w:t>
      </w:r>
    </w:p>
    <w:p>
      <w:pPr>
        <w:pStyle w:val="BodyText"/>
        <w:spacing w:line="449" w:lineRule="auto"/>
        <w:rPr/>
      </w:pPr>
      <w:r/>
    </w:p>
    <w:p>
      <w:pPr>
        <w:ind w:left="341" w:right="2" w:firstLine="552"/>
        <w:spacing w:before="89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我自西向东、由北至南参学四方，往返万余里</w:t>
      </w:r>
      <w:r>
        <w:rPr>
          <w:rFonts w:ascii="SimSun" w:hAnsi="SimSun" w:eastAsia="SimSun" w:cs="SimSun"/>
          <w:sz w:val="27"/>
          <w:szCs w:val="27"/>
          <w:spacing w:val="15"/>
        </w:rPr>
        <w:t>，观察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了无数人，其中有一些平时自以为通宗通教，将净土法门看作污秽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的物品、深怕污染自己的人，临终多数是手忙脚乱，呼爷叫娘。其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中也有一些平时老实持戒念佛，纵然信愿没有达到极致，临终不现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瑞相，都是安然命终。这是为什么呢？这是因为我们的心水本来澄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清，由于分别妄想而昏昧乱动，神识像波涛般汹涌奔流，念佛人假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借佛号将波浪停止凝固。所以上根利智的人反倒不如下根的愚夫， </w:t>
      </w:r>
      <w:r>
        <w:rPr>
          <w:rFonts w:ascii="SimSun" w:hAnsi="SimSun" w:eastAsia="SimSun" w:cs="SimSun"/>
          <w:sz w:val="27"/>
          <w:szCs w:val="27"/>
          <w:spacing w:val="1"/>
        </w:rPr>
        <w:t>弄巧反成大拙了。</w:t>
      </w:r>
    </w:p>
    <w:p>
      <w:pPr>
        <w:pStyle w:val="BodyText"/>
        <w:spacing w:line="429" w:lineRule="auto"/>
        <w:rPr/>
      </w:pPr>
      <w:r/>
    </w:p>
    <w:p>
      <w:pPr>
        <w:ind w:left="349" w:firstLine="545"/>
        <w:spacing w:before="87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佛说一切大小权实法门，皆须仗己功力，断惑证真， </w:t>
      </w:r>
      <w:r>
        <w:rPr>
          <w:rFonts w:ascii="SimSun" w:hAnsi="SimSun" w:eastAsia="SimSun" w:cs="SimSun"/>
          <w:sz w:val="27"/>
          <w:szCs w:val="27"/>
          <w:spacing w:val="15"/>
        </w:rPr>
        <w:t>方出生死。若惑业有一丝毫，生死决定难出。是以从生至</w:t>
      </w:r>
      <w:r>
        <w:rPr>
          <w:rFonts w:ascii="SimSun" w:hAnsi="SimSun" w:eastAsia="SimSun" w:cs="SimSun"/>
          <w:sz w:val="27"/>
          <w:szCs w:val="27"/>
          <w:spacing w:val="14"/>
        </w:rPr>
        <w:t>生，从劫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至劫，展转修持。或有力量充足，直进不退，即能了脱者</w:t>
      </w:r>
      <w:r>
        <w:rPr>
          <w:rFonts w:ascii="SimSun" w:hAnsi="SimSun" w:eastAsia="SimSun" w:cs="SimSun"/>
          <w:sz w:val="27"/>
          <w:szCs w:val="27"/>
          <w:spacing w:val="14"/>
        </w:rPr>
        <w:t>。多皆旋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觉忽迷，暂进久退，经尘点劫，不能出离。所以尔我今日尚为凡</w:t>
      </w:r>
    </w:p>
    <w:p>
      <w:pPr>
        <w:ind w:left="352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夫，皆坐不知如来普被三根、至极圆顿之净土法门故也。</w:t>
      </w:r>
    </w:p>
    <w:p>
      <w:pPr>
        <w:ind w:right="2"/>
        <w:spacing w:before="11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卷一·书一·复高邵麟居士书三</w:t>
      </w:r>
    </w:p>
    <w:p>
      <w:pPr>
        <w:pStyle w:val="BodyText"/>
        <w:spacing w:line="452" w:lineRule="auto"/>
        <w:rPr/>
      </w:pPr>
      <w:r/>
    </w:p>
    <w:p>
      <w:pPr>
        <w:ind w:left="339" w:right="2" w:firstLine="554"/>
        <w:spacing w:before="87" w:line="27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佛陀所说的一切大小乘权实法门，都必须依仗</w:t>
      </w:r>
      <w:r>
        <w:rPr>
          <w:rFonts w:ascii="SimSun" w:hAnsi="SimSun" w:eastAsia="SimSun" w:cs="SimSun"/>
          <w:sz w:val="27"/>
          <w:szCs w:val="27"/>
          <w:spacing w:val="15"/>
        </w:rPr>
        <w:t>自己的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修持功力断惑证真，才能出离生死。如果惑业有一丝毫未断，生死</w:t>
      </w:r>
    </w:p>
    <w:p>
      <w:pPr>
        <w:spacing w:line="27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02" style="position:absolute;margin-left:335.906pt;margin-top:54.4062pt;mso-position-vertical-relative:page;mso-position-horizontal-relative:page;width:117.4pt;height:0.85pt;z-index:25251635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51532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054" name="IM 1054"/>
            <wp:cNvGraphicFramePr/>
            <a:graphic>
              <a:graphicData uri="http://schemas.openxmlformats.org/drawingml/2006/picture">
                <pic:pic>
                  <pic:nvPicPr>
                    <pic:cNvPr id="1054" name="IM 1054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177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9" w:right="338" w:firstLine="12"/>
        <w:spacing w:before="205" w:line="28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决定难出。所以从一生又一生，从一劫到一劫，辗转修持。或者有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的人力量充足，直进不退，就能够了脱生死；而大多数</w:t>
      </w:r>
      <w:r>
        <w:rPr>
          <w:rFonts w:ascii="SimSun" w:hAnsi="SimSun" w:eastAsia="SimSun" w:cs="SimSun"/>
          <w:sz w:val="27"/>
          <w:szCs w:val="27"/>
          <w:spacing w:val="14"/>
        </w:rPr>
        <w:t>都是刚刚觉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悟忽然又迷失，暂时地进步而长久地退步，经尘点劫也</w:t>
      </w:r>
      <w:r>
        <w:rPr>
          <w:rFonts w:ascii="SimSun" w:hAnsi="SimSun" w:eastAsia="SimSun" w:cs="SimSun"/>
          <w:sz w:val="27"/>
          <w:szCs w:val="27"/>
          <w:spacing w:val="14"/>
        </w:rPr>
        <w:t>不能出离生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死。所以你我现在还是凡夫，都是因为不知道如来普被</w:t>
      </w:r>
      <w:r>
        <w:rPr>
          <w:rFonts w:ascii="SimSun" w:hAnsi="SimSun" w:eastAsia="SimSun" w:cs="SimSun"/>
          <w:sz w:val="27"/>
          <w:szCs w:val="27"/>
          <w:spacing w:val="14"/>
        </w:rPr>
        <w:t>三根、至极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圆顿的净土法门的缘故啊！</w:t>
      </w:r>
    </w:p>
    <w:p>
      <w:pPr>
        <w:pStyle w:val="BodyText"/>
        <w:spacing w:line="416" w:lineRule="auto"/>
        <w:rPr/>
      </w:pPr>
      <w:r/>
    </w:p>
    <w:p>
      <w:pPr>
        <w:ind w:left="6" w:right="338" w:firstLine="547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2"/>
        </w:rPr>
        <w:t>【原文】</w:t>
      </w:r>
      <w:r>
        <w:rPr>
          <w:rFonts w:ascii="SimHei" w:hAnsi="SimHei" w:eastAsia="SimHei" w:cs="SimHei"/>
          <w:sz w:val="27"/>
          <w:szCs w:val="27"/>
          <w:spacing w:val="10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《楞严》 一经，不知净土者读之，</w:t>
      </w:r>
      <w:r>
        <w:rPr>
          <w:rFonts w:ascii="SimSun" w:hAnsi="SimSun" w:eastAsia="SimSun" w:cs="SimSun"/>
          <w:sz w:val="27"/>
          <w:szCs w:val="27"/>
          <w:spacing w:val="11"/>
        </w:rPr>
        <w:t>则为破净土之元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勋。知净土者读之，则为宏净土之善导。何以言之？以自力悟</w:t>
      </w:r>
      <w:r>
        <w:rPr>
          <w:rFonts w:ascii="SimSun" w:hAnsi="SimSun" w:eastAsia="SimSun" w:cs="SimSun"/>
          <w:sz w:val="27"/>
          <w:szCs w:val="27"/>
          <w:spacing w:val="14"/>
        </w:rPr>
        <w:t>道之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难，净土往生之易。十法界因果，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一一分明。若不仗佛力，虽阴破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一二，尚或著魔发狂，为地狱种子。而且二十四圆通之工夫，</w:t>
      </w:r>
      <w:r>
        <w:rPr>
          <w:rFonts w:ascii="SimSun" w:hAnsi="SimSun" w:eastAsia="SimSun" w:cs="SimSun"/>
          <w:sz w:val="27"/>
          <w:szCs w:val="27"/>
          <w:spacing w:val="14"/>
        </w:rPr>
        <w:t>今人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谁能修习？唯如子忆母之念佛，凡有心者，皆堪奉行。但得净</w:t>
      </w:r>
      <w:r>
        <w:rPr>
          <w:rFonts w:ascii="SimSun" w:hAnsi="SimSun" w:eastAsia="SimSun" w:cs="SimSun"/>
          <w:sz w:val="27"/>
          <w:szCs w:val="27"/>
          <w:spacing w:val="14"/>
        </w:rPr>
        <w:t>念相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继，自可亲证三摩。知好歹者读之，其肯唯主自力，不仗佛力乎？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"/>
        </w:rPr>
        <w:t>不知好歹者反是。以其止欲为通家，无心了生死耳。</w:t>
      </w:r>
    </w:p>
    <w:p>
      <w:pPr>
        <w:ind w:left="4422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卷二·书二·复永嘉某居士书七</w:t>
      </w:r>
    </w:p>
    <w:p>
      <w:pPr>
        <w:pStyle w:val="BodyText"/>
        <w:spacing w:line="439" w:lineRule="auto"/>
        <w:rPr/>
      </w:pPr>
      <w:r/>
    </w:p>
    <w:p>
      <w:pPr>
        <w:ind w:right="338" w:firstLine="553"/>
        <w:spacing w:before="88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Hei" w:hAnsi="SimHei" w:eastAsia="SimHei" w:cs="SimHei"/>
          <w:sz w:val="27"/>
          <w:szCs w:val="27"/>
          <w:spacing w:val="1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《楞严经》这部经，让不知净土法门的人读诵它，会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以为它是破斥净土法门的元勋；知净土法门的人读诵它，就会觉得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它是弘扬净土法门的善导。为什么这么说呢？因为靠自力悟道非常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困难，而靠佛力往生净土很容易。《楞严经》将十法界的事例因果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讲得了了分明。如果不仗佛力，就算五阴被破一二，尚且有着魔发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狂的可能，而成为地狱种子。而且二十四圆通的功夫，现在世人谁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能修习？只有如子忆母的念佛法门，只要是有心的人，都可以依教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奉行。只要能够净念相继，自然可以亲自证得三摩地。知道好歹的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人读诵该经，他哪里肯只靠自力修持而不仰仗佛力呢？不知好歹的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人反倒会这样做，因为他只想图个通家的虚名，没有真心实意地想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了生死啊！</w:t>
      </w:r>
    </w:p>
    <w:p>
      <w:pPr>
        <w:pStyle w:val="BodyText"/>
        <w:spacing w:line="416" w:lineRule="auto"/>
        <w:rPr/>
      </w:pPr>
      <w:r/>
    </w:p>
    <w:p>
      <w:pPr>
        <w:ind w:left="7" w:right="338" w:firstLine="546"/>
        <w:spacing w:before="88" w:line="26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夫修行用功，原为了生死耳。倘用功而生死不能了， </w:t>
      </w:r>
      <w:r>
        <w:rPr>
          <w:rFonts w:ascii="SimSun" w:hAnsi="SimSun" w:eastAsia="SimSun" w:cs="SimSun"/>
          <w:sz w:val="27"/>
          <w:szCs w:val="27"/>
          <w:spacing w:val="15"/>
        </w:rPr>
        <w:t>犹不肯依能了者而为之。岂非担麻弃金，自贻其咎乎？参禅</w:t>
      </w:r>
      <w:r>
        <w:rPr>
          <w:rFonts w:ascii="SimSun" w:hAnsi="SimSun" w:eastAsia="SimSun" w:cs="SimSun"/>
          <w:sz w:val="27"/>
          <w:szCs w:val="27"/>
          <w:spacing w:val="14"/>
        </w:rPr>
        <w:t>纵能大</w:t>
      </w:r>
    </w:p>
    <w:p>
      <w:pPr>
        <w:spacing w:line="263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52044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056" name="IM 1056"/>
            <wp:cNvGraphicFramePr/>
            <a:graphic>
              <a:graphicData uri="http://schemas.openxmlformats.org/drawingml/2006/picture">
                <pic:pic>
                  <pic:nvPicPr>
                    <pic:cNvPr id="1056" name="IM 1056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51942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058" name="IM 1058"/>
            <wp:cNvGraphicFramePr/>
            <a:graphic>
              <a:graphicData uri="http://schemas.openxmlformats.org/drawingml/2006/picture">
                <pic:pic>
                  <pic:nvPicPr>
                    <pic:cNvPr id="1058" name="IM 1058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2147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060" name="IM 1060"/>
            <wp:cNvGraphicFramePr/>
            <a:graphic>
              <a:graphicData uri="http://schemas.openxmlformats.org/drawingml/2006/picture">
                <pic:pic>
                  <pic:nvPicPr>
                    <pic:cNvPr id="1060" name="IM 1060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062" name="IM 1062"/>
            <wp:cNvGraphicFramePr/>
            <a:graphic>
              <a:graphicData uri="http://schemas.openxmlformats.org/drawingml/2006/picture">
                <pic:pic>
                  <pic:nvPicPr>
                    <pic:cNvPr id="1062" name="IM 1062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064" name="IM 1064"/>
            <wp:cNvGraphicFramePr/>
            <a:graphic>
              <a:graphicData uri="http://schemas.openxmlformats.org/drawingml/2006/picture">
                <pic:pic>
                  <pic:nvPicPr>
                    <pic:cNvPr id="1064" name="IM 1064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178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3" w:right="4" w:hanging="4"/>
        <w:spacing w:before="220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彻大悟，如五祖戒、草堂清、真如喆、断崖义，尚不能了</w:t>
      </w:r>
      <w:r>
        <w:rPr>
          <w:rFonts w:ascii="SimSun" w:hAnsi="SimSun" w:eastAsia="SimSun" w:cs="SimSun"/>
          <w:sz w:val="27"/>
          <w:szCs w:val="27"/>
          <w:spacing w:val="14"/>
        </w:rPr>
        <w:t>。而再一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受生，反致迷失，校前为远不能及，况吾侪乎？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卷二·书二·复何槐生居士书</w:t>
      </w:r>
    </w:p>
    <w:p>
      <w:pPr>
        <w:pStyle w:val="BodyText"/>
        <w:spacing w:line="442" w:lineRule="auto"/>
        <w:rPr/>
      </w:pPr>
      <w:r/>
    </w:p>
    <w:p>
      <w:pPr>
        <w:ind w:left="340" w:right="2" w:firstLine="553"/>
        <w:spacing w:before="87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用功修行原本为了生死，假如用功修行而生死</w:t>
      </w:r>
      <w:r>
        <w:rPr>
          <w:rFonts w:ascii="SimSun" w:hAnsi="SimSun" w:eastAsia="SimSun" w:cs="SimSun"/>
          <w:sz w:val="27"/>
          <w:szCs w:val="27"/>
          <w:spacing w:val="15"/>
        </w:rPr>
        <w:t>还不能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了，仍不肯依能了生死的法门去修持，难道这不是担麻弃金、自找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麻烦吗？参禅纵然能大彻大悟，如五祖戒、草堂清、真如喆、断崖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义等人尚且不能了生死，而一再转世受生，反而迷失前世修行，远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不及前世修行的功夫，更可况我们这些凡夫呢？</w:t>
      </w:r>
    </w:p>
    <w:p>
      <w:pPr>
        <w:pStyle w:val="BodyText"/>
        <w:spacing w:line="406" w:lineRule="auto"/>
        <w:rPr/>
      </w:pPr>
      <w:r/>
    </w:p>
    <w:p>
      <w:pPr>
        <w:ind w:left="345" w:firstLine="548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净土法门者，乃如来普度众生，最圆顿直捷、</w:t>
      </w:r>
      <w:r>
        <w:rPr>
          <w:rFonts w:ascii="SimSun" w:hAnsi="SimSun" w:eastAsia="SimSun" w:cs="SimSun"/>
          <w:sz w:val="27"/>
          <w:szCs w:val="27"/>
          <w:spacing w:val="15"/>
        </w:rPr>
        <w:t>广大简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易之法门也。何以言之？以一切法门，皆须断尽见思二惑，方了生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死。而断见惑如断四十里流，况思惑乎？断见惑，即证初果。若约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圆教，则是初信。断思惑尽，即证四果。圆教，即是七信。初果、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初信，尚有生死。四果、七信，方能了脱。而天台智者大师，示居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五品。虽则所悟与佛同俦，圆伏五住烦恼，而见惑尚未曾断。然大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师本地，实不可测。而临终只说登五品者，深虑末世不致力于断惑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证真，唯以明心见性为究竟也。夫明心见性，乃大彻大悟也。若最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上上根，即悟即证，则可即了。否则纵悉知未来如圆泽者，尚不免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重复受生耳。至于五祖戒再作东坡，草堂清复为鲁公，尚未至甚。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而海印信为朱防御女，已属不堪。雁荡僧为秦桧，则诚堪怜悯矣。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甚矣！自力断惑证真、了生脱死之难也。如来一代所说通途修证教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理，虽法门种种不一，绝无具足惑业，能了生死者</w:t>
      </w:r>
      <w:r>
        <w:rPr>
          <w:rFonts w:ascii="SimSun" w:hAnsi="SimSun" w:eastAsia="SimSun" w:cs="SimSun"/>
          <w:sz w:val="27"/>
          <w:szCs w:val="27"/>
          <w:spacing w:val="12"/>
        </w:rPr>
        <w:t>。唯净土一门，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但具真信切愿，以至诚心，持佛名号，求生西方。无论惑业之厚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薄，工夫之浅深，皆于临终，仗佛慈力，带业往生。既往生已，即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已超凡入圣，了生脱死。从兹渐次进修，即得亲证无生，以至圆满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佛果耳。此如来悲愍劣机众生，普令现生顿出轮回之特别法门也。</w:t>
      </w:r>
    </w:p>
    <w:p>
      <w:pPr>
        <w:ind w:right="2"/>
        <w:spacing w:before="108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卷三·序·乐清虹桥净土堂序</w:t>
      </w:r>
    </w:p>
    <w:p>
      <w:pPr>
        <w:spacing w:line="22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04" style="position:absolute;margin-left:335.906pt;margin-top:54.4062pt;mso-position-vertical-relative:page;mso-position-horizontal-relative:page;width:117.4pt;height:0.85pt;z-index:25252761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52659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066" name="IM 1066"/>
            <wp:cNvGraphicFramePr/>
            <a:graphic>
              <a:graphicData uri="http://schemas.openxmlformats.org/drawingml/2006/picture">
                <pic:pic>
                  <pic:nvPicPr>
                    <pic:cNvPr id="1066" name="IM 1066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9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179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6" w:firstLine="551"/>
        <w:spacing w:before="19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净土法门，是释迦如来普度众生最圆顿、最直</w:t>
      </w:r>
      <w:r>
        <w:rPr>
          <w:rFonts w:ascii="SimSun" w:hAnsi="SimSun" w:eastAsia="SimSun" w:cs="SimSun"/>
          <w:sz w:val="27"/>
          <w:szCs w:val="27"/>
          <w:spacing w:val="15"/>
        </w:rPr>
        <w:t>捷、最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广大、最简易的法门。为什么这么说呢？因为除净土法门以外的其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他一切法门，都必须靠自己的力量断尽见思二惑，才能了生死。然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而断见惑如同断宽四十里的河流一样困难，更何况断思惑啊？断除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见惑，即证初果。若根据圆教来讲，则是初信位。思惑断尽，即证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四果，圆教就是七信。初果、初信的人依然有生死，达到四果、七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信的人方能了脱生死。而天台智者大师，示现位居五品，虽然他所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悟与佛一样，能圆伏五住烦恼，而见惑依然没有断尽。虽然智者大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师的本来地位确实不可测度，然而他临终只说登五品位的原因，就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是深深忧虑末世众生不致力于断惑证真，唯以明心见性为究竟啊！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明心见性就是大彻大悟。如果是最上上根的人，即悟即证，则可以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即生了断生死。否则纵然能像知道过去未来的圆泽禅师一样，依然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不免再次受生。至于五祖戒禅师转世作苏东坡、草堂清禅师转世为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鲁公，尚未达到圆泽禅师的修行功夫；而海印信禅师转世为朱防御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女，就已经很不堪了；雁荡僧转世为秦桧，则就更为可怜了！自力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断惑证真、了生脱死非常困难啊！如来一生所说的通途法门修证教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理，虽然法门种种不一，绝对没有具足惑业还能了生死的法门。只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有净土一门，只要具足真信切愿，以至诚心持佛名号，求生西方，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无论惑业的厚薄、功夫的浅深，都能在临终之时，仰仗阿弥陀佛的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慈悲愿力，令众生带业往生。往生以后就已经超凡入圣、了生脱死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了，从此再渐次进修，就会亲自证得无生法忍，乃至最终圆满的佛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果啊！这是如来悲悯劣机众生，普令现生顿出轮回的特别</w:t>
      </w:r>
      <w:r>
        <w:rPr>
          <w:rFonts w:ascii="SimSun" w:hAnsi="SimSun" w:eastAsia="SimSun" w:cs="SimSun"/>
          <w:sz w:val="27"/>
          <w:szCs w:val="27"/>
          <w:spacing w:val="3"/>
        </w:rPr>
        <w:t>法门啊！</w:t>
      </w:r>
    </w:p>
    <w:p>
      <w:pPr>
        <w:pStyle w:val="BodyText"/>
        <w:spacing w:line="413" w:lineRule="auto"/>
        <w:rPr/>
      </w:pPr>
      <w:r/>
    </w:p>
    <w:p>
      <w:pPr>
        <w:ind w:left="5" w:right="333" w:firstLine="546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研教者按常途教理以论断证，不信有带业往生之事。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矜常处生死以度众生，不愿为速出生死之人。不知坯器未烧</w:t>
      </w:r>
      <w:r>
        <w:rPr>
          <w:rFonts w:ascii="SimSun" w:hAnsi="SimSun" w:eastAsia="SimSun" w:cs="SimSun"/>
          <w:sz w:val="27"/>
          <w:szCs w:val="27"/>
          <w:spacing w:val="14"/>
        </w:rPr>
        <w:t>，经雨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即化。烦惑未断，转生即迷。自利尚难，焉能利他。此皆不谅己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德，以博地凡夫，稍具慧性，便以法身大士之作略自拟，以</w:t>
      </w:r>
      <w:r>
        <w:rPr>
          <w:rFonts w:ascii="SimSun" w:hAnsi="SimSun" w:eastAsia="SimSun" w:cs="SimSun"/>
          <w:sz w:val="27"/>
          <w:szCs w:val="27"/>
          <w:spacing w:val="14"/>
        </w:rPr>
        <w:t>致一误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永误也。参宗者专主参究，以期明心见性。不知其机稍劣，</w:t>
      </w:r>
      <w:r>
        <w:rPr>
          <w:rFonts w:ascii="SimSun" w:hAnsi="SimSun" w:eastAsia="SimSun" w:cs="SimSun"/>
          <w:sz w:val="27"/>
          <w:szCs w:val="27"/>
          <w:spacing w:val="14"/>
        </w:rPr>
        <w:t>不能明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心见性者多多也。即使已得明心见性，而惑业未断，仍旧轮回生</w:t>
      </w:r>
    </w:p>
    <w:p>
      <w:pPr>
        <w:spacing w:line="286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53171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068" name="IM 1068"/>
            <wp:cNvGraphicFramePr/>
            <a:graphic>
              <a:graphicData uri="http://schemas.openxmlformats.org/drawingml/2006/picture">
                <pic:pic>
                  <pic:nvPicPr>
                    <pic:cNvPr id="1068" name="IM 1068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53068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070" name="IM 1070"/>
            <wp:cNvGraphicFramePr/>
            <a:graphic>
              <a:graphicData uri="http://schemas.openxmlformats.org/drawingml/2006/picture">
                <pic:pic>
                  <pic:nvPicPr>
                    <pic:cNvPr id="1070" name="IM 1070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3273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074" name="IM 1074"/>
            <wp:cNvGraphicFramePr/>
            <a:graphic>
              <a:graphicData uri="http://schemas.openxmlformats.org/drawingml/2006/picture">
                <pic:pic>
                  <pic:nvPicPr>
                    <pic:cNvPr id="1074" name="IM 1074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076" name="IM 1076"/>
            <wp:cNvGraphicFramePr/>
            <a:graphic>
              <a:graphicData uri="http://schemas.openxmlformats.org/drawingml/2006/picture">
                <pic:pic>
                  <pic:nvPicPr>
                    <pic:cNvPr id="1076" name="IM 1076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180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firstLine="1"/>
        <w:spacing w:before="222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死，不能出离者，又多多也。五祖戒、草堂清、海印信、真如喆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等，乃其确证。噫！死生亦大矣，何可以专仗自力，而不仗佛力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耶？抑或自力果愈于佛力耶？夫人之处世，大而创业垂统，</w:t>
      </w:r>
      <w:r>
        <w:rPr>
          <w:rFonts w:ascii="SimSun" w:hAnsi="SimSun" w:eastAsia="SimSun" w:cs="SimSun"/>
          <w:sz w:val="27"/>
          <w:szCs w:val="27"/>
          <w:spacing w:val="14"/>
        </w:rPr>
        <w:t>小而一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衣一食，莫不仗众人之力，以成自事。至于了生死大事，乃</w:t>
      </w:r>
      <w:r>
        <w:rPr>
          <w:rFonts w:ascii="SimSun" w:hAnsi="SimSun" w:eastAsia="SimSun" w:cs="SimSun"/>
          <w:sz w:val="27"/>
          <w:szCs w:val="27"/>
          <w:spacing w:val="14"/>
        </w:rPr>
        <w:t>虽有佛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力而不肯倚仗。欲显出格之作略，恐堕愚夫之窠臼。其志可谓大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矣，惜乎不知其所谓大也。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卷三·序·普贤行愿品疏钞撷序</w:t>
      </w:r>
    </w:p>
    <w:p>
      <w:pPr>
        <w:pStyle w:val="BodyText"/>
        <w:spacing w:line="445" w:lineRule="auto"/>
        <w:rPr/>
      </w:pPr>
      <w:r/>
    </w:p>
    <w:p>
      <w:pPr>
        <w:ind w:left="341" w:firstLine="552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研究教理的人按通途法门的教理来论断净土法</w:t>
      </w:r>
      <w:r>
        <w:rPr>
          <w:rFonts w:ascii="SimSun" w:hAnsi="SimSun" w:eastAsia="SimSun" w:cs="SimSun"/>
          <w:sz w:val="27"/>
          <w:szCs w:val="27"/>
          <w:spacing w:val="24"/>
        </w:rPr>
        <w:t>门，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不信有带业往生之事，骄傲自夸要常处生死以度众生，不愿做速出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生死的人。他们不知坯器未经煅烧，经历雨水就会融化。烦恼惑业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没有断尽，转生就会迷惑。如此自利尚且困难，哪能利他呢？这都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是不衡量自己的德行，以稍具慧性的博地凡夫身份，便自认为有能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力效仿法身大士的作为，以至于一误永误啊！参禅的人专心主修参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究，以期望明心见性，不知道因为根机稍微低劣而不能明心见性的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人太多了啊！即使能明心见性，而惑业未断尽，仍旧轮回生死而不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能出离生死的人更是太多了。五祖戒禅师、草堂清禅师、海印信禅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师、真如喆禅师等人的事实，就是确证啊！哎！生死之事太大了， </w:t>
      </w:r>
      <w:r>
        <w:rPr>
          <w:rFonts w:ascii="SimSun" w:hAnsi="SimSun" w:eastAsia="SimSun" w:cs="SimSun"/>
          <w:sz w:val="27"/>
          <w:szCs w:val="27"/>
          <w:spacing w:val="25"/>
        </w:rPr>
        <w:t>怎么可以专仗自力，而不仗佛力呢？难道是自力果然比佛力更强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吗？我们生存在这个世间，大到创建万世功业，小到吃饭穿衣，都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无不仗众人的力量，才能成办自己的事情。至于了生死这件大事， </w:t>
      </w:r>
      <w:r>
        <w:rPr>
          <w:rFonts w:ascii="SimSun" w:hAnsi="SimSun" w:eastAsia="SimSun" w:cs="SimSun"/>
          <w:sz w:val="27"/>
          <w:szCs w:val="27"/>
          <w:spacing w:val="15"/>
        </w:rPr>
        <w:t>却是有佛力而不肯倚仗，想要显自己超出常人的能力，怕堕入愚夫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愚妇的仗佛力求往生的所谓“歧途”。这样的志向可谓大啊，可惜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他不知道什么才是真正的“大”啊！</w:t>
      </w:r>
    </w:p>
    <w:p>
      <w:pPr>
        <w:pStyle w:val="BodyText"/>
        <w:spacing w:line="417" w:lineRule="auto"/>
        <w:rPr/>
      </w:pPr>
      <w:r/>
    </w:p>
    <w:p>
      <w:pPr>
        <w:ind w:left="346" w:firstLine="547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夫欲了生死，必须实证。若唯悟而未</w:t>
      </w:r>
      <w:r>
        <w:rPr>
          <w:rFonts w:ascii="SimSun" w:hAnsi="SimSun" w:eastAsia="SimSun" w:cs="SimSun"/>
          <w:sz w:val="27"/>
          <w:szCs w:val="27"/>
          <w:spacing w:val="26"/>
        </w:rPr>
        <w:t>证，则烦惑尚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在，大须努力。倘能兢兢业业，历缘煅炼，则觉照存心，冥符圣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智，人我是非之凡情，无由而起。若不加觉照，依旧凡情炽然</w:t>
      </w:r>
      <w:r>
        <w:rPr>
          <w:rFonts w:ascii="SimSun" w:hAnsi="SimSun" w:eastAsia="SimSun" w:cs="SimSun"/>
          <w:sz w:val="27"/>
          <w:szCs w:val="27"/>
          <w:spacing w:val="14"/>
        </w:rPr>
        <w:t>。功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行愈高，情见愈重。由悟入迷，在所难免。如人睡惺不起，久</w:t>
      </w:r>
      <w:r>
        <w:rPr>
          <w:rFonts w:ascii="SimSun" w:hAnsi="SimSun" w:eastAsia="SimSun" w:cs="SimSun"/>
          <w:sz w:val="27"/>
          <w:szCs w:val="27"/>
          <w:spacing w:val="14"/>
        </w:rPr>
        <w:t>复睡</w:t>
      </w:r>
    </w:p>
    <w:p>
      <w:pPr>
        <w:spacing w:line="28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06" style="position:absolute;margin-left:335.906pt;margin-top:54.4062pt;mso-position-vertical-relative:page;mso-position-horizontal-relative:page;width:117.4pt;height:0.85pt;z-index:25253888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53785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078" name="IM 1078"/>
            <wp:cNvGraphicFramePr/>
            <a:graphic>
              <a:graphicData uri="http://schemas.openxmlformats.org/drawingml/2006/picture">
                <pic:pic>
                  <pic:nvPicPr>
                    <pic:cNvPr id="1078" name="IM 1078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3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181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12" w:right="338"/>
        <w:spacing w:before="204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著。古人谓“大事已明，如丧考妣”，正以烦惑未断，或恐复迷。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须知断惑之人，便无凡情。既无凡情，何有生死。</w:t>
      </w:r>
      <w:r>
        <w:rPr>
          <w:rFonts w:ascii="SimSun" w:hAnsi="SimSun" w:eastAsia="SimSun" w:cs="SimSun"/>
          <w:sz w:val="27"/>
          <w:szCs w:val="27"/>
          <w:spacing w:val="14"/>
        </w:rPr>
        <w:t>大悟之人，其悟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纵与佛同，其惑犹未断除。必须念念觉照，庶免凡情用事。</w:t>
      </w:r>
    </w:p>
    <w:p>
      <w:pPr>
        <w:ind w:left="4699"/>
        <w:spacing w:before="107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卷三·序·拣魔辨异录重刻序</w:t>
      </w:r>
    </w:p>
    <w:p>
      <w:pPr>
        <w:pStyle w:val="BodyText"/>
        <w:spacing w:line="436" w:lineRule="auto"/>
        <w:rPr/>
      </w:pPr>
      <w:r/>
    </w:p>
    <w:p>
      <w:pPr>
        <w:ind w:right="338" w:firstLine="554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想了生死，必须真实证道。如果只是悟道而未证道，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则烦恼惑业依然存在，需要更加努力。倘若能兢兢业业，经历万缘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煅炼，就会觉照的力量存心，冥冥中符合圣智，人我是非的凡情都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不会生起。若不加觉照，依旧凡情炽然，功夫行持愈高，情执邪见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愈重，由悟入迷在所难免。如同人睡醒不起床，久了又睡着。古人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谓“大事已明，如丧考妣”，正是因为烦恼惑业没有断尽，害怕仍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然迷惑。须知断惑的人便没有凡情，既然没有</w:t>
      </w:r>
      <w:r>
        <w:rPr>
          <w:rFonts w:ascii="SimSun" w:hAnsi="SimSun" w:eastAsia="SimSun" w:cs="SimSun"/>
          <w:sz w:val="27"/>
          <w:szCs w:val="27"/>
          <w:spacing w:val="9"/>
        </w:rPr>
        <w:t>凡情，哪有生死呢？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大悟的人，他悟到的道理纵然与佛相同，但他的烦恼惑业仍然没有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断除尽净。必须念念觉照，才不至于凡情用事。</w:t>
      </w:r>
    </w:p>
    <w:p>
      <w:pPr>
        <w:pStyle w:val="BodyText"/>
        <w:spacing w:line="420" w:lineRule="auto"/>
        <w:rPr/>
      </w:pPr>
      <w:r/>
    </w:p>
    <w:p>
      <w:pPr>
        <w:ind w:left="10" w:right="336" w:firstLine="543"/>
        <w:spacing w:before="87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此之法门，全仗佛力。喻如跛夫日行数里，若</w:t>
      </w:r>
      <w:r>
        <w:rPr>
          <w:rFonts w:ascii="SimSun" w:hAnsi="SimSun" w:eastAsia="SimSun" w:cs="SimSun"/>
          <w:sz w:val="27"/>
          <w:szCs w:val="27"/>
          <w:spacing w:val="15"/>
        </w:rPr>
        <w:t>乘转轮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圣王轮宝，则顷刻之间，遍达四洲。是轮王力，非己力</w:t>
      </w:r>
      <w:r>
        <w:rPr>
          <w:rFonts w:ascii="SimSun" w:hAnsi="SimSun" w:eastAsia="SimSun" w:cs="SimSun"/>
          <w:sz w:val="27"/>
          <w:szCs w:val="27"/>
          <w:spacing w:val="14"/>
        </w:rPr>
        <w:t>也。毕世修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行者，固然如是。即五逆十恶极重罪人，临命终时，地</w:t>
      </w:r>
      <w:r>
        <w:rPr>
          <w:rFonts w:ascii="SimSun" w:hAnsi="SimSun" w:eastAsia="SimSun" w:cs="SimSun"/>
          <w:sz w:val="27"/>
          <w:szCs w:val="27"/>
          <w:spacing w:val="14"/>
        </w:rPr>
        <w:t>狱相现，若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能志心念佛，即得蒙佛接引。良以佛视众生，犹如一子</w:t>
      </w:r>
      <w:r>
        <w:rPr>
          <w:rFonts w:ascii="SimSun" w:hAnsi="SimSun" w:eastAsia="SimSun" w:cs="SimSun"/>
          <w:sz w:val="27"/>
          <w:szCs w:val="27"/>
          <w:spacing w:val="14"/>
        </w:rPr>
        <w:t>。于善顺者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固能慈育，于恶逆者倍生怜愍。子若回心向亲，亲必垂慈摄受。</w:t>
      </w:r>
    </w:p>
    <w:p>
      <w:pPr>
        <w:ind w:left="6353" w:right="336" w:hanging="3034"/>
        <w:spacing w:before="106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卷四·记·陕西南五台山大觉岩西林茅篷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专修净业缘起记</w:t>
      </w:r>
    </w:p>
    <w:p>
      <w:pPr>
        <w:pStyle w:val="BodyText"/>
        <w:spacing w:line="439" w:lineRule="auto"/>
        <w:rPr/>
      </w:pPr>
      <w:r/>
    </w:p>
    <w:p>
      <w:pPr>
        <w:ind w:left="2" w:right="336" w:firstLine="552"/>
        <w:spacing w:before="89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净土法门的修持全部仰仗佛力。就好像跛足的</w:t>
      </w:r>
      <w:r>
        <w:rPr>
          <w:rFonts w:ascii="SimSun" w:hAnsi="SimSun" w:eastAsia="SimSun" w:cs="SimSun"/>
          <w:sz w:val="27"/>
          <w:szCs w:val="27"/>
          <w:spacing w:val="15"/>
        </w:rPr>
        <w:t>人一天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只能走几里地；如果他乘坐转轮圣王的轮宝，则顷刻间遍达四大部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洲，这是轮王的力量，不是他自己的力量啊！</w:t>
      </w:r>
      <w:r>
        <w:rPr>
          <w:rFonts w:ascii="SimSun" w:hAnsi="SimSun" w:eastAsia="SimSun" w:cs="SimSun"/>
          <w:sz w:val="27"/>
          <w:szCs w:val="27"/>
          <w:spacing w:val="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一生修</w:t>
      </w:r>
      <w:r>
        <w:rPr>
          <w:rFonts w:ascii="SimSun" w:hAnsi="SimSun" w:eastAsia="SimSun" w:cs="SimSun"/>
          <w:sz w:val="27"/>
          <w:szCs w:val="27"/>
          <w:spacing w:val="7"/>
        </w:rPr>
        <w:t>行念佛法门的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人，也是一样的道理，仗佛慈力如同乘转轮圣王的轮宝，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一定能快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速往生西方。就算是五逆十恶的极重罪人，临命终时地狱相现前， </w:t>
      </w:r>
      <w:r>
        <w:rPr>
          <w:rFonts w:ascii="SimSun" w:hAnsi="SimSun" w:eastAsia="SimSun" w:cs="SimSun"/>
          <w:sz w:val="27"/>
          <w:szCs w:val="27"/>
          <w:spacing w:val="15"/>
        </w:rPr>
        <w:t>若能志心念佛，即能蒙佛接引，往生西方。这是因为佛视一切众生</w:t>
      </w:r>
    </w:p>
    <w:p>
      <w:pPr>
        <w:spacing w:line="288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54297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080" name="IM 1080"/>
            <wp:cNvGraphicFramePr/>
            <a:graphic>
              <a:graphicData uri="http://schemas.openxmlformats.org/drawingml/2006/picture">
                <pic:pic>
                  <pic:nvPicPr>
                    <pic:cNvPr id="1080" name="IM 1080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54195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082" name="IM 1082"/>
            <wp:cNvGraphicFramePr/>
            <a:graphic>
              <a:graphicData uri="http://schemas.openxmlformats.org/drawingml/2006/picture">
                <pic:pic>
                  <pic:nvPicPr>
                    <pic:cNvPr id="1082" name="IM 1082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4400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084" name="IM 1084"/>
            <wp:cNvGraphicFramePr/>
            <a:graphic>
              <a:graphicData uri="http://schemas.openxmlformats.org/drawingml/2006/picture">
                <pic:pic>
                  <pic:nvPicPr>
                    <pic:cNvPr id="1084" name="IM 1084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086" name="IM 1086"/>
            <wp:cNvGraphicFramePr/>
            <a:graphic>
              <a:graphicData uri="http://schemas.openxmlformats.org/drawingml/2006/picture">
                <pic:pic>
                  <pic:nvPicPr>
                    <pic:cNvPr id="1086" name="IM 1086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088" name="IM 1088"/>
            <wp:cNvGraphicFramePr/>
            <a:graphic>
              <a:graphicData uri="http://schemas.openxmlformats.org/drawingml/2006/picture">
                <pic:pic>
                  <pic:nvPicPr>
                    <pic:cNvPr id="1088" name="IM 1088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182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right="4" w:hanging="4"/>
        <w:spacing w:before="216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就好像自己的一个孩子，对于善顺佛教的人当然慈悲教育他，对于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恶逆佛教的人更是倍加怜悯他。儿子如果回心转向双亲</w:t>
      </w:r>
      <w:r>
        <w:rPr>
          <w:rFonts w:ascii="SimSun" w:hAnsi="SimSun" w:eastAsia="SimSun" w:cs="SimSun"/>
          <w:sz w:val="27"/>
          <w:szCs w:val="27"/>
          <w:spacing w:val="14"/>
        </w:rPr>
        <w:t>，双亲必定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垂慈摄受儿子。</w:t>
      </w:r>
    </w:p>
    <w:p>
      <w:pPr>
        <w:pStyle w:val="BodyText"/>
        <w:spacing w:line="421" w:lineRule="auto"/>
        <w:rPr/>
      </w:pPr>
      <w:r/>
    </w:p>
    <w:p>
      <w:pPr>
        <w:ind w:left="346" w:firstLine="547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仗自力修行，断惑证真，颇不容易。断见惑如</w:t>
      </w:r>
      <w:r>
        <w:rPr>
          <w:rFonts w:ascii="SimSun" w:hAnsi="SimSun" w:eastAsia="SimSun" w:cs="SimSun"/>
          <w:sz w:val="27"/>
          <w:szCs w:val="27"/>
          <w:spacing w:val="15"/>
        </w:rPr>
        <w:t>断四十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里流，况思惑乎？见惑一断，即证初果，预圣流</w:t>
      </w:r>
      <w:r>
        <w:rPr>
          <w:rFonts w:ascii="SimSun" w:hAnsi="SimSun" w:eastAsia="SimSun" w:cs="SimSun"/>
          <w:sz w:val="27"/>
          <w:szCs w:val="27"/>
          <w:spacing w:val="12"/>
        </w:rPr>
        <w:t>。尚须七生天上，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七反人间，方可断尽思惑，以证四果。虽云十四番生死，而天</w:t>
      </w:r>
      <w:r>
        <w:rPr>
          <w:rFonts w:ascii="SimSun" w:hAnsi="SimSun" w:eastAsia="SimSun" w:cs="SimSun"/>
          <w:sz w:val="27"/>
          <w:szCs w:val="27"/>
          <w:spacing w:val="14"/>
        </w:rPr>
        <w:t>上寿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长，固不易以年月论也。初果圣人，欲了生死，尚如是之难。</w:t>
      </w:r>
      <w:r>
        <w:rPr>
          <w:rFonts w:ascii="SimSun" w:hAnsi="SimSun" w:eastAsia="SimSun" w:cs="SimSun"/>
          <w:sz w:val="27"/>
          <w:szCs w:val="27"/>
          <w:spacing w:val="14"/>
        </w:rPr>
        <w:t>况具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足惑业之凡夫乎？若证四果，则生死根本永断，超出六道轮回之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外。若发大悲心，入世度生，则乘愿示生。非如具足惑业者，</w:t>
      </w:r>
      <w:r>
        <w:rPr>
          <w:rFonts w:ascii="SimSun" w:hAnsi="SimSun" w:eastAsia="SimSun" w:cs="SimSun"/>
          <w:sz w:val="27"/>
          <w:szCs w:val="27"/>
          <w:spacing w:val="14"/>
        </w:rPr>
        <w:t>随善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恶业力所牵，升沉于六道之中，自己一毫作不得主也。自力了生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死，非宿根深厚者不能。末世众生，何能企及。于是如来特开</w:t>
      </w:r>
      <w:r>
        <w:rPr>
          <w:rFonts w:ascii="SimSun" w:hAnsi="SimSun" w:eastAsia="SimSun" w:cs="SimSun"/>
          <w:sz w:val="27"/>
          <w:szCs w:val="27"/>
          <w:spacing w:val="14"/>
        </w:rPr>
        <w:t>一净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土法门，俾一切若圣若凡，上中下根，同于现生了生脱死。其</w:t>
      </w:r>
      <w:r>
        <w:rPr>
          <w:rFonts w:ascii="SimSun" w:hAnsi="SimSun" w:eastAsia="SimSun" w:cs="SimSun"/>
          <w:sz w:val="27"/>
          <w:szCs w:val="27"/>
          <w:spacing w:val="14"/>
        </w:rPr>
        <w:t>慈悲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救护之心，至极无加矣。其修持之法，亦须严持净戒，力修定慧。 </w:t>
      </w:r>
      <w:r>
        <w:rPr>
          <w:rFonts w:ascii="SimSun" w:hAnsi="SimSun" w:eastAsia="SimSun" w:cs="SimSun"/>
          <w:sz w:val="27"/>
          <w:szCs w:val="27"/>
          <w:spacing w:val="15"/>
        </w:rPr>
        <w:t>而兼以生信发愿，持佛名号，求生西方。信愿真切，念力精纯</w:t>
      </w:r>
      <w:r>
        <w:rPr>
          <w:rFonts w:ascii="SimSun" w:hAnsi="SimSun" w:eastAsia="SimSun" w:cs="SimSun"/>
          <w:sz w:val="27"/>
          <w:szCs w:val="27"/>
          <w:spacing w:val="14"/>
        </w:rPr>
        <w:t>，现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生亦可证圣，临终直登上品。则入菩萨位，证不退地矣。纵根</w:t>
      </w:r>
      <w:r>
        <w:rPr>
          <w:rFonts w:ascii="SimSun" w:hAnsi="SimSun" w:eastAsia="SimSun" w:cs="SimSun"/>
          <w:sz w:val="27"/>
          <w:szCs w:val="27"/>
          <w:spacing w:val="14"/>
        </w:rPr>
        <w:t>机陋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劣，未能如是。但能至心念佛，则心佛相契，感应道交。临命终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时，必蒙佛慈接引，带业往生。下至五逆十恶之人，临终地狱相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现。若心识不迷，有善知识教以念佛。其人生大怖畏，生大愧悔。 </w:t>
      </w:r>
      <w:r>
        <w:rPr>
          <w:rFonts w:ascii="SimSun" w:hAnsi="SimSun" w:eastAsia="SimSun" w:cs="SimSun"/>
          <w:sz w:val="27"/>
          <w:szCs w:val="27"/>
          <w:spacing w:val="8"/>
        </w:rPr>
        <w:t>虽念数声，即便命终，亦可仗佛慈力，接引往生。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一得往生，</w:t>
      </w:r>
      <w:r>
        <w:rPr>
          <w:rFonts w:ascii="SimSun" w:hAnsi="SimSun" w:eastAsia="SimSun" w:cs="SimSun"/>
          <w:sz w:val="27"/>
          <w:szCs w:val="27"/>
          <w:spacing w:val="7"/>
        </w:rPr>
        <w:t>则永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出轮回，高预海会。渐次进修，必证佛果。仗自力了生死，如</w:t>
      </w:r>
      <w:r>
        <w:rPr>
          <w:rFonts w:ascii="SimSun" w:hAnsi="SimSun" w:eastAsia="SimSun" w:cs="SimSun"/>
          <w:sz w:val="27"/>
          <w:szCs w:val="27"/>
          <w:spacing w:val="14"/>
        </w:rPr>
        <w:t>彼之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难。仗佛力了生死，如此之易。凡有心者，皆能念佛，皆可往生。 </w:t>
      </w:r>
      <w:r>
        <w:rPr>
          <w:rFonts w:ascii="SimSun" w:hAnsi="SimSun" w:eastAsia="SimSun" w:cs="SimSun"/>
          <w:sz w:val="27"/>
          <w:szCs w:val="27"/>
          <w:spacing w:val="15"/>
        </w:rPr>
        <w:t>有血性汉子，决不肯令本具之真如佛性，背悟净缘，随迷染缘</w:t>
      </w:r>
      <w:r>
        <w:rPr>
          <w:rFonts w:ascii="SimSun" w:hAnsi="SimSun" w:eastAsia="SimSun" w:cs="SimSun"/>
          <w:sz w:val="27"/>
          <w:szCs w:val="27"/>
          <w:spacing w:val="14"/>
        </w:rPr>
        <w:t>，长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劫轮回于六道之中，而莫之能出也。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卷四·记·陈圣性贞女贞孝净业记</w:t>
      </w:r>
    </w:p>
    <w:p>
      <w:pPr>
        <w:pStyle w:val="BodyText"/>
        <w:spacing w:line="438" w:lineRule="auto"/>
        <w:rPr/>
      </w:pPr>
      <w:r/>
    </w:p>
    <w:p>
      <w:pPr>
        <w:ind w:left="349" w:right="4" w:firstLine="545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仰仗自己的力量修行，断除惑业、证</w:t>
      </w:r>
      <w:r>
        <w:rPr>
          <w:rFonts w:ascii="SimSun" w:hAnsi="SimSun" w:eastAsia="SimSun" w:cs="SimSun"/>
          <w:sz w:val="27"/>
          <w:szCs w:val="27"/>
          <w:spacing w:val="26"/>
        </w:rPr>
        <w:t>得真常，很不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容易。断见惑如截断宽四十里的河流一样困难，何况断除思惑啊？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见惑一断就证初果，进入圣人的行列。仍然必须七次生到</w:t>
      </w:r>
      <w:r>
        <w:rPr>
          <w:rFonts w:ascii="SimSun" w:hAnsi="SimSun" w:eastAsia="SimSun" w:cs="SimSun"/>
          <w:sz w:val="27"/>
          <w:szCs w:val="27"/>
          <w:spacing w:val="14"/>
        </w:rPr>
        <w:t>天上，七</w:t>
      </w:r>
    </w:p>
    <w:p>
      <w:pPr>
        <w:spacing w:line="28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08" style="position:absolute;margin-left:335.906pt;margin-top:54.4062pt;mso-position-vertical-relative:page;mso-position-horizontal-relative:page;width:117.4pt;height:0.85pt;z-index:25255014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54912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090" name="IM 1090"/>
            <wp:cNvGraphicFramePr/>
            <a:graphic>
              <a:graphicData uri="http://schemas.openxmlformats.org/drawingml/2006/picture">
                <pic:pic>
                  <pic:nvPicPr>
                    <pic:cNvPr id="1090" name="IM 1090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183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3" w:firstLine="21"/>
        <w:spacing w:before="19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次返回人间，方可断尽思惑，证得四果。虽然说是十四次生死，而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天上寿命很长，当然不容易用年月去论。初果圣人欲了生死尚且这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么困难，何况具足惑业的凡夫呢？若证四果，则生死根本永断，超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出六道轮回之外；若发大悲心入世度生，则乘愿示生。不象具足惑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业的人，随善恶业力所牵引，升沉于六道之中，自己一毫做不得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主。自力了生死，如果不是宿根深厚之人不能做到，末世众生怎么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能有这样的希望呢？于是如来特别开示一个净土法门，让一切若圣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若凡、上中下根器的人一同于现生了生脱死。如来慈悲救护的心到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了极点、无以复加了啊！净土法门的修持方法，也必须严持净戒，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力修定慧，而兼以生信发愿，持佛名号，求生西方。信愿真切，念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力精纯，现生亦可证得圣果，临终直登上品，入菩萨位，证不退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地。就算根机陋劣，不能做到这样，只要能至心念佛，则心与佛相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契合，感应道交，临命终时，必蒙阿弥陀佛慈悲接引，带业往</w:t>
      </w:r>
      <w:r>
        <w:rPr>
          <w:rFonts w:ascii="SimSun" w:hAnsi="SimSun" w:eastAsia="SimSun" w:cs="SimSun"/>
          <w:sz w:val="27"/>
          <w:szCs w:val="27"/>
          <w:spacing w:val="13"/>
        </w:rPr>
        <w:t>生。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下至五逆十恶的人，临终地狱相现前，如果其心识不迷，有善知识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教导他念佛，这个人生大怖畏心，生大愧悔心，虽然念佛数声便即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命终，亦可仰仗佛的慈力，接引往生。</w:t>
      </w:r>
      <w:r>
        <w:rPr>
          <w:rFonts w:ascii="SimSun" w:hAnsi="SimSun" w:eastAsia="SimSun" w:cs="SimSun"/>
          <w:sz w:val="27"/>
          <w:szCs w:val="27"/>
          <w:spacing w:val="5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一旦往生到西方</w:t>
      </w:r>
      <w:r>
        <w:rPr>
          <w:rFonts w:ascii="SimSun" w:hAnsi="SimSun" w:eastAsia="SimSun" w:cs="SimSun"/>
          <w:sz w:val="27"/>
          <w:szCs w:val="27"/>
          <w:spacing w:val="6"/>
        </w:rPr>
        <w:t>极乐世界，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就永远出离轮回，高预海会菩萨。渐次进修，必证佛果。仗自力了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生死是那么困难，仗佛力了生死是这么容易。凡是有心的人都能念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佛，都可以往生。有血性的汉子决不肯令自身本具的真如佛性背离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彻悟清净的缘分，而随从迷惑染污的因缘，长劫轮回在六道之中而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不能出离啊！</w:t>
      </w:r>
    </w:p>
    <w:p>
      <w:pPr>
        <w:pStyle w:val="BodyText"/>
        <w:spacing w:line="416" w:lineRule="auto"/>
        <w:rPr/>
      </w:pPr>
      <w:r/>
    </w:p>
    <w:p>
      <w:pPr>
        <w:ind w:left="6" w:right="333" w:firstLine="547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吾人在生死轮回中，久经长劫，所造</w:t>
      </w:r>
      <w:r>
        <w:rPr>
          <w:rFonts w:ascii="SimSun" w:hAnsi="SimSun" w:eastAsia="SimSun" w:cs="SimSun"/>
          <w:sz w:val="27"/>
          <w:szCs w:val="27"/>
          <w:spacing w:val="26"/>
        </w:rPr>
        <w:t>恶业，无量无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边。若仗自己修持之力，欲得灭尽烦恼惑业，以了生脱死，其</w:t>
      </w:r>
      <w:r>
        <w:rPr>
          <w:rFonts w:ascii="SimSun" w:hAnsi="SimSun" w:eastAsia="SimSun" w:cs="SimSun"/>
          <w:sz w:val="27"/>
          <w:szCs w:val="27"/>
          <w:spacing w:val="14"/>
        </w:rPr>
        <w:t>难逾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于登天。若能信佛所说之净土法门，以真信切愿，念阿弥陀佛名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号，求生西方，无论业力大业力小，皆可仗佛慈力，往生西方</w:t>
      </w:r>
      <w:r>
        <w:rPr>
          <w:rFonts w:ascii="SimSun" w:hAnsi="SimSun" w:eastAsia="SimSun" w:cs="SimSun"/>
          <w:sz w:val="27"/>
          <w:szCs w:val="27"/>
          <w:spacing w:val="14"/>
        </w:rPr>
        <w:t>。譬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如一颗沙子，入水即沉，纵有数千万斤石，装于大火轮船中，</w:t>
      </w:r>
      <w:r>
        <w:rPr>
          <w:rFonts w:ascii="SimSun" w:hAnsi="SimSun" w:eastAsia="SimSun" w:cs="SimSun"/>
          <w:sz w:val="27"/>
          <w:szCs w:val="27"/>
          <w:spacing w:val="14"/>
        </w:rPr>
        <w:t>即可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不沉而运于他处，以随意使用也。石喻众生之业力深重，大火</w:t>
      </w:r>
      <w:r>
        <w:rPr>
          <w:rFonts w:ascii="SimSun" w:hAnsi="SimSun" w:eastAsia="SimSun" w:cs="SimSun"/>
          <w:sz w:val="27"/>
          <w:szCs w:val="27"/>
          <w:spacing w:val="14"/>
        </w:rPr>
        <w:t>轮喻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弥陀之慈力广大。若不念佛，仗自己修持之力，欲了生死，须</w:t>
      </w:r>
      <w:r>
        <w:rPr>
          <w:rFonts w:ascii="SimSun" w:hAnsi="SimSun" w:eastAsia="SimSun" w:cs="SimSun"/>
          <w:sz w:val="27"/>
          <w:szCs w:val="27"/>
          <w:spacing w:val="14"/>
        </w:rPr>
        <w:t>到业</w:t>
      </w:r>
    </w:p>
    <w:p>
      <w:pPr>
        <w:spacing w:line="287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5532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5552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094" name="IM 1094"/>
            <wp:cNvGraphicFramePr/>
            <a:graphic>
              <a:graphicData uri="http://schemas.openxmlformats.org/drawingml/2006/picture">
                <pic:pic>
                  <pic:nvPicPr>
                    <pic:cNvPr id="1094" name="IM 1094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542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096" name="IM 1096"/>
            <wp:cNvGraphicFramePr/>
            <a:graphic>
              <a:graphicData uri="http://schemas.openxmlformats.org/drawingml/2006/picture">
                <pic:pic>
                  <pic:nvPicPr>
                    <pic:cNvPr id="1096" name="IM 1096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098" name="IM 1098"/>
            <wp:cNvGraphicFramePr/>
            <a:graphic>
              <a:graphicData uri="http://schemas.openxmlformats.org/drawingml/2006/picture">
                <pic:pic>
                  <pic:nvPicPr>
                    <pic:cNvPr id="1098" name="IM 1098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100" name="IM 1100"/>
            <wp:cNvGraphicFramePr/>
            <a:graphic>
              <a:graphicData uri="http://schemas.openxmlformats.org/drawingml/2006/picture">
                <pic:pic>
                  <pic:nvPicPr>
                    <pic:cNvPr id="1100" name="IM 1100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184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5" w:firstLine="3"/>
        <w:spacing w:before="220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尽情空地位方可。否则纵令烦恼惑业，断得只有一丝毫，亦不能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了。喻如极小之沙子，亦必沉于水中，决不能自己出于水外。阁下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但生信心，念佛求生西方，不可再起别种念头。果能如是，寿未尽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则速得痊愈，以专一志诚念佛功德，便能灭除宿世恶业，犹如杲日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既出，霜雪即化。寿已尽则即能往生，以心无异念，即得与佛感应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道交，故蒙佛慈接引往生也。阁下若信此话得及，则生也得大利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益，死也得大利益。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卷二·书二·复裘佩卿居士书二</w:t>
      </w:r>
    </w:p>
    <w:p>
      <w:pPr>
        <w:pStyle w:val="BodyText"/>
        <w:spacing w:line="447" w:lineRule="auto"/>
        <w:rPr/>
      </w:pPr>
      <w:r/>
    </w:p>
    <w:p>
      <w:pPr>
        <w:ind w:left="340" w:firstLine="553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我们在生死轮回中久经长劫，所造恶业无量无</w:t>
      </w:r>
      <w:r>
        <w:rPr>
          <w:rFonts w:ascii="SimSun" w:hAnsi="SimSun" w:eastAsia="SimSun" w:cs="SimSun"/>
          <w:sz w:val="27"/>
          <w:szCs w:val="27"/>
          <w:spacing w:val="15"/>
        </w:rPr>
        <w:t>边。若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依仗自己修持的力量，想要灭尽烦恼惑业来了生脱死，这比登天还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难；若能信受佛所说的净土法门，以真信切愿，念阿弥陀佛名号，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求生西方，则无论业力大还是业力小的众生，都可仰仗佛的慈悲愿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力，往生西方。譬如一粒沙子入水就沉下去，而纵然是数千万斤重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的石头，装到大火轮船中就可以不沉，由船运到其他地方，可以随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意使用。石头比喻众生的业力深重，大火轮比喻弥陀的慈力广</w:t>
      </w:r>
      <w:r>
        <w:rPr>
          <w:rFonts w:ascii="SimSun" w:hAnsi="SimSun" w:eastAsia="SimSun" w:cs="SimSun"/>
          <w:sz w:val="27"/>
          <w:szCs w:val="27"/>
          <w:spacing w:val="13"/>
        </w:rPr>
        <w:t>大。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如果不念佛，依仗自己修持的力量，想要了生死，须到业尽情空地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位才可以。否则纵然使烦恼惑业断得仅存一丝一毫，亦不能了生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死。这就好比那粒极小的沙子，也必定会沉于水中，决不能自己漂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浮到水面上。你只要对净土法门生起决定信心，念佛求生西方，不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可再起其他念头。果真能够这样去做，寿命合该未尽则疾病很快就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会痊愈，因为你专一志诚念佛功德，便能灭除宿世恶业，好像太阳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出来后霜雪即刻融化；如果寿命该尽，你也能即刻往生，因为你心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无异念，就能够与佛感应道交，所以能蒙佛慈力接引往生。你若信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得过这些话，那么活着也得到大利益，死去也得大利益。</w:t>
      </w:r>
    </w:p>
    <w:p>
      <w:pPr>
        <w:pStyle w:val="BodyText"/>
        <w:spacing w:line="414" w:lineRule="auto"/>
        <w:rPr/>
      </w:pPr>
      <w:r/>
    </w:p>
    <w:p>
      <w:pPr>
        <w:ind w:left="350" w:right="4" w:firstLine="543"/>
        <w:spacing w:before="88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今之世道，乃患难世道，若不以阿弥</w:t>
      </w:r>
      <w:r>
        <w:rPr>
          <w:rFonts w:ascii="SimSun" w:hAnsi="SimSun" w:eastAsia="SimSun" w:cs="SimSun"/>
          <w:sz w:val="27"/>
          <w:szCs w:val="27"/>
          <w:spacing w:val="26"/>
        </w:rPr>
        <w:t>陀佛、观世音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菩萨为依怙而常念之，则祸患之来，或所不测，及其卒</w:t>
      </w:r>
      <w:r>
        <w:rPr>
          <w:rFonts w:ascii="SimSun" w:hAnsi="SimSun" w:eastAsia="SimSun" w:cs="SimSun"/>
          <w:sz w:val="27"/>
          <w:szCs w:val="27"/>
          <w:spacing w:val="14"/>
        </w:rPr>
        <w:t>遇，徒唤奈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何？倘能预先持念，必有冥为转移。况生死到来，人各</w:t>
      </w:r>
      <w:r>
        <w:rPr>
          <w:rFonts w:ascii="SimSun" w:hAnsi="SimSun" w:eastAsia="SimSun" w:cs="SimSun"/>
          <w:sz w:val="27"/>
          <w:szCs w:val="27"/>
          <w:spacing w:val="14"/>
        </w:rPr>
        <w:t>有此日。故</w:t>
      </w:r>
    </w:p>
    <w:p>
      <w:pPr>
        <w:spacing w:line="27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10" style="position:absolute;margin-left:335.906pt;margin-top:54.4062pt;mso-position-vertical-relative:page;mso-position-horizontal-relative:page;width:117.4pt;height:0.85pt;z-index:25256140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56038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102" name="IM 1102"/>
            <wp:cNvGraphicFramePr/>
            <a:graphic>
              <a:graphicData uri="http://schemas.openxmlformats.org/drawingml/2006/picture">
                <pic:pic>
                  <pic:nvPicPr>
                    <pic:cNvPr id="1102" name="IM 1102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9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185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6" w:right="333" w:firstLine="4"/>
        <w:spacing w:before="205" w:line="27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宜常作临终想，则一切非分之妄想，与不能资之以了生死之诸法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门，自不致力驰骛，而令此决定仗之可了生死之法荒疏不</w:t>
      </w:r>
      <w:r>
        <w:rPr>
          <w:rFonts w:ascii="SimSun" w:hAnsi="SimSun" w:eastAsia="SimSun" w:cs="SimSun"/>
          <w:sz w:val="27"/>
          <w:szCs w:val="27"/>
          <w:spacing w:val="14"/>
        </w:rPr>
        <w:t>修也。愿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汝夫妻父子，同不以光言为迂腐，则幸甚。</w:t>
      </w:r>
    </w:p>
    <w:p>
      <w:pPr>
        <w:ind w:left="4696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卷一·书一·复袁闻纯居士书</w:t>
      </w:r>
    </w:p>
    <w:p>
      <w:pPr>
        <w:pStyle w:val="BodyText"/>
        <w:spacing w:line="442" w:lineRule="auto"/>
        <w:rPr/>
      </w:pPr>
      <w:r/>
    </w:p>
    <w:p>
      <w:pPr>
        <w:ind w:right="336" w:firstLine="551"/>
        <w:spacing w:before="88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当今世道是个患难的世道，如果不以阿弥陀佛</w:t>
      </w:r>
      <w:r>
        <w:rPr>
          <w:rFonts w:ascii="SimSun" w:hAnsi="SimSun" w:eastAsia="SimSun" w:cs="SimSun"/>
          <w:sz w:val="27"/>
          <w:szCs w:val="27"/>
          <w:spacing w:val="15"/>
        </w:rPr>
        <w:t>、观世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音菩萨为依怙而常念他们的名号，祸患的来临或许不可预测，那么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等到灾祸突然降临，只会哭爹喊娘又有什么用处呢？假如能提前念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佛及念观音菩萨圣号，冥冥之中灾难必定被转化。况且每个人都会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有死的那一天，所以应当常常作临终观想，则一切非分的妄想和不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能依仗它了生死的其他法门，自然不会再努力追求了。难道还要让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这个依仗它决定能了生死的法门荒疏而不修吗？希望你们全家人都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不要以为我的话是迂腐，那就万幸啊！</w:t>
      </w:r>
    </w:p>
    <w:p>
      <w:pPr>
        <w:pStyle w:val="BodyText"/>
        <w:spacing w:line="420" w:lineRule="auto"/>
        <w:rPr/>
      </w:pPr>
      <w:r/>
    </w:p>
    <w:p>
      <w:pPr>
        <w:ind w:left="5" w:right="333" w:firstLine="546"/>
        <w:spacing w:before="87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念佛人有病，当一心待死，若世寿未尽，则能速愈。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以全身放下念佛，最能消业，业消则病愈矣。</w:t>
      </w:r>
      <w:r>
        <w:rPr>
          <w:rFonts w:ascii="SimSun" w:hAnsi="SimSun" w:eastAsia="SimSun" w:cs="SimSun"/>
          <w:sz w:val="27"/>
          <w:szCs w:val="27"/>
          <w:spacing w:val="12"/>
        </w:rPr>
        <w:t>若不放下，欲求好，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倘不能好，则决定无由往生，以不愿生故。此等道理不明白</w:t>
      </w:r>
      <w:r>
        <w:rPr>
          <w:rFonts w:ascii="SimSun" w:hAnsi="SimSun" w:eastAsia="SimSun" w:cs="SimSun"/>
          <w:sz w:val="27"/>
          <w:szCs w:val="27"/>
          <w:spacing w:val="14"/>
        </w:rPr>
        <w:t>，尚能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得仗佛慈力乎？汝母之病，宜切劝放下求往生，如寿未尽，求往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生，反能速愈，以心至诚故，得蒙佛慈加被也。祈与汝母婉曲言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之，令勿效痴人说痴话也。</w:t>
      </w:r>
    </w:p>
    <w:p>
      <w:pPr>
        <w:ind w:left="4696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卷二·书二·复周孟由昆弟书</w:t>
      </w:r>
    </w:p>
    <w:p>
      <w:pPr>
        <w:pStyle w:val="BodyText"/>
        <w:spacing w:line="440" w:lineRule="auto"/>
        <w:rPr/>
      </w:pPr>
      <w:r/>
    </w:p>
    <w:p>
      <w:pPr>
        <w:ind w:left="6" w:right="334" w:firstLine="545"/>
        <w:spacing w:before="89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Sun" w:hAnsi="SimSun" w:eastAsia="SimSun" w:cs="SimSun"/>
          <w:sz w:val="27"/>
          <w:szCs w:val="27"/>
          <w:spacing w:val="6"/>
        </w:rPr>
        <w:t>念佛人得了重病，应当一心等死，如果</w:t>
      </w:r>
      <w:r>
        <w:rPr>
          <w:rFonts w:ascii="SimSun" w:hAnsi="SimSun" w:eastAsia="SimSun" w:cs="SimSun"/>
          <w:sz w:val="27"/>
          <w:szCs w:val="27"/>
          <w:spacing w:val="5"/>
        </w:rPr>
        <w:t>世寿未尽，疾病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则能速愈。这是因为全身放下万缘念佛最能消业，业消则病愈。如果放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不下，想求病好，假如不能好，则决定不能往生，这是因为他不愿往生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的缘故。这些道理不明白，还能仰仗到佛的慈悲愿力吗？你母亲的</w:t>
      </w:r>
      <w:r>
        <w:rPr>
          <w:rFonts w:ascii="SimSun" w:hAnsi="SimSun" w:eastAsia="SimSun" w:cs="SimSun"/>
          <w:sz w:val="27"/>
          <w:szCs w:val="27"/>
          <w:spacing w:val="-6"/>
        </w:rPr>
        <w:t>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最好马上劝她放下一切妄想求往生，如寿命没有完，求往生反而能使疾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病速愈，这是因为心至诚念佛的缘故，才能得蒙佛慈加被啊！希望你给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你母亲将这些道理婉转告之，让她不要听信那些痴人说的痴话啊！</w:t>
      </w:r>
    </w:p>
    <w:p>
      <w:pPr>
        <w:spacing w:line="289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56550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104" name="IM 1104"/>
            <wp:cNvGraphicFramePr/>
            <a:graphic>
              <a:graphicData uri="http://schemas.openxmlformats.org/drawingml/2006/picture">
                <pic:pic>
                  <pic:nvPicPr>
                    <pic:cNvPr id="1104" name="IM 1104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56448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106" name="IM 1106"/>
            <wp:cNvGraphicFramePr/>
            <a:graphic>
              <a:graphicData uri="http://schemas.openxmlformats.org/drawingml/2006/picture">
                <pic:pic>
                  <pic:nvPicPr>
                    <pic:cNvPr id="1106" name="IM 1106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6652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108" name="IM 1108"/>
            <wp:cNvGraphicFramePr/>
            <a:graphic>
              <a:graphicData uri="http://schemas.openxmlformats.org/drawingml/2006/picture">
                <pic:pic>
                  <pic:nvPicPr>
                    <pic:cNvPr id="1108" name="IM 1108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110" name="IM 1110"/>
            <wp:cNvGraphicFramePr/>
            <a:graphic>
              <a:graphicData uri="http://schemas.openxmlformats.org/drawingml/2006/picture">
                <pic:pic>
                  <pic:nvPicPr>
                    <pic:cNvPr id="1110" name="IM 1110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112" name="IM 1112"/>
            <wp:cNvGraphicFramePr/>
            <a:graphic>
              <a:graphicData uri="http://schemas.openxmlformats.org/drawingml/2006/picture">
                <pic:pic>
                  <pic:nvPicPr>
                    <pic:cNvPr id="1112" name="IM 1112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186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181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2"/>
        </w:rPr>
        <w:t>丙、示临终切要</w:t>
      </w:r>
    </w:p>
    <w:p>
      <w:pPr>
        <w:ind w:left="346" w:firstLine="547"/>
        <w:spacing w:before="327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临终一关，最为要紧。世有愚人，于</w:t>
      </w:r>
      <w:r>
        <w:rPr>
          <w:rFonts w:ascii="SimSun" w:hAnsi="SimSun" w:eastAsia="SimSun" w:cs="SimSun"/>
          <w:sz w:val="27"/>
          <w:szCs w:val="27"/>
          <w:spacing w:val="26"/>
        </w:rPr>
        <w:t>父母眷属临终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时，辄为悲痛哭泣，洗身换衣。只图世人好看，不计贻害亡人</w:t>
      </w:r>
      <w:r>
        <w:rPr>
          <w:rFonts w:ascii="SimSun" w:hAnsi="SimSun" w:eastAsia="SimSun" w:cs="SimSun"/>
          <w:sz w:val="27"/>
          <w:szCs w:val="27"/>
          <w:spacing w:val="14"/>
        </w:rPr>
        <w:t>。不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念佛者，且置勿论。即志切往生，临终遇此眷属</w:t>
      </w:r>
      <w:r>
        <w:rPr>
          <w:rFonts w:ascii="SimSun" w:hAnsi="SimSun" w:eastAsia="SimSun" w:cs="SimSun"/>
          <w:sz w:val="27"/>
          <w:szCs w:val="27"/>
          <w:spacing w:val="12"/>
        </w:rPr>
        <w:t>，多皆破坏正念，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仍留此界。临终助念，譬如怯夫上山，自力不足，幸有前牵后推、 </w:t>
      </w:r>
      <w:r>
        <w:rPr>
          <w:rFonts w:ascii="SimSun" w:hAnsi="SimSun" w:eastAsia="SimSun" w:cs="SimSun"/>
          <w:sz w:val="27"/>
          <w:szCs w:val="27"/>
          <w:spacing w:val="15"/>
        </w:rPr>
        <w:t>左右扶掖之力，便可登峰造极。临终正念昭彰，被魔眷爱情、</w:t>
      </w:r>
      <w:r>
        <w:rPr>
          <w:rFonts w:ascii="SimSun" w:hAnsi="SimSun" w:eastAsia="SimSun" w:cs="SimSun"/>
          <w:sz w:val="27"/>
          <w:szCs w:val="27"/>
          <w:spacing w:val="14"/>
        </w:rPr>
        <w:t>搬动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等破坏者，譬如勇士上山，自力充足。而亲友知识，各以己物</w:t>
      </w:r>
      <w:r>
        <w:rPr>
          <w:rFonts w:ascii="SimSun" w:hAnsi="SimSun" w:eastAsia="SimSun" w:cs="SimSun"/>
          <w:sz w:val="27"/>
          <w:szCs w:val="27"/>
          <w:spacing w:val="14"/>
        </w:rPr>
        <w:t>，令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其担负。担负过多，力竭身疲，望崖而退。此之</w:t>
      </w:r>
      <w:r>
        <w:rPr>
          <w:rFonts w:ascii="SimSun" w:hAnsi="SimSun" w:eastAsia="SimSun" w:cs="SimSun"/>
          <w:sz w:val="27"/>
          <w:szCs w:val="27"/>
          <w:spacing w:val="12"/>
        </w:rPr>
        <w:t>得失，虽由他起，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实属自己往昔劫中，成全、破坏人之善恶业力所</w:t>
      </w:r>
      <w:r>
        <w:rPr>
          <w:rFonts w:ascii="SimSun" w:hAnsi="SimSun" w:eastAsia="SimSun" w:cs="SimSun"/>
          <w:sz w:val="27"/>
          <w:szCs w:val="27"/>
          <w:spacing w:val="12"/>
        </w:rPr>
        <w:t>致。凡修净业者，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当成全人之正念，及预为眷属，示其利害。俾各知所重在神识得</w:t>
      </w:r>
    </w:p>
    <w:p>
      <w:pPr>
        <w:ind w:left="347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所，不在世情场面好看，庶可无虞矣。</w:t>
      </w:r>
    </w:p>
    <w:p>
      <w:pPr>
        <w:ind w:right="2"/>
        <w:spacing w:before="11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卷四·杂著·陈了常优婆夷往生事迹兼佛性发隐</w:t>
      </w:r>
    </w:p>
    <w:p>
      <w:pPr>
        <w:pStyle w:val="BodyText"/>
        <w:spacing w:line="457" w:lineRule="auto"/>
        <w:rPr/>
      </w:pPr>
      <w:r/>
    </w:p>
    <w:p>
      <w:pPr>
        <w:ind w:left="344" w:right="1" w:firstLine="549"/>
        <w:spacing w:before="88" w:line="2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4"/>
        </w:rPr>
        <w:t>【译文】</w:t>
      </w:r>
      <w:r>
        <w:rPr>
          <w:rFonts w:ascii="SimSun" w:hAnsi="SimSun" w:eastAsia="SimSun" w:cs="SimSun"/>
          <w:sz w:val="27"/>
          <w:szCs w:val="27"/>
          <w:spacing w:val="-4"/>
        </w:rPr>
        <w:t>人临命终的生死关头最为要紧。世间有很多愚痴的人，在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自己父母眷属临终时，只知道悲痛哭泣，洗身</w:t>
      </w:r>
      <w:r>
        <w:rPr>
          <w:rFonts w:ascii="SimSun" w:hAnsi="SimSun" w:eastAsia="SimSun" w:cs="SimSun"/>
          <w:sz w:val="27"/>
          <w:szCs w:val="27"/>
          <w:spacing w:val="-4"/>
        </w:rPr>
        <w:t>体换衣服，只图世间人好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看，不惜做贻害亡人的事。不念佛的人，暂且</w:t>
      </w:r>
      <w:r>
        <w:rPr>
          <w:rFonts w:ascii="SimSun" w:hAnsi="SimSun" w:eastAsia="SimSun" w:cs="SimSun"/>
          <w:sz w:val="27"/>
          <w:szCs w:val="27"/>
          <w:spacing w:val="-4"/>
        </w:rPr>
        <w:t>不去讨论；就是平时往生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志向深切的人，临终遇到这样的眷属，多数都</w:t>
      </w:r>
      <w:r>
        <w:rPr>
          <w:rFonts w:ascii="SimSun" w:hAnsi="SimSun" w:eastAsia="SimSun" w:cs="SimSun"/>
          <w:sz w:val="27"/>
          <w:szCs w:val="27"/>
          <w:spacing w:val="-4"/>
        </w:rPr>
        <w:t>会被破坏正念，仍然滞留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在娑婆世界。临终助念，就好像怯弱的人攀登高山，自己的力气不够，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幸亏有前牵后推、左右扶掖的力量，便可以登</w:t>
      </w:r>
      <w:r>
        <w:rPr>
          <w:rFonts w:ascii="SimSun" w:hAnsi="SimSun" w:eastAsia="SimSun" w:cs="SimSun"/>
          <w:sz w:val="27"/>
          <w:szCs w:val="27"/>
          <w:spacing w:val="-4"/>
        </w:rPr>
        <w:t>峰造极了。临终之时，自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己正念昭彰，然而被自己的魔眷因爱执之情而搬动身体等破坏的情形，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就好像勇猛的人攀登高山，自己的力量充足，</w:t>
      </w:r>
      <w:r>
        <w:rPr>
          <w:rFonts w:ascii="SimSun" w:hAnsi="SimSun" w:eastAsia="SimSun" w:cs="SimSun"/>
          <w:sz w:val="27"/>
          <w:szCs w:val="27"/>
          <w:spacing w:val="-4"/>
        </w:rPr>
        <w:t>而亲友们各自将自己的物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品让他担负，由于担负过多，力竭身疲，望着</w:t>
      </w:r>
      <w:r>
        <w:rPr>
          <w:rFonts w:ascii="SimSun" w:hAnsi="SimSun" w:eastAsia="SimSun" w:cs="SimSun"/>
          <w:sz w:val="27"/>
          <w:szCs w:val="27"/>
          <w:spacing w:val="-4"/>
        </w:rPr>
        <w:t>山崖而退却了。这些得失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结果，虽然表面上看是由他人而引起的，实际</w:t>
      </w:r>
      <w:r>
        <w:rPr>
          <w:rFonts w:ascii="SimSun" w:hAnsi="SimSun" w:eastAsia="SimSun" w:cs="SimSun"/>
          <w:sz w:val="27"/>
          <w:szCs w:val="27"/>
          <w:spacing w:val="-4"/>
        </w:rPr>
        <w:t>属于自己往昔劫中，成全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或者破坏他人的善恶业力所导致的。凡是修行</w:t>
      </w:r>
      <w:r>
        <w:rPr>
          <w:rFonts w:ascii="SimSun" w:hAnsi="SimSun" w:eastAsia="SimSun" w:cs="SimSun"/>
          <w:sz w:val="27"/>
          <w:szCs w:val="27"/>
          <w:spacing w:val="-4"/>
        </w:rPr>
        <w:t>净业的人，应当成全他人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的正念，并预先给自己的眷属说明其中的利害</w:t>
      </w:r>
      <w:r>
        <w:rPr>
          <w:rFonts w:ascii="SimSun" w:hAnsi="SimSun" w:eastAsia="SimSun" w:cs="SimSun"/>
          <w:sz w:val="27"/>
          <w:szCs w:val="27"/>
          <w:spacing w:val="-4"/>
        </w:rPr>
        <w:t>关系，他家亲眷属都知道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关键在于神识的去处，不在于世情场面的好看，才可以没有担心的了。</w:t>
      </w:r>
    </w:p>
    <w:p>
      <w:pPr>
        <w:spacing w:line="296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12" style="position:absolute;margin-left:335.906pt;margin-top:54.4062pt;mso-position-vertical-relative:page;mso-position-horizontal-relative:page;width:117.4pt;height:0.85pt;z-index:25257267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57164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114" name="IM 1114"/>
            <wp:cNvGraphicFramePr/>
            <a:graphic>
              <a:graphicData uri="http://schemas.openxmlformats.org/drawingml/2006/picture">
                <pic:pic>
                  <pic:nvPicPr>
                    <pic:cNvPr id="1114" name="IM 1114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9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187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3" w:right="338" w:firstLine="548"/>
        <w:spacing w:before="196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7"/>
        </w:rPr>
        <w:t>【原文】</w:t>
      </w:r>
      <w:r>
        <w:rPr>
          <w:rFonts w:ascii="SimSun" w:hAnsi="SimSun" w:eastAsia="SimSun" w:cs="SimSun"/>
          <w:sz w:val="27"/>
          <w:szCs w:val="27"/>
          <w:spacing w:val="17"/>
        </w:rPr>
        <w:t>于七中，及一切时，</w:t>
      </w:r>
      <w:r>
        <w:rPr>
          <w:rFonts w:ascii="SimSun" w:hAnsi="SimSun" w:eastAsia="SimSun" w:cs="SimSun"/>
          <w:sz w:val="27"/>
          <w:szCs w:val="27"/>
          <w:spacing w:val="1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一切事，俱宜以念佛为主，何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但丧期。以现今僧多懒惰，诵经则不会者多，而又其快如流，会而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不熟，亦不能随念。纵有数十人，念者无几。唯念佛，则除非不发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心，决无不能念之弊。又纵不肯念，</w:t>
      </w:r>
      <w:r>
        <w:rPr>
          <w:rFonts w:ascii="SimSun" w:hAnsi="SimSun" w:eastAsia="SimSun" w:cs="SimSun"/>
          <w:sz w:val="27"/>
          <w:szCs w:val="27"/>
          <w:spacing w:val="9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一句佛号，入耳经心，亦自利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益不浅。此光绝不提倡作余道场之所以也。</w:t>
      </w:r>
    </w:p>
    <w:p>
      <w:pPr>
        <w:ind w:left="44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卷二·书二·复徐蔚如居士书三</w:t>
      </w:r>
    </w:p>
    <w:p>
      <w:pPr>
        <w:pStyle w:val="BodyText"/>
        <w:spacing w:line="443" w:lineRule="auto"/>
        <w:rPr/>
      </w:pPr>
      <w:r/>
    </w:p>
    <w:p>
      <w:pPr>
        <w:ind w:right="333" w:firstLine="551"/>
        <w:spacing w:before="87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在佛七法会及一切时，处理一切事务中，都应</w:t>
      </w:r>
      <w:r>
        <w:rPr>
          <w:rFonts w:ascii="SimSun" w:hAnsi="SimSun" w:eastAsia="SimSun" w:cs="SimSun"/>
          <w:sz w:val="27"/>
          <w:szCs w:val="27"/>
          <w:spacing w:val="15"/>
        </w:rPr>
        <w:t>该以念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佛为主，何止在亲人丧期内念佛呢？因为现在的僧人</w:t>
      </w:r>
      <w:r>
        <w:rPr>
          <w:rFonts w:ascii="SimSun" w:hAnsi="SimSun" w:eastAsia="SimSun" w:cs="SimSun"/>
          <w:sz w:val="27"/>
          <w:szCs w:val="27"/>
          <w:spacing w:val="5"/>
        </w:rPr>
        <w:t>多数懒惰，多数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僧人不会诵经，会诵的人却又诵得像流水一样快，会</w:t>
      </w:r>
      <w:r>
        <w:rPr>
          <w:rFonts w:ascii="SimSun" w:hAnsi="SimSun" w:eastAsia="SimSun" w:cs="SimSun"/>
          <w:sz w:val="27"/>
          <w:szCs w:val="27"/>
          <w:spacing w:val="5"/>
        </w:rPr>
        <w:t>诵而不熟悉的人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也不能随着诵念。就算有几十位僧人，会诵念经文的</w:t>
      </w:r>
      <w:r>
        <w:rPr>
          <w:rFonts w:ascii="SimSun" w:hAnsi="SimSun" w:eastAsia="SimSun" w:cs="SimSun"/>
          <w:sz w:val="27"/>
          <w:szCs w:val="27"/>
          <w:spacing w:val="5"/>
        </w:rPr>
        <w:t>也没几个。只有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念佛（除非不发心），是绝对没有不能念的弊端的。</w:t>
      </w:r>
      <w:r>
        <w:rPr>
          <w:rFonts w:ascii="SimSun" w:hAnsi="SimSun" w:eastAsia="SimSun" w:cs="SimSun"/>
          <w:sz w:val="27"/>
          <w:szCs w:val="27"/>
          <w:spacing w:val="5"/>
        </w:rPr>
        <w:t>另外就算不肯念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佛，</w:t>
      </w:r>
      <w:r>
        <w:rPr>
          <w:rFonts w:ascii="SimSun" w:hAnsi="SimSun" w:eastAsia="SimSun" w:cs="SimSun"/>
          <w:sz w:val="27"/>
          <w:szCs w:val="27"/>
          <w:spacing w:val="-2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一句佛号入耳经心，也对自己利益不浅。这是我绝不提倡设立其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他佛事道场的原因。</w:t>
      </w:r>
    </w:p>
    <w:p>
      <w:pPr>
        <w:pStyle w:val="BodyText"/>
        <w:spacing w:line="418" w:lineRule="auto"/>
        <w:rPr/>
      </w:pPr>
      <w:r/>
    </w:p>
    <w:p>
      <w:pPr>
        <w:ind w:left="6" w:right="336" w:firstLine="545"/>
        <w:spacing w:before="87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人当临终，唯同声念佛为有益。若识心未去，</w:t>
      </w:r>
      <w:r>
        <w:rPr>
          <w:rFonts w:ascii="SimSun" w:hAnsi="SimSun" w:eastAsia="SimSun" w:cs="SimSun"/>
          <w:sz w:val="27"/>
          <w:szCs w:val="27"/>
          <w:spacing w:val="15"/>
        </w:rPr>
        <w:t>沐浴举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哀等，大有所妨。是以修净业人，须于平日，与眷属说其</w:t>
      </w:r>
      <w:r>
        <w:rPr>
          <w:rFonts w:ascii="SimSun" w:hAnsi="SimSun" w:eastAsia="SimSun" w:cs="SimSun"/>
          <w:sz w:val="27"/>
          <w:szCs w:val="27"/>
          <w:spacing w:val="14"/>
        </w:rPr>
        <w:t>所以，庶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不至误用亲爱。若过量大人、出格高士，正不必惧其被此牵挂耳。</w:t>
      </w:r>
    </w:p>
    <w:p>
      <w:pPr>
        <w:ind w:left="4420"/>
        <w:spacing w:before="108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卷二·书二·复徐蔚如居士书三</w:t>
      </w:r>
    </w:p>
    <w:p>
      <w:pPr>
        <w:pStyle w:val="BodyText"/>
        <w:spacing w:line="443" w:lineRule="auto"/>
        <w:rPr/>
      </w:pPr>
      <w:r/>
    </w:p>
    <w:p>
      <w:pPr>
        <w:ind w:right="333" w:firstLine="551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【译文】</w:t>
      </w:r>
      <w:r>
        <w:rPr>
          <w:rFonts w:ascii="SimSun" w:hAnsi="SimSun" w:eastAsia="SimSun" w:cs="SimSun"/>
          <w:sz w:val="27"/>
          <w:szCs w:val="27"/>
          <w:spacing w:val="5"/>
        </w:rPr>
        <w:t>人在临终时，只有亲友同声念佛最有益于亡者。若亡者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的心识还没有离开，则沐浴、哭啼等举动对亡者往生有很大的妨碍。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所以说修习净业的人，必须在平时对自己的眷属说明</w:t>
      </w:r>
      <w:r>
        <w:rPr>
          <w:rFonts w:ascii="SimSun" w:hAnsi="SimSun" w:eastAsia="SimSun" w:cs="SimSun"/>
          <w:sz w:val="27"/>
          <w:szCs w:val="27"/>
          <w:spacing w:val="5"/>
        </w:rPr>
        <w:t>临终关怀及助念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往生的理由，才不会到时候被亲眷误用情爱而阻碍自</w:t>
      </w:r>
      <w:r>
        <w:rPr>
          <w:rFonts w:ascii="SimSun" w:hAnsi="SimSun" w:eastAsia="SimSun" w:cs="SimSun"/>
          <w:sz w:val="27"/>
          <w:szCs w:val="27"/>
          <w:spacing w:val="5"/>
        </w:rPr>
        <w:t>己往生。如果是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过量大人、出格高士，就不必害怕自己被家亲眷属障</w:t>
      </w:r>
      <w:r>
        <w:rPr>
          <w:rFonts w:ascii="SimSun" w:hAnsi="SimSun" w:eastAsia="SimSun" w:cs="SimSun"/>
          <w:sz w:val="27"/>
          <w:szCs w:val="27"/>
          <w:spacing w:val="1"/>
        </w:rPr>
        <w:t>碍往生了。</w:t>
      </w:r>
    </w:p>
    <w:p>
      <w:pPr>
        <w:pStyle w:val="BodyText"/>
        <w:spacing w:line="418" w:lineRule="auto"/>
        <w:rPr/>
      </w:pPr>
      <w:r/>
    </w:p>
    <w:p>
      <w:pPr>
        <w:ind w:left="8" w:right="338" w:firstLine="542"/>
        <w:spacing w:before="88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佛法宏旷，唯成佛方可歇手。欲决得</w:t>
      </w:r>
      <w:r>
        <w:rPr>
          <w:rFonts w:ascii="SimSun" w:hAnsi="SimSun" w:eastAsia="SimSun" w:cs="SimSun"/>
          <w:sz w:val="27"/>
          <w:szCs w:val="27"/>
          <w:spacing w:val="26"/>
        </w:rPr>
        <w:t>往生，正不妨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恳切念佛，常行追荐。即佛经所谓虽知罪性本空，而</w:t>
      </w:r>
      <w:r>
        <w:rPr>
          <w:rFonts w:ascii="SimSun" w:hAnsi="SimSun" w:eastAsia="SimSun" w:cs="SimSun"/>
          <w:sz w:val="27"/>
          <w:szCs w:val="27"/>
          <w:spacing w:val="14"/>
        </w:rPr>
        <w:t>常悔先罪，不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说已得清净。莲池谓年中常须追荐先亡，不得谓已得</w:t>
      </w:r>
      <w:r>
        <w:rPr>
          <w:rFonts w:ascii="SimSun" w:hAnsi="SimSun" w:eastAsia="SimSun" w:cs="SimSun"/>
          <w:sz w:val="27"/>
          <w:szCs w:val="27"/>
          <w:spacing w:val="14"/>
        </w:rPr>
        <w:t>解脱，遂不举</w:t>
      </w:r>
    </w:p>
    <w:p>
      <w:pPr>
        <w:spacing w:line="274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57676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116" name="IM 1116"/>
            <wp:cNvGraphicFramePr/>
            <a:graphic>
              <a:graphicData uri="http://schemas.openxmlformats.org/drawingml/2006/picture">
                <pic:pic>
                  <pic:nvPicPr>
                    <pic:cNvPr id="1116" name="IM 1116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57574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7779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124" name="IM 1124"/>
            <wp:cNvGraphicFramePr/>
            <a:graphic>
              <a:graphicData uri="http://schemas.openxmlformats.org/drawingml/2006/picture">
                <pic:pic>
                  <pic:nvPicPr>
                    <pic:cNvPr id="1124" name="IM 1124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188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right="5" w:firstLine="4"/>
        <w:spacing w:before="221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行耳。须知念佛诵经，虽曰荐亲，实为现前眷属亲</w:t>
      </w:r>
      <w:r>
        <w:rPr>
          <w:rFonts w:ascii="SimSun" w:hAnsi="SimSun" w:eastAsia="SimSun" w:cs="SimSun"/>
          <w:sz w:val="27"/>
          <w:szCs w:val="27"/>
          <w:spacing w:val="14"/>
        </w:rPr>
        <w:t>知，开心地，种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善根。及所有荐亲功德，回向法界一切众生，以广大自他存</w:t>
      </w:r>
      <w:r>
        <w:rPr>
          <w:rFonts w:ascii="SimSun" w:hAnsi="SimSun" w:eastAsia="SimSun" w:cs="SimSun"/>
          <w:sz w:val="27"/>
          <w:szCs w:val="27"/>
          <w:spacing w:val="14"/>
        </w:rPr>
        <w:t>亡之心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量，以消灭自他存亡之执碍耳。至于不主于诚，唯以奢华张</w:t>
      </w:r>
      <w:r>
        <w:rPr>
          <w:rFonts w:ascii="SimSun" w:hAnsi="SimSun" w:eastAsia="SimSun" w:cs="SimSun"/>
          <w:sz w:val="27"/>
          <w:szCs w:val="27"/>
          <w:spacing w:val="14"/>
        </w:rPr>
        <w:t>罗夸耀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于人，则所谓以亲丧作闹热，非人子所宜为也。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卷二·书二·复徐蔚如居士书三</w:t>
      </w:r>
    </w:p>
    <w:p>
      <w:pPr>
        <w:pStyle w:val="BodyText"/>
        <w:spacing w:line="446" w:lineRule="auto"/>
        <w:rPr/>
      </w:pPr>
      <w:r/>
    </w:p>
    <w:p>
      <w:pPr>
        <w:ind w:left="340" w:right="2" w:firstLine="553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佛法广大，只有到成佛的地步，才可以歇歇手</w:t>
      </w:r>
      <w:r>
        <w:rPr>
          <w:rFonts w:ascii="SimSun" w:hAnsi="SimSun" w:eastAsia="SimSun" w:cs="SimSun"/>
          <w:sz w:val="27"/>
          <w:szCs w:val="27"/>
          <w:spacing w:val="15"/>
        </w:rPr>
        <w:t>脚。想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要决定往生西方，正好不妨恳切念佛，常常举行追荐佛事。这就是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佛经所讲的“虽知罪性本空，而常悔先罪，不说已得清净”。莲池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大师说：“年年要时常举行超荐先亡的佛事，不能说他们已经得到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解脱了就不举行了。”要知道念佛诵经虽说是为了超荐已故亲眷，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实际是为了现前眷属亲朋好友开启心地、多种善根，及所有超荐已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故亲眷的功德，回向法界一切众生，以广大自利利他、存亡兼利的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心量，来消灭自和他、存与亡的情执挂碍啊！至于不将心力主要放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在至诚，只以奢华张罗向世人夸耀，那就是所谓假借亲属的丧事当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作热闹的事操办，绝不是为人子所应该做的。</w:t>
      </w:r>
    </w:p>
    <w:p>
      <w:pPr>
        <w:pStyle w:val="BodyText"/>
        <w:spacing w:line="413" w:lineRule="auto"/>
        <w:rPr/>
      </w:pPr>
      <w:r/>
    </w:p>
    <w:p>
      <w:pPr>
        <w:ind w:left="346" w:firstLine="543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4"/>
        </w:rPr>
        <w:t>【原文】</w:t>
      </w:r>
      <w:r>
        <w:rPr>
          <w:rFonts w:ascii="SimSun" w:hAnsi="SimSun" w:eastAsia="SimSun" w:cs="SimSun"/>
          <w:sz w:val="27"/>
          <w:szCs w:val="27"/>
          <w:spacing w:val="-4"/>
        </w:rPr>
        <w:t>当此大病临身，存亡莫保之时，教以各各为其母志诚恳切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念南无阿弥陀佛，以祈寿未尽则速愈，寿已尽则速得往生西方。令郎等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孝心淳笃，当必皆如救头然，而常持念也。如是则岂但有益于夫人，实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则深有益于令郎等也。凡人有病，可以药治者，亦不必决不用药。不可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以药治者，虽仙丹亦无用处，况世间药乎？无论能治不能治之病，皆宜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服阿伽陀药。此药绝不误人，服则或身或心，必即</w:t>
      </w:r>
      <w:r>
        <w:rPr>
          <w:rFonts w:ascii="SimSun" w:hAnsi="SimSun" w:eastAsia="SimSun" w:cs="SimSun"/>
          <w:sz w:val="27"/>
          <w:szCs w:val="27"/>
          <w:spacing w:val="-6"/>
        </w:rPr>
        <w:t>见效。然人生世间，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无论久暂，终有一死。其死不足惜，其死而</w:t>
      </w:r>
      <w:r>
        <w:rPr>
          <w:rFonts w:ascii="SimSun" w:hAnsi="SimSun" w:eastAsia="SimSun" w:cs="SimSun"/>
          <w:sz w:val="27"/>
          <w:szCs w:val="27"/>
          <w:spacing w:val="5"/>
        </w:rPr>
        <w:t>所归之处，可不预为安顿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乎？有力量者，自己预为安顿妥帖，则临终固不须他人为之辅助。然能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辅助，则更为得力。无力量者，当令家属代为念佛</w:t>
      </w:r>
      <w:r>
        <w:rPr>
          <w:rFonts w:ascii="SimSun" w:hAnsi="SimSun" w:eastAsia="SimSun" w:cs="SimSun"/>
          <w:sz w:val="27"/>
          <w:szCs w:val="27"/>
          <w:spacing w:val="-6"/>
        </w:rPr>
        <w:t>，则必能提起正念，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不致恩爱牵缠，仍旧被爱情所缚，住此莫出也。</w:t>
      </w:r>
    </w:p>
    <w:p>
      <w:pPr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卷二·书二·复黄涵之居士书一</w:t>
      </w:r>
    </w:p>
    <w:p>
      <w:pPr>
        <w:spacing w:line="223" w:lineRule="auto"/>
        <w:sectPr>
          <w:pgSz w:w="10545" w:h="14741"/>
          <w:pgMar w:top="400" w:right="1130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14" style="position:absolute;margin-left:335.906pt;margin-top:54.4062pt;mso-position-vertical-relative:page;mso-position-horizontal-relative:page;width:117.4pt;height:0.85pt;z-index:25258393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58291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126" name="IM 1126"/>
            <wp:cNvGraphicFramePr/>
            <a:graphic>
              <a:graphicData uri="http://schemas.openxmlformats.org/drawingml/2006/picture">
                <pic:pic>
                  <pic:nvPicPr>
                    <pic:cNvPr id="1126" name="IM 1126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189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3" w:firstLine="549"/>
        <w:spacing w:before="197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在你夫人身患大病，不知是死是活的时候，应</w:t>
      </w:r>
      <w:r>
        <w:rPr>
          <w:rFonts w:ascii="SimSun" w:hAnsi="SimSun" w:eastAsia="SimSun" w:cs="SimSun"/>
          <w:sz w:val="27"/>
          <w:szCs w:val="27"/>
          <w:spacing w:val="15"/>
        </w:rPr>
        <w:t>该教导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你的儿子全都为母亲至诚恳切地念“南无阿弥陀佛”，以祈求母亲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寿命如果还没尽，则疾病快速痊愈；寿命如果已经尽了，则速得往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生西方。儿子们孝心淳厚，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一心一意，必当都能像扑救头上的</w:t>
      </w:r>
      <w:r>
        <w:rPr>
          <w:rFonts w:ascii="SimSun" w:hAnsi="SimSun" w:eastAsia="SimSun" w:cs="SimSun"/>
          <w:sz w:val="27"/>
          <w:szCs w:val="27"/>
          <w:spacing w:val="7"/>
        </w:rPr>
        <w:t>火苗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一样，时常恳切念佛。这样做不只有益于你夫人，实际上深深地有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益于你的儿子们。平常人有了疾病，可以用药物治疗的，也不必绝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对不能用药物治疗；用药物已经没有疗效的，就算是仙丹也没有用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处，何况只是一些世间的药物？无论能治不能治的疾病，都应该服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用阿伽陀药。这种药绝不误人，服用它对于身体或者心灵必定立即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能见到效果。然而人生活在世间，无论时间长短，终</w:t>
      </w:r>
      <w:r>
        <w:rPr>
          <w:rFonts w:ascii="SimSun" w:hAnsi="SimSun" w:eastAsia="SimSun" w:cs="SimSun"/>
          <w:sz w:val="27"/>
          <w:szCs w:val="27"/>
          <w:spacing w:val="13"/>
        </w:rPr>
        <w:t>究会有一死。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死不足惜，但死后要去的地方，能不预先安顿吗？有力量的人，自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己预为安顿妥帖，那么临终就不须他人辅助，然而如果能得到辅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助，就会更加得力；没有力量的人，就应该让家属代为念佛，则必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能提起正念，不致因恩爱牵缠，仍旧被爱执情感所束缚，依旧住在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娑婆世界不能出离轮回。</w:t>
      </w:r>
    </w:p>
    <w:p>
      <w:pPr>
        <w:pStyle w:val="BodyText"/>
        <w:spacing w:line="417" w:lineRule="auto"/>
        <w:rPr/>
      </w:pPr>
      <w:r/>
    </w:p>
    <w:p>
      <w:pPr>
        <w:ind w:left="3" w:right="333" w:firstLine="546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保病、荐亡，今人率以诵经、拜忏、做水陆为</w:t>
      </w:r>
      <w:r>
        <w:rPr>
          <w:rFonts w:ascii="SimSun" w:hAnsi="SimSun" w:eastAsia="SimSun" w:cs="SimSun"/>
          <w:sz w:val="27"/>
          <w:szCs w:val="27"/>
          <w:spacing w:val="15"/>
        </w:rPr>
        <w:t>事。光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与知友言，皆令念佛。以念佛利益，多于诵经、拜忏、做水</w:t>
      </w:r>
      <w:r>
        <w:rPr>
          <w:rFonts w:ascii="SimSun" w:hAnsi="SimSun" w:eastAsia="SimSun" w:cs="SimSun"/>
          <w:sz w:val="27"/>
          <w:szCs w:val="27"/>
          <w:spacing w:val="14"/>
        </w:rPr>
        <w:t>陆多多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矣。何以故？诵经则不识字者不能诵，即识字而快如流水，</w:t>
      </w:r>
      <w:r>
        <w:rPr>
          <w:rFonts w:ascii="SimSun" w:hAnsi="SimSun" w:eastAsia="SimSun" w:cs="SimSun"/>
          <w:sz w:val="27"/>
          <w:szCs w:val="27"/>
          <w:spacing w:val="14"/>
        </w:rPr>
        <w:t>稍钝之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口舌，亦不能诵。懒坯虽能，亦不肯诵，则成有名无实矣。拜忏、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做水陆，亦可例推。念佛则无一人不能念者。即懒坯不肯念</w:t>
      </w:r>
      <w:r>
        <w:rPr>
          <w:rFonts w:ascii="SimSun" w:hAnsi="SimSun" w:eastAsia="SimSun" w:cs="SimSun"/>
          <w:sz w:val="27"/>
          <w:szCs w:val="27"/>
          <w:spacing w:val="14"/>
        </w:rPr>
        <w:t>，而大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家一口同音念，彼不塞其耳，则一句佛号，固已历历明明灌于心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中。虽不念，与念亦无异也。如染香人，身有香气。非特欲</w:t>
      </w:r>
      <w:r>
        <w:rPr>
          <w:rFonts w:ascii="SimSun" w:hAnsi="SimSun" w:eastAsia="SimSun" w:cs="SimSun"/>
          <w:sz w:val="27"/>
          <w:szCs w:val="27"/>
          <w:spacing w:val="14"/>
        </w:rPr>
        <w:t>香，有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不期然而然者。为亲眷保安荐亡者，皆不可不知。</w:t>
      </w:r>
    </w:p>
    <w:p>
      <w:pPr>
        <w:ind w:left="4418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卷二·书二·复黄涵之居士书一</w:t>
      </w:r>
    </w:p>
    <w:p>
      <w:pPr>
        <w:pStyle w:val="BodyText"/>
        <w:spacing w:line="438" w:lineRule="auto"/>
        <w:rPr/>
      </w:pPr>
      <w:r/>
    </w:p>
    <w:p>
      <w:pPr>
        <w:ind w:left="10" w:right="336" w:firstLine="538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为祈求病好、超度亡灵，现在人都以诵经、拜</w:t>
      </w:r>
      <w:r>
        <w:rPr>
          <w:rFonts w:ascii="SimSun" w:hAnsi="SimSun" w:eastAsia="SimSun" w:cs="SimSun"/>
          <w:sz w:val="27"/>
          <w:szCs w:val="27"/>
          <w:spacing w:val="15"/>
        </w:rPr>
        <w:t>忏、做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水陆为佛事。我跟朋友们说，都让他们念佛</w:t>
      </w:r>
      <w:r>
        <w:rPr>
          <w:rFonts w:ascii="SimSun" w:hAnsi="SimSun" w:eastAsia="SimSun" w:cs="SimSun"/>
          <w:sz w:val="27"/>
          <w:szCs w:val="27"/>
          <w:spacing w:val="14"/>
        </w:rPr>
        <w:t>，因为念佛的利益比诵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经、拜忏、做水陆大多了。为什么呢？诵经，不识字的人不能诵；</w:t>
      </w:r>
    </w:p>
    <w:p>
      <w:pPr>
        <w:spacing w:line="280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58803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128" name="IM 1128"/>
            <wp:cNvGraphicFramePr/>
            <a:graphic>
              <a:graphicData uri="http://schemas.openxmlformats.org/drawingml/2006/picture">
                <pic:pic>
                  <pic:nvPicPr>
                    <pic:cNvPr id="1128" name="IM 1128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58700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130" name="IM 1130"/>
            <wp:cNvGraphicFramePr/>
            <a:graphic>
              <a:graphicData uri="http://schemas.openxmlformats.org/drawingml/2006/picture">
                <pic:pic>
                  <pic:nvPicPr>
                    <pic:cNvPr id="1130" name="IM 1130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8905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132" name="IM 1132"/>
            <wp:cNvGraphicFramePr/>
            <a:graphic>
              <a:graphicData uri="http://schemas.openxmlformats.org/drawingml/2006/picture">
                <pic:pic>
                  <pic:nvPicPr>
                    <pic:cNvPr id="1132" name="IM 1132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134" name="IM 1134"/>
            <wp:cNvGraphicFramePr/>
            <a:graphic>
              <a:graphicData uri="http://schemas.openxmlformats.org/drawingml/2006/picture">
                <pic:pic>
                  <pic:nvPicPr>
                    <pic:cNvPr id="1134" name="IM 1134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136" name="IM 1136"/>
            <wp:cNvGraphicFramePr/>
            <a:graphic>
              <a:graphicData uri="http://schemas.openxmlformats.org/drawingml/2006/picture">
                <pic:pic>
                  <pic:nvPicPr>
                    <pic:cNvPr id="1136" name="IM 1136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190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right="4" w:firstLine="30"/>
        <w:spacing w:before="221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即使识字的人也快如流水，口舌稍钝的人也不能跟着诵；懒惰之人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虽能诵，却不肯诵，则成有名无实了。拜忏、做水陆，也可以以此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类推。念佛则没有一个人不能念。就算是懒惰的人不肯念，而大家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一口同音念，他不堵住自己的耳朵，则一句佛号，当然已经清清楚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楚地灌输到心中，虽然不念佛，与念佛也没什么不一样。如染香的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人，身上就有香气，并不是他想有香气，这是所谓不期然而</w:t>
      </w:r>
      <w:r>
        <w:rPr>
          <w:rFonts w:ascii="SimSun" w:hAnsi="SimSun" w:eastAsia="SimSun" w:cs="SimSun"/>
          <w:sz w:val="27"/>
          <w:szCs w:val="27"/>
          <w:spacing w:val="13"/>
        </w:rPr>
        <w:t>然啊。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为亲眷保平安，或荐亡人，对这些不可不知道。</w:t>
      </w:r>
    </w:p>
    <w:p>
      <w:pPr>
        <w:pStyle w:val="BodyText"/>
        <w:spacing w:line="413" w:lineRule="auto"/>
        <w:rPr/>
      </w:pPr>
      <w:r/>
    </w:p>
    <w:p>
      <w:pPr>
        <w:ind w:left="346" w:right="2" w:firstLine="547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作佛事，不必念经、拜忏、做水陆。以此等事</w:t>
      </w:r>
      <w:r>
        <w:rPr>
          <w:rFonts w:ascii="SimSun" w:hAnsi="SimSun" w:eastAsia="SimSun" w:cs="SimSun"/>
          <w:sz w:val="27"/>
          <w:szCs w:val="27"/>
          <w:spacing w:val="15"/>
        </w:rPr>
        <w:t>，皆属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场面。宜专一念佛，俾令郎等亦始终随之而念。女眷则各于自</w:t>
      </w:r>
      <w:r>
        <w:rPr>
          <w:rFonts w:ascii="SimSun" w:hAnsi="SimSun" w:eastAsia="SimSun" w:cs="SimSun"/>
          <w:sz w:val="27"/>
          <w:szCs w:val="27"/>
          <w:spacing w:val="14"/>
        </w:rPr>
        <w:t>室念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之，不宜附于僧位之末。如是则不但尊夫人、令眷，实获其益</w:t>
      </w:r>
      <w:r>
        <w:rPr>
          <w:rFonts w:ascii="SimSun" w:hAnsi="SimSun" w:eastAsia="SimSun" w:cs="SimSun"/>
          <w:sz w:val="27"/>
          <w:szCs w:val="27"/>
          <w:spacing w:val="14"/>
        </w:rPr>
        <w:t>，即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念佛之僧，并一切见闻，无不获益也。凡作佛事</w:t>
      </w:r>
      <w:r>
        <w:rPr>
          <w:rFonts w:ascii="SimSun" w:hAnsi="SimSun" w:eastAsia="SimSun" w:cs="SimSun"/>
          <w:sz w:val="27"/>
          <w:szCs w:val="27"/>
          <w:spacing w:val="12"/>
        </w:rPr>
        <w:t>，主人若肯临坛，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则僧自发真实心。倘主人以此为具文，则僧亦以此为具文矣。</w:t>
      </w:r>
      <w:r>
        <w:rPr>
          <w:rFonts w:ascii="SimSun" w:hAnsi="SimSun" w:eastAsia="SimSun" w:cs="SimSun"/>
          <w:sz w:val="27"/>
          <w:szCs w:val="27"/>
          <w:spacing w:val="14"/>
        </w:rPr>
        <w:t>如一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期佛事已毕，夜间放台焰口即已。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卷二·书二·复黄涵之居士书二</w:t>
      </w:r>
    </w:p>
    <w:p>
      <w:pPr>
        <w:pStyle w:val="BodyText"/>
        <w:spacing w:line="442" w:lineRule="auto"/>
        <w:rPr/>
      </w:pPr>
      <w:r/>
    </w:p>
    <w:p>
      <w:pPr>
        <w:ind w:left="341" w:firstLine="552"/>
        <w:spacing w:before="88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作佛事不一定非要念经、拜忏、做水</w:t>
      </w:r>
      <w:r>
        <w:rPr>
          <w:rFonts w:ascii="SimSun" w:hAnsi="SimSun" w:eastAsia="SimSun" w:cs="SimSun"/>
          <w:sz w:val="27"/>
          <w:szCs w:val="27"/>
          <w:spacing w:val="26"/>
        </w:rPr>
        <w:t>陆，因为这些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法事，都属场面上的事。应该专心念佛，让你的儿子们也始终跟着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念。女眷则各自在自己的屋子里念，不应该跟在僧人后面念。这样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不但您夫人以及所有眷属，都能获得念佛的利益，即便是念佛的僧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人，及一切见闻到的人，没有一人不获得念佛的利益。凡是作佛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事，如果主人肯亲自临坛，则僧人自然能发真实心。假如主人认为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这只是图名声好听、面子上好看，搞搞形式，那么僧人也就把这当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作走过场。到了一期佛事完毕，夜间放台焰口就可以了。</w:t>
      </w:r>
    </w:p>
    <w:p>
      <w:pPr>
        <w:pStyle w:val="BodyText"/>
        <w:spacing w:line="418" w:lineRule="auto"/>
        <w:rPr/>
      </w:pPr>
      <w:r/>
    </w:p>
    <w:p>
      <w:pPr>
        <w:ind w:left="347" w:right="2" w:firstLine="546"/>
        <w:spacing w:before="87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即真实往生，亦须志诚念佛，以祈莲品高升，</w:t>
      </w:r>
      <w:r>
        <w:rPr>
          <w:rFonts w:ascii="SimSun" w:hAnsi="SimSun" w:eastAsia="SimSun" w:cs="SimSun"/>
          <w:sz w:val="27"/>
          <w:szCs w:val="27"/>
          <w:spacing w:val="15"/>
        </w:rPr>
        <w:t>无生速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证，以各尽孝思。此虽为利亡者，实则令儿女媳辈同种善根</w:t>
      </w:r>
      <w:r>
        <w:rPr>
          <w:rFonts w:ascii="SimSun" w:hAnsi="SimSun" w:eastAsia="SimSun" w:cs="SimSun"/>
          <w:sz w:val="27"/>
          <w:szCs w:val="27"/>
          <w:spacing w:val="14"/>
        </w:rPr>
        <w:t>也。孙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之能念者，亦令随之而念。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卷二·书二·复黄涵之居士书三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16" style="position:absolute;margin-left:335.906pt;margin-top:54.4062pt;mso-position-vertical-relative:page;mso-position-horizontal-relative:page;width:117.4pt;height:0.85pt;z-index:25259520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59417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138" name="IM 1138"/>
            <wp:cNvGraphicFramePr/>
            <a:graphic>
              <a:graphicData uri="http://schemas.openxmlformats.org/drawingml/2006/picture">
                <pic:pic>
                  <pic:nvPicPr>
                    <pic:cNvPr id="1138" name="IM 1138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191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1" w:right="336" w:firstLine="550"/>
        <w:spacing w:before="193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亡者即便真的往生了，亲属也应该志诚念佛，</w:t>
      </w:r>
      <w:r>
        <w:rPr>
          <w:rFonts w:ascii="SimSun" w:hAnsi="SimSun" w:eastAsia="SimSun" w:cs="SimSun"/>
          <w:sz w:val="27"/>
          <w:szCs w:val="27"/>
          <w:spacing w:val="15"/>
        </w:rPr>
        <w:t>以祈愿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他莲品高升，快速证到无生法忍，以克尽我们的孝思之情。这虽然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是为了利益亡者，实际上则是让你的儿女媳辈同种善根。孙辈有能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念的人，也让他随你们一起念。</w:t>
      </w:r>
    </w:p>
    <w:p>
      <w:pPr>
        <w:pStyle w:val="BodyText"/>
        <w:spacing w:line="415" w:lineRule="auto"/>
        <w:rPr/>
      </w:pPr>
      <w:r/>
    </w:p>
    <w:p>
      <w:pPr>
        <w:ind w:left="13" w:right="336" w:firstLine="538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4"/>
        </w:rPr>
        <w:t>【原文】</w:t>
      </w:r>
      <w:r>
        <w:rPr>
          <w:rFonts w:ascii="SimSun" w:hAnsi="SimSun" w:eastAsia="SimSun" w:cs="SimSun"/>
          <w:sz w:val="27"/>
          <w:szCs w:val="27"/>
          <w:spacing w:val="-4"/>
        </w:rPr>
        <w:t>终时全家能不哭泣念佛，最有利益。然其时犹短，宜以三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小时不断佛声，不起哭声及动转等为最善。祈切记之。</w:t>
      </w:r>
    </w:p>
    <w:p>
      <w:pPr>
        <w:ind w:left="4421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卷二·书二·复黄涵之居士书三</w:t>
      </w:r>
    </w:p>
    <w:p>
      <w:pPr>
        <w:pStyle w:val="BodyText"/>
        <w:spacing w:line="438" w:lineRule="auto"/>
        <w:rPr/>
      </w:pPr>
      <w:r/>
    </w:p>
    <w:p>
      <w:pPr>
        <w:ind w:left="1" w:right="336" w:firstLine="551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父母临终时，全家能够不哭泣而念佛，对亡者</w:t>
      </w:r>
      <w:r>
        <w:rPr>
          <w:rFonts w:ascii="SimSun" w:hAnsi="SimSun" w:eastAsia="SimSun" w:cs="SimSun"/>
          <w:sz w:val="27"/>
          <w:szCs w:val="27"/>
          <w:spacing w:val="15"/>
        </w:rPr>
        <w:t>最有利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益。然而你们念的时间还是太短，应当三小时不断佛声，不起哭声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及翻身搬动遗体为最好。希望你牢牢记住这些话。</w:t>
      </w:r>
    </w:p>
    <w:p>
      <w:pPr>
        <w:pStyle w:val="BodyText"/>
        <w:spacing w:line="415" w:lineRule="auto"/>
        <w:rPr/>
      </w:pPr>
      <w:r/>
    </w:p>
    <w:p>
      <w:pPr>
        <w:ind w:left="7" w:right="379" w:firstLine="545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做佛事一事，光前已详言之。祈勿徇俗，徒作虚套。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若念四十九天佛，校诵经之利益多多矣。</w:t>
      </w:r>
    </w:p>
    <w:p>
      <w:pPr>
        <w:ind w:left="4421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卷二·书二·复黄涵之居士书三</w:t>
      </w:r>
    </w:p>
    <w:p>
      <w:pPr>
        <w:pStyle w:val="BodyText"/>
        <w:spacing w:line="440" w:lineRule="auto"/>
        <w:rPr/>
      </w:pPr>
      <w:r/>
    </w:p>
    <w:p>
      <w:pPr>
        <w:ind w:right="333" w:firstLine="552"/>
        <w:spacing w:before="87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2"/>
        </w:rPr>
        <w:t>【译文】</w:t>
      </w:r>
      <w:r>
        <w:rPr>
          <w:rFonts w:ascii="SimHei" w:hAnsi="SimHei" w:eastAsia="SimHei" w:cs="SimHei"/>
          <w:sz w:val="27"/>
          <w:szCs w:val="27"/>
          <w:spacing w:val="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2"/>
        </w:rPr>
        <w:t>给亡者做佛事这件事，我以前已经很详细地给你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说了。希望你不要因循守旧，瞎张罗世俗虚套。如果给亡者念佛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四十九天，比诵经的利益大多了啊！</w:t>
      </w:r>
    </w:p>
    <w:p>
      <w:pPr>
        <w:pStyle w:val="BodyText"/>
        <w:spacing w:line="411" w:lineRule="auto"/>
        <w:rPr/>
      </w:pPr>
      <w:r/>
    </w:p>
    <w:p>
      <w:pPr>
        <w:ind w:left="6" w:right="335" w:firstLine="546"/>
        <w:spacing w:before="89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人未终前，若彼自能沐浴更衣，则甚善。如其不能， </w:t>
      </w:r>
      <w:r>
        <w:rPr>
          <w:rFonts w:ascii="SimSun" w:hAnsi="SimSun" w:eastAsia="SimSun" w:cs="SimSun"/>
          <w:sz w:val="27"/>
          <w:szCs w:val="27"/>
          <w:spacing w:val="15"/>
        </w:rPr>
        <w:t>断不可预行沐浴更衣，令彼难受疼痛，致失正念。以汝尚以</w:t>
      </w:r>
      <w:r>
        <w:rPr>
          <w:rFonts w:ascii="SimSun" w:hAnsi="SimSun" w:eastAsia="SimSun" w:cs="SimSun"/>
          <w:sz w:val="27"/>
          <w:szCs w:val="27"/>
          <w:spacing w:val="14"/>
        </w:rPr>
        <w:t>未著法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衣、令其盘膝趺坐为遗憾。不知当此之时，只好一心同声念佛，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万万不可张罗铺排（如沐浴、更衣、令坐等） 。若一张罗铺排，即成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落井下石，切记切记。</w:t>
      </w:r>
    </w:p>
    <w:p>
      <w:pPr>
        <w:ind w:left="4697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卷二·书二·复郁智朗居士书</w:t>
      </w:r>
    </w:p>
    <w:p>
      <w:pPr>
        <w:spacing w:line="223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59827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140" name="IM 1140"/>
            <wp:cNvGraphicFramePr/>
            <a:graphic>
              <a:graphicData uri="http://schemas.openxmlformats.org/drawingml/2006/picture">
                <pic:pic>
                  <pic:nvPicPr>
                    <pic:cNvPr id="1140" name="IM 1140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60032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142" name="IM 1142"/>
            <wp:cNvGraphicFramePr/>
            <a:graphic>
              <a:graphicData uri="http://schemas.openxmlformats.org/drawingml/2006/picture">
                <pic:pic>
                  <pic:nvPicPr>
                    <pic:cNvPr id="1142" name="IM 1142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9929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144" name="IM 1144"/>
            <wp:cNvGraphicFramePr/>
            <a:graphic>
              <a:graphicData uri="http://schemas.openxmlformats.org/drawingml/2006/picture">
                <pic:pic>
                  <pic:nvPicPr>
                    <pic:cNvPr id="1144" name="IM 1144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146" name="IM 1146"/>
            <wp:cNvGraphicFramePr/>
            <a:graphic>
              <a:graphicData uri="http://schemas.openxmlformats.org/drawingml/2006/picture">
                <pic:pic>
                  <pic:nvPicPr>
                    <pic:cNvPr id="1146" name="IM 1146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148" name="IM 1148"/>
            <wp:cNvGraphicFramePr/>
            <a:graphic>
              <a:graphicData uri="http://schemas.openxmlformats.org/drawingml/2006/picture">
                <pic:pic>
                  <pic:nvPicPr>
                    <pic:cNvPr id="1148" name="IM 1148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192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552"/>
        <w:spacing w:before="205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人没有命终前，如果他自己能沐浴更衣，是非</w:t>
      </w:r>
      <w:r>
        <w:rPr>
          <w:rFonts w:ascii="SimSun" w:hAnsi="SimSun" w:eastAsia="SimSun" w:cs="SimSun"/>
          <w:sz w:val="27"/>
          <w:szCs w:val="27"/>
          <w:spacing w:val="26"/>
        </w:rPr>
        <w:t>常好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的；如果他不能，家属千万不可提前给他沐浴更衣，让他难受疼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痛，致使他忘失念佛的正念。因为你心中存有没给亡者穿法衣、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没让他盘膝趺坐的遗憾，不知道他临终时，最好能一心同声念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佛，万万不可瞎张罗（如沐浴、更衣、令坐等）。如果瞎张罗、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铺张摆排场，就会贻误亡者往生，等于落井下石，这一点要切记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切记。</w:t>
      </w:r>
    </w:p>
    <w:p>
      <w:pPr>
        <w:pStyle w:val="BodyText"/>
        <w:spacing w:line="416" w:lineRule="auto"/>
        <w:rPr/>
      </w:pPr>
      <w:r/>
    </w:p>
    <w:p>
      <w:pPr>
        <w:ind w:left="345" w:right="4" w:firstLine="548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临终之瘦削，及病苦，乃多劫之业障</w:t>
      </w:r>
      <w:r>
        <w:rPr>
          <w:rFonts w:ascii="SimSun" w:hAnsi="SimSun" w:eastAsia="SimSun" w:cs="SimSun"/>
          <w:sz w:val="27"/>
          <w:szCs w:val="27"/>
          <w:spacing w:val="26"/>
        </w:rPr>
        <w:t>，以彼笃修净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业，殆转重报、后报，为现报、轻报耳。汝谓“由修持精进，致身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体日弱”，此语不恰当，兼有令信心浅者，因兹退惰之过。须知念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佛之人，决定能消除业障。其有业障现前者，系转将来堕三途之恶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报，以现在之病苦即了之也。《金刚经》谓，持《金刚经》者，由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被人轻贱之小辱，便灭多劫三途恶道之苦。则福峻之将往西方，固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以此小苦，了无量劫来之恶报，实为大幸。切不可</w:t>
      </w:r>
      <w:r>
        <w:rPr>
          <w:rFonts w:ascii="SimSun" w:hAnsi="SimSun" w:eastAsia="SimSun" w:cs="SimSun"/>
          <w:sz w:val="27"/>
          <w:szCs w:val="27"/>
          <w:spacing w:val="12"/>
        </w:rPr>
        <w:t>学不知事务人，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谓因修持致病及死也。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卷二·书二·复郁智朗居士书</w:t>
      </w:r>
    </w:p>
    <w:p>
      <w:pPr>
        <w:pStyle w:val="BodyText"/>
        <w:spacing w:line="446" w:lineRule="auto"/>
        <w:rPr/>
      </w:pPr>
      <w:r/>
    </w:p>
    <w:p>
      <w:pPr>
        <w:ind w:left="318" w:firstLine="575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临终之人身体削瘦和病苦，是他多生</w:t>
      </w:r>
      <w:r>
        <w:rPr>
          <w:rFonts w:ascii="SimSun" w:hAnsi="SimSun" w:eastAsia="SimSun" w:cs="SimSun"/>
          <w:sz w:val="27"/>
          <w:szCs w:val="27"/>
          <w:spacing w:val="26"/>
        </w:rPr>
        <w:t>多劫的业障显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现，因为他一心一意修持净业，才将重报转为轻报、后报转为现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报。你认为“这是由于他修持精进，才导致其身体日渐衰弱”</w:t>
      </w:r>
      <w:r>
        <w:rPr>
          <w:rFonts w:ascii="SimSun" w:hAnsi="SimSun" w:eastAsia="SimSun" w:cs="SimSun"/>
          <w:sz w:val="27"/>
          <w:szCs w:val="27"/>
          <w:spacing w:val="15"/>
        </w:rPr>
        <w:t>，这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句话说得不恰当，且会令佛教信心肤浅的人因此退失道心而变</w:t>
      </w:r>
      <w:r>
        <w:rPr>
          <w:rFonts w:ascii="SimSun" w:hAnsi="SimSun" w:eastAsia="SimSun" w:cs="SimSun"/>
          <w:sz w:val="27"/>
          <w:szCs w:val="27"/>
          <w:spacing w:val="15"/>
        </w:rPr>
        <w:t>得懈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怠懒惰。要知道念佛的人，决定能消除业障。那些业障现前的人，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是将来堕三途的恶报转成现在的病苦了结了啊！《金刚经》说</w:t>
      </w:r>
      <w:r>
        <w:rPr>
          <w:rFonts w:ascii="SimSun" w:hAnsi="SimSun" w:eastAsia="SimSun" w:cs="SimSun"/>
          <w:sz w:val="27"/>
          <w:szCs w:val="27"/>
          <w:spacing w:val="15"/>
        </w:rPr>
        <w:t>，持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《金刚经》的人，由于被人轻贱的小辱，便灭除多劫三途恶道的苦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报。那么福峻由于将往生西方极乐世界，当然是用这种较小的</w:t>
      </w:r>
      <w:r>
        <w:rPr>
          <w:rFonts w:ascii="SimSun" w:hAnsi="SimSun" w:eastAsia="SimSun" w:cs="SimSun"/>
          <w:sz w:val="27"/>
          <w:szCs w:val="27"/>
          <w:spacing w:val="15"/>
        </w:rPr>
        <w:t>病苦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来了却无量劫来的恶报，实在是非常幸运的大事。万万不可像</w:t>
      </w:r>
      <w:r>
        <w:rPr>
          <w:rFonts w:ascii="SimSun" w:hAnsi="SimSun" w:eastAsia="SimSun" w:cs="SimSun"/>
          <w:sz w:val="27"/>
          <w:szCs w:val="27"/>
          <w:spacing w:val="15"/>
        </w:rPr>
        <w:t>那些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不知时务的人，认为这是因为修持佛法而致病死亡的。</w:t>
      </w:r>
    </w:p>
    <w:p>
      <w:pPr>
        <w:spacing w:line="29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18" style="position:absolute;margin-left:335.906pt;margin-top:54.4062pt;mso-position-vertical-relative:page;mso-position-horizontal-relative:page;width:117.4pt;height:0.85pt;z-index:25260646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60544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150" name="IM 1150"/>
            <wp:cNvGraphicFramePr/>
            <a:graphic>
              <a:graphicData uri="http://schemas.openxmlformats.org/drawingml/2006/picture">
                <pic:pic>
                  <pic:nvPicPr>
                    <pic:cNvPr id="1150" name="IM 1150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9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193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4" w:right="333" w:firstLine="547"/>
        <w:spacing w:before="196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汝母何以病不见愈，盖以宿业所致，殆转重报后报， </w:t>
      </w:r>
      <w:r>
        <w:rPr>
          <w:rFonts w:ascii="SimSun" w:hAnsi="SimSun" w:eastAsia="SimSun" w:cs="SimSun"/>
          <w:sz w:val="27"/>
          <w:szCs w:val="27"/>
          <w:spacing w:val="15"/>
        </w:rPr>
        <w:t>为现报轻报，于此时以了之乎。玄奘法师临终，亦稍有病苦，</w:t>
      </w:r>
      <w:r>
        <w:rPr>
          <w:rFonts w:ascii="SimSun" w:hAnsi="SimSun" w:eastAsia="SimSun" w:cs="SimSun"/>
          <w:sz w:val="27"/>
          <w:szCs w:val="27"/>
          <w:spacing w:val="14"/>
        </w:rPr>
        <w:t>心疑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所译之经，或有错谬。有菩萨安慰言：“汝往劫罪报，悉于此</w:t>
      </w:r>
      <w:r>
        <w:rPr>
          <w:rFonts w:ascii="SimSun" w:hAnsi="SimSun" w:eastAsia="SimSun" w:cs="SimSun"/>
          <w:sz w:val="27"/>
          <w:szCs w:val="27"/>
          <w:spacing w:val="14"/>
        </w:rPr>
        <w:t>小苦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消之，勿怀疑也。”当以此意安慰汝母，劝彼生欢喜心，勿生</w:t>
      </w:r>
      <w:r>
        <w:rPr>
          <w:rFonts w:ascii="SimSun" w:hAnsi="SimSun" w:eastAsia="SimSun" w:cs="SimSun"/>
          <w:sz w:val="27"/>
          <w:szCs w:val="27"/>
          <w:spacing w:val="14"/>
        </w:rPr>
        <w:t>怨恨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心，则决定可蒙佛加被，寿未尽而速愈，寿已尽而往生耳。凡</w:t>
      </w:r>
      <w:r>
        <w:rPr>
          <w:rFonts w:ascii="SimSun" w:hAnsi="SimSun" w:eastAsia="SimSun" w:cs="SimSun"/>
          <w:sz w:val="27"/>
          <w:szCs w:val="27"/>
          <w:spacing w:val="14"/>
        </w:rPr>
        <w:t>人当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病苦时，作退一步想，则安乐无量。近来兵火连绵，吾人幸未罹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此，虽有病苦，尚可作欲出苦之警策，则但宜感激精修，自得利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益。否则怨天尤人，不但宿业不能消，且将更增怨天尤人之业</w:t>
      </w:r>
      <w:r>
        <w:rPr>
          <w:rFonts w:ascii="SimSun" w:hAnsi="SimSun" w:eastAsia="SimSun" w:cs="SimSun"/>
          <w:sz w:val="27"/>
          <w:szCs w:val="27"/>
          <w:spacing w:val="14"/>
        </w:rPr>
        <w:t>。当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与汝母说之。果能不怨不尤，净心念佛，其消业也，如汤消雪耳。</w:t>
      </w:r>
    </w:p>
    <w:p>
      <w:pPr>
        <w:ind w:left="4696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卷二·书二·复周孟由昆弟书</w:t>
      </w:r>
    </w:p>
    <w:p>
      <w:pPr>
        <w:pStyle w:val="BodyText"/>
        <w:spacing w:line="437" w:lineRule="auto"/>
        <w:rPr/>
      </w:pPr>
      <w:r/>
    </w:p>
    <w:p>
      <w:pPr>
        <w:ind w:right="333" w:firstLine="551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你母亲的病为什么不见好，这大概是</w:t>
      </w:r>
      <w:r>
        <w:rPr>
          <w:rFonts w:ascii="SimSun" w:hAnsi="SimSun" w:eastAsia="SimSun" w:cs="SimSun"/>
          <w:sz w:val="27"/>
          <w:szCs w:val="27"/>
          <w:spacing w:val="26"/>
        </w:rPr>
        <w:t>她宿世业力所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致，这个时候正是她转重报后报为现报轻报的时候。玄奘法师临终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之时，也稍微有一些病苦，心中怀疑自己所译的经论或许有错谬的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地方，这时候有菩萨安慰他说：“你往劫的罪报都因为经受这些小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苦消掉了，不用怀疑！”你也该用这个意思安慰你的母亲，劝她生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欢喜心，不要生怨恨心，则一定可蒙佛加被。如果她寿命还没到尽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头，那么她的病很快就痊愈了；如果她的寿命已经没有了，则她就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会很快往生了。凡是人遭受病苦时，应该退一步想，就会安乐无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量。近年来兵火连绵，我们有幸没有在战争中死去，虽然有点病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苦，尚且可以做为出离苦海的警策，那么只应该感激病苦，精进修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行净土，则自然得到殊胜的利益。否则怨天尤人，不但宿业不能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消，还将更增添怨天尤人的业力。应当给你的母亲说明这</w:t>
      </w:r>
      <w:r>
        <w:rPr>
          <w:rFonts w:ascii="SimSun" w:hAnsi="SimSun" w:eastAsia="SimSun" w:cs="SimSun"/>
          <w:sz w:val="27"/>
          <w:szCs w:val="27"/>
          <w:spacing w:val="13"/>
        </w:rPr>
        <w:t>些道理。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如果你的母亲真能不怨不尤，净心念佛，她消除业障就会如同热水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融化雪一样快。</w:t>
      </w:r>
    </w:p>
    <w:p>
      <w:pPr>
        <w:pStyle w:val="BodyText"/>
        <w:spacing w:line="418" w:lineRule="auto"/>
        <w:rPr/>
      </w:pPr>
      <w:r/>
    </w:p>
    <w:p>
      <w:pPr>
        <w:ind w:left="5" w:right="338" w:firstLine="546"/>
        <w:spacing w:before="87" w:line="27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至于丧祭，通须用素，勿随俗转。纵不知世务者，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谓为不然，亦任彼讥诮而已。丧葬之事，不可过为铺排张罗</w:t>
      </w:r>
      <w:r>
        <w:rPr>
          <w:rFonts w:ascii="SimSun" w:hAnsi="SimSun" w:eastAsia="SimSun" w:cs="SimSun"/>
          <w:sz w:val="27"/>
          <w:szCs w:val="27"/>
          <w:spacing w:val="14"/>
        </w:rPr>
        <w:t>。做佛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事，只可念佛，勿做别佛事。并令全家通皆恳</w:t>
      </w:r>
      <w:r>
        <w:rPr>
          <w:rFonts w:ascii="SimSun" w:hAnsi="SimSun" w:eastAsia="SimSun" w:cs="SimSun"/>
          <w:sz w:val="27"/>
          <w:szCs w:val="27"/>
          <w:spacing w:val="12"/>
        </w:rPr>
        <w:t>切念佛，则于汝母，</w:t>
      </w:r>
    </w:p>
    <w:p>
      <w:pPr>
        <w:spacing w:line="274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6095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152" name="IM 1152"/>
            <wp:cNvGraphicFramePr/>
            <a:graphic>
              <a:graphicData uri="http://schemas.openxmlformats.org/drawingml/2006/picture">
                <pic:pic>
                  <pic:nvPicPr>
                    <pic:cNvPr id="1152" name="IM 115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61158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154" name="IM 1154"/>
            <wp:cNvGraphicFramePr/>
            <a:graphic>
              <a:graphicData uri="http://schemas.openxmlformats.org/drawingml/2006/picture">
                <pic:pic>
                  <pic:nvPicPr>
                    <pic:cNvPr id="1154" name="IM 1154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05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156" name="IM 1156"/>
            <wp:cNvGraphicFramePr/>
            <a:graphic>
              <a:graphicData uri="http://schemas.openxmlformats.org/drawingml/2006/picture">
                <pic:pic>
                  <pic:nvPicPr>
                    <pic:cNvPr id="1156" name="IM 1156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158" name="IM 1158"/>
            <wp:cNvGraphicFramePr/>
            <a:graphic>
              <a:graphicData uri="http://schemas.openxmlformats.org/drawingml/2006/picture">
                <pic:pic>
                  <pic:nvPicPr>
                    <pic:cNvPr id="1158" name="IM 1158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160" name="IM 1160"/>
            <wp:cNvGraphicFramePr/>
            <a:graphic>
              <a:graphicData uri="http://schemas.openxmlformats.org/drawingml/2006/picture">
                <pic:pic>
                  <pic:nvPicPr>
                    <pic:cNvPr id="1160" name="IM 1160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194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right="2" w:firstLine="4"/>
        <w:spacing w:before="220" w:line="27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于汝等诸眷属及亲戚朋友，皆有实益。有财力，多</w:t>
      </w:r>
      <w:r>
        <w:rPr>
          <w:rFonts w:ascii="SimSun" w:hAnsi="SimSun" w:eastAsia="SimSun" w:cs="SimSun"/>
          <w:sz w:val="27"/>
          <w:szCs w:val="27"/>
          <w:spacing w:val="14"/>
        </w:rPr>
        <w:t>做功德。若丧事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用度无出，即以之办丧事亦可。切勿硬撑架子，至有亏空，</w:t>
      </w:r>
      <w:r>
        <w:rPr>
          <w:rFonts w:ascii="SimSun" w:hAnsi="SimSun" w:eastAsia="SimSun" w:cs="SimSun"/>
          <w:sz w:val="27"/>
          <w:szCs w:val="27"/>
          <w:spacing w:val="14"/>
        </w:rPr>
        <w:t>后来受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窘，则不必矣。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卷二·书二·复周孟由昆弟书</w:t>
      </w:r>
    </w:p>
    <w:p>
      <w:pPr>
        <w:pStyle w:val="BodyText"/>
        <w:spacing w:line="443" w:lineRule="auto"/>
        <w:rPr/>
      </w:pPr>
      <w:r/>
    </w:p>
    <w:p>
      <w:pPr>
        <w:ind w:left="344" w:right="2" w:firstLine="549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至于丧期祭奠，应该一律用素食，不</w:t>
      </w:r>
      <w:r>
        <w:rPr>
          <w:rFonts w:ascii="SimSun" w:hAnsi="SimSun" w:eastAsia="SimSun" w:cs="SimSun"/>
          <w:sz w:val="27"/>
          <w:szCs w:val="27"/>
          <w:spacing w:val="26"/>
        </w:rPr>
        <w:t>要跟从世俗风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气。就算那些不识时务的人，认为不应该用素食，也只能任凭他们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讥笑去吧！丧葬后事不可过分铺张，讲排场浪费、大肆张罗。做超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度佛事，只可念佛，不要做别的佛事，并让全家人通通恳切念佛，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这样对于你母亲、你的家亲眷属及亲戚朋友，都会有</w:t>
      </w:r>
      <w:r>
        <w:rPr>
          <w:rFonts w:ascii="SimSun" w:hAnsi="SimSun" w:eastAsia="SimSun" w:cs="SimSun"/>
          <w:sz w:val="27"/>
          <w:szCs w:val="27"/>
          <w:spacing w:val="13"/>
        </w:rPr>
        <w:t>真实的利益。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如果有财力可以多做功德；如果丧葬费用没有来源，用这些钱办丧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事就好了。千万不要硬撑架子，致使费用有亏空，后来受困窘，那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就没必要了。</w:t>
      </w:r>
    </w:p>
    <w:p>
      <w:pPr>
        <w:pStyle w:val="BodyText"/>
        <w:spacing w:line="410" w:lineRule="auto"/>
        <w:rPr/>
      </w:pPr>
      <w:r/>
    </w:p>
    <w:p>
      <w:pPr>
        <w:ind w:left="345" w:firstLine="548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人一生事事皆可伪为，唯临死之时，不可伪为</w:t>
      </w:r>
      <w:r>
        <w:rPr>
          <w:rFonts w:ascii="SimSun" w:hAnsi="SimSun" w:eastAsia="SimSun" w:cs="SimSun"/>
          <w:sz w:val="27"/>
          <w:szCs w:val="27"/>
          <w:spacing w:val="15"/>
        </w:rPr>
        <w:t>。况其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无爱恋之情，有悦豫之色，安坐而逝，若非净业成熟，曷克臻此。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但愿汝昆弟，与阖家眷属，认真为汝母念佛，不但令母亲得益，实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则比自己念佛之功德更大。佛所以教人，凡诵经、持咒、念佛、作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诸功德，皆为法界众生回向。平时尚为无干涉之法界众生回向，况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母殁而不至心为母念佛乎？以能为一切众生回向，即与佛菩提誓愿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相合，如一滴水，投于大海，即与大海同其深广。如未到海，则勿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道一滴，即长江大河，固与大海天地悬殊也。是知凡施于亲，及一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切人者，皆属自培自福耳。知此义，有孝心者，孝心更加增长，无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孝心者，亦当发起孝心。请僧念七七佛甚好。念时，汝兄弟必须有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人随之同念。妇女不必随于僧次，以为日既多，人情熟悉，或令人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起嫌疑。妇女宜另设一所，或居于幕，出入各门户，两不相见，是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为表率乡邑，开通仪式之懿范。若漫无界限，或他人仿之，久则弊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生。昔人立法，虽上上人，亦以下下人之法为范围，故能无弊。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卷二·书二·复周孟由昆弟书</w:t>
      </w:r>
    </w:p>
    <w:p>
      <w:pPr>
        <w:spacing w:line="223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20" style="position:absolute;margin-left:335.906pt;margin-top:54.4062pt;mso-position-vertical-relative:page;mso-position-horizontal-relative:page;width:117.4pt;height:0.85pt;z-index:25261772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61670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162" name="IM 1162"/>
            <wp:cNvGraphicFramePr/>
            <a:graphic>
              <a:graphicData uri="http://schemas.openxmlformats.org/drawingml/2006/picture">
                <pic:pic>
                  <pic:nvPicPr>
                    <pic:cNvPr id="1162" name="IM 1162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195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3" w:firstLine="552"/>
        <w:spacing w:before="192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人这一辈子，事事都能造假，唯有临终时不能造假。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更何况你的母亲临终没有爱恋之情而有悦豫之色，安坐而逝，如果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不是净业成熟，怎么能达到这个程度呢？但愿你们弟兄们与全家人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等认真为你母亲念佛，这样不但能让你母亲得益，实际上比自己平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时念佛的功德更大。所以佛教育人们，凡是诵经、持咒、念佛、做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种种功德的时候，都要为法界众生回向。平时尚且为今世看起来没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关系的法界众生回向，更何况母亲死亡后而不至心为母亲念佛呢？  </w:t>
      </w:r>
      <w:r>
        <w:rPr>
          <w:rFonts w:ascii="SimSun" w:hAnsi="SimSun" w:eastAsia="SimSun" w:cs="SimSun"/>
          <w:sz w:val="27"/>
          <w:szCs w:val="27"/>
          <w:spacing w:val="15"/>
        </w:rPr>
        <w:t>这是因为能为一切众生回向，就与佛陀的菩提誓愿相合，就好像一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滴水投到大海中，就会与大海一样深广无边；如果没有到达大海， </w:t>
      </w:r>
      <w:r>
        <w:rPr>
          <w:rFonts w:ascii="SimSun" w:hAnsi="SimSun" w:eastAsia="SimSun" w:cs="SimSun"/>
          <w:sz w:val="27"/>
          <w:szCs w:val="27"/>
          <w:spacing w:val="15"/>
        </w:rPr>
        <w:t>则不要说一滴水，即便是长江大河，和大海相比也一定是天地悬殊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啊！由此可知，凡是布施给亲人及其他人的善举，都属于自己培育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自己的福报。知道这个意义，有孝心的人更加增长孝心，没有孝心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的人也必当发起孝心。请僧人念四十九天的佛号非常好。念的时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候，你兄弟必须有人随之同念。妇女不必跟随在僧人后面，因为念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佛四十九天时间很长，难免人情应酬而熟悉，或许令人起嫌</w:t>
      </w:r>
      <w:r>
        <w:rPr>
          <w:rFonts w:ascii="SimSun" w:hAnsi="SimSun" w:eastAsia="SimSun" w:cs="SimSun"/>
          <w:sz w:val="27"/>
          <w:szCs w:val="27"/>
          <w:spacing w:val="13"/>
        </w:rPr>
        <w:t>疑心。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所以妇女最好另设一所，或居于幕后，出入各自的门户，两不相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见，这是为一乡做个好的表率，做个念佛度亡的样板仪式。如果漫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不约束，任意而为，他人可能就会效仿，久而久之则弊端丛生。前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人立法，就算是上上人，也以下下人的法则为范围，所以才能没有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弊端。</w:t>
      </w:r>
    </w:p>
    <w:p>
      <w:pPr>
        <w:pStyle w:val="BodyText"/>
        <w:spacing w:line="414" w:lineRule="auto"/>
        <w:rPr/>
      </w:pPr>
      <w:r/>
    </w:p>
    <w:p>
      <w:pPr>
        <w:ind w:left="5" w:right="333" w:firstLine="547"/>
        <w:spacing w:before="87" w:line="28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“顶圣眼天生”等说，实可依据，光恐无知者，唯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以探冷热为事，意谓有信愿及临终正念分明，即可往生，不得</w:t>
      </w:r>
      <w:r>
        <w:rPr>
          <w:rFonts w:ascii="SimSun" w:hAnsi="SimSun" w:eastAsia="SimSun" w:cs="SimSun"/>
          <w:sz w:val="27"/>
          <w:szCs w:val="27"/>
          <w:spacing w:val="14"/>
        </w:rPr>
        <w:t>专以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探冷热为据，故云亦不一例。恐其探之频数，或致误事，不可不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知也。</w:t>
      </w:r>
    </w:p>
    <w:p>
      <w:pPr>
        <w:ind w:left="4697"/>
        <w:spacing w:before="10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卷二·书二·复周孟由昆弟书</w:t>
      </w:r>
    </w:p>
    <w:p>
      <w:pPr>
        <w:pStyle w:val="BodyText"/>
        <w:spacing w:line="441" w:lineRule="auto"/>
        <w:rPr/>
      </w:pPr>
      <w:r/>
    </w:p>
    <w:p>
      <w:pPr>
        <w:ind w:left="20" w:right="333" w:firstLine="532"/>
        <w:spacing w:before="88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“顶圣眼天生”这些说法，确实有据可查。</w:t>
      </w:r>
      <w:r>
        <w:rPr>
          <w:rFonts w:ascii="SimSun" w:hAnsi="SimSun" w:eastAsia="SimSun" w:cs="SimSun"/>
          <w:sz w:val="27"/>
          <w:szCs w:val="27"/>
          <w:spacing w:val="15"/>
        </w:rPr>
        <w:t>我担心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那些无知之人，只将试探临终人的身体冷热作为</w:t>
      </w:r>
      <w:r>
        <w:rPr>
          <w:rFonts w:ascii="SimSun" w:hAnsi="SimSun" w:eastAsia="SimSun" w:cs="SimSun"/>
          <w:sz w:val="27"/>
          <w:szCs w:val="27"/>
          <w:spacing w:val="24"/>
        </w:rPr>
        <w:t>正事。我的意思</w:t>
      </w:r>
    </w:p>
    <w:p>
      <w:pPr>
        <w:spacing w:line="271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62080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164" name="IM 1164"/>
            <wp:cNvGraphicFramePr/>
            <a:graphic>
              <a:graphicData uri="http://schemas.openxmlformats.org/drawingml/2006/picture">
                <pic:pic>
                  <pic:nvPicPr>
                    <pic:cNvPr id="1164" name="IM 1164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62284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166" name="IM 1166"/>
            <wp:cNvGraphicFramePr/>
            <a:graphic>
              <a:graphicData uri="http://schemas.openxmlformats.org/drawingml/2006/picture">
                <pic:pic>
                  <pic:nvPicPr>
                    <pic:cNvPr id="1166" name="IM 1166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2182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168" name="IM 1168"/>
            <wp:cNvGraphicFramePr/>
            <a:graphic>
              <a:graphicData uri="http://schemas.openxmlformats.org/drawingml/2006/picture">
                <pic:pic>
                  <pic:nvPicPr>
                    <pic:cNvPr id="1168" name="IM 1168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170" name="IM 1170"/>
            <wp:cNvGraphicFramePr/>
            <a:graphic>
              <a:graphicData uri="http://schemas.openxmlformats.org/drawingml/2006/picture">
                <pic:pic>
                  <pic:nvPicPr>
                    <pic:cNvPr id="1170" name="IM 1170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172" name="IM 1172"/>
            <wp:cNvGraphicFramePr/>
            <a:graphic>
              <a:graphicData uri="http://schemas.openxmlformats.org/drawingml/2006/picture">
                <pic:pic>
                  <pic:nvPicPr>
                    <pic:cNvPr id="1172" name="IM 1172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196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2" w:hanging="2"/>
        <w:spacing w:before="217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是，有信愿及临终正念分明，即可往生，不能专门以探亡者遗体的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冷热之处作为往生依据，所以才说也不一定靠冷热之处为往生</w:t>
      </w:r>
      <w:r>
        <w:rPr>
          <w:rFonts w:ascii="SimSun" w:hAnsi="SimSun" w:eastAsia="SimSun" w:cs="SimSun"/>
          <w:sz w:val="27"/>
          <w:szCs w:val="27"/>
          <w:spacing w:val="14"/>
        </w:rPr>
        <w:t>的依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据，是怕人们屡屡探摸亡者遗体，或许误了亡者往生大事，不</w:t>
      </w:r>
      <w:r>
        <w:rPr>
          <w:rFonts w:ascii="SimSun" w:hAnsi="SimSun" w:eastAsia="SimSun" w:cs="SimSun"/>
          <w:sz w:val="27"/>
          <w:szCs w:val="27"/>
          <w:spacing w:val="14"/>
        </w:rPr>
        <w:t>可不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知啊！</w:t>
      </w:r>
    </w:p>
    <w:p>
      <w:pPr>
        <w:pStyle w:val="BodyText"/>
        <w:spacing w:line="409" w:lineRule="auto"/>
        <w:rPr/>
      </w:pPr>
      <w:r/>
    </w:p>
    <w:p>
      <w:pPr>
        <w:ind w:left="349" w:firstLine="545"/>
        <w:spacing w:before="87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宜将一切家事，并自己一个色身，悉皆通身放</w:t>
      </w:r>
      <w:r>
        <w:rPr>
          <w:rFonts w:ascii="SimSun" w:hAnsi="SimSun" w:eastAsia="SimSun" w:cs="SimSun"/>
          <w:sz w:val="27"/>
          <w:szCs w:val="27"/>
          <w:spacing w:val="15"/>
        </w:rPr>
        <w:t>下。以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一尘不染心中，持万德洪名圣号，作将死想，除念佛求接</w:t>
      </w:r>
      <w:r>
        <w:rPr>
          <w:rFonts w:ascii="SimSun" w:hAnsi="SimSun" w:eastAsia="SimSun" w:cs="SimSun"/>
          <w:sz w:val="27"/>
          <w:szCs w:val="27"/>
          <w:spacing w:val="14"/>
        </w:rPr>
        <w:t>引外，不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令起一杂念。能如是者，寿已尽，则决定往生西方，超凡</w:t>
      </w:r>
      <w:r>
        <w:rPr>
          <w:rFonts w:ascii="SimSun" w:hAnsi="SimSun" w:eastAsia="SimSun" w:cs="SimSun"/>
          <w:sz w:val="27"/>
          <w:szCs w:val="27"/>
          <w:spacing w:val="14"/>
        </w:rPr>
        <w:t>入圣。寿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未尽，则决定业消病愈，慧朗福崇。若不如是作念，痴痴</w:t>
      </w:r>
      <w:r>
        <w:rPr>
          <w:rFonts w:ascii="SimSun" w:hAnsi="SimSun" w:eastAsia="SimSun" w:cs="SimSun"/>
          <w:sz w:val="27"/>
          <w:szCs w:val="27"/>
          <w:spacing w:val="14"/>
        </w:rPr>
        <w:t>然唯求速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愈，不唯不能速愈，反更添病。即或寿尽，定随业漂沉，</w:t>
      </w:r>
      <w:r>
        <w:rPr>
          <w:rFonts w:ascii="SimSun" w:hAnsi="SimSun" w:eastAsia="SimSun" w:cs="SimSun"/>
          <w:sz w:val="27"/>
          <w:szCs w:val="27"/>
          <w:spacing w:val="14"/>
        </w:rPr>
        <w:t>而永无出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此苦娑婆之期矣。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卷二·书二·与方圣胤居士书</w:t>
      </w:r>
    </w:p>
    <w:p>
      <w:pPr>
        <w:pStyle w:val="BodyText"/>
        <w:spacing w:line="442" w:lineRule="auto"/>
        <w:rPr/>
      </w:pPr>
      <w:r/>
    </w:p>
    <w:p>
      <w:pPr>
        <w:ind w:left="339" w:right="2" w:firstLine="554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病重之时应该将一切家庭琐事及自己</w:t>
      </w:r>
      <w:r>
        <w:rPr>
          <w:rFonts w:ascii="SimSun" w:hAnsi="SimSun" w:eastAsia="SimSun" w:cs="SimSun"/>
          <w:sz w:val="27"/>
          <w:szCs w:val="27"/>
          <w:spacing w:val="26"/>
        </w:rPr>
        <w:t>这个肉体色身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统统放下，用一尘不染的心，持万德洪名圣号，作自己将死之想，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除念佛求接引外，不令心里起一丝杂念。能这样做的人，如果阳寿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已尽，则决定往生西方，超凡入圣；如果阳寿未尽，则决定业消病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愈，智慧明朗，福报增长。若不这样想，只是傻傻地求病快点好，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这样不但不能使病快点好，反而更加增添病苦。即使阳寿已尽，也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一定会随着业力漂流沉沦，而永远没有出离这个八苦焦煎的娑婆世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界的希望了。</w:t>
      </w:r>
    </w:p>
    <w:p>
      <w:pPr>
        <w:pStyle w:val="BodyText"/>
        <w:spacing w:line="416" w:lineRule="auto"/>
        <w:rPr/>
      </w:pPr>
      <w:r/>
    </w:p>
    <w:p>
      <w:pPr>
        <w:ind w:left="346" w:firstLine="547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人之临终，得其助念，定可往生。失其助念，</w:t>
      </w:r>
      <w:r>
        <w:rPr>
          <w:rFonts w:ascii="SimSun" w:hAnsi="SimSun" w:eastAsia="SimSun" w:cs="SimSun"/>
          <w:sz w:val="27"/>
          <w:szCs w:val="27"/>
          <w:spacing w:val="15"/>
        </w:rPr>
        <w:t>或再以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哭泣搬动，动其爱情瞋恨，则堕落难免矣，险极险极。汝能成</w:t>
      </w:r>
      <w:r>
        <w:rPr>
          <w:rFonts w:ascii="SimSun" w:hAnsi="SimSun" w:eastAsia="SimSun" w:cs="SimSun"/>
          <w:sz w:val="27"/>
          <w:szCs w:val="27"/>
          <w:spacing w:val="14"/>
        </w:rPr>
        <w:t>就母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往生，亦是三世诸佛净业正因，所谓即尘劳行佛事，其功德比</w:t>
      </w:r>
      <w:r>
        <w:rPr>
          <w:rFonts w:ascii="SimSun" w:hAnsi="SimSun" w:eastAsia="SimSun" w:cs="SimSun"/>
          <w:sz w:val="27"/>
          <w:szCs w:val="27"/>
          <w:spacing w:val="14"/>
        </w:rPr>
        <w:t>寻常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殊胜万分矣。</w:t>
      </w:r>
    </w:p>
    <w:p>
      <w:pPr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卷二·书二·复周孟由昆弟书</w:t>
      </w:r>
    </w:p>
    <w:p>
      <w:pPr>
        <w:spacing w:line="223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22" style="position:absolute;margin-left:335.906pt;margin-top:54.4062pt;mso-position-vertical-relative:page;mso-position-horizontal-relative:page;width:117.4pt;height:0.85pt;z-index:25262899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62796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174" name="IM 1174"/>
            <wp:cNvGraphicFramePr/>
            <a:graphic>
              <a:graphicData uri="http://schemas.openxmlformats.org/drawingml/2006/picture">
                <pic:pic>
                  <pic:nvPicPr>
                    <pic:cNvPr id="1174" name="IM 1174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197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right="336" w:firstLine="549"/>
        <w:spacing w:before="190" w:line="28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8"/>
        </w:rPr>
        <w:t>【译文】</w:t>
      </w:r>
      <w:r>
        <w:rPr>
          <w:rFonts w:ascii="SimSun" w:hAnsi="SimSun" w:eastAsia="SimSun" w:cs="SimSun"/>
          <w:sz w:val="27"/>
          <w:szCs w:val="27"/>
          <w:spacing w:val="8"/>
        </w:rPr>
        <w:t>人在临终时，得到莲友的助念，</w:t>
      </w:r>
      <w:r>
        <w:rPr>
          <w:rFonts w:ascii="SimSun" w:hAnsi="SimSun" w:eastAsia="SimSun" w:cs="SimSun"/>
          <w:sz w:val="27"/>
          <w:szCs w:val="27"/>
          <w:spacing w:val="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一定可以往生。失去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助念，或者再加上亲眷哭泣或搬动亡者遗体，牵动亡者的爱情或瞋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恨之心，则难免堕落，这个时候险之又险。你能成就母亲往生西方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极乐世界，这也是三世诸佛的净业正因，所谓即尘劳行佛事，这种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功德比平常修持殊胜万倍啊！</w:t>
      </w:r>
    </w:p>
    <w:p>
      <w:pPr>
        <w:spacing w:line="285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63308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176" name="IM 1176"/>
            <wp:cNvGraphicFramePr/>
            <a:graphic>
              <a:graphicData uri="http://schemas.openxmlformats.org/drawingml/2006/picture">
                <pic:pic>
                  <pic:nvPicPr>
                    <pic:cNvPr id="1176" name="IM 1176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6320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178" name="IM 1178"/>
            <wp:cNvGraphicFramePr/>
            <a:graphic>
              <a:graphicData uri="http://schemas.openxmlformats.org/drawingml/2006/picture">
                <pic:pic>
                  <pic:nvPicPr>
                    <pic:cNvPr id="1178" name="IM 1178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3411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180" name="IM 1180"/>
            <wp:cNvGraphicFramePr/>
            <a:graphic>
              <a:graphicData uri="http://schemas.openxmlformats.org/drawingml/2006/picture">
                <pic:pic>
                  <pic:nvPicPr>
                    <pic:cNvPr id="1180" name="IM 1180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182" name="IM 1182"/>
            <wp:cNvGraphicFramePr/>
            <a:graphic>
              <a:graphicData uri="http://schemas.openxmlformats.org/drawingml/2006/picture">
                <pic:pic>
                  <pic:nvPicPr>
                    <pic:cNvPr id="1182" name="IM 1182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184" name="IM 1184"/>
            <wp:cNvGraphicFramePr/>
            <a:graphic>
              <a:graphicData uri="http://schemas.openxmlformats.org/drawingml/2006/picture">
                <pic:pic>
                  <pic:nvPicPr>
                    <pic:cNvPr id="1184" name="IM 1184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198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000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4"/>
        </w:rPr>
        <w:t>临终舟楫（附录）</w:t>
      </w:r>
    </w:p>
    <w:p>
      <w:pPr>
        <w:ind w:left="350" w:right="4" w:firstLine="543"/>
        <w:spacing w:before="323" w:line="30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佛制亡僧焚化，原为令其离分段之假</w:t>
      </w:r>
      <w:r>
        <w:rPr>
          <w:rFonts w:ascii="SimSun" w:hAnsi="SimSun" w:eastAsia="SimSun" w:cs="SimSun"/>
          <w:sz w:val="27"/>
          <w:szCs w:val="27"/>
          <w:spacing w:val="26"/>
        </w:rPr>
        <w:t>形，而证真常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之法身也。故自佛立制以来，僧众奉为常规。奈法道陵</w:t>
      </w:r>
      <w:r>
        <w:rPr>
          <w:rFonts w:ascii="SimSun" w:hAnsi="SimSun" w:eastAsia="SimSun" w:cs="SimSun"/>
          <w:sz w:val="27"/>
          <w:szCs w:val="27"/>
          <w:spacing w:val="14"/>
        </w:rPr>
        <w:t>夷，延久弊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生。如今释子，率以焚化了事，不依制度。每有以病者临脱气时，</w:t>
      </w:r>
    </w:p>
    <w:p>
      <w:pPr>
        <w:ind w:left="346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遽为穿衣搬动，及入龛一二日，即行焚化者，可谓大违佛制矣。</w:t>
      </w:r>
    </w:p>
    <w:p>
      <w:pPr>
        <w:ind w:left="346" w:firstLine="569"/>
        <w:spacing w:before="98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佛说人有八识，即知识也。前五识，名眼耳鼻舌身。第</w:t>
      </w:r>
      <w:r>
        <w:rPr>
          <w:rFonts w:ascii="SimSun" w:hAnsi="SimSun" w:eastAsia="SimSun" w:cs="SimSun"/>
          <w:sz w:val="27"/>
          <w:szCs w:val="27"/>
          <w:spacing w:val="25"/>
        </w:rPr>
        <w:t>六意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识。第七末那，亦名传送识。第八阿赖耶，亦名含藏识。夫人</w:t>
      </w:r>
      <w:r>
        <w:rPr>
          <w:rFonts w:ascii="SimSun" w:hAnsi="SimSun" w:eastAsia="SimSun" w:cs="SimSun"/>
          <w:sz w:val="27"/>
          <w:szCs w:val="27"/>
          <w:spacing w:val="14"/>
        </w:rPr>
        <w:t>之生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也，惟此第八识，其来最先。七六五识，次第后来。及其死也</w:t>
      </w:r>
      <w:r>
        <w:rPr>
          <w:rFonts w:ascii="SimSun" w:hAnsi="SimSun" w:eastAsia="SimSun" w:cs="SimSun"/>
          <w:sz w:val="27"/>
          <w:szCs w:val="27"/>
          <w:spacing w:val="14"/>
        </w:rPr>
        <w:t>，亦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此八识，其去最后。余识，次第先去。盖第八识，即人之灵识</w:t>
      </w:r>
      <w:r>
        <w:rPr>
          <w:rFonts w:ascii="SimSun" w:hAnsi="SimSun" w:eastAsia="SimSun" w:cs="SimSun"/>
          <w:sz w:val="27"/>
          <w:szCs w:val="27"/>
          <w:spacing w:val="14"/>
        </w:rPr>
        <w:t>，俗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谓灵魂者是也。然此识既灵，故人初受母胎时，彼即先来。故</w:t>
      </w:r>
      <w:r>
        <w:rPr>
          <w:rFonts w:ascii="SimSun" w:hAnsi="SimSun" w:eastAsia="SimSun" w:cs="SimSun"/>
          <w:sz w:val="27"/>
          <w:szCs w:val="27"/>
          <w:spacing w:val="14"/>
        </w:rPr>
        <w:t>儿在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母胎中，即为活物。至人死气断之后，彼不即去，必待至通身冷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透，无一点暖气，彼识方去。识去，则此身毫无知觉矣。若有</w:t>
      </w:r>
      <w:r>
        <w:rPr>
          <w:rFonts w:ascii="SimSun" w:hAnsi="SimSun" w:eastAsia="SimSun" w:cs="SimSun"/>
          <w:sz w:val="27"/>
          <w:szCs w:val="27"/>
          <w:spacing w:val="14"/>
        </w:rPr>
        <w:t>一处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稍暖，彼识尚未曾去，动着触着，仍知痛苦，此时切忌穿衣、盘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腿、搬动等事。若稍触着，则其痛苦最为难忍，不过口不能言</w:t>
      </w:r>
      <w:r>
        <w:rPr>
          <w:rFonts w:ascii="SimSun" w:hAnsi="SimSun" w:eastAsia="SimSun" w:cs="SimSun"/>
          <w:sz w:val="27"/>
          <w:szCs w:val="27"/>
          <w:spacing w:val="14"/>
        </w:rPr>
        <w:t>、身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不能动而已。考经云：寿暖识，三者常不相离。如人生有暖，</w:t>
      </w:r>
      <w:r>
        <w:rPr>
          <w:rFonts w:ascii="SimSun" w:hAnsi="SimSun" w:eastAsia="SimSun" w:cs="SimSun"/>
          <w:sz w:val="27"/>
          <w:szCs w:val="27"/>
          <w:spacing w:val="14"/>
        </w:rPr>
        <w:t>则有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识在，识在则寿尚未终。古来多有死去三五日而复生者，详载典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章，历历可考。儒教亦有三日大殓之礼，缘眷属恩爱，尚望其</w:t>
      </w:r>
      <w:r>
        <w:rPr>
          <w:rFonts w:ascii="SimSun" w:hAnsi="SimSun" w:eastAsia="SimSun" w:cs="SimSun"/>
          <w:sz w:val="27"/>
          <w:szCs w:val="27"/>
          <w:spacing w:val="14"/>
        </w:rPr>
        <w:t>万一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复生耳。若我僧家，虽不望其复生，而亦不能不体其痛苦。遽</w:t>
      </w:r>
      <w:r>
        <w:rPr>
          <w:rFonts w:ascii="SimSun" w:hAnsi="SimSun" w:eastAsia="SimSun" w:cs="SimSun"/>
          <w:sz w:val="27"/>
          <w:szCs w:val="27"/>
          <w:spacing w:val="14"/>
        </w:rPr>
        <w:t>尔搬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动，以及迁化，其慈悲之心安在哉？古云：“兔死狐悲，物伤其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类。”物尚如此，而况同为人类，又况同为佛子者乎？且人情</w:t>
      </w:r>
      <w:r>
        <w:rPr>
          <w:rFonts w:ascii="SimSun" w:hAnsi="SimSun" w:eastAsia="SimSun" w:cs="SimSun"/>
          <w:sz w:val="27"/>
          <w:szCs w:val="27"/>
          <w:spacing w:val="14"/>
        </w:rPr>
        <w:t>痛苦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之极，瞋心易起。惟瞋心故，最易堕落。如经云，阿耆达王，</w:t>
      </w:r>
      <w:r>
        <w:rPr>
          <w:rFonts w:ascii="SimSun" w:hAnsi="SimSun" w:eastAsia="SimSun" w:cs="SimSun"/>
          <w:sz w:val="27"/>
          <w:szCs w:val="27"/>
          <w:spacing w:val="14"/>
        </w:rPr>
        <w:t>立佛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塔寺，功德巍巍。临命终时，侍臣持扇，误堕王面，王痛起瞋</w:t>
      </w:r>
      <w:r>
        <w:rPr>
          <w:rFonts w:ascii="SimSun" w:hAnsi="SimSun" w:eastAsia="SimSun" w:cs="SimSun"/>
          <w:sz w:val="27"/>
          <w:szCs w:val="27"/>
          <w:spacing w:val="14"/>
        </w:rPr>
        <w:t>，死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堕蛇身。缘有功德，后遇沙门，为其说法。以闻</w:t>
      </w:r>
      <w:r>
        <w:rPr>
          <w:rFonts w:ascii="SimSun" w:hAnsi="SimSun" w:eastAsia="SimSun" w:cs="SimSun"/>
          <w:sz w:val="27"/>
          <w:szCs w:val="27"/>
          <w:spacing w:val="12"/>
        </w:rPr>
        <w:t>法故，乃脱蛇身，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而得生天。观此，可知亡者识未去时，即行穿衣、搬动，及即焚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化，使其因痛生瞋，更加堕落。宁非忍心害理，故施惨毒？应</w:t>
      </w:r>
      <w:r>
        <w:rPr>
          <w:rFonts w:ascii="SimSun" w:hAnsi="SimSun" w:eastAsia="SimSun" w:cs="SimSun"/>
          <w:sz w:val="27"/>
          <w:szCs w:val="27"/>
          <w:spacing w:val="14"/>
        </w:rPr>
        <w:t>思我</w:t>
      </w:r>
    </w:p>
    <w:p>
      <w:pPr>
        <w:ind w:right="47"/>
        <w:spacing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与亡者何仇何恨，乃以好心而作恶缘？若云事属渺茫，无从稽考。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24" style="position:absolute;margin-left:335.906pt;margin-top:54.4062pt;mso-position-vertical-relative:page;mso-position-horizontal-relative:page;width:117.4pt;height:0.85pt;z-index:25264025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63923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186" name="IM 1186"/>
            <wp:cNvGraphicFramePr/>
            <a:graphic>
              <a:graphicData uri="http://schemas.openxmlformats.org/drawingml/2006/picture">
                <pic:pic>
                  <pic:nvPicPr>
                    <pic:cNvPr id="1186" name="IM 1186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四、论生死事大 </w:t>
      </w:r>
      <w:r>
        <w:rPr>
          <w:sz w:val="14"/>
          <w:szCs w:val="14"/>
          <w:spacing w:val="-4"/>
          <w:position w:val="3"/>
        </w:rPr>
        <w:t>·</w:t>
      </w:r>
      <w:r>
        <w:rPr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-1"/>
        </w:rPr>
        <w:t>199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4"/>
          <w:position w:val="3"/>
        </w:rPr>
        <w:t>·</w:t>
      </w:r>
    </w:p>
    <w:p>
      <w:pPr>
        <w:ind w:left="2" w:right="403" w:firstLine="4"/>
        <w:spacing w:before="204" w:line="27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则经典所载，岂可不信？迩来种种流弊，总因生者不怜死者之苦，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只图迅速了事，故无暇细察冷暖。由是习以</w:t>
      </w:r>
      <w:r>
        <w:rPr>
          <w:rFonts w:ascii="SimSun" w:hAnsi="SimSun" w:eastAsia="SimSun" w:cs="SimSun"/>
          <w:sz w:val="27"/>
          <w:szCs w:val="27"/>
          <w:spacing w:val="12"/>
        </w:rPr>
        <w:t>为常，纵有言及此者，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反笑以为迂，致令亡者有苦难伸。</w:t>
      </w:r>
    </w:p>
    <w:p>
      <w:pPr>
        <w:ind w:right="333" w:firstLine="582"/>
        <w:spacing w:before="105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呜呼！世之最苦者莫过生死。生如活龟脱壳，死如螃蟹落汤，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八苦交煎，痛不可言。愿诸照应病人者，细心谨慎，切莫与病</w:t>
      </w:r>
      <w:r>
        <w:rPr>
          <w:rFonts w:ascii="SimSun" w:hAnsi="SimSun" w:eastAsia="SimSun" w:cs="SimSun"/>
          <w:sz w:val="27"/>
          <w:szCs w:val="27"/>
          <w:spacing w:val="14"/>
        </w:rPr>
        <w:t>人闲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谈杂话，令心散乱。亦勿悲哀暄哗。当劝病人，放下身心，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一心念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佛，以求往生。又当助念，令病人随己念佛音声，心中系念。</w:t>
      </w:r>
      <w:r>
        <w:rPr>
          <w:rFonts w:ascii="SimSun" w:hAnsi="SimSun" w:eastAsia="SimSun" w:cs="SimSun"/>
          <w:sz w:val="27"/>
          <w:szCs w:val="27"/>
          <w:spacing w:val="14"/>
        </w:rPr>
        <w:t>若有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钱财，当请众僧分班念佛，使佛声昼夜不断。令病人耳中常闻佛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声，心中常念佛号，则决定可以仗佛慈力，往生</w:t>
      </w:r>
      <w:r>
        <w:rPr>
          <w:rFonts w:ascii="SimSun" w:hAnsi="SimSun" w:eastAsia="SimSun" w:cs="SimSun"/>
          <w:sz w:val="27"/>
          <w:szCs w:val="27"/>
          <w:spacing w:val="12"/>
        </w:rPr>
        <w:t>西方。即无钱财，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亦宜大家发心助念，以结末后之缘。至于安置后事，切勿在病</w:t>
      </w:r>
      <w:r>
        <w:rPr>
          <w:rFonts w:ascii="SimSun" w:hAnsi="SimSun" w:eastAsia="SimSun" w:cs="SimSun"/>
          <w:sz w:val="27"/>
          <w:szCs w:val="27"/>
          <w:spacing w:val="14"/>
        </w:rPr>
        <w:t>人前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谈说。只宜击引磬高声念佛，必使句句入病人耳，使彼心中常</w:t>
      </w:r>
      <w:r>
        <w:rPr>
          <w:rFonts w:ascii="SimSun" w:hAnsi="SimSun" w:eastAsia="SimSun" w:cs="SimSun"/>
          <w:sz w:val="27"/>
          <w:szCs w:val="27"/>
          <w:spacing w:val="14"/>
        </w:rPr>
        <w:t>不离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佛。木鱼声浊，临终助念，断不宜用。任彼或坐</w:t>
      </w:r>
      <w:r>
        <w:rPr>
          <w:rFonts w:ascii="SimSun" w:hAnsi="SimSun" w:eastAsia="SimSun" w:cs="SimSun"/>
          <w:sz w:val="27"/>
          <w:szCs w:val="27"/>
          <w:spacing w:val="12"/>
        </w:rPr>
        <w:t>或卧，切莫移动，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大家专心念佛。待至通身冷透，则神识已去。再迟二时，方可</w:t>
      </w:r>
      <w:r>
        <w:rPr>
          <w:rFonts w:ascii="SimSun" w:hAnsi="SimSun" w:eastAsia="SimSun" w:cs="SimSun"/>
          <w:sz w:val="27"/>
          <w:szCs w:val="27"/>
          <w:spacing w:val="14"/>
        </w:rPr>
        <w:t>洗浴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穿衣。如身冷转硬，应用热汤淋洗，将热布搭于臂肘膝湾，少</w:t>
      </w:r>
      <w:r>
        <w:rPr>
          <w:rFonts w:ascii="SimSun" w:hAnsi="SimSun" w:eastAsia="SimSun" w:cs="SimSun"/>
          <w:sz w:val="27"/>
          <w:szCs w:val="27"/>
          <w:spacing w:val="14"/>
        </w:rPr>
        <w:t>刻即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可回软，然后盘腿入龛。至诸事齐毕，尤须长为念佛。所有诵</w:t>
      </w:r>
      <w:r>
        <w:rPr>
          <w:rFonts w:ascii="SimSun" w:hAnsi="SimSun" w:eastAsia="SimSun" w:cs="SimSun"/>
          <w:sz w:val="27"/>
          <w:szCs w:val="27"/>
          <w:spacing w:val="14"/>
        </w:rPr>
        <w:t>经拜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忏，皆不如念佛之利益广大。凡一切出家在家各眷属，俱须依</w:t>
      </w:r>
      <w:r>
        <w:rPr>
          <w:rFonts w:ascii="SimSun" w:hAnsi="SimSun" w:eastAsia="SimSun" w:cs="SimSun"/>
          <w:sz w:val="27"/>
          <w:szCs w:val="27"/>
          <w:spacing w:val="14"/>
        </w:rPr>
        <w:t>之而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行。则存者亡者，悉得大益。再者，我佛涅槃，原本右胁而卧</w:t>
      </w:r>
      <w:r>
        <w:rPr>
          <w:rFonts w:ascii="SimSun" w:hAnsi="SimSun" w:eastAsia="SimSun" w:cs="SimSun"/>
          <w:sz w:val="27"/>
          <w:szCs w:val="27"/>
          <w:spacing w:val="14"/>
        </w:rPr>
        <w:t>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故入棺荼毗。今人若随其自然，坐亡者入龛，卧亡者入棺，尤</w:t>
      </w:r>
      <w:r>
        <w:rPr>
          <w:rFonts w:ascii="SimSun" w:hAnsi="SimSun" w:eastAsia="SimSun" w:cs="SimSun"/>
          <w:sz w:val="27"/>
          <w:szCs w:val="27"/>
          <w:spacing w:val="14"/>
        </w:rPr>
        <w:t>为得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当。但今人沿习成风，恐不以此为然，亦惟听诸自便。</w:t>
      </w:r>
    </w:p>
    <w:p>
      <w:pPr>
        <w:ind w:right="333" w:firstLine="570"/>
        <w:spacing w:before="111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至人死后之善恶境相，原有实据。其生善道者，热气</w:t>
      </w:r>
      <w:r>
        <w:rPr>
          <w:rFonts w:ascii="SimSun" w:hAnsi="SimSun" w:eastAsia="SimSun" w:cs="SimSun"/>
          <w:sz w:val="27"/>
          <w:szCs w:val="27"/>
          <w:spacing w:val="25"/>
        </w:rPr>
        <w:t>自下而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上升。生恶道者，自上而下降。如通身冷尽，热气归顶者，乃</w:t>
      </w:r>
      <w:r>
        <w:rPr>
          <w:rFonts w:ascii="SimSun" w:hAnsi="SimSun" w:eastAsia="SimSun" w:cs="SimSun"/>
          <w:sz w:val="27"/>
          <w:szCs w:val="27"/>
          <w:spacing w:val="14"/>
        </w:rPr>
        <w:t>生圣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道；至眼者生天道；至心者生人道；至腹者堕饿鬼道；至膝盖</w:t>
      </w:r>
      <w:r>
        <w:rPr>
          <w:rFonts w:ascii="SimSun" w:hAnsi="SimSun" w:eastAsia="SimSun" w:cs="SimSun"/>
          <w:sz w:val="27"/>
          <w:szCs w:val="27"/>
          <w:spacing w:val="14"/>
        </w:rPr>
        <w:t>者堕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畜生道；至脚板者堕地狱道。故偈云：“顶圣眼天生，人心饿鬼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腹，畜生膝盖离，地狱脚板出。”夫生死事大，人所不免。惟</w:t>
      </w:r>
      <w:r>
        <w:rPr>
          <w:rFonts w:ascii="SimSun" w:hAnsi="SimSun" w:eastAsia="SimSun" w:cs="SimSun"/>
          <w:sz w:val="27"/>
          <w:szCs w:val="27"/>
          <w:spacing w:val="14"/>
        </w:rPr>
        <w:t>此一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着，最宜慎重。其照应病人者，当以同体之悲心，助成往生之大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事。古云：“我见他人死，我心热如火。不是热他人，看看轮到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我。”因缘果报，感应无差。欲求自利，必先利他。述此遍告同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胞，恳祈人各注意。</w:t>
      </w:r>
    </w:p>
    <w:p>
      <w:pPr>
        <w:spacing w:line="288" w:lineRule="auto"/>
        <w:sectPr>
          <w:pgSz w:w="10545" w:h="14741"/>
          <w:pgMar w:top="400" w:right="797" w:bottom="0" w:left="1143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64332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188" name="IM 1188"/>
            <wp:cNvGraphicFramePr/>
            <a:graphic>
              <a:graphicData uri="http://schemas.openxmlformats.org/drawingml/2006/picture">
                <pic:pic>
                  <pic:nvPicPr>
                    <pic:cNvPr id="1188" name="IM 1188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64537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190" name="IM 1190"/>
            <wp:cNvGraphicFramePr/>
            <a:graphic>
              <a:graphicData uri="http://schemas.openxmlformats.org/drawingml/2006/picture">
                <pic:pic>
                  <pic:nvPicPr>
                    <pic:cNvPr id="1190" name="IM 119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4435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192" name="IM 1192"/>
            <wp:cNvGraphicFramePr/>
            <a:graphic>
              <a:graphicData uri="http://schemas.openxmlformats.org/drawingml/2006/picture">
                <pic:pic>
                  <pic:nvPicPr>
                    <pic:cNvPr id="1192" name="IM 119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194" name="IM 1194"/>
            <wp:cNvGraphicFramePr/>
            <a:graphic>
              <a:graphicData uri="http://schemas.openxmlformats.org/drawingml/2006/picture">
                <pic:pic>
                  <pic:nvPicPr>
                    <pic:cNvPr id="1194" name="IM 1194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196" name="IM 1196"/>
            <wp:cNvGraphicFramePr/>
            <a:graphic>
              <a:graphicData uri="http://schemas.openxmlformats.org/drawingml/2006/picture">
                <pic:pic>
                  <pic:nvPicPr>
                    <pic:cNvPr id="1196" name="IM 1196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200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3" w:right="2" w:firstLine="550"/>
        <w:spacing w:before="20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佛陀规定僧人去世后遗体要焚化，原本是为了</w:t>
      </w:r>
      <w:r>
        <w:rPr>
          <w:rFonts w:ascii="SimSun" w:hAnsi="SimSun" w:eastAsia="SimSun" w:cs="SimSun"/>
          <w:sz w:val="27"/>
          <w:szCs w:val="27"/>
          <w:spacing w:val="15"/>
        </w:rPr>
        <w:t>使僧人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舍弃分段生死的虚假身形，而证得真如常住的法身。所以自从佛陀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设立这个制度以来，僧众都当作常规来遵守。无奈法道衰败，日久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天长，弊端丛生。现在佛弟子轻率地将遗体焚化就算完事了，不遵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守佛教临终助念的制度。每当病人临终咽气时，就急着为他穿衣搬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动；等到入龛才一两日，就马上焚化，这是严重违反佛陀制度的。</w:t>
      </w:r>
    </w:p>
    <w:p>
      <w:pPr>
        <w:ind w:left="338" w:firstLine="571"/>
        <w:spacing w:before="83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佛说人有八识，从这里就可以了解“识”了。前五识，名为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眼、耳、鼻、舌、身；第六意识；第七末那识，也叫传送识；第八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阿赖耶识，也叫含藏识。当人刚出生的时候，只有这第八识来得最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早，然后是第七、六、五识先后到来；等到人死的时候，也是这第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八识最后离开，其他各识在第八识离开之前已经按照顺序提前离开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了。第八识，也就是人的灵识，就是平时我们常说的“灵魂”。第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八识既然如此灵异，所以人一开始在母体受胎时，它就先来了。所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以孩子在母胎中就是活的。到人死气断之后，它也不马上离开，</w:t>
      </w:r>
      <w:r>
        <w:rPr>
          <w:rFonts w:ascii="SimSun" w:hAnsi="SimSun" w:eastAsia="SimSun" w:cs="SimSun"/>
          <w:sz w:val="27"/>
          <w:szCs w:val="27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定要等到人通身冷透、没有一点暖气的时候才离去。到它离开后，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死人的身上才会变得毫无知觉。如果身上有一处还稍微有些暖气，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那就是此识还不曾离开，如果这时触动死者，他还是能感觉到痛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苦，所以此时切记不要给他穿衣、盘腿、搬动等。如果稍微触动一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下，他就会痛苦难当，只不过他口不能言、</w:t>
      </w:r>
      <w:r>
        <w:rPr>
          <w:rFonts w:ascii="SimSun" w:hAnsi="SimSun" w:eastAsia="SimSun" w:cs="SimSun"/>
          <w:sz w:val="27"/>
          <w:szCs w:val="27"/>
          <w:spacing w:val="23"/>
        </w:rPr>
        <w:t>身不能动。考经说：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寿、暖、识这三者互不相离。如果人身上是暖的，那么识就在，识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在寿就没有终结。古时常有死后三五天再复活的人，可以从详细记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载这种事的典籍文章中找到依据。儒教也有三日后才把尸体放入棺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木的风俗，就是因为眷属亲情难放，还希望他能侥幸复活。在我们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佛门里面，即使没有期望他复活，却也不能不体恤他的痛苦。仓促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地搬动他以及迁移焚化，那我们的慈悲之心又在哪儿呢？古语说：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“兔死狐悲，物伤其类。”动物尚且如此，况且我们同为人类呢，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又何况我们同为佛弟子呢？而且当人痛苦到极点时，容易生起瞋恨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心，而瞋心最容易使人堕落。比如经上说，阿耆达王修佛塔寺庙，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做了很多的功德。他临命终时，为他持扇旁立的侍者不慎失手，致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26" style="position:absolute;margin-left:335.906pt;margin-top:54.4062pt;mso-position-vertical-relative:page;mso-position-horizontal-relative:page;width:117.4pt;height:0.85pt;z-index:25265152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65049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198" name="IM 1198"/>
            <wp:cNvGraphicFramePr/>
            <a:graphic>
              <a:graphicData uri="http://schemas.openxmlformats.org/drawingml/2006/picture">
                <pic:pic>
                  <pic:nvPicPr>
                    <pic:cNvPr id="1198" name="IM 1198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4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四、论生死事大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201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1"/>
        <w:spacing w:before="20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使扇子掉在他的脸上，他因为痛苦而生起瞋恨心，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一念之间气绝命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终，心与境相应，便堕落成蟒身。因为他以前做过很多功德，后来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遇到僧人给他说法，因为听闻佛法的缘故，得以脱离蛇身，此生过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后得以升天。由此看来，就可以知道死者神识未离开时，就给他穿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衣、搬动以及立即焚化，会使他因痛苦而生瞋恨心，致使他堕入恶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道。难道这不是忍心违背常理，故意用残酷狠毒的方法害人吗？应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该想到我与死者有什么仇恨，竟然用好心作此恶缘？如果说这样的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事是虚无的，没有根据，那么经典上所记载的怎</w:t>
      </w:r>
      <w:r>
        <w:rPr>
          <w:rFonts w:ascii="SimSun" w:hAnsi="SimSun" w:eastAsia="SimSun" w:cs="SimSun"/>
          <w:sz w:val="27"/>
          <w:szCs w:val="27"/>
          <w:spacing w:val="9"/>
        </w:rPr>
        <w:t>么可以不相信呢？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近来种种弊端，都是因为活着的人不能体谅死者的痛苦，只图迅速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了事，所以没有时间细细体察死者的冷暖。由此习以为常，纵然有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人说到这件事，反而被人嘲笑太迂腐，致使死者有苦难伸了。</w:t>
      </w:r>
    </w:p>
    <w:p>
      <w:pPr>
        <w:ind w:left="1" w:right="333" w:firstLine="579"/>
        <w:spacing w:before="89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唉！世间最痛苦的事莫过于生死。出生如同乌龟</w:t>
      </w:r>
      <w:r>
        <w:rPr>
          <w:rFonts w:ascii="SimSun" w:hAnsi="SimSun" w:eastAsia="SimSun" w:cs="SimSun"/>
          <w:sz w:val="27"/>
          <w:szCs w:val="27"/>
          <w:spacing w:val="25"/>
        </w:rPr>
        <w:t>活着被脱去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硬壳，死亡就如螃蟹落在开水里，八苦煎熬，痛苦不堪。希望那些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照顾病人的人，要细心谨慎，千万不要与病人闲谈而分散他的往生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心，也不要悲哀喧哗。要劝病人放下身心，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一心念佛，以求</w:t>
      </w:r>
      <w:r>
        <w:rPr>
          <w:rFonts w:ascii="SimSun" w:hAnsi="SimSun" w:eastAsia="SimSun" w:cs="SimSun"/>
          <w:sz w:val="27"/>
          <w:szCs w:val="27"/>
          <w:spacing w:val="6"/>
        </w:rPr>
        <w:t>往生。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还要在一旁为他助念，使病人能随着自己念佛的声音，而心中对往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生念念不忘。如果有钱财，就要请众僧分班念佛，使佛声昼夜不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断，使病人耳中常闻佛号，心中常念佛号，决定可以依仗佛的慈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力，往生西方。即使没有钱财，也要大家发心助念，以使他在人生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的最后与佛结缘。至于安置后事，千万不要在病人面前说起。只要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不断击磬、高声念佛就可以了，念佛时一定要使每一句都入于病人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耳中，使他心中一时也不曾离开佛。因为木鱼声低沉粗重，临终助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念的时候千万不要用它。任凭病人此时或坐或卧，千万不要移动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他，大家专心念佛。待到死者全身冷透，那么神识已经离去了。再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过二时，才可以为他洗浴、穿衣。如果因身冷而转硬，应用热水淋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洗，将热布搭在臂肘膝弯的地方，很快就会变软，然后再盘腿入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龛。等这些事情完成后，还须长时间地为他念佛。所以诵经、拜忏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都不如念佛利益广大。凡一切出家在家各眷属，都要按照以上所说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去做，那么不论是活着的人还是死去的人都会得到大的利益。再</w:t>
      </w:r>
    </w:p>
    <w:p>
      <w:pPr>
        <w:spacing w:line="293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6556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200" name="IM 1200"/>
            <wp:cNvGraphicFramePr/>
            <a:graphic>
              <a:graphicData uri="http://schemas.openxmlformats.org/drawingml/2006/picture">
                <pic:pic>
                  <pic:nvPicPr>
                    <pic:cNvPr id="1200" name="IM 1200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6545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202" name="IM 1202"/>
            <wp:cNvGraphicFramePr/>
            <a:graphic>
              <a:graphicData uri="http://schemas.openxmlformats.org/drawingml/2006/picture">
                <pic:pic>
                  <pic:nvPicPr>
                    <pic:cNvPr id="1202" name="IM 1202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566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204" name="IM 1204"/>
            <wp:cNvGraphicFramePr/>
            <a:graphic>
              <a:graphicData uri="http://schemas.openxmlformats.org/drawingml/2006/picture">
                <pic:pic>
                  <pic:nvPicPr>
                    <pic:cNvPr id="1204" name="IM 1204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206" name="IM 1206"/>
            <wp:cNvGraphicFramePr/>
            <a:graphic>
              <a:graphicData uri="http://schemas.openxmlformats.org/drawingml/2006/picture">
                <pic:pic>
                  <pic:nvPicPr>
                    <pic:cNvPr id="1206" name="IM 1206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208" name="IM 1208"/>
            <wp:cNvGraphicFramePr/>
            <a:graphic>
              <a:graphicData uri="http://schemas.openxmlformats.org/drawingml/2006/picture">
                <pic:pic>
                  <pic:nvPicPr>
                    <pic:cNvPr id="1208" name="IM 1208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202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right="4" w:firstLine="1"/>
        <w:spacing w:before="221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有，我佛涅槃时，原本是用右手做个枕头，摆在头下面</w:t>
      </w:r>
      <w:r>
        <w:rPr>
          <w:rFonts w:ascii="SimSun" w:hAnsi="SimSun" w:eastAsia="SimSun" w:cs="SimSun"/>
          <w:sz w:val="27"/>
          <w:szCs w:val="27"/>
          <w:spacing w:val="14"/>
        </w:rPr>
        <w:t>，左手放在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身上，这样右胁而卧，也是以这个姿势焚化的。现在的人</w:t>
      </w:r>
      <w:r>
        <w:rPr>
          <w:rFonts w:ascii="SimSun" w:hAnsi="SimSun" w:eastAsia="SimSun" w:cs="SimSun"/>
          <w:sz w:val="27"/>
          <w:szCs w:val="27"/>
          <w:spacing w:val="14"/>
        </w:rPr>
        <w:t>如果能随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其自然，坐着死的入龛，卧着死的入棺，是最好的。但现</w:t>
      </w:r>
      <w:r>
        <w:rPr>
          <w:rFonts w:ascii="SimSun" w:hAnsi="SimSun" w:eastAsia="SimSun" w:cs="SimSun"/>
          <w:sz w:val="27"/>
          <w:szCs w:val="27"/>
          <w:spacing w:val="14"/>
        </w:rPr>
        <w:t>在的人已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经沿习成风，恐怕不以此为然，那就按自己的想法去做好了。</w:t>
      </w:r>
    </w:p>
    <w:p>
      <w:pPr>
        <w:ind w:left="343" w:firstLine="581"/>
        <w:spacing w:before="78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至于人死后显现出的善恶境界，是有据可查的。那些生入善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道的人，热气从下往上升；生入恶道的人，热气从上往下降。如果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通身已经冷透，热气最后归于头顶的，就是生入了圣道；归于眼睛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的，就是生入了天道；归于心口的，就是生入了人道；归于腹部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的，就是堕入了饿鬼道；归于膝盖的，就是堕入了畜生道；归于脚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板的，就是堕入了地狱道。所以偈子上说：“顶圣眼天生，人心饿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鬼腹，畜生膝盖离，地狱脚板出。”生死这样的大事，谁都不能避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免，只有这这一刻最要慎重。照顾病人的人，要以同体的悲心帮助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病人完成往生的大事。古人说：“我见他人死，我心热如火。不是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热他人，看看轮到我。”因缘果报，感应无差。想求自利，必先利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他。把这些话遍告大家，恳请大家注意。</w:t>
      </w:r>
    </w:p>
    <w:p>
      <w:pPr>
        <w:spacing w:line="289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699"/>
        <w:spacing w:before="292" w:line="1355" w:lineRule="exact"/>
        <w:outlineLvl w:val="0"/>
        <w:rPr>
          <w:rFonts w:ascii="Microsoft YaHei" w:hAnsi="Microsoft YaHei" w:eastAsia="Microsoft YaHei" w:cs="Microsoft YaHei"/>
          <w:sz w:val="66"/>
          <w:szCs w:val="66"/>
        </w:rPr>
      </w:pPr>
      <w:r>
        <w:rPr>
          <w:rFonts w:ascii="Microsoft YaHei" w:hAnsi="Microsoft YaHei" w:eastAsia="Microsoft YaHei" w:cs="Microsoft YaHei"/>
          <w:sz w:val="66"/>
          <w:szCs w:val="66"/>
          <w:color w:val="656464"/>
          <w:position w:val="17"/>
        </w:rPr>
        <w:t>五、勉居心诚敬</w:t>
      </w:r>
    </w:p>
    <w:p>
      <w:pPr>
        <w:spacing w:line="1355" w:lineRule="exact"/>
        <w:sectPr>
          <w:headerReference w:type="default" r:id="rId606"/>
          <w:pgSz w:w="10545" w:h="14741"/>
          <w:pgMar w:top="400" w:right="0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66688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212" name="IM 1212"/>
            <wp:cNvGraphicFramePr/>
            <a:graphic>
              <a:graphicData uri="http://schemas.openxmlformats.org/drawingml/2006/picture">
                <pic:pic>
                  <pic:nvPicPr>
                    <pic:cNvPr id="1212" name="IM 1212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66585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214" name="IM 1214"/>
            <wp:cNvGraphicFramePr/>
            <a:graphic>
              <a:graphicData uri="http://schemas.openxmlformats.org/drawingml/2006/picture">
                <pic:pic>
                  <pic:nvPicPr>
                    <pic:cNvPr id="1214" name="IM 1214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6790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216" name="IM 1216"/>
            <wp:cNvGraphicFramePr/>
            <a:graphic>
              <a:graphicData uri="http://schemas.openxmlformats.org/drawingml/2006/picture">
                <pic:pic>
                  <pic:nvPicPr>
                    <pic:cNvPr id="1216" name="IM 1216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218" name="IM 1218"/>
            <wp:cNvGraphicFramePr/>
            <a:graphic>
              <a:graphicData uri="http://schemas.openxmlformats.org/drawingml/2006/picture">
                <pic:pic>
                  <pic:nvPicPr>
                    <pic:cNvPr id="1218" name="IM 1218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220" name="IM 1220"/>
            <wp:cNvGraphicFramePr/>
            <a:graphic>
              <a:graphicData uri="http://schemas.openxmlformats.org/drawingml/2006/picture">
                <pic:pic>
                  <pic:nvPicPr>
                    <pic:cNvPr id="1220" name="IM 1220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204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2" w:firstLine="547"/>
        <w:spacing w:before="209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入道多门，唯人志趣，了无一定之法。其一定</w:t>
      </w:r>
      <w:r>
        <w:rPr>
          <w:rFonts w:ascii="SimSun" w:hAnsi="SimSun" w:eastAsia="SimSun" w:cs="SimSun"/>
          <w:sz w:val="27"/>
          <w:szCs w:val="27"/>
          <w:spacing w:val="15"/>
        </w:rPr>
        <w:t>者，曰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诚，曰恭敬。此二事，虽尽未来际诸佛出世，皆不能易也。而</w:t>
      </w:r>
      <w:r>
        <w:rPr>
          <w:rFonts w:ascii="SimSun" w:hAnsi="SimSun" w:eastAsia="SimSun" w:cs="SimSun"/>
          <w:sz w:val="27"/>
          <w:szCs w:val="27"/>
          <w:spacing w:val="14"/>
        </w:rPr>
        <w:t>吾人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以博地凡夫，欲顿消业累，速证无生，不致力于此，譬如木无</w:t>
      </w:r>
      <w:r>
        <w:rPr>
          <w:rFonts w:ascii="SimSun" w:hAnsi="SimSun" w:eastAsia="SimSun" w:cs="SimSun"/>
          <w:sz w:val="27"/>
          <w:szCs w:val="27"/>
          <w:spacing w:val="14"/>
        </w:rPr>
        <w:t>根而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欲茂，鸟无翼而欲飞，其可得乎？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卷一·书一·复弘一师书一</w:t>
      </w:r>
    </w:p>
    <w:p>
      <w:pPr>
        <w:pStyle w:val="BodyText"/>
        <w:spacing w:line="442" w:lineRule="auto"/>
        <w:rPr/>
      </w:pPr>
      <w:r/>
    </w:p>
    <w:p>
      <w:pPr>
        <w:ind w:left="345" w:right="2" w:firstLine="548"/>
        <w:spacing w:before="87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修行入道，门径很多，只是随从各人的志趣，</w:t>
      </w:r>
      <w:r>
        <w:rPr>
          <w:rFonts w:ascii="SimSun" w:hAnsi="SimSun" w:eastAsia="SimSun" w:cs="SimSun"/>
          <w:sz w:val="27"/>
          <w:szCs w:val="27"/>
          <w:spacing w:val="15"/>
        </w:rPr>
        <w:t>完全没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有固定的修法。要说有一定的法则，那就是“至诚</w:t>
      </w:r>
      <w:r>
        <w:rPr>
          <w:rFonts w:ascii="SimSun" w:hAnsi="SimSun" w:eastAsia="SimSun" w:cs="SimSun"/>
          <w:sz w:val="27"/>
          <w:szCs w:val="27"/>
          <w:spacing w:val="13"/>
        </w:rPr>
        <w:t>”与“恭敬”。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这两条就是尽未来际诸佛出世都不会改变，何况我们这些地地道道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的凡夫俗子，想要顿消业力牵引，速证无生法忍，不致力于诚敬，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就好像树木无根而想茂盛，鸟儿没有翅膀而想飞翔，这可能吗?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346" w:firstLine="547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世俗读书，绝无敬畏。晨起则不加盥</w:t>
      </w:r>
      <w:r>
        <w:rPr>
          <w:rFonts w:ascii="SimSun" w:hAnsi="SimSun" w:eastAsia="SimSun" w:cs="SimSun"/>
          <w:sz w:val="27"/>
          <w:szCs w:val="27"/>
          <w:spacing w:val="26"/>
        </w:rPr>
        <w:t>漱，登厕则不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行洗濯。或置座榻，或作枕头。夜卧而观，则与亵衣同聚。对</w:t>
      </w:r>
      <w:r>
        <w:rPr>
          <w:rFonts w:ascii="SimSun" w:hAnsi="SimSun" w:eastAsia="SimSun" w:cs="SimSun"/>
          <w:sz w:val="27"/>
          <w:szCs w:val="27"/>
          <w:spacing w:val="14"/>
        </w:rPr>
        <w:t>案而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读，则与杂物乱堆。视圣贤之语言，同破坏之故纸。漫不介意</w:t>
      </w:r>
      <w:r>
        <w:rPr>
          <w:rFonts w:ascii="SimSun" w:hAnsi="SimSun" w:eastAsia="SimSun" w:cs="SimSun"/>
          <w:sz w:val="27"/>
          <w:szCs w:val="27"/>
          <w:spacing w:val="14"/>
        </w:rPr>
        <w:t>，毫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无敬容。甚至书香家之妇女，花册皆是经传。世禄家之仆隶，</w:t>
      </w:r>
      <w:r>
        <w:rPr>
          <w:rFonts w:ascii="SimSun" w:hAnsi="SimSun" w:eastAsia="SimSun" w:cs="SimSun"/>
          <w:sz w:val="27"/>
          <w:szCs w:val="27"/>
          <w:spacing w:val="14"/>
        </w:rPr>
        <w:t>揩物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悉用文章。种种亵黩，难以枚举。积弊已久，习矣不察。若不特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示祸福，决定难免亵黩。未曾得益，先获大罪。悯斯无知，须预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指陈。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卷一·书一·与佛学报馆书</w:t>
      </w:r>
    </w:p>
    <w:p>
      <w:pPr>
        <w:pStyle w:val="BodyText"/>
        <w:spacing w:line="442" w:lineRule="auto"/>
        <w:rPr/>
      </w:pPr>
      <w:r/>
    </w:p>
    <w:p>
      <w:pPr>
        <w:ind w:left="341" w:firstLine="552"/>
        <w:spacing w:before="88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世间人读经书，没有一点敬畏之心。</w:t>
      </w:r>
      <w:r>
        <w:rPr>
          <w:rFonts w:ascii="SimSun" w:hAnsi="SimSun" w:eastAsia="SimSun" w:cs="SimSun"/>
          <w:sz w:val="27"/>
          <w:szCs w:val="27"/>
          <w:spacing w:val="26"/>
        </w:rPr>
        <w:t>早上起来不洗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脸刷牙，去厕所也不洗手。有的将经书放到椅子或床上，有的将经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书当枕头用。夜里躺在床上看经，将书和内衣内裤混放在一块。在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桌子上看经书，与桌子上杂物乱堆一处……将圣人的语言文字看的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如同破纸旧书一样，漫不经心，毫不介意，毫无恭敬的样子。甚至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书香门第的妇女，放置剪纸的花册都是经书；世代享俸禄的豪门仆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从，擦拭物品都用有文字的纸张……种种亵渎难以枚举。这种积习</w:t>
      </w:r>
    </w:p>
    <w:p>
      <w:pPr>
        <w:spacing w:line="289" w:lineRule="auto"/>
        <w:sectPr>
          <w:headerReference w:type="default" r:id="rId4"/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28" style="position:absolute;margin-left:335.906pt;margin-top:54.4062pt;mso-position-vertical-relative:page;mso-position-horizontal-relative:page;width:117.4pt;height:0.85pt;z-index:25267404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67302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222" name="IM 1222"/>
            <wp:cNvGraphicFramePr/>
            <a:graphic>
              <a:graphicData uri="http://schemas.openxmlformats.org/drawingml/2006/picture">
                <pic:pic>
                  <pic:nvPicPr>
                    <pic:cNvPr id="1222" name="IM 1222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五、勉居心诚敬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205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11"/>
        <w:spacing w:before="205" w:line="28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流弊已经流传很久了，大家习惯了也就不觉察</w:t>
      </w:r>
      <w:r>
        <w:rPr>
          <w:rFonts w:ascii="SimSun" w:hAnsi="SimSun" w:eastAsia="SimSun" w:cs="SimSun"/>
          <w:sz w:val="27"/>
          <w:szCs w:val="27"/>
          <w:spacing w:val="14"/>
        </w:rPr>
        <w:t>了。如果我不特意说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出这些与祸福相关的事，你也一定难免亵渎经书。这样还没有得到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佛法的利益，却先获得大罪。我非常可怜这些无知的人，必须预先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指出这些弊端。</w:t>
      </w:r>
    </w:p>
    <w:p>
      <w:pPr>
        <w:pStyle w:val="BodyText"/>
        <w:spacing w:line="416" w:lineRule="auto"/>
        <w:rPr/>
      </w:pPr>
      <w:r/>
    </w:p>
    <w:p>
      <w:pPr>
        <w:ind w:left="4" w:right="333" w:firstLine="547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念佛一法，乃至简至易，至广至大之</w:t>
      </w:r>
      <w:r>
        <w:rPr>
          <w:rFonts w:ascii="SimSun" w:hAnsi="SimSun" w:eastAsia="SimSun" w:cs="SimSun"/>
          <w:sz w:val="27"/>
          <w:szCs w:val="27"/>
          <w:spacing w:val="26"/>
        </w:rPr>
        <w:t>法。必须恳切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志诚之极，方能感应道交，即生亲获实益。若懒惰懈怠，毫无敬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畏，虽种远因，而亵慢之罪，有不堪设想者。纵令得生人天，</w:t>
      </w:r>
      <w:r>
        <w:rPr>
          <w:rFonts w:ascii="SimSun" w:hAnsi="SimSun" w:eastAsia="SimSun" w:cs="SimSun"/>
          <w:sz w:val="27"/>
          <w:szCs w:val="27"/>
          <w:spacing w:val="14"/>
        </w:rPr>
        <w:t>断难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高预海会。至于佛像，当作真佛看，不可作土木铜铁等看。经</w:t>
      </w:r>
      <w:r>
        <w:rPr>
          <w:rFonts w:ascii="SimSun" w:hAnsi="SimSun" w:eastAsia="SimSun" w:cs="SimSun"/>
          <w:sz w:val="27"/>
          <w:szCs w:val="27"/>
          <w:spacing w:val="14"/>
        </w:rPr>
        <w:t>典乃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三世诸佛之师，如来法身舍利，亦当作真佛看，不可作纸墨等看。 </w:t>
      </w:r>
      <w:r>
        <w:rPr>
          <w:rFonts w:ascii="SimSun" w:hAnsi="SimSun" w:eastAsia="SimSun" w:cs="SimSun"/>
          <w:sz w:val="27"/>
          <w:szCs w:val="27"/>
          <w:spacing w:val="15"/>
        </w:rPr>
        <w:t>对经像时，当如忠臣之奉圣主，孝子之读遗嘱。能如是，则无</w:t>
      </w:r>
      <w:r>
        <w:rPr>
          <w:rFonts w:ascii="SimSun" w:hAnsi="SimSun" w:eastAsia="SimSun" w:cs="SimSun"/>
          <w:sz w:val="27"/>
          <w:szCs w:val="27"/>
          <w:spacing w:val="14"/>
        </w:rPr>
        <w:t>业障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而不消，无福慧而不足矣。现今士大夫学佛者多</w:t>
      </w:r>
      <w:r>
        <w:rPr>
          <w:rFonts w:ascii="SimSun" w:hAnsi="SimSun" w:eastAsia="SimSun" w:cs="SimSun"/>
          <w:sz w:val="27"/>
          <w:szCs w:val="27"/>
          <w:spacing w:val="12"/>
        </w:rPr>
        <w:t>，然率皆读其文，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解其义，取其供给口头，以博一通家之名而已。至于恭敬志诚</w:t>
      </w:r>
      <w:r>
        <w:rPr>
          <w:rFonts w:ascii="SimSun" w:hAnsi="SimSun" w:eastAsia="SimSun" w:cs="SimSun"/>
          <w:sz w:val="27"/>
          <w:szCs w:val="27"/>
          <w:spacing w:val="14"/>
        </w:rPr>
        <w:t>，依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教修持者，诚为难得其人。余常谓欲得佛法实益，须向恭敬中求。 </w:t>
      </w:r>
      <w:r>
        <w:rPr>
          <w:rFonts w:ascii="SimSun" w:hAnsi="SimSun" w:eastAsia="SimSun" w:cs="SimSun"/>
          <w:sz w:val="27"/>
          <w:szCs w:val="27"/>
          <w:spacing w:val="15"/>
        </w:rPr>
        <w:t>有一分恭敬，则消一分罪业，增一分福慧。有十分恭敬，则消</w:t>
      </w:r>
      <w:r>
        <w:rPr>
          <w:rFonts w:ascii="SimSun" w:hAnsi="SimSun" w:eastAsia="SimSun" w:cs="SimSun"/>
          <w:sz w:val="27"/>
          <w:szCs w:val="27"/>
          <w:spacing w:val="14"/>
        </w:rPr>
        <w:t>十分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罪业，增十分福慧。若无恭敬而致亵慢，则罪业愈增，而福慧</w:t>
      </w:r>
      <w:r>
        <w:rPr>
          <w:rFonts w:ascii="SimSun" w:hAnsi="SimSun" w:eastAsia="SimSun" w:cs="SimSun"/>
          <w:sz w:val="27"/>
          <w:szCs w:val="27"/>
          <w:spacing w:val="14"/>
        </w:rPr>
        <w:t>愈减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矣。哀哉！</w:t>
      </w:r>
    </w:p>
    <w:p>
      <w:pPr>
        <w:ind w:left="44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卷一·书一·复邓伯诚居士书一</w:t>
      </w:r>
    </w:p>
    <w:p>
      <w:pPr>
        <w:pStyle w:val="BodyText"/>
        <w:spacing w:line="446" w:lineRule="auto"/>
        <w:rPr/>
      </w:pPr>
      <w:r/>
    </w:p>
    <w:p>
      <w:pPr>
        <w:ind w:right="338" w:firstLine="551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信愿念佛求生极乐，是最简单、最容易、最广泛、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最宏大的法门。必须极为恳切志诚，才能感应道交，当生亲自获得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念佛的真实利益。如果懒惰懈怠，毫无敬畏之心，虽然种下未来得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度的远因，而亵慢的罪过真是不堪设想。就算来生能够得生人天两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道，也很难高预莲池海会的菩萨。至于佛像，应当作真佛看待，不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可作土木铜铁等看。经典是三世诸佛的老师、如来的法身舍利，也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应当作真佛看，不可作纸墨等看。面对经像时，应当如忠臣面对面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地侍奉圣主、孝子读诵父母的遗嘱一样。能这样做，则没有业障不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会消除，没有福慧不会具足的。现今士大夫学佛的人很多，然而全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是读佛经的文句、理解它的义理，作为口头闲谈，来博取一个“大</w:t>
      </w:r>
    </w:p>
    <w:p>
      <w:pPr>
        <w:spacing w:line="291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67712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224" name="IM 1224"/>
            <wp:cNvGraphicFramePr/>
            <a:graphic>
              <a:graphicData uri="http://schemas.openxmlformats.org/drawingml/2006/picture">
                <pic:pic>
                  <pic:nvPicPr>
                    <pic:cNvPr id="1224" name="IM 1224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67916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226" name="IM 1226"/>
            <wp:cNvGraphicFramePr/>
            <a:graphic>
              <a:graphicData uri="http://schemas.openxmlformats.org/drawingml/2006/picture">
                <pic:pic>
                  <pic:nvPicPr>
                    <pic:cNvPr id="1226" name="IM 1226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7814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228" name="IM 1228"/>
            <wp:cNvGraphicFramePr/>
            <a:graphic>
              <a:graphicData uri="http://schemas.openxmlformats.org/drawingml/2006/picture">
                <pic:pic>
                  <pic:nvPicPr>
                    <pic:cNvPr id="1228" name="IM 1228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230" name="IM 1230"/>
            <wp:cNvGraphicFramePr/>
            <a:graphic>
              <a:graphicData uri="http://schemas.openxmlformats.org/drawingml/2006/picture">
                <pic:pic>
                  <pic:nvPicPr>
                    <pic:cNvPr id="1230" name="IM 1230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232" name="IM 1232"/>
            <wp:cNvGraphicFramePr/>
            <a:graphic>
              <a:graphicData uri="http://schemas.openxmlformats.org/drawingml/2006/picture">
                <pic:pic>
                  <pic:nvPicPr>
                    <pic:cNvPr id="1232" name="IM 1232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206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right="4" w:hanging="2"/>
        <w:spacing w:before="220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通家”的虚名而已。至于恭敬志诚、依教修持的人，这样的</w:t>
      </w:r>
      <w:r>
        <w:rPr>
          <w:rFonts w:ascii="SimSun" w:hAnsi="SimSun" w:eastAsia="SimSun" w:cs="SimSun"/>
          <w:sz w:val="27"/>
          <w:szCs w:val="27"/>
          <w:spacing w:val="14"/>
        </w:rPr>
        <w:t>人实在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非常难得。我常说：想得到佛法的真实利益，必须向恭敬心中求。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有一分恭敬，则消一分罪业，增一分福慧；有十分恭敬</w:t>
      </w:r>
      <w:r>
        <w:rPr>
          <w:rFonts w:ascii="SimSun" w:hAnsi="SimSun" w:eastAsia="SimSun" w:cs="SimSun"/>
          <w:sz w:val="27"/>
          <w:szCs w:val="27"/>
          <w:spacing w:val="14"/>
        </w:rPr>
        <w:t>，则消十分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罪业，增十分福慧。如果心中毫无恭敬导致亵渎轻慢，</w:t>
      </w:r>
      <w:r>
        <w:rPr>
          <w:rFonts w:ascii="SimSun" w:hAnsi="SimSun" w:eastAsia="SimSun" w:cs="SimSun"/>
          <w:sz w:val="27"/>
          <w:szCs w:val="27"/>
          <w:spacing w:val="14"/>
        </w:rPr>
        <w:t>则罪业愈增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而福慧愈减了。可悲啊！</w:t>
      </w:r>
    </w:p>
    <w:p>
      <w:pPr>
        <w:pStyle w:val="BodyText"/>
        <w:spacing w:line="417" w:lineRule="auto"/>
        <w:rPr/>
      </w:pPr>
      <w:r/>
    </w:p>
    <w:p>
      <w:pPr>
        <w:ind w:left="346" w:firstLine="547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礼诵持念，种种修持，皆当以诚敬为主。诚敬若极， </w:t>
      </w:r>
      <w:r>
        <w:rPr>
          <w:rFonts w:ascii="SimSun" w:hAnsi="SimSun" w:eastAsia="SimSun" w:cs="SimSun"/>
          <w:sz w:val="27"/>
          <w:szCs w:val="27"/>
          <w:spacing w:val="25"/>
        </w:rPr>
        <w:t>经中所说功德，纵在凡夫地，不能圆得。而其所得，亦已难思难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议。若无诚敬，则与唱戏相同，其苦乐悲欢，皆属假妆，不由中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出。纵有功德，亦不过人天痴福而已。而此痴福，必倚之以造恶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业，其将来之苦，何有了期？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卷一·书一·复高邵麟居士书二</w:t>
      </w:r>
    </w:p>
    <w:p>
      <w:pPr>
        <w:pStyle w:val="BodyText"/>
        <w:spacing w:line="442" w:lineRule="auto"/>
        <w:rPr/>
      </w:pPr>
      <w:r/>
    </w:p>
    <w:p>
      <w:pPr>
        <w:ind w:left="342" w:right="2" w:firstLine="551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礼拜、诵经、持咒、念佛，种种的修持方法，</w:t>
      </w:r>
      <w:r>
        <w:rPr>
          <w:rFonts w:ascii="SimSun" w:hAnsi="SimSun" w:eastAsia="SimSun" w:cs="SimSun"/>
          <w:sz w:val="27"/>
          <w:szCs w:val="27"/>
          <w:spacing w:val="15"/>
        </w:rPr>
        <w:t>都应当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以至诚恭敬为主要心态。如果诚敬到了极点，经典中所说的功德，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纵然在凡夫地不能够圆满得到，而其中所得到的利益也已经很难思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议了。如果没有诚敬心，就如同唱戏，戏里的苦乐悲欢，都是假装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出来的，不是由内心中真实发出。纵然有功德，也只不过是人天的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痴福而已。而得到这种痴福，我们必定倚凭它来造恶业，将来的苦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痛什么时候才到头啊？</w:t>
      </w:r>
    </w:p>
    <w:p>
      <w:pPr>
        <w:pStyle w:val="BodyText"/>
        <w:spacing w:line="418" w:lineRule="auto"/>
        <w:rPr/>
      </w:pPr>
      <w:r/>
    </w:p>
    <w:p>
      <w:pPr>
        <w:ind w:left="349" w:right="2" w:firstLine="545"/>
        <w:spacing w:before="89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曰诚、曰恭敬，此语举世咸知，此道举世咸昧</w:t>
      </w:r>
      <w:r>
        <w:rPr>
          <w:rFonts w:ascii="SimSun" w:hAnsi="SimSun" w:eastAsia="SimSun" w:cs="SimSun"/>
          <w:sz w:val="27"/>
          <w:szCs w:val="27"/>
          <w:spacing w:val="15"/>
        </w:rPr>
        <w:t>。印光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由罪业深重，企消除罪业，以报佛恩。每寻求古德之修持</w:t>
      </w:r>
      <w:r>
        <w:rPr>
          <w:rFonts w:ascii="SimSun" w:hAnsi="SimSun" w:eastAsia="SimSun" w:cs="SimSun"/>
          <w:sz w:val="27"/>
          <w:szCs w:val="27"/>
          <w:spacing w:val="14"/>
        </w:rPr>
        <w:t>懿范，由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是而知诚与恭敬，实为超凡入圣、了生脱死之极妙秘诀。</w:t>
      </w:r>
      <w:r>
        <w:rPr>
          <w:rFonts w:ascii="SimSun" w:hAnsi="SimSun" w:eastAsia="SimSun" w:cs="SimSun"/>
          <w:sz w:val="27"/>
          <w:szCs w:val="27"/>
          <w:spacing w:val="14"/>
        </w:rPr>
        <w:t>故常与有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缘者谆谆言之。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41" w:lineRule="auto"/>
        <w:rPr/>
      </w:pPr>
      <w:r/>
    </w:p>
    <w:p>
      <w:pPr>
        <w:ind w:left="349" w:right="4" w:firstLine="545"/>
        <w:spacing w:before="88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说到至诚、说到恭敬，这两个词语所有人都知</w:t>
      </w:r>
      <w:r>
        <w:rPr>
          <w:rFonts w:ascii="SimSun" w:hAnsi="SimSun" w:eastAsia="SimSun" w:cs="SimSun"/>
          <w:sz w:val="27"/>
          <w:szCs w:val="27"/>
          <w:spacing w:val="24"/>
        </w:rPr>
        <w:t>道，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其中的道理世间所有人都不明白。我自己由于罪业深重，</w:t>
      </w:r>
      <w:r>
        <w:rPr>
          <w:rFonts w:ascii="SimSun" w:hAnsi="SimSun" w:eastAsia="SimSun" w:cs="SimSun"/>
          <w:sz w:val="27"/>
          <w:szCs w:val="27"/>
          <w:spacing w:val="14"/>
        </w:rPr>
        <w:t>总是期盼</w:t>
      </w:r>
    </w:p>
    <w:p>
      <w:pPr>
        <w:spacing w:line="27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30" style="position:absolute;margin-left:335.906pt;margin-top:54.4062pt;mso-position-vertical-relative:page;mso-position-horizontal-relative:page;width:117.4pt;height:0.85pt;z-index:25268531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68428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234" name="IM 1234"/>
            <wp:cNvGraphicFramePr/>
            <a:graphic>
              <a:graphicData uri="http://schemas.openxmlformats.org/drawingml/2006/picture">
                <pic:pic>
                  <pic:nvPicPr>
                    <pic:cNvPr id="1234" name="IM 1234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五、勉居心诚敬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207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16"/>
        <w:spacing w:before="203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着可以消除罪业来报答佛恩，常常从古代高僧大德们的行持风范中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寻求答案，终于明白了“至诚”和“恭敬”，实</w:t>
      </w:r>
      <w:r>
        <w:rPr>
          <w:rFonts w:ascii="SimSun" w:hAnsi="SimSun" w:eastAsia="SimSun" w:cs="SimSun"/>
          <w:sz w:val="27"/>
          <w:szCs w:val="27"/>
          <w:spacing w:val="13"/>
        </w:rPr>
        <w:t>际上是超凡入圣、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了生脱死的极微妙的秘诀。因此我常常谆谆告诫有缘的人这个</w:t>
      </w:r>
      <w:r>
        <w:rPr>
          <w:rFonts w:ascii="SimSun" w:hAnsi="SimSun" w:eastAsia="SimSun" w:cs="SimSun"/>
          <w:sz w:val="27"/>
          <w:szCs w:val="27"/>
          <w:spacing w:val="14"/>
        </w:rPr>
        <w:t>深妙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道理。</w:t>
      </w:r>
    </w:p>
    <w:p>
      <w:pPr>
        <w:pStyle w:val="BodyText"/>
        <w:spacing w:line="398" w:lineRule="auto"/>
        <w:rPr/>
      </w:pPr>
      <w:r/>
    </w:p>
    <w:p>
      <w:pPr>
        <w:ind w:right="333" w:firstLine="547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至于阅经，若欲作法师，为众宣扬，当先阅经文，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次看注疏。若非精神充足，见解过人，罔不徒劳心力，虚丧岁月。 </w:t>
      </w:r>
      <w:r>
        <w:rPr>
          <w:rFonts w:ascii="SimSun" w:hAnsi="SimSun" w:eastAsia="SimSun" w:cs="SimSun"/>
          <w:sz w:val="27"/>
          <w:szCs w:val="27"/>
          <w:spacing w:val="15"/>
        </w:rPr>
        <w:t>若欲随分亲得实益，必须至诚恳切，清净三业。或先端坐少顷</w:t>
      </w:r>
      <w:r>
        <w:rPr>
          <w:rFonts w:ascii="SimSun" w:hAnsi="SimSun" w:eastAsia="SimSun" w:cs="SimSun"/>
          <w:sz w:val="27"/>
          <w:szCs w:val="27"/>
          <w:spacing w:val="14"/>
        </w:rPr>
        <w:t>，凝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定身心，然后拜佛朗诵，或止默阅。或拜佛后，端坐少顷，然</w:t>
      </w:r>
      <w:r>
        <w:rPr>
          <w:rFonts w:ascii="SimSun" w:hAnsi="SimSun" w:eastAsia="SimSun" w:cs="SimSun"/>
          <w:sz w:val="27"/>
          <w:szCs w:val="27"/>
          <w:spacing w:val="14"/>
        </w:rPr>
        <w:t>后开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经。必须端身正坐，如对圣容，亲聆圆音。不敢萌一念懈怠，</w:t>
      </w:r>
      <w:r>
        <w:rPr>
          <w:rFonts w:ascii="SimSun" w:hAnsi="SimSun" w:eastAsia="SimSun" w:cs="SimSun"/>
          <w:sz w:val="27"/>
          <w:szCs w:val="27"/>
          <w:spacing w:val="14"/>
        </w:rPr>
        <w:t>不敢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起一念分别。从首至尾，</w:t>
      </w:r>
      <w:r>
        <w:rPr>
          <w:rFonts w:ascii="SimSun" w:hAnsi="SimSun" w:eastAsia="SimSun" w:cs="SimSun"/>
          <w:sz w:val="27"/>
          <w:szCs w:val="27"/>
          <w:spacing w:val="1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一直阅去。无论若文若义，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一概不加理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会。如是阅经，利根之人，便能悟二空理，证实相法。即根机钝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劣，亦可以消除业障，增长福慧。六祖谓但看《金刚经》，即</w:t>
      </w:r>
      <w:r>
        <w:rPr>
          <w:rFonts w:ascii="SimSun" w:hAnsi="SimSun" w:eastAsia="SimSun" w:cs="SimSun"/>
          <w:sz w:val="27"/>
          <w:szCs w:val="27"/>
          <w:spacing w:val="14"/>
        </w:rPr>
        <w:t>能明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心见性，即指如此看耳，故名曰“但”。能如此看，诸大乘经</w:t>
      </w:r>
      <w:r>
        <w:rPr>
          <w:rFonts w:ascii="SimSun" w:hAnsi="SimSun" w:eastAsia="SimSun" w:cs="SimSun"/>
          <w:sz w:val="27"/>
          <w:szCs w:val="27"/>
          <w:spacing w:val="14"/>
        </w:rPr>
        <w:t>，皆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能明心见性，岂独《金刚经》为然？若一路分别，此一句是甚么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义，此一段是甚么义，全属凡情妄想，卜度思量</w:t>
      </w:r>
      <w:r>
        <w:rPr>
          <w:rFonts w:ascii="SimSun" w:hAnsi="SimSun" w:eastAsia="SimSun" w:cs="SimSun"/>
          <w:sz w:val="27"/>
          <w:szCs w:val="27"/>
          <w:spacing w:val="12"/>
        </w:rPr>
        <w:t>。岂能冥符佛意，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圆悟经旨，因兹业障消灭、福慧增崇乎？若知恭敬，犹能少种善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根。倘全如老学究之读儒书，将见亵慢之罪，岳耸渊深。以善</w:t>
      </w:r>
      <w:r>
        <w:rPr>
          <w:rFonts w:ascii="SimSun" w:hAnsi="SimSun" w:eastAsia="SimSun" w:cs="SimSun"/>
          <w:sz w:val="27"/>
          <w:szCs w:val="27"/>
          <w:spacing w:val="14"/>
        </w:rPr>
        <w:t>因而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招恶果，即此一辈人也。古人专重听经，以心不能起分别故。</w:t>
      </w:r>
      <w:r>
        <w:rPr>
          <w:rFonts w:ascii="SimSun" w:hAnsi="SimSun" w:eastAsia="SimSun" w:cs="SimSun"/>
          <w:sz w:val="27"/>
          <w:szCs w:val="27"/>
          <w:spacing w:val="14"/>
        </w:rPr>
        <w:t>如有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一人出声诵经，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一人于旁，摄心谛听，字字句句，务期分明。其心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专注，不敢外缘一切声色。若稍微放纵，便致断绝，文义不能</w:t>
      </w:r>
      <w:r>
        <w:rPr>
          <w:rFonts w:ascii="SimSun" w:hAnsi="SimSun" w:eastAsia="SimSun" w:cs="SimSun"/>
          <w:sz w:val="27"/>
          <w:szCs w:val="27"/>
          <w:spacing w:val="14"/>
        </w:rPr>
        <w:t>贯通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矣。诵者有文可依，心不大摄，亦能诵得清楚。听者惟声是托，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经放纵，便成割裂。若能如此听，比诵者能至诚恭敬之功德等</w:t>
      </w:r>
      <w:r>
        <w:rPr>
          <w:rFonts w:ascii="SimSun" w:hAnsi="SimSun" w:eastAsia="SimSun" w:cs="SimSun"/>
          <w:sz w:val="27"/>
          <w:szCs w:val="27"/>
          <w:spacing w:val="14"/>
        </w:rPr>
        <w:t>。若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诵者恭敬稍疏，则其功德，难与听者相比矣。今</w:t>
      </w:r>
      <w:r>
        <w:rPr>
          <w:rFonts w:ascii="SimSun" w:hAnsi="SimSun" w:eastAsia="SimSun" w:cs="SimSun"/>
          <w:sz w:val="27"/>
          <w:szCs w:val="27"/>
          <w:spacing w:val="12"/>
        </w:rPr>
        <w:t>人视佛经如故纸，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经案上杂物与经乱堆。而手不盥洗，口不漱荡，身或摇摆，足</w:t>
      </w:r>
      <w:r>
        <w:rPr>
          <w:rFonts w:ascii="SimSun" w:hAnsi="SimSun" w:eastAsia="SimSun" w:cs="SimSun"/>
          <w:sz w:val="27"/>
          <w:szCs w:val="27"/>
          <w:spacing w:val="14"/>
        </w:rPr>
        <w:t>或翘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举。甚至放屁、抠脚，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一切肆无忌惮，而欲阅经获福灭罪。唯欲灭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佛法之魔王，为之证明赞叹，谓其活泼圆融，深合大乘不执著</w:t>
      </w:r>
      <w:r>
        <w:rPr>
          <w:rFonts w:ascii="SimSun" w:hAnsi="SimSun" w:eastAsia="SimSun" w:cs="SimSun"/>
          <w:sz w:val="27"/>
          <w:szCs w:val="27"/>
          <w:spacing w:val="14"/>
        </w:rPr>
        <w:t>之妙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道。真修实践之佛子见之，唯有黯然神伤，潸焉出涕。嗟其魔</w:t>
      </w:r>
      <w:r>
        <w:rPr>
          <w:rFonts w:ascii="SimSun" w:hAnsi="SimSun" w:eastAsia="SimSun" w:cs="SimSun"/>
          <w:sz w:val="27"/>
          <w:szCs w:val="27"/>
          <w:spacing w:val="14"/>
        </w:rPr>
        <w:t>眷横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兴，无可如何耳。智者诵经，豁然大悟，寂尔入定，岂有分别</w:t>
      </w:r>
      <w:r>
        <w:rPr>
          <w:rFonts w:ascii="SimSun" w:hAnsi="SimSun" w:eastAsia="SimSun" w:cs="SimSun"/>
          <w:sz w:val="27"/>
          <w:szCs w:val="27"/>
          <w:spacing w:val="14"/>
        </w:rPr>
        <w:t>心之</w:t>
      </w:r>
    </w:p>
    <w:p>
      <w:pPr>
        <w:spacing w:line="294" w:lineRule="auto"/>
        <w:sectPr>
          <w:pgSz w:w="10545" w:h="14741"/>
          <w:pgMar w:top="400" w:right="797" w:bottom="0" w:left="1143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68940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236" name="IM 1236"/>
            <wp:cNvGraphicFramePr/>
            <a:graphic>
              <a:graphicData uri="http://schemas.openxmlformats.org/drawingml/2006/picture">
                <pic:pic>
                  <pic:nvPicPr>
                    <pic:cNvPr id="1236" name="IM 1236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68838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238" name="IM 1238"/>
            <wp:cNvGraphicFramePr/>
            <a:graphic>
              <a:graphicData uri="http://schemas.openxmlformats.org/drawingml/2006/picture">
                <pic:pic>
                  <pic:nvPicPr>
                    <pic:cNvPr id="1238" name="IM 1238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9043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240" name="IM 1240"/>
            <wp:cNvGraphicFramePr/>
            <a:graphic>
              <a:graphicData uri="http://schemas.openxmlformats.org/drawingml/2006/picture">
                <pic:pic>
                  <pic:nvPicPr>
                    <pic:cNvPr id="1240" name="IM 1240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242" name="IM 1242"/>
            <wp:cNvGraphicFramePr/>
            <a:graphic>
              <a:graphicData uri="http://schemas.openxmlformats.org/drawingml/2006/picture">
                <pic:pic>
                  <pic:nvPicPr>
                    <pic:cNvPr id="1242" name="IM 1242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244" name="IM 1244"/>
            <wp:cNvGraphicFramePr/>
            <a:graphic>
              <a:graphicData uri="http://schemas.openxmlformats.org/drawingml/2006/picture">
                <pic:pic>
                  <pic:nvPicPr>
                    <pic:cNvPr id="1244" name="IM 1244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208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4" w:firstLine="1"/>
        <w:spacing w:before="213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所能得哉？ 一古德写《法华经》，</w:t>
      </w:r>
      <w:r>
        <w:rPr>
          <w:rFonts w:ascii="SimSun" w:hAnsi="SimSun" w:eastAsia="SimSun" w:cs="SimSun"/>
          <w:sz w:val="27"/>
          <w:szCs w:val="27"/>
          <w:spacing w:val="10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一心专注，遂得念极情亡，至天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黑定，尚依旧写。侍者入来，言：“天黑定了，只么还写？”</w:t>
      </w:r>
      <w:r>
        <w:rPr>
          <w:rFonts w:ascii="SimSun" w:hAnsi="SimSun" w:eastAsia="SimSun" w:cs="SimSun"/>
          <w:sz w:val="27"/>
          <w:szCs w:val="27"/>
          <w:spacing w:val="14"/>
        </w:rPr>
        <w:t>随即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伸手不见掌矣。如此阅经，与参禅看话头、持咒、念佛，同一</w:t>
      </w:r>
      <w:r>
        <w:rPr>
          <w:rFonts w:ascii="SimSun" w:hAnsi="SimSun" w:eastAsia="SimSun" w:cs="SimSun"/>
          <w:sz w:val="27"/>
          <w:szCs w:val="27"/>
          <w:spacing w:val="14"/>
        </w:rPr>
        <w:t>专心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致志。至于用力之久，自有一旦豁然贯通之益耳</w:t>
      </w:r>
      <w:r>
        <w:rPr>
          <w:rFonts w:ascii="SimSun" w:hAnsi="SimSun" w:eastAsia="SimSun" w:cs="SimSun"/>
          <w:sz w:val="27"/>
          <w:szCs w:val="27"/>
          <w:spacing w:val="12"/>
        </w:rPr>
        <w:t>。明雪峤信禅师，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宁波府城人，目不识丁。中年出家，苦参力究。忍人所不能忍</w:t>
      </w:r>
      <w:r>
        <w:rPr>
          <w:rFonts w:ascii="SimSun" w:hAnsi="SimSun" w:eastAsia="SimSun" w:cs="SimSun"/>
          <w:sz w:val="27"/>
          <w:szCs w:val="27"/>
          <w:spacing w:val="14"/>
        </w:rPr>
        <w:t>，行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人所不能行，其苦行实为人所难能。久之大彻大悟，随口所说</w:t>
      </w:r>
      <w:r>
        <w:rPr>
          <w:rFonts w:ascii="SimSun" w:hAnsi="SimSun" w:eastAsia="SimSun" w:cs="SimSun"/>
          <w:sz w:val="27"/>
          <w:szCs w:val="27"/>
          <w:spacing w:val="14"/>
        </w:rPr>
        <w:t>，妙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契禅机。犹不识字，不能写。久之，则识字矣。又久之，则手</w:t>
      </w:r>
      <w:r>
        <w:rPr>
          <w:rFonts w:ascii="SimSun" w:hAnsi="SimSun" w:eastAsia="SimSun" w:cs="SimSun"/>
          <w:sz w:val="27"/>
          <w:szCs w:val="27"/>
          <w:spacing w:val="14"/>
        </w:rPr>
        <w:t>笔纵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横，居然一大写家。此诸利益，皆从不分别，专精参究中来。</w:t>
      </w:r>
      <w:r>
        <w:rPr>
          <w:rFonts w:ascii="SimSun" w:hAnsi="SimSun" w:eastAsia="SimSun" w:cs="SimSun"/>
          <w:sz w:val="27"/>
          <w:szCs w:val="27"/>
          <w:spacing w:val="14"/>
        </w:rPr>
        <w:t>阅经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者，亦当以此为法。</w:t>
      </w:r>
    </w:p>
    <w:p>
      <w:pPr>
        <w:ind w:right="2"/>
        <w:spacing w:before="104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31" w:lineRule="auto"/>
        <w:rPr/>
      </w:pPr>
      <w:r/>
    </w:p>
    <w:p>
      <w:pPr>
        <w:ind w:left="340" w:firstLine="553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至于阅读经文，如果想要做法师为众人宣扬佛</w:t>
      </w:r>
      <w:r>
        <w:rPr>
          <w:rFonts w:ascii="SimSun" w:hAnsi="SimSun" w:eastAsia="SimSun" w:cs="SimSun"/>
          <w:sz w:val="27"/>
          <w:szCs w:val="27"/>
          <w:spacing w:val="24"/>
        </w:rPr>
        <w:t>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应当先阅经文，再看注疏。如果不是精神充足、见解过人，没有不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徒劳心力、虚丧岁月的。如果想要随分亲得实际利益，必须至诚恳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切，清净三业。或者先端坐片刻，凝定身心，然后拜佛朗诵，或者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只是默阅。或者拜佛后，端坐片刻，然后打开经文。必须端身正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坐，如对佛陀的圣容，亲自聆听佛陀的圆音，不敢萌生一念的懈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怠，不敢生起一念的分别，从头至尾，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一直阅读过去，</w:t>
      </w:r>
      <w:r>
        <w:rPr>
          <w:rFonts w:ascii="SimSun" w:hAnsi="SimSun" w:eastAsia="SimSun" w:cs="SimSun"/>
          <w:sz w:val="27"/>
          <w:szCs w:val="27"/>
          <w:spacing w:val="6"/>
        </w:rPr>
        <w:t>无论经文、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义理， 一概不加理会。这样阅经，利根的人，就能够悟到人空法空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之理，证实相法；就是根机钝劣，也可以消除业障，增长福慧。六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祖大师说，但看《金刚经》，就能明心见性，指的就是这样的看经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方法啊，所以名为“但”。能够这样看经，诸大乘经都能够明心见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性，哪里只是看《金刚经》才会如此呢？如果阅经时一路分别思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维——这一句是什么意义，这一段是什么意义……全部属于凡情妄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想，卜度思量。怎能冥符佛意，圆悟经典宗旨，因此业障消灭、福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慧增长呢？如果知道恭敬，还能少许种点善根。倘若完全如老学究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读儒书一样，将会看到亵慢的罪如山岳高耸、大海渊深。以善因而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招致恶果，说的就是这一类人啊！古人专心注重听经，因为心不能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起分别的缘故。如同有一个人出声诵经，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一个人在旁边摄心谛听，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32" style="position:absolute;margin-left:335.906pt;margin-top:54.4062pt;mso-position-vertical-relative:page;mso-position-horizontal-relative:page;width:117.4pt;height:0.85pt;z-index:25269657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69555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246" name="IM 1246"/>
            <wp:cNvGraphicFramePr/>
            <a:graphic>
              <a:graphicData uri="http://schemas.openxmlformats.org/drawingml/2006/picture">
                <pic:pic>
                  <pic:nvPicPr>
                    <pic:cNvPr id="1246" name="IM 1246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五、勉居心诚敬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209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21"/>
        <w:spacing w:before="203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字字句句，务必要了了分明。他的心很专注，不敢向外攀缘一切声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色外境，如果稍微放纵，就导致前后断绝、文义不能贯通了。诵的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人有文可作依凭，心里不大收摄，也能诵得清楚；听的人唯有声音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作依托，内心稍一放纵，前后文便成割裂。若能这样摄心谛听，与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读诵人至诚恭敬的功德是相等的。如果诵的人恭敬心稍微疏怠，那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么他的功德就难与听的人相比了。现在的人看佛经如同旧纸，经案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上杂物与佛经乱堆在一起，手也不洗干净，口也不漱干净，身体或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者摇摆，脚或者翘着举起来，甚至放屁，抠脚丫……一切言行肆无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忌惮，却想要通过阅经来获福灭罪。这只有想要灭佛法的魔王，才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会为他证明赞叹，说他这是活泼圆融、深合大乘不执著的妙道。真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修实践的佛子看到，只有黯然神伤，双眼流泪，悲伤长叹魔子魔孙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横行而无可奈何啊！智者大师诵《法华经》，豁然大悟，寂尔入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定，这哪是分别心所能得的利益呢？</w:t>
      </w:r>
      <w:r>
        <w:rPr>
          <w:rFonts w:ascii="SimSun" w:hAnsi="SimSun" w:eastAsia="SimSun" w:cs="SimSun"/>
          <w:sz w:val="27"/>
          <w:szCs w:val="27"/>
          <w:spacing w:val="4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一位古德写《法华</w:t>
      </w:r>
      <w:r>
        <w:rPr>
          <w:rFonts w:ascii="SimSun" w:hAnsi="SimSun" w:eastAsia="SimSun" w:cs="SimSun"/>
          <w:sz w:val="27"/>
          <w:szCs w:val="27"/>
          <w:spacing w:val="1"/>
        </w:rPr>
        <w:t>经》，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专注，以至于念极情亡。等到天完全黑了，他依旧写经。侍者进来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说：“天都黑了，你怎么还写？”他才随即就伸手不见五指了。这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样阅经与参禅看话头、持咒念佛的专心致志是同等的。等到用功久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了，自然有一旦豁然贯通的利益啊！明朝的雪峤圆信禅师是宁波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人，目不识丁，中年出家，苦苦努力参究，忍人所不能忍，行人所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不能行。他的苦行实在是他人难能行持。久而久之，他终于大彻大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悟，随口所说，妙契禅机，但还是不识字，也不能写字。再久而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久之，他就识字了。又久而久之，他手笔纵横，居然成为一个大写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家。这些利益都是从不分别、专精参究中得来的。阅读经典的人，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也应当效法这样的用心。</w:t>
      </w:r>
    </w:p>
    <w:p>
      <w:pPr>
        <w:pStyle w:val="BodyText"/>
        <w:spacing w:line="417" w:lineRule="auto"/>
        <w:rPr/>
      </w:pPr>
      <w:r/>
    </w:p>
    <w:p>
      <w:pPr>
        <w:ind w:left="10" w:right="338" w:firstLine="543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阅经时，断断不可起分别，自然妄念</w:t>
      </w:r>
      <w:r>
        <w:rPr>
          <w:rFonts w:ascii="SimSun" w:hAnsi="SimSun" w:eastAsia="SimSun" w:cs="SimSun"/>
          <w:sz w:val="27"/>
          <w:szCs w:val="27"/>
          <w:spacing w:val="26"/>
        </w:rPr>
        <w:t>潜伏，天真发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现。若欲研究义理，或翻阅注疏，当另立一时，唯事研</w:t>
      </w:r>
      <w:r>
        <w:rPr>
          <w:rFonts w:ascii="SimSun" w:hAnsi="SimSun" w:eastAsia="SimSun" w:cs="SimSun"/>
          <w:sz w:val="27"/>
          <w:szCs w:val="27"/>
          <w:spacing w:val="14"/>
        </w:rPr>
        <w:t>究。当研究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时，虽不如阅时之严肃，亦不可全无恭敬，不过比阅时稍舒泰些。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未能业消智朗，须以阅为主，研究但略带。否则终日穷</w:t>
      </w:r>
      <w:r>
        <w:rPr>
          <w:rFonts w:ascii="SimSun" w:hAnsi="SimSun" w:eastAsia="SimSun" w:cs="SimSun"/>
          <w:sz w:val="27"/>
          <w:szCs w:val="27"/>
          <w:spacing w:val="14"/>
        </w:rPr>
        <w:t>年，但事研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究。纵令研得如拨云见月、开门见山一样，亦只是口头</w:t>
      </w:r>
      <w:r>
        <w:rPr>
          <w:rFonts w:ascii="SimSun" w:hAnsi="SimSun" w:eastAsia="SimSun" w:cs="SimSun"/>
          <w:sz w:val="27"/>
          <w:szCs w:val="27"/>
          <w:spacing w:val="14"/>
        </w:rPr>
        <w:t>活计。于身</w:t>
      </w:r>
    </w:p>
    <w:p>
      <w:pPr>
        <w:spacing w:line="283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69964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248" name="IM 1248"/>
            <wp:cNvGraphicFramePr/>
            <a:graphic>
              <a:graphicData uri="http://schemas.openxmlformats.org/drawingml/2006/picture">
                <pic:pic>
                  <pic:nvPicPr>
                    <pic:cNvPr id="1248" name="IM 1248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70169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250" name="IM 1250"/>
            <wp:cNvGraphicFramePr/>
            <a:graphic>
              <a:graphicData uri="http://schemas.openxmlformats.org/drawingml/2006/picture">
                <pic:pic>
                  <pic:nvPicPr>
                    <pic:cNvPr id="1250" name="IM 1250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0067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252" name="IM 1252"/>
            <wp:cNvGraphicFramePr/>
            <a:graphic>
              <a:graphicData uri="http://schemas.openxmlformats.org/drawingml/2006/picture">
                <pic:pic>
                  <pic:nvPicPr>
                    <pic:cNvPr id="1252" name="IM 1252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254" name="IM 1254"/>
            <wp:cNvGraphicFramePr/>
            <a:graphic>
              <a:graphicData uri="http://schemas.openxmlformats.org/drawingml/2006/picture">
                <pic:pic>
                  <pic:nvPicPr>
                    <pic:cNvPr id="1254" name="IM 1254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256" name="IM 1256"/>
            <wp:cNvGraphicFramePr/>
            <a:graphic>
              <a:graphicData uri="http://schemas.openxmlformats.org/drawingml/2006/picture">
                <pic:pic>
                  <pic:nvPicPr>
                    <pic:cNvPr id="1256" name="IM 1256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210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4" w:firstLine="10"/>
        <w:spacing w:before="223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心性命，生死分上，毫无干涉。腊月三十日到来，决定一毫也用不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著。若能如上所说阅经，当必业消智朗。三种情见，当归于无</w:t>
      </w:r>
      <w:r>
        <w:rPr>
          <w:rFonts w:ascii="SimSun" w:hAnsi="SimSun" w:eastAsia="SimSun" w:cs="SimSun"/>
          <w:sz w:val="27"/>
          <w:szCs w:val="27"/>
          <w:spacing w:val="14"/>
        </w:rPr>
        <w:t>何有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之乡矣。若不如是阅经，非但三种情见，未必不生。或恐由宿业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力，引起邪见，拨无因果，及淫杀盗妄种种烦恼，相继而兴，</w:t>
      </w:r>
      <w:r>
        <w:rPr>
          <w:rFonts w:ascii="SimSun" w:hAnsi="SimSun" w:eastAsia="SimSun" w:cs="SimSun"/>
          <w:sz w:val="27"/>
          <w:szCs w:val="27"/>
          <w:spacing w:val="14"/>
        </w:rPr>
        <w:t>如火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2"/>
        </w:rPr>
        <w:t>炽然。而犹以为大乘行人，</w:t>
      </w:r>
      <w:r>
        <w:rPr>
          <w:rFonts w:ascii="SimSun" w:hAnsi="SimSun" w:eastAsia="SimSun" w:cs="SimSun"/>
          <w:sz w:val="27"/>
          <w:szCs w:val="27"/>
          <w:spacing w:val="8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一切无碍。遂援六祖“心平何</w:t>
      </w:r>
      <w:r>
        <w:rPr>
          <w:rFonts w:ascii="SimSun" w:hAnsi="SimSun" w:eastAsia="SimSun" w:cs="SimSun"/>
          <w:sz w:val="27"/>
          <w:szCs w:val="27"/>
          <w:spacing w:val="11"/>
        </w:rPr>
        <w:t>劳持戒”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之语，而诸戒俱以破而不破为真持矣。甚矣！修行之难得真法也。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所以诸佛诸祖，主张净土者，以承佛慈力，制伏业力，不能发现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"/>
        </w:rPr>
        <w:t>耳。当以念佛为主，阅经为助。</w:t>
      </w:r>
    </w:p>
    <w:p>
      <w:pPr>
        <w:ind w:left="476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28" w:lineRule="auto"/>
        <w:rPr/>
      </w:pPr>
      <w:r/>
    </w:p>
    <w:p>
      <w:pPr>
        <w:ind w:left="340" w:firstLine="553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阅经的时候，断然不可以起心分别。自然妄念潜伏，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天真佛性发现。如果想要研究义理，或者翻阅注疏，应当另外立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一个时间，专门从事研究。研究的时候，虽然不如阅经时那样严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肃，也不可以完全没有恭敬，不过比阅经的时候稍微舒泰些。没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能业消智朗，必须以阅经为主，研究只是略带。否则整天整年只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从事研究。纵然是研究得如同拨云见月、开门见山一样，也只是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4"/>
        </w:rPr>
        <w:t>口头活计，对于自己的身心性命、生死分上丝毫没有关联牵涉。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腊月三十日死期到来之时，决定一丝毫也用不着。如果能够用如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上所说的方式来阅经，必定会业消智朗，贪瞋痴三种情见应当归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于空无之地了。如果不这样阅经，不但贪瞋痴三种情见未必不生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起，恐怕由于宿世的业力引起邪见，拨无因果，以及淫杀盗妄种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种烦恼相继而起，如火般炽然，不能止息，还认为自己是大乘行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人， 一切没有妨碍。于是援引六祖大师所</w:t>
      </w:r>
      <w:r>
        <w:rPr>
          <w:rFonts w:ascii="SimSun" w:hAnsi="SimSun" w:eastAsia="SimSun" w:cs="SimSun"/>
          <w:sz w:val="27"/>
          <w:szCs w:val="27"/>
          <w:spacing w:val="24"/>
        </w:rPr>
        <w:t>说的“心平何劳持戒”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这句话，而一切戒都以破而不破当成真持戒，真是大错特错！这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样修行难以得到真实的佛法利益啊！所以诸佛诸祖，主张修净土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法门，因为承蒙佛慈力，可制伏业力不令现前。应当以念佛为主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0"/>
        </w:rPr>
        <w:t>行，阅经为助行。</w:t>
      </w:r>
    </w:p>
    <w:p>
      <w:pPr>
        <w:pStyle w:val="BodyText"/>
        <w:spacing w:line="415" w:lineRule="auto"/>
        <w:rPr/>
      </w:pPr>
      <w:r/>
    </w:p>
    <w:p>
      <w:pPr>
        <w:ind w:left="894"/>
        <w:spacing w:before="88" w:line="360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  <w:position w:val="1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  <w:position w:val="1"/>
        </w:rPr>
        <w:t>夫如来灭度，所存者唯经与像。若以土木金彩</w:t>
      </w:r>
      <w:r>
        <w:rPr>
          <w:rFonts w:ascii="SimSun" w:hAnsi="SimSun" w:eastAsia="SimSun" w:cs="SimSun"/>
          <w:sz w:val="27"/>
          <w:szCs w:val="27"/>
          <w:spacing w:val="15"/>
          <w:position w:val="1"/>
        </w:rPr>
        <w:t>等像视</w:t>
      </w:r>
    </w:p>
    <w:p>
      <w:pPr>
        <w:spacing w:line="360" w:lineRule="exact"/>
        <w:sectPr>
          <w:pgSz w:w="10545" w:h="14741"/>
          <w:pgMar w:top="400" w:right="996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34" style="position:absolute;margin-left:335.906pt;margin-top:54.4062pt;mso-position-vertical-relative:page;mso-position-horizontal-relative:page;width:117.4pt;height:0.85pt;z-index:25270784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70681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258" name="IM 1258"/>
            <wp:cNvGraphicFramePr/>
            <a:graphic>
              <a:graphicData uri="http://schemas.openxmlformats.org/drawingml/2006/picture">
                <pic:pic>
                  <pic:nvPicPr>
                    <pic:cNvPr id="1258" name="IM 1258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五、勉居心诚敬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211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8" w:right="338"/>
        <w:spacing w:before="205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作真佛，即能灭业障而破烦惑，证三昧而出生死。若以土</w:t>
      </w:r>
      <w:r>
        <w:rPr>
          <w:rFonts w:ascii="SimSun" w:hAnsi="SimSun" w:eastAsia="SimSun" w:cs="SimSun"/>
          <w:sz w:val="27"/>
          <w:szCs w:val="27"/>
          <w:spacing w:val="14"/>
        </w:rPr>
        <w:t>木金彩视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之，则亦土木金彩而已。又土木金彩，亵之则无过。若以</w:t>
      </w:r>
      <w:r>
        <w:rPr>
          <w:rFonts w:ascii="SimSun" w:hAnsi="SimSun" w:eastAsia="SimSun" w:cs="SimSun"/>
          <w:sz w:val="27"/>
          <w:szCs w:val="27"/>
          <w:spacing w:val="14"/>
        </w:rPr>
        <w:t>亵土木金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彩之佛像，则其过弥天矣。读诵佛经祖语，直当作现前佛</w:t>
      </w:r>
      <w:r>
        <w:rPr>
          <w:rFonts w:ascii="SimSun" w:hAnsi="SimSun" w:eastAsia="SimSun" w:cs="SimSun"/>
          <w:sz w:val="27"/>
          <w:szCs w:val="27"/>
          <w:spacing w:val="14"/>
        </w:rPr>
        <w:t>祖为我亲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宣，不敢稍萌怠忽。能如是者，我说其人必能即生高登九</w:t>
      </w:r>
      <w:r>
        <w:rPr>
          <w:rFonts w:ascii="SimSun" w:hAnsi="SimSun" w:eastAsia="SimSun" w:cs="SimSun"/>
          <w:sz w:val="27"/>
          <w:szCs w:val="27"/>
          <w:spacing w:val="14"/>
        </w:rPr>
        <w:t>品，彻证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一真。否则是游戏法门，其利益不过多知多见，说得了了，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一丝不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得真实受用，乃道听途说之能事也。古人于</w:t>
      </w:r>
      <w:r>
        <w:rPr>
          <w:rFonts w:ascii="SimSun" w:hAnsi="SimSun" w:eastAsia="SimSun" w:cs="SimSun"/>
          <w:sz w:val="27"/>
          <w:szCs w:val="27"/>
          <w:spacing w:val="12"/>
        </w:rPr>
        <w:t>三宝分中，皆存实敬，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不徒泛泛然口谈已也。今人口尚不肯谈一屈字，况实行乎？</w:t>
      </w:r>
    </w:p>
    <w:p>
      <w:pPr>
        <w:ind w:left="4146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卷一·书一·复无锡尤惜阴居士书</w:t>
      </w:r>
    </w:p>
    <w:p>
      <w:pPr>
        <w:pStyle w:val="BodyText"/>
        <w:spacing w:line="432" w:lineRule="auto"/>
        <w:rPr/>
      </w:pPr>
      <w:r/>
    </w:p>
    <w:p>
      <w:pPr>
        <w:ind w:right="335" w:firstLine="553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释迦摩尼佛灭度之后，留存在世间的</w:t>
      </w:r>
      <w:r>
        <w:rPr>
          <w:rFonts w:ascii="SimSun" w:hAnsi="SimSun" w:eastAsia="SimSun" w:cs="SimSun"/>
          <w:sz w:val="27"/>
          <w:szCs w:val="27"/>
          <w:spacing w:val="26"/>
        </w:rPr>
        <w:t>只有经书与佛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像。若能将泥土、木头、金属、彩绘等做成的佛像视作真佛，就能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灭业障而破烦恼，证三昧而出生死；若将他们视作泥土、木头、金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属和彩绘，则他们也只是普普通通的土木金彩而已。又即便是土木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金彩，不恭敬也没有过失。如果亵渎的并非是土木金彩，而是土木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金彩所做成的佛像，那就是弥天大罪!读诵佛经祖语，认为佛祖现前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为我亲自宣说，不敢稍微萌发懈怠轻忽的念头，能这样恭恭敬敬的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人，我说他一定会在此生高登九品往生西方，彻底证得一真法</w:t>
      </w:r>
      <w:r>
        <w:rPr>
          <w:rFonts w:ascii="SimSun" w:hAnsi="SimSun" w:eastAsia="SimSun" w:cs="SimSun"/>
          <w:sz w:val="27"/>
          <w:szCs w:val="27"/>
          <w:spacing w:val="13"/>
        </w:rPr>
        <w:t>界。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否则不过是游戏法门，其利益不过是多知多见的佛教术语说得头头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是道，可得不到一丝一毫的真实受用，只有道听途说的本事。古人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在三宝门中，都心存真实的诚敬，不只是泛泛然浮浅地嘴上说说!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现今的人在口头尚且不肯委曲自己说一句恭敬的话，何况实际地行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持呢?</w:t>
      </w:r>
    </w:p>
    <w:p>
      <w:pPr>
        <w:pStyle w:val="BodyText"/>
        <w:spacing w:line="418" w:lineRule="auto"/>
        <w:rPr/>
      </w:pPr>
      <w:r/>
    </w:p>
    <w:p>
      <w:pPr>
        <w:ind w:left="7" w:right="336" w:firstLine="546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光近见刺血写经者，直是造业，以了无恭敬。</w:t>
      </w:r>
      <w:r>
        <w:rPr>
          <w:rFonts w:ascii="SimSun" w:hAnsi="SimSun" w:eastAsia="SimSun" w:cs="SimSun"/>
          <w:sz w:val="27"/>
          <w:szCs w:val="27"/>
          <w:spacing w:val="15"/>
        </w:rPr>
        <w:t>刺血则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一时刺许多，春秋时，过二三日即臭，夏日半天即臭，犹用以写。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又有将血晒干，每写时，用水研干血以写之者。又所写潦草</w:t>
      </w:r>
      <w:r>
        <w:rPr>
          <w:rFonts w:ascii="SimSun" w:hAnsi="SimSun" w:eastAsia="SimSun" w:cs="SimSun"/>
          <w:sz w:val="27"/>
          <w:szCs w:val="27"/>
          <w:spacing w:val="14"/>
        </w:rPr>
        <w:t>，毫不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恭敬，直是儿戏。不是用血以表志诚，乃用刺血写经，以博</w:t>
      </w:r>
      <w:r>
        <w:rPr>
          <w:rFonts w:ascii="SimSun" w:hAnsi="SimSun" w:eastAsia="SimSun" w:cs="SimSun"/>
          <w:sz w:val="27"/>
          <w:szCs w:val="27"/>
          <w:spacing w:val="14"/>
        </w:rPr>
        <w:t>自己真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心修行之名耳。</w:t>
      </w:r>
    </w:p>
    <w:p>
      <w:pPr>
        <w:ind w:left="4974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卷一·书一·复弘一师书一</w:t>
      </w:r>
    </w:p>
    <w:p>
      <w:pPr>
        <w:spacing w:line="223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7119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260" name="IM 1260"/>
            <wp:cNvGraphicFramePr/>
            <a:graphic>
              <a:graphicData uri="http://schemas.openxmlformats.org/drawingml/2006/picture">
                <pic:pic>
                  <pic:nvPicPr>
                    <pic:cNvPr id="1260" name="IM 1260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71091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1262" name="IM 1262"/>
            <wp:cNvGraphicFramePr/>
            <a:graphic>
              <a:graphicData uri="http://schemas.openxmlformats.org/drawingml/2006/picture">
                <pic:pic>
                  <pic:nvPicPr>
                    <pic:cNvPr id="1262" name="IM 1262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129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1264" name="IM 1264"/>
            <wp:cNvGraphicFramePr/>
            <a:graphic>
              <a:graphicData uri="http://schemas.openxmlformats.org/drawingml/2006/picture">
                <pic:pic>
                  <pic:nvPicPr>
                    <pic:cNvPr id="1264" name="IM 1264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1266" name="IM 1266"/>
            <wp:cNvGraphicFramePr/>
            <a:graphic>
              <a:graphicData uri="http://schemas.openxmlformats.org/drawingml/2006/picture">
                <pic:pic>
                  <pic:nvPicPr>
                    <pic:cNvPr id="1266" name="IM 1266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268" name="IM 1268"/>
            <wp:cNvGraphicFramePr/>
            <a:graphic>
              <a:graphicData uri="http://schemas.openxmlformats.org/drawingml/2006/picture">
                <pic:pic>
                  <pic:nvPicPr>
                    <pic:cNvPr id="1268" name="IM 1268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212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344" w:firstLine="549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Sun" w:hAnsi="SimSun" w:eastAsia="SimSun" w:cs="SimSun"/>
          <w:sz w:val="27"/>
          <w:szCs w:val="27"/>
          <w:spacing w:val="6"/>
        </w:rPr>
        <w:t>我最近看到一些刺血写经的人，简直是</w:t>
      </w:r>
      <w:r>
        <w:rPr>
          <w:rFonts w:ascii="SimSun" w:hAnsi="SimSun" w:eastAsia="SimSun" w:cs="SimSun"/>
          <w:sz w:val="27"/>
          <w:szCs w:val="27"/>
          <w:spacing w:val="5"/>
        </w:rPr>
        <w:t>在造业，因为没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有一点至诚恭敬心。刺血一次刺许多，在春秋季</w:t>
      </w:r>
      <w:r>
        <w:rPr>
          <w:rFonts w:ascii="SimSun" w:hAnsi="SimSun" w:eastAsia="SimSun" w:cs="SimSun"/>
          <w:sz w:val="27"/>
          <w:szCs w:val="27"/>
          <w:spacing w:val="5"/>
        </w:rPr>
        <w:t>节，过二三日就会发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臭，夏季半天就会发臭，还用臭血写经。还有的</w:t>
      </w:r>
      <w:r>
        <w:rPr>
          <w:rFonts w:ascii="SimSun" w:hAnsi="SimSun" w:eastAsia="SimSun" w:cs="SimSun"/>
          <w:sz w:val="27"/>
          <w:szCs w:val="27"/>
          <w:spacing w:val="5"/>
        </w:rPr>
        <w:t>人将血晒干，每次写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经时，用水研干血去写。又书写的字迹也很潦草</w:t>
      </w:r>
      <w:r>
        <w:rPr>
          <w:rFonts w:ascii="SimSun" w:hAnsi="SimSun" w:eastAsia="SimSun" w:cs="SimSun"/>
          <w:sz w:val="27"/>
          <w:szCs w:val="27"/>
          <w:spacing w:val="5"/>
        </w:rPr>
        <w:t>，毫无恭敬，简直就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是儿戏。这都不是用血以表志诚之心，而是用刺</w:t>
      </w:r>
      <w:r>
        <w:rPr>
          <w:rFonts w:ascii="SimSun" w:hAnsi="SimSun" w:eastAsia="SimSun" w:cs="SimSun"/>
          <w:sz w:val="27"/>
          <w:szCs w:val="27"/>
          <w:spacing w:val="5"/>
        </w:rPr>
        <w:t>血写经来给自己博取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一个真心修行的虚名而已。</w:t>
      </w:r>
    </w:p>
    <w:p>
      <w:pPr>
        <w:pStyle w:val="BodyText"/>
        <w:spacing w:line="414" w:lineRule="auto"/>
        <w:rPr/>
      </w:pPr>
      <w:r/>
    </w:p>
    <w:p>
      <w:pPr>
        <w:ind w:left="347" w:right="5" w:firstLine="546"/>
        <w:spacing w:before="88" w:line="27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写经不同写字屏，取其神趣，不必工整。若写经，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宜如进士写策，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一笔不容苟简。其体必须依正式体。若座下书札体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格，断不可用。古今人多有以行草体写经者，光绝不</w:t>
      </w:r>
      <w:r>
        <w:rPr>
          <w:rFonts w:ascii="SimSun" w:hAnsi="SimSun" w:eastAsia="SimSun" w:cs="SimSun"/>
          <w:sz w:val="27"/>
          <w:szCs w:val="27"/>
          <w:spacing w:val="3"/>
        </w:rPr>
        <w:t>赞成。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卷一·书一·复弘一师书一</w:t>
      </w:r>
    </w:p>
    <w:p>
      <w:pPr>
        <w:pStyle w:val="BodyText"/>
        <w:spacing w:line="443" w:lineRule="auto"/>
        <w:rPr/>
      </w:pPr>
      <w:r/>
    </w:p>
    <w:p>
      <w:pPr>
        <w:ind w:left="346" w:right="5" w:firstLine="547"/>
        <w:spacing w:before="87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写经和写字屏不一样，写字屏只是取</w:t>
      </w:r>
      <w:r>
        <w:rPr>
          <w:rFonts w:ascii="SimSun" w:hAnsi="SimSun" w:eastAsia="SimSun" w:cs="SimSun"/>
          <w:sz w:val="27"/>
          <w:szCs w:val="27"/>
          <w:spacing w:val="26"/>
        </w:rPr>
        <w:t>其神趣，不必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工整。如果书写经典，应该就像考取进士写答卷一样， 一笔一</w:t>
      </w:r>
      <w:r>
        <w:rPr>
          <w:rFonts w:ascii="SimSun" w:hAnsi="SimSun" w:eastAsia="SimSun" w:cs="SimSun"/>
          <w:sz w:val="27"/>
          <w:szCs w:val="27"/>
          <w:spacing w:val="9"/>
        </w:rPr>
        <w:t>划用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正式笔体去书写，不容许苟且简略，字体也必须以正楷体为准</w:t>
      </w:r>
      <w:r>
        <w:rPr>
          <w:rFonts w:ascii="SimSun" w:hAnsi="SimSun" w:eastAsia="SimSun" w:cs="SimSun"/>
          <w:sz w:val="27"/>
          <w:szCs w:val="27"/>
          <w:spacing w:val="14"/>
        </w:rPr>
        <w:t>。像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你这样的书札体，万万不可用。古往今来的很多人用行草体书</w:t>
      </w:r>
      <w:r>
        <w:rPr>
          <w:rFonts w:ascii="SimSun" w:hAnsi="SimSun" w:eastAsia="SimSun" w:cs="SimSun"/>
          <w:sz w:val="27"/>
          <w:szCs w:val="27"/>
          <w:spacing w:val="14"/>
        </w:rPr>
        <w:t>写经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典，我绝不赞成。</w:t>
      </w:r>
    </w:p>
    <w:p>
      <w:pPr>
        <w:pStyle w:val="BodyText"/>
        <w:spacing w:line="414" w:lineRule="auto"/>
        <w:rPr/>
      </w:pPr>
      <w:r/>
    </w:p>
    <w:p>
      <w:pPr>
        <w:ind w:left="346" w:right="2" w:firstLine="547"/>
        <w:spacing w:before="89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今人书经，任意潦草。非为书经，特藉此以习</w:t>
      </w:r>
      <w:r>
        <w:rPr>
          <w:rFonts w:ascii="SimSun" w:hAnsi="SimSun" w:eastAsia="SimSun" w:cs="SimSun"/>
          <w:sz w:val="27"/>
          <w:szCs w:val="27"/>
          <w:spacing w:val="15"/>
        </w:rPr>
        <w:t>字，兼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欲留其笔迹于后世耳。如此书经，非全无益。亦不过为未来得</w:t>
      </w:r>
      <w:r>
        <w:rPr>
          <w:rFonts w:ascii="SimSun" w:hAnsi="SimSun" w:eastAsia="SimSun" w:cs="SimSun"/>
          <w:sz w:val="27"/>
          <w:szCs w:val="27"/>
          <w:spacing w:val="14"/>
        </w:rPr>
        <w:t>度之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因。而其亵慢之罪，亦非浅鲜。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卷一·书一·复弘一师书二</w:t>
      </w:r>
    </w:p>
    <w:p>
      <w:pPr>
        <w:pStyle w:val="BodyText"/>
        <w:spacing w:line="438" w:lineRule="auto"/>
        <w:rPr/>
      </w:pPr>
      <w:r/>
    </w:p>
    <w:p>
      <w:pPr>
        <w:ind w:left="344" w:firstLine="549"/>
        <w:spacing w:before="89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【译文】</w:t>
      </w:r>
      <w:r>
        <w:rPr>
          <w:rFonts w:ascii="SimSun" w:hAnsi="SimSun" w:eastAsia="SimSun" w:cs="SimSun"/>
          <w:sz w:val="27"/>
          <w:szCs w:val="27"/>
          <w:spacing w:val="5"/>
        </w:rPr>
        <w:t>现在人们书写经典，心不恭敬，字迹任意潦草，不是为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了书写经典，而是借着写经来练字，又想使自己</w:t>
      </w:r>
      <w:r>
        <w:rPr>
          <w:rFonts w:ascii="SimSun" w:hAnsi="SimSun" w:eastAsia="SimSun" w:cs="SimSun"/>
          <w:sz w:val="27"/>
          <w:szCs w:val="27"/>
          <w:spacing w:val="5"/>
        </w:rPr>
        <w:t>的笔迹流传后世。这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样写经也不能说一点利益都没有，然而只能种下未来得度的因而已。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而书写经典时因亵慢之心产生的罪过，却并非微不足</w:t>
      </w:r>
      <w:r>
        <w:rPr>
          <w:rFonts w:ascii="SimSun" w:hAnsi="SimSun" w:eastAsia="SimSun" w:cs="SimSun"/>
          <w:sz w:val="27"/>
          <w:szCs w:val="27"/>
        </w:rPr>
        <w:t>道啊！</w:t>
      </w:r>
    </w:p>
    <w:p>
      <w:pPr>
        <w:spacing w:line="28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36" style="position:absolute;margin-left:335.906pt;margin-top:54.4062pt;mso-position-vertical-relative:page;mso-position-horizontal-relative:page;width:117.4pt;height:0.85pt;z-index:25271910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71808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270" name="IM 1270"/>
            <wp:cNvGraphicFramePr/>
            <a:graphic>
              <a:graphicData uri="http://schemas.openxmlformats.org/drawingml/2006/picture">
                <pic:pic>
                  <pic:nvPicPr>
                    <pic:cNvPr id="1270" name="IM 1270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五、勉居心诚敬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213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6" w:right="333" w:firstLine="548"/>
        <w:spacing w:before="194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所书《法华经》，见其笔法坚劲精秀，不胜钦</w:t>
      </w:r>
      <w:r>
        <w:rPr>
          <w:rFonts w:ascii="SimSun" w:hAnsi="SimSun" w:eastAsia="SimSun" w:cs="SimSun"/>
          <w:sz w:val="27"/>
          <w:szCs w:val="27"/>
          <w:spacing w:val="15"/>
        </w:rPr>
        <w:t>佩。但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其用笔，犹有文人习气。于流通法道，似有未合。如俗体、帖体、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变体等，则有从俗之弊。又有执泥古体，如魔作磨，悬作县，玛瑙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砗磲作马脑车渠，阵作陈等，则有违时之失。如必曰悉依古文，即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时行正体，皆不堪用。则字字皆须更换，无一字可用矣。杨仁山破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泥古者曰：字须遵时，何必泥古。如必欲从古，且请先从人、入二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字改起。古“人”字作“入”，“入”字作“人”。如人、入不能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改，则余字何须特改？且古体亦非当日苍颉所制之字，不知几何变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更，方成此体。君既好古，宜从虫文鸟书为正体，则吾无由置喙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矣。否则毕竟为无事生事，劳而无功。生今反古，圣有明训。如庄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居士志在流通，当一扫文人习气，字字遵时。凡诸</w:t>
      </w:r>
      <w:r>
        <w:rPr>
          <w:rFonts w:ascii="SimSun" w:hAnsi="SimSun" w:eastAsia="SimSun" w:cs="SimSun"/>
          <w:sz w:val="27"/>
          <w:szCs w:val="27"/>
          <w:spacing w:val="12"/>
        </w:rPr>
        <w:t>破体、俗体等，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一概不用。俾一笔一画，皆可为法。</w:t>
      </w:r>
    </w:p>
    <w:p>
      <w:pPr>
        <w:ind w:left="470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卷一·书一·与陆稼轩居士书</w:t>
      </w:r>
    </w:p>
    <w:p>
      <w:pPr>
        <w:ind w:right="333" w:firstLine="555"/>
        <w:spacing w:before="103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庄闲女士所书写的《法华经》，笔法</w:t>
      </w:r>
      <w:r>
        <w:rPr>
          <w:rFonts w:ascii="SimSun" w:hAnsi="SimSun" w:eastAsia="SimSun" w:cs="SimSun"/>
          <w:sz w:val="27"/>
          <w:szCs w:val="27"/>
          <w:spacing w:val="26"/>
        </w:rPr>
        <w:t>坚劲精秀，非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常钦佩。然而用笔，仍然有文人的习气，对于流通法道似乎不太合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适。而如俗体、帖体、变体等，则有从俗的弊端。又有执泥于古体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的地方，如“魔”字写作“磨”，“悬”字作“县”，“玛瑙砗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磲”四字写作“马脑车渠”，“阵”写作“陈”等，则有违当今汉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字书写习惯的过失。如果说必须依从古文来写，那么现在所实行的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正楷字就都不能用了，那就要字字都必须更换，没有一个字可以用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了。杨仁山居士破斥守旧派说，文字必须遵循当前的用</w:t>
      </w:r>
      <w:r>
        <w:rPr>
          <w:rFonts w:ascii="SimSun" w:hAnsi="SimSun" w:eastAsia="SimSun" w:cs="SimSun"/>
          <w:sz w:val="27"/>
          <w:szCs w:val="27"/>
          <w:spacing w:val="23"/>
        </w:rPr>
        <w:t>字习惯，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何必非要拘泥于古体？如果必须按古文去写，那就先从“人”和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“入”两个字改起吧，古文“人”字写作“入”，“入”字写作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“人”。如果“人”“入”两个字都不能改，那么其余的字又何必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特别去改呢？并且古体字也不是苍颉当时所制的字，不知道改过多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少回了，才成现在这种字体。你既然喜好古体，就应该把“虫文鸟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书”当作正体字，那我就不多嘴了。否则你就是无事生事、劳而无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功了。生在新时代却想走过时的老路，于此古圣先贤早有明训。如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果庄居士志在书写佛经来流通，应当扫除文人习气，字字要遵守现</w:t>
      </w:r>
    </w:p>
    <w:p>
      <w:pPr>
        <w:spacing w:line="293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72320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272" name="IM 1272"/>
            <wp:cNvGraphicFramePr/>
            <a:graphic>
              <a:graphicData uri="http://schemas.openxmlformats.org/drawingml/2006/picture">
                <pic:pic>
                  <pic:nvPicPr>
                    <pic:cNvPr id="1272" name="IM 1272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72217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1274" name="IM 1274"/>
            <wp:cNvGraphicFramePr/>
            <a:graphic>
              <a:graphicData uri="http://schemas.openxmlformats.org/drawingml/2006/picture">
                <pic:pic>
                  <pic:nvPicPr>
                    <pic:cNvPr id="1274" name="IM 1274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2422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1276" name="IM 1276"/>
            <wp:cNvGraphicFramePr/>
            <a:graphic>
              <a:graphicData uri="http://schemas.openxmlformats.org/drawingml/2006/picture">
                <pic:pic>
                  <pic:nvPicPr>
                    <pic:cNvPr id="1276" name="IM 1276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1278" name="IM 1278"/>
            <wp:cNvGraphicFramePr/>
            <a:graphic>
              <a:graphicData uri="http://schemas.openxmlformats.org/drawingml/2006/picture">
                <pic:pic>
                  <pic:nvPicPr>
                    <pic:cNvPr id="1278" name="IM 1278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280" name="IM 1280"/>
            <wp:cNvGraphicFramePr/>
            <a:graphic>
              <a:graphicData uri="http://schemas.openxmlformats.org/drawingml/2006/picture">
                <pic:pic>
                  <pic:nvPicPr>
                    <pic:cNvPr id="1280" name="IM 1280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214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8" w:right="2" w:firstLine="6"/>
        <w:spacing w:before="230" w:line="28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在的正规字体，凡是破体、俗体等一概不用。使一笔一画都能成为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书写佛法的典范标准，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一笔一画都能体现和传递佛法的仪轨。[译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者按：此文书《法华经》之庄闲女士（即庄思之妹</w:t>
      </w:r>
      <w:r>
        <w:rPr>
          <w:rFonts w:ascii="SimSun" w:hAnsi="SimSun" w:eastAsia="SimSun" w:cs="SimSun"/>
          <w:sz w:val="27"/>
          <w:szCs w:val="27"/>
          <w:spacing w:val="33"/>
        </w:rPr>
        <w:t>），</w:t>
      </w:r>
      <w:r>
        <w:rPr>
          <w:rFonts w:ascii="SimSun" w:hAnsi="SimSun" w:eastAsia="SimSun" w:cs="SimSun"/>
          <w:sz w:val="27"/>
          <w:szCs w:val="27"/>
          <w:spacing w:val="25"/>
        </w:rPr>
        <w:t>其夫为陆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稼轩。]</w:t>
      </w:r>
    </w:p>
    <w:p>
      <w:pPr>
        <w:pStyle w:val="BodyText"/>
        <w:spacing w:line="419" w:lineRule="auto"/>
        <w:rPr/>
      </w:pPr>
      <w:r/>
    </w:p>
    <w:p>
      <w:pPr>
        <w:ind w:left="346" w:right="2" w:firstLine="547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如于净土一法，不能死尽偷心，决志</w:t>
      </w:r>
      <w:r>
        <w:rPr>
          <w:rFonts w:ascii="SimSun" w:hAnsi="SimSun" w:eastAsia="SimSun" w:cs="SimSun"/>
          <w:sz w:val="27"/>
          <w:szCs w:val="27"/>
          <w:spacing w:val="26"/>
        </w:rPr>
        <w:t>修持。于主敬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存诚、克己复礼等，犹欲以不执著，为疏散放逸作遮护之巧符</w:t>
      </w:r>
      <w:r>
        <w:rPr>
          <w:rFonts w:ascii="SimSun" w:hAnsi="SimSun" w:eastAsia="SimSun" w:cs="SimSun"/>
          <w:sz w:val="27"/>
          <w:szCs w:val="27"/>
          <w:spacing w:val="14"/>
        </w:rPr>
        <w:t>。则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其所得之利益，固非光劣知劣见所得而知也。余则光芜钞中已</w:t>
      </w:r>
      <w:r>
        <w:rPr>
          <w:rFonts w:ascii="SimSun" w:hAnsi="SimSun" w:eastAsia="SimSun" w:cs="SimSun"/>
          <w:sz w:val="27"/>
          <w:szCs w:val="27"/>
          <w:spacing w:val="14"/>
        </w:rPr>
        <w:t>备言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之，故不多渎。看经一事，惟恭敬方能得益。若不恭敬，纵得</w:t>
      </w:r>
      <w:r>
        <w:rPr>
          <w:rFonts w:ascii="SimSun" w:hAnsi="SimSun" w:eastAsia="SimSun" w:cs="SimSun"/>
          <w:sz w:val="27"/>
          <w:szCs w:val="27"/>
          <w:spacing w:val="14"/>
        </w:rPr>
        <w:t>，亦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不过依文解义之益。而其业消智朗，彻悟自心，</w:t>
      </w:r>
      <w:r>
        <w:rPr>
          <w:rFonts w:ascii="SimSun" w:hAnsi="SimSun" w:eastAsia="SimSun" w:cs="SimSun"/>
          <w:sz w:val="27"/>
          <w:szCs w:val="27"/>
          <w:spacing w:val="23"/>
        </w:rPr>
        <w:t>断断无此侥幸。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况亵慢之过，有不可胜言者乎。此举世通病，可为痛哭流涕长太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息者。</w:t>
      </w:r>
    </w:p>
    <w:p>
      <w:pPr>
        <w:ind w:right="4"/>
        <w:spacing w:before="104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卷一·复尤弘如居士书</w:t>
      </w:r>
    </w:p>
    <w:p>
      <w:pPr>
        <w:ind w:left="342" w:firstLine="551"/>
        <w:spacing w:before="91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如果对净土一法，不能死尽偷心、下</w:t>
      </w:r>
      <w:r>
        <w:rPr>
          <w:rFonts w:ascii="SimSun" w:hAnsi="SimSun" w:eastAsia="SimSun" w:cs="SimSun"/>
          <w:sz w:val="27"/>
          <w:szCs w:val="27"/>
          <w:spacing w:val="26"/>
        </w:rPr>
        <w:t>定决心毕生修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持，对于主敬存诚、克己复礼等不真实修持，还想用“不执著”一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词作为疏忽、散慢、放逸的护身符，那么这种人修学佛法得到的利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益，就不是我这种下劣知见的人能知道的啦！其他问题我的《文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钞》中已经说得很详细了，这里就不重复了。读诵佛经，只有恭敬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方能得益；若不恭敬，就算能得点利益，也不过是得点依文解义的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小利益，而想得业消智朗，彻悟自心的殊胜利益，是断断不能有这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种侥幸的心理的。何况亵渎怠慢的罪过真是说不能尽、不忍言说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啊！这是世间所有人的通病，真令人为他们痛哭流涕、长长地叹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息啊！</w:t>
      </w:r>
    </w:p>
    <w:p>
      <w:pPr>
        <w:pStyle w:val="BodyText"/>
        <w:spacing w:line="412" w:lineRule="auto"/>
        <w:rPr/>
      </w:pPr>
      <w:r/>
    </w:p>
    <w:p>
      <w:pPr>
        <w:ind w:left="349" w:right="4" w:firstLine="545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礼佛仪式，极忙之人，不便特立。但至诚恳切</w:t>
      </w:r>
      <w:r>
        <w:rPr>
          <w:rFonts w:ascii="SimSun" w:hAnsi="SimSun" w:eastAsia="SimSun" w:cs="SimSun"/>
          <w:sz w:val="27"/>
          <w:szCs w:val="27"/>
          <w:spacing w:val="15"/>
        </w:rPr>
        <w:t>，口称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佛号，身礼佛足，必致其如在之诚则可矣。</w:t>
      </w:r>
    </w:p>
    <w:p>
      <w:pPr>
        <w:ind w:right="4"/>
        <w:spacing w:before="107" w:line="856" w:lineRule="exact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  <w:position w:val="45"/>
        </w:rPr>
        <w:t>卷二·书二·复张云雷居士书二</w:t>
      </w:r>
    </w:p>
    <w:p>
      <w:pPr>
        <w:ind w:right="52"/>
        <w:spacing w:line="360" w:lineRule="exact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  <w:position w:val="1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  <w:position w:val="1"/>
        </w:rPr>
        <w:t>礼佛仪式对于极忙的人来说，不便于特别设立程式，</w:t>
      </w:r>
    </w:p>
    <w:p>
      <w:pPr>
        <w:spacing w:line="360" w:lineRule="exact"/>
        <w:sectPr>
          <w:pgSz w:w="10545" w:h="14741"/>
          <w:pgMar w:top="400" w:right="1129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38" style="position:absolute;margin-left:335.906pt;margin-top:54.4062pt;mso-position-vertical-relative:page;mso-position-horizontal-relative:page;width:117.4pt;height:0.85pt;z-index:25273036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72934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282" name="IM 1282"/>
            <wp:cNvGraphicFramePr/>
            <a:graphic>
              <a:graphicData uri="http://schemas.openxmlformats.org/drawingml/2006/picture">
                <pic:pic>
                  <pic:nvPicPr>
                    <pic:cNvPr id="1282" name="IM 1282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五、勉居心诚敬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215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0" w:right="338" w:hanging="10"/>
        <w:spacing w:before="203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但只要用无比至诚恳切的心，口中称念佛号，顶礼佛足，务必至诚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到好像诸佛菩萨就在面前才可以啊！</w:t>
      </w:r>
    </w:p>
    <w:p>
      <w:pPr>
        <w:pStyle w:val="BodyText"/>
        <w:spacing w:line="417" w:lineRule="auto"/>
        <w:rPr/>
      </w:pPr>
      <w:r/>
    </w:p>
    <w:p>
      <w:pPr>
        <w:ind w:left="8" w:right="336" w:firstLine="546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舍利不能礼拜，丛林不能亲炙，有何所欠？但</w:t>
      </w:r>
      <w:r>
        <w:rPr>
          <w:rFonts w:ascii="SimSun" w:hAnsi="SimSun" w:eastAsia="SimSun" w:cs="SimSun"/>
          <w:sz w:val="27"/>
          <w:szCs w:val="27"/>
          <w:spacing w:val="15"/>
        </w:rPr>
        <w:t>能见佛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像，即作真佛想。见佛经祖语，即作佛祖面命</w:t>
      </w:r>
      <w:r>
        <w:rPr>
          <w:rFonts w:ascii="SimSun" w:hAnsi="SimSun" w:eastAsia="SimSun" w:cs="SimSun"/>
          <w:sz w:val="27"/>
          <w:szCs w:val="27"/>
          <w:spacing w:val="12"/>
        </w:rPr>
        <w:t>自己想。必恭必敬，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无怠无忽。则终日见佛，终日亲炙诸佛、菩萨、祖师、善知</w:t>
      </w:r>
      <w:r>
        <w:rPr>
          <w:rFonts w:ascii="SimSun" w:hAnsi="SimSun" w:eastAsia="SimSun" w:cs="SimSun"/>
          <w:sz w:val="27"/>
          <w:szCs w:val="27"/>
          <w:spacing w:val="14"/>
        </w:rPr>
        <w:t>识。舍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利丛林云乎哉！</w:t>
      </w:r>
    </w:p>
    <w:p>
      <w:pPr>
        <w:ind w:left="4699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卷二·书二·与谢融脱居士书</w:t>
      </w:r>
    </w:p>
    <w:p>
      <w:pPr>
        <w:pStyle w:val="BodyText"/>
        <w:spacing w:line="440" w:lineRule="auto"/>
        <w:rPr/>
      </w:pPr>
      <w:r/>
    </w:p>
    <w:p>
      <w:pPr>
        <w:ind w:left="10" w:right="333" w:firstLine="543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没有机缘能够礼拜舍利，也不能亲自到丛林中</w:t>
      </w:r>
      <w:r>
        <w:rPr>
          <w:rFonts w:ascii="SimSun" w:hAnsi="SimSun" w:eastAsia="SimSun" w:cs="SimSun"/>
          <w:sz w:val="27"/>
          <w:szCs w:val="27"/>
          <w:spacing w:val="15"/>
        </w:rPr>
        <w:t>聆听祖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师大德们的教侮，又有什么缺憾呢？只要见到佛像时，作真佛想；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看到佛经祖语时，就当是佛祖就在面前亲为宣讲；必恭</w:t>
      </w:r>
      <w:r>
        <w:rPr>
          <w:rFonts w:ascii="SimSun" w:hAnsi="SimSun" w:eastAsia="SimSun" w:cs="SimSun"/>
          <w:sz w:val="27"/>
          <w:szCs w:val="27"/>
          <w:spacing w:val="14"/>
        </w:rPr>
        <w:t>必敬，没有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懒惰松懈，也无粗心大意。这就是整天见佛，整天在亲近诸佛菩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萨、祖师和善知识。舍利不能礼拜，丛林不能亲到，又</w:t>
      </w:r>
      <w:r>
        <w:rPr>
          <w:rFonts w:ascii="SimSun" w:hAnsi="SimSun" w:eastAsia="SimSun" w:cs="SimSun"/>
          <w:sz w:val="27"/>
          <w:szCs w:val="27"/>
          <w:spacing w:val="14"/>
        </w:rPr>
        <w:t>有什么好遗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8"/>
        </w:rPr>
        <w:t>憾的呢？</w:t>
      </w:r>
    </w:p>
    <w:p>
      <w:pPr>
        <w:pStyle w:val="BodyText"/>
        <w:spacing w:line="414" w:lineRule="auto"/>
        <w:rPr/>
      </w:pPr>
      <w:r/>
    </w:p>
    <w:p>
      <w:pPr>
        <w:ind w:left="6" w:right="333" w:firstLine="548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知所寄白布，托壬年以打印者，此事</w:t>
      </w:r>
      <w:r>
        <w:rPr>
          <w:rFonts w:ascii="SimSun" w:hAnsi="SimSun" w:eastAsia="SimSun" w:cs="SimSun"/>
          <w:sz w:val="27"/>
          <w:szCs w:val="27"/>
          <w:spacing w:val="26"/>
        </w:rPr>
        <w:t>罪过之极。以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菩萨名号作拜垫用，已属亵渎至极，况尚有就地作坐垫用者。余光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绪二十年在普陀一见，二十一年在育王又见，以为诧异。告于舍利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殿殿主，彼云此宁波家风也。自惭无力挽此恶风。使光若作一方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主人，当必到处声明此事之过。俾有信心者，唯得其益，不受其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损也。</w:t>
      </w:r>
    </w:p>
    <w:p>
      <w:pPr>
        <w:ind w:left="4147"/>
        <w:spacing w:before="104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卷二·书二·复马契西居士书十二</w:t>
      </w:r>
    </w:p>
    <w:p>
      <w:pPr>
        <w:pStyle w:val="BodyText"/>
        <w:spacing w:line="443" w:lineRule="auto"/>
        <w:rPr/>
      </w:pPr>
      <w:r/>
    </w:p>
    <w:p>
      <w:pPr>
        <w:ind w:left="4" w:right="336" w:firstLine="550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我知道你托壬年印制白布邮寄给我一事，这事</w:t>
      </w:r>
      <w:r>
        <w:rPr>
          <w:rFonts w:ascii="SimSun" w:hAnsi="SimSun" w:eastAsia="SimSun" w:cs="SimSun"/>
          <w:sz w:val="27"/>
          <w:szCs w:val="27"/>
          <w:spacing w:val="15"/>
        </w:rPr>
        <w:t>罪过极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大，因为将拜垫印上菩萨名号已属亵渎至极了，何况用这种布当坐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垫用呢？光绪二十年我在普陀山曾看到过这种印上佛菩萨名号的拜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垫，二十一年我在阿育王寺又看到过，感觉很诧异。我曾告知该寺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舍利殿的殿主这样做是不恭敬的，他说这是宁波当地寺</w:t>
      </w:r>
      <w:r>
        <w:rPr>
          <w:rFonts w:ascii="SimSun" w:hAnsi="SimSun" w:eastAsia="SimSun" w:cs="SimSun"/>
          <w:sz w:val="27"/>
          <w:szCs w:val="27"/>
          <w:spacing w:val="13"/>
        </w:rPr>
        <w:t>院的风气。</w:t>
      </w:r>
    </w:p>
    <w:p>
      <w:pPr>
        <w:spacing w:line="286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73446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284" name="IM 1284"/>
            <wp:cNvGraphicFramePr/>
            <a:graphic>
              <a:graphicData uri="http://schemas.openxmlformats.org/drawingml/2006/picture">
                <pic:pic>
                  <pic:nvPicPr>
                    <pic:cNvPr id="1284" name="IM 128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73344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286" name="IM 1286"/>
            <wp:cNvGraphicFramePr/>
            <a:graphic>
              <a:graphicData uri="http://schemas.openxmlformats.org/drawingml/2006/picture">
                <pic:pic>
                  <pic:nvPicPr>
                    <pic:cNvPr id="1286" name="IM 1286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3548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288" name="IM 1288"/>
            <wp:cNvGraphicFramePr/>
            <a:graphic>
              <a:graphicData uri="http://schemas.openxmlformats.org/drawingml/2006/picture">
                <pic:pic>
                  <pic:nvPicPr>
                    <pic:cNvPr id="1288" name="IM 1288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290" name="IM 1290"/>
            <wp:cNvGraphicFramePr/>
            <a:graphic>
              <a:graphicData uri="http://schemas.openxmlformats.org/drawingml/2006/picture">
                <pic:pic>
                  <pic:nvPicPr>
                    <pic:cNvPr id="1290" name="IM 1290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292" name="IM 1292"/>
            <wp:cNvGraphicFramePr/>
            <a:graphic>
              <a:graphicData uri="http://schemas.openxmlformats.org/drawingml/2006/picture">
                <pic:pic>
                  <pic:nvPicPr>
                    <pic:cNvPr id="1292" name="IM 1292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216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right="4" w:firstLine="7"/>
        <w:spacing w:before="216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我很惭愧没有能力挽回这种恶劣风气。假如我做一个寺院</w:t>
      </w:r>
      <w:r>
        <w:rPr>
          <w:rFonts w:ascii="SimSun" w:hAnsi="SimSun" w:eastAsia="SimSun" w:cs="SimSun"/>
          <w:sz w:val="27"/>
          <w:szCs w:val="27"/>
          <w:spacing w:val="14"/>
        </w:rPr>
        <w:t>的住持和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尚， 一定会到处声明这样做的罪过，让一切对佛法有信心的人，只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得佛法的利益，不受轻慢佛法的损害！</w:t>
      </w:r>
    </w:p>
    <w:p>
      <w:pPr>
        <w:pStyle w:val="BodyText"/>
        <w:spacing w:line="410" w:lineRule="auto"/>
        <w:rPr/>
      </w:pPr>
      <w:r/>
    </w:p>
    <w:p>
      <w:pPr>
        <w:ind w:left="346" w:firstLine="547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大觉世尊，所说一切大乘显密尊经，悉皆理本唯心， </w:t>
      </w:r>
      <w:r>
        <w:rPr>
          <w:rFonts w:ascii="SimSun" w:hAnsi="SimSun" w:eastAsia="SimSun" w:cs="SimSun"/>
          <w:sz w:val="27"/>
          <w:szCs w:val="27"/>
          <w:spacing w:val="15"/>
        </w:rPr>
        <w:t>道符实相，历三世而不易，举十界以咸遵。归元复本，为诸佛</w:t>
      </w:r>
      <w:r>
        <w:rPr>
          <w:rFonts w:ascii="SimSun" w:hAnsi="SimSun" w:eastAsia="SimSun" w:cs="SimSun"/>
          <w:sz w:val="27"/>
          <w:szCs w:val="27"/>
          <w:spacing w:val="14"/>
        </w:rPr>
        <w:t>之导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师。拔苦与乐，作众生之慈父。若能竭诚尽敬，礼诵受持，则</w:t>
      </w:r>
      <w:r>
        <w:rPr>
          <w:rFonts w:ascii="SimSun" w:hAnsi="SimSun" w:eastAsia="SimSun" w:cs="SimSun"/>
          <w:sz w:val="27"/>
          <w:szCs w:val="27"/>
          <w:spacing w:val="14"/>
        </w:rPr>
        <w:t>自他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俱蒙胜益，幽显同沐恩光。犹如意珠，似无尽藏，取之不匮，</w:t>
      </w:r>
      <w:r>
        <w:rPr>
          <w:rFonts w:ascii="SimSun" w:hAnsi="SimSun" w:eastAsia="SimSun" w:cs="SimSun"/>
          <w:sz w:val="27"/>
          <w:szCs w:val="27"/>
          <w:spacing w:val="14"/>
        </w:rPr>
        <w:t>用之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无穷，随心现量，悉满所愿。《楞严》所谓求妻</w:t>
      </w:r>
      <w:r>
        <w:rPr>
          <w:rFonts w:ascii="SimSun" w:hAnsi="SimSun" w:eastAsia="SimSun" w:cs="SimSun"/>
          <w:sz w:val="27"/>
          <w:szCs w:val="27"/>
          <w:spacing w:val="12"/>
        </w:rPr>
        <w:t>得妻，求子得子，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求三昧得三昧，求长寿得长寿，如是乃至求大涅槃得大涅槃。</w:t>
      </w:r>
      <w:r>
        <w:rPr>
          <w:rFonts w:ascii="SimSun" w:hAnsi="SimSun" w:eastAsia="SimSun" w:cs="SimSun"/>
          <w:sz w:val="27"/>
          <w:szCs w:val="27"/>
          <w:spacing w:val="14"/>
        </w:rPr>
        <w:t>夫大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涅槃者，究竟果德。若论如来本心，契经全力，实属乎此。但</w:t>
      </w:r>
      <w:r>
        <w:rPr>
          <w:rFonts w:ascii="SimSun" w:hAnsi="SimSun" w:eastAsia="SimSun" w:cs="SimSun"/>
          <w:sz w:val="27"/>
          <w:szCs w:val="27"/>
          <w:spacing w:val="14"/>
        </w:rPr>
        <w:t>以众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生志愿狭劣，与夫致诚未极，不能直契。故随彼行心，满彼所愿。 </w:t>
      </w:r>
      <w:r>
        <w:rPr>
          <w:rFonts w:ascii="SimSun" w:hAnsi="SimSun" w:eastAsia="SimSun" w:cs="SimSun"/>
          <w:sz w:val="27"/>
          <w:szCs w:val="27"/>
          <w:spacing w:val="15"/>
        </w:rPr>
        <w:t>倘宿根深厚之士，则顿明自性，彻证唯心，破烦惑而直趣菩提</w:t>
      </w:r>
      <w:r>
        <w:rPr>
          <w:rFonts w:ascii="SimSun" w:hAnsi="SimSun" w:eastAsia="SimSun" w:cs="SimSun"/>
          <w:sz w:val="27"/>
          <w:szCs w:val="27"/>
          <w:spacing w:val="14"/>
        </w:rPr>
        <w:t>，圆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福慧而速成觉道，获契经之全益，畅如来之本怀矣。譬如一雨普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润，卉木同荣，大根则拂云以蔽日，小根则长寸而增分。道本</w:t>
      </w:r>
      <w:r>
        <w:rPr>
          <w:rFonts w:ascii="SimSun" w:hAnsi="SimSun" w:eastAsia="SimSun" w:cs="SimSun"/>
          <w:sz w:val="27"/>
          <w:szCs w:val="27"/>
          <w:spacing w:val="14"/>
        </w:rPr>
        <w:t>唯一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真如，益随心而胜劣。然善根苟种，佛果终成。</w:t>
      </w:r>
      <w:r>
        <w:rPr>
          <w:rFonts w:ascii="SimSun" w:hAnsi="SimSun" w:eastAsia="SimSun" w:cs="SimSun"/>
          <w:sz w:val="27"/>
          <w:szCs w:val="27"/>
          <w:spacing w:val="12"/>
        </w:rPr>
        <w:t>纵不能即获巨益，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亦必以因兹度脱。闻涂毒鼓，远近皆丧。食少金刚，决定不消</w:t>
      </w:r>
      <w:r>
        <w:rPr>
          <w:rFonts w:ascii="SimSun" w:hAnsi="SimSun" w:eastAsia="SimSun" w:cs="SimSun"/>
          <w:sz w:val="27"/>
          <w:szCs w:val="27"/>
          <w:spacing w:val="14"/>
        </w:rPr>
        <w:t>。先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以欲钩牵，后令入佛智者，其斯之谓欤。</w:t>
      </w:r>
    </w:p>
    <w:p>
      <w:pPr>
        <w:ind w:right="2"/>
        <w:spacing w:before="107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卷二·论·持经利益随心论</w:t>
      </w:r>
    </w:p>
    <w:p>
      <w:pPr>
        <w:pStyle w:val="BodyText"/>
        <w:spacing w:line="436" w:lineRule="auto"/>
        <w:rPr/>
      </w:pPr>
      <w:r/>
    </w:p>
    <w:p>
      <w:pPr>
        <w:ind w:left="342" w:right="4" w:firstLine="551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8"/>
        </w:rPr>
        <w:t>【译文】</w:t>
      </w:r>
      <w:r>
        <w:rPr>
          <w:rFonts w:ascii="SimHei" w:hAnsi="SimHei" w:eastAsia="SimHei" w:cs="SimHei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自觉、觉他、觉行圆满的释迦牟尼佛，他所宣说的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一切大乘显密诸经，全都是理论上依据真如本性，法道上符合究竟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实相，经历过去、现在、未来三世而不能更改，所有十方世界的众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生都应该遵守。这些尊贵的经典，能使一切众生回归真如，恢复本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性，是一切诸佛的导师；这些尊贵的经典，能够拔除众生的一切痛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苦，能够给予众生究竟快乐，是一切众生的慈父。如果我们能够对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佛经至诚恭敬地礼拜读诵，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一心受持，那么自己和他人都能蒙受经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典殊胜的利益，幽冥与显界众生都能沐浴到佛陀的恩光。这些尊贵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的经典，就像如意宝珠等无尽的宝藏，取之不尽，用之不竭，随众</w:t>
      </w:r>
    </w:p>
    <w:p>
      <w:pPr>
        <w:spacing w:line="29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40" style="position:absolute;margin-left:335.906pt;margin-top:54.4062pt;mso-position-vertical-relative:page;mso-position-horizontal-relative:page;width:117.4pt;height:0.85pt;z-index:25274163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74060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294" name="IM 1294"/>
            <wp:cNvGraphicFramePr/>
            <a:graphic>
              <a:graphicData uri="http://schemas.openxmlformats.org/drawingml/2006/picture">
                <pic:pic>
                  <pic:nvPicPr>
                    <pic:cNvPr id="1294" name="IM 1294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五、勉居心诚敬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217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20"/>
        <w:spacing w:before="195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生心而变现相应的境量，能够满足众生的全部愿望。这就是《楞严 </w:t>
      </w:r>
      <w:r>
        <w:rPr>
          <w:rFonts w:ascii="SimSun" w:hAnsi="SimSun" w:eastAsia="SimSun" w:cs="SimSun"/>
          <w:sz w:val="27"/>
          <w:szCs w:val="27"/>
          <w:spacing w:val="13"/>
        </w:rPr>
        <w:t>经》所讲的求妻得妻，求子得子，求三昧得三昧，求长寿得长寿，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甚至求大涅槃得大涅槃。大涅槃是指如来究竟的果德。如果要论及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如来出世的本来用心，以及这些经典的全部宗旨，其实就是想让一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切众生当下证得大涅槃。但是因为众生心志愿力狭隘低劣，以及他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们的至诚心还没有发挥到极点，因此不能直接契入大涅槃的境界。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所以佛陀随顺众生的行持和心意，来满足众生的愿望。假如有宿世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根器深厚的人，受持读诵这些尊贵的经典，顿时明了自性、彻证万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法唯心，破除烦恼迷惑而直接趋向无上菩提，圆满福德智慧而快速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成就无上觉道，获得经典的全部利益，畅达释迦如来的出世本怀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了。这些尊贵的经典，就像雨水普遍滋润大地一样，小草和大树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都能因此而茂密繁盛，欣欣向荣。大根的树木则高耸入云，遮蔽烈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日；小根的花草也能成长一寸、增高一分。佛道原本就是唯一的真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如，所得利益却随着众生的心量而有胜劣的差异。然而善根已经种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植，那么佛果终究是可以成就的。众生就算不能马上获得巨大的利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益，将来也必定会因曾经读诵经典，而得以了生脱死。就像听闻到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涂毒鼓的声音，不论远近，所有的人都会丧失性命；又像吃了金刚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沙，就算再少也决定不会被消化掉。先利用众生的欲望来吸引他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们信受佛法，然后让他们证入佛陀的智慧，这就是受持佛经的利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益啊！</w:t>
      </w:r>
    </w:p>
    <w:p>
      <w:pPr>
        <w:pStyle w:val="BodyText"/>
        <w:spacing w:line="416" w:lineRule="auto"/>
        <w:rPr/>
      </w:pPr>
      <w:r/>
    </w:p>
    <w:p>
      <w:pPr>
        <w:ind w:left="8" w:right="333" w:firstLine="546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【原文】</w:t>
      </w:r>
      <w:r>
        <w:rPr>
          <w:rFonts w:ascii="SimSun" w:hAnsi="SimSun" w:eastAsia="SimSun" w:cs="SimSun"/>
          <w:sz w:val="27"/>
          <w:szCs w:val="27"/>
          <w:spacing w:val="6"/>
        </w:rPr>
        <w:t>经云：“人身难得，佛法难闻。”若非</w:t>
      </w:r>
      <w:r>
        <w:rPr>
          <w:rFonts w:ascii="SimSun" w:hAnsi="SimSun" w:eastAsia="SimSun" w:cs="SimSun"/>
          <w:sz w:val="27"/>
          <w:szCs w:val="27"/>
          <w:spacing w:val="5"/>
        </w:rPr>
        <w:t>宿有因缘，佛经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名字，尚不能闻。况得受持读诵，修因证果者乎？然如来所说，实依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众生即心本具之理。于心性外，了无一法可得。但以众生在迷，不能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了知。于真如实相之中，幻生妄想执著。由兹起贪瞋痴，造杀盗淫。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迷智慧以成烦恼，即常住而为生灭。经尘点劫，莫之能反。幸遇如来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所说大乘显密诸经，方知衣珠固在，佛性仍存。即彼客作贱人，原是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长者真子。人天六道，不是自己住处。实报寂光，乃为本有家乡。回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思从无始来，未闻佛说。虽则具此心性，无端枉受轮回。真堪痛哭流</w:t>
      </w:r>
    </w:p>
    <w:p>
      <w:pPr>
        <w:spacing w:line="288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74470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296" name="IM 1296"/>
            <wp:cNvGraphicFramePr/>
            <a:graphic>
              <a:graphicData uri="http://schemas.openxmlformats.org/drawingml/2006/picture">
                <pic:pic>
                  <pic:nvPicPr>
                    <pic:cNvPr id="1296" name="IM 1296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74675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298" name="IM 1298"/>
            <wp:cNvGraphicFramePr/>
            <a:graphic>
              <a:graphicData uri="http://schemas.openxmlformats.org/drawingml/2006/picture">
                <pic:pic>
                  <pic:nvPicPr>
                    <pic:cNvPr id="1298" name="IM 1298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572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300" name="IM 1300"/>
            <wp:cNvGraphicFramePr/>
            <a:graphic>
              <a:graphicData uri="http://schemas.openxmlformats.org/drawingml/2006/picture">
                <pic:pic>
                  <pic:nvPicPr>
                    <pic:cNvPr id="1300" name="IM 1300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302" name="IM 1302"/>
            <wp:cNvGraphicFramePr/>
            <a:graphic>
              <a:graphicData uri="http://schemas.openxmlformats.org/drawingml/2006/picture">
                <pic:pic>
                  <pic:nvPicPr>
                    <pic:cNvPr id="1302" name="IM 1302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304" name="IM 1304"/>
            <wp:cNvGraphicFramePr/>
            <a:graphic>
              <a:graphicData uri="http://schemas.openxmlformats.org/drawingml/2006/picture">
                <pic:pic>
                  <pic:nvPicPr>
                    <pic:cNvPr id="1304" name="IM 1304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218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0" w:right="64"/>
        <w:spacing w:before="219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涕，声震大千，心片片裂，肠寸寸断矣。此恩此德，过彼天地父母，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奚啻百千万倍。纵粉身碎骨，曷能报答！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卷二·论·竭诚方获实益论</w:t>
      </w:r>
    </w:p>
    <w:p>
      <w:pPr>
        <w:pStyle w:val="BodyText"/>
        <w:spacing w:line="447" w:lineRule="auto"/>
        <w:rPr/>
      </w:pPr>
      <w:r/>
    </w:p>
    <w:p>
      <w:pPr>
        <w:ind w:left="342" w:firstLine="551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佛经说：“人身难得，佛法难闻。”如果不是</w:t>
      </w:r>
      <w:r>
        <w:rPr>
          <w:rFonts w:ascii="SimSun" w:hAnsi="SimSun" w:eastAsia="SimSun" w:cs="SimSun"/>
          <w:sz w:val="27"/>
          <w:szCs w:val="27"/>
          <w:spacing w:val="15"/>
        </w:rPr>
        <w:t>宿世有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佛缘，佛经的名字尚且听闻不到，更何况是受持读诵、修习因行而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证得果地呢？然而释迦如来所说的教法，实际上都是以众生本自具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足的性理为依据。在众生的心性之外，完全没有一法可得。但是因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为众生在迷惑中，不能够了知此理，所以于真如实相当中，虚幻地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生起妄想执著。由此生起贪瞋痴，造下杀盗淫的恶业，迷失智慧而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成烦恼，将常住无生之法幻化为生灭之法，经过尘点劫之久，也没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有办法能返回自性。所幸遇到释迦如来所说的大乘显密诸经，才知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道衣服里的明珠本来存在，佛性仍然存在。即使沦落他乡做贱民，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也原本是大富长者唯一真正的儿子；人天等六道不是自己应住的地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方，实报庄严土和常寂光净土才是我们本有的家乡。回想我们无始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劫来，由于没有听闻到佛陀的教法，虽然我们原本具有清净的心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性，却无缘无故冤枉地蒙受轮回的痛苦，真让我们足以痛</w:t>
      </w:r>
      <w:r>
        <w:rPr>
          <w:rFonts w:ascii="SimSun" w:hAnsi="SimSun" w:eastAsia="SimSun" w:cs="SimSun"/>
          <w:sz w:val="27"/>
          <w:szCs w:val="27"/>
          <w:spacing w:val="13"/>
        </w:rPr>
        <w:t>哭流涕、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悲痛的哭声震动三千大千世界、心肺痛裂、肝肠寸断了啊！佛陀的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此恩此德，胜过天地和生身父母的恩德又何止百千万倍啊？纵使粉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身碎骨，也不能报答佛陀恩德的万分之一。</w:t>
      </w:r>
    </w:p>
    <w:p>
      <w:pPr>
        <w:pStyle w:val="BodyText"/>
        <w:spacing w:line="416" w:lineRule="auto"/>
        <w:rPr/>
      </w:pPr>
      <w:r/>
    </w:p>
    <w:p>
      <w:pPr>
        <w:ind w:left="347" w:firstLine="546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今之缁素，翻阅佛经，毫无诚敬，种种亵慢，</w:t>
      </w:r>
      <w:r>
        <w:rPr>
          <w:rFonts w:ascii="SimSun" w:hAnsi="SimSun" w:eastAsia="SimSun" w:cs="SimSun"/>
          <w:sz w:val="27"/>
          <w:szCs w:val="27"/>
          <w:spacing w:val="15"/>
        </w:rPr>
        <w:t>难以枚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举。而习行既久，彼此相安。其亵慢之迹，不忍备言。视如</w:t>
      </w:r>
      <w:r>
        <w:rPr>
          <w:rFonts w:ascii="SimSun" w:hAnsi="SimSun" w:eastAsia="SimSun" w:cs="SimSun"/>
          <w:sz w:val="27"/>
          <w:szCs w:val="27"/>
          <w:spacing w:val="14"/>
        </w:rPr>
        <w:t>来之法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言，同破坏之故纸。且勿谓不知旨趣者，了无所益。即深知实义者，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亦只是口头三昧，面门辉光。如饥说食，如贫数宝。虽有研究之功，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绝无实证之益。况亵慢之罪，奚啻弥天。而受苦之期，岂止穷劫。虽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是善因，反招恶果。纵为将来得度之因，难免多劫备受其苦。用是心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怀惨伤，敢陈刍荛。企依佛教以奉行，庶唯得益而无损。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卷二·论·竭诚方获实益论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42" style="position:absolute;margin-left:335.906pt;margin-top:54.4062pt;mso-position-vertical-relative:page;mso-position-horizontal-relative:page;width:117.4pt;height:0.85pt;z-index:25275289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75187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306" name="IM 1306"/>
            <wp:cNvGraphicFramePr/>
            <a:graphic>
              <a:graphicData uri="http://schemas.openxmlformats.org/drawingml/2006/picture">
                <pic:pic>
                  <pic:nvPicPr>
                    <pic:cNvPr id="1306" name="IM 1306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五、勉居心诚敬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219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51"/>
        <w:spacing w:before="191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【译文】</w:t>
      </w:r>
      <w:r>
        <w:rPr>
          <w:rFonts w:ascii="SimHei" w:hAnsi="SimHei" w:eastAsia="SimHei" w:cs="SimHei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当今僧俗二众，翻阅读诵佛教经典，没有丝毫诚意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恭敬，种种轻亵怠慢的言行难以一一枚举。而且习惯和行为已经很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久远了，大家不详察，彼此相安无事。这种亵渎轻慢的现象无处不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在，令人悲恸得不忍心全部说明。他们视释迦如来的法语如同破旧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败坏的废纸。且先不要说不知道佛法要旨宗趣的人，完全无法得到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佛法的利益；即使是能深入了知佛经真实义理的人，也只是口头三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昧、装潢面门而已。如同饥饿的人说饮食，贫穷的人数他人的宝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物，虽然有研究佛法的功德，可是绝对没有实证佛法的利益。更何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况对佛法轻亵怠慢的罪过何止是弥天大罪？而将来受苦的时间又何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止穷劫？虽然读诵经典、修行佛法是善因，却因亵渎反而招致痛苦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的恶果。纵使能够作为将来得度的因缘，也难免多劫备受果报痛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苦。因为这个缘故，我怀着惨痛的心，放胆简略地陈述一下自己浅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陋的见解。希望众生能依循佛陀的教化而奉行，都能以至诚恭敬的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心得到佛法的利益，不要因轻亵怠慢的缘故而受到伤害。</w:t>
      </w:r>
    </w:p>
    <w:p>
      <w:pPr>
        <w:pStyle w:val="BodyText"/>
        <w:spacing w:line="424" w:lineRule="auto"/>
        <w:rPr/>
      </w:pPr>
      <w:r/>
    </w:p>
    <w:p>
      <w:pPr>
        <w:ind w:left="5" w:right="333" w:firstLine="546"/>
        <w:spacing w:before="87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Hei" w:hAnsi="SimHei" w:eastAsia="SimHei" w:cs="SimHei"/>
          <w:sz w:val="27"/>
          <w:szCs w:val="27"/>
          <w:spacing w:val="1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《金刚经》云：“若是经典所在之处，即为有</w:t>
      </w:r>
      <w:r>
        <w:rPr>
          <w:rFonts w:ascii="SimSun" w:hAnsi="SimSun" w:eastAsia="SimSun" w:cs="SimSun"/>
          <w:sz w:val="27"/>
          <w:szCs w:val="27"/>
          <w:spacing w:val="12"/>
        </w:rPr>
        <w:t>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若尊重弟子。”又云：“在在处处，若有此经，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一切世间天人阿修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罗所应供养。当知此处，即为是塔，皆应恭敬作礼围绕，以</w:t>
      </w:r>
      <w:r>
        <w:rPr>
          <w:rFonts w:ascii="SimSun" w:hAnsi="SimSun" w:eastAsia="SimSun" w:cs="SimSun"/>
          <w:sz w:val="27"/>
          <w:szCs w:val="27"/>
          <w:spacing w:val="14"/>
        </w:rPr>
        <w:t>诸华香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而散其处。”何以令其如此？以一切诸佛，及诸佛阿耨多罗</w:t>
      </w:r>
      <w:r>
        <w:rPr>
          <w:rFonts w:ascii="SimSun" w:hAnsi="SimSun" w:eastAsia="SimSun" w:cs="SimSun"/>
          <w:sz w:val="27"/>
          <w:szCs w:val="27"/>
          <w:spacing w:val="14"/>
        </w:rPr>
        <w:t>三藐三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菩提法，皆从此经出故。而诸大乘经，处处教人恭敬经典，</w:t>
      </w:r>
      <w:r>
        <w:rPr>
          <w:rFonts w:ascii="SimSun" w:hAnsi="SimSun" w:eastAsia="SimSun" w:cs="SimSun"/>
          <w:sz w:val="27"/>
          <w:szCs w:val="27"/>
          <w:spacing w:val="14"/>
        </w:rPr>
        <w:t>不一而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足。良以诸大乘经，乃诸佛之母，菩萨之师，三世如来之法身舍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利，九界众生之出苦慈航。虽高证佛果，尚须</w:t>
      </w:r>
      <w:r>
        <w:rPr>
          <w:rFonts w:ascii="SimSun" w:hAnsi="SimSun" w:eastAsia="SimSun" w:cs="SimSun"/>
          <w:sz w:val="27"/>
          <w:szCs w:val="27"/>
          <w:spacing w:val="12"/>
        </w:rPr>
        <w:t>敬法，类报本追远，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不忘大恩。故《涅槃经》云：“法是佛母，佛</w:t>
      </w:r>
      <w:r>
        <w:rPr>
          <w:rFonts w:ascii="SimSun" w:hAnsi="SimSun" w:eastAsia="SimSun" w:cs="SimSun"/>
          <w:sz w:val="27"/>
          <w:szCs w:val="27"/>
          <w:spacing w:val="12"/>
        </w:rPr>
        <w:t>从法生。三世如来，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皆供养法。”况博地凡夫，通身业力，如重囚之久羁牢狱，</w:t>
      </w:r>
      <w:r>
        <w:rPr>
          <w:rFonts w:ascii="SimSun" w:hAnsi="SimSun" w:eastAsia="SimSun" w:cs="SimSun"/>
          <w:sz w:val="27"/>
          <w:szCs w:val="27"/>
          <w:spacing w:val="14"/>
        </w:rPr>
        <w:t>莫由得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出。何幸承宿世之善根，得睹佛经。如囚遇赦书，庆幸无极</w:t>
      </w:r>
      <w:r>
        <w:rPr>
          <w:rFonts w:ascii="SimSun" w:hAnsi="SimSun" w:eastAsia="SimSun" w:cs="SimSun"/>
          <w:sz w:val="27"/>
          <w:szCs w:val="27"/>
          <w:spacing w:val="14"/>
        </w:rPr>
        <w:t>。固将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依之以长揖三界，永出生死牢狱。亲证三身，直达涅槃家乡</w:t>
      </w:r>
      <w:r>
        <w:rPr>
          <w:rFonts w:ascii="SimSun" w:hAnsi="SimSun" w:eastAsia="SimSun" w:cs="SimSun"/>
          <w:sz w:val="27"/>
          <w:szCs w:val="27"/>
          <w:spacing w:val="14"/>
        </w:rPr>
        <w:t>。无边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利益，从闻经得。岂可任狂妄之知见，不存敬</w:t>
      </w:r>
      <w:r>
        <w:rPr>
          <w:rFonts w:ascii="SimSun" w:hAnsi="SimSun" w:eastAsia="SimSun" w:cs="SimSun"/>
          <w:sz w:val="27"/>
          <w:szCs w:val="27"/>
          <w:spacing w:val="12"/>
        </w:rPr>
        <w:t>畏，同俗儒之读诵，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0"/>
        </w:rPr>
        <w:t>辄行亵黩？</w:t>
      </w:r>
    </w:p>
    <w:p>
      <w:pPr>
        <w:ind w:left="4972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卷二·论·竭诚方获实益论</w:t>
      </w:r>
    </w:p>
    <w:p>
      <w:pPr>
        <w:spacing w:line="223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75699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308" name="IM 1308"/>
            <wp:cNvGraphicFramePr/>
            <a:graphic>
              <a:graphicData uri="http://schemas.openxmlformats.org/drawingml/2006/picture">
                <pic:pic>
                  <pic:nvPicPr>
                    <pic:cNvPr id="1308" name="IM 1308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75596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310" name="IM 1310"/>
            <wp:cNvGraphicFramePr/>
            <a:graphic>
              <a:graphicData uri="http://schemas.openxmlformats.org/drawingml/2006/picture">
                <pic:pic>
                  <pic:nvPicPr>
                    <pic:cNvPr id="1310" name="IM 1310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5801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312" name="IM 1312"/>
            <wp:cNvGraphicFramePr/>
            <a:graphic>
              <a:graphicData uri="http://schemas.openxmlformats.org/drawingml/2006/picture">
                <pic:pic>
                  <pic:nvPicPr>
                    <pic:cNvPr id="1312" name="IM 1312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314" name="IM 1314"/>
            <wp:cNvGraphicFramePr/>
            <a:graphic>
              <a:graphicData uri="http://schemas.openxmlformats.org/drawingml/2006/picture">
                <pic:pic>
                  <pic:nvPicPr>
                    <pic:cNvPr id="1314" name="IM 1314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316" name="IM 1316"/>
            <wp:cNvGraphicFramePr/>
            <a:graphic>
              <a:graphicData uri="http://schemas.openxmlformats.org/drawingml/2006/picture">
                <pic:pic>
                  <pic:nvPicPr>
                    <pic:cNvPr id="1316" name="IM 1316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220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right="2" w:firstLine="553"/>
        <w:spacing w:before="206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【译文】</w:t>
      </w:r>
      <w:r>
        <w:rPr>
          <w:rFonts w:ascii="SimHei" w:hAnsi="SimHei" w:eastAsia="SimHei" w:cs="SimHei"/>
          <w:sz w:val="27"/>
          <w:szCs w:val="27"/>
          <w:spacing w:val="12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《金刚经》说：“若是经典所在之处，</w:t>
      </w:r>
      <w:r>
        <w:rPr>
          <w:rFonts w:ascii="SimSun" w:hAnsi="SimSun" w:eastAsia="SimSun" w:cs="SimSun"/>
          <w:sz w:val="27"/>
          <w:szCs w:val="27"/>
          <w:spacing w:val="14"/>
        </w:rPr>
        <w:t>即为有佛，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若尊重弟子。”又说：“在在处处，若有此经，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一切世间天人阿修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罗所应供养。当知此处，即为是塔。皆应恭敬作礼围绕，以诸华香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而散其处。”佛陀为什么令众生这么做呢？因为一切诸佛，以及诸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佛阿耨多罗三藐三菩提法，都是由这部经阐发、显露出来的。而且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诸大乘经典当中，处处都教人恭敬经典，这样的教导不必一一列举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就足够多了。实在是因为诸大乘经典是诸佛之母、菩萨之师，是三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世如来的法身舍利，是九法界众生出离苦海的慈航。就算是已经高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证究竟佛果的佛陀，尚须恭敬佛法，就好像回报本源而慎终追远一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样，不敢遗忘佛法的大恩大德。所以《涅槃经》说：“法是佛母，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佛从法生。三世如来，皆供养法。”更何况博地凡夫，身口意全部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被业力所缠，就好像被长久监禁在牢狱的重罪囚犯一样，没有办法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逃出去。我们今天何等幸运，承蒙宿世的善根，得以目睹佛经，就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如同死囚遇到特赦文书一样无比庆幸快乐，固然应依此经典修行，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永久地长辞三界轮回，永远出离生死痛苦的牢狱，亲自证得法身报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身化身三身，直接抵达涅槃的家乡。无量无边的利益都是从听闻佛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经中获得的，怎么能放任自己狂妄的知见，心中不存恭敬畏惧，如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同世俗儒者读诵诗文一般，任意妄行、轻慢亵渎呢？</w:t>
      </w:r>
    </w:p>
    <w:p>
      <w:pPr>
        <w:pStyle w:val="BodyText"/>
        <w:spacing w:line="284" w:lineRule="auto"/>
        <w:rPr/>
      </w:pPr>
      <w:r/>
    </w:p>
    <w:p>
      <w:pPr>
        <w:ind w:left="346" w:firstLine="547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圣贤之道，唯诚与明。圣狂之分，在乎一念。</w:t>
      </w:r>
      <w:r>
        <w:rPr>
          <w:rFonts w:ascii="SimSun" w:hAnsi="SimSun" w:eastAsia="SimSun" w:cs="SimSun"/>
          <w:sz w:val="27"/>
          <w:szCs w:val="27"/>
          <w:spacing w:val="15"/>
        </w:rPr>
        <w:t>圣罔念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则作狂，狂克念则作圣。其操纵得失之象，喻如逆水行舟，不</w:t>
      </w:r>
      <w:r>
        <w:rPr>
          <w:rFonts w:ascii="SimSun" w:hAnsi="SimSun" w:eastAsia="SimSun" w:cs="SimSun"/>
          <w:sz w:val="27"/>
          <w:szCs w:val="27"/>
          <w:spacing w:val="14"/>
        </w:rPr>
        <w:t>进则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退。不可不勉力操持，而稍生纵任也。须知“诚”之一字，乃</w:t>
      </w:r>
      <w:r>
        <w:rPr>
          <w:rFonts w:ascii="SimSun" w:hAnsi="SimSun" w:eastAsia="SimSun" w:cs="SimSun"/>
          <w:sz w:val="27"/>
          <w:szCs w:val="27"/>
          <w:spacing w:val="14"/>
        </w:rPr>
        <w:t>圣凡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同具、 一如不二之真心。“明”之一字，乃存养省察、从凡至</w:t>
      </w:r>
      <w:r>
        <w:rPr>
          <w:rFonts w:ascii="SimSun" w:hAnsi="SimSun" w:eastAsia="SimSun" w:cs="SimSun"/>
          <w:sz w:val="27"/>
          <w:szCs w:val="27"/>
          <w:spacing w:val="9"/>
        </w:rPr>
        <w:t>圣之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达道。然在凡夫地，日用之间，万境交集。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一不觉察，难免种</w:t>
      </w:r>
      <w:r>
        <w:rPr>
          <w:rFonts w:ascii="SimSun" w:hAnsi="SimSun" w:eastAsia="SimSun" w:cs="SimSun"/>
          <w:sz w:val="27"/>
          <w:szCs w:val="27"/>
          <w:spacing w:val="7"/>
        </w:rPr>
        <w:t>种违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理情想，瞥尔而生。此想既生，则真心遂受锢蔽。而凡所作为</w:t>
      </w:r>
      <w:r>
        <w:rPr>
          <w:rFonts w:ascii="SimSun" w:hAnsi="SimSun" w:eastAsia="SimSun" w:cs="SimSun"/>
          <w:sz w:val="27"/>
          <w:szCs w:val="27"/>
          <w:spacing w:val="14"/>
        </w:rPr>
        <w:t>，咸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失其中正矣。若不加一番切实工夫，克除净尽，则愈趋愈下，</w:t>
      </w:r>
      <w:r>
        <w:rPr>
          <w:rFonts w:ascii="SimSun" w:hAnsi="SimSun" w:eastAsia="SimSun" w:cs="SimSun"/>
          <w:sz w:val="27"/>
          <w:szCs w:val="27"/>
          <w:spacing w:val="14"/>
        </w:rPr>
        <w:t>莫知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底极。徒具作圣之心，永沦下愚之队。可不哀哉！然作圣不难</w:t>
      </w:r>
      <w:r>
        <w:rPr>
          <w:rFonts w:ascii="SimSun" w:hAnsi="SimSun" w:eastAsia="SimSun" w:cs="SimSun"/>
          <w:sz w:val="27"/>
          <w:szCs w:val="27"/>
          <w:spacing w:val="14"/>
        </w:rPr>
        <w:t>，在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自明其明德。欲明其明德，须从格物致知下手。倘人欲之物，</w:t>
      </w:r>
      <w:r>
        <w:rPr>
          <w:rFonts w:ascii="SimSun" w:hAnsi="SimSun" w:eastAsia="SimSun" w:cs="SimSun"/>
          <w:sz w:val="27"/>
          <w:szCs w:val="27"/>
          <w:spacing w:val="14"/>
        </w:rPr>
        <w:t>不能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极力格除。则本有真知，决难彻底显现。</w:t>
      </w:r>
    </w:p>
    <w:p>
      <w:pPr>
        <w:spacing w:before="10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卷三·序·袁了凡四训铸板流通序</w:t>
      </w:r>
    </w:p>
    <w:p>
      <w:pPr>
        <w:spacing w:line="223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44" style="position:absolute;margin-left:335.906pt;margin-top:54.4062pt;mso-position-vertical-relative:page;mso-position-horizontal-relative:page;width:117.4pt;height:0.85pt;z-index:25276416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76313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318" name="IM 1318"/>
            <wp:cNvGraphicFramePr/>
            <a:graphic>
              <a:graphicData uri="http://schemas.openxmlformats.org/drawingml/2006/picture">
                <pic:pic>
                  <pic:nvPicPr>
                    <pic:cNvPr id="1318" name="IM 1318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6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五、勉居心诚敬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221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333" w:firstLine="553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圣贤的成就之路，只有“诚”和“明”两方面</w:t>
      </w:r>
      <w:r>
        <w:rPr>
          <w:rFonts w:ascii="SimSun" w:hAnsi="SimSun" w:eastAsia="SimSun" w:cs="SimSun"/>
          <w:sz w:val="27"/>
          <w:szCs w:val="27"/>
          <w:spacing w:val="26"/>
        </w:rPr>
        <w:t>。圣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人和愚狂人的分别，在于一念心。圣人失去正知正觉就成为狂妄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的人，狂妄的人克服妄念就能做圣人。我们严持操守便得圣贤之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道；如果失去操守、放纵欲望就得不到了；好比逆水行舟，不进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则退。因此有志修圣贤之道的人不可不勉力操持，不可稍有任意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放纵的心。要知道“诚”这个字，是圣人和凡夫共同具备的真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心。“明”这个字，是我们存心养性、不断反省观察，从凡夫到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达圣贤的公认准则。然而我们身为凡夫，在日常生活中，面对万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缘境界现前，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一不觉察清楚，內心难免倏而生起种</w:t>
      </w:r>
      <w:r>
        <w:rPr>
          <w:rFonts w:ascii="SimSun" w:hAnsi="SimSun" w:eastAsia="SimSun" w:cs="SimSun"/>
          <w:sz w:val="27"/>
          <w:szCs w:val="27"/>
          <w:spacing w:val="17"/>
        </w:rPr>
        <w:t>种违背自性的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情绪及邪念妄想等。这种无明妄想既然生起来，那么真心就被它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禁锢遮盖了。而后凡所作所为都失去其中正的道理。如果不切实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下一番苦功夫，克制欲望，将妄念彻底清除干净，就会使自己的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情操志向越来越下劣，不知道会堕落到什么程度。我们白白拥有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超凡入圣的真心，却永远沉沦在愚痴下劣的行列里，怎么不悲哀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呢？然而成圣成贤不难，关键在于自己要恢复显明真心本性，而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想要恢复自己光明的真心本性，就必须从格除我们的物欲下手。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假设人们的物欲不能极力格除，那么我们本有的真实智慧，决定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难以彻底显现出来。</w:t>
      </w:r>
    </w:p>
    <w:p>
      <w:pPr>
        <w:pStyle w:val="BodyText"/>
        <w:spacing w:line="410" w:lineRule="auto"/>
        <w:rPr/>
      </w:pPr>
      <w:r/>
    </w:p>
    <w:p>
      <w:pPr>
        <w:ind w:left="7" w:right="338" w:firstLine="546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若请法斋主，与作法诸师，各皆竭诚</w:t>
      </w:r>
      <w:r>
        <w:rPr>
          <w:rFonts w:ascii="SimSun" w:hAnsi="SimSun" w:eastAsia="SimSun" w:cs="SimSun"/>
          <w:sz w:val="27"/>
          <w:szCs w:val="27"/>
          <w:spacing w:val="26"/>
        </w:rPr>
        <w:t>尽敬，则其利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益，非言所宣。如春回大地，草木悉荷生成。月丽中天，江</w:t>
      </w:r>
      <w:r>
        <w:rPr>
          <w:rFonts w:ascii="SimSun" w:hAnsi="SimSun" w:eastAsia="SimSun" w:cs="SimSun"/>
          <w:sz w:val="27"/>
          <w:szCs w:val="27"/>
          <w:spacing w:val="14"/>
        </w:rPr>
        <w:t>河各现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影象。故得当人业消智朗，障尽福崇。先亡咸生净土，所求</w:t>
      </w:r>
      <w:r>
        <w:rPr>
          <w:rFonts w:ascii="SimSun" w:hAnsi="SimSun" w:eastAsia="SimSun" w:cs="SimSun"/>
          <w:sz w:val="27"/>
          <w:szCs w:val="27"/>
          <w:spacing w:val="14"/>
        </w:rPr>
        <w:t>无不遂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意。并令历劫怨亲，法界含识，同沐三宝恩光，共结菩提缘</w:t>
      </w:r>
      <w:r>
        <w:rPr>
          <w:rFonts w:ascii="SimSun" w:hAnsi="SimSun" w:eastAsia="SimSun" w:cs="SimSun"/>
          <w:sz w:val="27"/>
          <w:szCs w:val="27"/>
          <w:spacing w:val="14"/>
        </w:rPr>
        <w:t>种。若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斋主不诚，则出钱之功德有限，慢法之罪过无穷。僧众不诚</w:t>
      </w:r>
      <w:r>
        <w:rPr>
          <w:rFonts w:ascii="SimSun" w:hAnsi="SimSun" w:eastAsia="SimSun" w:cs="SimSun"/>
          <w:sz w:val="27"/>
          <w:szCs w:val="27"/>
          <w:spacing w:val="14"/>
        </w:rPr>
        <w:t>，则是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鼓橐籥以为经，交杵碓以成礼，于三宝龙天降临之际，作卤</w:t>
      </w:r>
      <w:r>
        <w:rPr>
          <w:rFonts w:ascii="SimSun" w:hAnsi="SimSun" w:eastAsia="SimSun" w:cs="SimSun"/>
          <w:sz w:val="27"/>
          <w:szCs w:val="27"/>
          <w:spacing w:val="14"/>
        </w:rPr>
        <w:t>莽灭裂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塞责之行。其不至罪山耸峙，福海干枯，生罹</w:t>
      </w:r>
      <w:r>
        <w:rPr>
          <w:rFonts w:ascii="SimSun" w:hAnsi="SimSun" w:eastAsia="SimSun" w:cs="SimSun"/>
          <w:sz w:val="27"/>
          <w:szCs w:val="27"/>
          <w:spacing w:val="12"/>
        </w:rPr>
        <w:t>灾祸，死受谴谪者，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何可得也。</w:t>
      </w:r>
    </w:p>
    <w:p>
      <w:pPr>
        <w:ind w:left="4974"/>
        <w:spacing w:before="102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卷三·序·重刻水陆仪轨序</w:t>
      </w:r>
    </w:p>
    <w:p>
      <w:pPr>
        <w:spacing w:line="224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76825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320" name="IM 1320"/>
            <wp:cNvGraphicFramePr/>
            <a:graphic>
              <a:graphicData uri="http://schemas.openxmlformats.org/drawingml/2006/picture">
                <pic:pic>
                  <pic:nvPicPr>
                    <pic:cNvPr id="1320" name="IM 1320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76723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1322" name="IM 1322"/>
            <wp:cNvGraphicFramePr/>
            <a:graphic>
              <a:graphicData uri="http://schemas.openxmlformats.org/drawingml/2006/picture">
                <pic:pic>
                  <pic:nvPicPr>
                    <pic:cNvPr id="1322" name="IM 1322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6928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1324" name="IM 1324"/>
            <wp:cNvGraphicFramePr/>
            <a:graphic>
              <a:graphicData uri="http://schemas.openxmlformats.org/drawingml/2006/picture">
                <pic:pic>
                  <pic:nvPicPr>
                    <pic:cNvPr id="1324" name="IM 1324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1326" name="IM 1326"/>
            <wp:cNvGraphicFramePr/>
            <a:graphic>
              <a:graphicData uri="http://schemas.openxmlformats.org/drawingml/2006/picture">
                <pic:pic>
                  <pic:nvPicPr>
                    <pic:cNvPr id="1326" name="IM 1326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328" name="IM 1328"/>
            <wp:cNvGraphicFramePr/>
            <a:graphic>
              <a:graphicData uri="http://schemas.openxmlformats.org/drawingml/2006/picture">
                <pic:pic>
                  <pic:nvPicPr>
                    <pic:cNvPr id="1328" name="IM 1328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222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340" w:firstLine="553"/>
        <w:spacing w:before="87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如果请法的斋主与做法的诸位法师，都能至诚</w:t>
      </w:r>
      <w:r>
        <w:rPr>
          <w:rFonts w:ascii="SimSun" w:hAnsi="SimSun" w:eastAsia="SimSun" w:cs="SimSun"/>
          <w:sz w:val="27"/>
          <w:szCs w:val="27"/>
          <w:spacing w:val="15"/>
        </w:rPr>
        <w:t>恭敬到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极点，那么做水陆法会的利益不是语言所能描述的。就像春天又回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到大地，草木都都沐浴春风而生长；像皎洁的月亮挂在天上，千江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万河中都会出现月影。就会使这个人业消智朗，障尽福崇，其亡故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的亲人都会生到清净的佛土，他的所愿所求没有不满愿的；并且能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让他历劫的怨亲债主和法界含识都沐浴到三宝的恩光，共同结下菩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提缘种。如果斋主不虔诚，那么出钱打水陆的功德有限，而慢法的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罪过无量无边。法会的僧众如果不虔诚，就将吹笙鸣笛当成诵</w:t>
      </w:r>
      <w:r>
        <w:rPr>
          <w:rFonts w:ascii="SimSun" w:hAnsi="SimSun" w:eastAsia="SimSun" w:cs="SimSun"/>
          <w:sz w:val="27"/>
          <w:szCs w:val="27"/>
          <w:spacing w:val="13"/>
        </w:rPr>
        <w:t>经、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敲锣打鼓作为礼拜，在三宝龙天降临之际，做这样鲁莽、草率、搪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塞的行为。那么不是等到罪恶像高山耸立，福德的海洋会干涸枯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竭，活着罹受灾祸，死后贬降至恶道，还能得到什么呢？[译者按：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橐，音</w:t>
      </w:r>
      <w:r>
        <w:rPr>
          <w:rFonts w:ascii="SimSun" w:hAnsi="SimSun" w:eastAsia="SimSun" w:cs="SimSun"/>
          <w:sz w:val="27"/>
          <w:szCs w:val="27"/>
        </w:rPr>
        <w:t>tu</w:t>
      </w:r>
      <w:r>
        <w:rPr>
          <w:rFonts w:ascii="SimSun" w:hAnsi="SimSun" w:eastAsia="SimSun" w:cs="SimSun"/>
          <w:sz w:val="27"/>
          <w:szCs w:val="27"/>
          <w:spacing w:val="23"/>
        </w:rPr>
        <w:t>ó,古代的一种鼓风吹火器。龠，音</w:t>
      </w:r>
      <w:r>
        <w:rPr>
          <w:rFonts w:ascii="SimSun" w:hAnsi="SimSun" w:eastAsia="SimSun" w:cs="SimSun"/>
          <w:sz w:val="27"/>
          <w:szCs w:val="27"/>
        </w:rPr>
        <w:t>yu</w:t>
      </w:r>
      <w:r>
        <w:rPr>
          <w:rFonts w:ascii="SimSun" w:hAnsi="SimSun" w:eastAsia="SimSun" w:cs="SimSun"/>
          <w:sz w:val="27"/>
          <w:szCs w:val="27"/>
          <w:spacing w:val="23"/>
        </w:rPr>
        <w:t>è,古代一种乐器，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形状像笛。杵，音</w:t>
      </w:r>
      <w:r>
        <w:rPr>
          <w:rFonts w:ascii="SimSun" w:hAnsi="SimSun" w:eastAsia="SimSun" w:cs="SimSun"/>
          <w:sz w:val="27"/>
          <w:szCs w:val="27"/>
        </w:rPr>
        <w:t>ch</w:t>
      </w:r>
      <w:r>
        <w:rPr>
          <w:rFonts w:ascii="SimSun" w:hAnsi="SimSun" w:eastAsia="SimSun" w:cs="SimSun"/>
          <w:sz w:val="27"/>
          <w:szCs w:val="27"/>
          <w:spacing w:val="21"/>
        </w:rPr>
        <w:t>ǔ,是棒的一种，两端粗</w:t>
      </w:r>
      <w:r>
        <w:rPr>
          <w:rFonts w:ascii="SimSun" w:hAnsi="SimSun" w:eastAsia="SimSun" w:cs="SimSun"/>
          <w:sz w:val="27"/>
          <w:szCs w:val="27"/>
          <w:spacing w:val="20"/>
        </w:rPr>
        <w:t>，中间细。碓，音</w:t>
      </w:r>
      <w:r>
        <w:rPr>
          <w:rFonts w:ascii="SimSun" w:hAnsi="SimSun" w:eastAsia="SimSun" w:cs="SimSun"/>
          <w:sz w:val="27"/>
          <w:szCs w:val="27"/>
        </w:rPr>
        <w:t>du</w:t>
      </w:r>
      <w:r>
        <w:rPr>
          <w:rFonts w:ascii="SimSun" w:hAnsi="SimSun" w:eastAsia="SimSun" w:cs="SimSun"/>
          <w:sz w:val="27"/>
          <w:szCs w:val="27"/>
          <w:spacing w:val="20"/>
        </w:rPr>
        <w:t>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粗，木石做成的舂米器具，脚踏驱动，槽面呈倾斜状。]</w:t>
      </w:r>
    </w:p>
    <w:p>
      <w:pPr>
        <w:spacing w:line="29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650"/>
        <w:spacing w:before="291" w:line="1358" w:lineRule="exact"/>
        <w:outlineLvl w:val="0"/>
        <w:rPr>
          <w:rFonts w:ascii="Microsoft YaHei" w:hAnsi="Microsoft YaHei" w:eastAsia="Microsoft YaHei" w:cs="Microsoft YaHei"/>
          <w:sz w:val="66"/>
          <w:szCs w:val="66"/>
        </w:rPr>
      </w:pPr>
      <w:r>
        <w:rPr>
          <w:rFonts w:ascii="Microsoft YaHei" w:hAnsi="Microsoft YaHei" w:eastAsia="Microsoft YaHei" w:cs="Microsoft YaHei"/>
          <w:sz w:val="66"/>
          <w:szCs w:val="66"/>
          <w:color w:val="656464"/>
          <w:position w:val="17"/>
        </w:rPr>
        <w:t>六、告注重因果</w:t>
      </w:r>
    </w:p>
    <w:p>
      <w:pPr>
        <w:spacing w:line="1358" w:lineRule="exact"/>
        <w:sectPr>
          <w:headerReference w:type="default" r:id="rId666"/>
          <w:pgSz w:w="10545" w:h="14741"/>
          <w:pgMar w:top="400" w:right="2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77952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332" name="IM 1332"/>
            <wp:cNvGraphicFramePr/>
            <a:graphic>
              <a:graphicData uri="http://schemas.openxmlformats.org/drawingml/2006/picture">
                <pic:pic>
                  <pic:nvPicPr>
                    <pic:cNvPr id="1332" name="IM 1332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77849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1334" name="IM 1334"/>
            <wp:cNvGraphicFramePr/>
            <a:graphic>
              <a:graphicData uri="http://schemas.openxmlformats.org/drawingml/2006/picture">
                <pic:pic>
                  <pic:nvPicPr>
                    <pic:cNvPr id="1334" name="IM 1334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8054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1336" name="IM 1336"/>
            <wp:cNvGraphicFramePr/>
            <a:graphic>
              <a:graphicData uri="http://schemas.openxmlformats.org/drawingml/2006/picture">
                <pic:pic>
                  <pic:nvPicPr>
                    <pic:cNvPr id="1336" name="IM 1336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1338" name="IM 1338"/>
            <wp:cNvGraphicFramePr/>
            <a:graphic>
              <a:graphicData uri="http://schemas.openxmlformats.org/drawingml/2006/picture">
                <pic:pic>
                  <pic:nvPicPr>
                    <pic:cNvPr id="1338" name="IM 1338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340" name="IM 1340"/>
            <wp:cNvGraphicFramePr/>
            <a:graphic>
              <a:graphicData uri="http://schemas.openxmlformats.org/drawingml/2006/picture">
                <pic:pic>
                  <pic:nvPicPr>
                    <pic:cNvPr id="1340" name="IM 1340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224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212"/>
        <w:spacing w:before="117" w:line="474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8"/>
          <w:position w:val="1"/>
        </w:rPr>
        <w:t>甲、论因果之理</w:t>
      </w:r>
    </w:p>
    <w:p>
      <w:pPr>
        <w:ind w:left="355" w:right="2" w:firstLine="538"/>
        <w:spacing w:before="319" w:line="26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因果一法，为佛教入门之初步，亦为诚意、正</w:t>
      </w:r>
      <w:r>
        <w:rPr>
          <w:rFonts w:ascii="SimSun" w:hAnsi="SimSun" w:eastAsia="SimSun" w:cs="SimSun"/>
          <w:sz w:val="27"/>
          <w:szCs w:val="27"/>
          <w:spacing w:val="15"/>
        </w:rPr>
        <w:t>心、修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身、齐家、治国、平天下之要图。</w:t>
      </w:r>
    </w:p>
    <w:p>
      <w:pPr>
        <w:ind w:right="2"/>
        <w:spacing w:before="11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卷二·书二·复周群铮居士书六</w:t>
      </w:r>
    </w:p>
    <w:p>
      <w:pPr>
        <w:pStyle w:val="BodyText"/>
        <w:spacing w:line="453" w:lineRule="auto"/>
        <w:rPr/>
      </w:pPr>
      <w:r/>
    </w:p>
    <w:p>
      <w:pPr>
        <w:ind w:left="358" w:right="2" w:firstLine="535"/>
        <w:spacing w:before="88" w:line="27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因果一法是佛教入门的初步法门，也是儒家诚</w:t>
      </w:r>
      <w:r>
        <w:rPr>
          <w:rFonts w:ascii="SimSun" w:hAnsi="SimSun" w:eastAsia="SimSun" w:cs="SimSun"/>
          <w:sz w:val="27"/>
          <w:szCs w:val="27"/>
          <w:spacing w:val="15"/>
        </w:rPr>
        <w:t>意、正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心、修身、齐家、治国、平天下至关紧要的方略。</w:t>
      </w:r>
    </w:p>
    <w:p>
      <w:pPr>
        <w:pStyle w:val="BodyText"/>
        <w:spacing w:line="428" w:lineRule="auto"/>
        <w:rPr/>
      </w:pPr>
      <w:r/>
    </w:p>
    <w:p>
      <w:pPr>
        <w:ind w:left="353" w:firstLine="540"/>
        <w:spacing w:before="89" w:line="30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因果者，世出世间圣人平治天下，度</w:t>
      </w:r>
      <w:r>
        <w:rPr>
          <w:rFonts w:ascii="SimSun" w:hAnsi="SimSun" w:eastAsia="SimSun" w:cs="SimSun"/>
          <w:sz w:val="27"/>
          <w:szCs w:val="27"/>
          <w:spacing w:val="26"/>
        </w:rPr>
        <w:t>脱众生之大权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也。今时若不以因果为救国救民之急务，任汝智巧道德，如何高</w:t>
      </w:r>
    </w:p>
    <w:p>
      <w:pPr>
        <w:ind w:left="346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超，皆属虚设。以不讲道理，兼无王法故也。</w:t>
      </w:r>
    </w:p>
    <w:p>
      <w:pPr>
        <w:ind w:right="2"/>
        <w:spacing w:before="11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卷二·书二·复周群铮居士书七</w:t>
      </w:r>
    </w:p>
    <w:p>
      <w:pPr>
        <w:pStyle w:val="BodyText"/>
        <w:spacing w:line="451" w:lineRule="auto"/>
        <w:rPr/>
      </w:pPr>
      <w:r/>
    </w:p>
    <w:p>
      <w:pPr>
        <w:ind w:left="345" w:right="2" w:firstLine="548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因果的道理是世出世间圣人平治天下、度脱众</w:t>
      </w:r>
      <w:r>
        <w:rPr>
          <w:rFonts w:ascii="SimSun" w:hAnsi="SimSun" w:eastAsia="SimSun" w:cs="SimSun"/>
          <w:sz w:val="27"/>
          <w:szCs w:val="27"/>
          <w:spacing w:val="15"/>
        </w:rPr>
        <w:t>生的权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巧方便法门。当今之时，如果不以因果教育作为救国救民的紧急要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务，任你智慧、权巧、道德如何高超，都如同虚设，因为现在的人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不讲道理，并且目无王法啊！</w:t>
      </w:r>
    </w:p>
    <w:p>
      <w:pPr>
        <w:pStyle w:val="BodyText"/>
        <w:spacing w:line="423" w:lineRule="auto"/>
        <w:rPr/>
      </w:pPr>
      <w:r/>
    </w:p>
    <w:p>
      <w:pPr>
        <w:ind w:left="349" w:firstLine="545"/>
        <w:spacing w:before="89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古之圣贤，无不战战兢兢以自操持，故其心不</w:t>
      </w:r>
      <w:r>
        <w:rPr>
          <w:rFonts w:ascii="SimSun" w:hAnsi="SimSun" w:eastAsia="SimSun" w:cs="SimSun"/>
          <w:sz w:val="27"/>
          <w:szCs w:val="27"/>
          <w:spacing w:val="15"/>
        </w:rPr>
        <w:t>随富贵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穷通所转。穷则独善其身，达则兼善天下。今之人于日用</w:t>
      </w:r>
      <w:r>
        <w:rPr>
          <w:rFonts w:ascii="SimSun" w:hAnsi="SimSun" w:eastAsia="SimSun" w:cs="SimSun"/>
          <w:sz w:val="27"/>
          <w:szCs w:val="27"/>
          <w:spacing w:val="14"/>
        </w:rPr>
        <w:t>云为，父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子、兄弟、夫妇之间，尚不能一一如法。稍有知见，便妄</w:t>
      </w:r>
      <w:r>
        <w:rPr>
          <w:rFonts w:ascii="SimSun" w:hAnsi="SimSun" w:eastAsia="SimSun" w:cs="SimSun"/>
          <w:sz w:val="27"/>
          <w:szCs w:val="27"/>
          <w:spacing w:val="14"/>
        </w:rPr>
        <w:t>企作出格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高人。未得其权，则肆其狂妄之瞽论，以惑世诬民。已得</w:t>
      </w:r>
      <w:r>
        <w:rPr>
          <w:rFonts w:ascii="SimSun" w:hAnsi="SimSun" w:eastAsia="SimSun" w:cs="SimSun"/>
          <w:sz w:val="27"/>
          <w:szCs w:val="27"/>
          <w:spacing w:val="14"/>
        </w:rPr>
        <w:t>其位，则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逞其暴虐之恶念，以误国害民。其病根，皆在最初其父母</w:t>
      </w:r>
      <w:r>
        <w:rPr>
          <w:rFonts w:ascii="SimSun" w:hAnsi="SimSun" w:eastAsia="SimSun" w:cs="SimSun"/>
          <w:sz w:val="27"/>
          <w:szCs w:val="27"/>
          <w:spacing w:val="14"/>
        </w:rPr>
        <w:t>师友，未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曾以因果报应之道，以启迪之也。使稍知因</w:t>
      </w:r>
      <w:r>
        <w:rPr>
          <w:rFonts w:ascii="SimSun" w:hAnsi="SimSun" w:eastAsia="SimSun" w:cs="SimSun"/>
          <w:sz w:val="27"/>
          <w:szCs w:val="27"/>
          <w:spacing w:val="12"/>
        </w:rPr>
        <w:t>果报应，则举心动念，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皆有所畏惧，而不敢肆纵。即不欲希圣希贤，战战兢兢，如临深</w:t>
      </w:r>
    </w:p>
    <w:p>
      <w:pPr>
        <w:ind w:right="47"/>
        <w:spacing w:before="1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渊，如履薄冰，不可得也。以故天姿高者，更须要从浅近处著手。</w:t>
      </w:r>
    </w:p>
    <w:p>
      <w:pPr>
        <w:spacing w:line="223" w:lineRule="auto"/>
        <w:sectPr>
          <w:headerReference w:type="default" r:id="rId4"/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46" style="position:absolute;margin-left:335.906pt;margin-top:54.4062pt;mso-position-vertical-relative:page;mso-position-horizontal-relative:page;width:117.4pt;height:0.85pt;z-index:25278668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78566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342" name="IM 1342"/>
            <wp:cNvGraphicFramePr/>
            <a:graphic>
              <a:graphicData uri="http://schemas.openxmlformats.org/drawingml/2006/picture">
                <pic:pic>
                  <pic:nvPicPr>
                    <pic:cNvPr id="1342" name="IM 1342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5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225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1" w:right="338" w:firstLine="6"/>
        <w:spacing w:before="206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勿以善小而不为，勿以恶小而为之。少时栽培成性，如小树标使壁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直。及至长成，欲令其曲，不可得也。</w:t>
      </w:r>
    </w:p>
    <w:p>
      <w:pPr>
        <w:ind w:left="4701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卷二·书二·复洪观乐居士书</w:t>
      </w:r>
    </w:p>
    <w:p>
      <w:pPr>
        <w:pStyle w:val="BodyText"/>
        <w:spacing w:line="432" w:lineRule="auto"/>
        <w:rPr/>
      </w:pPr>
      <w:r/>
    </w:p>
    <w:p>
      <w:pPr>
        <w:ind w:right="333" w:firstLine="555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古圣先贤无不战战兢兢地自我修持，所以他们</w:t>
      </w:r>
      <w:r>
        <w:rPr>
          <w:rFonts w:ascii="SimSun" w:hAnsi="SimSun" w:eastAsia="SimSun" w:cs="SimSun"/>
          <w:sz w:val="27"/>
          <w:szCs w:val="27"/>
          <w:spacing w:val="15"/>
        </w:rPr>
        <w:t>的心念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不随外在富贵穷通的境界所转变。穷则独善其身，达则兼善天下。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现在的人，在日常生活中于父子、兄弟、夫妇之间尚且不能全部如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法相处，稍有点见识的人便想做世间出格高人；如果没得到权柄，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就会肆意散布狂妄不明事理的言论，惑乱世间正确知见，诬陷民众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的良知；已经得到社会地位的人，则放纵他暴虐的恶念来误国害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民。他的病根，就在于小时候他们的父母师友没有用因果报应的道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理启迪他们。假使他们稍微知道因果报应的道理，连举心动念都会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有所畏惧，就不敢放肆纵欲，就算他不想做战战兢兢、如临深渊、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如履薄冰的圣贤之人，也不可能。所以说天资高的人更应该从浅近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的因果着手，不要因为善事小而不屑做，不要因为恶事小而随意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做。年少时栽培养成好习惯，就好像小树有个标杆就能使它长直一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样；等长成大树，想让它弯曲也不可能了。</w:t>
      </w:r>
    </w:p>
    <w:p>
      <w:pPr>
        <w:pStyle w:val="BodyText"/>
        <w:spacing w:line="420" w:lineRule="auto"/>
        <w:rPr/>
      </w:pPr>
      <w:r/>
    </w:p>
    <w:p>
      <w:pPr>
        <w:ind w:left="8" w:right="338" w:firstLine="547"/>
        <w:spacing w:before="87" w:line="28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医家治病，急则治标，缓则治本。譬</w:t>
      </w:r>
      <w:r>
        <w:rPr>
          <w:rFonts w:ascii="SimSun" w:hAnsi="SimSun" w:eastAsia="SimSun" w:cs="SimSun"/>
          <w:sz w:val="27"/>
          <w:szCs w:val="27"/>
          <w:spacing w:val="26"/>
        </w:rPr>
        <w:t>如有人咽喉臃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肿，饮食难入，气息难出。必先消其肿，然后方可按其病原，</w:t>
      </w:r>
      <w:r>
        <w:rPr>
          <w:rFonts w:ascii="SimSun" w:hAnsi="SimSun" w:eastAsia="SimSun" w:cs="SimSun"/>
          <w:sz w:val="27"/>
          <w:szCs w:val="27"/>
          <w:spacing w:val="14"/>
        </w:rPr>
        <w:t>调理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脏腑。若不先消其肿，则人将立毙。纵有治本之良方妙药，将</w:t>
      </w:r>
      <w:r>
        <w:rPr>
          <w:rFonts w:ascii="SimSun" w:hAnsi="SimSun" w:eastAsia="SimSun" w:cs="SimSun"/>
          <w:sz w:val="27"/>
          <w:szCs w:val="27"/>
          <w:spacing w:val="14"/>
        </w:rPr>
        <w:t>何所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施？因果者，即今日消肿之妙法也。然因果一法，标本统治。</w:t>
      </w:r>
      <w:r>
        <w:rPr>
          <w:rFonts w:ascii="SimSun" w:hAnsi="SimSun" w:eastAsia="SimSun" w:cs="SimSun"/>
          <w:sz w:val="27"/>
          <w:szCs w:val="27"/>
          <w:spacing w:val="14"/>
        </w:rPr>
        <w:t>初机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依之，可以改恶修善。通人依之，可以断惑证真。乃彻上彻下</w:t>
      </w:r>
      <w:r>
        <w:rPr>
          <w:rFonts w:ascii="SimSun" w:hAnsi="SimSun" w:eastAsia="SimSun" w:cs="SimSun"/>
          <w:sz w:val="27"/>
          <w:szCs w:val="27"/>
          <w:spacing w:val="14"/>
        </w:rPr>
        <w:t>，从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博地凡夫，以至圆满佛果，皆不能离者。岂徒治标哉？</w:t>
      </w:r>
    </w:p>
    <w:p>
      <w:pPr>
        <w:ind w:left="4701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卷二·书二·复张伯岩居士书</w:t>
      </w:r>
    </w:p>
    <w:p>
      <w:pPr>
        <w:pStyle w:val="BodyText"/>
        <w:spacing w:line="438" w:lineRule="auto"/>
        <w:rPr/>
      </w:pPr>
      <w:r/>
    </w:p>
    <w:p>
      <w:pPr>
        <w:ind w:left="3" w:right="336" w:firstLine="552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医生治病，急病先治标，慢病则先治本。就好</w:t>
      </w:r>
      <w:r>
        <w:rPr>
          <w:rFonts w:ascii="SimSun" w:hAnsi="SimSun" w:eastAsia="SimSun" w:cs="SimSun"/>
          <w:sz w:val="27"/>
          <w:szCs w:val="27"/>
          <w:spacing w:val="15"/>
        </w:rPr>
        <w:t>像一个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人咽喉臃肿，饮食吞咽很难，呼吸也很困难，医生必定先使其咽喉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消肿，然后再按病原调理脏腑。如果不先消除咽喉的肿胀，那这个</w:t>
      </w:r>
    </w:p>
    <w:p>
      <w:pPr>
        <w:spacing w:line="280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79078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344" name="IM 1344"/>
            <wp:cNvGraphicFramePr/>
            <a:graphic>
              <a:graphicData uri="http://schemas.openxmlformats.org/drawingml/2006/picture">
                <pic:pic>
                  <pic:nvPicPr>
                    <pic:cNvPr id="1344" name="IM 1344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78976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346" name="IM 1346"/>
            <wp:cNvGraphicFramePr/>
            <a:graphic>
              <a:graphicData uri="http://schemas.openxmlformats.org/drawingml/2006/picture">
                <pic:pic>
                  <pic:nvPicPr>
                    <pic:cNvPr id="1346" name="IM 1346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9180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348" name="IM 1348"/>
            <wp:cNvGraphicFramePr/>
            <a:graphic>
              <a:graphicData uri="http://schemas.openxmlformats.org/drawingml/2006/picture">
                <pic:pic>
                  <pic:nvPicPr>
                    <pic:cNvPr id="1348" name="IM 1348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350" name="IM 1350"/>
            <wp:cNvGraphicFramePr/>
            <a:graphic>
              <a:graphicData uri="http://schemas.openxmlformats.org/drawingml/2006/picture">
                <pic:pic>
                  <pic:nvPicPr>
                    <pic:cNvPr id="1350" name="IM 1350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352" name="IM 1352"/>
            <wp:cNvGraphicFramePr/>
            <a:graphic>
              <a:graphicData uri="http://schemas.openxmlformats.org/drawingml/2006/picture">
                <pic:pic>
                  <pic:nvPicPr>
                    <pic:cNvPr id="1352" name="IM 1352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226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right="4" w:firstLine="1"/>
        <w:spacing w:before="218" w:line="27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人立刻就会死掉，就算有治本的良方妙药，哪还有什么作用呢？因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果一法，就是当今消肿的妙法啊！而且因果一法标本兼治。根机浅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的人靠它可以改恶修善；根机高的人靠它可以断惑证真。乃至彻上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彻下，从博地凡夫以至圆满佛果，都不能离开的，哪里只是治标的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7"/>
        </w:rPr>
        <w:t>法门呢？</w:t>
      </w:r>
    </w:p>
    <w:p>
      <w:pPr>
        <w:pStyle w:val="BodyText"/>
        <w:spacing w:line="458" w:lineRule="auto"/>
        <w:rPr/>
      </w:pPr>
      <w:r/>
    </w:p>
    <w:p>
      <w:pPr>
        <w:ind w:left="344" w:right="2" w:firstLine="549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因果一法，乃世出世间圣人，烹凡炼圣之大冶洪炉。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若最初不以因果是究，则通宗通教之后，尚或有错因果事。因果一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错，则堕落有分，超升无由矣。且勿谓此理浅近而忽之。如来成正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觉，众生堕三途，皆不出因果之外。而凡夫心量小，凡经中所说之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大因果处，或领会不及。当以世间浅近者，为入胜之方便。如《文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昌阴骘文》《太上感应篇》等。  （《感应篇》，扬州藏经院有《感应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篇汇编》，为古今注此篇者之冠，文理俱佳，有四本） 俾熟读而详审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以行之，则人人可以为良民，人人可以了生死矣。光前年曾刻《安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士全书》  （《文钞》中有二序，可知大概</w:t>
      </w:r>
      <w:r>
        <w:rPr>
          <w:rFonts w:ascii="SimSun" w:hAnsi="SimSun" w:eastAsia="SimSun" w:cs="SimSun"/>
          <w:sz w:val="27"/>
          <w:szCs w:val="27"/>
          <w:spacing w:val="-4"/>
        </w:rPr>
        <w:t>）</w:t>
      </w:r>
      <w:r>
        <w:rPr>
          <w:rFonts w:ascii="SimSun" w:hAnsi="SimSun" w:eastAsia="SimSun" w:cs="SimSun"/>
          <w:sz w:val="27"/>
          <w:szCs w:val="27"/>
          <w:spacing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，</w:t>
      </w:r>
      <w:r>
        <w:rPr>
          <w:rFonts w:ascii="SimSun" w:hAnsi="SimSun" w:eastAsia="SimSun" w:cs="SimSun"/>
          <w:sz w:val="27"/>
          <w:szCs w:val="27"/>
          <w:spacing w:val="-9"/>
        </w:rPr>
        <w:t>板存扬州，各经房皆为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流通，诚淑世善民之要书也。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卷二·书二·复四川谢诚明居士书</w:t>
      </w:r>
    </w:p>
    <w:p>
      <w:pPr>
        <w:pStyle w:val="BodyText"/>
        <w:spacing w:line="437" w:lineRule="auto"/>
        <w:rPr/>
      </w:pPr>
      <w:r/>
    </w:p>
    <w:p>
      <w:pPr>
        <w:ind w:left="340" w:firstLine="553"/>
        <w:spacing w:before="88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【译文】</w:t>
      </w:r>
      <w:r>
        <w:rPr>
          <w:rFonts w:ascii="SimHei" w:hAnsi="SimHei" w:eastAsia="SimHei" w:cs="SimHei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因果这一法则，是世出世间的圣人将凡夫造就成圣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人的大冶洪炉。若最初不将因果的道理研究透彻，那么等到通宗通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教后，或许会做错落因果的事。因果一错，则堕落有分，超升无望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了。不要说因果的道理浅近而忽略它。如来成就正觉佛果，众生堕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落三途六道，都没有出因果之外。而凡夫心量狭小，佛经中所说的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大因大果的地方，或许领会不及，那就应当用世间浅近的因果，作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为进入超胜的方便。如《文昌阴骘文》《太上感应篇》等。（《感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应篇》，扬州藏经院有《感应篇汇编》，是古今注解此篇中最好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的，文字和义理都好，有四本）等熟读详审后，并依教奉行，那么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人人都可以成为良民，人人都可以了脱生死。我前年曾刻《安士全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书》（在《文钞》中有二序，可以知道其大概意思</w:t>
      </w:r>
      <w:r>
        <w:rPr>
          <w:rFonts w:ascii="SimSun" w:hAnsi="SimSun" w:eastAsia="SimSun" w:cs="SimSun"/>
          <w:sz w:val="27"/>
          <w:szCs w:val="27"/>
          <w:spacing w:val="17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这本书的刻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48" style="position:absolute;margin-left:335.906pt;margin-top:54.4062pt;mso-position-vertical-relative:page;mso-position-horizontal-relative:page;width:117.4pt;height:0.85pt;z-index:25279795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79692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354" name="IM 1354"/>
            <wp:cNvGraphicFramePr/>
            <a:graphic>
              <a:graphicData uri="http://schemas.openxmlformats.org/drawingml/2006/picture">
                <pic:pic>
                  <pic:nvPicPr>
                    <pic:cNvPr id="1354" name="IM 1354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5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227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4" w:right="338" w:hanging="8"/>
        <w:spacing w:before="205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板现存扬州，各经房都有流通，确实是挽救世风、教导民众向善的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重要书籍啊！</w:t>
      </w:r>
    </w:p>
    <w:p>
      <w:pPr>
        <w:pStyle w:val="BodyText"/>
        <w:spacing w:line="417" w:lineRule="auto"/>
        <w:rPr/>
      </w:pPr>
      <w:r/>
    </w:p>
    <w:p>
      <w:pPr>
        <w:ind w:left="9" w:right="336" w:firstLine="546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昔白居易问鸟窠禅师：“如何是佛法的的大意</w:t>
      </w:r>
      <w:r>
        <w:rPr>
          <w:rFonts w:ascii="SimSun" w:hAnsi="SimSun" w:eastAsia="SimSun" w:cs="SimSun"/>
          <w:sz w:val="27"/>
          <w:szCs w:val="27"/>
          <w:spacing w:val="15"/>
        </w:rPr>
        <w:t>？”窠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曰：“诸恶莫作，众善奉行。”白曰：“这两句话，三岁孩</w:t>
      </w:r>
      <w:r>
        <w:rPr>
          <w:rFonts w:ascii="SimSun" w:hAnsi="SimSun" w:eastAsia="SimSun" w:cs="SimSun"/>
          <w:sz w:val="27"/>
          <w:szCs w:val="27"/>
          <w:spacing w:val="14"/>
        </w:rPr>
        <w:t>童也会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恁么道。”窠曰：“三岁孩童虽道得，八十老翁行不得。”</w:t>
      </w:r>
      <w:r>
        <w:rPr>
          <w:rFonts w:ascii="SimSun" w:hAnsi="SimSun" w:eastAsia="SimSun" w:cs="SimSun"/>
          <w:sz w:val="27"/>
          <w:szCs w:val="27"/>
          <w:spacing w:val="14"/>
        </w:rPr>
        <w:t>须知此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语，乃一切学佛法人之总关切要语。</w:t>
      </w:r>
    </w:p>
    <w:p>
      <w:pPr>
        <w:ind w:left="4425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卷二·书二·复马契西居士书一</w:t>
      </w:r>
    </w:p>
    <w:p>
      <w:pPr>
        <w:pStyle w:val="BodyText"/>
        <w:spacing w:line="439" w:lineRule="auto"/>
        <w:rPr/>
      </w:pPr>
      <w:r/>
    </w:p>
    <w:p>
      <w:pPr>
        <w:ind w:right="336" w:firstLine="555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0"/>
        </w:rPr>
        <w:t>【译文】</w:t>
      </w:r>
      <w:r>
        <w:rPr>
          <w:rFonts w:ascii="SimSun" w:hAnsi="SimSun" w:eastAsia="SimSun" w:cs="SimSun"/>
          <w:sz w:val="27"/>
          <w:szCs w:val="27"/>
          <w:spacing w:val="10"/>
        </w:rPr>
        <w:t>从前，白居易问鸟窠禅师:“什么是佛法大意？”禅师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说:“诸恶莫作，众善奉行。”白居易说：“这两句话，三岁孩童也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会这么说。”禅师说：“三岁孩童虽然能说，可是八十老翁未必能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做到。”要知道，这是一切学佛人最重要的一句话。</w:t>
      </w:r>
    </w:p>
    <w:p>
      <w:pPr>
        <w:pStyle w:val="BodyText"/>
        <w:spacing w:line="415" w:lineRule="auto"/>
        <w:rPr/>
      </w:pPr>
      <w:r/>
    </w:p>
    <w:p>
      <w:pPr>
        <w:ind w:left="8" w:right="338" w:firstLine="547"/>
        <w:spacing w:before="88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“诸恶莫作”二句，乃三世诸佛之略戒经，切勿浅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视，当从举心动念处审察。若能推致其极，尚可以上成佛道，</w:t>
      </w:r>
      <w:r>
        <w:rPr>
          <w:rFonts w:ascii="SimSun" w:hAnsi="SimSun" w:eastAsia="SimSun" w:cs="SimSun"/>
          <w:sz w:val="27"/>
          <w:szCs w:val="27"/>
          <w:spacing w:val="14"/>
        </w:rPr>
        <w:t>况其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余福慧果位乎哉。</w:t>
      </w:r>
    </w:p>
    <w:p>
      <w:pPr>
        <w:ind w:left="4425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卷一·书一·复袁闻纯居士书一</w:t>
      </w:r>
    </w:p>
    <w:p>
      <w:pPr>
        <w:pStyle w:val="BodyText"/>
        <w:spacing w:line="440" w:lineRule="auto"/>
        <w:rPr/>
      </w:pPr>
      <w:r/>
    </w:p>
    <w:p>
      <w:pPr>
        <w:ind w:left="10" w:right="336" w:firstLine="545"/>
        <w:spacing w:before="89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Hei" w:hAnsi="SimHei" w:eastAsia="SimHei" w:cs="SimHei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“诸恶莫作，众善奉行”二句是十方三世</w:t>
      </w:r>
      <w:r>
        <w:rPr>
          <w:rFonts w:ascii="SimSun" w:hAnsi="SimSun" w:eastAsia="SimSun" w:cs="SimSun"/>
          <w:sz w:val="27"/>
          <w:szCs w:val="27"/>
          <w:spacing w:val="5"/>
        </w:rPr>
        <w:t>一切诸佛的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简略戒经，千万不要小看它，应该从我们的举心动念的地</w:t>
      </w:r>
      <w:r>
        <w:rPr>
          <w:rFonts w:ascii="SimSun" w:hAnsi="SimSun" w:eastAsia="SimSun" w:cs="SimSun"/>
          <w:sz w:val="27"/>
          <w:szCs w:val="27"/>
          <w:spacing w:val="14"/>
        </w:rPr>
        <w:t>方细心审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察。如果能推究达到极点，尚且可以成就佛道，何况其他</w:t>
      </w:r>
      <w:r>
        <w:rPr>
          <w:rFonts w:ascii="SimSun" w:hAnsi="SimSun" w:eastAsia="SimSun" w:cs="SimSun"/>
          <w:sz w:val="27"/>
          <w:szCs w:val="27"/>
          <w:spacing w:val="14"/>
        </w:rPr>
        <w:t>福德智慧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3"/>
        </w:rPr>
        <w:t>的果位呢？</w:t>
      </w:r>
    </w:p>
    <w:p>
      <w:pPr>
        <w:pStyle w:val="BodyText"/>
        <w:spacing w:line="417" w:lineRule="auto"/>
        <w:rPr/>
      </w:pPr>
      <w:r/>
    </w:p>
    <w:p>
      <w:pPr>
        <w:ind w:left="9" w:right="333" w:firstLine="546"/>
        <w:spacing w:before="88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示戒善，辟人天之坦路。明因果，陈趋避之良</w:t>
      </w:r>
      <w:r>
        <w:rPr>
          <w:rFonts w:ascii="SimSun" w:hAnsi="SimSun" w:eastAsia="SimSun" w:cs="SimSun"/>
          <w:sz w:val="27"/>
          <w:szCs w:val="27"/>
          <w:spacing w:val="15"/>
        </w:rPr>
        <w:t>谟。言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戒善者，五戒不杀，即仁；不盗，即义；不邪淫，即礼；不妄语，即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信；不饮酒，则心常清而志凝，神不昏而理现，即智。五戒全持，不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堕三途，恒生人道。此与儒之五常大同。第儒唯令尽义，佛</w:t>
      </w:r>
      <w:r>
        <w:rPr>
          <w:rFonts w:ascii="SimSun" w:hAnsi="SimSun" w:eastAsia="SimSun" w:cs="SimSun"/>
          <w:sz w:val="27"/>
          <w:szCs w:val="27"/>
          <w:spacing w:val="14"/>
        </w:rPr>
        <w:t>则兼明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果报耳。十善者，不杀、不盗、不邪淫，名身三业。不妄言</w:t>
      </w:r>
      <w:r>
        <w:rPr>
          <w:rFonts w:ascii="SimSun" w:hAnsi="SimSun" w:eastAsia="SimSun" w:cs="SimSun"/>
          <w:sz w:val="27"/>
          <w:szCs w:val="27"/>
          <w:spacing w:val="14"/>
        </w:rPr>
        <w:t>、不绮</w:t>
      </w:r>
    </w:p>
    <w:p>
      <w:pPr>
        <w:spacing w:line="283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80204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356" name="IM 1356"/>
            <wp:cNvGraphicFramePr/>
            <a:graphic>
              <a:graphicData uri="http://schemas.openxmlformats.org/drawingml/2006/picture">
                <pic:pic>
                  <pic:nvPicPr>
                    <pic:cNvPr id="1356" name="IM 1356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80102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358" name="IM 1358"/>
            <wp:cNvGraphicFramePr/>
            <a:graphic>
              <a:graphicData uri="http://schemas.openxmlformats.org/drawingml/2006/picture">
                <pic:pic>
                  <pic:nvPicPr>
                    <pic:cNvPr id="1358" name="IM 1358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0307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360" name="IM 1360"/>
            <wp:cNvGraphicFramePr/>
            <a:graphic>
              <a:graphicData uri="http://schemas.openxmlformats.org/drawingml/2006/picture">
                <pic:pic>
                  <pic:nvPicPr>
                    <pic:cNvPr id="1360" name="IM 1360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362" name="IM 1362"/>
            <wp:cNvGraphicFramePr/>
            <a:graphic>
              <a:graphicData uri="http://schemas.openxmlformats.org/drawingml/2006/picture">
                <pic:pic>
                  <pic:nvPicPr>
                    <pic:cNvPr id="1362" name="IM 1362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364" name="IM 1364"/>
            <wp:cNvGraphicFramePr/>
            <a:graphic>
              <a:graphicData uri="http://schemas.openxmlformats.org/drawingml/2006/picture">
                <pic:pic>
                  <pic:nvPicPr>
                    <pic:cNvPr id="1364" name="IM 1364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228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firstLine="1"/>
        <w:spacing w:before="21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语、不两舌、不恶口，名口四业。不贪、不瞋、不痴，名意三业。此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与五戒大同。而五戒多分约身，十善多分约心。十善具足，定</w:t>
      </w:r>
      <w:r>
        <w:rPr>
          <w:rFonts w:ascii="SimSun" w:hAnsi="SimSun" w:eastAsia="SimSun" w:cs="SimSun"/>
          <w:sz w:val="27"/>
          <w:szCs w:val="27"/>
          <w:spacing w:val="14"/>
        </w:rPr>
        <w:t>生天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界。至于遇父言慈，遇子言孝，对兄说友，对弟说恭，种种伦</w:t>
      </w:r>
      <w:r>
        <w:rPr>
          <w:rFonts w:ascii="SimSun" w:hAnsi="SimSun" w:eastAsia="SimSun" w:cs="SimSun"/>
          <w:sz w:val="27"/>
          <w:szCs w:val="27"/>
          <w:spacing w:val="14"/>
        </w:rPr>
        <w:t>理之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教，则皆欲使人各尽其分，无或欠缺，随顺世相，修出世法。</w:t>
      </w:r>
      <w:r>
        <w:rPr>
          <w:rFonts w:ascii="SimSun" w:hAnsi="SimSun" w:eastAsia="SimSun" w:cs="SimSun"/>
          <w:sz w:val="27"/>
          <w:szCs w:val="27"/>
          <w:spacing w:val="14"/>
        </w:rPr>
        <w:t>若夫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广明因果报应，不爽毫厘。堕狱生天，唯人自召。乃如来至极悲心，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欲令众生永离众苦，但受诸乐耳。故不惜现</w:t>
      </w:r>
      <w:r>
        <w:rPr>
          <w:rFonts w:ascii="SimSun" w:hAnsi="SimSun" w:eastAsia="SimSun" w:cs="SimSun"/>
          <w:sz w:val="27"/>
          <w:szCs w:val="27"/>
          <w:spacing w:val="5"/>
        </w:rPr>
        <w:t>广长舌相，为诸众生尽情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宣演。经云：“菩萨畏因，众生畏果。”若</w:t>
      </w:r>
      <w:r>
        <w:rPr>
          <w:rFonts w:ascii="SimSun" w:hAnsi="SimSun" w:eastAsia="SimSun" w:cs="SimSun"/>
          <w:sz w:val="27"/>
          <w:szCs w:val="27"/>
          <w:spacing w:val="5"/>
        </w:rPr>
        <w:t>欲不受苦果，必须先断恶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因。若能常修善因，决定恒享乐果。此即《</w:t>
      </w:r>
      <w:r>
        <w:rPr>
          <w:rFonts w:ascii="SimSun" w:hAnsi="SimSun" w:eastAsia="SimSun" w:cs="SimSun"/>
          <w:sz w:val="27"/>
          <w:szCs w:val="27"/>
          <w:spacing w:val="5"/>
        </w:rPr>
        <w:t>书》作善降祥，作不善降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殃；《易》积善必有余庆，积不善必有余殃</w:t>
      </w:r>
      <w:r>
        <w:rPr>
          <w:rFonts w:ascii="SimSun" w:hAnsi="SimSun" w:eastAsia="SimSun" w:cs="SimSun"/>
          <w:sz w:val="27"/>
          <w:szCs w:val="27"/>
          <w:spacing w:val="5"/>
        </w:rPr>
        <w:t>之意。但儒唯约现世与子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孙言，佛则兼过去、现在、未来三世无尽而</w:t>
      </w:r>
      <w:r>
        <w:rPr>
          <w:rFonts w:ascii="SimSun" w:hAnsi="SimSun" w:eastAsia="SimSun" w:cs="SimSun"/>
          <w:sz w:val="27"/>
          <w:szCs w:val="27"/>
          <w:spacing w:val="5"/>
        </w:rPr>
        <w:t>论。而凡情未测，视作渺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茫，不肯信受。如盲背导师，自趣险道，欲不</w:t>
      </w:r>
      <w:r>
        <w:rPr>
          <w:rFonts w:ascii="SimSun" w:hAnsi="SimSun" w:eastAsia="SimSun" w:cs="SimSun"/>
          <w:sz w:val="27"/>
          <w:szCs w:val="27"/>
          <w:spacing w:val="-5"/>
        </w:rPr>
        <w:t>堕坑落堑，何可得耶？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卷二·论·如来随机利生浅近论</w:t>
      </w:r>
    </w:p>
    <w:p>
      <w:pPr>
        <w:pStyle w:val="BodyText"/>
        <w:spacing w:line="446" w:lineRule="auto"/>
        <w:rPr/>
      </w:pPr>
      <w:r/>
    </w:p>
    <w:p>
      <w:pPr>
        <w:ind w:left="338" w:right="2" w:firstLine="555"/>
        <w:spacing w:before="88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佛陀开示持戒修善的法门，为众生开辟了一条</w:t>
      </w:r>
      <w:r>
        <w:rPr>
          <w:rFonts w:ascii="SimSun" w:hAnsi="SimSun" w:eastAsia="SimSun" w:cs="SimSun"/>
          <w:sz w:val="27"/>
          <w:szCs w:val="27"/>
          <w:spacing w:val="15"/>
        </w:rPr>
        <w:t>通向人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道、天道的平坦大路；详明地宣讲因果报应的道理，陈述了一个趋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吉避凶的良好策略。所谓持戒修善，就是持五戒、修十善。五戒中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不杀生，即是仁；不偷盗，即是义；不邪淫，即是礼；不妄语，即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是信；不饮酒，则心地清明意志坚定，神识不昏迷而真理显现，此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即是智。五戒如果能够全部持守，则不堕落于地狱、饿鬼、畜生这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三途中，恒常投生于人道。这与儒家的“五常”大致相同，但是儒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家只是让人“克尽仁义”，而佛门则兼带说明“三世因果”。  修持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十善，就是不杀生、不偷盗、不邪淫，这叫身三善业。不妄言，不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绮语，不两舌，不恶口，这叫口四善业。不贪、不嗔、不痴，这叫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意三善业。十善与五戒内容大致相同，而五戒大部分是约束身体行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为，十善大部分是约束起心动念。十善业如果具足，必定可以上生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到天界。至于佛陀遇到为人父者，就对他说要慈爱子女；遇到为人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子者，就对他说要孝养父母；遇到为人兄长者，就对他说要友爱弟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妹；遇到为人弟妹者，就对他说要恭敬兄长。这些伦常教化，都是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希望每个人能尽自己应有的本分，令他们在世间伦常上没有欠缺，</w:t>
      </w:r>
    </w:p>
    <w:p>
      <w:pPr>
        <w:spacing w:line="29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50" style="position:absolute;margin-left:335.906pt;margin-top:54.4062pt;mso-position-vertical-relative:page;mso-position-horizontal-relative:page;width:117.4pt;height:0.85pt;z-index:25280921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80819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366" name="IM 1366"/>
            <wp:cNvGraphicFramePr/>
            <a:graphic>
              <a:graphicData uri="http://schemas.openxmlformats.org/drawingml/2006/picture">
                <pic:pic>
                  <pic:nvPicPr>
                    <pic:cNvPr id="1366" name="IM 1366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4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229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21"/>
        <w:spacing w:before="207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然后能随顺世间的事相，进而修习出世间的佛法。如来广泛地开示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因果报应丝毫不爽，堕地狱或升天堂都是个人业力感召的结果。这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是释迦如来以最彻底的慈悲心，想让一切众生永远脱离一切痛苦，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永远享受一切安乐啊！所以他不惜苦口婆心，为一切众生尽情演说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真实不虚的佛法。佛经上说：“菩萨害怕因地造恶，众生则畏惧恶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果。”如果想要不遭受痛苦的果报，必须先断除造恶的因。若能常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常修习善因，决定恒常可以享受安乐的果报。这就是《尚书》上所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说的：“作善则降吉祥，作不善则降灾殃。”《易经》上也讲：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“积善之家必有余庆，积不善之家必有余殃。”但是儒家仅对现世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个人与子孙而言，佛教则是兼带过去、现在、未来无尽的三世而谈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论。然而由于凡夫情识分别，无法测度真实的事理，因此将佛陀三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世因果之说视为虚无渺茫，而不肯真正信受。就如同盲人违背向导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之师，自己趋向危险的道路，想要不堕落到深坑中，怎么可能呢？</w:t>
      </w:r>
    </w:p>
    <w:p>
      <w:pPr>
        <w:pStyle w:val="BodyText"/>
        <w:spacing w:line="411" w:lineRule="auto"/>
        <w:rPr/>
      </w:pPr>
      <w:r/>
    </w:p>
    <w:p>
      <w:pPr>
        <w:ind w:left="7" w:right="333" w:firstLine="547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提倡因果报应，乃仰承天地圣人之心，</w:t>
      </w:r>
      <w:r>
        <w:rPr>
          <w:rFonts w:ascii="SimSun" w:hAnsi="SimSun" w:eastAsia="SimSun" w:cs="SimSun"/>
          <w:sz w:val="27"/>
          <w:szCs w:val="27"/>
          <w:spacing w:val="-5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以成全世人道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德仁义之性德也。若以因果报应为渺茫无稽，不但违背天地圣</w:t>
      </w:r>
      <w:r>
        <w:rPr>
          <w:rFonts w:ascii="SimSun" w:hAnsi="SimSun" w:eastAsia="SimSun" w:cs="SimSun"/>
          <w:sz w:val="27"/>
          <w:szCs w:val="27"/>
          <w:spacing w:val="14"/>
        </w:rPr>
        <w:t>人之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心，自己神识，永堕恶趣。且使上智者不能</w:t>
      </w:r>
      <w:r>
        <w:rPr>
          <w:rFonts w:ascii="SimSun" w:hAnsi="SimSun" w:eastAsia="SimSun" w:cs="SimSun"/>
          <w:sz w:val="27"/>
          <w:szCs w:val="27"/>
          <w:spacing w:val="5"/>
        </w:rPr>
        <w:t>奋志时敏，聿修厥德，下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愚者无所忌惮，敢于作恶。以致天地圣人化</w:t>
      </w:r>
      <w:r>
        <w:rPr>
          <w:rFonts w:ascii="SimSun" w:hAnsi="SimSun" w:eastAsia="SimSun" w:cs="SimSun"/>
          <w:sz w:val="27"/>
          <w:szCs w:val="27"/>
          <w:spacing w:val="5"/>
        </w:rPr>
        <w:t>育之权，抑而不彰。吾人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即心本具之理，隐而弗现。其为祸也，可胜</w:t>
      </w:r>
      <w:r>
        <w:rPr>
          <w:rFonts w:ascii="SimSun" w:hAnsi="SimSun" w:eastAsia="SimSun" w:cs="SimSun"/>
          <w:sz w:val="27"/>
          <w:szCs w:val="27"/>
          <w:spacing w:val="5"/>
        </w:rPr>
        <w:t>言哉？但以世间圣人，语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言简略。又且只说现生，及与子孙。至于生</w:t>
      </w:r>
      <w:r>
        <w:rPr>
          <w:rFonts w:ascii="SimSun" w:hAnsi="SimSun" w:eastAsia="SimSun" w:cs="SimSun"/>
          <w:sz w:val="27"/>
          <w:szCs w:val="27"/>
          <w:spacing w:val="5"/>
        </w:rPr>
        <w:t>之以前，死之以后，与从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无始以来，随罪福因缘，轮回六道，皆未发</w:t>
      </w:r>
      <w:r>
        <w:rPr>
          <w:rFonts w:ascii="SimSun" w:hAnsi="SimSun" w:eastAsia="SimSun" w:cs="SimSun"/>
          <w:sz w:val="27"/>
          <w:szCs w:val="27"/>
          <w:spacing w:val="5"/>
        </w:rPr>
        <w:t>明。以故识见浅者，虽日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读圣人因果报应之言，犹然不信因果报应。</w:t>
      </w:r>
      <w:r>
        <w:rPr>
          <w:rFonts w:ascii="SimSun" w:hAnsi="SimSun" w:eastAsia="SimSun" w:cs="SimSun"/>
          <w:sz w:val="27"/>
          <w:szCs w:val="27"/>
          <w:spacing w:val="5"/>
        </w:rPr>
        <w:t>如来大教，显示吾人心性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之妙，与夫三世因果之微。举凡格致诚正、</w:t>
      </w:r>
      <w:r>
        <w:rPr>
          <w:rFonts w:ascii="SimSun" w:hAnsi="SimSun" w:eastAsia="SimSun" w:cs="SimSun"/>
          <w:sz w:val="27"/>
          <w:szCs w:val="27"/>
          <w:spacing w:val="5"/>
        </w:rPr>
        <w:t>修齐治平之道，与夫断惑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证真、了生脱死之法，无不备具。是故遇父</w:t>
      </w:r>
      <w:r>
        <w:rPr>
          <w:rFonts w:ascii="SimSun" w:hAnsi="SimSun" w:eastAsia="SimSun" w:cs="SimSun"/>
          <w:sz w:val="27"/>
          <w:szCs w:val="27"/>
          <w:spacing w:val="5"/>
        </w:rPr>
        <w:t>言慈，遇子言孝，兄友弟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恭，夫倡妇随，主仁仆忠，各尽己分。则与世间圣人所说，了</w:t>
      </w:r>
      <w:r>
        <w:rPr>
          <w:rFonts w:ascii="SimSun" w:hAnsi="SimSun" w:eastAsia="SimSun" w:cs="SimSun"/>
          <w:sz w:val="27"/>
          <w:szCs w:val="27"/>
          <w:spacing w:val="14"/>
        </w:rPr>
        <w:t>无有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异。而复一一各示前因后果，则非世间圣人所能及。尽义尽分之语，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只能教于上智，不能制其下愚。若知因果报</w:t>
      </w:r>
      <w:r>
        <w:rPr>
          <w:rFonts w:ascii="SimSun" w:hAnsi="SimSun" w:eastAsia="SimSun" w:cs="SimSun"/>
          <w:sz w:val="27"/>
          <w:szCs w:val="27"/>
          <w:spacing w:val="5"/>
        </w:rPr>
        <w:t>应，则善恶祸福，明若观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火。其谁不欲趋吉而避凶，免祸而获福乎？</w:t>
      </w:r>
    </w:p>
    <w:p>
      <w:pPr>
        <w:ind w:left="33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卷二·论·挽回劫运护国救民正本清源论</w:t>
      </w:r>
    </w:p>
    <w:p>
      <w:pPr>
        <w:spacing w:line="223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81331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368" name="IM 1368"/>
            <wp:cNvGraphicFramePr/>
            <a:graphic>
              <a:graphicData uri="http://schemas.openxmlformats.org/drawingml/2006/picture">
                <pic:pic>
                  <pic:nvPicPr>
                    <pic:cNvPr id="1368" name="IM 1368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81228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370" name="IM 1370"/>
            <wp:cNvGraphicFramePr/>
            <a:graphic>
              <a:graphicData uri="http://schemas.openxmlformats.org/drawingml/2006/picture">
                <pic:pic>
                  <pic:nvPicPr>
                    <pic:cNvPr id="1370" name="IM 1370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1433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372" name="IM 1372"/>
            <wp:cNvGraphicFramePr/>
            <a:graphic>
              <a:graphicData uri="http://schemas.openxmlformats.org/drawingml/2006/picture">
                <pic:pic>
                  <pic:nvPicPr>
                    <pic:cNvPr id="1372" name="IM 1372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374" name="IM 1374"/>
            <wp:cNvGraphicFramePr/>
            <a:graphic>
              <a:graphicData uri="http://schemas.openxmlformats.org/drawingml/2006/picture">
                <pic:pic>
                  <pic:nvPicPr>
                    <pic:cNvPr id="1374" name="IM 1374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376" name="IM 1376"/>
            <wp:cNvGraphicFramePr/>
            <a:graphic>
              <a:graphicData uri="http://schemas.openxmlformats.org/drawingml/2006/picture">
                <pic:pic>
                  <pic:nvPicPr>
                    <pic:cNvPr id="1376" name="IM 1376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230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firstLine="553"/>
        <w:spacing w:before="21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提倡因果报应之说，就是仰承天地圣</w:t>
      </w:r>
      <w:r>
        <w:rPr>
          <w:rFonts w:ascii="SimSun" w:hAnsi="SimSun" w:eastAsia="SimSun" w:cs="SimSun"/>
          <w:sz w:val="27"/>
          <w:szCs w:val="27"/>
          <w:spacing w:val="26"/>
        </w:rPr>
        <w:t>人的心来成全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人类道德仁义的性德。如果认为因果报应之说是虚无缥缈的无稽之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谈，这种看法不但违背了天地圣人之心，而且使自己的神识永远堕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落三恶道中，并且使上根利智的人不能奋发图强、努力行持善</w:t>
      </w:r>
      <w:r>
        <w:rPr>
          <w:rFonts w:ascii="SimSun" w:hAnsi="SimSun" w:eastAsia="SimSun" w:cs="SimSun"/>
          <w:sz w:val="27"/>
          <w:szCs w:val="27"/>
          <w:spacing w:val="13"/>
        </w:rPr>
        <w:t>法、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提升道德，使下根愚钝的人更是肆无忌惮、敢于造恶。如此以至于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天地圣人化导教育众生的权巧方便之法受到压抑而不能彰显，也使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我们即心本具的性理被隐覆而不能显现，这样做所造成的灾祸怎么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能够用语言来表达尽致呢？但是因为世间的儒道圣人教化众生的文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句简略，又只说我们现生以及子孙的祸福事相，至于我们生前死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后，以及从无始劫来随着罪福因缘而轮回于六道生死的事，都没有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显发说明。正因为这个缘故，那些见识浅薄的人虽然每天也读圣人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因果报应的言教，却依然不信因果报应的事理。释迦如来广大圆满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的教法，显示出我们心性的玄妙与三世因果的微细。所有格物致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知、诚意正心、修身齐家、治国平天下的世间法，以及断除迷</w:t>
      </w:r>
      <w:r>
        <w:rPr>
          <w:rFonts w:ascii="SimSun" w:hAnsi="SimSun" w:eastAsia="SimSun" w:cs="SimSun"/>
          <w:sz w:val="27"/>
          <w:szCs w:val="27"/>
          <w:spacing w:val="13"/>
        </w:rPr>
        <w:t>惑、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证得真性、了生脱死的出世间法，无不完备。所以佛陀遇到为父母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者，便教导他们慈爱子女的法门；遇到为人子女者，则教导他们孝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顺父母的道理；乃至教导兄友弟恭、夫倡妇随、主仁仆忠，教导每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个人都要尽到各自的本分。这与世间儒家、道家圣人所说的教义完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全没有差异。然而佛陀又能够一一开示这些关系的前因后果，这就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不是世间儒家、道家圣人所能够比拟的了。“克尽仁义、各尽本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分”等言教只能教导上根利智的人，不能约束愚痴下劣之徒。如果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人们能够知道世间有因果报应，那么善恶祸福之事就如同观看火光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一样清楚明白了，又有谁不想趋吉避凶、免祸获福呢？</w:t>
      </w:r>
    </w:p>
    <w:p>
      <w:pPr>
        <w:pStyle w:val="BodyText"/>
        <w:spacing w:line="418" w:lineRule="auto"/>
        <w:rPr/>
      </w:pPr>
      <w:r/>
    </w:p>
    <w:p>
      <w:pPr>
        <w:ind w:left="351" w:right="2" w:firstLine="542"/>
        <w:spacing w:before="88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2"/>
        </w:rPr>
        <w:t>【原文】</w:t>
      </w:r>
      <w:r>
        <w:rPr>
          <w:rFonts w:ascii="SimHei" w:hAnsi="SimHei" w:eastAsia="SimHei" w:cs="SimHei"/>
          <w:sz w:val="27"/>
          <w:szCs w:val="27"/>
          <w:spacing w:val="-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2"/>
        </w:rPr>
        <w:t>《华严经》云，</w:t>
      </w:r>
      <w:r>
        <w:rPr>
          <w:rFonts w:ascii="SimSun" w:hAnsi="SimSun" w:eastAsia="SimSun" w:cs="SimSun"/>
          <w:sz w:val="27"/>
          <w:szCs w:val="27"/>
          <w:spacing w:val="9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一切众生皆具如来</w:t>
      </w:r>
      <w:r>
        <w:rPr>
          <w:rFonts w:ascii="SimSun" w:hAnsi="SimSun" w:eastAsia="SimSun" w:cs="SimSun"/>
          <w:sz w:val="27"/>
          <w:szCs w:val="27"/>
          <w:spacing w:val="-3"/>
        </w:rPr>
        <w:t>智慧德相，但因妄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想执著，不能证得。是知智慧德相，乃生佛所同，即</w:t>
      </w:r>
      <w:r>
        <w:rPr>
          <w:rFonts w:ascii="SimSun" w:hAnsi="SimSun" w:eastAsia="SimSun" w:cs="SimSun"/>
          <w:sz w:val="27"/>
          <w:szCs w:val="27"/>
          <w:spacing w:val="14"/>
        </w:rPr>
        <w:t>性德也。有妄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想执著，离妄想执著，则生佛迥异，即修德也。修德</w:t>
      </w:r>
      <w:r>
        <w:rPr>
          <w:rFonts w:ascii="SimSun" w:hAnsi="SimSun" w:eastAsia="SimSun" w:cs="SimSun"/>
          <w:sz w:val="27"/>
          <w:szCs w:val="27"/>
          <w:spacing w:val="14"/>
        </w:rPr>
        <w:t>有顺有逆。顺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性而修，愈修愈近。修极而彻证，证而了无所得。逆</w:t>
      </w:r>
      <w:r>
        <w:rPr>
          <w:rFonts w:ascii="SimSun" w:hAnsi="SimSun" w:eastAsia="SimSun" w:cs="SimSun"/>
          <w:sz w:val="27"/>
          <w:szCs w:val="27"/>
          <w:spacing w:val="14"/>
        </w:rPr>
        <w:t>性而修，愈修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愈远。修极而永堕恶道，堕而了无所失。了此，则愚</w:t>
      </w:r>
      <w:r>
        <w:rPr>
          <w:rFonts w:ascii="SimSun" w:hAnsi="SimSun" w:eastAsia="SimSun" w:cs="SimSun"/>
          <w:sz w:val="27"/>
          <w:szCs w:val="27"/>
          <w:spacing w:val="14"/>
        </w:rPr>
        <w:t>者可贤，贤者</w:t>
      </w:r>
    </w:p>
    <w:p>
      <w:pPr>
        <w:spacing w:line="28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52" style="position:absolute;margin-left:335.906pt;margin-top:54.4062pt;mso-position-vertical-relative:page;mso-position-horizontal-relative:page;width:117.4pt;height:0.85pt;z-index:25282048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81945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378" name="IM 1378"/>
            <wp:cNvGraphicFramePr/>
            <a:graphic>
              <a:graphicData uri="http://schemas.openxmlformats.org/drawingml/2006/picture">
                <pic:pic>
                  <pic:nvPicPr>
                    <pic:cNvPr id="1378" name="IM 1378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4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231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7" w:right="338" w:firstLine="3"/>
        <w:spacing w:before="204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可愚，寿者可夭，夭者可寿。富贵贫贱及与子孙之蕃衍灭绝，</w:t>
      </w:r>
      <w:r>
        <w:rPr>
          <w:rFonts w:ascii="SimSun" w:hAnsi="SimSun" w:eastAsia="SimSun" w:cs="SimSun"/>
          <w:sz w:val="27"/>
          <w:szCs w:val="27"/>
          <w:spacing w:val="9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皆可自作主宰。则有凭据者亦可无凭据，无凭据者亦可有凭据</w:t>
      </w:r>
      <w:r>
        <w:rPr>
          <w:rFonts w:ascii="SimSun" w:hAnsi="SimSun" w:eastAsia="SimSun" w:cs="SimSun"/>
          <w:sz w:val="27"/>
          <w:szCs w:val="27"/>
          <w:spacing w:val="14"/>
        </w:rPr>
        <w:t>。如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山之高不可登，人不能由，不妨凿岩设砌，则绝顶亦可直到矣</w:t>
      </w:r>
      <w:r>
        <w:rPr>
          <w:rFonts w:ascii="SimSun" w:hAnsi="SimSun" w:eastAsia="SimSun" w:cs="SimSun"/>
          <w:sz w:val="27"/>
          <w:szCs w:val="27"/>
          <w:spacing w:val="14"/>
        </w:rPr>
        <w:t>。古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今人不知随心造业、随心转业之义，多少大聪明大学问人，弄</w:t>
      </w:r>
      <w:r>
        <w:rPr>
          <w:rFonts w:ascii="SimSun" w:hAnsi="SimSun" w:eastAsia="SimSun" w:cs="SimSun"/>
          <w:sz w:val="27"/>
          <w:szCs w:val="27"/>
          <w:spacing w:val="14"/>
        </w:rPr>
        <w:t>得前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功尽弃，尚且遗害累劫。若不修德，即亲身做到富有天下、贵</w:t>
      </w:r>
      <w:r>
        <w:rPr>
          <w:rFonts w:ascii="SimSun" w:hAnsi="SimSun" w:eastAsia="SimSun" w:cs="SimSun"/>
          <w:sz w:val="27"/>
          <w:szCs w:val="27"/>
          <w:spacing w:val="14"/>
        </w:rPr>
        <w:t>为天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子，与夫位极人臣、声势赫奕之宰辅地位，有不即世而身戮门</w:t>
      </w:r>
      <w:r>
        <w:rPr>
          <w:rFonts w:ascii="SimSun" w:hAnsi="SimSun" w:eastAsia="SimSun" w:cs="SimSun"/>
          <w:sz w:val="27"/>
          <w:szCs w:val="27"/>
          <w:spacing w:val="14"/>
        </w:rPr>
        <w:t>灭者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哉？是亲得者皆无凭也。袁了凡颇会此义。故一切所享者皆非</w:t>
      </w:r>
      <w:r>
        <w:rPr>
          <w:rFonts w:ascii="SimSun" w:hAnsi="SimSun" w:eastAsia="SimSun" w:cs="SimSun"/>
          <w:sz w:val="27"/>
          <w:szCs w:val="27"/>
          <w:spacing w:val="14"/>
        </w:rPr>
        <w:t>前因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所定也。前因，俗所谓天。天定者胜人，谓前因之难转也。人</w:t>
      </w:r>
      <w:r>
        <w:rPr>
          <w:rFonts w:ascii="SimSun" w:hAnsi="SimSun" w:eastAsia="SimSun" w:cs="SimSun"/>
          <w:sz w:val="27"/>
          <w:szCs w:val="27"/>
          <w:spacing w:val="14"/>
        </w:rPr>
        <w:t>定者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亦可胜天，谓兢业修持，则前因不足恃。是以现因为因，而消</w:t>
      </w:r>
      <w:r>
        <w:rPr>
          <w:rFonts w:ascii="SimSun" w:hAnsi="SimSun" w:eastAsia="SimSun" w:cs="SimSun"/>
          <w:sz w:val="27"/>
          <w:szCs w:val="27"/>
          <w:spacing w:val="14"/>
        </w:rPr>
        <w:t>灭前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因也。若恣意妄为，则反是。了此，则欲愚者贤，庸平者超拔</w:t>
      </w:r>
      <w:r>
        <w:rPr>
          <w:rFonts w:ascii="SimSun" w:hAnsi="SimSun" w:eastAsia="SimSun" w:cs="SimSun"/>
          <w:sz w:val="27"/>
          <w:szCs w:val="27"/>
          <w:spacing w:val="14"/>
        </w:rPr>
        <w:t>，皆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在自己之存心修德、随时善教而已。</w:t>
      </w:r>
    </w:p>
    <w:p>
      <w:pPr>
        <w:ind w:left="442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卷一·书一·复永嘉某居士书六</w:t>
      </w:r>
    </w:p>
    <w:p>
      <w:pPr>
        <w:pStyle w:val="BodyText"/>
        <w:spacing w:line="446" w:lineRule="auto"/>
        <w:rPr/>
      </w:pPr>
      <w:r/>
    </w:p>
    <w:p>
      <w:pPr>
        <w:ind w:right="333" w:firstLine="554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1"/>
        </w:rPr>
        <w:t>【译文】</w:t>
      </w:r>
      <w:r>
        <w:rPr>
          <w:rFonts w:ascii="SimSun" w:hAnsi="SimSun" w:eastAsia="SimSun" w:cs="SimSun"/>
          <w:sz w:val="27"/>
          <w:szCs w:val="27"/>
          <w:spacing w:val="21"/>
        </w:rPr>
        <w:t>《华严经》说:“一切众生皆具如来智慧德相</w:t>
      </w:r>
      <w:r>
        <w:rPr>
          <w:rFonts w:ascii="SimSun" w:hAnsi="SimSun" w:eastAsia="SimSun" w:cs="SimSun"/>
          <w:sz w:val="27"/>
          <w:szCs w:val="27"/>
          <w:spacing w:val="20"/>
        </w:rPr>
        <w:t>，但因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妄想执著，不能证得。”由此可知，智慧德相，是众生和佛所共有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的，即“性德”。有妄想执著的便是众生，离妄想执著的便是佛，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众生与佛迥然不同，原因在于修德。修德有顺有逆。顺着性德而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修，愈修愈近，修到后来就大彻大悟，虽证悟本性而了无所得；逆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着性德而修，愈修愈远，修到后来永堕恶道，虽堕落而“性德”亦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没有失去。明白这一点，愚人就可以转变成贤人，贤人可以变为愚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人；长寿的可以夭折，夭折的可以长寿，乃至富贵贫贱以及子孙的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繁衍灭绝，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一一都可以自作主宰。那么有优势依仗的人也可变得没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有优势，没有优势的人也可以变得有优势可依仗。譬如山高不可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登，人不能经过，不妨凿开岩石、铺设修砌山路，就算高山绝顶也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可直接攀登。古今之人不知“随心造业，随心转业”的道理，多少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大聪明、大学问人弄得前功尽弃，而且还累劫祸害后世。若不修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德，即使亲身做到富甲天下，贵为天子或者位及人臣、声势显赫的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宰相地位，有能在有生之年不被杀戮或惨遭灭门的人吗?如果</w:t>
      </w:r>
      <w:r>
        <w:rPr>
          <w:rFonts w:ascii="SimSun" w:hAnsi="SimSun" w:eastAsia="SimSun" w:cs="SimSun"/>
          <w:sz w:val="27"/>
          <w:szCs w:val="27"/>
          <w:spacing w:val="19"/>
        </w:rPr>
        <w:t>没有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因果报应，这样的结局就没有办法解释了。袁了凡就很懂得“随心</w:t>
      </w:r>
    </w:p>
    <w:p>
      <w:pPr>
        <w:spacing w:line="293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82355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380" name="IM 1380"/>
            <wp:cNvGraphicFramePr/>
            <a:graphic>
              <a:graphicData uri="http://schemas.openxmlformats.org/drawingml/2006/picture">
                <pic:pic>
                  <pic:nvPicPr>
                    <pic:cNvPr id="1380" name="IM 1380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82560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382" name="IM 1382"/>
            <wp:cNvGraphicFramePr/>
            <a:graphic>
              <a:graphicData uri="http://schemas.openxmlformats.org/drawingml/2006/picture">
                <pic:pic>
                  <pic:nvPicPr>
                    <pic:cNvPr id="1382" name="IM 1382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2457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384" name="IM 1384"/>
            <wp:cNvGraphicFramePr/>
            <a:graphic>
              <a:graphicData uri="http://schemas.openxmlformats.org/drawingml/2006/picture">
                <pic:pic>
                  <pic:nvPicPr>
                    <pic:cNvPr id="1384" name="IM 1384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386" name="IM 1386"/>
            <wp:cNvGraphicFramePr/>
            <a:graphic>
              <a:graphicData uri="http://schemas.openxmlformats.org/drawingml/2006/picture">
                <pic:pic>
                  <pic:nvPicPr>
                    <pic:cNvPr id="1386" name="IM 1386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388" name="IM 1388"/>
            <wp:cNvGraphicFramePr/>
            <a:graphic>
              <a:graphicData uri="http://schemas.openxmlformats.org/drawingml/2006/picture">
                <pic:pic>
                  <pic:nvPicPr>
                    <pic:cNvPr id="1388" name="IM 1388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232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4" w:right="5" w:firstLine="3"/>
        <w:spacing w:before="215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造业、随心转业”的道理而改变了命运。因此所享受的一切</w:t>
      </w:r>
      <w:r>
        <w:rPr>
          <w:rFonts w:ascii="SimSun" w:hAnsi="SimSun" w:eastAsia="SimSun" w:cs="SimSun"/>
          <w:sz w:val="27"/>
          <w:szCs w:val="27"/>
          <w:spacing w:val="14"/>
        </w:rPr>
        <w:t>，都不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是前因所固定的。前因，世俗称为“天”，天定则胜人，指天命半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点不由人，前世种下的因很难扭转；人定者亦可胜天，指命运不是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固定的，通过兢兢业业、勤勤恳恳地修持，前因也是可以改变的，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这是以现在的善因消灭了前面的恶因。但如果恣意妄为，结果就会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相反。懂得了这个道理，愚蠢的人也可变得贤良，平庸者能够超拔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卓绝，这全在自己是否存心修德，以及是否随时随地善于言传身教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而已。</w:t>
      </w:r>
    </w:p>
    <w:p>
      <w:pPr>
        <w:pStyle w:val="BodyText"/>
        <w:spacing w:line="417" w:lineRule="auto"/>
        <w:rPr/>
      </w:pPr>
      <w:r/>
    </w:p>
    <w:p>
      <w:pPr>
        <w:ind w:left="346" w:firstLine="547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命者何？即前生所作之果报也。又依</w:t>
      </w:r>
      <w:r>
        <w:rPr>
          <w:rFonts w:ascii="SimSun" w:hAnsi="SimSun" w:eastAsia="SimSun" w:cs="SimSun"/>
          <w:sz w:val="27"/>
          <w:szCs w:val="27"/>
          <w:spacing w:val="26"/>
        </w:rPr>
        <w:t>道义而行所得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者，方谓之命。不依道义而行所得者，皆不名命。以此得之后</w:t>
      </w:r>
      <w:r>
        <w:rPr>
          <w:rFonts w:ascii="SimSun" w:hAnsi="SimSun" w:eastAsia="SimSun" w:cs="SimSun"/>
          <w:sz w:val="27"/>
          <w:szCs w:val="27"/>
          <w:spacing w:val="14"/>
        </w:rPr>
        <w:t>，来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生之苦，殆有不忍见闻者。如盗劫人钱财，暂似富裕，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一旦官府知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之，必至身首两分。何可以暂时得乐，便谓之为命。力者何？</w:t>
      </w:r>
      <w:r>
        <w:rPr>
          <w:rFonts w:ascii="SimSun" w:hAnsi="SimSun" w:eastAsia="SimSun" w:cs="SimSun"/>
          <w:sz w:val="27"/>
          <w:szCs w:val="27"/>
          <w:spacing w:val="14"/>
        </w:rPr>
        <w:t>即现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生之作为之谓。然作为有二，</w:t>
      </w:r>
      <w:r>
        <w:rPr>
          <w:rFonts w:ascii="SimSun" w:hAnsi="SimSun" w:eastAsia="SimSun" w:cs="SimSun"/>
          <w:sz w:val="27"/>
          <w:szCs w:val="27"/>
          <w:spacing w:val="79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一则专用机械变诈之才智，</w:t>
      </w:r>
      <w:r>
        <w:rPr>
          <w:rFonts w:ascii="SimSun" w:hAnsi="SimSun" w:eastAsia="SimSun" w:cs="SimSun"/>
          <w:sz w:val="27"/>
          <w:szCs w:val="27"/>
          <w:spacing w:val="90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一则专用 </w:t>
      </w:r>
      <w:r>
        <w:rPr>
          <w:rFonts w:ascii="SimSun" w:hAnsi="SimSun" w:eastAsia="SimSun" w:cs="SimSun"/>
          <w:sz w:val="27"/>
          <w:szCs w:val="27"/>
          <w:spacing w:val="15"/>
        </w:rPr>
        <w:t>克己复礼之修持。列子所说之命，混而不分，所说之力，多主</w:t>
      </w:r>
      <w:r>
        <w:rPr>
          <w:rFonts w:ascii="SimSun" w:hAnsi="SimSun" w:eastAsia="SimSun" w:cs="SimSun"/>
          <w:sz w:val="27"/>
          <w:szCs w:val="27"/>
          <w:spacing w:val="14"/>
        </w:rPr>
        <w:t>于机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械变诈。故致力被命屈，无以回答。以孔子困陈蔡、田恒有齐</w:t>
      </w:r>
      <w:r>
        <w:rPr>
          <w:rFonts w:ascii="SimSun" w:hAnsi="SimSun" w:eastAsia="SimSun" w:cs="SimSun"/>
          <w:sz w:val="27"/>
          <w:szCs w:val="27"/>
          <w:spacing w:val="14"/>
        </w:rPr>
        <w:t>国为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命，是尚可谓之知命哉？孔子不遇贤君，不能令天下治安，乃天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下群黎之业力所感，于孔子何干？颜渊之夭，义亦若此。田恒之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有齐，乃篡夺而有，何可为命？现虽为齐君，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一气不来，</w:t>
      </w:r>
      <w:r>
        <w:rPr>
          <w:rFonts w:ascii="SimSun" w:hAnsi="SimSun" w:eastAsia="SimSun" w:cs="SimSun"/>
          <w:sz w:val="27"/>
          <w:szCs w:val="27"/>
          <w:spacing w:val="16"/>
        </w:rPr>
        <w:t>即为阿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鼻地狱之狱囚。谓此为命，是教人勿修道义，而肆志劫夺也。吾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固曰，列子不知命。不观孟子之论命乎？必穷理尽性以至于命，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方为真命。则不依道义而得，不依道义而失，皆非所谓命也。列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子论力，多属于机械变诈之才智，圣贤之所不言。圣贤所言者，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皆克己复礼之修持也。“唯圣罔念作狂，唯狂克念作圣。”“积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善之家必有余庆，积不善之家必有余殃。”“作善降之百祥，作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不善降之百殃。”“木从绳则正，后从谏则圣。”“惠迪吉，从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逆凶，惟影响。”“行年五十而知四十九年之非，欲寡其过而未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能。”“假我数年，五十以学《易》，可以无大过矣。”“人</w:t>
      </w:r>
      <w:r>
        <w:rPr>
          <w:rFonts w:ascii="SimSun" w:hAnsi="SimSun" w:eastAsia="SimSun" w:cs="SimSun"/>
          <w:sz w:val="27"/>
          <w:szCs w:val="27"/>
          <w:spacing w:val="14"/>
        </w:rPr>
        <w:t>皆可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以为尧舜。”“戒慎乎其所不睹，恐惧乎其所不闻。”皆力也</w:t>
      </w:r>
      <w:r>
        <w:rPr>
          <w:rFonts w:ascii="SimSun" w:hAnsi="SimSun" w:eastAsia="SimSun" w:cs="SimSun"/>
          <w:sz w:val="27"/>
          <w:szCs w:val="27"/>
          <w:spacing w:val="14"/>
        </w:rPr>
        <w:t>，此</w:t>
      </w:r>
    </w:p>
    <w:p>
      <w:pPr>
        <w:spacing w:line="29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54" style="position:absolute;margin-left:335.906pt;margin-top:54.4062pt;mso-position-vertical-relative:page;mso-position-horizontal-relative:page;width:117.4pt;height:0.85pt;z-index:25283174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83072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390" name="IM 1390"/>
            <wp:cNvGraphicFramePr/>
            <a:graphic>
              <a:graphicData uri="http://schemas.openxmlformats.org/drawingml/2006/picture">
                <pic:pic>
                  <pic:nvPicPr>
                    <pic:cNvPr id="1390" name="IM 1390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4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233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6" w:right="333" w:firstLine="1"/>
        <w:spacing w:before="212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儒者之言也。至于佛教，则以一切众生，皆有佛性，皆当作佛</w:t>
      </w:r>
      <w:r>
        <w:rPr>
          <w:rFonts w:ascii="SimSun" w:hAnsi="SimSun" w:eastAsia="SimSun" w:cs="SimSun"/>
          <w:sz w:val="27"/>
          <w:szCs w:val="27"/>
          <w:spacing w:val="14"/>
        </w:rPr>
        <w:t>，令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其忏悔往业，改恶修善，必期于诸恶莫作，众善奉</w:t>
      </w:r>
      <w:r>
        <w:rPr>
          <w:rFonts w:ascii="SimSun" w:hAnsi="SimSun" w:eastAsia="SimSun" w:cs="SimSun"/>
          <w:sz w:val="27"/>
          <w:szCs w:val="27"/>
          <w:spacing w:val="12"/>
        </w:rPr>
        <w:t>行。以戒执身，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不行非礼。以定摄心，不起妄念。以慧断惑，明见本性，皆克己复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礼修持之力。依是力而行，尚可以上成佛道，况其下焉者。故《楞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严经》云：“求妻得妻（求妻者，求贤慧贞静</w:t>
      </w:r>
      <w:r>
        <w:rPr>
          <w:rFonts w:ascii="SimSun" w:hAnsi="SimSun" w:eastAsia="SimSun" w:cs="SimSun"/>
          <w:sz w:val="27"/>
          <w:szCs w:val="27"/>
          <w:spacing w:val="4"/>
        </w:rPr>
        <w:t>之妻也，否则妻何得向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菩萨求</w:t>
      </w:r>
      <w:r>
        <w:rPr>
          <w:rFonts w:ascii="SimSun" w:hAnsi="SimSun" w:eastAsia="SimSun" w:cs="SimSun"/>
          <w:sz w:val="27"/>
          <w:szCs w:val="27"/>
          <w:spacing w:val="29"/>
        </w:rPr>
        <w:t>），</w:t>
      </w:r>
      <w:r>
        <w:rPr>
          <w:rFonts w:ascii="SimSun" w:hAnsi="SimSun" w:eastAsia="SimSun" w:cs="SimSun"/>
          <w:sz w:val="27"/>
          <w:szCs w:val="27"/>
          <w:spacing w:val="1"/>
        </w:rPr>
        <w:t>求子得子，求长寿得长寿，</w:t>
      </w:r>
      <w:r>
        <w:rPr>
          <w:rFonts w:ascii="SimSun" w:hAnsi="SimSun" w:eastAsia="SimSun" w:cs="SimSun"/>
          <w:sz w:val="27"/>
          <w:szCs w:val="27"/>
          <w:spacing w:val="4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求三昧得三昧，</w:t>
      </w:r>
      <w:r>
        <w:rPr>
          <w:rFonts w:ascii="SimSun" w:hAnsi="SimSun" w:eastAsia="SimSun" w:cs="SimSun"/>
          <w:sz w:val="27"/>
          <w:szCs w:val="27"/>
          <w:spacing w:val="4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如是乃至求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大涅槃得大涅槃。”大涅槃者，究竟佛果，皆由依教修持而得，其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力之大，何可限量。袁了凡遇孔先生，算其前后诸事，</w:t>
      </w:r>
      <w:r>
        <w:rPr>
          <w:rFonts w:ascii="SimSun" w:hAnsi="SimSun" w:eastAsia="SimSun" w:cs="SimSun"/>
          <w:sz w:val="27"/>
          <w:szCs w:val="27"/>
          <w:spacing w:val="9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一一皆验，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遂谓命有一定。后蒙云谷禅师开示，兢业修持，孔生所算，</w:t>
      </w:r>
      <w:r>
        <w:rPr>
          <w:rFonts w:ascii="SimSun" w:hAnsi="SimSun" w:eastAsia="SimSun" w:cs="SimSun"/>
          <w:sz w:val="27"/>
          <w:szCs w:val="27"/>
          <w:spacing w:val="9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一毫不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应。然了凡乃一贤者，使其妄作非为，则孔生所算，亦当不灵。是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知圣贤训世，唯重修持。如来教人，亦复如是。故所说大小权实法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门，无非令众生断除幻妄之惑业，彻证本具之佛性。故世有极愚极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钝者，修持久久，即可得大智慧、大辩才。列子以</w:t>
      </w:r>
      <w:r>
        <w:rPr>
          <w:rFonts w:ascii="SimSun" w:hAnsi="SimSun" w:eastAsia="SimSun" w:cs="SimSun"/>
          <w:sz w:val="27"/>
          <w:szCs w:val="27"/>
          <w:spacing w:val="12"/>
        </w:rPr>
        <w:t>一切皆归于命，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则是阻人希圣希贤之志，而奖人篡夺奸恶之心。俾下焉者，受此祸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害于无穷。即上焉者，亦颓奋志时敏之气，以致终身不入圣贤之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域，作一碌碌庸人。此一篇文，完全于世无益，有何可研究之价值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0"/>
        </w:rPr>
        <w:t>乎哉？</w:t>
      </w:r>
    </w:p>
    <w:p>
      <w:pPr>
        <w:ind w:left="4976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卷一·书一·复慧朗居士书</w:t>
      </w:r>
    </w:p>
    <w:p>
      <w:pPr>
        <w:pStyle w:val="BodyText"/>
        <w:spacing w:line="446" w:lineRule="auto"/>
        <w:rPr/>
      </w:pPr>
      <w:r/>
    </w:p>
    <w:p>
      <w:pPr>
        <w:ind w:right="333" w:firstLine="555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“命”是什么？就是前生所作的果报，而且</w:t>
      </w:r>
      <w:r>
        <w:rPr>
          <w:rFonts w:ascii="SimSun" w:hAnsi="SimSun" w:eastAsia="SimSun" w:cs="SimSun"/>
          <w:sz w:val="27"/>
          <w:szCs w:val="27"/>
          <w:spacing w:val="15"/>
        </w:rPr>
        <w:t>依道德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正义而行所得到的结果，才是“命”。不依道德正义而行所得到的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结果，都不叫做“命”，因为这样做了之后，来生的痛苦几乎不忍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心见到听到。如偷盗抢劫人的钱财，暂时来看似乎富裕了，可是一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旦官府知道，必然斩首。怎么可以因为暂时得乐</w:t>
      </w:r>
      <w:r>
        <w:rPr>
          <w:rFonts w:ascii="SimSun" w:hAnsi="SimSun" w:eastAsia="SimSun" w:cs="SimSun"/>
          <w:sz w:val="27"/>
          <w:szCs w:val="27"/>
          <w:spacing w:val="9"/>
        </w:rPr>
        <w:t>，便说这是命呢？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8"/>
        </w:rPr>
        <w:t>“力”是什么呢？就是现生的所作所为。然而“作为”有二种，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是专用机巧变诈的才智，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一是专用克己复礼的修持。</w:t>
      </w:r>
      <w:r>
        <w:rPr>
          <w:rFonts w:ascii="SimSun" w:hAnsi="SimSun" w:eastAsia="SimSun" w:cs="SimSun"/>
          <w:sz w:val="27"/>
          <w:szCs w:val="27"/>
          <w:spacing w:val="17"/>
        </w:rPr>
        <w:t>列子所说的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“命”，笼统一概而论，他所说的“力”，多指机巧变诈的心机。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这样导致“力”被“命”征服，没法解决。把孔子受困于陈国和蔡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国的交界处、田恒夺取了齐国的政权说成是命，这些能肯定是命</w:t>
      </w:r>
    </w:p>
    <w:p>
      <w:pPr>
        <w:spacing w:line="291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8348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392" name="IM 1392"/>
            <wp:cNvGraphicFramePr/>
            <a:graphic>
              <a:graphicData uri="http://schemas.openxmlformats.org/drawingml/2006/picture">
                <pic:pic>
                  <pic:nvPicPr>
                    <pic:cNvPr id="1392" name="IM 1392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8368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394" name="IM 1394"/>
            <wp:cNvGraphicFramePr/>
            <a:graphic>
              <a:graphicData uri="http://schemas.openxmlformats.org/drawingml/2006/picture">
                <pic:pic>
                  <pic:nvPicPr>
                    <pic:cNvPr id="1394" name="IM 1394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358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396" name="IM 1396"/>
            <wp:cNvGraphicFramePr/>
            <a:graphic>
              <a:graphicData uri="http://schemas.openxmlformats.org/drawingml/2006/picture">
                <pic:pic>
                  <pic:nvPicPr>
                    <pic:cNvPr id="1396" name="IM 1396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398" name="IM 1398"/>
            <wp:cNvGraphicFramePr/>
            <a:graphic>
              <a:graphicData uri="http://schemas.openxmlformats.org/drawingml/2006/picture">
                <pic:pic>
                  <pic:nvPicPr>
                    <pic:cNvPr id="1398" name="IM 1398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400" name="IM 1400"/>
            <wp:cNvGraphicFramePr/>
            <a:graphic>
              <a:graphicData uri="http://schemas.openxmlformats.org/drawingml/2006/picture">
                <pic:pic>
                  <pic:nvPicPr>
                    <pic:cNvPr id="1400" name="IM 1400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234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firstLine="12"/>
        <w:spacing w:before="197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吗？孔子遇不到贤良的国君，不能使天下太平，</w:t>
      </w:r>
      <w:r>
        <w:rPr>
          <w:rFonts w:ascii="SimSun" w:hAnsi="SimSun" w:eastAsia="SimSun" w:cs="SimSun"/>
          <w:sz w:val="27"/>
          <w:szCs w:val="27"/>
          <w:spacing w:val="14"/>
        </w:rPr>
        <w:t>这是整个老百姓的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业力所招感，和孔子又有什么关系呢？颜渊命早亡的道理也和这个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一样。田恒占有齐国，那是谋权篡位而得，怎么可以说是命呢？暂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时虽是齐国的国君，可是一口气上不来，命终之后，定会到阿鼻地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狱当狱囚啊！如果说这是命，就是教导人们不要修持道德和正义，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而去肆无忌惮地劫夺啊！我坚持认为：列子不知命。你不看看孟子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对于“命”的论述吗？必须穷理尽性以至于命，才可称真命。那么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不依据道义而得、不依道义而失，都不是所谓的“命”啊！列子所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说的“力”，多属于机巧变诈的才智，圣贤并不是这样说。圣贤所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教导的都是让人们克己复礼去修持啊。“唯圣罔念作狂，唯狂克念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作圣。”“积善之家必有余庆，积不善之家必有余殃。”“作善降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之百祥，作不善降之百殃。”“木从绳则正，后从谏则圣。”“惠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迪吉，从逆凶，惟影响。”“行年五十而知四十九年之非，欲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寡其过而未能。”“假我数年，五十以学《易》，可以无大过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矣。”“人皆可以为尧舜。”“戒慎乎其所不睹，恐惧乎其所不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闻。”都是讲“力”，这是儒家的见解。佛教则认为，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一切众生皆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有佛性，都可以作佛，令众生忏悔往业，改恶修善，以至于诸恶莫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作，众善奉行。用戒律来约束身心，不行非法的事情；以定摄心，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不起妄念；以慧断惑，明见本性，都是克己复礼修持的力量。依靠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这种力而行，尚且可以上成佛道，更何况其下的功果呢？所以《楞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严经》说：“求妻得妻（求妻，就是求贤慧贞静的妻子，否则就不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必向菩萨求了</w:t>
      </w:r>
      <w:r>
        <w:rPr>
          <w:rFonts w:ascii="SimSun" w:hAnsi="SimSun" w:eastAsia="SimSun" w:cs="SimSun"/>
          <w:sz w:val="27"/>
          <w:szCs w:val="27"/>
          <w:spacing w:val="17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求子得子，求长寿得长寿，求三昧得三昧，如是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乃至求大涅槃得大涅槃。”大涅槃就是究竟佛果，皆由依教修持而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得，这种力的功德之大怎么可以限量呢？袁了凡遇到孔先生，孔先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生算他的前后诸事，没有不灵验的，于是他就认为命是一定的。后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来他承蒙云谷禅师开示，兢兢业业、克己复礼修持，致使孔生所算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的一点儿也不准了。然而袁了凡是一位贤良的人，假使他胡作非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为，那么孔生所算的也会不准。这样看来，圣贤教导世人，只是重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视其克己复礼修持，如来教导人们也是一样。因此佛所说大小权实</w:t>
      </w:r>
    </w:p>
    <w:p>
      <w:pPr>
        <w:spacing w:line="29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56" style="position:absolute;margin-left:335.906pt;margin-top:54.4062pt;mso-position-vertical-relative:page;mso-position-horizontal-relative:page;width:117.4pt;height:0.85pt;z-index:25284300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84198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402" name="IM 1402"/>
            <wp:cNvGraphicFramePr/>
            <a:graphic>
              <a:graphicData uri="http://schemas.openxmlformats.org/drawingml/2006/picture">
                <pic:pic>
                  <pic:nvPicPr>
                    <pic:cNvPr id="1402" name="IM 1402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4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235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1" w:right="338" w:firstLine="8"/>
        <w:spacing w:before="207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不同的法门，无非是令众生断除幻妄的惑业、彻证本具的佛性。所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以说世间有非常愚钝的人，修持世间长了，也可以得大</w:t>
      </w:r>
      <w:r>
        <w:rPr>
          <w:rFonts w:ascii="SimSun" w:hAnsi="SimSun" w:eastAsia="SimSun" w:cs="SimSun"/>
          <w:sz w:val="27"/>
          <w:szCs w:val="27"/>
          <w:spacing w:val="14"/>
        </w:rPr>
        <w:t>智慧、大辩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才。列子认为一切都归于“命”，则是阻碍世人发起希</w:t>
      </w:r>
      <w:r>
        <w:rPr>
          <w:rFonts w:ascii="SimSun" w:hAnsi="SimSun" w:eastAsia="SimSun" w:cs="SimSun"/>
          <w:sz w:val="27"/>
          <w:szCs w:val="27"/>
          <w:spacing w:val="14"/>
        </w:rPr>
        <w:t>圣希贤的志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向，而褒奖人们起篡夺奸恶的心。如此会使根机下劣的</w:t>
      </w:r>
      <w:r>
        <w:rPr>
          <w:rFonts w:ascii="SimSun" w:hAnsi="SimSun" w:eastAsia="SimSun" w:cs="SimSun"/>
          <w:sz w:val="27"/>
          <w:szCs w:val="27"/>
          <w:spacing w:val="14"/>
        </w:rPr>
        <w:t>人受到无穷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的祸害，就算上根之人也会对善法萎靡不振、懒于修持</w:t>
      </w:r>
      <w:r>
        <w:rPr>
          <w:rFonts w:ascii="SimSun" w:hAnsi="SimSun" w:eastAsia="SimSun" w:cs="SimSun"/>
          <w:sz w:val="27"/>
          <w:szCs w:val="27"/>
          <w:spacing w:val="14"/>
        </w:rPr>
        <w:t>，致使终身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不能进入圣贤的行列，终生做一位碌碌无为的庸人。这</w:t>
      </w:r>
      <w:r>
        <w:rPr>
          <w:rFonts w:ascii="SimSun" w:hAnsi="SimSun" w:eastAsia="SimSun" w:cs="SimSun"/>
          <w:sz w:val="27"/>
          <w:szCs w:val="27"/>
          <w:spacing w:val="14"/>
        </w:rPr>
        <w:t>样的一篇文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章，对世人没有一点利益，有什么研究的价值呢？</w:t>
      </w:r>
    </w:p>
    <w:p>
      <w:pPr>
        <w:ind w:right="335" w:firstLine="593"/>
        <w:spacing w:before="86" w:line="27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[译者按：该文或许是祖师驳斥《列子·力命篇》， 集中谈到了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“人力”与“命运”孰决定人生的贫富夭寿问题。祖师否认了列子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不论修持、不论因果、只认命运、心机计谋的观点。]</w:t>
      </w:r>
    </w:p>
    <w:p>
      <w:pPr>
        <w:pStyle w:val="BodyText"/>
        <w:spacing w:line="426" w:lineRule="auto"/>
        <w:rPr/>
      </w:pPr>
      <w:r/>
    </w:p>
    <w:p>
      <w:pPr>
        <w:ind w:left="7" w:right="333" w:firstLine="547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9"/>
        </w:rPr>
        <w:t>【原文】</w:t>
      </w:r>
      <w:r>
        <w:rPr>
          <w:rFonts w:ascii="SimSun" w:hAnsi="SimSun" w:eastAsia="SimSun" w:cs="SimSun"/>
          <w:sz w:val="27"/>
          <w:szCs w:val="27"/>
          <w:spacing w:val="39"/>
        </w:rPr>
        <w:t>吾常谓：世间人民，十分之中，由</w:t>
      </w:r>
      <w:r>
        <w:rPr>
          <w:rFonts w:ascii="SimSun" w:hAnsi="SimSun" w:eastAsia="SimSun" w:cs="SimSun"/>
          <w:sz w:val="27"/>
          <w:szCs w:val="27"/>
          <w:spacing w:val="38"/>
        </w:rPr>
        <w:t>色欲直接而死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者，有其四分。间接而死者，亦有四分，以由色欲亏损，受别种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感触而死。此诸死者，无不推之于命，岂知贪色者之死，皆非其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命。本乎命者，乃居心清贞，不贪欲事之人。彼贪色者，皆自戕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其生，何可谓之为命乎？至若依命而生，命尽而死者，不过一二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分耳。由是知天下多半皆枉死之人，此祸之烈，世无有二，可不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哀哉？可不畏哉？亦有不费一钱，不劳微力，而能成至高之德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行，享至大之安乐，遗子孙以无穷之福荫，俾来生得贞良之眷属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者，其唯戒淫乎！夫妇正淫，前已略说利害，今且不论。至于邪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淫之事，无廉无耻，极秽极恶，乃以人身，行畜生事。是以艳女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来奔、妖姬献媚，君子视为莫大之祸殃而拒之，</w:t>
      </w:r>
      <w:r>
        <w:rPr>
          <w:rFonts w:ascii="SimSun" w:hAnsi="SimSun" w:eastAsia="SimSun" w:cs="SimSun"/>
          <w:sz w:val="27"/>
          <w:szCs w:val="27"/>
          <w:spacing w:val="23"/>
        </w:rPr>
        <w:t>必致福曜照临、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皇天眷佑。小人视为莫大之幸福而纳之，必致灾星莅止、鬼神诛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戮。君子则因祸而得福，小人则因祸而加祸，故曰祸福无门，唯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人自召。世人苟于女色关头，不能彻底看破，则是以至高之德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行，至大之安乐，以及子孙无穷之福荫，来生贞良之眷属，断送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于俄顷之欢娱也。哀哉！</w:t>
      </w:r>
    </w:p>
    <w:p>
      <w:pPr>
        <w:ind w:left="3872"/>
        <w:spacing w:before="104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卷三·序·欲海回狂普劝受持流通序</w:t>
      </w:r>
    </w:p>
    <w:p>
      <w:pPr>
        <w:spacing w:line="224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84608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404" name="IM 1404"/>
            <wp:cNvGraphicFramePr/>
            <a:graphic>
              <a:graphicData uri="http://schemas.openxmlformats.org/drawingml/2006/picture">
                <pic:pic>
                  <pic:nvPicPr>
                    <pic:cNvPr id="1404" name="IM 1404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84812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406" name="IM 1406"/>
            <wp:cNvGraphicFramePr/>
            <a:graphic>
              <a:graphicData uri="http://schemas.openxmlformats.org/drawingml/2006/picture">
                <pic:pic>
                  <pic:nvPicPr>
                    <pic:cNvPr id="1406" name="IM 1406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4710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408" name="IM 1408"/>
            <wp:cNvGraphicFramePr/>
            <a:graphic>
              <a:graphicData uri="http://schemas.openxmlformats.org/drawingml/2006/picture">
                <pic:pic>
                  <pic:nvPicPr>
                    <pic:cNvPr id="1408" name="IM 1408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410" name="IM 1410"/>
            <wp:cNvGraphicFramePr/>
            <a:graphic>
              <a:graphicData uri="http://schemas.openxmlformats.org/drawingml/2006/picture">
                <pic:pic>
                  <pic:nvPicPr>
                    <pic:cNvPr id="1410" name="IM 1410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412" name="IM 1412"/>
            <wp:cNvGraphicFramePr/>
            <a:graphic>
              <a:graphicData uri="http://schemas.openxmlformats.org/drawingml/2006/picture">
                <pic:pic>
                  <pic:nvPicPr>
                    <pic:cNvPr id="1412" name="IM 1412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236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firstLine="551"/>
        <w:spacing w:before="20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我常说，世间的人民，十分之中由淫欲直接而</w:t>
      </w:r>
      <w:r>
        <w:rPr>
          <w:rFonts w:ascii="SimSun" w:hAnsi="SimSun" w:eastAsia="SimSun" w:cs="SimSun"/>
          <w:sz w:val="27"/>
          <w:szCs w:val="27"/>
          <w:spacing w:val="15"/>
        </w:rPr>
        <w:t>死的人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有四分，间接而死的也有四分。这些人由于色欲亏损了身体，容易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受到各种疾病的感染导致死亡。而对这些死亡者，世间所有人都说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成命中的定数，怎么知道贪淫之人的死，都不是命定的呢？那些能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够享尽天年（指人的自然寿命）的人，乃是清心寡欲、清</w:t>
      </w:r>
      <w:r>
        <w:rPr>
          <w:rFonts w:ascii="SimSun" w:hAnsi="SimSun" w:eastAsia="SimSun" w:cs="SimSun"/>
          <w:sz w:val="27"/>
          <w:szCs w:val="27"/>
          <w:spacing w:val="13"/>
        </w:rPr>
        <w:t>净贞良、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不贪淫事的人；那些贪图淫欲的人，都是自己残害自己的生命，怎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么可以说是命呢？至于说依命而生，享尽命中寿数而死的人，不过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十分之一二罢了。由此而知，天下的人多半都是白白受死的！这种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祸害的惨烈，世上再没有第二种了，怎不令人悲哀？怎不令人畏惧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呢？世上也有不花一分钱、不费一点力，就能成就高尚的道德品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行，享受最大的人生安乐、遗留子孙以无穷的幸福、使自己来生得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到忠贞良善的眷属的，这就是戒淫。夫妇之间正当的淫欲，前面已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经简略地说明其中的利害，这里不再论说。至于说邪淫这件事，无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廉无耻，极秽极恶，是以人身来行畜生的事。所以有艳女前来投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奔、妖姬鼓惑献媚，君子都把这看作是莫大的灾祸加以拒绝，必定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能得到福曜照临、皇天眷佑；而小人却当作是莫大的幸福而接纳她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们，必定会灾星降临、鬼神诛戮。君子是因祸而得福，小人是因祸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而加祸。所以说福祸无门，惟人自招。世人如果在女色的关头，不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能彻底看破，就是把最高的德行、最大的安乐，以及子孙无穷的福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萌、来生贞洁的好眷属都断送在片刻的欢娱中了，可悲啊！</w:t>
      </w:r>
    </w:p>
    <w:p>
      <w:pPr>
        <w:pStyle w:val="BodyText"/>
        <w:spacing w:line="418" w:lineRule="auto"/>
        <w:rPr/>
      </w:pPr>
      <w:r/>
    </w:p>
    <w:p>
      <w:pPr>
        <w:ind w:left="349" w:firstLine="545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因果二字，遍摄世出世间一切诸法，</w:t>
      </w:r>
      <w:r>
        <w:rPr>
          <w:rFonts w:ascii="SimSun" w:hAnsi="SimSun" w:eastAsia="SimSun" w:cs="SimSun"/>
          <w:sz w:val="27"/>
          <w:szCs w:val="27"/>
          <w:spacing w:val="26"/>
        </w:rPr>
        <w:t>罄无不尽。世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间圣人，非不明示因果。以其专主经世，欲其可继可传。</w:t>
      </w:r>
      <w:r>
        <w:rPr>
          <w:rFonts w:ascii="SimSun" w:hAnsi="SimSun" w:eastAsia="SimSun" w:cs="SimSun"/>
          <w:sz w:val="27"/>
          <w:szCs w:val="27"/>
          <w:spacing w:val="14"/>
        </w:rPr>
        <w:t>因只局在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现生，及先代后代，而不详其生之以前，死</w:t>
      </w:r>
      <w:r>
        <w:rPr>
          <w:rFonts w:ascii="SimSun" w:hAnsi="SimSun" w:eastAsia="SimSun" w:cs="SimSun"/>
          <w:sz w:val="27"/>
          <w:szCs w:val="27"/>
          <w:spacing w:val="12"/>
        </w:rPr>
        <w:t>之以后，及前自无始，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后尽未来。后之学者不能深体圣人之意，遂谓人物之生，</w:t>
      </w:r>
      <w:r>
        <w:rPr>
          <w:rFonts w:ascii="SimSun" w:hAnsi="SimSun" w:eastAsia="SimSun" w:cs="SimSun"/>
          <w:sz w:val="27"/>
          <w:szCs w:val="27"/>
          <w:spacing w:val="14"/>
        </w:rPr>
        <w:t>特天地之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气，偶尔凑泊其形骸而已。其至于死，则形</w:t>
      </w:r>
      <w:r>
        <w:rPr>
          <w:rFonts w:ascii="SimSun" w:hAnsi="SimSun" w:eastAsia="SimSun" w:cs="SimSun"/>
          <w:sz w:val="27"/>
          <w:szCs w:val="27"/>
          <w:spacing w:val="23"/>
        </w:rPr>
        <w:t>既朽灭，魂亦飘散。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无因无果，成断灭见。其负圣教而昧己灵也甚矣。孔子之赞《周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易》也，最初即曰：“积善之家，必有余庆；积不善之家，必有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余殃。”箕子之陈《洪范》也，末后方明：“向用五福，威用六</w:t>
      </w:r>
    </w:p>
    <w:p>
      <w:pPr>
        <w:spacing w:line="28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58" style="position:absolute;margin-left:335.906pt;margin-top:54.4062pt;mso-position-vertical-relative:page;mso-position-horizontal-relative:page;width:117.4pt;height:0.85pt;z-index:25285427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85324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414" name="IM 1414"/>
            <wp:cNvGraphicFramePr/>
            <a:graphic>
              <a:graphicData uri="http://schemas.openxmlformats.org/drawingml/2006/picture">
                <pic:pic>
                  <pic:nvPicPr>
                    <pic:cNvPr id="1414" name="IM 1414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237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6" w:firstLine="9"/>
        <w:spacing w:before="206" w:line="28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极。”二者若不并过去、现在、未来三世而论，则上</w:t>
      </w:r>
      <w:r>
        <w:rPr>
          <w:rFonts w:ascii="SimSun" w:hAnsi="SimSun" w:eastAsia="SimSun" w:cs="SimSun"/>
          <w:sz w:val="27"/>
          <w:szCs w:val="27"/>
          <w:spacing w:val="14"/>
        </w:rPr>
        <w:t>天之畀与，圣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人之言论，明王之政令，诸多矛盾（如奸党荣贵</w:t>
      </w:r>
      <w:r>
        <w:rPr>
          <w:rFonts w:ascii="SimSun" w:hAnsi="SimSun" w:eastAsia="SimSun" w:cs="SimSun"/>
          <w:sz w:val="27"/>
          <w:szCs w:val="27"/>
          <w:spacing w:val="5"/>
        </w:rPr>
        <w:t>、忠荩诛戮、颜渊短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命、盗跖长寿等） 。若知前后因果，则穷通得丧，皆我自</w:t>
      </w:r>
      <w:r>
        <w:rPr>
          <w:rFonts w:ascii="SimSun" w:hAnsi="SimSun" w:eastAsia="SimSun" w:cs="SimSun"/>
          <w:sz w:val="27"/>
          <w:szCs w:val="27"/>
        </w:rPr>
        <w:t>取。纵遇逆 </w:t>
      </w:r>
      <w:r>
        <w:rPr>
          <w:rFonts w:ascii="SimSun" w:hAnsi="SimSun" w:eastAsia="SimSun" w:cs="SimSun"/>
          <w:sz w:val="27"/>
          <w:szCs w:val="27"/>
          <w:spacing w:val="15"/>
        </w:rPr>
        <w:t>境，不怨不尤。只惭己德之未孚，不见人天之或失。乐天知命，无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往而不自在逍遥也。</w:t>
      </w:r>
    </w:p>
    <w:p>
      <w:pPr>
        <w:ind w:left="4421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卷三·序·绍兴何阆仙家庆图序</w:t>
      </w:r>
    </w:p>
    <w:p>
      <w:pPr>
        <w:pStyle w:val="BodyText"/>
        <w:spacing w:line="429" w:lineRule="auto"/>
        <w:rPr/>
      </w:pPr>
      <w:r/>
    </w:p>
    <w:p>
      <w:pPr>
        <w:ind w:right="336" w:firstLine="552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因果这两个字，遍摄世出世间一切法，无一法</w:t>
      </w:r>
      <w:r>
        <w:rPr>
          <w:rFonts w:ascii="SimSun" w:hAnsi="SimSun" w:eastAsia="SimSun" w:cs="SimSun"/>
          <w:sz w:val="27"/>
          <w:szCs w:val="27"/>
          <w:spacing w:val="15"/>
        </w:rPr>
        <w:t>可出因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果之外的。世间儒家圣人，不是没有明确地开示因果的道理，而是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因为儒家专注于经世治国的理念，想让其教义继承传扬下去故而只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局限在现生及先代与后代，而没有详细说明生前之事及死后之事， </w:t>
      </w:r>
      <w:r>
        <w:rPr>
          <w:rFonts w:ascii="SimSun" w:hAnsi="SimSun" w:eastAsia="SimSun" w:cs="SimSun"/>
          <w:sz w:val="27"/>
          <w:szCs w:val="27"/>
          <w:spacing w:val="15"/>
        </w:rPr>
        <w:t>没有详细说明我们生前无始无终，死后未来无尽之理。后世的儒家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学者没有深入体会圣人的用意，于是就认为万物的出生，都是禀受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天地的阴阳之气，偶尔形成的今生的形体；对于死亡，则认为，身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形既已朽灭，魂魄也飘散了，认为没有因果，就成了断灭见。这种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人实在太辜负儒家圣人的教育和自己的灵明不昧的真性啊！孔子赞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叹《周易》最初即说：“积善之家，必有余庆；积不善之家，必有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余殃。”箕子对武王讲述《洪范》时，最后才言明：“向用五福， </w:t>
      </w:r>
      <w:r>
        <w:rPr>
          <w:rFonts w:ascii="SimSun" w:hAnsi="SimSun" w:eastAsia="SimSun" w:cs="SimSun"/>
          <w:sz w:val="27"/>
          <w:szCs w:val="27"/>
          <w:spacing w:val="15"/>
        </w:rPr>
        <w:t>威用六极。”这两段话如果不用过去、现在、未来三世来讨论，那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上天的给予、圣人的言论、明王的政令，就会有很大矛盾之处（如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奸党荣贵、忠良被诛、颜渊短命、盗跖长寿等）。如果知道前生后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世的因果，那么我们贫穷或通达，得到或失去等各种境界，都是咎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由自取；就算遇到恶逆境界，也不会怨天尤人，只是惭愧自己的德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行不足以令人信服，而不去看上天或者他人的过失。如此能乐天知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命，遇到任何境界都会逍遥自在啊！</w:t>
      </w:r>
    </w:p>
    <w:p>
      <w:pPr>
        <w:pStyle w:val="BodyText"/>
        <w:spacing w:line="415" w:lineRule="auto"/>
        <w:rPr/>
      </w:pPr>
      <w:r/>
    </w:p>
    <w:p>
      <w:pPr>
        <w:ind w:left="8" w:right="333" w:firstLine="543"/>
        <w:spacing w:before="88" w:line="27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0"/>
        </w:rPr>
        <w:t>【原文】</w:t>
      </w:r>
      <w:r>
        <w:rPr>
          <w:rFonts w:ascii="SimHei" w:hAnsi="SimHei" w:eastAsia="SimHei" w:cs="SimHei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一切不深穷理之士，与无知无识之人，若闻理性，多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皆高推圣境，自处凡愚。不肯奋发勉励，遵循从事。若告以过去、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现在、未来三世因果，或善或恶，各有其报。则必畏恶果而断恶</w:t>
      </w:r>
    </w:p>
    <w:p>
      <w:pPr>
        <w:spacing w:line="275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85734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416" name="IM 1416"/>
            <wp:cNvGraphicFramePr/>
            <a:graphic>
              <a:graphicData uri="http://schemas.openxmlformats.org/drawingml/2006/picture">
                <pic:pic>
                  <pic:nvPicPr>
                    <pic:cNvPr id="1416" name="IM 1416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8593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418" name="IM 1418"/>
            <wp:cNvGraphicFramePr/>
            <a:graphic>
              <a:graphicData uri="http://schemas.openxmlformats.org/drawingml/2006/picture">
                <pic:pic>
                  <pic:nvPicPr>
                    <pic:cNvPr id="1418" name="IM 1418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5836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420" name="IM 1420"/>
            <wp:cNvGraphicFramePr/>
            <a:graphic>
              <a:graphicData uri="http://schemas.openxmlformats.org/drawingml/2006/picture">
                <pic:pic>
                  <pic:nvPicPr>
                    <pic:cNvPr id="1420" name="IM 1420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422" name="IM 1422"/>
            <wp:cNvGraphicFramePr/>
            <a:graphic>
              <a:graphicData uri="http://schemas.openxmlformats.org/drawingml/2006/picture">
                <pic:pic>
                  <pic:nvPicPr>
                    <pic:cNvPr id="1422" name="IM 1422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424" name="IM 1424"/>
            <wp:cNvGraphicFramePr/>
            <a:graphic>
              <a:graphicData uri="http://schemas.openxmlformats.org/drawingml/2006/picture">
                <pic:pic>
                  <pic:nvPicPr>
                    <pic:cNvPr id="1424" name="IM 1424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238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firstLine="21"/>
        <w:spacing w:before="225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因，修善因而冀善果。善恶不出身口意三。既知因果，自可防护身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口，洗心涤虑。虽在暗室屋漏之中，常如面对帝天，不敢稍</w:t>
      </w:r>
      <w:r>
        <w:rPr>
          <w:rFonts w:ascii="SimSun" w:hAnsi="SimSun" w:eastAsia="SimSun" w:cs="SimSun"/>
          <w:sz w:val="27"/>
          <w:szCs w:val="27"/>
          <w:spacing w:val="14"/>
        </w:rPr>
        <w:t>萌匪鄙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之心，以自干罪戾。此大觉世尊普令一切上中下根，致知、诚意、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正心、修身之大法也。然狂者畏其拘束，谓其著相。愚者防己愧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怍，谓为渺茫。除此二种人，有谁不信受？故梦东云：“善</w:t>
      </w:r>
      <w:r>
        <w:rPr>
          <w:rFonts w:ascii="SimSun" w:hAnsi="SimSun" w:eastAsia="SimSun" w:cs="SimSun"/>
          <w:sz w:val="27"/>
          <w:szCs w:val="27"/>
          <w:spacing w:val="14"/>
        </w:rPr>
        <w:t>谈心性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者，必不弃离于因果。而深信因果者，终必大明夫心性。此</w:t>
      </w:r>
      <w:r>
        <w:rPr>
          <w:rFonts w:ascii="SimSun" w:hAnsi="SimSun" w:eastAsia="SimSun" w:cs="SimSun"/>
          <w:sz w:val="27"/>
          <w:szCs w:val="27"/>
          <w:spacing w:val="14"/>
        </w:rPr>
        <w:t>理势所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必然也。”须知从凡夫地乃至圆证佛果，悉不出因果之外。</w:t>
      </w:r>
      <w:r>
        <w:rPr>
          <w:rFonts w:ascii="SimSun" w:hAnsi="SimSun" w:eastAsia="SimSun" w:cs="SimSun"/>
          <w:sz w:val="27"/>
          <w:szCs w:val="27"/>
          <w:spacing w:val="14"/>
        </w:rPr>
        <w:t>有不信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因果者，皆自弃其善因善果。而常造恶因，常</w:t>
      </w:r>
      <w:r>
        <w:rPr>
          <w:rFonts w:ascii="SimSun" w:hAnsi="SimSun" w:eastAsia="SimSun" w:cs="SimSun"/>
          <w:sz w:val="27"/>
          <w:szCs w:val="27"/>
          <w:spacing w:val="12"/>
        </w:rPr>
        <w:t>受恶果，经尘点劫，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轮转恶道，末由出离之流也。哀哉！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卷三·序·袁了凡四训铸板流通序</w:t>
      </w:r>
    </w:p>
    <w:p>
      <w:pPr>
        <w:pStyle w:val="BodyText"/>
        <w:spacing w:line="427" w:lineRule="auto"/>
        <w:rPr/>
      </w:pPr>
      <w:r/>
    </w:p>
    <w:p>
      <w:pPr>
        <w:ind w:left="340" w:firstLine="553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1"/>
        </w:rPr>
        <w:t>【译文】</w:t>
      </w:r>
      <w:r>
        <w:rPr>
          <w:rFonts w:ascii="SimHei" w:hAnsi="SimHei" w:eastAsia="SimHei" w:cs="SimHei"/>
          <w:sz w:val="27"/>
          <w:szCs w:val="27"/>
          <w:spacing w:val="2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一切不深入探究、究竟明了理性的读</w:t>
      </w:r>
      <w:r>
        <w:rPr>
          <w:rFonts w:ascii="SimSun" w:hAnsi="SimSun" w:eastAsia="SimSun" w:cs="SimSun"/>
          <w:sz w:val="27"/>
          <w:szCs w:val="27"/>
          <w:spacing w:val="20"/>
        </w:rPr>
        <w:t>书人和无知无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识的人，如果听闻道德理性，多半认为那是高不可攀的圣人境界，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自己甘心身处凡愚的位置。以此为借口不肯奋发勉励、遵循道德从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事。如果告诉他过去、现在、未来三世因果及善恶报应的道理，他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必然会害怕遭恶果而先断除恶因，修行善因而希望得到善果。善恶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报应不外乎身、口、意这三处。既然知道了三世因果、善恶报应的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道理，自然可以防护身口，洗除心垢，清除烦扰，使思想清净。就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算独自一人在暗室屋陋中，也常常如同面对帝王与上天一样，不敢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稍微萌生下劣卑鄙的心，因为自己感觉自己罪业深重。这是释迦如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来想让一切根机的众生都能致知、诚意、正心、修身的大法啊！然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而狂妄的人害怕受到约束，说这是着相修行；愚痴的人害怕内心难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堪，便说因果渺茫空洞。除了这二种人，有谁不信受奉行呢？所以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彻悟禅师说：“善谈心性者，必不弃离于因果；而深信因果者，终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必大明夫心性。此理势所必然也。”要知道从凡夫地乃至圆证佛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果，都不出因果之外。有不信因果的人，都是自己放弃善因善果而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常造恶因、常受恶果，经尘点劫轮转在恶道中，没有出离六道的希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望，这真是悲哀啊！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60" style="position:absolute;margin-left:335.906pt;margin-top:54.4062pt;mso-position-vertical-relative:page;mso-position-horizontal-relative:page;width:117.4pt;height:0.85pt;z-index:25286553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86451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426" name="IM 1426"/>
            <wp:cNvGraphicFramePr/>
            <a:graphic>
              <a:graphicData uri="http://schemas.openxmlformats.org/drawingml/2006/picture">
                <pic:pic>
                  <pic:nvPicPr>
                    <pic:cNvPr id="1426" name="IM 1426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3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239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6" w:right="333" w:firstLine="547"/>
        <w:spacing w:before="19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佛法流通，利益无量。天机深者得其</w:t>
      </w:r>
      <w:r>
        <w:rPr>
          <w:rFonts w:ascii="SimSun" w:hAnsi="SimSun" w:eastAsia="SimSun" w:cs="SimSun"/>
          <w:sz w:val="27"/>
          <w:szCs w:val="27"/>
          <w:spacing w:val="26"/>
        </w:rPr>
        <w:t>深，即可明心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见性，断惑证真。天机浅者得其浅，亦可改恶修善，希圣希贤</w:t>
      </w:r>
      <w:r>
        <w:rPr>
          <w:rFonts w:ascii="SimSun" w:hAnsi="SimSun" w:eastAsia="SimSun" w:cs="SimSun"/>
          <w:sz w:val="27"/>
          <w:szCs w:val="27"/>
          <w:spacing w:val="14"/>
        </w:rPr>
        <w:t>。良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以如来设教，虽则正为出世，而随顺机宜，循循善诱。故于经</w:t>
      </w:r>
      <w:r>
        <w:rPr>
          <w:rFonts w:ascii="SimSun" w:hAnsi="SimSun" w:eastAsia="SimSun" w:cs="SimSun"/>
          <w:sz w:val="27"/>
          <w:szCs w:val="27"/>
          <w:spacing w:val="14"/>
        </w:rPr>
        <w:t>世之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道，亦复发挥净尽，毫善弗遗。遇父言慈，遇子</w:t>
      </w:r>
      <w:r>
        <w:rPr>
          <w:rFonts w:ascii="SimSun" w:hAnsi="SimSun" w:eastAsia="SimSun" w:cs="SimSun"/>
          <w:sz w:val="27"/>
          <w:szCs w:val="27"/>
          <w:spacing w:val="12"/>
        </w:rPr>
        <w:t>言孝，兄友弟恭，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夫倡妇随。凡一切伦常日用之道，与儒教所说，了无异致。其</w:t>
      </w:r>
      <w:r>
        <w:rPr>
          <w:rFonts w:ascii="SimSun" w:hAnsi="SimSun" w:eastAsia="SimSun" w:cs="SimSun"/>
          <w:sz w:val="27"/>
          <w:szCs w:val="27"/>
          <w:spacing w:val="14"/>
        </w:rPr>
        <w:t>所异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者， 一一各示三世因果、善恶报应。使人心存敬畏，不敢逾越</w:t>
      </w:r>
      <w:r>
        <w:rPr>
          <w:rFonts w:ascii="SimSun" w:hAnsi="SimSun" w:eastAsia="SimSun" w:cs="SimSun"/>
          <w:sz w:val="27"/>
          <w:szCs w:val="27"/>
          <w:spacing w:val="9"/>
        </w:rPr>
        <w:t>。虽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在暗室屋漏之中，常如面对佛天。即下而贪残暴恶之伦，绝无信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心。以久闻因果报应之事，其心已冥受制伏，亦不至十分酷烈</w:t>
      </w:r>
      <w:r>
        <w:rPr>
          <w:rFonts w:ascii="SimSun" w:hAnsi="SimSun" w:eastAsia="SimSun" w:cs="SimSun"/>
          <w:sz w:val="27"/>
          <w:szCs w:val="27"/>
          <w:spacing w:val="14"/>
        </w:rPr>
        <w:t>。观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于列国杀人殉葬，以多为荣。佛教东来，遂息此风，可以见矣。</w:t>
      </w:r>
    </w:p>
    <w:p>
      <w:pPr>
        <w:ind w:left="3870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卷二·疏·吉林哈尔滨创建极乐寺疏</w:t>
      </w:r>
    </w:p>
    <w:p>
      <w:pPr>
        <w:pStyle w:val="BodyText"/>
        <w:spacing w:line="426" w:lineRule="auto"/>
        <w:rPr/>
      </w:pPr>
      <w:r/>
    </w:p>
    <w:p>
      <w:pPr>
        <w:ind w:right="333" w:firstLine="553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流通佛法，能利益无量众生。天资聪明、根机</w:t>
      </w:r>
      <w:r>
        <w:rPr>
          <w:rFonts w:ascii="SimSun" w:hAnsi="SimSun" w:eastAsia="SimSun" w:cs="SimSun"/>
          <w:sz w:val="27"/>
          <w:szCs w:val="27"/>
          <w:spacing w:val="26"/>
        </w:rPr>
        <w:t>深厚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的人得到佛法深义，就可以明心见性、断惑证真；天资愚钝根机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浅薄的人，也可以断恶修善、仰慕圣人、效法贤人。因为如来设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教，虽然重点在于出世间法，然而也随顺根机时宜，循循善诱地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讲述世间法，所以对于治理国事的方法及阅历世事的规范，也发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挥得淋漓尽致，</w:t>
      </w:r>
      <w:r>
        <w:rPr>
          <w:rFonts w:ascii="SimSun" w:hAnsi="SimSun" w:eastAsia="SimSun" w:cs="SimSun"/>
          <w:sz w:val="27"/>
          <w:szCs w:val="27"/>
          <w:spacing w:val="8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一丝的善法也没有遗漏。佛陀对父亲说要慈爱，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对儿子说要孝顺，对兄长说要友爱，对弟妹说要恭敬，对夫妻说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要夫唱妇随各尽本分。举凡一切做人的日常伦理道义，佛所开示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与儒家圣人的说教没有两样。但是不同的是，佛陀对人伦关系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一一开示了其中的三世因果及善恶报应的道理，使</w:t>
      </w:r>
      <w:r>
        <w:rPr>
          <w:rFonts w:ascii="SimSun" w:hAnsi="SimSun" w:eastAsia="SimSun" w:cs="SimSun"/>
          <w:sz w:val="27"/>
          <w:szCs w:val="27"/>
          <w:spacing w:val="23"/>
        </w:rPr>
        <w:t>人心存敬畏，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不敢逾越他的教法。这样，即使独自一人在暗室屋陋中，也时常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如同面对佛陀或苍天一样；即使是最下等的贪婪残暴恶徒，本来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对佛法绝无信心，因为听闻因果报应事迹的时间长了，他的心也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冥冥中受到调伏与约束，造恶时也不至于残酷到极点。纵观春秋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战国时期的诸侯国杀人殉葬的陋习，以殉葬人数越多越感觉荣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耀。佛教来到东土后，这种恶劣的风气才得以停息，从中可以看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出佛法对世间的好影响有多么深远！</w:t>
      </w:r>
    </w:p>
    <w:p>
      <w:pPr>
        <w:spacing w:line="294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86860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428" name="IM 1428"/>
            <wp:cNvGraphicFramePr/>
            <a:graphic>
              <a:graphicData uri="http://schemas.openxmlformats.org/drawingml/2006/picture">
                <pic:pic>
                  <pic:nvPicPr>
                    <pic:cNvPr id="1428" name="IM 1428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87065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430" name="IM 1430"/>
            <wp:cNvGraphicFramePr/>
            <a:graphic>
              <a:graphicData uri="http://schemas.openxmlformats.org/drawingml/2006/picture">
                <pic:pic>
                  <pic:nvPicPr>
                    <pic:cNvPr id="1430" name="IM 1430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6963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432" name="IM 1432"/>
            <wp:cNvGraphicFramePr/>
            <a:graphic>
              <a:graphicData uri="http://schemas.openxmlformats.org/drawingml/2006/picture">
                <pic:pic>
                  <pic:nvPicPr>
                    <pic:cNvPr id="1432" name="IM 1432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434" name="IM 1434"/>
            <wp:cNvGraphicFramePr/>
            <a:graphic>
              <a:graphicData uri="http://schemas.openxmlformats.org/drawingml/2006/picture">
                <pic:pic>
                  <pic:nvPicPr>
                    <pic:cNvPr id="1434" name="IM 1434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436" name="IM 1436"/>
            <wp:cNvGraphicFramePr/>
            <a:graphic>
              <a:graphicData uri="http://schemas.openxmlformats.org/drawingml/2006/picture">
                <pic:pic>
                  <pic:nvPicPr>
                    <pic:cNvPr id="1436" name="IM 1436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240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2" w:firstLine="547"/>
        <w:spacing w:before="209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今之世，去尧舜禹汤文武三四千年，其世道人心，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远不能与古相比。然由知六道轮回，随业升沉，天狱迭迁，人</w:t>
      </w:r>
      <w:r>
        <w:rPr>
          <w:rFonts w:ascii="SimSun" w:hAnsi="SimSun" w:eastAsia="SimSun" w:cs="SimSun"/>
          <w:sz w:val="27"/>
          <w:szCs w:val="27"/>
          <w:spacing w:val="14"/>
        </w:rPr>
        <w:t>畜互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变之故。虽刚强难化，了无信心之巨恶元凶，其心亦被此法折伏。 </w:t>
      </w:r>
      <w:r>
        <w:rPr>
          <w:rFonts w:ascii="SimSun" w:hAnsi="SimSun" w:eastAsia="SimSun" w:cs="SimSun"/>
          <w:sz w:val="27"/>
          <w:szCs w:val="27"/>
          <w:spacing w:val="15"/>
        </w:rPr>
        <w:t>纵草菅人命，心犹隐伏一惧因畏果影子，遂不至十分暴恶。如</w:t>
      </w:r>
      <w:r>
        <w:rPr>
          <w:rFonts w:ascii="SimSun" w:hAnsi="SimSun" w:eastAsia="SimSun" w:cs="SimSun"/>
          <w:sz w:val="27"/>
          <w:szCs w:val="27"/>
          <w:spacing w:val="14"/>
        </w:rPr>
        <w:t>列国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诸侯，以所爱之臣妾及与百姓，杀而殉葬，动至数十数百而不</w:t>
      </w:r>
      <w:r>
        <w:rPr>
          <w:rFonts w:ascii="SimSun" w:hAnsi="SimSun" w:eastAsia="SimSun" w:cs="SimSun"/>
          <w:sz w:val="27"/>
          <w:szCs w:val="27"/>
          <w:spacing w:val="14"/>
        </w:rPr>
        <w:t>以为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非，反以为荣者，不犹此善于彼乎？夫文王泽及枯骨，不数百</w:t>
      </w:r>
      <w:r>
        <w:rPr>
          <w:rFonts w:ascii="SimSun" w:hAnsi="SimSun" w:eastAsia="SimSun" w:cs="SimSun"/>
          <w:sz w:val="27"/>
          <w:szCs w:val="27"/>
          <w:spacing w:val="14"/>
        </w:rPr>
        <w:t>年而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杀人殉葬之风，遍于天下。虽老庄孔孟齐出，尚不能挽其颓风</w:t>
      </w:r>
      <w:r>
        <w:rPr>
          <w:rFonts w:ascii="SimSun" w:hAnsi="SimSun" w:eastAsia="SimSun" w:cs="SimSun"/>
          <w:sz w:val="27"/>
          <w:szCs w:val="27"/>
          <w:spacing w:val="14"/>
        </w:rPr>
        <w:t>。自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佛法东来之后，生死轮回、因果报应之理，大明</w:t>
      </w:r>
      <w:r>
        <w:rPr>
          <w:rFonts w:ascii="SimSun" w:hAnsi="SimSun" w:eastAsia="SimSun" w:cs="SimSun"/>
          <w:sz w:val="27"/>
          <w:szCs w:val="27"/>
          <w:spacing w:val="12"/>
        </w:rPr>
        <w:t>于世。勿论诸侯，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即南面称朕，亦不敢行。纵有行者，亦断不敢以多为荣也。倘</w:t>
      </w:r>
      <w:r>
        <w:rPr>
          <w:rFonts w:ascii="SimSun" w:hAnsi="SimSun" w:eastAsia="SimSun" w:cs="SimSun"/>
          <w:sz w:val="27"/>
          <w:szCs w:val="27"/>
          <w:spacing w:val="14"/>
        </w:rPr>
        <w:t>无此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法，唯以正心诚意之说，令其推忠恕而笃胞与，息殉葬而全民生。 </w:t>
      </w:r>
      <w:r>
        <w:rPr>
          <w:rFonts w:ascii="SimSun" w:hAnsi="SimSun" w:eastAsia="SimSun" w:cs="SimSun"/>
          <w:sz w:val="27"/>
          <w:szCs w:val="27"/>
          <w:spacing w:val="13"/>
        </w:rPr>
        <w:t>吾恐劝之者徒劳，行之者益炽也。而况后儒唯知治道，不了自心。 </w:t>
      </w:r>
      <w:r>
        <w:rPr>
          <w:rFonts w:ascii="SimSun" w:hAnsi="SimSun" w:eastAsia="SimSun" w:cs="SimSun"/>
          <w:sz w:val="27"/>
          <w:szCs w:val="27"/>
          <w:spacing w:val="15"/>
        </w:rPr>
        <w:t>欲排佛法，强立门庭。皆谓一死永灭，无复后世。若非如来生</w:t>
      </w:r>
      <w:r>
        <w:rPr>
          <w:rFonts w:ascii="SimSun" w:hAnsi="SimSun" w:eastAsia="SimSun" w:cs="SimSun"/>
          <w:sz w:val="27"/>
          <w:szCs w:val="27"/>
          <w:spacing w:val="14"/>
        </w:rPr>
        <w:t>死轮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回、因果报应之理，浃洽人心。则后世人民，其</w:t>
      </w:r>
      <w:r>
        <w:rPr>
          <w:rFonts w:ascii="SimSun" w:hAnsi="SimSun" w:eastAsia="SimSun" w:cs="SimSun"/>
          <w:sz w:val="27"/>
          <w:szCs w:val="27"/>
          <w:spacing w:val="12"/>
        </w:rPr>
        <w:t>得正命而善终者，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盖亦鲜矣。斯盖佛法中最极浅近之法，尚可胜残去杀。而况至</w:t>
      </w:r>
      <w:r>
        <w:rPr>
          <w:rFonts w:ascii="SimSun" w:hAnsi="SimSun" w:eastAsia="SimSun" w:cs="SimSun"/>
          <w:sz w:val="27"/>
          <w:szCs w:val="27"/>
          <w:spacing w:val="14"/>
        </w:rPr>
        <w:t>极深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远之圆顿大法，其世智凡情，又何能测度其利益于</w:t>
      </w:r>
      <w:r>
        <w:rPr>
          <w:rFonts w:ascii="SimSun" w:hAnsi="SimSun" w:eastAsia="SimSun" w:cs="SimSun"/>
          <w:sz w:val="27"/>
          <w:szCs w:val="27"/>
          <w:spacing w:val="1"/>
        </w:rPr>
        <w:t>万一也耶？</w:t>
      </w:r>
    </w:p>
    <w:p>
      <w:pPr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卷四·杂著·潮阳佛教分会演说三</w:t>
      </w:r>
    </w:p>
    <w:p>
      <w:pPr>
        <w:pStyle w:val="BodyText"/>
        <w:spacing w:line="444" w:lineRule="auto"/>
        <w:rPr/>
      </w:pPr>
      <w:r/>
    </w:p>
    <w:p>
      <w:pPr>
        <w:ind w:left="340" w:firstLine="553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现在这个时代，距离尧、舜、禹、汤、文、武</w:t>
      </w:r>
      <w:r>
        <w:rPr>
          <w:rFonts w:ascii="SimSun" w:hAnsi="SimSun" w:eastAsia="SimSun" w:cs="SimSun"/>
          <w:sz w:val="27"/>
          <w:szCs w:val="27"/>
          <w:spacing w:val="15"/>
        </w:rPr>
        <w:t>等圣王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的时代有三四千年了，现在世道人心远远不能与古代相比。然而由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于知道六道轮回随着业力上升下沉，天堂地狱轮流变迁、人畜互相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变化的缘故，即便是刚强难化、了无信心的巨恶元凶，他的心也会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被佛法折伏；纵然做着草菅人命的恶业，内心仍隐伏一丝畏惧因果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的影子，于是不至于十分暴恶。如列国诸侯，将所喜爱的臣妾或者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臣民百姓杀掉而为自己殉葬，动不动就杀数十数百人而不认为是残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酷的错事，反而以为这是荣耀的，比起这些，那些对因果稍存敬畏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的暴戾之徒不是要好很多吗？虽然周文王的恩泽及于死者，但是不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到几百年，杀人殉葬的风气就遍于天下。虽然老子、庄子、孔</w:t>
      </w:r>
      <w:r>
        <w:rPr>
          <w:rFonts w:ascii="SimSun" w:hAnsi="SimSun" w:eastAsia="SimSun" w:cs="SimSun"/>
          <w:sz w:val="27"/>
          <w:szCs w:val="27"/>
          <w:spacing w:val="13"/>
        </w:rPr>
        <w:t>子、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孟子等圣人一同出世，还是不能挽救这种颓废的风气。自从佛法传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到东土以后，其生死轮回、因果报应之理在世间发扬光大。不要说</w:t>
      </w:r>
    </w:p>
    <w:p>
      <w:pPr>
        <w:spacing w:line="292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62" style="position:absolute;margin-left:335.906pt;margin-top:54.4062pt;mso-position-vertical-relative:page;mso-position-horizontal-relative:page;width:117.4pt;height:0.85pt;z-index:25287680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87577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438" name="IM 1438"/>
            <wp:cNvGraphicFramePr/>
            <a:graphic>
              <a:graphicData uri="http://schemas.openxmlformats.org/drawingml/2006/picture">
                <pic:pic>
                  <pic:nvPicPr>
                    <pic:cNvPr id="1438" name="IM 1438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241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3"/>
        <w:spacing w:before="203" w:line="29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诸侯，就算是一国之君再也不敢杀人殉葬了。就算有极个别人依然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去做，也断断不敢以殉葬杀人多为荣耀。假如世间没有佛法，只有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儒家用正心诚意说教，使人们推崇忠恕之道，与人仁爱，停止殉葬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而保全众生生命，恐怕规劝的人徒劳无功，杀人殉葬者反而会越来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越多。更何况后代的儒家只知道治道，不明了自心，想排斥佛法， </w:t>
      </w:r>
      <w:r>
        <w:rPr>
          <w:rFonts w:ascii="SimSun" w:hAnsi="SimSun" w:eastAsia="SimSun" w:cs="SimSun"/>
          <w:sz w:val="27"/>
          <w:szCs w:val="27"/>
          <w:spacing w:val="14"/>
        </w:rPr>
        <w:t>强立门庭，说人一死永灭，不再有后世。如果不是如来生死</w:t>
      </w:r>
      <w:r>
        <w:rPr>
          <w:rFonts w:ascii="SimSun" w:hAnsi="SimSun" w:eastAsia="SimSun" w:cs="SimSun"/>
          <w:sz w:val="27"/>
          <w:szCs w:val="27"/>
          <w:spacing w:val="13"/>
        </w:rPr>
        <w:t>轮回、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因果报应的道理，深入遍及、和睦人心，那么后世人民能够得到正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命而善终的人，就相当稀少了啊！这是佛法中最极浅近的教法，尚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且可以感化残暴的人，使其不再做恶，使社会安定。更何况至极深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远的圆顿大法，世间小智凡情的人，又怎么能测度它利益的万分之</w:t>
      </w:r>
    </w:p>
    <w:p>
      <w:pPr>
        <w:ind w:left="8"/>
        <w:spacing w:before="1" w:line="1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7"/>
        </w:rPr>
        <w:t>一呢？</w:t>
      </w:r>
    </w:p>
    <w:p>
      <w:pPr>
        <w:pStyle w:val="BodyText"/>
        <w:spacing w:line="459" w:lineRule="auto"/>
        <w:rPr/>
      </w:pPr>
      <w:r/>
    </w:p>
    <w:p>
      <w:pPr>
        <w:ind w:left="5" w:right="333" w:firstLine="547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佛法大无不包，细无不举。不但依之可以断惑证真、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了生脱死。即格致诚正，修齐治平，明明德，止至善之道，若</w:t>
      </w:r>
      <w:r>
        <w:rPr>
          <w:rFonts w:ascii="SimSun" w:hAnsi="SimSun" w:eastAsia="SimSun" w:cs="SimSun"/>
          <w:sz w:val="27"/>
          <w:szCs w:val="27"/>
          <w:spacing w:val="14"/>
        </w:rPr>
        <w:t>能会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通佛法，则事半而功倍。以世间圣人所说，但止令人尽分。唯</w:t>
      </w:r>
      <w:r>
        <w:rPr>
          <w:rFonts w:ascii="SimSun" w:hAnsi="SimSun" w:eastAsia="SimSun" w:cs="SimSun"/>
          <w:sz w:val="27"/>
          <w:szCs w:val="27"/>
          <w:spacing w:val="14"/>
        </w:rPr>
        <w:t>上智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之人，方能恪遵。若在中下根性，则便漠然置之。佛则详示因</w:t>
      </w:r>
      <w:r>
        <w:rPr>
          <w:rFonts w:ascii="SimSun" w:hAnsi="SimSun" w:eastAsia="SimSun" w:cs="SimSun"/>
          <w:sz w:val="27"/>
          <w:szCs w:val="27"/>
          <w:spacing w:val="14"/>
        </w:rPr>
        <w:t>果报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应、生死轮回，及一切众生皆具佛性，皆可成佛等事理。俾上</w:t>
      </w:r>
      <w:r>
        <w:rPr>
          <w:rFonts w:ascii="SimSun" w:hAnsi="SimSun" w:eastAsia="SimSun" w:cs="SimSun"/>
          <w:sz w:val="27"/>
          <w:szCs w:val="27"/>
          <w:spacing w:val="14"/>
        </w:rPr>
        <w:t>智者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必期于证本有，下愚者亦不敢肆意纵情，以膺未来之苦，势必</w:t>
      </w:r>
      <w:r>
        <w:rPr>
          <w:rFonts w:ascii="SimSun" w:hAnsi="SimSun" w:eastAsia="SimSun" w:cs="SimSun"/>
          <w:sz w:val="27"/>
          <w:szCs w:val="27"/>
          <w:spacing w:val="14"/>
        </w:rPr>
        <w:t>改恶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迁善，希圣希贤，虽在暗室屋漏之中，常如面对佛天。如来以三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归、五戒、十善，普摄在家男女。能修五戒、十善，便可胜残去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杀，反浇复淳，永离三途恶报，常享人天快乐。</w:t>
      </w:r>
      <w:r>
        <w:rPr>
          <w:rFonts w:ascii="SimSun" w:hAnsi="SimSun" w:eastAsia="SimSun" w:cs="SimSun"/>
          <w:sz w:val="27"/>
          <w:szCs w:val="27"/>
          <w:spacing w:val="12"/>
        </w:rPr>
        <w:t>最浅者尚能如是，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况其最深者乎？故知如来为三界大师、四生慈父、圣中之圣、</w:t>
      </w:r>
      <w:r>
        <w:rPr>
          <w:rFonts w:ascii="SimSun" w:hAnsi="SimSun" w:eastAsia="SimSun" w:cs="SimSun"/>
          <w:sz w:val="27"/>
          <w:szCs w:val="27"/>
          <w:spacing w:val="14"/>
        </w:rPr>
        <w:t>天中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之天。由是圣君贤相、通人达士，莫不依教修习，护持流通。</w:t>
      </w:r>
      <w:r>
        <w:rPr>
          <w:rFonts w:ascii="SimSun" w:hAnsi="SimSun" w:eastAsia="SimSun" w:cs="SimSun"/>
          <w:sz w:val="27"/>
          <w:szCs w:val="27"/>
          <w:spacing w:val="14"/>
        </w:rPr>
        <w:t>以一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切诸法，以心为本。唯有佛法，究竟发明故也。</w:t>
      </w:r>
    </w:p>
    <w:p>
      <w:pPr>
        <w:ind w:left="3593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卷四·杂著·广东高州佛学研究会缘起</w:t>
      </w:r>
    </w:p>
    <w:p>
      <w:pPr>
        <w:pStyle w:val="BodyText"/>
        <w:spacing w:line="437" w:lineRule="auto"/>
        <w:rPr/>
      </w:pPr>
      <w:r/>
    </w:p>
    <w:p>
      <w:pPr>
        <w:ind w:left="7" w:right="336" w:firstLine="545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佛法大无不包，细无不举。依靠佛法修学不但</w:t>
      </w:r>
      <w:r>
        <w:rPr>
          <w:rFonts w:ascii="SimSun" w:hAnsi="SimSun" w:eastAsia="SimSun" w:cs="SimSun"/>
          <w:sz w:val="27"/>
          <w:szCs w:val="27"/>
          <w:spacing w:val="15"/>
        </w:rPr>
        <w:t>可以断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惑证真、了生脱死。即使儒家讲的格致诚正</w:t>
      </w:r>
      <w:r>
        <w:rPr>
          <w:rFonts w:ascii="SimSun" w:hAnsi="SimSun" w:eastAsia="SimSun" w:cs="SimSun"/>
          <w:sz w:val="27"/>
          <w:szCs w:val="27"/>
          <w:spacing w:val="13"/>
        </w:rPr>
        <w:t>、修齐治平、明明德、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止至善之道，如果能会通佛法，则有事半功倍的效果。因</w:t>
      </w:r>
      <w:r>
        <w:rPr>
          <w:rFonts w:ascii="SimSun" w:hAnsi="SimSun" w:eastAsia="SimSun" w:cs="SimSun"/>
          <w:sz w:val="27"/>
          <w:szCs w:val="27"/>
          <w:spacing w:val="14"/>
        </w:rPr>
        <w:t>为世间儒</w:t>
      </w:r>
    </w:p>
    <w:p>
      <w:pPr>
        <w:spacing w:line="280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88089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440" name="IM 1440"/>
            <wp:cNvGraphicFramePr/>
            <a:graphic>
              <a:graphicData uri="http://schemas.openxmlformats.org/drawingml/2006/picture">
                <pic:pic>
                  <pic:nvPicPr>
                    <pic:cNvPr id="1440" name="IM 1440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87987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1442" name="IM 1442"/>
            <wp:cNvGraphicFramePr/>
            <a:graphic>
              <a:graphicData uri="http://schemas.openxmlformats.org/drawingml/2006/picture">
                <pic:pic>
                  <pic:nvPicPr>
                    <pic:cNvPr id="1442" name="IM 1442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8192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1444" name="IM 1444"/>
            <wp:cNvGraphicFramePr/>
            <a:graphic>
              <a:graphicData uri="http://schemas.openxmlformats.org/drawingml/2006/picture">
                <pic:pic>
                  <pic:nvPicPr>
                    <pic:cNvPr id="1444" name="IM 1444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1446" name="IM 1446"/>
            <wp:cNvGraphicFramePr/>
            <a:graphic>
              <a:graphicData uri="http://schemas.openxmlformats.org/drawingml/2006/picture">
                <pic:pic>
                  <pic:nvPicPr>
                    <pic:cNvPr id="1446" name="IM 1446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448" name="IM 1448"/>
            <wp:cNvGraphicFramePr/>
            <a:graphic>
              <a:graphicData uri="http://schemas.openxmlformats.org/drawingml/2006/picture">
                <pic:pic>
                  <pic:nvPicPr>
                    <pic:cNvPr id="1448" name="IM 1448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242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34"/>
        <w:spacing w:before="236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家圣人所说的教义只令人尽守本分，只有上智的人才能够恪守遵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行，若是中下根性的人便会漠然置之。佛教则详示因果报应、生死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轮回，及一切众生皆具佛性、皆可成佛等事理，使上智的人有希望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证得自己的真心本性，下愚的人也不敢肆意纵情。因为害怕承担未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来的痛苦，势必改恶迁善、仰幕圣人效法贤人，虽然独自身处暗室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屋陋中，常常如同面对佛天。如来用三皈、五戒、十善普遍摄受在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家善男信女。能修持五戒、十善，便可感化残暴的人向善，从而废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除刑杀，转浮薄的习俗成淳朴敦厚的风气，让人们永离三途恶报， </w:t>
      </w:r>
      <w:r>
        <w:rPr>
          <w:rFonts w:ascii="SimSun" w:hAnsi="SimSun" w:eastAsia="SimSun" w:cs="SimSun"/>
          <w:sz w:val="27"/>
          <w:szCs w:val="27"/>
          <w:spacing w:val="15"/>
        </w:rPr>
        <w:t>常享人天快乐。根机最浅的人尚且能得这样的利益，何况根机深厚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的人呢？由此可知如来是三界大师、四生慈父、圣中之圣、天中之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天。因此历朝的圣君贤相、通人达士无不依教修习，护持流通佛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法。因为一切诸法以心为本，这一点只有佛法讲得最为透彻。</w:t>
      </w:r>
    </w:p>
    <w:p>
      <w:pPr>
        <w:spacing w:line="289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64" style="position:absolute;margin-left:335.906pt;margin-top:54.4062pt;mso-position-vertical-relative:page;mso-position-horizontal-relative:page;width:117.4pt;height:0.85pt;z-index:25288806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88704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450" name="IM 1450"/>
            <wp:cNvGraphicFramePr/>
            <a:graphic>
              <a:graphicData uri="http://schemas.openxmlformats.org/drawingml/2006/picture">
                <pic:pic>
                  <pic:nvPicPr>
                    <pic:cNvPr id="1450" name="IM 1450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9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243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2859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9"/>
        </w:rPr>
        <w:t>乙、明因果之事</w:t>
      </w:r>
    </w:p>
    <w:p>
      <w:pPr>
        <w:ind w:left="4" w:right="333" w:firstLine="545"/>
        <w:spacing w:before="324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经云：“菩萨畏因，众生畏果。”菩萨恐遭恶</w:t>
      </w:r>
      <w:r>
        <w:rPr>
          <w:rFonts w:ascii="SimSun" w:hAnsi="SimSun" w:eastAsia="SimSun" w:cs="SimSun"/>
          <w:sz w:val="27"/>
          <w:szCs w:val="27"/>
          <w:spacing w:val="15"/>
        </w:rPr>
        <w:t>果，预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先断除恶因，由是罪障消灭，功德圆满，直至成佛而后已。众生常作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恶因，欲免恶果，譬如当日避影，徒劳奔驰。每见无知愚人，稍作微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善，即望大福。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一遇逆境，便谓作善获殃，无有因果。从</w:t>
      </w:r>
      <w:r>
        <w:rPr>
          <w:rFonts w:ascii="SimSun" w:hAnsi="SimSun" w:eastAsia="SimSun" w:cs="SimSun"/>
          <w:sz w:val="27"/>
          <w:szCs w:val="27"/>
          <w:spacing w:val="7"/>
        </w:rPr>
        <w:t>兹退悔初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心，反谤佛法。岂知报通三世、转变由心之奥旨乎？报通三世者，现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生作善作恶，现生获福获殃，谓之现报。今生作善作恶，</w:t>
      </w:r>
      <w:r>
        <w:rPr>
          <w:rFonts w:ascii="SimSun" w:hAnsi="SimSun" w:eastAsia="SimSun" w:cs="SimSun"/>
          <w:sz w:val="27"/>
          <w:szCs w:val="27"/>
          <w:spacing w:val="14"/>
        </w:rPr>
        <w:t>来生获福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获殃，谓之生报。今生作善作恶，第三生，或第四生，或</w:t>
      </w:r>
      <w:r>
        <w:rPr>
          <w:rFonts w:ascii="SimSun" w:hAnsi="SimSun" w:eastAsia="SimSun" w:cs="SimSun"/>
          <w:sz w:val="27"/>
          <w:szCs w:val="27"/>
          <w:spacing w:val="14"/>
        </w:rPr>
        <w:t>十百千万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生，或至无量无边劫后，方受福受殃者，谓之后报。后报</w:t>
      </w:r>
      <w:r>
        <w:rPr>
          <w:rFonts w:ascii="SimSun" w:hAnsi="SimSun" w:eastAsia="SimSun" w:cs="SimSun"/>
          <w:sz w:val="27"/>
          <w:szCs w:val="27"/>
          <w:spacing w:val="14"/>
        </w:rPr>
        <w:t>则迟早不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定，凡所作业，决无不报者。转变由心者，譬如有人所作</w:t>
      </w:r>
      <w:r>
        <w:rPr>
          <w:rFonts w:ascii="SimSun" w:hAnsi="SimSun" w:eastAsia="SimSun" w:cs="SimSun"/>
          <w:sz w:val="27"/>
          <w:szCs w:val="27"/>
          <w:spacing w:val="14"/>
        </w:rPr>
        <w:t>恶业，当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永堕地狱，长劫受苦。其人后来生大惭愧，发大菩提心，改恶修善，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诵经念佛，自行化他，求生西方。由是之故，现生或被人轻贱，或稍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得病苦，或略受贫穷，与彼一切不如意事。先所作永堕地狱长劫受苦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之业，即便消灭。尚复能了生脱死，超凡入圣。《金刚经》所谓“若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有人受持此经，为人轻贱，是人先世罪业，应堕恶道，以今世人轻贱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故，先世罪业，即为消灭，当得阿耨多罗三藐三菩提”者，即转变由</w:t>
      </w:r>
    </w:p>
    <w:p>
      <w:pPr>
        <w:ind w:left="12"/>
        <w:spacing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9"/>
        </w:rPr>
        <w:t>心之义也。</w:t>
      </w:r>
    </w:p>
    <w:p>
      <w:pPr>
        <w:ind w:left="4694"/>
        <w:spacing w:before="11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卷一·书一·与卫锦洲居士书</w:t>
      </w:r>
    </w:p>
    <w:p>
      <w:pPr>
        <w:pStyle w:val="BodyText"/>
        <w:spacing w:line="447" w:lineRule="auto"/>
        <w:rPr/>
      </w:pPr>
      <w:r/>
    </w:p>
    <w:p>
      <w:pPr>
        <w:ind w:right="333" w:firstLine="549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9"/>
        </w:rPr>
        <w:t>【译文】</w:t>
      </w:r>
      <w:r>
        <w:rPr>
          <w:rFonts w:ascii="SimSun" w:hAnsi="SimSun" w:eastAsia="SimSun" w:cs="SimSun"/>
          <w:sz w:val="27"/>
          <w:szCs w:val="27"/>
          <w:spacing w:val="9"/>
        </w:rPr>
        <w:t>佛经上说:“菩萨畏因，众生畏果。”</w:t>
      </w:r>
      <w:r>
        <w:rPr>
          <w:rFonts w:ascii="SimSun" w:hAnsi="SimSun" w:eastAsia="SimSun" w:cs="SimSun"/>
          <w:sz w:val="27"/>
          <w:szCs w:val="27"/>
          <w:spacing w:val="8"/>
        </w:rPr>
        <w:t>菩萨恐遭恶果，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预先断除恶因，于是罪障消灭，功德圆满，直至成佛的境界；众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生常造恶因，想要免除恶果，如同在阳光下想要逃避自己的影子一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样，徒劳奔走。常常看见无知愚人，稍微做了一点善事，就盼望得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大福报；</w:t>
      </w:r>
      <w:r>
        <w:rPr>
          <w:rFonts w:ascii="SimSun" w:hAnsi="SimSun" w:eastAsia="SimSun" w:cs="SimSun"/>
          <w:sz w:val="27"/>
          <w:szCs w:val="27"/>
          <w:spacing w:val="8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一遇到逆境，便说做善事不得善报</w:t>
      </w:r>
      <w:r>
        <w:rPr>
          <w:rFonts w:ascii="SimSun" w:hAnsi="SimSun" w:eastAsia="SimSun" w:cs="SimSun"/>
          <w:sz w:val="27"/>
          <w:szCs w:val="27"/>
          <w:spacing w:val="17"/>
        </w:rPr>
        <w:t>，没有因果，从此退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心，放弃作善，反过来诽谤佛法。他哪里知道“报通三世，转变由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心”的深奥要旨。报通三世是指现报、生报和后报。“现报”是现</w:t>
      </w:r>
    </w:p>
    <w:p>
      <w:pPr>
        <w:spacing w:line="293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289216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452" name="IM 1452"/>
            <wp:cNvGraphicFramePr/>
            <a:graphic>
              <a:graphicData uri="http://schemas.openxmlformats.org/drawingml/2006/picture">
                <pic:pic>
                  <pic:nvPicPr>
                    <pic:cNvPr id="1452" name="IM 1452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89113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1454" name="IM 1454"/>
            <wp:cNvGraphicFramePr/>
            <a:graphic>
              <a:graphicData uri="http://schemas.openxmlformats.org/drawingml/2006/picture">
                <pic:pic>
                  <pic:nvPicPr>
                    <pic:cNvPr id="1454" name="IM 1454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318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1456" name="IM 1456"/>
            <wp:cNvGraphicFramePr/>
            <a:graphic>
              <a:graphicData uri="http://schemas.openxmlformats.org/drawingml/2006/picture">
                <pic:pic>
                  <pic:nvPicPr>
                    <pic:cNvPr id="1456" name="IM 1456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1458" name="IM 1458"/>
            <wp:cNvGraphicFramePr/>
            <a:graphic>
              <a:graphicData uri="http://schemas.openxmlformats.org/drawingml/2006/picture">
                <pic:pic>
                  <pic:nvPicPr>
                    <pic:cNvPr id="1458" name="IM 1458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460" name="IM 1460"/>
            <wp:cNvGraphicFramePr/>
            <a:graphic>
              <a:graphicData uri="http://schemas.openxmlformats.org/drawingml/2006/picture">
                <pic:pic>
                  <pic:nvPicPr>
                    <pic:cNvPr id="1460" name="IM 1460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244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20"/>
        <w:spacing w:before="230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生作善作恶，现生获福获殃；“生报”是今生作善作恶，来生获福 </w:t>
      </w:r>
      <w:r>
        <w:rPr>
          <w:rFonts w:ascii="SimSun" w:hAnsi="SimSun" w:eastAsia="SimSun" w:cs="SimSun"/>
          <w:sz w:val="27"/>
          <w:szCs w:val="27"/>
          <w:spacing w:val="24"/>
        </w:rPr>
        <w:t>获殃；“后报”是今生作善作恶，第三生、第四生或以后的十、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百、千、万生，乃至无量无边劫后，才受福受殃。后报虽然迟早不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定，但是凡所造作的业，决无不报的道理。转变由心，譬如有人作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了恶业，当永堕地狱、长劫受苦，可是他后来生大惭愧，发大菩提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心，改恶修善，诵经念佛，</w:t>
      </w:r>
      <w:r>
        <w:rPr>
          <w:rFonts w:ascii="SimSun" w:hAnsi="SimSun" w:eastAsia="SimSun" w:cs="SimSun"/>
          <w:sz w:val="27"/>
          <w:szCs w:val="27"/>
          <w:spacing w:val="8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一边自己修行，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一边教化他人求生西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方。因为这样的缘故，现生或被人轻贱，或稍得病苦，或略受贫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穷，遭受一切不如意事，则先前所作应永堕地狱、长劫受苦的恶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业，即在此消灭，并且他还能够了生脱死，超凡入圣。《</w:t>
      </w:r>
      <w:r>
        <w:rPr>
          <w:rFonts w:ascii="SimSun" w:hAnsi="SimSun" w:eastAsia="SimSun" w:cs="SimSun"/>
          <w:sz w:val="27"/>
          <w:szCs w:val="27"/>
          <w:spacing w:val="15"/>
        </w:rPr>
        <w:t>金刚经》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第十六品“能净业障分”说：“若善男子善女人受持诵读《金刚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经》，若被人轻贱，此人先世罪业应堕恶道，因为今世被人轻贱的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缘故，先世罪业即为消灭，当得阿褥多罗三藐三菩提。”这就是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“转变由心”的含义了。</w:t>
      </w:r>
    </w:p>
    <w:p>
      <w:pPr>
        <w:pStyle w:val="BodyText"/>
        <w:spacing w:line="417" w:lineRule="auto"/>
        <w:rPr/>
      </w:pPr>
      <w:r/>
    </w:p>
    <w:p>
      <w:pPr>
        <w:ind w:left="346" w:right="18" w:firstLine="547"/>
        <w:spacing w:before="88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世人稍遇灾殃，不是怨天，便是尤人</w:t>
      </w:r>
      <w:r>
        <w:rPr>
          <w:rFonts w:ascii="SimSun" w:hAnsi="SimSun" w:eastAsia="SimSun" w:cs="SimSun"/>
          <w:sz w:val="27"/>
          <w:szCs w:val="27"/>
          <w:spacing w:val="26"/>
        </w:rPr>
        <w:t>，绝无有作偿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债想，生悔罪心者。须知种瓜得瓜，种豆得豆。种稂莠则不能</w:t>
      </w:r>
      <w:r>
        <w:rPr>
          <w:rFonts w:ascii="SimSun" w:hAnsi="SimSun" w:eastAsia="SimSun" w:cs="SimSun"/>
          <w:sz w:val="27"/>
          <w:szCs w:val="27"/>
          <w:spacing w:val="14"/>
        </w:rPr>
        <w:t>得嘉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谷，种荆棘则勿望收稻粱。作恶获福者，宿世之栽培深也。若</w:t>
      </w:r>
      <w:r>
        <w:rPr>
          <w:rFonts w:ascii="SimSun" w:hAnsi="SimSun" w:eastAsia="SimSun" w:cs="SimSun"/>
          <w:sz w:val="27"/>
          <w:szCs w:val="27"/>
          <w:spacing w:val="14"/>
        </w:rPr>
        <w:t>不作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恶，则福更大矣。譬如富家子弟，吃喝嫖赌，挥金如土，而不</w:t>
      </w:r>
      <w:r>
        <w:rPr>
          <w:rFonts w:ascii="SimSun" w:hAnsi="SimSun" w:eastAsia="SimSun" w:cs="SimSun"/>
          <w:sz w:val="27"/>
          <w:szCs w:val="27"/>
          <w:spacing w:val="14"/>
        </w:rPr>
        <w:t>即冻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馁者，以其金多也。倘日日如是，纵有百万之富，不几年即便</w:t>
      </w:r>
      <w:r>
        <w:rPr>
          <w:rFonts w:ascii="SimSun" w:hAnsi="SimSun" w:eastAsia="SimSun" w:cs="SimSun"/>
          <w:sz w:val="27"/>
          <w:szCs w:val="27"/>
          <w:spacing w:val="14"/>
        </w:rPr>
        <w:t>家败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人亡，扫地而尽矣。作善遇殃者，宿世之罪业深也。若不作善</w:t>
      </w:r>
      <w:r>
        <w:rPr>
          <w:rFonts w:ascii="SimSun" w:hAnsi="SimSun" w:eastAsia="SimSun" w:cs="SimSun"/>
          <w:sz w:val="27"/>
          <w:szCs w:val="27"/>
          <w:spacing w:val="14"/>
        </w:rPr>
        <w:t>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殃更大矣。譬如犯重罪人，未及行刑，复立小功。以功小故，</w:t>
      </w:r>
      <w:r>
        <w:rPr>
          <w:rFonts w:ascii="SimSun" w:hAnsi="SimSun" w:eastAsia="SimSun" w:cs="SimSun"/>
          <w:sz w:val="27"/>
          <w:szCs w:val="27"/>
          <w:spacing w:val="14"/>
        </w:rPr>
        <w:t>未能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全赦，改重为轻。倘能日日立功，以功多且大故，罪尽赦免，</w:t>
      </w:r>
      <w:r>
        <w:rPr>
          <w:rFonts w:ascii="SimSun" w:hAnsi="SimSun" w:eastAsia="SimSun" w:cs="SimSun"/>
          <w:sz w:val="27"/>
          <w:szCs w:val="27"/>
          <w:spacing w:val="14"/>
        </w:rPr>
        <w:t>又复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封侯拜相，世袭爵位，与国同休。</w:t>
      </w:r>
    </w:p>
    <w:p>
      <w:pPr>
        <w:ind w:right="15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卷一·书一·与卫锦洲居士书</w:t>
      </w:r>
    </w:p>
    <w:p>
      <w:pPr>
        <w:pStyle w:val="BodyText"/>
        <w:spacing w:line="439" w:lineRule="auto"/>
        <w:rPr/>
      </w:pPr>
      <w:r/>
    </w:p>
    <w:p>
      <w:pPr>
        <w:ind w:left="355" w:right="15" w:firstLine="538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世人稍微遇到点灾殃，不是怨天，便是尤人，</w:t>
      </w:r>
      <w:r>
        <w:rPr>
          <w:rFonts w:ascii="SimSun" w:hAnsi="SimSun" w:eastAsia="SimSun" w:cs="SimSun"/>
          <w:sz w:val="27"/>
          <w:szCs w:val="27"/>
          <w:spacing w:val="15"/>
        </w:rPr>
        <w:t>没有一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点偿还债务的想法，不生一点悔罪心。应该</w:t>
      </w:r>
      <w:r>
        <w:rPr>
          <w:rFonts w:ascii="SimSun" w:hAnsi="SimSun" w:eastAsia="SimSun" w:cs="SimSun"/>
          <w:sz w:val="27"/>
          <w:szCs w:val="27"/>
          <w:spacing w:val="14"/>
        </w:rPr>
        <w:t>知道种瓜得瓜，种豆得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豆的道理。种杂草则不能得嘉谷，种荆棘则</w:t>
      </w:r>
      <w:r>
        <w:rPr>
          <w:rFonts w:ascii="SimSun" w:hAnsi="SimSun" w:eastAsia="SimSun" w:cs="SimSun"/>
          <w:sz w:val="27"/>
          <w:szCs w:val="27"/>
          <w:spacing w:val="14"/>
        </w:rPr>
        <w:t>没希望收稻粱。现生作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恶享福的人，是宿世的福报栽培得深厚，如</w:t>
      </w:r>
      <w:r>
        <w:rPr>
          <w:rFonts w:ascii="SimSun" w:hAnsi="SimSun" w:eastAsia="SimSun" w:cs="SimSun"/>
          <w:sz w:val="27"/>
          <w:szCs w:val="27"/>
          <w:spacing w:val="14"/>
        </w:rPr>
        <w:t>果不作恶，则他的福报</w:t>
      </w:r>
    </w:p>
    <w:p>
      <w:pPr>
        <w:spacing w:line="284" w:lineRule="auto"/>
        <w:sectPr>
          <w:pgSz w:w="10545" w:h="14741"/>
          <w:pgMar w:top="400" w:right="1118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66" style="position:absolute;margin-left:335.906pt;margin-top:54.4062pt;mso-position-vertical-relative:page;mso-position-horizontal-relative:page;width:117.4pt;height:0.85pt;z-index:25289932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89830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462" name="IM 1462"/>
            <wp:cNvGraphicFramePr/>
            <a:graphic>
              <a:graphicData uri="http://schemas.openxmlformats.org/drawingml/2006/picture">
                <pic:pic>
                  <pic:nvPicPr>
                    <pic:cNvPr id="1462" name="IM 1462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245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4" w:right="338" w:firstLine="6"/>
        <w:spacing w:before="210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更大。就像富家的子弟，吃喝嫖赌，挥金如土，而</w:t>
      </w:r>
      <w:r>
        <w:rPr>
          <w:rFonts w:ascii="SimSun" w:hAnsi="SimSun" w:eastAsia="SimSun" w:cs="SimSun"/>
          <w:sz w:val="27"/>
          <w:szCs w:val="27"/>
          <w:spacing w:val="14"/>
        </w:rPr>
        <w:t>不会立即受饥挨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冻，因为他们的金钱多啊！假如天天如此，就算百万富翁，用不了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几年也会家破人亡，把家产挥霍得一干二净直至扫地出门啊！今生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作善遇到灾祸的人，是因为他宿世的罪业很深，如果不作善，则灾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殃更大。譬如犯重罪人，还没到杀头，又立了点小功，因为功劳小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的缘故，不能全部赦免罪刑，但可以改重为轻。假如能天天立功，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因为功劳巨大的缘故，得以免除全部罪刑，甚至会封侯拜相，世袭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爵位荣耀，与国同享福禄。</w:t>
      </w:r>
    </w:p>
    <w:p>
      <w:pPr>
        <w:pStyle w:val="BodyText"/>
        <w:spacing w:line="420" w:lineRule="auto"/>
        <w:rPr/>
      </w:pPr>
      <w:r/>
    </w:p>
    <w:p>
      <w:pPr>
        <w:ind w:left="6" w:right="333" w:firstLine="546"/>
        <w:spacing w:before="87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【原文】</w:t>
      </w:r>
      <w:r>
        <w:rPr>
          <w:rFonts w:ascii="SimSun" w:hAnsi="SimSun" w:eastAsia="SimSun" w:cs="SimSun"/>
          <w:sz w:val="27"/>
          <w:szCs w:val="27"/>
          <w:spacing w:val="25"/>
        </w:rPr>
        <w:t>须知逆来顺受，始名乐天。修身植德，方曰尽性。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世有愚人，不知夙生善恶，惟观眼前吉凶。见作善而得祸，</w:t>
      </w:r>
      <w:r>
        <w:rPr>
          <w:rFonts w:ascii="SimSun" w:hAnsi="SimSun" w:eastAsia="SimSun" w:cs="SimSun"/>
          <w:sz w:val="27"/>
          <w:szCs w:val="27"/>
          <w:spacing w:val="14"/>
        </w:rPr>
        <w:t>便谓善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不当为。作恶而得福，便谓恶不足戒。不知善恶之报，非一</w:t>
      </w:r>
      <w:r>
        <w:rPr>
          <w:rFonts w:ascii="SimSun" w:hAnsi="SimSun" w:eastAsia="SimSun" w:cs="SimSun"/>
          <w:sz w:val="27"/>
          <w:szCs w:val="27"/>
          <w:spacing w:val="14"/>
        </w:rPr>
        <w:t>朝一夕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之故，其所由来者渐。譬如三尺之冰，岂一朝之寒所能结。</w:t>
      </w:r>
      <w:r>
        <w:rPr>
          <w:rFonts w:ascii="SimSun" w:hAnsi="SimSun" w:eastAsia="SimSun" w:cs="SimSun"/>
          <w:sz w:val="27"/>
          <w:szCs w:val="27"/>
          <w:spacing w:val="14"/>
        </w:rPr>
        <w:t>百川之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泮，亦岂一日之暖所能消。切不可怨天而尤人，更不可犹豫而退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悔。宜学俞净意之修身、袁了凡之立命。</w:t>
      </w:r>
    </w:p>
    <w:p>
      <w:pPr>
        <w:ind w:left="3869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卷一·书一·复泰顺林介生居士书一</w:t>
      </w:r>
    </w:p>
    <w:p>
      <w:pPr>
        <w:pStyle w:val="BodyText"/>
        <w:spacing w:line="441" w:lineRule="auto"/>
        <w:rPr/>
      </w:pPr>
      <w:r/>
    </w:p>
    <w:p>
      <w:pPr>
        <w:ind w:right="338" w:firstLine="552"/>
        <w:spacing w:before="87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要知道逆来顺受才称为乐天知命，修</w:t>
      </w:r>
      <w:r>
        <w:rPr>
          <w:rFonts w:ascii="SimSun" w:hAnsi="SimSun" w:eastAsia="SimSun" w:cs="SimSun"/>
          <w:sz w:val="27"/>
          <w:szCs w:val="27"/>
          <w:spacing w:val="26"/>
        </w:rPr>
        <w:t>身植德才叫尽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性。可惜世间愚痴的人，不知道过去世善恶的因，只看眼前的吉凶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祸福。见行善人有了祸害，便认为善不应当做；见作恶的人享受福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报，便认为恶不必革除。不知善恶的因果报应，不是一朝一夕形成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的，事情发生的原因由来已久。譬如三尺冰冻，不是一夜的寒冷所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能冻结；百千江河结冰消融，也不是一天的温暖所能消融。切不可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面对逆境怨天尤人，更不可善法犹豫退悔，应该学俞净意的修养身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行、袁了凡的改过立命。</w:t>
      </w:r>
    </w:p>
    <w:p>
      <w:pPr>
        <w:pStyle w:val="BodyText"/>
        <w:spacing w:line="419" w:lineRule="auto"/>
        <w:rPr/>
      </w:pPr>
      <w:r/>
    </w:p>
    <w:p>
      <w:pPr>
        <w:ind w:left="5" w:right="338" w:firstLine="547"/>
        <w:spacing w:before="88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如来说经，报通三世。凡人生子，略</w:t>
      </w:r>
      <w:r>
        <w:rPr>
          <w:rFonts w:ascii="SimSun" w:hAnsi="SimSun" w:eastAsia="SimSun" w:cs="SimSun"/>
          <w:sz w:val="27"/>
          <w:szCs w:val="27"/>
          <w:spacing w:val="26"/>
        </w:rPr>
        <w:t>有四因。报通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三世者：第一现报，谓现在作善作恶，现生获福获殃。如士子</w:t>
      </w:r>
      <w:r>
        <w:rPr>
          <w:rFonts w:ascii="SimSun" w:hAnsi="SimSun" w:eastAsia="SimSun" w:cs="SimSun"/>
          <w:sz w:val="27"/>
          <w:szCs w:val="27"/>
          <w:spacing w:val="14"/>
        </w:rPr>
        <w:t>习举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业，现身得功名，此凡眼能见者。第二生报，谓今生作善作恶</w:t>
      </w:r>
      <w:r>
        <w:rPr>
          <w:rFonts w:ascii="SimSun" w:hAnsi="SimSun" w:eastAsia="SimSun" w:cs="SimSun"/>
          <w:sz w:val="27"/>
          <w:szCs w:val="27"/>
          <w:spacing w:val="14"/>
        </w:rPr>
        <w:t>，来</w:t>
      </w:r>
    </w:p>
    <w:p>
      <w:pPr>
        <w:spacing w:line="274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90342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464" name="IM 1464"/>
            <wp:cNvGraphicFramePr/>
            <a:graphic>
              <a:graphicData uri="http://schemas.openxmlformats.org/drawingml/2006/picture">
                <pic:pic>
                  <pic:nvPicPr>
                    <pic:cNvPr id="1464" name="IM 1464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90240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466" name="IM 1466"/>
            <wp:cNvGraphicFramePr/>
            <a:graphic>
              <a:graphicData uri="http://schemas.openxmlformats.org/drawingml/2006/picture">
                <pic:pic>
                  <pic:nvPicPr>
                    <pic:cNvPr id="1466" name="IM 1466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0444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468" name="IM 1468"/>
            <wp:cNvGraphicFramePr/>
            <a:graphic>
              <a:graphicData uri="http://schemas.openxmlformats.org/drawingml/2006/picture">
                <pic:pic>
                  <pic:nvPicPr>
                    <pic:cNvPr id="1468" name="IM 1468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470" name="IM 1470"/>
            <wp:cNvGraphicFramePr/>
            <a:graphic>
              <a:graphicData uri="http://schemas.openxmlformats.org/drawingml/2006/picture">
                <pic:pic>
                  <pic:nvPicPr>
                    <pic:cNvPr id="1470" name="IM 1470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472" name="IM 1472"/>
            <wp:cNvGraphicFramePr/>
            <a:graphic>
              <a:graphicData uri="http://schemas.openxmlformats.org/drawingml/2006/picture">
                <pic:pic>
                  <pic:nvPicPr>
                    <pic:cNvPr id="1472" name="IM 1472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246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4" w:firstLine="5"/>
        <w:spacing w:before="209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生享福受罪。如祖父重斯文，子孙方发达，此则凡眼所</w:t>
      </w:r>
      <w:r>
        <w:rPr>
          <w:rFonts w:ascii="SimSun" w:hAnsi="SimSun" w:eastAsia="SimSun" w:cs="SimSun"/>
          <w:sz w:val="27"/>
          <w:szCs w:val="27"/>
          <w:spacing w:val="14"/>
        </w:rPr>
        <w:t>不能见，天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眼犹能见之。  （今生来生，皆约本人说。然隔世之事，难以喻显，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权约祖父子孙，欲人易了。不可以词害义，至祷。） 第三后报，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谓今生作善作恶，至第三生，或四五六七生，或十百千万生，或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一十百千万劫，或至无量无边恒河沙劫，方受善恶之报。如商、周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之王业，实肇基于稷、契弼舜佐禹之时。若三四生等，天眼犹能见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之。若百千万劫，天眼则不能见，声闻道眼，犹能见之。若无量无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边恒河沙劫，惟如来五眼圆明者能见。尚非声闻道眼之境，况天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眼、肉眼哉？知此三报之义，则作善降祥，不善降殃，圣言原自无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爽。富贵贫贱、寿夭穷通，天命未曾有偏。境缘之来，若镜现像。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智者但修镜外之容，愚人徒憎镜内之影。逆来顺受，方为乐天。不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怨不尤，始可立命。子有四因者，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一者报恩，二者报怨，三者偿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债，四者讨债。报恩者，谓父母于子，宿世有恩，为报恩故，来为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其子。则服劳奉养，生事死葬。必使生则亲欢，祭则鬼享。乃至致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君泽民，名垂青史，令天下后世，敬其人而并敬其亲。若曾鲁公、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陈忠肃、王龟龄、史大成（曾陈王三公皆宋名臣，史公清初</w:t>
      </w:r>
      <w:r>
        <w:rPr>
          <w:rFonts w:ascii="SimSun" w:hAnsi="SimSun" w:eastAsia="SimSun" w:cs="SimSun"/>
          <w:sz w:val="27"/>
          <w:szCs w:val="27"/>
          <w:spacing w:val="4"/>
        </w:rPr>
        <w:t>状元。四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公皆信佛，唯忠肃悟入甚深，以前世皆为高僧，</w:t>
      </w:r>
      <w:r>
        <w:rPr>
          <w:rFonts w:ascii="SimSun" w:hAnsi="SimSun" w:eastAsia="SimSun" w:cs="SimSun"/>
          <w:sz w:val="27"/>
          <w:szCs w:val="27"/>
          <w:spacing w:val="5"/>
        </w:rPr>
        <w:t>故虽处富贵，犹能不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昧本因耳） 。今世之孝子贤孙，皆此类也。报怨者，谓父母宿世于子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有负恩处，为报怨故，来为其子。小则忤逆亲心，大则祸延亲身。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生无甘旨之养，死贻九泉之辱。又其甚者，身居权要</w:t>
      </w:r>
      <w:r>
        <w:rPr>
          <w:rFonts w:ascii="SimSun" w:hAnsi="SimSun" w:eastAsia="SimSun" w:cs="SimSun"/>
          <w:sz w:val="27"/>
          <w:szCs w:val="27"/>
          <w:spacing w:val="12"/>
        </w:rPr>
        <w:t>，谋为不轨，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灭门戮族，掘坟夷墓，使天下后世，唾骂其人并及其亲。若王莽、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曹操、董卓、秦桧等是也。偿债者，子宿世负亲资财</w:t>
      </w:r>
      <w:r>
        <w:rPr>
          <w:rFonts w:ascii="SimSun" w:hAnsi="SimSun" w:eastAsia="SimSun" w:cs="SimSun"/>
          <w:sz w:val="27"/>
          <w:szCs w:val="27"/>
          <w:spacing w:val="12"/>
        </w:rPr>
        <w:t>，为偿债故，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来为其子。若所负者多，则可以终亲之身。若所负者少，故不免半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途而去。如学甫成名而丧命，商才得利而殒身。讨债者，谓亲宿世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负子资财，为讨债故，来为其子。小债则徒费束修聘</w:t>
      </w:r>
      <w:r>
        <w:rPr>
          <w:rFonts w:ascii="SimSun" w:hAnsi="SimSun" w:eastAsia="SimSun" w:cs="SimSun"/>
          <w:sz w:val="27"/>
          <w:szCs w:val="27"/>
          <w:spacing w:val="12"/>
        </w:rPr>
        <w:t>金延师娶妻，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及种种教诲，欲望成立，而大限既到，忽尔丧亡。大债则不止如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此，必致废业荡产，家败人亡而后已。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卷一·书一·复泰顺林介生居士书二</w:t>
      </w:r>
    </w:p>
    <w:p>
      <w:pPr>
        <w:spacing w:line="223" w:lineRule="auto"/>
        <w:sectPr>
          <w:pgSz w:w="10545" w:h="14741"/>
          <w:pgMar w:top="400" w:right="1130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68" style="position:absolute;margin-left:335.906pt;margin-top:54.4062pt;mso-position-vertical-relative:page;mso-position-horizontal-relative:page;width:117.4pt;height:0.85pt;z-index:25291059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90956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474" name="IM 1474"/>
            <wp:cNvGraphicFramePr/>
            <a:graphic>
              <a:graphicData uri="http://schemas.openxmlformats.org/drawingml/2006/picture">
                <pic:pic>
                  <pic:nvPicPr>
                    <pic:cNvPr id="1474" name="IM 1474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3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247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53"/>
        <w:spacing w:before="184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如来宣说经法，果报通于三世。大凡一个人生儿子，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略有四种原因。报通三世：第一是现报。现在作善作恶，现生获福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获殃。如同读书人学习科举之业，现身得到功名，这是凡夫的眼睛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能见到的。第二是生报。今生作善作恶，来生享福受罪。如同祖父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敬重礼乐教化，子孙方能发达兴旺，这是凡夫肉眼所不能见到的，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天眼还能见到。（今生来生，都是约本人来说，然而隔世的事情，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难以比喻显明，暂且约祖父子孙来说，想使人容易明了。不可以词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害义，这是我的恳切希望。）第三是后报。今生作善作恶，到第三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生，或者第四、五、六、七生，或者十、百、千、万生，或者一、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十、百、千、万劫，或者无量无边恒河沙劫，方才受善恶之报。例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如商朝周朝的王朝功业，实际最初创立基业是在商朝先祖契、周朝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先祖后稷辅弼虞舜、佐助大禹的时候。如果是三生、四生，天眼还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能看见，如果是百千万劫，天眼就不能见到，声闻的道眼还能看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见。如果是无量无边恒河沙劫，惟有如来五眼圆明才能见到。这尚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且不是声闻道眼的境界，何况天眼肉眼呢？知道了这个三世果报的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意义，那么作善事降下祥瑞，作不善降下灾殃，圣人的话原本没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错。富贵贫贱、长寿短命、穷困通达，上天的意旨不曾有偏颇。境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界外缘来了，如同镜子中出现诸像。智慧的人只修镜子外面的容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貌，愚昧的人徒然憎恨镜子里面的影像。逆来顺受，方为乐顺天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命；不怨天、不尤人，才可以建立自己的命运。生儿子有</w:t>
      </w:r>
      <w:r>
        <w:rPr>
          <w:rFonts w:ascii="SimSun" w:hAnsi="SimSun" w:eastAsia="SimSun" w:cs="SimSun"/>
          <w:sz w:val="27"/>
          <w:szCs w:val="27"/>
          <w:spacing w:val="7"/>
        </w:rPr>
        <w:t>四因：</w:t>
      </w:r>
      <w:r>
        <w:rPr>
          <w:rFonts w:ascii="SimSun" w:hAnsi="SimSun" w:eastAsia="SimSun" w:cs="SimSun"/>
          <w:sz w:val="27"/>
          <w:szCs w:val="27"/>
          <w:spacing w:val="7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是报恩，二是报怨，三是还债，四是讨债。报恩：就是父母对于儿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子宿世有恩，为了报恩来做他们的儿子。这样，儿子对于父母就会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服侍效劳、侍奉赡养、活着奉事，死了安葬，必然使父母活着的时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候欢欢喜喜，死了之后宗庙祭祀，乃至辅佐国君，惠泽人民，名垂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青史，令天下后世尊敬这个人而一并尊敬他的双亲。像宋朝的曾公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亮、陈忠肃、王十朋，清朝的史大成（曾、陈、王三公，都是宋朝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的名臣，史公是清初的状元。四位都信佛，唯有陈忠肃悟入最深，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因为前世都是高僧，所以虽然处于富贵，还能够不昧本因）。现在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世间的孝子贤孙，都是这一类啊！报怨：父母宿世对于儿子有负恩</w:t>
      </w:r>
    </w:p>
    <w:p>
      <w:pPr>
        <w:spacing w:line="295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91366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476" name="IM 1476"/>
            <wp:cNvGraphicFramePr/>
            <a:graphic>
              <a:graphicData uri="http://schemas.openxmlformats.org/drawingml/2006/picture">
                <pic:pic>
                  <pic:nvPicPr>
                    <pic:cNvPr id="1476" name="IM 1476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91571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478" name="IM 1478"/>
            <wp:cNvGraphicFramePr/>
            <a:graphic>
              <a:graphicData uri="http://schemas.openxmlformats.org/drawingml/2006/picture">
                <pic:pic>
                  <pic:nvPicPr>
                    <pic:cNvPr id="1478" name="IM 1478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1468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480" name="IM 1480"/>
            <wp:cNvGraphicFramePr/>
            <a:graphic>
              <a:graphicData uri="http://schemas.openxmlformats.org/drawingml/2006/picture">
                <pic:pic>
                  <pic:nvPicPr>
                    <pic:cNvPr id="1480" name="IM 1480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482" name="IM 1482"/>
            <wp:cNvGraphicFramePr/>
            <a:graphic>
              <a:graphicData uri="http://schemas.openxmlformats.org/drawingml/2006/picture">
                <pic:pic>
                  <pic:nvPicPr>
                    <pic:cNvPr id="1482" name="IM 1482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484" name="IM 1484"/>
            <wp:cNvGraphicFramePr/>
            <a:graphic>
              <a:graphicData uri="http://schemas.openxmlformats.org/drawingml/2006/picture">
                <pic:pic>
                  <pic:nvPicPr>
                    <pic:cNvPr id="1484" name="IM 1484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248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8" w:firstLine="6"/>
        <w:spacing w:before="217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之处，为了报怨来做他们的儿子。这样的孩子小时候忤逆父母亲的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心，大了就惹祸延及双亲；父母活着的时候，没有好好地奉养，父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母死了，九泉之下也蒙受羞辱。还有更严重的，身居权贵，图谋不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轨，导致灭门诛族，掘坟平墓，使天下后世唾骂这个人以及他的双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亲，像王莽、曹操、董卓、秦桧等人。还债：儿子过去世欠了父母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亲的钱财，为了还债来做他们的儿子。如果欠得多，就可以终养双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亲之身；如果欠得少，难免半途就走了。例如科举刚刚考中就丧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命，经商才得利润就死了。讨债：父母亲过去世欠儿子钱，为了讨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债来做他们的儿子。如果是小债，就白白浪费学费聘金为他请老师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娶妻子，以及种种的教诲，指望他成人，而寿命一到，忽然死亡。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大债还不止如此，必然到荒废学业、倾家荡产</w:t>
      </w:r>
      <w:r>
        <w:rPr>
          <w:rFonts w:ascii="SimSun" w:hAnsi="SimSun" w:eastAsia="SimSun" w:cs="SimSun"/>
          <w:sz w:val="27"/>
          <w:szCs w:val="27"/>
          <w:spacing w:val="25"/>
        </w:rPr>
        <w:t>、家败人亡才能休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止啊！</w:t>
      </w:r>
    </w:p>
    <w:p>
      <w:pPr>
        <w:pStyle w:val="BodyText"/>
        <w:spacing w:line="413" w:lineRule="auto"/>
        <w:rPr/>
      </w:pPr>
      <w:r/>
    </w:p>
    <w:p>
      <w:pPr>
        <w:ind w:left="349" w:right="8" w:firstLine="545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天下事，皆有因缘。其事之成与否，皆其因缘所使。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虽有令成令坏之人，其实际之权力，乃在我之前因，而不</w:t>
      </w:r>
      <w:r>
        <w:rPr>
          <w:rFonts w:ascii="SimSun" w:hAnsi="SimSun" w:eastAsia="SimSun" w:cs="SimSun"/>
          <w:sz w:val="27"/>
          <w:szCs w:val="27"/>
          <w:spacing w:val="14"/>
        </w:rPr>
        <w:t>在彼之现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缘也。明乎此，则乐天知命，不怨不尤。素位而行，无入</w:t>
      </w:r>
      <w:r>
        <w:rPr>
          <w:rFonts w:ascii="SimSun" w:hAnsi="SimSun" w:eastAsia="SimSun" w:cs="SimSun"/>
          <w:sz w:val="27"/>
          <w:szCs w:val="27"/>
          <w:spacing w:val="14"/>
        </w:rPr>
        <w:t>而不自得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者矣。</w:t>
      </w:r>
    </w:p>
    <w:p>
      <w:pPr>
        <w:ind w:right="5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卷二·书二·复周群铮居士书五</w:t>
      </w:r>
    </w:p>
    <w:p>
      <w:pPr>
        <w:pStyle w:val="BodyText"/>
        <w:spacing w:line="436" w:lineRule="auto"/>
        <w:rPr/>
      </w:pPr>
      <w:r/>
    </w:p>
    <w:p>
      <w:pPr>
        <w:ind w:left="341" w:right="5" w:firstLine="552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天下的事都有因缘。事情成功与否，都是由因</w:t>
      </w:r>
      <w:r>
        <w:rPr>
          <w:rFonts w:ascii="SimSun" w:hAnsi="SimSun" w:eastAsia="SimSun" w:cs="SimSun"/>
          <w:sz w:val="27"/>
          <w:szCs w:val="27"/>
          <w:spacing w:val="15"/>
        </w:rPr>
        <w:t>缘决定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的。虽然有使之成功或失败的操纵者，但真正的根本权力，还是在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于自己的前因，而不在现前缘分上。明白了这个道理，就该乐天知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命，不怨天尤人，安守本分，尽职尽责，便无需钻营投入则自然能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够成就自己的愿望。</w:t>
      </w:r>
    </w:p>
    <w:p>
      <w:pPr>
        <w:pStyle w:val="BodyText"/>
        <w:spacing w:line="417" w:lineRule="auto"/>
        <w:rPr/>
      </w:pPr>
      <w:r/>
    </w:p>
    <w:p>
      <w:pPr>
        <w:ind w:left="349" w:right="5" w:firstLine="545"/>
        <w:spacing w:before="87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培德，当常看《感应篇》《阴骘文》。善则随</w:t>
      </w:r>
      <w:r>
        <w:rPr>
          <w:rFonts w:ascii="SimSun" w:hAnsi="SimSun" w:eastAsia="SimSun" w:cs="SimSun"/>
          <w:sz w:val="27"/>
          <w:szCs w:val="27"/>
          <w:spacing w:val="15"/>
        </w:rPr>
        <w:t>分随力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而行，恶则如怨如仇而去。袁了凡行《功过格》，乃认真</w:t>
      </w:r>
      <w:r>
        <w:rPr>
          <w:rFonts w:ascii="SimSun" w:hAnsi="SimSun" w:eastAsia="SimSun" w:cs="SimSun"/>
          <w:sz w:val="27"/>
          <w:szCs w:val="27"/>
          <w:spacing w:val="14"/>
        </w:rPr>
        <w:t>体察，丝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毫不容放过。故命本不寿而寿，无大功名而大功名，无子而有子。</w:t>
      </w:r>
    </w:p>
    <w:p>
      <w:pPr>
        <w:ind w:right="5"/>
        <w:spacing w:before="108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卷二·书二·与永嘉某居士书</w:t>
      </w:r>
    </w:p>
    <w:p>
      <w:pPr>
        <w:spacing w:line="223" w:lineRule="auto"/>
        <w:sectPr>
          <w:pgSz w:w="10545" w:h="14741"/>
          <w:pgMar w:top="400" w:right="1128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70" style="position:absolute;margin-left:335.906pt;margin-top:54.4062pt;mso-position-vertical-relative:page;mso-position-horizontal-relative:page;width:117.4pt;height:0.85pt;z-index:25292185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92083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486" name="IM 1486"/>
            <wp:cNvGraphicFramePr/>
            <a:graphic>
              <a:graphicData uri="http://schemas.openxmlformats.org/drawingml/2006/picture">
                <pic:pic>
                  <pic:nvPicPr>
                    <pic:cNvPr id="1486" name="IM 1486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3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249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6" w:firstLine="553"/>
        <w:spacing w:before="199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要想培德，就应当常看《感应篇》《阴骘文》</w:t>
      </w:r>
      <w:r>
        <w:rPr>
          <w:rFonts w:ascii="SimSun" w:hAnsi="SimSun" w:eastAsia="SimSun" w:cs="SimSun"/>
          <w:sz w:val="27"/>
          <w:szCs w:val="27"/>
          <w:spacing w:val="15"/>
        </w:rPr>
        <w:t>。书中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提到善法要随分随力去实行，恶法则如面对冤仇一样去除。袁了凡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实行《功过格》，认真体察自己的言行和心念，丝毫不容放过点滴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恶业，所以他命本不长寿而长寿，命里没有大功名而有大功名，命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里没有儿子而有了儿子。</w:t>
      </w:r>
    </w:p>
    <w:p>
      <w:pPr>
        <w:pStyle w:val="BodyText"/>
        <w:spacing w:line="424" w:lineRule="auto"/>
        <w:rPr/>
      </w:pPr>
      <w:r/>
    </w:p>
    <w:p>
      <w:pPr>
        <w:ind w:left="6" w:right="333" w:firstLine="547"/>
        <w:spacing w:before="87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【原文】</w:t>
      </w:r>
      <w:r>
        <w:rPr>
          <w:rFonts w:ascii="SimSun" w:hAnsi="SimSun" w:eastAsia="SimSun" w:cs="SimSun"/>
          <w:sz w:val="27"/>
          <w:szCs w:val="27"/>
          <w:spacing w:val="6"/>
        </w:rPr>
        <w:t>凡发科发甲，皆其祖父有大阴德。若无</w:t>
      </w:r>
      <w:r>
        <w:rPr>
          <w:rFonts w:ascii="SimSun" w:hAnsi="SimSun" w:eastAsia="SimSun" w:cs="SimSun"/>
          <w:sz w:val="27"/>
          <w:szCs w:val="27"/>
          <w:spacing w:val="5"/>
        </w:rPr>
        <w:t>阴德，以人力而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发，必有大祸在后，不如不发之为愈也。历观古今来大圣大贤之生，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皆其祖父积德所致。大富大贵亦然。其子孙生于富贵，只知享</w:t>
      </w:r>
      <w:r>
        <w:rPr>
          <w:rFonts w:ascii="SimSun" w:hAnsi="SimSun" w:eastAsia="SimSun" w:cs="SimSun"/>
          <w:sz w:val="27"/>
          <w:szCs w:val="27"/>
          <w:spacing w:val="14"/>
        </w:rPr>
        <w:t>福造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业，忘其祖父一番栽培。从兹丧祖德以荡祖</w:t>
      </w:r>
      <w:r>
        <w:rPr>
          <w:rFonts w:ascii="SimSun" w:hAnsi="SimSun" w:eastAsia="SimSun" w:cs="SimSun"/>
          <w:sz w:val="27"/>
          <w:szCs w:val="27"/>
          <w:spacing w:val="5"/>
        </w:rPr>
        <w:t>业，任其贫贱。此举世富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贵人之通病。能世守先德，永久勿替者，唯</w:t>
      </w:r>
      <w:r>
        <w:rPr>
          <w:rFonts w:ascii="SimSun" w:hAnsi="SimSun" w:eastAsia="SimSun" w:cs="SimSun"/>
          <w:sz w:val="27"/>
          <w:szCs w:val="27"/>
          <w:spacing w:val="5"/>
        </w:rPr>
        <w:t>苏州范家，为古今第一。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自宋文正公以来，直至清末，八百余年，家</w:t>
      </w:r>
      <w:r>
        <w:rPr>
          <w:rFonts w:ascii="SimSun" w:hAnsi="SimSun" w:eastAsia="SimSun" w:cs="SimSun"/>
          <w:sz w:val="27"/>
          <w:szCs w:val="27"/>
          <w:spacing w:val="5"/>
        </w:rPr>
        <w:t>风不坠，科甲相继。可谓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世德书香之家。而长州彭家，自清初以来，科甲冠天下。其家状元，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有四五人，有同胞三鼎甲者。而世奉佛法，</w:t>
      </w:r>
      <w:r>
        <w:rPr>
          <w:rFonts w:ascii="SimSun" w:hAnsi="SimSun" w:eastAsia="SimSun" w:cs="SimSun"/>
          <w:sz w:val="27"/>
          <w:szCs w:val="27"/>
          <w:spacing w:val="5"/>
        </w:rPr>
        <w:t>虽状元宰相，犹日诵《感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应篇》《阴骘文》，以为诚意正心、致君泽民之鉴。彼狂生谓</w:t>
      </w:r>
      <w:r>
        <w:rPr>
          <w:rFonts w:ascii="SimSun" w:hAnsi="SimSun" w:eastAsia="SimSun" w:cs="SimSun"/>
          <w:sz w:val="27"/>
          <w:szCs w:val="27"/>
          <w:spacing w:val="14"/>
        </w:rPr>
        <w:t>此等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书，乃老斋公、老斋婆之所从事者，非但不</w:t>
      </w:r>
      <w:r>
        <w:rPr>
          <w:rFonts w:ascii="SimSun" w:hAnsi="SimSun" w:eastAsia="SimSun" w:cs="SimSun"/>
          <w:sz w:val="27"/>
          <w:szCs w:val="27"/>
          <w:spacing w:val="5"/>
        </w:rPr>
        <w:t>知圣贤之所以为圣贤，并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不知人之所以为人。生为走肉行尸，死与草木同腐。而且恶业难消，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永沉恶道。彼嚣嚣然自命为博雅通人，致令</w:t>
      </w:r>
      <w:r>
        <w:rPr>
          <w:rFonts w:ascii="SimSun" w:hAnsi="SimSun" w:eastAsia="SimSun" w:cs="SimSun"/>
          <w:sz w:val="27"/>
          <w:szCs w:val="27"/>
          <w:spacing w:val="5"/>
        </w:rPr>
        <w:t>后世，并天地父母之名字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亦不得闻者，何可胜数！</w:t>
      </w:r>
    </w:p>
    <w:p>
      <w:pPr>
        <w:ind w:left="4698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卷二·书二·与永嘉某居士书</w:t>
      </w:r>
    </w:p>
    <w:p>
      <w:pPr>
        <w:pStyle w:val="BodyText"/>
        <w:spacing w:line="441" w:lineRule="auto"/>
        <w:rPr/>
      </w:pPr>
      <w:r/>
    </w:p>
    <w:p>
      <w:pPr>
        <w:ind w:right="338" w:firstLine="553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凡是科举有功名的人，都是他们的祖上有大阴德。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如果没有阴德，靠不正当手段而发达，必有大祸在后面，还不如没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有功名为好啊！纵观历史上那些大圣大贤的人出生，都是他们的祖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辈父辈积德所致。大富大贵的人也是一样，他们的子孙生在富贵家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中，只知道享福造恶业，忘了祖辈父辈对他们的一番栽培，从此以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后丧失祖上的德行，败坏祖上家业，放任自己渐渐贫贱下去，这是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整个世间富贵人的通病。能够世代守住先祖的德行、没有更替的家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庭，只有苏州范家，这是古今第一家。自从宋朝范文正公以来，直</w:t>
      </w:r>
    </w:p>
    <w:p>
      <w:pPr>
        <w:spacing w:line="290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92595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488" name="IM 1488"/>
            <wp:cNvGraphicFramePr/>
            <a:graphic>
              <a:graphicData uri="http://schemas.openxmlformats.org/drawingml/2006/picture">
                <pic:pic>
                  <pic:nvPicPr>
                    <pic:cNvPr id="1488" name="IM 1488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92492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490" name="IM 1490"/>
            <wp:cNvGraphicFramePr/>
            <a:graphic>
              <a:graphicData uri="http://schemas.openxmlformats.org/drawingml/2006/picture">
                <pic:pic>
                  <pic:nvPicPr>
                    <pic:cNvPr id="1490" name="IM 1490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2697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492" name="IM 1492"/>
            <wp:cNvGraphicFramePr/>
            <a:graphic>
              <a:graphicData uri="http://schemas.openxmlformats.org/drawingml/2006/picture">
                <pic:pic>
                  <pic:nvPicPr>
                    <pic:cNvPr id="1492" name="IM 1492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494" name="IM 1494"/>
            <wp:cNvGraphicFramePr/>
            <a:graphic>
              <a:graphicData uri="http://schemas.openxmlformats.org/drawingml/2006/picture">
                <pic:pic>
                  <pic:nvPicPr>
                    <pic:cNvPr id="1494" name="IM 1494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496" name="IM 1496"/>
            <wp:cNvGraphicFramePr/>
            <a:graphic>
              <a:graphicData uri="http://schemas.openxmlformats.org/drawingml/2006/picture">
                <pic:pic>
                  <pic:nvPicPr>
                    <pic:cNvPr id="1496" name="IM 1496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250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firstLine="17"/>
        <w:spacing w:before="223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至清朝末期，八百余年来，家风不坠，科举出身的子孙不断，可以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说是世德书香之家。而长州彭家自清初以来，科举考取功名的人数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天下第一。他们家中状元的有四五人，有同胞兄弟三人殿试同</w:t>
      </w:r>
      <w:r>
        <w:rPr>
          <w:rFonts w:ascii="SimSun" w:hAnsi="SimSun" w:eastAsia="SimSun" w:cs="SimSun"/>
          <w:sz w:val="27"/>
          <w:szCs w:val="27"/>
          <w:spacing w:val="13"/>
        </w:rPr>
        <w:t>时中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状元、榜眼、探花的。而他们家世世代代奉行佛法，虽然高中状元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官至宰相，依然每天诵《感应篇》《阴骘文》，当做自己诚意正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心、辅佐国君、施恩惠民的一面镜子。那些狂妄的书生说这类书是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老斋公、老斋婆读的，不但不知圣贤人怎么成为圣贤，连人怎么为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人都不知道。这种人活着的时候如同行尸走肉，死了以后像草木一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样腐烂掉，而且他的恶业难以消除，永远沉沦在三途恶道。那些大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放厥词自认为自己是学识渊博、品行端正、通达法门的人，后世连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天地父母的名字都听不到，这种人多得数都数不清！</w:t>
      </w:r>
    </w:p>
    <w:p>
      <w:pPr>
        <w:pStyle w:val="BodyText"/>
        <w:spacing w:line="417" w:lineRule="auto"/>
        <w:rPr/>
      </w:pPr>
      <w:r/>
    </w:p>
    <w:p>
      <w:pPr>
        <w:ind w:left="349" w:firstLine="545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且勿谓吾家素寒，不能广积阴德，大</w:t>
      </w:r>
      <w:r>
        <w:rPr>
          <w:rFonts w:ascii="SimSun" w:hAnsi="SimSun" w:eastAsia="SimSun" w:cs="SimSun"/>
          <w:sz w:val="27"/>
          <w:szCs w:val="27"/>
          <w:spacing w:val="26"/>
        </w:rPr>
        <w:t>行方便。须知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身口意三业皆恶，即莫大之恶。倘三业皆善，即莫大之善</w:t>
      </w:r>
      <w:r>
        <w:rPr>
          <w:rFonts w:ascii="SimSun" w:hAnsi="SimSun" w:eastAsia="SimSun" w:cs="SimSun"/>
          <w:sz w:val="27"/>
          <w:szCs w:val="27"/>
          <w:spacing w:val="14"/>
        </w:rPr>
        <w:t>。至如愚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人，不信因果，不信罪福报应，侃侃凿凿，依《安士全书》等所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说，为其演说。令其始则渐信因果，继则深信佛法，终则往生西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方，了生脱死。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一人如是，功德尚无量无边，何况多人。</w:t>
      </w:r>
      <w:r>
        <w:rPr>
          <w:rFonts w:ascii="SimSun" w:hAnsi="SimSun" w:eastAsia="SimSun" w:cs="SimSun"/>
          <w:sz w:val="27"/>
          <w:szCs w:val="27"/>
          <w:spacing w:val="7"/>
        </w:rPr>
        <w:t>然须躬行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无玷，方可感化同人。自己妻女，能信受奉行，别人自能</w:t>
      </w:r>
      <w:r>
        <w:rPr>
          <w:rFonts w:ascii="SimSun" w:hAnsi="SimSun" w:eastAsia="SimSun" w:cs="SimSun"/>
          <w:sz w:val="27"/>
          <w:szCs w:val="27"/>
          <w:spacing w:val="14"/>
        </w:rPr>
        <w:t>相观而善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矣。岂在资财多乎哉？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卷一·书一·复高邵麟居士书一</w:t>
      </w:r>
    </w:p>
    <w:p>
      <w:pPr>
        <w:pStyle w:val="BodyText"/>
        <w:spacing w:line="442" w:lineRule="auto"/>
        <w:rPr/>
      </w:pPr>
      <w:r/>
    </w:p>
    <w:p>
      <w:pPr>
        <w:ind w:left="342" w:right="2" w:firstLine="551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4"/>
        </w:rPr>
        <w:t>【译文】</w:t>
      </w:r>
      <w:r>
        <w:rPr>
          <w:rFonts w:ascii="SimSun" w:hAnsi="SimSun" w:eastAsia="SimSun" w:cs="SimSun"/>
          <w:sz w:val="27"/>
          <w:szCs w:val="27"/>
          <w:spacing w:val="-4"/>
        </w:rPr>
        <w:t>不要说我家一向贫寒，不能够广积阴德、大行方便，必须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知道身口意三业都恶，就是最大的恶；倘若身口意三业都善，就是最大的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善。倘若愚昧的人不相信因果，不相信罪福报应，你依然要从容明确、理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直气壮地依照《安士全书》里面所说的教义，为他演说，令他开始渐渐相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信因果，继而深信佛法，最终往生西方，了生脱死。能这样教化一</w:t>
      </w:r>
      <w:r>
        <w:rPr>
          <w:rFonts w:ascii="SimSun" w:hAnsi="SimSun" w:eastAsia="SimSun" w:cs="SimSun"/>
          <w:sz w:val="27"/>
          <w:szCs w:val="27"/>
          <w:spacing w:val="-14"/>
        </w:rPr>
        <w:t>个人，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功德尚且无量无边，何况这样教化很多人？然而必须亲自实践，言行没有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瑕疵，方才可以感化身边的人。自己的妻女能够信受奉行，别人自然能够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9"/>
        </w:rPr>
        <w:t>互相观察学习而向善了。行善哪里在于钱财的多少呢？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72" style="position:absolute;margin-left:335.906pt;margin-top:54.4062pt;mso-position-vertical-relative:page;mso-position-horizontal-relative:page;width:117.4pt;height:0.85pt;z-index:25293312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93209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498" name="IM 1498"/>
            <wp:cNvGraphicFramePr/>
            <a:graphic>
              <a:graphicData uri="http://schemas.openxmlformats.org/drawingml/2006/picture">
                <pic:pic>
                  <pic:nvPicPr>
                    <pic:cNvPr id="1498" name="IM 1498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251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4" w:right="338" w:firstLine="547"/>
        <w:spacing w:before="199" w:line="30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人生世间，所资以成德达才，建功立</w:t>
      </w:r>
      <w:r>
        <w:rPr>
          <w:rFonts w:ascii="SimSun" w:hAnsi="SimSun" w:eastAsia="SimSun" w:cs="SimSun"/>
          <w:sz w:val="27"/>
          <w:szCs w:val="27"/>
          <w:spacing w:val="26"/>
        </w:rPr>
        <w:t>业，以及一才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一艺养活身家者，皆由文字主持之力，而得成就</w:t>
      </w:r>
      <w:r>
        <w:rPr>
          <w:rFonts w:ascii="SimSun" w:hAnsi="SimSun" w:eastAsia="SimSun" w:cs="SimSun"/>
          <w:sz w:val="27"/>
          <w:szCs w:val="27"/>
          <w:spacing w:val="12"/>
        </w:rPr>
        <w:t>。字为世间至宝，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能使凡者圣，愚者智，贫贱者富贵，疾病者康宁。圣贤道脉，</w:t>
      </w:r>
      <w:r>
        <w:rPr>
          <w:rFonts w:ascii="SimSun" w:hAnsi="SimSun" w:eastAsia="SimSun" w:cs="SimSun"/>
          <w:sz w:val="27"/>
          <w:szCs w:val="27"/>
          <w:spacing w:val="14"/>
        </w:rPr>
        <w:t>得之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于千古。身家经营，遗之于子孙。莫不仗字之力。使世无字，</w:t>
      </w:r>
      <w:r>
        <w:rPr>
          <w:rFonts w:ascii="SimSun" w:hAnsi="SimSun" w:eastAsia="SimSun" w:cs="SimSun"/>
          <w:sz w:val="27"/>
          <w:szCs w:val="27"/>
          <w:spacing w:val="14"/>
        </w:rPr>
        <w:t>则一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切事理，皆不成立，而人与禽兽无异矣。既有如是功力，固宜</w:t>
      </w:r>
      <w:r>
        <w:rPr>
          <w:rFonts w:ascii="SimSun" w:hAnsi="SimSun" w:eastAsia="SimSun" w:cs="SimSun"/>
          <w:sz w:val="27"/>
          <w:szCs w:val="27"/>
          <w:spacing w:val="14"/>
        </w:rPr>
        <w:t>珍重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爱惜。窃见今人任意亵污，是直以至宝等粪土耳。能不现生折</w:t>
      </w:r>
      <w:r>
        <w:rPr>
          <w:rFonts w:ascii="SimSun" w:hAnsi="SimSun" w:eastAsia="SimSun" w:cs="SimSun"/>
          <w:sz w:val="27"/>
          <w:szCs w:val="27"/>
          <w:spacing w:val="14"/>
        </w:rPr>
        <w:t>福折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寿，来生无知无识乎哉？又不但有形之字，不可亵污遗弃。而</w:t>
      </w:r>
      <w:r>
        <w:rPr>
          <w:rFonts w:ascii="SimSun" w:hAnsi="SimSun" w:eastAsia="SimSun" w:cs="SimSun"/>
          <w:sz w:val="27"/>
          <w:szCs w:val="27"/>
          <w:spacing w:val="14"/>
        </w:rPr>
        <w:t>无形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之字，更不可亵污遗弃。孝弟忠信、礼义廉耻，若不措之躬行</w:t>
      </w:r>
      <w:r>
        <w:rPr>
          <w:rFonts w:ascii="SimSun" w:hAnsi="SimSun" w:eastAsia="SimSun" w:cs="SimSun"/>
          <w:sz w:val="27"/>
          <w:szCs w:val="27"/>
          <w:spacing w:val="14"/>
        </w:rPr>
        <w:t>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成亡八字矣。八字既亡，则生为衣冠禽兽，死堕三途恶道矣。</w:t>
      </w:r>
      <w:r>
        <w:rPr>
          <w:rFonts w:ascii="SimSun" w:hAnsi="SimSun" w:eastAsia="SimSun" w:cs="SimSun"/>
          <w:sz w:val="27"/>
          <w:szCs w:val="27"/>
          <w:spacing w:val="14"/>
        </w:rPr>
        <w:t>可不</w:t>
      </w:r>
    </w:p>
    <w:p>
      <w:pPr>
        <w:ind w:left="6"/>
        <w:spacing w:line="22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哀哉！</w:t>
      </w:r>
    </w:p>
    <w:p>
      <w:pPr>
        <w:ind w:left="3316"/>
        <w:spacing w:before="120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卷二·论·挽回劫运护国救民正本清源论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right="336" w:firstLine="551"/>
        <w:spacing w:before="88" w:line="30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人生活在这个世界上，之所以能够成就德行、</w:t>
      </w:r>
      <w:r>
        <w:rPr>
          <w:rFonts w:ascii="SimSun" w:hAnsi="SimSun" w:eastAsia="SimSun" w:cs="SimSun"/>
          <w:sz w:val="27"/>
          <w:szCs w:val="27"/>
          <w:spacing w:val="15"/>
        </w:rPr>
        <w:t>通达才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能、建功立业、以及学得一才一艺来养活自身和家庭，都是借助文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字传承的力量才得以成就。因此文字是世间的至宝，能够使平凡者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成圣贤人，能使愚痴者生起智慧，能使贫贱的人变得富贵，能使疾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病者得到健康安宁。圣贤的法脉得以流传千古，乃至自身家庭所经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营的事业得以遗留给后代子孙，所有这些事情无不是仰仗文字的力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量。假使世间没有文字，则一切的事理都不能够成立，那么人类便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与禽兽没什么差异。文字既然有这样的功德力用，我们就应该珍重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爱惜它。但是我发现现代人任意亵渎污秽文字，简直就是把世间的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至宝和粪土等同看待。这样的人能不现生折福折寿、来生愚痴无知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吗？不但有形的文字不可以亵渎污秽而任意遗弃，而且无形文字，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更是不可任意亵渎污秽而任意遗弃。孝、悌、忠、信、礼、义、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廉、耻八德，如果不能接受并亲自躬行，就成了“亡八字”了。这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无形的八字既然消亡，那么这个人生为衣冠禽兽，死后便会堕入三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恶道中，这是多么悲哀的事情啊！</w:t>
      </w:r>
    </w:p>
    <w:p>
      <w:pPr>
        <w:spacing w:line="303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9372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500" name="IM 1500"/>
            <wp:cNvGraphicFramePr/>
            <a:graphic>
              <a:graphicData uri="http://schemas.openxmlformats.org/drawingml/2006/picture">
                <pic:pic>
                  <pic:nvPicPr>
                    <pic:cNvPr id="1500" name="IM 1500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9361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502" name="IM 1502"/>
            <wp:cNvGraphicFramePr/>
            <a:graphic>
              <a:graphicData uri="http://schemas.openxmlformats.org/drawingml/2006/picture">
                <pic:pic>
                  <pic:nvPicPr>
                    <pic:cNvPr id="1502" name="IM 1502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82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504" name="IM 1504"/>
            <wp:cNvGraphicFramePr/>
            <a:graphic>
              <a:graphicData uri="http://schemas.openxmlformats.org/drawingml/2006/picture">
                <pic:pic>
                  <pic:nvPicPr>
                    <pic:cNvPr id="1504" name="IM 1504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506" name="IM 1506"/>
            <wp:cNvGraphicFramePr/>
            <a:graphic>
              <a:graphicData uri="http://schemas.openxmlformats.org/drawingml/2006/picture">
                <pic:pic>
                  <pic:nvPicPr>
                    <pic:cNvPr id="1506" name="IM 1506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508" name="IM 1508"/>
            <wp:cNvGraphicFramePr/>
            <a:graphic>
              <a:graphicData uri="http://schemas.openxmlformats.org/drawingml/2006/picture">
                <pic:pic>
                  <pic:nvPicPr>
                    <pic:cNvPr id="1508" name="IM 1508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252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181"/>
        <w:spacing w:before="117" w:line="474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2"/>
          <w:position w:val="1"/>
        </w:rPr>
        <w:t>丙、释劫运之由</w:t>
      </w:r>
    </w:p>
    <w:p>
      <w:pPr>
        <w:ind w:left="349" w:firstLine="545"/>
        <w:spacing w:before="324" w:line="30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娑婆之苦，说不能尽。纵时属升平，</w:t>
      </w:r>
      <w:r>
        <w:rPr>
          <w:rFonts w:ascii="SimSun" w:hAnsi="SimSun" w:eastAsia="SimSun" w:cs="SimSun"/>
          <w:sz w:val="27"/>
          <w:szCs w:val="27"/>
          <w:spacing w:val="26"/>
        </w:rPr>
        <w:t>仍然日在苦恼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中。以众生久习相安，遂不知耳。近来中国屡经兵燹，已</w:t>
      </w:r>
      <w:r>
        <w:rPr>
          <w:rFonts w:ascii="SimSun" w:hAnsi="SimSun" w:eastAsia="SimSun" w:cs="SimSun"/>
          <w:sz w:val="27"/>
          <w:szCs w:val="27"/>
          <w:spacing w:val="14"/>
        </w:rPr>
        <w:t>是苦不堪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言。而外洋各国三年大战，人死近千万，为开辟第一兵劫</w:t>
      </w:r>
      <w:r>
        <w:rPr>
          <w:rFonts w:ascii="SimSun" w:hAnsi="SimSun" w:eastAsia="SimSun" w:cs="SimSun"/>
          <w:sz w:val="27"/>
          <w:szCs w:val="27"/>
          <w:spacing w:val="14"/>
        </w:rPr>
        <w:t>，而战势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尚盛，不知何所底极。静言思之，诚堪畏惧。而彼方力求</w:t>
      </w:r>
      <w:r>
        <w:rPr>
          <w:rFonts w:ascii="SimSun" w:hAnsi="SimSun" w:eastAsia="SimSun" w:cs="SimSun"/>
          <w:sz w:val="27"/>
          <w:szCs w:val="27"/>
          <w:spacing w:val="14"/>
        </w:rPr>
        <w:t>其所以剿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灭他国之道。其众生往昔恶业所招之恶报，亦何至于此极</w:t>
      </w:r>
      <w:r>
        <w:rPr>
          <w:rFonts w:ascii="SimSun" w:hAnsi="SimSun" w:eastAsia="SimSun" w:cs="SimSun"/>
          <w:sz w:val="27"/>
          <w:szCs w:val="27"/>
          <w:spacing w:val="14"/>
        </w:rPr>
        <w:t>哉！今闻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此说，当愤发大心，以速求往生。然后回入娑婆，普度一切。经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云：“菩萨畏因，众生畏果。”菩萨恐招恶果，故断恶因。恶因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断，而恶果无从而生。众生竞作恶因，至受恶果。受恶果</w:t>
      </w:r>
      <w:r>
        <w:rPr>
          <w:rFonts w:ascii="SimSun" w:hAnsi="SimSun" w:eastAsia="SimSun" w:cs="SimSun"/>
          <w:sz w:val="27"/>
          <w:szCs w:val="27"/>
          <w:spacing w:val="14"/>
        </w:rPr>
        <w:t>时，不知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自忏往业，又复更造恶法以为对治。则怨怨相报，经劫不</w:t>
      </w:r>
      <w:r>
        <w:rPr>
          <w:rFonts w:ascii="SimSun" w:hAnsi="SimSun" w:eastAsia="SimSun" w:cs="SimSun"/>
          <w:sz w:val="27"/>
          <w:szCs w:val="27"/>
          <w:spacing w:val="14"/>
        </w:rPr>
        <w:t>息，可不</w:t>
      </w:r>
    </w:p>
    <w:p>
      <w:pPr>
        <w:ind w:left="349"/>
        <w:spacing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哀哉？可不畏哉？知是而不求生西方者，非夫也！</w:t>
      </w:r>
    </w:p>
    <w:p>
      <w:pPr>
        <w:ind w:right="2"/>
        <w:spacing w:before="111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卷一·书一·复永嘉某居士昆季书</w:t>
      </w:r>
    </w:p>
    <w:p>
      <w:pPr>
        <w:pStyle w:val="BodyText"/>
        <w:spacing w:line="458" w:lineRule="auto"/>
        <w:rPr/>
      </w:pPr>
      <w:r/>
    </w:p>
    <w:p>
      <w:pPr>
        <w:ind w:left="340" w:firstLine="553"/>
        <w:spacing w:before="88" w:line="2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娑婆世界的痛苦说都说不完。就算是太平年代</w:t>
      </w:r>
      <w:r>
        <w:rPr>
          <w:rFonts w:ascii="SimSun" w:hAnsi="SimSun" w:eastAsia="SimSun" w:cs="SimSun"/>
          <w:sz w:val="27"/>
          <w:szCs w:val="27"/>
          <w:spacing w:val="15"/>
        </w:rPr>
        <w:t>，人们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依然每天生活在苦恼之中，因为众生久远劫在习气的环境中生活，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于是觉察不到了。近年来中国屡经战争，已经是苦不堪言；而外国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又经过第二次世界大战，三年中死亡的人数将近千万，是开天辟地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以来最大的战争浩劫。而且现在战争的局势正炽烈，不知什么时候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才能结束。静下心来想想，实在是令人恐惧啊！而某国之所以通过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战争力求剿灭其他国家的原因，是众生往昔恶业所招的恶报现前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了，否则又怎么会弄到如此惨烈的地步呢？你今天听到净土法门，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应当奋发大菩提心，以速求往生极乐世界，然后再回入娑婆，普度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一切有情众生。佛经上说：“菩萨畏因，众生畏果。”菩萨恐招恶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果，所以先断除恶因。恶因断除，恶果就不会出现了。现在众生竞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相作恶因，以至于遭受恶果。当遭受恶果时，又不知自己忏悔往昔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的罪业，又再造恶法用来对治恶果。这样怨怨相报，经历长久劫而</w:t>
      </w:r>
    </w:p>
    <w:p>
      <w:pPr>
        <w:spacing w:line="296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74" style="position:absolute;margin-left:335.906pt;margin-top:54.4062pt;mso-position-vertical-relative:page;mso-position-horizontal-relative:page;width:117.4pt;height:0.85pt;z-index:25294438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94336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510" name="IM 1510"/>
            <wp:cNvGraphicFramePr/>
            <a:graphic>
              <a:graphicData uri="http://schemas.openxmlformats.org/drawingml/2006/picture">
                <pic:pic>
                  <pic:nvPicPr>
                    <pic:cNvPr id="1510" name="IM 1510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253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5" w:right="338" w:firstLine="6"/>
        <w:spacing w:before="206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不止息，能不悲痛吗？能不恐惧吗？知道净土法门而不念佛求生西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方的人，不是大丈夫啊！</w:t>
      </w:r>
    </w:p>
    <w:p>
      <w:pPr>
        <w:pStyle w:val="BodyText"/>
        <w:spacing w:line="414" w:lineRule="auto"/>
        <w:rPr/>
      </w:pPr>
      <w:r/>
    </w:p>
    <w:p>
      <w:pPr>
        <w:ind w:left="3" w:right="333" w:firstLine="543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世当劫浊，互相戕贼。不有护身符子</w:t>
      </w:r>
      <w:r>
        <w:rPr>
          <w:rFonts w:ascii="SimSun" w:hAnsi="SimSun" w:eastAsia="SimSun" w:cs="SimSun"/>
          <w:sz w:val="27"/>
          <w:szCs w:val="27"/>
          <w:spacing w:val="26"/>
        </w:rPr>
        <w:t>，断难永无祸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害。所谓护身符子，亦只至诚礼念阿弥陀佛而已。而观</w:t>
      </w:r>
      <w:r>
        <w:rPr>
          <w:rFonts w:ascii="SimSun" w:hAnsi="SimSun" w:eastAsia="SimSun" w:cs="SimSun"/>
          <w:sz w:val="27"/>
          <w:szCs w:val="27"/>
          <w:spacing w:val="14"/>
        </w:rPr>
        <w:t>音大士，悲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愿洪深，寻声救苦，随感即应。宜于朝暮礼念佛外，加以礼念大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士。则冥冥之中，必蒙加被。自可转祸为福，遇难成祥，而不自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知也。</w:t>
      </w:r>
    </w:p>
    <w:p>
      <w:pPr>
        <w:ind w:left="4416"/>
        <w:spacing w:before="10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卷二·书二·复张云雷居士书二</w:t>
      </w:r>
    </w:p>
    <w:p>
      <w:pPr>
        <w:pStyle w:val="BodyText"/>
        <w:spacing w:line="443" w:lineRule="auto"/>
        <w:rPr/>
      </w:pPr>
      <w:r/>
    </w:p>
    <w:p>
      <w:pPr>
        <w:ind w:left="1" w:right="336" w:firstLine="546"/>
        <w:spacing w:before="87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当今之世处在劫浊时期，人类互相残杀伤害。</w:t>
      </w:r>
      <w:r>
        <w:rPr>
          <w:rFonts w:ascii="SimSun" w:hAnsi="SimSun" w:eastAsia="SimSun" w:cs="SimSun"/>
          <w:sz w:val="27"/>
          <w:szCs w:val="27"/>
          <w:spacing w:val="15"/>
        </w:rPr>
        <w:t>如果没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有护身符，很难永远免于祸害。所谓护身符，也只有至诚礼</w:t>
      </w:r>
      <w:r>
        <w:rPr>
          <w:rFonts w:ascii="SimSun" w:hAnsi="SimSun" w:eastAsia="SimSun" w:cs="SimSun"/>
          <w:sz w:val="27"/>
          <w:szCs w:val="27"/>
          <w:spacing w:val="14"/>
        </w:rPr>
        <w:t>念阿弥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陀佛而已。而观音菩萨悲愿洪深，寻声救苦，随感即应，应</w:t>
      </w:r>
      <w:r>
        <w:rPr>
          <w:rFonts w:ascii="SimSun" w:hAnsi="SimSun" w:eastAsia="SimSun" w:cs="SimSun"/>
          <w:sz w:val="27"/>
          <w:szCs w:val="27"/>
          <w:spacing w:val="14"/>
        </w:rPr>
        <w:t>该在早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晚礼诵念佛外，加上礼拜念诵观世音菩萨，则冥冥之中必蒙</w:t>
      </w:r>
      <w:r>
        <w:rPr>
          <w:rFonts w:ascii="SimSun" w:hAnsi="SimSun" w:eastAsia="SimSun" w:cs="SimSun"/>
          <w:sz w:val="27"/>
          <w:szCs w:val="27"/>
          <w:spacing w:val="14"/>
        </w:rPr>
        <w:t>观世音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菩萨加被，自可转祸为福，遇难成祥，而自己还不知道呢！</w:t>
      </w:r>
    </w:p>
    <w:p>
      <w:pPr>
        <w:pStyle w:val="BodyText"/>
        <w:spacing w:line="419" w:lineRule="auto"/>
        <w:rPr/>
      </w:pPr>
      <w:r/>
    </w:p>
    <w:p>
      <w:pPr>
        <w:ind w:left="2" w:right="333" w:firstLine="545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天下不治，匹夫有责。使人人各秉诚心，各尽孝弟， </w:t>
      </w:r>
      <w:r>
        <w:rPr>
          <w:rFonts w:ascii="SimSun" w:hAnsi="SimSun" w:eastAsia="SimSun" w:cs="SimSun"/>
          <w:sz w:val="27"/>
          <w:szCs w:val="27"/>
          <w:spacing w:val="15"/>
        </w:rPr>
        <w:t>各行慈善，矜孤恤寡，救难怜贫，戒杀放生，吃素念佛。</w:t>
      </w:r>
      <w:r>
        <w:rPr>
          <w:rFonts w:ascii="SimSun" w:hAnsi="SimSun" w:eastAsia="SimSun" w:cs="SimSun"/>
          <w:sz w:val="27"/>
          <w:szCs w:val="27"/>
          <w:spacing w:val="14"/>
        </w:rPr>
        <w:t>则人以善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感，天以福应。自然雨顺风调，民康物阜。决不至常降水旱瘟蝗、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风吹地震等灾。而时和年丰，人乐其业。加以慈和仁让，相习成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风。纵有一二愚顽，亦当化为良善。如矜梁上之君子，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一方永绝窃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贼。赒匿室之偷儿，此后遂成善士。古人仁慈为政，真诚</w:t>
      </w:r>
      <w:r>
        <w:rPr>
          <w:rFonts w:ascii="SimSun" w:hAnsi="SimSun" w:eastAsia="SimSun" w:cs="SimSun"/>
          <w:sz w:val="27"/>
          <w:szCs w:val="27"/>
          <w:spacing w:val="14"/>
        </w:rPr>
        <w:t>爱民，尚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能感化异类。如虎不入境、鱼徙他方等瑞征。载诸史册，不一而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足。果能各以慈善相感，断不至常有土匪刀兵、蹂躏劫掠等祸。</w:t>
      </w:r>
    </w:p>
    <w:p>
      <w:pPr>
        <w:ind w:left="3312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卷二·论·挽回劫运护国救民正本清源论</w:t>
      </w:r>
    </w:p>
    <w:p>
      <w:pPr>
        <w:pStyle w:val="BodyText"/>
        <w:spacing w:line="438" w:lineRule="auto"/>
        <w:rPr/>
      </w:pPr>
      <w:r/>
    </w:p>
    <w:p>
      <w:pPr>
        <w:ind w:right="336" w:firstLine="547"/>
        <w:spacing w:before="89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天下不太平，每一个人都有责任。假使人人都</w:t>
      </w:r>
      <w:r>
        <w:rPr>
          <w:rFonts w:ascii="SimSun" w:hAnsi="SimSun" w:eastAsia="SimSun" w:cs="SimSun"/>
          <w:sz w:val="27"/>
          <w:szCs w:val="27"/>
          <w:spacing w:val="15"/>
        </w:rPr>
        <w:t>能够用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真诚心，努力尽到孝悌忠信礼义廉耻的本分，都</w:t>
      </w:r>
      <w:r>
        <w:rPr>
          <w:rFonts w:ascii="SimSun" w:hAnsi="SimSun" w:eastAsia="SimSun" w:cs="SimSun"/>
          <w:sz w:val="27"/>
          <w:szCs w:val="27"/>
          <w:spacing w:val="13"/>
        </w:rPr>
        <w:t>能实行慈悲仁爱、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矜怜孤儿、体恤寡母、救度危难、悲悯贫人、戒杀放生、吃素</w:t>
      </w:r>
      <w:r>
        <w:rPr>
          <w:rFonts w:ascii="SimSun" w:hAnsi="SimSun" w:eastAsia="SimSun" w:cs="SimSun"/>
          <w:sz w:val="27"/>
          <w:szCs w:val="27"/>
          <w:spacing w:val="14"/>
        </w:rPr>
        <w:t>念佛</w:t>
      </w:r>
    </w:p>
    <w:p>
      <w:pPr>
        <w:spacing w:line="280" w:lineRule="auto"/>
        <w:sectPr>
          <w:pgSz w:w="10545" w:h="14741"/>
          <w:pgMar w:top="400" w:right="797" w:bottom="0" w:left="1143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94745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512" name="IM 1512"/>
            <wp:cNvGraphicFramePr/>
            <a:graphic>
              <a:graphicData uri="http://schemas.openxmlformats.org/drawingml/2006/picture">
                <pic:pic>
                  <pic:nvPicPr>
                    <pic:cNvPr id="1512" name="IM 1512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94950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514" name="IM 1514"/>
            <wp:cNvGraphicFramePr/>
            <a:graphic>
              <a:graphicData uri="http://schemas.openxmlformats.org/drawingml/2006/picture">
                <pic:pic>
                  <pic:nvPicPr>
                    <pic:cNvPr id="1514" name="IM 1514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848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516" name="IM 1516"/>
            <wp:cNvGraphicFramePr/>
            <a:graphic>
              <a:graphicData uri="http://schemas.openxmlformats.org/drawingml/2006/picture">
                <pic:pic>
                  <pic:nvPicPr>
                    <pic:cNvPr id="1516" name="IM 1516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518" name="IM 1518"/>
            <wp:cNvGraphicFramePr/>
            <a:graphic>
              <a:graphicData uri="http://schemas.openxmlformats.org/drawingml/2006/picture">
                <pic:pic>
                  <pic:nvPicPr>
                    <pic:cNvPr id="1518" name="IM 1518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520" name="IM 1520"/>
            <wp:cNvGraphicFramePr/>
            <a:graphic>
              <a:graphicData uri="http://schemas.openxmlformats.org/drawingml/2006/picture">
                <pic:pic>
                  <pic:nvPicPr>
                    <pic:cNvPr id="1520" name="IM 1520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254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firstLine="1"/>
        <w:spacing w:before="214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之事，那么人类以善行感通上天，上天就会以福报来回应人类，世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界自然雨顺风调，人民安康、物产富足，决定不致于常常降下水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灾、旱灾、瘟疫、蝗虫以及台风地震等灾难，而且能够盛世太平，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年景丰裕，人人安居乐业。如果再加上慈悲祥和、仁义礼让，人们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互相学习，形成良好的社会风气，就算有一两个愚痴顽劣的人，也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会转化为良善的人。比如怜悯躲到梁上的“君子”，以此德行感化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这个地方永远没有窃贼；救济藏匿在屋内的小偷，以此德行感化他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以后变成良善的人。古人以仁慈心行政治国，以真诚心怜爱人民，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尚且能够感化畜生。例如老虎不进入其境内、鳄鱼迁徙至其他地方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等祥瑞征验，在不同史书中都有记载，不只是一两例而已。如果人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们真的能以慈悲善心来互相感化，则绝对不至于常常有土</w:t>
      </w:r>
      <w:r>
        <w:rPr>
          <w:rFonts w:ascii="SimSun" w:hAnsi="SimSun" w:eastAsia="SimSun" w:cs="SimSun"/>
          <w:sz w:val="27"/>
          <w:szCs w:val="27"/>
          <w:spacing w:val="13"/>
        </w:rPr>
        <w:t>匪刀兵、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蹂躏摧残、抢劫掠夺等祸害发生。</w:t>
      </w:r>
    </w:p>
    <w:p>
      <w:pPr>
        <w:pStyle w:val="BodyText"/>
        <w:spacing w:line="412" w:lineRule="auto"/>
        <w:rPr/>
      </w:pPr>
      <w:r/>
    </w:p>
    <w:p>
      <w:pPr>
        <w:ind w:left="346" w:firstLine="547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须知佛法，以因果报应，为下学上达</w:t>
      </w:r>
      <w:r>
        <w:rPr>
          <w:rFonts w:ascii="SimSun" w:hAnsi="SimSun" w:eastAsia="SimSun" w:cs="SimSun"/>
          <w:sz w:val="27"/>
          <w:szCs w:val="27"/>
          <w:spacing w:val="26"/>
        </w:rPr>
        <w:t>，原始要终之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道。今之上无道揆，下无法守，彼此相戕，以杀为乐。只图自</w:t>
      </w:r>
      <w:r>
        <w:rPr>
          <w:rFonts w:ascii="SimSun" w:hAnsi="SimSun" w:eastAsia="SimSun" w:cs="SimSun"/>
          <w:sz w:val="27"/>
          <w:szCs w:val="27"/>
          <w:spacing w:val="14"/>
        </w:rPr>
        <w:t>己快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意，不顾国之灭亡、民之涂炭者，皆由不知因果报应之所酿成也。 </w:t>
      </w:r>
      <w:r>
        <w:rPr>
          <w:rFonts w:ascii="SimSun" w:hAnsi="SimSun" w:eastAsia="SimSun" w:cs="SimSun"/>
          <w:sz w:val="27"/>
          <w:szCs w:val="27"/>
          <w:spacing w:val="25"/>
        </w:rPr>
        <w:t>予常曰：“因果者，世出世间圣人，平治天下，度脱众生之大权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也。当今之世，若不提倡因果报应、生死轮回之事理。欲令天</w:t>
      </w:r>
      <w:r>
        <w:rPr>
          <w:rFonts w:ascii="SimSun" w:hAnsi="SimSun" w:eastAsia="SimSun" w:cs="SimSun"/>
          <w:sz w:val="27"/>
          <w:szCs w:val="27"/>
          <w:spacing w:val="14"/>
        </w:rPr>
        <w:t>下太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平，人民安乐，虽佛祖圣贤齐出，亦末如之何也已矣。”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卷三·序·厦门流通佛经缘起序</w:t>
      </w:r>
    </w:p>
    <w:p>
      <w:pPr>
        <w:pStyle w:val="BodyText"/>
        <w:spacing w:line="441" w:lineRule="auto"/>
        <w:rPr/>
      </w:pPr>
      <w:r/>
    </w:p>
    <w:p>
      <w:pPr>
        <w:ind w:left="339" w:right="4" w:firstLine="554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要知道佛法以因果报应作为下学上达</w:t>
      </w:r>
      <w:r>
        <w:rPr>
          <w:rFonts w:ascii="SimSun" w:hAnsi="SimSun" w:eastAsia="SimSun" w:cs="SimSun"/>
          <w:sz w:val="27"/>
          <w:szCs w:val="27"/>
          <w:spacing w:val="26"/>
        </w:rPr>
        <w:t>、原始要终的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根本道理。当今之世，上无国家统治阶层制定的法律制度和道德规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范，下无法则可遵守，彼此互相伤害，以杀生为乐趣，只图自己快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意，不顾国家存亡、民生痛苦，都是因为不知因果报应的道理所酿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成啊！我常说：“因果法则是世出世间圣人平治天下、度脱众生的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大权巧法。当今的世道，如果不提倡因果报应、生死轮回的事理，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而想让天下太平、人民安乐，就算是佛祖圣贤统统出世，也不知道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该怎么办啊！”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76" style="position:absolute;margin-left:335.906pt;margin-top:54.4062pt;mso-position-vertical-relative:page;mso-position-horizontal-relative:page;width:117.4pt;height:0.85pt;z-index:25295564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95462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522" name="IM 1522"/>
            <wp:cNvGraphicFramePr/>
            <a:graphic>
              <a:graphicData uri="http://schemas.openxmlformats.org/drawingml/2006/picture">
                <pic:pic>
                  <pic:nvPicPr>
                    <pic:cNvPr id="1522" name="IM 1522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5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255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8" w:right="333" w:firstLine="547"/>
        <w:spacing w:before="204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世道陵夷，人心浇漓者，由于儒者不知道在躬行，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一向逐末。举凡克己复礼、闲邪存诚之义，置之不论。唯以记</w:t>
      </w:r>
      <w:r>
        <w:rPr>
          <w:rFonts w:ascii="SimSun" w:hAnsi="SimSun" w:eastAsia="SimSun" w:cs="SimSun"/>
          <w:sz w:val="27"/>
          <w:szCs w:val="27"/>
          <w:spacing w:val="14"/>
        </w:rPr>
        <w:t>诵词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章，拟为进取应世之资。是殆以圣人参赞化育之道，作为博取</w:t>
      </w:r>
      <w:r>
        <w:rPr>
          <w:rFonts w:ascii="SimSun" w:hAnsi="SimSun" w:eastAsia="SimSun" w:cs="SimSun"/>
          <w:sz w:val="27"/>
          <w:szCs w:val="27"/>
          <w:spacing w:val="14"/>
        </w:rPr>
        <w:t>名利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之艺。其诬蔑圣人、悖逆天地也至矣！由是读书之人，心不知书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义，而身不行书道。其作文也，则发挥孝弟忠信</w:t>
      </w:r>
      <w:r>
        <w:rPr>
          <w:rFonts w:ascii="SimSun" w:hAnsi="SimSun" w:eastAsia="SimSun" w:cs="SimSun"/>
          <w:sz w:val="27"/>
          <w:szCs w:val="27"/>
          <w:spacing w:val="12"/>
        </w:rPr>
        <w:t>、礼义廉耻之道，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直使一丝不漏。而考其居心行事，则绝无此等气分。直同优人演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剧，苦乐悲欢，做得逼真，实则毫与自己不相干</w:t>
      </w:r>
      <w:r>
        <w:rPr>
          <w:rFonts w:ascii="SimSun" w:hAnsi="SimSun" w:eastAsia="SimSun" w:cs="SimSun"/>
          <w:sz w:val="27"/>
          <w:szCs w:val="27"/>
          <w:spacing w:val="12"/>
        </w:rPr>
        <w:t>涉也。此弊一肇，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渐至变本加厉。于是有天姿者，习为狂妄，耻循尧舜周孔之迹</w:t>
      </w:r>
      <w:r>
        <w:rPr>
          <w:rFonts w:ascii="SimSun" w:hAnsi="SimSun" w:eastAsia="SimSun" w:cs="SimSun"/>
          <w:sz w:val="27"/>
          <w:szCs w:val="27"/>
          <w:spacing w:val="14"/>
        </w:rPr>
        <w:t>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欲驾而上之。竟至废弃圣经，竞作新书。邪说一起，群相附和</w:t>
      </w:r>
      <w:r>
        <w:rPr>
          <w:rFonts w:ascii="SimSun" w:hAnsi="SimSun" w:eastAsia="SimSun" w:cs="SimSun"/>
          <w:sz w:val="27"/>
          <w:szCs w:val="27"/>
          <w:spacing w:val="14"/>
        </w:rPr>
        <w:t>。遂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致一班恶劣小人，欲逞自己劫掠奸淫之心，汲汲</w:t>
      </w:r>
      <w:r>
        <w:rPr>
          <w:rFonts w:ascii="SimSun" w:hAnsi="SimSun" w:eastAsia="SimSun" w:cs="SimSun"/>
          <w:sz w:val="27"/>
          <w:szCs w:val="27"/>
          <w:spacing w:val="12"/>
        </w:rPr>
        <w:t>然提倡废经费伦，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而欲实行之。唯恐斯民之不与禽兽相同，而纲常伦理之有碍于己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也。致令天灾人祸，相继降作。国运危岌，民不聊生。譬如夜</w:t>
      </w:r>
      <w:r>
        <w:rPr>
          <w:rFonts w:ascii="SimSun" w:hAnsi="SimSun" w:eastAsia="SimSun" w:cs="SimSun"/>
          <w:sz w:val="27"/>
          <w:szCs w:val="27"/>
          <w:spacing w:val="14"/>
        </w:rPr>
        <w:t>行废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烛，海行废舟，欲不陨越沉溺，其可得乎？</w:t>
      </w:r>
    </w:p>
    <w:p>
      <w:pPr>
        <w:ind w:left="525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卷三·序·十三经读本序</w:t>
      </w:r>
    </w:p>
    <w:p>
      <w:pPr>
        <w:pStyle w:val="BodyText"/>
        <w:spacing w:line="437" w:lineRule="auto"/>
        <w:rPr/>
      </w:pPr>
      <w:r/>
    </w:p>
    <w:p>
      <w:pPr>
        <w:ind w:right="333" w:firstLine="555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世道衰败，人心不敦厚的原因，是由</w:t>
      </w:r>
      <w:r>
        <w:rPr>
          <w:rFonts w:ascii="SimSun" w:hAnsi="SimSun" w:eastAsia="SimSun" w:cs="SimSun"/>
          <w:sz w:val="27"/>
          <w:szCs w:val="27"/>
          <w:spacing w:val="26"/>
        </w:rPr>
        <w:t>于学儒之人不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知道身体力行，</w:t>
      </w:r>
      <w:r>
        <w:rPr>
          <w:rFonts w:ascii="SimSun" w:hAnsi="SimSun" w:eastAsia="SimSun" w:cs="SimSun"/>
          <w:sz w:val="27"/>
          <w:szCs w:val="27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一味舍本逐末，对那些克己复礼、闲邪存诚的根本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道理置之不理，只想以记诵词章作为考取功名、立身于世的资本。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这几乎是将圣人参赞化育的道义，作为自己博取名利的技能。其言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行诬蔑圣人、悖逆天地到极点了！这是由于这些读书的人，心不知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道书中古圣先贤们所讲的道义，而且也不按书中圣贤们讲的道理去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做。他们写文章，倒是将孝悌忠信、礼义廉耻之道发挥得淋漓尽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致，而考察他们的居心行事，则绝对没有一点相应的气分。如同演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员唱戏，剧中的苦乐悲欢表演得惟妙惟肖，实际上和自己毫不相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干。这种弊端一引发，慢慢会变本加厉。于是有天资的人，变得狂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妄自大，羞于遵循尧舜周孔的芳迹，而想凌驾于他们之上，以至于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达到废圣弃经，竟相造作新书宣扬邪说的地步。如此一来，不明真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相的人随声附和，于是导致一帮恶劣小人想满足自己劫掠奸淫的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心，急迫地提倡废儒经废伦常，还想推广实行，唯恐人民与禽兽不</w:t>
      </w:r>
    </w:p>
    <w:p>
      <w:pPr>
        <w:spacing w:line="293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95872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524" name="IM 1524"/>
            <wp:cNvGraphicFramePr/>
            <a:graphic>
              <a:graphicData uri="http://schemas.openxmlformats.org/drawingml/2006/picture">
                <pic:pic>
                  <pic:nvPicPr>
                    <pic:cNvPr id="1524" name="IM 1524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96076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526" name="IM 1526"/>
            <wp:cNvGraphicFramePr/>
            <a:graphic>
              <a:graphicData uri="http://schemas.openxmlformats.org/drawingml/2006/picture">
                <pic:pic>
                  <pic:nvPicPr>
                    <pic:cNvPr id="1526" name="IM 1526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974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528" name="IM 1528"/>
            <wp:cNvGraphicFramePr/>
            <a:graphic>
              <a:graphicData uri="http://schemas.openxmlformats.org/drawingml/2006/picture">
                <pic:pic>
                  <pic:nvPicPr>
                    <pic:cNvPr id="1528" name="IM 1528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530" name="IM 1530"/>
            <wp:cNvGraphicFramePr/>
            <a:graphic>
              <a:graphicData uri="http://schemas.openxmlformats.org/drawingml/2006/picture">
                <pic:pic>
                  <pic:nvPicPr>
                    <pic:cNvPr id="1530" name="IM 1530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532" name="IM 1532"/>
            <wp:cNvGraphicFramePr/>
            <a:graphic>
              <a:graphicData uri="http://schemas.openxmlformats.org/drawingml/2006/picture">
                <pic:pic>
                  <pic:nvPicPr>
                    <pic:cNvPr id="1532" name="IM 1532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256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8" w:right="4" w:firstLine="6"/>
        <w:spacing w:before="216" w:line="27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相同，唯恐纲常伦理对自己有妨碍。如此致使天灾人祸相继降作，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国运危岌，民不聊生。就好像在黑夜中行走而不用蜡烛，在大海上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航行却不用舟船，还想不摔倒不沉船，这怎么可能呢？</w:t>
      </w:r>
    </w:p>
    <w:p>
      <w:pPr>
        <w:pStyle w:val="BodyText"/>
        <w:spacing w:line="414" w:lineRule="auto"/>
        <w:rPr/>
      </w:pPr>
      <w:r/>
    </w:p>
    <w:p>
      <w:pPr>
        <w:ind w:left="347" w:right="2" w:firstLine="546"/>
        <w:spacing w:before="88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近来世道人心，陷溺已极。天灾人祸，频频降</w:t>
      </w:r>
      <w:r>
        <w:rPr>
          <w:rFonts w:ascii="SimSun" w:hAnsi="SimSun" w:eastAsia="SimSun" w:cs="SimSun"/>
          <w:sz w:val="27"/>
          <w:szCs w:val="27"/>
          <w:spacing w:val="15"/>
        </w:rPr>
        <w:t>作。忧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世之士，以为此等业果，皆由杀起。倘能知物不可杀，则断</w:t>
      </w:r>
      <w:r>
        <w:rPr>
          <w:rFonts w:ascii="SimSun" w:hAnsi="SimSun" w:eastAsia="SimSun" w:cs="SimSun"/>
          <w:sz w:val="27"/>
          <w:szCs w:val="27"/>
          <w:spacing w:val="14"/>
        </w:rPr>
        <w:t>无杀人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之理。由是各怀慈善，互相扶持。自可移风易俗，感召天和矣。</w:t>
      </w:r>
    </w:p>
    <w:p>
      <w:pPr>
        <w:ind w:right="2"/>
        <w:spacing w:before="107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卷二·疏·金陵三汊河法云寺放生池疏</w:t>
      </w:r>
    </w:p>
    <w:p>
      <w:pPr>
        <w:pStyle w:val="BodyText"/>
        <w:spacing w:line="437" w:lineRule="auto"/>
        <w:rPr/>
      </w:pPr>
      <w:r/>
    </w:p>
    <w:p>
      <w:pPr>
        <w:ind w:left="345" w:right="4" w:firstLine="548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现今世道人心陷溺到极点了，天灾人</w:t>
      </w:r>
      <w:r>
        <w:rPr>
          <w:rFonts w:ascii="SimSun" w:hAnsi="SimSun" w:eastAsia="SimSun" w:cs="SimSun"/>
          <w:sz w:val="27"/>
          <w:szCs w:val="27"/>
          <w:spacing w:val="26"/>
        </w:rPr>
        <w:t>祸频频降临发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作。忧患世道的人士认为这种业果都是因为杀生而引起的。假如能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知道生物不可杀，则也断断没有杀人的道理。从此人们都心怀慈悲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和善良，互助互爱，自然可以移风易俗，使天下太平了。</w:t>
      </w:r>
    </w:p>
    <w:p>
      <w:pPr>
        <w:pStyle w:val="BodyText"/>
        <w:spacing w:line="418" w:lineRule="auto"/>
        <w:rPr/>
      </w:pPr>
      <w:r/>
    </w:p>
    <w:p>
      <w:pPr>
        <w:ind w:left="350" w:firstLine="543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须知放生原为戒杀，戒杀必从吃素始。倘人各戒杀， </w:t>
      </w:r>
      <w:r>
        <w:rPr>
          <w:rFonts w:ascii="SimSun" w:hAnsi="SimSun" w:eastAsia="SimSun" w:cs="SimSun"/>
          <w:sz w:val="27"/>
          <w:szCs w:val="27"/>
          <w:spacing w:val="15"/>
        </w:rPr>
        <w:t>人各吃素。则家习慈善，人敦礼义。俗美风淳，时和年</w:t>
      </w:r>
      <w:r>
        <w:rPr>
          <w:rFonts w:ascii="SimSun" w:hAnsi="SimSun" w:eastAsia="SimSun" w:cs="SimSun"/>
          <w:sz w:val="27"/>
          <w:szCs w:val="27"/>
          <w:spacing w:val="14"/>
        </w:rPr>
        <w:t>丰。何至有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刀兵劫起，彼此相戕之事乎？此挽回天灾人祸、正本清源之要务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也。凡有欲家门清泰，身心康宁，天下太平，人民安乐</w:t>
      </w:r>
      <w:r>
        <w:rPr>
          <w:rFonts w:ascii="SimSun" w:hAnsi="SimSun" w:eastAsia="SimSun" w:cs="SimSun"/>
          <w:sz w:val="27"/>
          <w:szCs w:val="27"/>
          <w:spacing w:val="14"/>
        </w:rPr>
        <w:t>者，请皆于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戒杀放生、吃素念佛中求之，则求无不得矣。</w:t>
      </w:r>
    </w:p>
    <w:p>
      <w:pPr>
        <w:ind w:right="2"/>
        <w:spacing w:before="107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卷二·疏·金陵三汊河法云寺放生池疏</w:t>
      </w:r>
    </w:p>
    <w:p>
      <w:pPr>
        <w:pStyle w:val="BodyText"/>
        <w:spacing w:line="433" w:lineRule="auto"/>
        <w:rPr/>
      </w:pPr>
      <w:r/>
    </w:p>
    <w:p>
      <w:pPr>
        <w:ind w:left="340" w:firstLine="553"/>
        <w:spacing w:before="89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要知道放生原本是因为戒杀，戒杀必须从吃素开始。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假如人们都戒杀吃素，则家中就有慈善的气氛，人们就会崇尚礼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义，社会习俗良好，风气敦厚，俗美风淳，风调雨顺，五谷丰登，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哪里会有发生战争、彼此相互屠戮的事情呢？这是挽回天灾人</w:t>
      </w:r>
      <w:r>
        <w:rPr>
          <w:rFonts w:ascii="SimSun" w:hAnsi="SimSun" w:eastAsia="SimSun" w:cs="SimSun"/>
          <w:sz w:val="27"/>
          <w:szCs w:val="27"/>
          <w:spacing w:val="13"/>
        </w:rPr>
        <w:t>祸、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正本清源的要务啊！凡是想家门清泰、身心康宁、天下太平、人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民安乐的人，都请从戒杀放生、吃素念佛中去求，就没有求不到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的啊！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78" style="position:absolute;margin-left:335.906pt;margin-top:54.4062pt;mso-position-vertical-relative:page;mso-position-horizontal-relative:page;width:117.4pt;height:0.85pt;z-index:25296691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96588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534" name="IM 1534"/>
            <wp:cNvGraphicFramePr/>
            <a:graphic>
              <a:graphicData uri="http://schemas.openxmlformats.org/drawingml/2006/picture">
                <pic:pic>
                  <pic:nvPicPr>
                    <pic:cNvPr id="1534" name="IM 1534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3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257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8" w:right="338" w:firstLine="545"/>
        <w:spacing w:before="197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甚矣！近世天灾人祸之频数，而人民</w:t>
      </w:r>
      <w:r>
        <w:rPr>
          <w:rFonts w:ascii="SimSun" w:hAnsi="SimSun" w:eastAsia="SimSun" w:cs="SimSun"/>
          <w:sz w:val="27"/>
          <w:szCs w:val="27"/>
          <w:spacing w:val="26"/>
        </w:rPr>
        <w:t>死亡之多且惨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也。岂天道之不仁哉？实吾人历劫以及现生之恶业所感召</w:t>
      </w:r>
      <w:r>
        <w:rPr>
          <w:rFonts w:ascii="SimSun" w:hAnsi="SimSun" w:eastAsia="SimSun" w:cs="SimSun"/>
          <w:sz w:val="27"/>
          <w:szCs w:val="27"/>
          <w:spacing w:val="14"/>
        </w:rPr>
        <w:t>耳。断无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有无因而得果者，亦断无有作善业而得恶果者。但以凡夫</w:t>
      </w:r>
      <w:r>
        <w:rPr>
          <w:rFonts w:ascii="SimSun" w:hAnsi="SimSun" w:eastAsia="SimSun" w:cs="SimSun"/>
          <w:sz w:val="27"/>
          <w:szCs w:val="27"/>
          <w:spacing w:val="14"/>
        </w:rPr>
        <w:t>知见，不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能了知宿世因缘，似乎亦有不当得而得者。若能旷观多劫</w:t>
      </w:r>
      <w:r>
        <w:rPr>
          <w:rFonts w:ascii="SimSun" w:hAnsi="SimSun" w:eastAsia="SimSun" w:cs="SimSun"/>
          <w:sz w:val="27"/>
          <w:szCs w:val="27"/>
          <w:spacing w:val="14"/>
        </w:rPr>
        <w:t>多生，则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凡所受之善恶果报，</w:t>
      </w:r>
      <w:r>
        <w:rPr>
          <w:rFonts w:ascii="SimSun" w:hAnsi="SimSun" w:eastAsia="SimSun" w:cs="SimSun"/>
          <w:sz w:val="27"/>
          <w:szCs w:val="27"/>
          <w:spacing w:val="8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一一皆如响之应声，影</w:t>
      </w:r>
      <w:r>
        <w:rPr>
          <w:rFonts w:ascii="SimSun" w:hAnsi="SimSun" w:eastAsia="SimSun" w:cs="SimSun"/>
          <w:sz w:val="27"/>
          <w:szCs w:val="27"/>
          <w:spacing w:val="-4"/>
        </w:rPr>
        <w:t>之随形，了无差爽也。</w:t>
      </w:r>
    </w:p>
    <w:p>
      <w:pPr>
        <w:ind w:left="1938"/>
        <w:spacing w:before="107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卷四·杂著·普劝爱惜物命同用清明素皂以减杀业说</w:t>
      </w:r>
    </w:p>
    <w:p>
      <w:pPr>
        <w:pStyle w:val="BodyText"/>
        <w:spacing w:line="439" w:lineRule="auto"/>
        <w:rPr/>
      </w:pPr>
      <w:r/>
    </w:p>
    <w:p>
      <w:pPr>
        <w:ind w:left="1" w:right="338" w:firstLine="552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【译文】</w:t>
      </w:r>
      <w:r>
        <w:rPr>
          <w:rFonts w:ascii="SimHei" w:hAnsi="SimHei" w:eastAsia="SimHei" w:cs="SimHei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当今天灾人祸频频降临发作，人民死亡的数量很多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并且很惨烈，难道是上天不仁慈吗？其实这些都是我们历劫及现生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的恶业所感召的啊！断断没有无因而得果，也断断没有作善业而得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恶果的道理。但是因为凡夫的知见不能了知宿世因缘，似乎也有不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应当得而得的果报。如果能纵观多劫多生，那么所有承受的善恶果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报，都如响之应声，影之随形，没有一点差错啊！</w:t>
      </w:r>
    </w:p>
    <w:p>
      <w:pPr>
        <w:pStyle w:val="BodyText"/>
        <w:spacing w:line="416" w:lineRule="auto"/>
        <w:rPr/>
      </w:pPr>
      <w:r/>
    </w:p>
    <w:p>
      <w:pPr>
        <w:ind w:left="553"/>
        <w:spacing w:before="88" w:line="360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0"/>
          <w:position w:val="1"/>
        </w:rPr>
        <w:t>【原文】</w:t>
      </w:r>
    </w:p>
    <w:p>
      <w:pPr>
        <w:ind w:left="6" w:right="333" w:firstLine="568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今之世道人心，陷溺已至极点。若不以因果报</w:t>
      </w:r>
      <w:r>
        <w:rPr>
          <w:rFonts w:ascii="SimSun" w:hAnsi="SimSun" w:eastAsia="SimSun" w:cs="SimSun"/>
          <w:sz w:val="27"/>
          <w:szCs w:val="27"/>
          <w:spacing w:val="12"/>
        </w:rPr>
        <w:t>应、生死轮回，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及一切众生皆具佛性、皆可成佛为训，决难收效。以吾人一念心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性，不变随缘，随缘不变。随悟净缘，则证三乘，及佛法界。</w:t>
      </w:r>
      <w:r>
        <w:rPr>
          <w:rFonts w:ascii="SimSun" w:hAnsi="SimSun" w:eastAsia="SimSun" w:cs="SimSun"/>
          <w:sz w:val="27"/>
          <w:szCs w:val="27"/>
          <w:spacing w:val="14"/>
        </w:rPr>
        <w:t>随迷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染缘，则成人天及四恶趣法界。虽十法界之升沉苦乐，天地悬殊。 </w:t>
      </w:r>
      <w:r>
        <w:rPr>
          <w:rFonts w:ascii="SimSun" w:hAnsi="SimSun" w:eastAsia="SimSun" w:cs="SimSun"/>
          <w:sz w:val="27"/>
          <w:szCs w:val="27"/>
          <w:spacing w:val="13"/>
        </w:rPr>
        <w:t>而本有心性，在凡不减，在圣不增。倘谛了此义</w:t>
      </w:r>
      <w:r>
        <w:rPr>
          <w:rFonts w:ascii="SimSun" w:hAnsi="SimSun" w:eastAsia="SimSun" w:cs="SimSun"/>
          <w:sz w:val="27"/>
          <w:szCs w:val="27"/>
          <w:spacing w:val="12"/>
        </w:rPr>
        <w:t>，虽使丧身失命，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决不肯舍悟净缘，取迷染缘。以致永劫轮回，莫之能出也。是</w:t>
      </w:r>
      <w:r>
        <w:rPr>
          <w:rFonts w:ascii="SimSun" w:hAnsi="SimSun" w:eastAsia="SimSun" w:cs="SimSun"/>
          <w:sz w:val="27"/>
          <w:szCs w:val="27"/>
          <w:spacing w:val="14"/>
        </w:rPr>
        <w:t>知因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果报应、生死轮回等法，乃标本同治、凡圣共由之大道。世出</w:t>
      </w:r>
      <w:r>
        <w:rPr>
          <w:rFonts w:ascii="SimSun" w:hAnsi="SimSun" w:eastAsia="SimSun" w:cs="SimSun"/>
          <w:sz w:val="27"/>
          <w:szCs w:val="27"/>
          <w:spacing w:val="14"/>
        </w:rPr>
        <w:t>世间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圣人，平治天下，度脱众生之大权也。当今之世，若舍此法，虽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尧、舜、禹、汤、文、武、周、孔齐出，亦末如之何也已矣！</w:t>
      </w:r>
    </w:p>
    <w:p>
      <w:pPr>
        <w:ind w:left="3594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卷四·杂著·广东高州佛学研究会缘起</w:t>
      </w:r>
    </w:p>
    <w:p>
      <w:pPr>
        <w:pStyle w:val="BodyText"/>
        <w:spacing w:line="438" w:lineRule="auto"/>
        <w:rPr/>
      </w:pPr>
      <w:r/>
    </w:p>
    <w:p>
      <w:pPr>
        <w:ind w:right="338" w:firstLine="553"/>
        <w:spacing w:before="89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【译文】</w:t>
      </w:r>
      <w:r>
        <w:rPr>
          <w:rFonts w:ascii="SimHei" w:hAnsi="SimHei" w:eastAsia="SimHei" w:cs="SimHei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当代的世道人心都已陷溺到极点了，如果再不以因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果报应、生死轮回，及“一切众生都具佛性、都可成佛”的道理来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教导，决定很难收到改良世道人心的效果。因为我们的一念心性，</w:t>
      </w:r>
    </w:p>
    <w:p>
      <w:pPr>
        <w:spacing w:line="280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96998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536" name="IM 1536"/>
            <wp:cNvGraphicFramePr/>
            <a:graphic>
              <a:graphicData uri="http://schemas.openxmlformats.org/drawingml/2006/picture">
                <pic:pic>
                  <pic:nvPicPr>
                    <pic:cNvPr id="1536" name="IM 1536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97203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538" name="IM 1538"/>
            <wp:cNvGraphicFramePr/>
            <a:graphic>
              <a:graphicData uri="http://schemas.openxmlformats.org/drawingml/2006/picture">
                <pic:pic>
                  <pic:nvPicPr>
                    <pic:cNvPr id="1538" name="IM 1538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7100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540" name="IM 1540"/>
            <wp:cNvGraphicFramePr/>
            <a:graphic>
              <a:graphicData uri="http://schemas.openxmlformats.org/drawingml/2006/picture">
                <pic:pic>
                  <pic:nvPicPr>
                    <pic:cNvPr id="1540" name="IM 1540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542" name="IM 1542"/>
            <wp:cNvGraphicFramePr/>
            <a:graphic>
              <a:graphicData uri="http://schemas.openxmlformats.org/drawingml/2006/picture">
                <pic:pic>
                  <pic:nvPicPr>
                    <pic:cNvPr id="1542" name="IM 1542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544" name="IM 1544"/>
            <wp:cNvGraphicFramePr/>
            <a:graphic>
              <a:graphicData uri="http://schemas.openxmlformats.org/drawingml/2006/picture">
                <pic:pic>
                  <pic:nvPicPr>
                    <pic:cNvPr id="1544" name="IM 1544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258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firstLine="9"/>
        <w:spacing w:before="223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不变随缘，随缘不变，随悟净缘，则证三乘及佛法界；随</w:t>
      </w:r>
      <w:r>
        <w:rPr>
          <w:rFonts w:ascii="SimSun" w:hAnsi="SimSun" w:eastAsia="SimSun" w:cs="SimSun"/>
          <w:sz w:val="27"/>
          <w:szCs w:val="27"/>
          <w:spacing w:val="12"/>
        </w:rPr>
        <w:t>迷染缘，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则成人天及四恶趣法界。虽然十法界的升沉及苦乐有着天</w:t>
      </w:r>
      <w:r>
        <w:rPr>
          <w:rFonts w:ascii="SimSun" w:hAnsi="SimSun" w:eastAsia="SimSun" w:cs="SimSun"/>
          <w:sz w:val="27"/>
          <w:szCs w:val="27"/>
          <w:spacing w:val="14"/>
        </w:rPr>
        <w:t>与地的悬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殊，而人们本有心性在凡不减，在圣不增。假如人们能谛信此义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理，就算是丧身失命，也决不肯舍悟净缘，取迷染缘，导</w:t>
      </w:r>
      <w:r>
        <w:rPr>
          <w:rFonts w:ascii="SimSun" w:hAnsi="SimSun" w:eastAsia="SimSun" w:cs="SimSun"/>
          <w:sz w:val="27"/>
          <w:szCs w:val="27"/>
          <w:spacing w:val="14"/>
        </w:rPr>
        <w:t>致永劫轮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回，不能出离。由此可知因果报应、生死轮回等法，乃是标本同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治、凡圣共同经历的大道；是世出世间圣人，想平治天下</w:t>
      </w:r>
      <w:r>
        <w:rPr>
          <w:rFonts w:ascii="SimSun" w:hAnsi="SimSun" w:eastAsia="SimSun" w:cs="SimSun"/>
          <w:sz w:val="27"/>
          <w:szCs w:val="27"/>
          <w:spacing w:val="14"/>
        </w:rPr>
        <w:t>、度脱众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生的大权巧法。当今的世道如果舍弃这样的教法，就算尧、舜、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禹、汤、文、武、周、孔等圣贤一同出世，</w:t>
      </w:r>
      <w:r>
        <w:rPr>
          <w:rFonts w:ascii="SimSun" w:hAnsi="SimSun" w:eastAsia="SimSun" w:cs="SimSun"/>
          <w:sz w:val="27"/>
          <w:szCs w:val="27"/>
          <w:spacing w:val="3"/>
        </w:rPr>
        <w:t>也不知道该怎么办啊！</w:t>
      </w:r>
    </w:p>
    <w:p>
      <w:pPr>
        <w:pStyle w:val="BodyText"/>
        <w:spacing w:line="411" w:lineRule="auto"/>
        <w:rPr/>
      </w:pPr>
      <w:r/>
    </w:p>
    <w:p>
      <w:pPr>
        <w:ind w:left="344" w:firstLine="549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三界无安，犹如火宅。众苦充满，甚可怖畏。</w:t>
      </w:r>
      <w:r>
        <w:rPr>
          <w:rFonts w:ascii="SimSun" w:hAnsi="SimSun" w:eastAsia="SimSun" w:cs="SimSun"/>
          <w:sz w:val="27"/>
          <w:szCs w:val="27"/>
          <w:spacing w:val="15"/>
        </w:rPr>
        <w:t>众生愚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痴，常住其中。纵受极苦，不求出离。虽有本具佛性</w:t>
      </w:r>
      <w:r>
        <w:rPr>
          <w:rFonts w:ascii="SimSun" w:hAnsi="SimSun" w:eastAsia="SimSun" w:cs="SimSun"/>
          <w:sz w:val="27"/>
          <w:szCs w:val="27"/>
          <w:spacing w:val="12"/>
        </w:rPr>
        <w:t>，由其迷背，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反作起惑造业之本。以致经尘点劫，莫由解脱，可不哀哉！况今世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道人心，陷溺已极，杀劫之惨，振古未闻。加以新学潮流，拨无因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果。圣贤道义，斥为迂腐。任己臆见，而为提倡。盲引盲众，相牵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入火。致令天灾人祸，相继降作。蚩蚩蒸民，诚堪怜悯。于是有心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世道者，奋发大志，欲为救援。以为此等业果，皆由唯知自私自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利，不知三世因果、善恶报应。以为人死神识即灭，有何灵魂随罪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福因缘，受生于人天及三途恶道耳。既善恶同一磨灭，何不任意所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为，以期身心快乐乎？由是逆天悖理，损人利己，以</w:t>
      </w:r>
      <w:r>
        <w:rPr>
          <w:rFonts w:ascii="SimSun" w:hAnsi="SimSun" w:eastAsia="SimSun" w:cs="SimSun"/>
          <w:sz w:val="27"/>
          <w:szCs w:val="27"/>
          <w:spacing w:val="12"/>
        </w:rPr>
        <w:t>及杀害生命，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取悦口腹之事，炽然竞作，无所顾忌。使知三世因果，当即恐其受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报，而不敢稍萌此念，况实行其事乎哉。是知我佛所说三世因果、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生死轮回之事理，乃无明长夜之慧日也。而念佛求生西方极乐世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界，乃生死苦海之慈航也。欲挽劫运，舍此末由。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卷四·杂著·乐清柳市募建净土堂缘起</w:t>
      </w:r>
    </w:p>
    <w:p>
      <w:pPr>
        <w:pStyle w:val="BodyText"/>
        <w:spacing w:line="438" w:lineRule="auto"/>
        <w:rPr/>
      </w:pPr>
      <w:r/>
    </w:p>
    <w:p>
      <w:pPr>
        <w:ind w:left="344" w:right="4" w:firstLine="549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三界内没有一点安乐，好像燃烧着的</w:t>
      </w:r>
      <w:r>
        <w:rPr>
          <w:rFonts w:ascii="SimSun" w:hAnsi="SimSun" w:eastAsia="SimSun" w:cs="SimSun"/>
          <w:sz w:val="27"/>
          <w:szCs w:val="27"/>
          <w:spacing w:val="26"/>
        </w:rPr>
        <w:t>屋宅充满着种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种痛苦，非常可怕。众生愚痴，经常居住在这里，就算承受极大的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痛苦，也不求出离。众生虽然自身本具佛性，由于迷失本心背离本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性，迷失的心反倒成了众生起惑造业的根本，以至于经历了尘点劫</w:t>
      </w:r>
    </w:p>
    <w:p>
      <w:pPr>
        <w:spacing w:line="28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80" style="position:absolute;margin-left:335.906pt;margin-top:54.4062pt;mso-position-vertical-relative:page;mso-position-horizontal-relative:page;width:117.4pt;height:0.85pt;z-index:25297817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97715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546" name="IM 1546"/>
            <wp:cNvGraphicFramePr/>
            <a:graphic>
              <a:graphicData uri="http://schemas.openxmlformats.org/drawingml/2006/picture">
                <pic:pic>
                  <pic:nvPicPr>
                    <pic:cNvPr id="1546" name="IM 1546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4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259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6"/>
        <w:spacing w:before="197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都不能解脱，能不悲哀吗？更何况当今之世道人心，陷入错误泥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淖，沉沦已到极点，杀劫的惨烈振古未闻，加上新学潮流，否认有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因果报应、六道轮回，将圣贤的道义痛斥为迂腐，任由自己的主观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看法，去提倡推广新的思潮。这样，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一个盲引盲众，互相牵引着入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了火坑，致使天灾人祸相继降作。无知的民众，确实非常值得可怜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悲悯。于是有心改良世道人心的人，奋然发起广大的志愿，想去力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挽狂澜。因为这些因缘果报都是由于自私自利，不知道三世因果、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善恶报应的道理所造成的。这些人以为人死以后，神识也就消灭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了，哪有什么灵魂随着罪福因缘而受生到人天或三途恶道里呢？既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然行善或者作恶都一同磨灭，何不任所欲为，</w:t>
      </w:r>
      <w:r>
        <w:rPr>
          <w:rFonts w:ascii="SimSun" w:hAnsi="SimSun" w:eastAsia="SimSun" w:cs="SimSun"/>
          <w:sz w:val="27"/>
          <w:szCs w:val="27"/>
          <w:spacing w:val="9"/>
        </w:rPr>
        <w:t>以期望身心快乐呢？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由此，而逆天悖理、损人利己，以及杀害生命，取悦口腹的事情，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炽然竞作，毫无顾忌。假使民众知道三世因果的道理，就会害怕受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到罪报，而不敢稍微萌发罪恶之念，何况去做恶事呢？由此可以知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道，我佛所说三世因果、生死轮回的事理，就是无明长夜的慧日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啊！而念佛求生西方极乐世界，乃是生死苦海中的慈航。如果想挽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救劫运，除了这些教法，其他便无从下手了。</w:t>
      </w:r>
    </w:p>
    <w:p>
      <w:pPr>
        <w:spacing w:line="291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98227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548" name="IM 1548"/>
            <wp:cNvGraphicFramePr/>
            <a:graphic>
              <a:graphicData uri="http://schemas.openxmlformats.org/drawingml/2006/picture">
                <pic:pic>
                  <pic:nvPicPr>
                    <pic:cNvPr id="1548" name="IM 1548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98124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550" name="IM 1550"/>
            <wp:cNvGraphicFramePr/>
            <a:graphic>
              <a:graphicData uri="http://schemas.openxmlformats.org/drawingml/2006/picture">
                <pic:pic>
                  <pic:nvPicPr>
                    <pic:cNvPr id="1550" name="IM 1550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8329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552" name="IM 1552"/>
            <wp:cNvGraphicFramePr/>
            <a:graphic>
              <a:graphicData uri="http://schemas.openxmlformats.org/drawingml/2006/picture">
                <pic:pic>
                  <pic:nvPicPr>
                    <pic:cNvPr id="1552" name="IM 1552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554" name="IM 1554"/>
            <wp:cNvGraphicFramePr/>
            <a:graphic>
              <a:graphicData uri="http://schemas.openxmlformats.org/drawingml/2006/picture">
                <pic:pic>
                  <pic:nvPicPr>
                    <pic:cNvPr id="1554" name="IM 1554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556" name="IM 1556"/>
            <wp:cNvGraphicFramePr/>
            <a:graphic>
              <a:graphicData uri="http://schemas.openxmlformats.org/drawingml/2006/picture">
                <pic:pic>
                  <pic:nvPicPr>
                    <pic:cNvPr id="1556" name="IM 1556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260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184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2"/>
        </w:rPr>
        <w:t>丁、示戒杀之要</w:t>
      </w:r>
    </w:p>
    <w:p>
      <w:pPr>
        <w:ind w:left="347" w:firstLine="546"/>
        <w:spacing w:before="317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天地之大德曰生，如来之大道曰慈。人、物虽</w:t>
      </w:r>
      <w:r>
        <w:rPr>
          <w:rFonts w:ascii="SimSun" w:hAnsi="SimSun" w:eastAsia="SimSun" w:cs="SimSun"/>
          <w:sz w:val="27"/>
          <w:szCs w:val="27"/>
          <w:spacing w:val="15"/>
        </w:rPr>
        <w:t>异，心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性是同。举凡三乘、六凡，如来视之，皆如一子。何以故？</w:t>
      </w:r>
      <w:r>
        <w:rPr>
          <w:rFonts w:ascii="SimSun" w:hAnsi="SimSun" w:eastAsia="SimSun" w:cs="SimSun"/>
          <w:sz w:val="27"/>
          <w:szCs w:val="27"/>
          <w:spacing w:val="14"/>
        </w:rPr>
        <w:t>以其皆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具佛性，皆堪成佛故。三乘且置。六凡，天、人、阿修罗、畜生、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鬼、地狱，虽则高下悬殊，苦乐迥异，总皆未断惑业，未出生死。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天福若尽，即便下降。狱罪若灭，仍复上升。犹如车轮，互为高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下。我今幸得人身，理宜委曲设法，护惜物命</w:t>
      </w:r>
      <w:r>
        <w:rPr>
          <w:rFonts w:ascii="SimSun" w:hAnsi="SimSun" w:eastAsia="SimSun" w:cs="SimSun"/>
          <w:sz w:val="27"/>
          <w:szCs w:val="27"/>
          <w:spacing w:val="12"/>
        </w:rPr>
        <w:t>。体天地好生之德，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全吾心恻隐之仁。良以诸物与我，同生于天地之间，同受天</w:t>
      </w:r>
      <w:r>
        <w:rPr>
          <w:rFonts w:ascii="SimSun" w:hAnsi="SimSun" w:eastAsia="SimSun" w:cs="SimSun"/>
          <w:sz w:val="27"/>
          <w:szCs w:val="27"/>
          <w:spacing w:val="14"/>
        </w:rPr>
        <w:t>地之化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育。而且同知贪生，同知畏死。仁人于枯骨，尚且掩而埋之</w:t>
      </w:r>
      <w:r>
        <w:rPr>
          <w:rFonts w:ascii="SimSun" w:hAnsi="SimSun" w:eastAsia="SimSun" w:cs="SimSun"/>
          <w:sz w:val="27"/>
          <w:szCs w:val="27"/>
          <w:spacing w:val="14"/>
        </w:rPr>
        <w:t>。于草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木，尚且方长不折。况肯为悦我口腹，令水陆诸物，受刀砧</w:t>
      </w:r>
      <w:r>
        <w:rPr>
          <w:rFonts w:ascii="SimSun" w:hAnsi="SimSun" w:eastAsia="SimSun" w:cs="SimSun"/>
          <w:sz w:val="27"/>
          <w:szCs w:val="27"/>
          <w:spacing w:val="14"/>
        </w:rPr>
        <w:t>烹煮之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苦哉？须知此等诸物，从无始来，亦曾高居尊位，威权赫奕</w:t>
      </w:r>
      <w:r>
        <w:rPr>
          <w:rFonts w:ascii="SimSun" w:hAnsi="SimSun" w:eastAsia="SimSun" w:cs="SimSun"/>
          <w:sz w:val="27"/>
          <w:szCs w:val="27"/>
          <w:spacing w:val="14"/>
        </w:rPr>
        <w:t>。不知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借威权以培德，反致仗威权以造业。竟使恶业丛集，堕于异</w:t>
      </w:r>
      <w:r>
        <w:rPr>
          <w:rFonts w:ascii="SimSun" w:hAnsi="SimSun" w:eastAsia="SimSun" w:cs="SimSun"/>
          <w:sz w:val="27"/>
          <w:szCs w:val="27"/>
          <w:spacing w:val="14"/>
        </w:rPr>
        <w:t>类。口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不能言，心无智虑，身无技术，以罹此难。虽弱肉强食，于事则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得。而怨恨所结，能无生生世世，图报此怨之念乎？人纵不</w:t>
      </w:r>
      <w:r>
        <w:rPr>
          <w:rFonts w:ascii="SimSun" w:hAnsi="SimSun" w:eastAsia="SimSun" w:cs="SimSun"/>
          <w:sz w:val="27"/>
          <w:szCs w:val="27"/>
          <w:spacing w:val="14"/>
        </w:rPr>
        <w:t>念诸物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被杀之苦，独不惧怨业深结，常被彼杀乎？又不惧残害天物</w:t>
      </w:r>
      <w:r>
        <w:rPr>
          <w:rFonts w:ascii="SimSun" w:hAnsi="SimSun" w:eastAsia="SimSun" w:cs="SimSun"/>
          <w:sz w:val="27"/>
          <w:szCs w:val="27"/>
          <w:spacing w:val="14"/>
        </w:rPr>
        <w:t>，天将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夺我福寿乎？人惟欲眷属团聚，寿命延长，身心安乐，诸缘如意。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正应发大悲心，行放生业。使天地鬼神，悉皆愍我爱物之诚</w:t>
      </w:r>
      <w:r>
        <w:rPr>
          <w:rFonts w:ascii="SimSun" w:hAnsi="SimSun" w:eastAsia="SimSun" w:cs="SimSun"/>
          <w:sz w:val="27"/>
          <w:szCs w:val="27"/>
          <w:spacing w:val="14"/>
        </w:rPr>
        <w:t>。则向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之所欲，当可即得。若仗我有钱财，我有智力，设种种法，</w:t>
      </w:r>
      <w:r>
        <w:rPr>
          <w:rFonts w:ascii="SimSun" w:hAnsi="SimSun" w:eastAsia="SimSun" w:cs="SimSun"/>
          <w:sz w:val="27"/>
          <w:szCs w:val="27"/>
          <w:spacing w:val="14"/>
        </w:rPr>
        <w:t>掩取诸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物，以取悦我口腹，不计彼之痛苦。尚得谓与天地并立为三</w:t>
      </w:r>
      <w:r>
        <w:rPr>
          <w:rFonts w:ascii="SimSun" w:hAnsi="SimSun" w:eastAsia="SimSun" w:cs="SimSun"/>
          <w:sz w:val="27"/>
          <w:szCs w:val="27"/>
          <w:spacing w:val="14"/>
        </w:rPr>
        <w:t>之人矣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乎？然我与彼等，同在生死。从无始来，彼固各各皆为我之父母、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兄弟、妻妾、子女，我亦各各皆为彼之父母、兄弟、妻妾、子女。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彼固各各或于人中，或于异类，皆被我杀。我亦各各或于人</w:t>
      </w:r>
      <w:r>
        <w:rPr>
          <w:rFonts w:ascii="SimSun" w:hAnsi="SimSun" w:eastAsia="SimSun" w:cs="SimSun"/>
          <w:sz w:val="27"/>
          <w:szCs w:val="27"/>
          <w:spacing w:val="14"/>
        </w:rPr>
        <w:t>中，或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于异类，皆被彼杀。为亲为怨，相生相杀。静言思之，愧不欲生。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急急改图，尚悔其迟。况肯蹈常袭故，仍执迷</w:t>
      </w:r>
      <w:r>
        <w:rPr>
          <w:rFonts w:ascii="SimSun" w:hAnsi="SimSun" w:eastAsia="SimSun" w:cs="SimSun"/>
          <w:sz w:val="27"/>
          <w:szCs w:val="27"/>
          <w:spacing w:val="12"/>
        </w:rPr>
        <w:t>情，以为天生异类，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原为供人食料乎？然我尚具足惑业，固无由出于轮回之外。</w:t>
      </w:r>
      <w:r>
        <w:rPr>
          <w:rFonts w:ascii="SimSun" w:hAnsi="SimSun" w:eastAsia="SimSun" w:cs="SimSun"/>
          <w:sz w:val="27"/>
          <w:szCs w:val="27"/>
          <w:spacing w:val="14"/>
        </w:rPr>
        <w:t>万一彼</w:t>
      </w:r>
    </w:p>
    <w:p>
      <w:pPr>
        <w:ind w:right="47"/>
        <w:spacing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罪已灭，复生人道。善根发生，闻法修行。断惑证真，得成佛道。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82" style="position:absolute;margin-left:335.906pt;margin-top:54.4062pt;mso-position-vertical-relative:page;mso-position-horizontal-relative:page;width:117.4pt;height:0.85pt;z-index:25298944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98841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558" name="IM 1558"/>
            <wp:cNvGraphicFramePr/>
            <a:graphic>
              <a:graphicData uri="http://schemas.openxmlformats.org/drawingml/2006/picture">
                <pic:pic>
                  <pic:nvPicPr>
                    <pic:cNvPr id="1558" name="IM 1558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4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261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2" w:right="338" w:hanging="2"/>
        <w:spacing w:before="207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我若堕落，尚当望彼垂慈救援，以期离苦得乐，亲证佛</w:t>
      </w:r>
      <w:r>
        <w:rPr>
          <w:rFonts w:ascii="SimSun" w:hAnsi="SimSun" w:eastAsia="SimSun" w:cs="SimSun"/>
          <w:sz w:val="27"/>
          <w:szCs w:val="27"/>
          <w:spacing w:val="14"/>
        </w:rPr>
        <w:t>性。岂可恃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一时之强力，俾长劫以无救乎哉！</w:t>
      </w:r>
    </w:p>
    <w:p>
      <w:pPr>
        <w:ind w:left="3319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卷三·序·江慎修先生放生杀生现报录序</w:t>
      </w:r>
    </w:p>
    <w:p>
      <w:pPr>
        <w:pStyle w:val="BodyText"/>
        <w:spacing w:line="455" w:lineRule="auto"/>
        <w:rPr/>
      </w:pPr>
      <w:r/>
    </w:p>
    <w:p>
      <w:pPr>
        <w:ind w:right="333" w:firstLine="554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天地之间最伟大的德是爱护生命，如</w:t>
      </w:r>
      <w:r>
        <w:rPr>
          <w:rFonts w:ascii="SimSun" w:hAnsi="SimSun" w:eastAsia="SimSun" w:cs="SimSun"/>
          <w:sz w:val="27"/>
          <w:szCs w:val="27"/>
          <w:spacing w:val="26"/>
        </w:rPr>
        <w:t>来最伟大的道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是慈悲。人、动物虽然不同，心性是一样的。凡是三乘、六凡，在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如来看来，都如同是同一个孩子。为什么？因为他们都具有佛性，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都可以成佛。三乘先放在一边不说。六凡，即天、人、阿修罗、畜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生、鬼、地狱，虽然他们的高下差别很大，其中的苦乐也完全不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同，相同的是都没有断除惑业，没有出离生死。天人一旦天福享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尽，马上就会下降；地狱众生的苦报受尽，还会上升，好比车轮，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互为高下。我们今生有幸得到人身，理应千方百计爱护物类的生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命，体会天地好生之德，成全我仁慈的恻隐之心。确实世间万物和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我一样，同生于天地之间，同受天地之化育而成长，而且众生也都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知道贪生，都知道怕死。有德行的人看到枯骨都要进行掩埋，对于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正在生长的草木也不会折断，哪忍心为满足自己的口腹之欲，而使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水中陆地的各种动物遭受宰杀烹煮的痛苦呢？要知道这些动物，从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无始劫以来，也曾经位高权重、名声显赫；只因当初不知道借威势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和权力来培植自己的德行，反而仗权势来造恶业，以至于恶业累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积，终于堕入异类，口中不能说话，心中没有智慧，自身又一无所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长，遭受这样的苦难。虽说弱肉强食，表面上看起来是强者满足了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自己口腹欲望，可是由此结下的杀身怨恨，弱者能不生生世世都想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报仇吗？人纵然不念及动物被杀的痛苦，难道也不害怕由此结下深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怨，而被它所杀吗？也不惧怕残害天物，上天</w:t>
      </w:r>
      <w:r>
        <w:rPr>
          <w:rFonts w:ascii="SimSun" w:hAnsi="SimSun" w:eastAsia="SimSun" w:cs="SimSun"/>
          <w:sz w:val="27"/>
          <w:szCs w:val="27"/>
          <w:spacing w:val="9"/>
        </w:rPr>
        <w:t>会折损我的福寿吗？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人都希望自己眷属团聚、寿命延长、身心安乐、诸缘如意。物我心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性相同，我们应该推己及人，发大悲心，做放生的事，使天地鬼神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都能怜悯我爱护动物的诚心，那么自己以前的愿望马上就可以实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现。如果依仗自己有钱财、智力，用种种的方法捕杀这些动物来满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足自己的口腹之欲，而不顾它们的痛苦，哪里还称得上是与天地并</w:t>
      </w:r>
    </w:p>
    <w:p>
      <w:pPr>
        <w:spacing w:line="294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29935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560" name="IM 1560"/>
            <wp:cNvGraphicFramePr/>
            <a:graphic>
              <a:graphicData uri="http://schemas.openxmlformats.org/drawingml/2006/picture">
                <pic:pic>
                  <pic:nvPicPr>
                    <pic:cNvPr id="1560" name="IM 1560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99251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562" name="IM 1562"/>
            <wp:cNvGraphicFramePr/>
            <a:graphic>
              <a:graphicData uri="http://schemas.openxmlformats.org/drawingml/2006/picture">
                <pic:pic>
                  <pic:nvPicPr>
                    <pic:cNvPr id="1562" name="IM 1562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945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564" name="IM 1564"/>
            <wp:cNvGraphicFramePr/>
            <a:graphic>
              <a:graphicData uri="http://schemas.openxmlformats.org/drawingml/2006/picture">
                <pic:pic>
                  <pic:nvPicPr>
                    <pic:cNvPr id="1564" name="IM 1564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566" name="IM 1566"/>
            <wp:cNvGraphicFramePr/>
            <a:graphic>
              <a:graphicData uri="http://schemas.openxmlformats.org/drawingml/2006/picture">
                <pic:pic>
                  <pic:nvPicPr>
                    <pic:cNvPr id="1566" name="IM 1566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568" name="IM 1568"/>
            <wp:cNvGraphicFramePr/>
            <a:graphic>
              <a:graphicData uri="http://schemas.openxmlformats.org/drawingml/2006/picture">
                <pic:pic>
                  <pic:nvPicPr>
                    <pic:cNvPr id="1568" name="IM 1568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262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3" w:firstLine="12"/>
        <w:spacing w:before="220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立为三才的人呢？然而我和它们，同在生死轮回之中。从无始劫以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来，它们本来就曾经做过我的父母、兄弟、妻妾、子女，我也曾经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生生世世都是它们的父母、兄弟、妻妾、子女。他们本来或在做人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的时候，或做异类的时候都曾被我杀过；我生生世世或在做人的时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候，或在做异类的时候也曾被他们杀过。就这样有时是亲人，有时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是冤家，互相之间或生或杀。静下心来仔细想想，惭愧得都不想活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下去了。现在要想赶快改变以前的做法，都后悔嫌太晚了，怎么能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继续以前错误的想法和做法，执迷不悟，认为上天造就这些动物本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来就是为了让人吃的呢？然而我还有很多的惑业，没有理由脱离生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死轮回，万一它们的罪业灭尽，再生于人道，善根发生，闻法修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行，断惑证真，得成佛道，我若堕落，还希望它们能慈悲救援，使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自己离苦得乐、亲证佛性。怎么可以凭借自己一时的强大造作杀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业，使自己将来长劫受苦而得不到救援呢？</w:t>
      </w:r>
    </w:p>
    <w:p>
      <w:pPr>
        <w:pStyle w:val="BodyText"/>
        <w:spacing w:line="411" w:lineRule="auto"/>
        <w:rPr/>
      </w:pPr>
      <w:r/>
    </w:p>
    <w:p>
      <w:pPr>
        <w:ind w:left="346" w:firstLine="547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须知人与物类，同此血肉之躯，同此灵知之性</w:t>
      </w:r>
      <w:r>
        <w:rPr>
          <w:rFonts w:ascii="SimSun" w:hAnsi="SimSun" w:eastAsia="SimSun" w:cs="SimSun"/>
          <w:sz w:val="27"/>
          <w:szCs w:val="27"/>
          <w:spacing w:val="15"/>
        </w:rPr>
        <w:t>，同生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于天地之间。但以彼此宿世罪福不同，致使今生形质灵蠢各异</w:t>
      </w:r>
      <w:r>
        <w:rPr>
          <w:rFonts w:ascii="SimSun" w:hAnsi="SimSun" w:eastAsia="SimSun" w:cs="SimSun"/>
          <w:sz w:val="27"/>
          <w:szCs w:val="27"/>
          <w:spacing w:val="14"/>
        </w:rPr>
        <w:t>。以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我之强，陵彼之弱。以彼之肉，充我之腹。快心乐意，谓为福报。 </w:t>
      </w:r>
      <w:r>
        <w:rPr>
          <w:rFonts w:ascii="SimSun" w:hAnsi="SimSun" w:eastAsia="SimSun" w:cs="SimSun"/>
          <w:sz w:val="27"/>
          <w:szCs w:val="27"/>
          <w:spacing w:val="15"/>
        </w:rPr>
        <w:t>而不知其福力一尽，业报现前，堕彼异类，受人杀戮时，则身</w:t>
      </w:r>
      <w:r>
        <w:rPr>
          <w:rFonts w:ascii="SimSun" w:hAnsi="SimSun" w:eastAsia="SimSun" w:cs="SimSun"/>
          <w:sz w:val="27"/>
          <w:szCs w:val="27"/>
          <w:spacing w:val="14"/>
        </w:rPr>
        <w:t>不能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敌，口不能言，中心忧惧痛楚。方知食肉之事，为大罪过。食</w:t>
      </w:r>
      <w:r>
        <w:rPr>
          <w:rFonts w:ascii="SimSun" w:hAnsi="SimSun" w:eastAsia="SimSun" w:cs="SimSun"/>
          <w:sz w:val="27"/>
          <w:szCs w:val="27"/>
          <w:spacing w:val="14"/>
        </w:rPr>
        <w:t>肉之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人，为真罗刹。虽欲不令人杀而食之，不可得也。故</w:t>
      </w:r>
      <w:r>
        <w:rPr>
          <w:rFonts w:ascii="SimSun" w:hAnsi="SimSun" w:eastAsia="SimSun" w:cs="SimSun"/>
          <w:sz w:val="27"/>
          <w:szCs w:val="27"/>
          <w:spacing w:val="24"/>
        </w:rPr>
        <w:t>《楞严经》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云：“以人食羊，羊死为人，人死为羊。如是乃至十生之类，</w:t>
      </w:r>
      <w:r>
        <w:rPr>
          <w:rFonts w:ascii="SimSun" w:hAnsi="SimSun" w:eastAsia="SimSun" w:cs="SimSun"/>
          <w:sz w:val="27"/>
          <w:szCs w:val="27"/>
          <w:spacing w:val="14"/>
        </w:rPr>
        <w:t>死死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生生，互来相啖。恶业俱生，穷未来际。”又况多劫以来，更</w:t>
      </w:r>
      <w:r>
        <w:rPr>
          <w:rFonts w:ascii="SimSun" w:hAnsi="SimSun" w:eastAsia="SimSun" w:cs="SimSun"/>
          <w:sz w:val="27"/>
          <w:szCs w:val="27"/>
          <w:spacing w:val="14"/>
        </w:rPr>
        <w:t>互相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生。既无道力以行救济，忍使彼受刀砧极苦，我享口舌滋味乎？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《入楞伽经》，世尊种种呵斥食肉，有云：“一切众生，从无始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来，在生死中，轮回不息。靡不曾作父母、兄弟、男女眷属，</w:t>
      </w:r>
      <w:r>
        <w:rPr>
          <w:rFonts w:ascii="SimSun" w:hAnsi="SimSun" w:eastAsia="SimSun" w:cs="SimSun"/>
          <w:sz w:val="27"/>
          <w:szCs w:val="27"/>
          <w:spacing w:val="14"/>
        </w:rPr>
        <w:t>乃至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朋友、亲爱、侍使。易生而受鸟兽等身，云何于中取之而食？</w:t>
      </w:r>
      <w:r>
        <w:rPr>
          <w:rFonts w:ascii="SimSun" w:hAnsi="SimSun" w:eastAsia="SimSun" w:cs="SimSun"/>
          <w:sz w:val="27"/>
          <w:szCs w:val="27"/>
          <w:spacing w:val="14"/>
        </w:rPr>
        <w:t>”凡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诸杀生食肉之人，若念及此，当即怵然惊、憬然悟。宁可自杀</w:t>
      </w:r>
      <w:r>
        <w:rPr>
          <w:rFonts w:ascii="SimSun" w:hAnsi="SimSun" w:eastAsia="SimSun" w:cs="SimSun"/>
          <w:sz w:val="27"/>
          <w:szCs w:val="27"/>
          <w:spacing w:val="14"/>
        </w:rPr>
        <w:t>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能杀一切物矣。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卷三·序·新昌大佛寺修筑放生池募缘序</w:t>
      </w:r>
    </w:p>
    <w:p>
      <w:pPr>
        <w:spacing w:line="22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84" style="position:absolute;margin-left:335.906pt;margin-top:54.4062pt;mso-position-vertical-relative:page;mso-position-horizontal-relative:page;width:117.4pt;height:0.85pt;z-index:25300070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299968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570" name="IM 1570"/>
            <wp:cNvGraphicFramePr/>
            <a:graphic>
              <a:graphicData uri="http://schemas.openxmlformats.org/drawingml/2006/picture">
                <pic:pic>
                  <pic:nvPicPr>
                    <pic:cNvPr id="1570" name="IM 1570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263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52"/>
        <w:spacing w:before="190" w:line="29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要知道人与动物都是血肉之躯，都有</w:t>
      </w:r>
      <w:r>
        <w:rPr>
          <w:rFonts w:ascii="SimSun" w:hAnsi="SimSun" w:eastAsia="SimSun" w:cs="SimSun"/>
          <w:sz w:val="27"/>
          <w:szCs w:val="27"/>
          <w:spacing w:val="26"/>
        </w:rPr>
        <w:t>灵明觉悟的本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性，同生于天地之间，只因为大家宿世的罪福不同，致使今生形体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智慧都不一样。人类对于动物恃强凌弱，吃它们的肉来满足自己的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口腹之欲，心满意足，认为这是福报。却不知道等福报享尽、业报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现前的时候，我们就会堕入异类。当我们被人杀的时候，身体不能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抵抗，口中不能说话，心中忧惧痛楚，这时才明白吃肉是有很大的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罪过。吃肉的人是真正的恶鬼，即使想不让人杀掉吃掉，也是不可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能的。所以《楞严经》说：“以人吃羊肉为例，羊死了就做人，人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死了又变羊。像这样子十种生命形态的众生（即卵生、胎生、湿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生、化生、有色生、无色生、有想生、无想生、非有想生、非无想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</w:t>
      </w:r>
      <w:r>
        <w:rPr>
          <w:rFonts w:ascii="SimSun" w:hAnsi="SimSun" w:eastAsia="SimSun" w:cs="SimSun"/>
          <w:sz w:val="27"/>
          <w:szCs w:val="27"/>
          <w:spacing w:val="19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羊死了来做人，人死了又做羊……生生死死，你吃我、我吃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你，恶业增加，寸步不离地跟着他，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一直穷尽未来际。”更何况多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劫以来，还互相变化出生。既然没有道力来救济自己的亲人，怎么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还忍心让他受宰杀的痛苦，来满足我口腹的享受呢？在《入楞伽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经》中，世尊呵斥种种食肉者说：“一切众生，从无始以来，在生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死中轮回不止。他们都曾相互为父母、兄弟、男女眷属，乃至朋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友、亲爱、侍使。现在他们堕落生为鸟兽之身，为什么就要吃掉它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们呢？”杀生吃肉的人想到这些，马上就会怵然惊、憬然悟。宁可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自杀，也不会再杀一切众生了。</w:t>
      </w:r>
    </w:p>
    <w:p>
      <w:pPr>
        <w:pStyle w:val="BodyText"/>
        <w:spacing w:line="418" w:lineRule="auto"/>
        <w:rPr/>
      </w:pPr>
      <w:r/>
    </w:p>
    <w:p>
      <w:pPr>
        <w:ind w:left="6" w:right="333" w:firstLine="546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我与一切众生，皆在轮回之中。从无始来展转相生， </w:t>
      </w:r>
      <w:r>
        <w:rPr>
          <w:rFonts w:ascii="SimSun" w:hAnsi="SimSun" w:eastAsia="SimSun" w:cs="SimSun"/>
          <w:sz w:val="27"/>
          <w:szCs w:val="27"/>
          <w:spacing w:val="15"/>
        </w:rPr>
        <w:t>展转相杀。彼固各各皆为我之父母、兄弟、姊妹、儿女，我</w:t>
      </w:r>
      <w:r>
        <w:rPr>
          <w:rFonts w:ascii="SimSun" w:hAnsi="SimSun" w:eastAsia="SimSun" w:cs="SimSun"/>
          <w:sz w:val="27"/>
          <w:szCs w:val="27"/>
          <w:spacing w:val="14"/>
        </w:rPr>
        <w:t>亦各各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皆为彼之父母、兄弟、姊妹、儿女。彼固频频由恶业力，或于人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中，或于异类，受我杀戮。我亦频频由恶业力，或于人中，</w:t>
      </w:r>
      <w:r>
        <w:rPr>
          <w:rFonts w:ascii="SimSun" w:hAnsi="SimSun" w:eastAsia="SimSun" w:cs="SimSun"/>
          <w:sz w:val="27"/>
          <w:szCs w:val="27"/>
          <w:spacing w:val="14"/>
        </w:rPr>
        <w:t>或于异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类，受彼杀戮。久经长劫，相生相杀，了无底止。凡夫不知</w:t>
      </w:r>
      <w:r>
        <w:rPr>
          <w:rFonts w:ascii="SimSun" w:hAnsi="SimSun" w:eastAsia="SimSun" w:cs="SimSun"/>
          <w:sz w:val="27"/>
          <w:szCs w:val="27"/>
          <w:spacing w:val="14"/>
        </w:rPr>
        <w:t>，如来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洞见。不思则已，思之则不胜惭愧悲悯矣！我今幸承宿世福</w:t>
      </w:r>
      <w:r>
        <w:rPr>
          <w:rFonts w:ascii="SimSun" w:hAnsi="SimSun" w:eastAsia="SimSun" w:cs="SimSun"/>
          <w:sz w:val="27"/>
          <w:szCs w:val="27"/>
          <w:spacing w:val="14"/>
        </w:rPr>
        <w:t>善，生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于人道。固宜解怨释结，戒杀放生。令彼一切有生命者，各得其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所。又为念佛回向净土，令得度脱。纵彼业重，未能即生，</w:t>
      </w:r>
      <w:r>
        <w:rPr>
          <w:rFonts w:ascii="SimSun" w:hAnsi="SimSun" w:eastAsia="SimSun" w:cs="SimSun"/>
          <w:sz w:val="27"/>
          <w:szCs w:val="27"/>
          <w:spacing w:val="14"/>
        </w:rPr>
        <w:t>我当仗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此慈善功德，决祈临终往生西方。既往生已，即得超凡入圣</w:t>
      </w:r>
      <w:r>
        <w:rPr>
          <w:rFonts w:ascii="SimSun" w:hAnsi="SimSun" w:eastAsia="SimSun" w:cs="SimSun"/>
          <w:sz w:val="27"/>
          <w:szCs w:val="27"/>
          <w:spacing w:val="14"/>
        </w:rPr>
        <w:t>，了生</w:t>
      </w:r>
    </w:p>
    <w:p>
      <w:pPr>
        <w:spacing w:line="289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00480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572" name="IM 1572"/>
            <wp:cNvGraphicFramePr/>
            <a:graphic>
              <a:graphicData uri="http://schemas.openxmlformats.org/drawingml/2006/picture">
                <pic:pic>
                  <pic:nvPicPr>
                    <pic:cNvPr id="1572" name="IM 1572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00377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574" name="IM 1574"/>
            <wp:cNvGraphicFramePr/>
            <a:graphic>
              <a:graphicData uri="http://schemas.openxmlformats.org/drawingml/2006/picture">
                <pic:pic>
                  <pic:nvPicPr>
                    <pic:cNvPr id="1574" name="IM 1574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0582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576" name="IM 1576"/>
            <wp:cNvGraphicFramePr/>
            <a:graphic>
              <a:graphicData uri="http://schemas.openxmlformats.org/drawingml/2006/picture">
                <pic:pic>
                  <pic:nvPicPr>
                    <pic:cNvPr id="1576" name="IM 1576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578" name="IM 1578"/>
            <wp:cNvGraphicFramePr/>
            <a:graphic>
              <a:graphicData uri="http://schemas.openxmlformats.org/drawingml/2006/picture">
                <pic:pic>
                  <pic:nvPicPr>
                    <pic:cNvPr id="1578" name="IM 1578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580" name="IM 1580"/>
            <wp:cNvGraphicFramePr/>
            <a:graphic>
              <a:graphicData uri="http://schemas.openxmlformats.org/drawingml/2006/picture">
                <pic:pic>
                  <pic:nvPicPr>
                    <pic:cNvPr id="1580" name="IM 1580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264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firstLine="2"/>
        <w:spacing w:before="223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脱死，永出轮回，渐证佛果矣。且爱物放生，古圣先贤，皆行此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事。故《书》有“鸟兽鱼鳖咸若”之文，而文王泽及枯骨，况</w:t>
      </w:r>
      <w:r>
        <w:rPr>
          <w:rFonts w:ascii="SimSun" w:hAnsi="SimSun" w:eastAsia="SimSun" w:cs="SimSun"/>
          <w:sz w:val="27"/>
          <w:szCs w:val="27"/>
          <w:spacing w:val="14"/>
        </w:rPr>
        <w:t>有知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觉之物哉！至于简子放鸠，子产畜鱼，随侯济蛇，杨宝救雀。</w:t>
      </w:r>
      <w:r>
        <w:rPr>
          <w:rFonts w:ascii="SimSun" w:hAnsi="SimSun" w:eastAsia="SimSun" w:cs="SimSun"/>
          <w:sz w:val="27"/>
          <w:szCs w:val="27"/>
          <w:spacing w:val="14"/>
        </w:rPr>
        <w:t>此固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圣贤一视同仁之心，尚不知其蠢动含灵，皆具佛性。展转升沉</w:t>
      </w:r>
      <w:r>
        <w:rPr>
          <w:rFonts w:ascii="SimSun" w:hAnsi="SimSun" w:eastAsia="SimSun" w:cs="SimSun"/>
          <w:sz w:val="27"/>
          <w:szCs w:val="27"/>
          <w:spacing w:val="14"/>
        </w:rPr>
        <w:t>，互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为怨亲，及将来决定成佛等义。迨至大教东来，三世因果，及</w:t>
      </w:r>
      <w:r>
        <w:rPr>
          <w:rFonts w:ascii="SimSun" w:hAnsi="SimSun" w:eastAsia="SimSun" w:cs="SimSun"/>
          <w:sz w:val="27"/>
          <w:szCs w:val="27"/>
          <w:spacing w:val="14"/>
        </w:rPr>
        <w:t>生佛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心性平等无二之理，大明于世。凡大圣大贤，无不以戒杀放生</w:t>
      </w:r>
      <w:r>
        <w:rPr>
          <w:rFonts w:ascii="SimSun" w:hAnsi="SimSun" w:eastAsia="SimSun" w:cs="SimSun"/>
          <w:sz w:val="27"/>
          <w:szCs w:val="27"/>
          <w:spacing w:val="14"/>
        </w:rPr>
        <w:t>，为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挽杀劫以培福果，息刀兵而乐天年之基址。古云：“欲知世上</w:t>
      </w:r>
      <w:r>
        <w:rPr>
          <w:rFonts w:ascii="SimSun" w:hAnsi="SimSun" w:eastAsia="SimSun" w:cs="SimSun"/>
          <w:sz w:val="27"/>
          <w:szCs w:val="27"/>
          <w:spacing w:val="14"/>
        </w:rPr>
        <w:t>刀兵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劫，须听屠门半夜声。”又云：“欲得世间无兵劫，除非众生</w:t>
      </w:r>
      <w:r>
        <w:rPr>
          <w:rFonts w:ascii="SimSun" w:hAnsi="SimSun" w:eastAsia="SimSun" w:cs="SimSun"/>
          <w:sz w:val="27"/>
          <w:szCs w:val="27"/>
          <w:spacing w:val="14"/>
        </w:rPr>
        <w:t>不食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肉。”是知戒杀放生，乃拔本塞源之济世良谟也。</w:t>
      </w:r>
    </w:p>
    <w:p>
      <w:pPr>
        <w:ind w:right="2"/>
        <w:spacing w:before="107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卷二·疏·南浔极乐寺重修放生池疏</w:t>
      </w:r>
    </w:p>
    <w:p>
      <w:pPr>
        <w:pStyle w:val="BodyText"/>
        <w:spacing w:line="429" w:lineRule="auto"/>
        <w:rPr/>
      </w:pPr>
      <w:r/>
    </w:p>
    <w:p>
      <w:pPr>
        <w:ind w:left="339" w:firstLine="555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我与一切众生都在轮回中。从无始以来，辗转相生，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辗转相杀。他们本来生生世世都曾为我的父母、兄弟、姐妹、儿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女，我也曾生生世世都是他们的父母、兄弟、姐妹、儿女。他们经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常因为恶业力，或在人中，或在异类中，被我杀掉；我也常常因恶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业力，或在人中，或在异类中，被他杀掉。如此久经长劫，相生相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杀，没有休止，凡夫是看不到的，如来看得清清楚楚。不想这些还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罢了，想到这些惭愧悲悯得不能自已！现在我有幸因为宿世的福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善，生于人道，本来应该化解冤仇，戒杀放生，使那些有生命的生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灵各得其所，还要为他们念佛，回向净土，度脱他们。纵然他业力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太重，不能立即往生，我也要凭借这慈善功德，坚决帮他临终往生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西方。往生后就可以超凡入圣、了生脱死、永出轮回、渐证佛果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了。况且爱物放生，古圣先贤都是这样做的，所以《尚书》中有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“鸟兽鱼鳖都不要遭受杀掉的痛苦与惊窜的恐怖”这样的话。文王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的恩惠施及枯骨，何况是有知觉的众生呢？至于简子放鸠、子产畜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鱼、随侯济蛇、杨宝救雀，这些只是圣贤对众生一视同仁的心，还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不知道一切众生都有佛性，在生死中辗转升沉，互为冤家亲人，以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及将来决定成佛的道理。等到佛教传入以后，世人才明白三世因果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以及众生与佛心性平等无二的道理。凡大圣大贤，没有不以戒杀放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86" style="position:absolute;margin-left:335.906pt;margin-top:54.4062pt;mso-position-vertical-relative:page;mso-position-horizontal-relative:page;width:117.4pt;height:0.85pt;z-index:25301196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01094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582" name="IM 1582"/>
            <wp:cNvGraphicFramePr/>
            <a:graphic>
              <a:graphicData uri="http://schemas.openxmlformats.org/drawingml/2006/picture">
                <pic:pic>
                  <pic:nvPicPr>
                    <pic:cNvPr id="1582" name="IM 1582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265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18"/>
        <w:spacing w:before="207" w:line="28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生为挽杀劫以培福果、息刀兵而乐天年之基址的。古人说：“欲知 </w:t>
      </w:r>
      <w:r>
        <w:rPr>
          <w:rFonts w:ascii="SimSun" w:hAnsi="SimSun" w:eastAsia="SimSun" w:cs="SimSun"/>
          <w:sz w:val="27"/>
          <w:szCs w:val="27"/>
          <w:spacing w:val="15"/>
        </w:rPr>
        <w:t>世上刀兵劫，须听屠门半夜声。”又说：“欲得世间无兵劫，除非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众生不食肉。”由此我们知道戒杀放生，才是从根本上救助世人的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最好的办法。</w:t>
      </w:r>
    </w:p>
    <w:p>
      <w:pPr>
        <w:pStyle w:val="BodyText"/>
        <w:spacing w:line="426" w:lineRule="auto"/>
        <w:rPr/>
      </w:pPr>
      <w:r/>
    </w:p>
    <w:p>
      <w:pPr>
        <w:ind w:left="5" w:right="333" w:firstLine="547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9"/>
        </w:rPr>
        <w:t>【原文】</w:t>
      </w:r>
      <w:r>
        <w:rPr>
          <w:rFonts w:ascii="SimSun" w:hAnsi="SimSun" w:eastAsia="SimSun" w:cs="SimSun"/>
          <w:sz w:val="27"/>
          <w:szCs w:val="27"/>
          <w:spacing w:val="39"/>
        </w:rPr>
        <w:t>或曰：鳏寡孤独，贫穷患难，所在</w:t>
      </w:r>
      <w:r>
        <w:rPr>
          <w:rFonts w:ascii="SimSun" w:hAnsi="SimSun" w:eastAsia="SimSun" w:cs="SimSun"/>
          <w:sz w:val="27"/>
          <w:szCs w:val="27"/>
          <w:spacing w:val="38"/>
        </w:rPr>
        <w:t>皆有，何不周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济，而乃汲汲于不相关涉之异类。其缓急轻重，不亦倒置乎哉？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答曰：子未知如来教人戒杀放生之所以也。夫人物虽异，佛性原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同。彼以恶业沦于异类，我以善业幸得人身。若不加悯恤，恣情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食啖，</w:t>
      </w:r>
      <w:r>
        <w:rPr>
          <w:rFonts w:ascii="SimSun" w:hAnsi="SimSun" w:eastAsia="SimSun" w:cs="SimSun"/>
          <w:sz w:val="27"/>
          <w:szCs w:val="27"/>
          <w:spacing w:val="5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一旦我福或尽，彼罪或毕，难免从头</w:t>
      </w:r>
      <w:r>
        <w:rPr>
          <w:rFonts w:ascii="SimSun" w:hAnsi="SimSun" w:eastAsia="SimSun" w:cs="SimSun"/>
          <w:sz w:val="27"/>
          <w:szCs w:val="27"/>
          <w:spacing w:val="18"/>
        </w:rPr>
        <w:t>偿还，充彼口腹。须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知刀兵大劫，皆宿世之杀业所感。若无杀业，纵身遇贼寇，当起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善心，不加诛戮。又况瘟疫水火诸灾横事，戒杀放生者绝少遭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逢。是知护生，原属护自。戒杀可免天杀、鬼神杀、盗贼杀、未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来怨怨相报杀。鳏寡孤独，贫穷患难，亦当随分</w:t>
      </w:r>
      <w:r>
        <w:rPr>
          <w:rFonts w:ascii="SimSun" w:hAnsi="SimSun" w:eastAsia="SimSun" w:cs="SimSun"/>
          <w:sz w:val="27"/>
          <w:szCs w:val="27"/>
          <w:spacing w:val="23"/>
        </w:rPr>
        <w:t>随力以行周济。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岂戒杀放生之人，绝不作此项功德乎？然鳏寡等虽深可矜悯，尚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未至于死地。物则不行救赎，立见登鼎俎以充口腹矣。又曰：物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类无尽，能放几何？答曰：须知放生一事，实为发起同人普护物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命之最胜善心，企其体贴放之之意，中心恻然，不忍食啖。既不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食啖，则捕者便息。庶水陆空行一切物类，自在飞走游泳于自所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行境，则成不放之普放。非所谓以天下而为池乎？纵不能人各如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是，而一人不忍食肉，则无量水陆生命，得免杀戮，况不止一人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乎。又为现在未来一切同人，断鳏寡孤独、贫穷患难之因，作长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寿无病、富贵安乐、父子团圞、夫妻偕老之缘。正所以预行周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济，令未来生生世世，永不遭鳏寡等苦，长享受寿富等乐。非所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谓罄域中而蒙福乎？何可漠然置之。子审思之，戒杀放生，毕竟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是汲汲为人，抑止汲汲为物，而缓急轻重倒置乎？</w:t>
      </w:r>
    </w:p>
    <w:p>
      <w:pPr>
        <w:ind w:left="3869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卷二·疏·南浔极乐寺重修放生池疏</w:t>
      </w:r>
    </w:p>
    <w:p>
      <w:pPr>
        <w:spacing w:line="224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01606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584" name="IM 1584"/>
            <wp:cNvGraphicFramePr/>
            <a:graphic>
              <a:graphicData uri="http://schemas.openxmlformats.org/drawingml/2006/picture">
                <pic:pic>
                  <pic:nvPicPr>
                    <pic:cNvPr id="1584" name="IM 1584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01504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586" name="IM 1586"/>
            <wp:cNvGraphicFramePr/>
            <a:graphic>
              <a:graphicData uri="http://schemas.openxmlformats.org/drawingml/2006/picture">
                <pic:pic>
                  <pic:nvPicPr>
                    <pic:cNvPr id="1586" name="IM 1586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1708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588" name="IM 1588"/>
            <wp:cNvGraphicFramePr/>
            <a:graphic>
              <a:graphicData uri="http://schemas.openxmlformats.org/drawingml/2006/picture">
                <pic:pic>
                  <pic:nvPicPr>
                    <pic:cNvPr id="1588" name="IM 1588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590" name="IM 1590"/>
            <wp:cNvGraphicFramePr/>
            <a:graphic>
              <a:graphicData uri="http://schemas.openxmlformats.org/drawingml/2006/picture">
                <pic:pic>
                  <pic:nvPicPr>
                    <pic:cNvPr id="1590" name="IM 1590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592" name="IM 1592"/>
            <wp:cNvGraphicFramePr/>
            <a:graphic>
              <a:graphicData uri="http://schemas.openxmlformats.org/drawingml/2006/picture">
                <pic:pic>
                  <pic:nvPicPr>
                    <pic:cNvPr id="1592" name="IM 1592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266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firstLine="553"/>
        <w:spacing w:before="194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有人说：鳏寡孤独、贫穷患难的人，世上到处都有，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为什么不去周济他们，却这么急切地去救不相关的异类，这在轻重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缓急方面不是本末倒置了吗？回答是：你还没有明白如来教人戒杀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放生的原因。人和动物虽然不同，但佛性原本是相同的。它因为造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作恶业的缘故而沦为异类，我们因为善业而有幸得到人身。我们如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果不对它们体恤怜悯，任意吃掉它们，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一旦我们的福报享尽，它的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罪业受完，难免会从头偿还，被它吃掉。要知道刀兵这样大的劫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难，都是宿世的杀业所感召来的。如果没有杀业，纵然遇到贼寇，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他也会生起善心，不会杀戮你的。更何况是瘟疫、水火这些灾难横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事呢？戒杀放生的人绝少遇到橫事。这样我们才明白，爱护众生原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本就是在爱护自己。戒杀可免天杀、鬼神杀、盗贼杀、未来怨怨相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报杀。对于鳏寡孤独、贫穷患难，我们也要随分随力地周济他</w:t>
      </w:r>
      <w:r>
        <w:rPr>
          <w:rFonts w:ascii="SimSun" w:hAnsi="SimSun" w:eastAsia="SimSun" w:cs="SimSun"/>
          <w:sz w:val="27"/>
          <w:szCs w:val="27"/>
          <w:spacing w:val="13"/>
        </w:rPr>
        <w:t>们。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难道戒杀放生的人，就一定不做这样的功德吗？然而鳏寡等虽然很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值得怜悯，但还不至于面临死亡。动物如果不去救的话，马上就会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被杀掉烹煮吃掉了。还有人说：动物那么多，我们能放生的有多少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呢？回答是：要知道放生这件事，其实是为了使人们都能生发爱护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动物的善心。希望人们都能了解放生的真正用意，心中自然会生出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恻隐之意，不忍心再吃它们。既然没有人再吃它们，自然也就没有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人再捕捉它们了。希望水陆空中的一切动物，都能自由自在地生活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在它们的环境中，那么我们就做到了不放之全放，不就是所谓将天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下作为大放生池了吗？即使不是每个人都能这样做，如果有一个人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不忍心吃肉，也会有无量的水陆生命免遭杀戮，何况不止一个人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呢？又为了现在未来一切同行放生的人断除鳏寡孤独、贫穷患难的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因，作长寿无病、富贵安乐、父子团圆、夫妻偕老的缘。这就是预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先进行周济的事，令未来生生世世永不遭鳏寡等苦，长久地享受寿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富等乐。不就是所谓放尽域中生灵而蒙受福泽吗？怎么可以漠然置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之？你仔细地想想，戒杀放生，究竟是更急切地为了人，还是只是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为了动物？还会认为是缓急轻重倒置了吗？</w:t>
      </w:r>
    </w:p>
    <w:p>
      <w:pPr>
        <w:spacing w:line="29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88" style="position:absolute;margin-left:335.906pt;margin-top:54.4062pt;mso-position-vertical-relative:page;mso-position-horizontal-relative:page;width:117.4pt;height:0.85pt;z-index:25302323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02220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594" name="IM 1594"/>
            <wp:cNvGraphicFramePr/>
            <a:graphic>
              <a:graphicData uri="http://schemas.openxmlformats.org/drawingml/2006/picture">
                <pic:pic>
                  <pic:nvPicPr>
                    <pic:cNvPr id="1594" name="IM 1594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267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48"/>
        <w:spacing w:before="19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2"/>
        </w:rPr>
        <w:t>【原文】</w:t>
      </w:r>
      <w:r>
        <w:rPr>
          <w:rFonts w:ascii="SimHei" w:hAnsi="SimHei" w:eastAsia="SimHei" w:cs="SimHei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一切众生，</w:t>
      </w:r>
      <w:r>
        <w:rPr>
          <w:rFonts w:ascii="SimSun" w:hAnsi="SimSun" w:eastAsia="SimSun" w:cs="SimSun"/>
          <w:sz w:val="27"/>
          <w:szCs w:val="27"/>
          <w:spacing w:val="10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一念心性，与三世诸佛，了无二致。但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以迷而未悟，故长劫轮回于六道之中，永无底止。</w:t>
      </w:r>
      <w:r>
        <w:rPr>
          <w:rFonts w:ascii="SimSun" w:hAnsi="SimSun" w:eastAsia="SimSun" w:cs="SimSun"/>
          <w:sz w:val="27"/>
          <w:szCs w:val="27"/>
          <w:spacing w:val="12"/>
        </w:rPr>
        <w:t>虽则人天善道，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校三途恶道，苦乐悬殊。然皆随善恶业力，常相轮转。则善道不足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恃，恶道诚可怖。岂可不培植善因，妄造恶业。恃己之强，陵彼之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弱。取水陆空行一切众生，杀而食之乎？在昔佛教未来，儒宗圣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人，皆以世间伦常设教。于吾人本具佛性，及六道轮回、升沉转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变，与夫断惑证真、超凡入圣之若理若事，皆未发明，故不禁杀。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然其不忍之心，已彰明较著，垂训于世。如《书》之“鸟兽鱼鳖咸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若”，《论语》之“钓而不纲，弋不射宿”，《孟子》之“见其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生，不忍见其死；闻其声，不忍食其肉”，《礼》之“诸侯无故不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杀牛，大夫无故不杀羊，士无故不杀犬豕，庶人无</w:t>
      </w:r>
      <w:r>
        <w:rPr>
          <w:rFonts w:ascii="SimSun" w:hAnsi="SimSun" w:eastAsia="SimSun" w:cs="SimSun"/>
          <w:sz w:val="27"/>
          <w:szCs w:val="27"/>
          <w:spacing w:val="23"/>
        </w:rPr>
        <w:t>故不食珍”。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珍，即肉也。足知杀生一事，儒宗亦非不戒。但以教道从权，姑未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永断耳。夫有故而杀，则其杀者固少。无故不食肉</w:t>
      </w:r>
      <w:r>
        <w:rPr>
          <w:rFonts w:ascii="SimSun" w:hAnsi="SimSun" w:eastAsia="SimSun" w:cs="SimSun"/>
          <w:sz w:val="27"/>
          <w:szCs w:val="27"/>
          <w:spacing w:val="12"/>
        </w:rPr>
        <w:t>，则其食肉者，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年无几日矣。后世教道衰替，习为残忍，遂以肉食为家常茶饭。只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图悦口，不一省其物类之苦，可不哀哉！及至佛教东来，则一切众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生，皆有佛性，及迷之则生死轮回，了无已时，悟</w:t>
      </w:r>
      <w:r>
        <w:rPr>
          <w:rFonts w:ascii="SimSun" w:hAnsi="SimSun" w:eastAsia="SimSun" w:cs="SimSun"/>
          <w:sz w:val="27"/>
          <w:szCs w:val="27"/>
          <w:spacing w:val="12"/>
        </w:rPr>
        <w:t>之则彻证涅槃，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永劫常住之实理实事，究竟阐明。方知纭纭异类，皆是过去父母、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未来诸佛。不但不敢杀而食之，又思令其各得其所。由是圣君贤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相、哲士鸿儒，多皆仰遵佛训，俯培己仁。或茹素而断荤，或戒杀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而放生。其嘉言懿行，载诸史册。亦企后人同修慈</w:t>
      </w:r>
      <w:r>
        <w:rPr>
          <w:rFonts w:ascii="SimSun" w:hAnsi="SimSun" w:eastAsia="SimSun" w:cs="SimSun"/>
          <w:sz w:val="27"/>
          <w:szCs w:val="27"/>
          <w:spacing w:val="12"/>
        </w:rPr>
        <w:t>心，愍彼物类，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同具佛性。由恶业因缘，堕于畜道。我今幸生人道</w:t>
      </w:r>
      <w:r>
        <w:rPr>
          <w:rFonts w:ascii="SimSun" w:hAnsi="SimSun" w:eastAsia="SimSun" w:cs="SimSun"/>
          <w:sz w:val="27"/>
          <w:szCs w:val="27"/>
          <w:spacing w:val="12"/>
        </w:rPr>
        <w:t>，若不加怜恤，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恣意杀害，难免来生后世，怨怨相报。《楞严经》云：“杀彼身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命，或食其肉，经微尘劫，相食相诛。犹如转轮，互为高下，无有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休息。除奢摩他，及佛出世，不可停寝。”然奢摩他道，殊不易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得。如来出世，亦不易逢。敢不近法先贤，远遵佛教。推吾恶死之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心，拯彼待烹之辈。以祈消除宿业，培植善根，永断杀害之因，同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证长寿之果哉！</w:t>
      </w:r>
    </w:p>
    <w:p>
      <w:pPr>
        <w:ind w:left="2761"/>
        <w:spacing w:before="104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卷四·记·乌程周梦坡居士夫人诞期放生碑记</w:t>
      </w:r>
    </w:p>
    <w:p>
      <w:pPr>
        <w:spacing w:line="224" w:lineRule="auto"/>
        <w:sectPr>
          <w:pgSz w:w="10545" w:h="14741"/>
          <w:pgMar w:top="400" w:right="797" w:bottom="0" w:left="1142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02630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596" name="IM 1596"/>
            <wp:cNvGraphicFramePr/>
            <a:graphic>
              <a:graphicData uri="http://schemas.openxmlformats.org/drawingml/2006/picture">
                <pic:pic>
                  <pic:nvPicPr>
                    <pic:cNvPr id="1596" name="IM 1596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02835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598" name="IM 1598"/>
            <wp:cNvGraphicFramePr/>
            <a:graphic>
              <a:graphicData uri="http://schemas.openxmlformats.org/drawingml/2006/picture">
                <pic:pic>
                  <pic:nvPicPr>
                    <pic:cNvPr id="1598" name="IM 1598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2732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600" name="IM 1600"/>
            <wp:cNvGraphicFramePr/>
            <a:graphic>
              <a:graphicData uri="http://schemas.openxmlformats.org/drawingml/2006/picture">
                <pic:pic>
                  <pic:nvPicPr>
                    <pic:cNvPr id="1600" name="IM 1600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602" name="IM 1602"/>
            <wp:cNvGraphicFramePr/>
            <a:graphic>
              <a:graphicData uri="http://schemas.openxmlformats.org/drawingml/2006/picture">
                <pic:pic>
                  <pic:nvPicPr>
                    <pic:cNvPr id="1602" name="IM 1602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604" name="IM 1604"/>
            <wp:cNvGraphicFramePr/>
            <a:graphic>
              <a:graphicData uri="http://schemas.openxmlformats.org/drawingml/2006/picture">
                <pic:pic>
                  <pic:nvPicPr>
                    <pic:cNvPr id="1604" name="IM 1604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268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555"/>
        <w:spacing w:before="197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【译文】</w:t>
      </w:r>
      <w:r>
        <w:rPr>
          <w:rFonts w:ascii="SimHei" w:hAnsi="SimHei" w:eastAsia="SimHei" w:cs="SimHei"/>
          <w:sz w:val="27"/>
          <w:szCs w:val="27"/>
          <w:spacing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一切众生的一念心性，与三世诸佛没有什么区别，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但因为迷惑不觉悟的缘故，所以长劫在六道中永无休止地轮回。虽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然人天是善道，与三途恶道比较起来苦乐悬殊，然而也都是随善恶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的业力，互相轮转不停。所以说生于善道中不是永恒的，生于恶道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中确实是非常恐怖的。怎么可以不培植善因，却妄造恶业，对其他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动物恃强凌弱，把水陆空中一切众生杀掉吃掉呢？以前佛教还没传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入的时候，儒宗圣人都是用世间的伦常来教化人。关于人本具佛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性，以及六道轮回、升沉转变与断惑证真、超凡入圣的事理，他们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都没有听说过，所以不禁止杀戮。然而他们不忍杀害的心已经很明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显，故有训诫留存于世。如《尚书》所说“对于鸟兽鱼鳖都要顺其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天性，不让它遭受杀害之苦与惊慌逃窜的恐怖”，《论语》中的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“孔子只用有一个鱼钩的钓竿钓鱼，而不用网捕鱼；只射飞鸟，而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不射巢中歇宿的鸟”，《孟子》中有“见其生，不忍见其死；闻其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声，不忍食其肉”，《礼》中有“诸侯无故不杀牛，大夫无故不杀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羊，士无故不杀猪狗，百姓无故不食珍”，珍，就是指肉。由此可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知，杀生这事情儒家也不是不戒的，但是因为随从人们风俗而权宜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施教，所以没有永远断除。当有原因才杀生的时候，杀生的人就少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了；当有原因才吃肉的时候，那么吃肉的时间一年当中也就没几天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了。后世的圣教法道衰败更迭，以至人们的习惯行为变得很残忍，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于是把吃肉当成了家常便饭。只图一时的美味，却不关心动物们的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痛苦，真是太悲哀了！</w:t>
      </w:r>
      <w:r>
        <w:rPr>
          <w:rFonts w:ascii="SimSun" w:hAnsi="SimSun" w:eastAsia="SimSun" w:cs="SimSun"/>
          <w:sz w:val="27"/>
          <w:szCs w:val="27"/>
          <w:spacing w:val="10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一直到佛教传入中国，“一切众生皆有佛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性”“人迷惑了就会落入生死轮回中永无止息；觉悟了就能彻证涅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槃、永劫常住”的实理实事，才得以彻底阐明。到此才知道这么多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的异类都是自己过去世的父母、未来的佛。这样不但不敢再杀死吃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掉它们，更想着让它们能各得其所。由此那些圣君贤相、哲士鸿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儒，大多能遵从佛的教训，培植自己的仁爱之心，或吃素断荤，或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戒杀放生。他们美好的品德和言行在史册中都有记载，也是希望后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人都能修养自己的慈悲之心，怜悯那些异类。异类也是有佛性的，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只不过是由于恶业因缘堕入畜生道。我们今生有幸生于人道，如果</w:t>
      </w:r>
    </w:p>
    <w:p>
      <w:pPr>
        <w:spacing w:line="29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90" style="position:absolute;margin-left:335.906pt;margin-top:54.4062pt;mso-position-vertical-relative:page;mso-position-horizontal-relative:page;width:117.4pt;height:0.85pt;z-index:25303449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03347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606" name="IM 1606"/>
            <wp:cNvGraphicFramePr/>
            <a:graphic>
              <a:graphicData uri="http://schemas.openxmlformats.org/drawingml/2006/picture">
                <pic:pic>
                  <pic:nvPicPr>
                    <pic:cNvPr id="1606" name="IM 1606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269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17"/>
        <w:spacing w:before="211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不怜悯它们，任意杀害，难免来生后世怨怨相报。《楞</w:t>
      </w:r>
      <w:r>
        <w:rPr>
          <w:rFonts w:ascii="SimSun" w:hAnsi="SimSun" w:eastAsia="SimSun" w:cs="SimSun"/>
          <w:sz w:val="27"/>
          <w:szCs w:val="27"/>
          <w:spacing w:val="24"/>
        </w:rPr>
        <w:t>严经》中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说：“杀掉它们，或吃掉它们的肉。经微尘劫，彼此还在互相杀害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吃掉，就好像车轮在转动，互为高下，无休无止。除奢摩他，及佛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出世，不可停寝。”然而奢摩他的寂止之道，非常不容易证得；如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来出世，也不容易遇到。怎么敢不往近处说效法先贤，往长远说遵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从佛的教诲呢？由我们怕死之心推及到动物，去拯救那些就要被烹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煮的众生，以此来祈求消除宿业，培植善根，永断杀害之因，同证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长寿之果！</w:t>
      </w:r>
    </w:p>
    <w:p>
      <w:pPr>
        <w:pStyle w:val="BodyText"/>
        <w:spacing w:line="409" w:lineRule="auto"/>
        <w:rPr/>
      </w:pPr>
      <w:r/>
    </w:p>
    <w:p>
      <w:pPr>
        <w:ind w:left="5" w:right="333" w:firstLine="547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【原文】</w:t>
      </w:r>
      <w:r>
        <w:rPr>
          <w:rFonts w:ascii="SimHei" w:hAnsi="SimHei" w:eastAsia="SimHei" w:cs="SimHei"/>
          <w:sz w:val="27"/>
          <w:szCs w:val="27"/>
          <w:spacing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一切众生，皆有佛性，皆是过去父母，未来诸佛。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设法救护，尚恐不及。何可为悦我口腹，以杀彼身躯乎？须知</w:t>
      </w:r>
      <w:r>
        <w:rPr>
          <w:rFonts w:ascii="SimSun" w:hAnsi="SimSun" w:eastAsia="SimSun" w:cs="SimSun"/>
          <w:sz w:val="27"/>
          <w:szCs w:val="27"/>
          <w:spacing w:val="14"/>
        </w:rPr>
        <w:t>水陆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飞潜诸物，同具灵明觉知之心。但以宿业深重，致使形体殊异</w:t>
      </w:r>
      <w:r>
        <w:rPr>
          <w:rFonts w:ascii="SimSun" w:hAnsi="SimSun" w:eastAsia="SimSun" w:cs="SimSun"/>
          <w:sz w:val="27"/>
          <w:szCs w:val="27"/>
          <w:spacing w:val="14"/>
        </w:rPr>
        <w:t>，口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不能言。观其求食避死情状，自可悟其与人无异矣。吾人承宿福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力，幸生人道，心有智虑。正宜敦天父地母、民胞物与之谊，</w:t>
      </w:r>
      <w:r>
        <w:rPr>
          <w:rFonts w:ascii="SimSun" w:hAnsi="SimSun" w:eastAsia="SimSun" w:cs="SimSun"/>
          <w:sz w:val="27"/>
          <w:szCs w:val="27"/>
          <w:spacing w:val="14"/>
        </w:rPr>
        <w:t>以期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不负人与天地并名三才，以参赞天地之化育。俾民物各得其所</w:t>
      </w:r>
      <w:r>
        <w:rPr>
          <w:rFonts w:ascii="SimSun" w:hAnsi="SimSun" w:eastAsia="SimSun" w:cs="SimSun"/>
          <w:sz w:val="27"/>
          <w:szCs w:val="27"/>
          <w:spacing w:val="14"/>
        </w:rPr>
        <w:t>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同受覆载，同乐天年而后已。倘其不体天地好生之德，恣纵自</w:t>
      </w:r>
      <w:r>
        <w:rPr>
          <w:rFonts w:ascii="SimSun" w:hAnsi="SimSun" w:eastAsia="SimSun" w:cs="SimSun"/>
          <w:sz w:val="27"/>
          <w:szCs w:val="27"/>
          <w:spacing w:val="14"/>
        </w:rPr>
        <w:t>己饕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餮之念。以我之强，陵彼之弱。食彼之肉，充我之腹。必至一</w:t>
      </w:r>
      <w:r>
        <w:rPr>
          <w:rFonts w:ascii="SimSun" w:hAnsi="SimSun" w:eastAsia="SimSun" w:cs="SimSun"/>
          <w:sz w:val="27"/>
          <w:szCs w:val="27"/>
          <w:spacing w:val="14"/>
        </w:rPr>
        <w:t>旦宿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福已尽，杀业现前，欲不改头换面，受彼展转杀食，其可得乎</w:t>
      </w:r>
      <w:r>
        <w:rPr>
          <w:rFonts w:ascii="SimSun" w:hAnsi="SimSun" w:eastAsia="SimSun" w:cs="SimSun"/>
          <w:sz w:val="27"/>
          <w:szCs w:val="27"/>
          <w:spacing w:val="14"/>
        </w:rPr>
        <w:t>？况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肉食有毒，以杀时恨心所结故。故凡瘟疫流行，蔬食者绝少传染。 </w:t>
      </w:r>
      <w:r>
        <w:rPr>
          <w:rFonts w:ascii="SimSun" w:hAnsi="SimSun" w:eastAsia="SimSun" w:cs="SimSun"/>
          <w:sz w:val="27"/>
          <w:szCs w:val="27"/>
          <w:spacing w:val="15"/>
        </w:rPr>
        <w:t>又肉乃秽浊之物，食之则血浊而神昏，发速而衰早，最易肇疾</w:t>
      </w:r>
      <w:r>
        <w:rPr>
          <w:rFonts w:ascii="SimSun" w:hAnsi="SimSun" w:eastAsia="SimSun" w:cs="SimSun"/>
          <w:sz w:val="27"/>
          <w:szCs w:val="27"/>
          <w:spacing w:val="14"/>
        </w:rPr>
        <w:t>病之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端。蔬系清洁之品，食之则气清而智朗，长健而难老，以富有</w:t>
      </w:r>
      <w:r>
        <w:rPr>
          <w:rFonts w:ascii="SimSun" w:hAnsi="SimSun" w:eastAsia="SimSun" w:cs="SimSun"/>
          <w:sz w:val="27"/>
          <w:szCs w:val="27"/>
          <w:spacing w:val="14"/>
        </w:rPr>
        <w:t>滋补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之力。此虽卫生之常谈，实为尽性之至论。因俗习以相沿，致</w:t>
      </w:r>
      <w:r>
        <w:rPr>
          <w:rFonts w:ascii="SimSun" w:hAnsi="SimSun" w:eastAsia="SimSun" w:cs="SimSun"/>
          <w:sz w:val="27"/>
          <w:szCs w:val="27"/>
          <w:spacing w:val="14"/>
        </w:rPr>
        <w:t>积迷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而不返。须知仁民者必能爱物，杀物者决难仁民，以习性使然</w:t>
      </w:r>
      <w:r>
        <w:rPr>
          <w:rFonts w:ascii="SimSun" w:hAnsi="SimSun" w:eastAsia="SimSun" w:cs="SimSun"/>
          <w:sz w:val="27"/>
          <w:szCs w:val="27"/>
          <w:spacing w:val="14"/>
        </w:rPr>
        <w:t>。是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以圣王治世，鸟兽鱼鳖咸若。明道教民，黏竿弹弓尽废。试思</w:t>
      </w:r>
      <w:r>
        <w:rPr>
          <w:rFonts w:ascii="SimSun" w:hAnsi="SimSun" w:eastAsia="SimSun" w:cs="SimSun"/>
          <w:sz w:val="27"/>
          <w:szCs w:val="27"/>
          <w:spacing w:val="14"/>
        </w:rPr>
        <w:t>从古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至今，凡残忍饕餮者，家门多绝。仁爱慈济者，子孙必昌。始</w:t>
      </w:r>
      <w:r>
        <w:rPr>
          <w:rFonts w:ascii="SimSun" w:hAnsi="SimSun" w:eastAsia="SimSun" w:cs="SimSun"/>
          <w:sz w:val="27"/>
          <w:szCs w:val="27"/>
          <w:spacing w:val="14"/>
        </w:rPr>
        <w:t>作俑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者，孔子断其无后。恣食肉者，如来记其必偿。祈勿徒云远庖</w:t>
      </w:r>
      <w:r>
        <w:rPr>
          <w:rFonts w:ascii="SimSun" w:hAnsi="SimSun" w:eastAsia="SimSun" w:cs="SimSun"/>
          <w:sz w:val="27"/>
          <w:szCs w:val="27"/>
          <w:spacing w:val="14"/>
        </w:rPr>
        <w:t>，此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系随俗权说。固宜永断荤腥，方为称理实义。</w:t>
      </w:r>
    </w:p>
    <w:p>
      <w:pPr>
        <w:ind w:left="3317"/>
        <w:spacing w:before="107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卷四·杂著·宁波功德林蔬食处开办广告</w:t>
      </w:r>
    </w:p>
    <w:p>
      <w:pPr>
        <w:spacing w:line="222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03756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608" name="IM 1608"/>
            <wp:cNvGraphicFramePr/>
            <a:graphic>
              <a:graphicData uri="http://schemas.openxmlformats.org/drawingml/2006/picture">
                <pic:pic>
                  <pic:nvPicPr>
                    <pic:cNvPr id="1608" name="IM 1608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03961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610" name="IM 1610"/>
            <wp:cNvGraphicFramePr/>
            <a:graphic>
              <a:graphicData uri="http://schemas.openxmlformats.org/drawingml/2006/picture">
                <pic:pic>
                  <pic:nvPicPr>
                    <pic:cNvPr id="1610" name="IM 1610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3859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612" name="IM 1612"/>
            <wp:cNvGraphicFramePr/>
            <a:graphic>
              <a:graphicData uri="http://schemas.openxmlformats.org/drawingml/2006/picture">
                <pic:pic>
                  <pic:nvPicPr>
                    <pic:cNvPr id="1612" name="IM 1612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614" name="IM 1614"/>
            <wp:cNvGraphicFramePr/>
            <a:graphic>
              <a:graphicData uri="http://schemas.openxmlformats.org/drawingml/2006/picture">
                <pic:pic>
                  <pic:nvPicPr>
                    <pic:cNvPr id="1614" name="IM 1614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616" name="IM 1616"/>
            <wp:cNvGraphicFramePr/>
            <a:graphic>
              <a:graphicData uri="http://schemas.openxmlformats.org/drawingml/2006/picture">
                <pic:pic>
                  <pic:nvPicPr>
                    <pic:cNvPr id="1616" name="IM 1616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270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552"/>
        <w:spacing w:before="220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"/>
        </w:rPr>
        <w:t>【译文】</w:t>
      </w:r>
      <w:r>
        <w:rPr>
          <w:rFonts w:ascii="SimHei" w:hAnsi="SimHei" w:eastAsia="SimHei" w:cs="SimHei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一切众生都有佛性，都是我们过去世中的</w:t>
      </w:r>
      <w:r>
        <w:rPr>
          <w:rFonts w:ascii="SimSun" w:hAnsi="SimSun" w:eastAsia="SimSun" w:cs="SimSun"/>
          <w:sz w:val="27"/>
          <w:szCs w:val="27"/>
        </w:rPr>
        <w:t>父母、未来的 </w:t>
      </w:r>
      <w:r>
        <w:rPr>
          <w:rFonts w:ascii="SimSun" w:hAnsi="SimSun" w:eastAsia="SimSun" w:cs="SimSun"/>
          <w:sz w:val="27"/>
          <w:szCs w:val="27"/>
          <w:spacing w:val="6"/>
        </w:rPr>
        <w:t>诸佛，设法救护还恐怕来不及呢，怎么可以为了满足自</w:t>
      </w:r>
      <w:r>
        <w:rPr>
          <w:rFonts w:ascii="SimSun" w:hAnsi="SimSun" w:eastAsia="SimSun" w:cs="SimSun"/>
          <w:sz w:val="27"/>
          <w:szCs w:val="27"/>
          <w:spacing w:val="5"/>
        </w:rPr>
        <w:t>己口腹的欲望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杀掉它们呢？要知道所有的动物都具有觉悟不迷的心，</w:t>
      </w:r>
      <w:r>
        <w:rPr>
          <w:rFonts w:ascii="SimSun" w:hAnsi="SimSun" w:eastAsia="SimSun" w:cs="SimSun"/>
          <w:sz w:val="27"/>
          <w:szCs w:val="27"/>
          <w:spacing w:val="5"/>
        </w:rPr>
        <w:t>但因为宿业的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深重，致使堕入恶道，形体不同，口不能言。看看它们</w:t>
      </w:r>
      <w:r>
        <w:rPr>
          <w:rFonts w:ascii="SimSun" w:hAnsi="SimSun" w:eastAsia="SimSun" w:cs="SimSun"/>
          <w:sz w:val="27"/>
          <w:szCs w:val="27"/>
          <w:spacing w:val="5"/>
        </w:rPr>
        <w:t>求生避死的情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形，自然明白它们和人没有什么两样。我们因宿世的福</w:t>
      </w:r>
      <w:r>
        <w:rPr>
          <w:rFonts w:ascii="SimSun" w:hAnsi="SimSun" w:eastAsia="SimSun" w:cs="SimSun"/>
          <w:sz w:val="27"/>
          <w:szCs w:val="27"/>
          <w:spacing w:val="5"/>
        </w:rPr>
        <w:t>报，有幸生于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人道，心有智慧，正应当敦守天父地母、民胞物与的情</w:t>
      </w:r>
      <w:r>
        <w:rPr>
          <w:rFonts w:ascii="SimSun" w:hAnsi="SimSun" w:eastAsia="SimSun" w:cs="SimSun"/>
          <w:sz w:val="27"/>
          <w:szCs w:val="27"/>
          <w:spacing w:val="5"/>
        </w:rPr>
        <w:t>谊，希望不辜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负人与天地并称三才的美名，以参赞协助天地的化育，</w:t>
      </w:r>
      <w:r>
        <w:rPr>
          <w:rFonts w:ascii="SimSun" w:hAnsi="SimSun" w:eastAsia="SimSun" w:cs="SimSun"/>
          <w:sz w:val="27"/>
          <w:szCs w:val="27"/>
          <w:spacing w:val="5"/>
        </w:rPr>
        <w:t>使人与动物各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得其所，共同生活于天地之间，平安地度过一生。如果</w:t>
      </w:r>
      <w:r>
        <w:rPr>
          <w:rFonts w:ascii="SimSun" w:hAnsi="SimSun" w:eastAsia="SimSun" w:cs="SimSun"/>
          <w:sz w:val="27"/>
          <w:szCs w:val="27"/>
          <w:spacing w:val="5"/>
        </w:rPr>
        <w:t>人不能体察天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地的好生之德，放纵自己贪婪的食欲，恃强凌弱，用众</w:t>
      </w:r>
      <w:r>
        <w:rPr>
          <w:rFonts w:ascii="SimSun" w:hAnsi="SimSun" w:eastAsia="SimSun" w:cs="SimSun"/>
          <w:sz w:val="27"/>
          <w:szCs w:val="27"/>
          <w:spacing w:val="5"/>
        </w:rPr>
        <w:t>生的肉来满足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自己， 一旦宿世的福报享尽，杀生的业报就会现前，想不变为畜生被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它们所杀食，怎么可能呢？况且众生的肉是有毒的，这</w:t>
      </w:r>
      <w:r>
        <w:rPr>
          <w:rFonts w:ascii="SimSun" w:hAnsi="SimSun" w:eastAsia="SimSun" w:cs="SimSun"/>
          <w:sz w:val="27"/>
          <w:szCs w:val="27"/>
          <w:spacing w:val="5"/>
        </w:rPr>
        <w:t>是由它被杀时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的怨恨心所凝结成的。所以凡有瘟疫流行的时候，吃素</w:t>
      </w:r>
      <w:r>
        <w:rPr>
          <w:rFonts w:ascii="SimSun" w:hAnsi="SimSun" w:eastAsia="SimSun" w:cs="SimSun"/>
          <w:sz w:val="27"/>
          <w:szCs w:val="27"/>
          <w:spacing w:val="5"/>
        </w:rPr>
        <w:t>的人很少被传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染上。还有肉是比较脏的东西，吃它会使人血液肮脏、</w:t>
      </w:r>
      <w:r>
        <w:rPr>
          <w:rFonts w:ascii="SimSun" w:hAnsi="SimSun" w:eastAsia="SimSun" w:cs="SimSun"/>
          <w:sz w:val="27"/>
          <w:szCs w:val="27"/>
          <w:spacing w:val="5"/>
        </w:rPr>
        <w:t>神思不清、发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育迅速、过早衰亡，最容易引起疾病。蔬菜是清洁的食</w:t>
      </w:r>
      <w:r>
        <w:rPr>
          <w:rFonts w:ascii="SimSun" w:hAnsi="SimSun" w:eastAsia="SimSun" w:cs="SimSun"/>
          <w:sz w:val="27"/>
          <w:szCs w:val="27"/>
          <w:spacing w:val="5"/>
        </w:rPr>
        <w:t>物，吃了它会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令人神清气爽、健康长寿，因为蔬菜对人有滋补的效果</w:t>
      </w:r>
      <w:r>
        <w:rPr>
          <w:rFonts w:ascii="SimSun" w:hAnsi="SimSun" w:eastAsia="SimSun" w:cs="SimSun"/>
          <w:sz w:val="27"/>
          <w:szCs w:val="27"/>
          <w:spacing w:val="5"/>
        </w:rPr>
        <w:t>。这些虽然是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卫生常识，实在是尽心性的至要论点。因为习惯沿袭久</w:t>
      </w:r>
      <w:r>
        <w:rPr>
          <w:rFonts w:ascii="SimSun" w:hAnsi="SimSun" w:eastAsia="SimSun" w:cs="SimSun"/>
          <w:sz w:val="27"/>
          <w:szCs w:val="27"/>
          <w:spacing w:val="5"/>
        </w:rPr>
        <w:t>了，致使人迷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而难返。要知道对人仁爱的人，也一定会爱护动物，残</w:t>
      </w:r>
      <w:r>
        <w:rPr>
          <w:rFonts w:ascii="SimSun" w:hAnsi="SimSun" w:eastAsia="SimSun" w:cs="SimSun"/>
          <w:sz w:val="27"/>
          <w:szCs w:val="27"/>
          <w:spacing w:val="5"/>
        </w:rPr>
        <w:t>害动物的人肯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定对人也很难仁慈，这是人的习性导致的。所以圣王治</w:t>
      </w:r>
      <w:r>
        <w:rPr>
          <w:rFonts w:ascii="SimSun" w:hAnsi="SimSun" w:eastAsia="SimSun" w:cs="SimSun"/>
          <w:sz w:val="27"/>
          <w:szCs w:val="27"/>
          <w:spacing w:val="5"/>
        </w:rPr>
        <w:t>世，就算是鸟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兽鱼鳖，也不让它们遭受被杀害之苦；明道</w:t>
      </w:r>
      <w:r>
        <w:rPr>
          <w:rFonts w:ascii="SimSun" w:hAnsi="SimSun" w:eastAsia="SimSun" w:cs="SimSun"/>
          <w:sz w:val="27"/>
          <w:szCs w:val="27"/>
          <w:spacing w:val="4"/>
        </w:rPr>
        <w:t>教民，黏竿弹弓都废除。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想想从古到今，凡是残忍地满足食欲的人，多是子孙断</w:t>
      </w:r>
      <w:r>
        <w:rPr>
          <w:rFonts w:ascii="SimSun" w:hAnsi="SimSun" w:eastAsia="SimSun" w:cs="SimSun"/>
          <w:sz w:val="27"/>
          <w:szCs w:val="27"/>
          <w:spacing w:val="5"/>
        </w:rPr>
        <w:t>绝的人家；那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些仁爱慈悲的，</w:t>
      </w:r>
      <w:r>
        <w:rPr>
          <w:rFonts w:ascii="SimSun" w:hAnsi="SimSun" w:eastAsia="SimSun" w:cs="SimSun"/>
          <w:sz w:val="27"/>
          <w:szCs w:val="27"/>
          <w:spacing w:val="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一定是子孙昌盛的人家。某项恶劣风气的创始人，孔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子断定他必然没有后代；恣意吃肉的人，如来授记他将</w:t>
      </w:r>
      <w:r>
        <w:rPr>
          <w:rFonts w:ascii="SimSun" w:hAnsi="SimSun" w:eastAsia="SimSun" w:cs="SimSun"/>
          <w:sz w:val="27"/>
          <w:szCs w:val="27"/>
          <w:spacing w:val="5"/>
        </w:rPr>
        <w:t>来必定要偿还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杀业。祈愿大家不仅说远离杀业，这是随顺世俗的权巧</w:t>
      </w:r>
      <w:r>
        <w:rPr>
          <w:rFonts w:ascii="SimSun" w:hAnsi="SimSun" w:eastAsia="SimSun" w:cs="SimSun"/>
          <w:sz w:val="27"/>
          <w:szCs w:val="27"/>
          <w:spacing w:val="5"/>
        </w:rPr>
        <w:t>方便言说，最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好应当永远断除荤腥，才是称合法理的实际意义。</w:t>
      </w:r>
    </w:p>
    <w:p>
      <w:pPr>
        <w:pStyle w:val="BodyText"/>
        <w:spacing w:line="415" w:lineRule="auto"/>
        <w:rPr/>
      </w:pPr>
      <w:r/>
    </w:p>
    <w:p>
      <w:pPr>
        <w:ind w:left="349" w:right="2" w:firstLine="545"/>
        <w:spacing w:before="88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众生心性，与佛同俦，由善恶业，报分人畜。</w:t>
      </w:r>
      <w:r>
        <w:rPr>
          <w:rFonts w:ascii="SimSun" w:hAnsi="SimSun" w:eastAsia="SimSun" w:cs="SimSun"/>
          <w:sz w:val="27"/>
          <w:szCs w:val="27"/>
          <w:spacing w:val="15"/>
        </w:rPr>
        <w:t>人有智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识，畜无技术，恃强陵弱，遂杀而食。成家之子，不借重</w:t>
      </w:r>
      <w:r>
        <w:rPr>
          <w:rFonts w:ascii="SimSun" w:hAnsi="SimSun" w:eastAsia="SimSun" w:cs="SimSun"/>
          <w:sz w:val="27"/>
          <w:szCs w:val="27"/>
          <w:spacing w:val="14"/>
        </w:rPr>
        <w:t>债，况杀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彼身，但图口快。怨恨固结，历劫互偿，试一思及，中心痛伤。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卷四·杂著·常斋会题词并缘起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92" style="position:absolute;margin-left:335.906pt;margin-top:54.4062pt;mso-position-vertical-relative:page;mso-position-horizontal-relative:page;width:117.4pt;height:0.85pt;z-index:25304576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04473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618" name="IM 1618"/>
            <wp:cNvGraphicFramePr/>
            <a:graphic>
              <a:graphicData uri="http://schemas.openxmlformats.org/drawingml/2006/picture">
                <pic:pic>
                  <pic:nvPicPr>
                    <pic:cNvPr id="1618" name="IM 1618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271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52"/>
        <w:spacing w:before="196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众生的心性本来和佛一样，只因为造</w:t>
      </w:r>
      <w:r>
        <w:rPr>
          <w:rFonts w:ascii="SimSun" w:hAnsi="SimSun" w:eastAsia="SimSun" w:cs="SimSun"/>
          <w:sz w:val="27"/>
          <w:szCs w:val="27"/>
          <w:spacing w:val="26"/>
        </w:rPr>
        <w:t>作善恶业的缘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故，才有人畜不同的果报。人有智慧，畜无技术，恃强凌弱，人就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对动物任意杀害吃掉。成家的孩子，父母尚不借重债帮扶他们摆脱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生活困难，怎么就只为了图口腹一时的快感而杀掉动物欠下命债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呢？由此结下牢固的怨结，须生生世世互相偿还。这样一想，心中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自会痛伤万分。</w:t>
      </w:r>
    </w:p>
    <w:p>
      <w:pPr>
        <w:pStyle w:val="BodyText"/>
        <w:spacing w:line="423" w:lineRule="auto"/>
        <w:rPr/>
      </w:pPr>
      <w:r/>
    </w:p>
    <w:p>
      <w:pPr>
        <w:ind w:left="5" w:right="333" w:firstLine="547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原夫水陆空行一切众生，无一不知疼痛苦乐</w:t>
      </w:r>
      <w:r>
        <w:rPr>
          <w:rFonts w:ascii="SimSun" w:hAnsi="SimSun" w:eastAsia="SimSun" w:cs="SimSun"/>
          <w:sz w:val="27"/>
          <w:szCs w:val="27"/>
          <w:spacing w:val="15"/>
        </w:rPr>
        <w:t>，无一不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知贪生怕死。而且无一不是吾人无量劫来之父母</w:t>
      </w:r>
      <w:r>
        <w:rPr>
          <w:rFonts w:ascii="SimSun" w:hAnsi="SimSun" w:eastAsia="SimSun" w:cs="SimSun"/>
          <w:sz w:val="27"/>
          <w:szCs w:val="27"/>
          <w:spacing w:val="23"/>
        </w:rPr>
        <w:t>、兄弟、姊妹、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妻子、朋友、亲戚。又复无一不能于未来世深种善根，修持净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业，断惑证真，圆成佛道。但以宿世恶业，堕于异类。固宜深生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怜悯以护持之，令彼各得其所。何可以强陵弱，或以智取，或以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钱取，俾彼一切，悉充口腹。彼等力虽不敌，心固衔结。故致生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生世世，展转互杀。为一时之口腹，杀身命于多劫。校比自杀，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酷烈万倍。何苦为此招殃祸事，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一何愚迷至于此极？在昔</w:t>
      </w:r>
      <w:r>
        <w:rPr>
          <w:rFonts w:ascii="SimSun" w:hAnsi="SimSun" w:eastAsia="SimSun" w:cs="SimSun"/>
          <w:sz w:val="27"/>
          <w:szCs w:val="27"/>
          <w:spacing w:val="16"/>
        </w:rPr>
        <w:t>鲁国有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二勇士，彼此互闻而未相见。</w:t>
      </w:r>
      <w:r>
        <w:rPr>
          <w:rFonts w:ascii="SimSun" w:hAnsi="SimSun" w:eastAsia="SimSun" w:cs="SimSun"/>
          <w:sz w:val="27"/>
          <w:szCs w:val="27"/>
          <w:spacing w:val="8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一旦相遇，沽酒共饮。</w:t>
      </w:r>
      <w:r>
        <w:rPr>
          <w:rFonts w:ascii="SimSun" w:hAnsi="SimSun" w:eastAsia="SimSun" w:cs="SimSun"/>
          <w:sz w:val="27"/>
          <w:szCs w:val="27"/>
          <w:spacing w:val="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一曰：“无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肉不能成欢，当去买肉。”一曰：“尔我肉也，何须更求？”其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人以为所见甚高，遂袒衣相割，彼此互食。又复割彼之肉，转以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奉彼。意气扬扬，以为吾人之交，情意真挚。相割相食，遂至于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死。凡见闻者，皆叹其愚。世人因食肉故，造诸杀业。遂至累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劫，展转互杀。校彼勇士，更为酷烈。由无慧目，不知后报。反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为得意，用自矜夸。斥素食者，以为迷信，及以薄福。世俗相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袭，恬不知非。以故如来于《梵网》《楞严》《楞伽》等诸大乘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经，极陈杀生食肉之祸，可谓拔本塞源之真慈大悲也。近世杀劫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之惨，千古未闻。况复水火、疾疫、风吹、地震、旱潦等灾，不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时见告。总因杀业以为缘起，致令世道人心，愈趋愈下。由是天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灾人祸，相继而兴。如立镜前，不能逃影。</w:t>
      </w:r>
    </w:p>
    <w:p>
      <w:pPr>
        <w:ind w:left="4421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卷四·杂著·常斋会题词并缘起</w:t>
      </w:r>
    </w:p>
    <w:p>
      <w:pPr>
        <w:spacing w:line="223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04883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620" name="IM 1620"/>
            <wp:cNvGraphicFramePr/>
            <a:graphic>
              <a:graphicData uri="http://schemas.openxmlformats.org/drawingml/2006/picture">
                <pic:pic>
                  <pic:nvPicPr>
                    <pic:cNvPr id="1620" name="IM 1620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05088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622" name="IM 1622"/>
            <wp:cNvGraphicFramePr/>
            <a:graphic>
              <a:graphicData uri="http://schemas.openxmlformats.org/drawingml/2006/picture">
                <pic:pic>
                  <pic:nvPicPr>
                    <pic:cNvPr id="1622" name="IM 1622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4985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624" name="IM 1624"/>
            <wp:cNvGraphicFramePr/>
            <a:graphic>
              <a:graphicData uri="http://schemas.openxmlformats.org/drawingml/2006/picture">
                <pic:pic>
                  <pic:nvPicPr>
                    <pic:cNvPr id="1624" name="IM 1624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626" name="IM 1626"/>
            <wp:cNvGraphicFramePr/>
            <a:graphic>
              <a:graphicData uri="http://schemas.openxmlformats.org/drawingml/2006/picture">
                <pic:pic>
                  <pic:nvPicPr>
                    <pic:cNvPr id="1626" name="IM 1626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628" name="IM 1628"/>
            <wp:cNvGraphicFramePr/>
            <a:graphic>
              <a:graphicData uri="http://schemas.openxmlformats.org/drawingml/2006/picture">
                <pic:pic>
                  <pic:nvPicPr>
                    <pic:cNvPr id="1628" name="IM 1628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272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18" w:firstLine="575"/>
        <w:spacing w:before="193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水陆空中的一切众生，没有不知道疼痛苦乐的</w:t>
      </w:r>
      <w:r>
        <w:rPr>
          <w:rFonts w:ascii="SimSun" w:hAnsi="SimSun" w:eastAsia="SimSun" w:cs="SimSun"/>
          <w:sz w:val="27"/>
          <w:szCs w:val="27"/>
          <w:spacing w:val="26"/>
        </w:rPr>
        <w:t>，也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没有不贪生怕死的，而且没有一个不是我们人类无量劫以来的父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母、兄弟、姐妹、妻子、朋友、亲戚，没有一个不能在未来世深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种善根、修持净业、断惑证真、圆成佛道的。它们只是因为宿世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的恶业才堕入异类，我们本应心生怜悯，对它们加以护持，使它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们能各得其所，怎么可以恃强凌弱，或凭聪明，或凭钱财，而取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它们的性命，来满足自己的口腹之欲呢？它们虽然力量敌不过我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们，但心里却结下了仇恨，致使生生世世，相互残杀。为了满足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一时的口腹之欲，在无量劫中杀害了无数的生命。这比起自杀要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残酷一万倍。何苦为了这么一点小小的欲望而招致灾祸，怎么会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愚钝迷惑到这种地步呢？从前鲁国有两个勇士，彼此都听说过对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方，只是没有见过。</w:t>
      </w:r>
      <w:r>
        <w:rPr>
          <w:rFonts w:ascii="SimSun" w:hAnsi="SimSun" w:eastAsia="SimSun" w:cs="SimSun"/>
          <w:sz w:val="27"/>
          <w:szCs w:val="27"/>
          <w:spacing w:val="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一次他们相遇了，就坐在一</w:t>
      </w:r>
      <w:r>
        <w:rPr>
          <w:rFonts w:ascii="SimSun" w:hAnsi="SimSun" w:eastAsia="SimSun" w:cs="SimSun"/>
          <w:sz w:val="27"/>
          <w:szCs w:val="27"/>
          <w:spacing w:val="11"/>
        </w:rPr>
        <w:t>起喝酒。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一个人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说：“无肉不成欢，应当去买肉。”另一个人说：“你我身上就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有肉，为什么还要到别处买呢？”这个人认为他说的对，于是两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人脱掉衣服，互相割肉吃，还互相割下对方的肉，请对方吃。两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人吃得非常高兴，认为他们的交情真挚。两人互相割肉互相吃，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7"/>
        </w:rPr>
        <w:t>一直到死掉。凡是看见听到的人，都感叹他们的愚痴。世人因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为吃肉的缘故，造作了很多的杀业，以至于无数劫以来，互相杀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害，这比起那两个勇士来，更为残酷。人因为没有慧眼，不知道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以后的报应，反而洋洋得意，自我夸耀，斥责素食的人是迷信、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8"/>
        </w:rPr>
        <w:t>没有福气。如此世俗相袭，恬不知非。所以如来在《梵</w:t>
      </w:r>
      <w:r>
        <w:rPr>
          <w:rFonts w:ascii="SimSun" w:hAnsi="SimSun" w:eastAsia="SimSun" w:cs="SimSun"/>
          <w:sz w:val="27"/>
          <w:szCs w:val="27"/>
          <w:spacing w:val="37"/>
        </w:rPr>
        <w:t>网经》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7"/>
        </w:rPr>
        <w:t>《楞严经》《楞伽经》等各大乘经中，极力陈说</w:t>
      </w:r>
      <w:r>
        <w:rPr>
          <w:rFonts w:ascii="SimSun" w:hAnsi="SimSun" w:eastAsia="SimSun" w:cs="SimSun"/>
          <w:sz w:val="27"/>
          <w:szCs w:val="27"/>
          <w:spacing w:val="36"/>
        </w:rPr>
        <w:t>杀生吃肉的灾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祸，真可以说是最根本的真慈悲。近代以来杀劫之惨，千古以来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从未听说过。况且还有水火、瘟疫、风灾、地震、旱涝等灾祸，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不时地听到，都是因为众生造作杀业的缘故，致使世道人心每况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7"/>
        </w:rPr>
        <w:t>愈下，于是天灾人祸接连不断地出现。这就好比人站在镜子前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面，镜中的影子你是逃不掉的。</w:t>
      </w:r>
    </w:p>
    <w:p>
      <w:pPr>
        <w:spacing w:line="295" w:lineRule="auto"/>
        <w:sectPr>
          <w:pgSz w:w="10545" w:h="14741"/>
          <w:pgMar w:top="400" w:right="1115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94" style="position:absolute;margin-left:335.906pt;margin-top:54.4062pt;mso-position-vertical-relative:page;mso-position-horizontal-relative:page;width:117.4pt;height:0.85pt;z-index:25305702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05600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630" name="IM 1630"/>
            <wp:cNvGraphicFramePr/>
            <a:graphic>
              <a:graphicData uri="http://schemas.openxmlformats.org/drawingml/2006/picture">
                <pic:pic>
                  <pic:nvPicPr>
                    <pic:cNvPr id="1630" name="IM 1630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273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6" w:right="333" w:firstLine="546"/>
        <w:spacing w:before="203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世俗迷惑，以恶为善，以造业为修福者，多</w:t>
      </w:r>
      <w:r>
        <w:rPr>
          <w:rFonts w:ascii="SimSun" w:hAnsi="SimSun" w:eastAsia="SimSun" w:cs="SimSun"/>
          <w:sz w:val="27"/>
          <w:szCs w:val="27"/>
          <w:spacing w:val="15"/>
        </w:rPr>
        <w:t>多也。其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最惨目伤心者，莫过于做会祭神。富家大户，必杀大生以祭。</w:t>
      </w:r>
      <w:r>
        <w:rPr>
          <w:rFonts w:ascii="SimSun" w:hAnsi="SimSun" w:eastAsia="SimSun" w:cs="SimSun"/>
          <w:sz w:val="27"/>
          <w:szCs w:val="27"/>
          <w:spacing w:val="9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以冀得多福，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一以彰其富有。即贫家小户，亦必杀鸡杀</w:t>
      </w:r>
      <w:r>
        <w:rPr>
          <w:rFonts w:ascii="SimSun" w:hAnsi="SimSun" w:eastAsia="SimSun" w:cs="SimSun"/>
          <w:sz w:val="27"/>
          <w:szCs w:val="27"/>
          <w:spacing w:val="16"/>
        </w:rPr>
        <w:t>鸭，以期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神常保护，令其福寿增延，诸凡如意也。不知天地以好生为德，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神为天地主宰诸事，岂其心与天地相反，而为己一享其祭，令无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数生命，同受刀砧之苦。是尚得谓之为聪明正直、赏善罚恶之正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神乎？其原由于贪馋之愚夫，特借祭神之名，大杀特杀，以期悦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己口腹。遂相习成风，而不知其为造大恶业。谓为祭神，神其食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之乎？况既名为神，必秉聪明正直之德。当以作善作恶，为降福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降殃之准。岂杀生祭我，即作恶者亦降福。不杀生祭我，即作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善者亦降祸乎？若是，则其神之心行，与市井无赖小人无异，何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以称其为聪明正直之神乎？既为聪明正直之神，决不为此妖魔鬼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怪，不依道德仁义之事。</w:t>
      </w:r>
    </w:p>
    <w:p>
      <w:pPr>
        <w:ind w:left="3869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卷四·杂著·昭文古会杀生致祭辩讹</w:t>
      </w:r>
    </w:p>
    <w:p>
      <w:pPr>
        <w:pStyle w:val="BodyText"/>
        <w:spacing w:line="437" w:lineRule="auto"/>
        <w:rPr/>
      </w:pPr>
      <w:r/>
    </w:p>
    <w:p>
      <w:pPr>
        <w:ind w:right="333" w:firstLine="552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世俗中人迷惑颠倒，以恶为善，认为造作杀业</w:t>
      </w:r>
      <w:r>
        <w:rPr>
          <w:rFonts w:ascii="SimSun" w:hAnsi="SimSun" w:eastAsia="SimSun" w:cs="SimSun"/>
          <w:sz w:val="27"/>
          <w:szCs w:val="27"/>
          <w:spacing w:val="26"/>
        </w:rPr>
        <w:t>是修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福，其中最惨不忍睹、令人伤心的，莫过于做会祭神。富家大户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必定杀大型的牲畜来祭祀，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一方面希望得到更多</w:t>
      </w:r>
      <w:r>
        <w:rPr>
          <w:rFonts w:ascii="SimSun" w:hAnsi="SimSun" w:eastAsia="SimSun" w:cs="SimSun"/>
          <w:sz w:val="27"/>
          <w:szCs w:val="27"/>
          <w:spacing w:val="17"/>
        </w:rPr>
        <w:t>的福气，另一方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面来彰显自家的富有。即使贫家小户，也必定杀鸡杀鸭，以此希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望得到神灵的保护，使他福寿延年、诸事如意。却不知道天地有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好生之德，神为天地主宰各种事情，他的心怎么</w:t>
      </w:r>
      <w:r>
        <w:rPr>
          <w:rFonts w:ascii="SimSun" w:hAnsi="SimSun" w:eastAsia="SimSun" w:cs="SimSun"/>
          <w:sz w:val="27"/>
          <w:szCs w:val="27"/>
          <w:spacing w:val="23"/>
        </w:rPr>
        <w:t>会与天地相反，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为了自己享受人们的祭祀，就使无数的生命遭受被宰杀的痛苦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呢？这还称得上是聪明正直、赏善罚恶的正神吗？究其原因还是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那些贪吃的愚夫借祭神的名头大杀特杀，想借此满足自己的口腹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之欲。于是世人相互效仿成为风气，却不知这是在造多么大的恶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业。说是祭神，神怎么会吃这些东西呢？况且既</w:t>
      </w:r>
      <w:r>
        <w:rPr>
          <w:rFonts w:ascii="SimSun" w:hAnsi="SimSun" w:eastAsia="SimSun" w:cs="SimSun"/>
          <w:sz w:val="27"/>
          <w:szCs w:val="27"/>
          <w:spacing w:val="17"/>
        </w:rPr>
        <w:t>然称为神，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会具有聪明正直的德行，应当把作善作恶作为降福降灾的标准。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难道杀生祭我的人，就算他作恶也给他降福；而不杀生祭我的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人，即便作善也给他降祸吗？如果是这样，那么这个神的内心和</w:t>
      </w:r>
    </w:p>
    <w:p>
      <w:pPr>
        <w:spacing w:line="293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06112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632" name="IM 1632"/>
            <wp:cNvGraphicFramePr/>
            <a:graphic>
              <a:graphicData uri="http://schemas.openxmlformats.org/drawingml/2006/picture">
                <pic:pic>
                  <pic:nvPicPr>
                    <pic:cNvPr id="1632" name="IM 1632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06009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634" name="IM 1634"/>
            <wp:cNvGraphicFramePr/>
            <a:graphic>
              <a:graphicData uri="http://schemas.openxmlformats.org/drawingml/2006/picture">
                <pic:pic>
                  <pic:nvPicPr>
                    <pic:cNvPr id="1634" name="IM 1634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6214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636" name="IM 1636"/>
            <wp:cNvGraphicFramePr/>
            <a:graphic>
              <a:graphicData uri="http://schemas.openxmlformats.org/drawingml/2006/picture">
                <pic:pic>
                  <pic:nvPicPr>
                    <pic:cNvPr id="1636" name="IM 1636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638" name="IM 1638"/>
            <wp:cNvGraphicFramePr/>
            <a:graphic>
              <a:graphicData uri="http://schemas.openxmlformats.org/drawingml/2006/picture">
                <pic:pic>
                  <pic:nvPicPr>
                    <pic:cNvPr id="1638" name="IM 1638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640" name="IM 1640"/>
            <wp:cNvGraphicFramePr/>
            <a:graphic>
              <a:graphicData uri="http://schemas.openxmlformats.org/drawingml/2006/picture">
                <pic:pic>
                  <pic:nvPicPr>
                    <pic:cNvPr id="1640" name="IM 1640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274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firstLine="11"/>
        <w:spacing w:before="217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市井无赖小人没有什么区别，怎么能称他是聪明正直的</w:t>
      </w:r>
      <w:r>
        <w:rPr>
          <w:rFonts w:ascii="SimSun" w:hAnsi="SimSun" w:eastAsia="SimSun" w:cs="SimSun"/>
          <w:sz w:val="27"/>
          <w:szCs w:val="27"/>
          <w:spacing w:val="24"/>
        </w:rPr>
        <w:t>神呢？既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然是聪明正直的神，就绝对不会做这些妖魔鬼怪才做的不讲仁义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道德的事情。</w:t>
      </w:r>
    </w:p>
    <w:p>
      <w:pPr>
        <w:pStyle w:val="BodyText"/>
        <w:spacing w:line="418" w:lineRule="auto"/>
        <w:rPr/>
      </w:pPr>
      <w:r/>
    </w:p>
    <w:p>
      <w:pPr>
        <w:ind w:left="346" w:firstLine="547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世人只知食肉为美，遂以自己贪图臭秽腥臊之</w:t>
      </w:r>
      <w:r>
        <w:rPr>
          <w:rFonts w:ascii="SimSun" w:hAnsi="SimSun" w:eastAsia="SimSun" w:cs="SimSun"/>
          <w:sz w:val="27"/>
          <w:szCs w:val="27"/>
          <w:spacing w:val="15"/>
        </w:rPr>
        <w:t>见，谓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神亦如是。从兹彼此相效，不知其非。譬如蛆虫食粪，意谓天</w:t>
      </w:r>
      <w:r>
        <w:rPr>
          <w:rFonts w:ascii="SimSun" w:hAnsi="SimSun" w:eastAsia="SimSun" w:cs="SimSun"/>
          <w:sz w:val="27"/>
          <w:szCs w:val="27"/>
          <w:spacing w:val="14"/>
        </w:rPr>
        <w:t>仙亦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当贪此美味，而常欲奉之以冀锡其福庆也。彼受杀之生，多多</w:t>
      </w:r>
      <w:r>
        <w:rPr>
          <w:rFonts w:ascii="SimSun" w:hAnsi="SimSun" w:eastAsia="SimSun" w:cs="SimSun"/>
          <w:sz w:val="27"/>
          <w:szCs w:val="27"/>
          <w:spacing w:val="14"/>
        </w:rPr>
        <w:t>皆是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宿世杀生祭神冀己食肉之人，以偿当日杀生之报</w:t>
      </w:r>
      <w:r>
        <w:rPr>
          <w:rFonts w:ascii="SimSun" w:hAnsi="SimSun" w:eastAsia="SimSun" w:cs="SimSun"/>
          <w:sz w:val="27"/>
          <w:szCs w:val="27"/>
          <w:spacing w:val="12"/>
        </w:rPr>
        <w:t>者。而一班愚人，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一闻杀生祭神，便欢喜踊跃，以为作福。而不知将来变作此等生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命，被人杀时，有口不能言，无法免脱矣。况以深入佛法，受</w:t>
      </w:r>
      <w:r>
        <w:rPr>
          <w:rFonts w:ascii="SimSun" w:hAnsi="SimSun" w:eastAsia="SimSun" w:cs="SimSun"/>
          <w:sz w:val="27"/>
          <w:szCs w:val="27"/>
          <w:spacing w:val="14"/>
        </w:rPr>
        <w:t>佛大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戒，毕生蔬食之出格高人，平白诬以贪图肉食，且杀无数生命</w:t>
      </w:r>
      <w:r>
        <w:rPr>
          <w:rFonts w:ascii="SimSun" w:hAnsi="SimSun" w:eastAsia="SimSun" w:cs="SimSun"/>
          <w:sz w:val="27"/>
          <w:szCs w:val="27"/>
          <w:spacing w:val="14"/>
        </w:rPr>
        <w:t>以祭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之。其逆天悖理、诬圣蔑贤之罪，愈当生生世世，永为此等被</w:t>
      </w:r>
      <w:r>
        <w:rPr>
          <w:rFonts w:ascii="SimSun" w:hAnsi="SimSun" w:eastAsia="SimSun" w:cs="SimSun"/>
          <w:sz w:val="27"/>
          <w:szCs w:val="27"/>
          <w:spacing w:val="14"/>
        </w:rPr>
        <w:t>杀之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物，岂不大可哀哉？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卷四·杂著·昭文古会杀生致祭辩讹</w:t>
      </w:r>
    </w:p>
    <w:p>
      <w:pPr>
        <w:pStyle w:val="BodyText"/>
        <w:spacing w:line="445" w:lineRule="auto"/>
        <w:rPr/>
      </w:pPr>
      <w:r/>
    </w:p>
    <w:p>
      <w:pPr>
        <w:ind w:left="341" w:firstLine="552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世人只知道吃肉是美事，于是因为自己喜欢腥</w:t>
      </w:r>
      <w:r>
        <w:rPr>
          <w:rFonts w:ascii="SimSun" w:hAnsi="SimSun" w:eastAsia="SimSun" w:cs="SimSun"/>
          <w:sz w:val="27"/>
          <w:szCs w:val="27"/>
          <w:spacing w:val="26"/>
        </w:rPr>
        <w:t>臊恶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臭，就认为神灵也喜欢，从此世人互相效仿，不知道这样是错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的。比如蛆虫以粪便为食，便认为天仙也喜欢这样的美味，因此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常常想把它供奉给天仙，希望天仙能赐福给蛆虫。那些被杀的众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生，很多都是宿世杀生祭神、喜欢吃肉的人来偿还当初杀生的果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报。可是一些愚钝的人，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一听说要杀生祭神，便</w:t>
      </w:r>
      <w:r>
        <w:rPr>
          <w:rFonts w:ascii="SimSun" w:hAnsi="SimSun" w:eastAsia="SimSun" w:cs="SimSun"/>
          <w:sz w:val="27"/>
          <w:szCs w:val="27"/>
          <w:spacing w:val="17"/>
        </w:rPr>
        <w:t>欢喜踊跃，以为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这是积福的事，却不知道自己将来变成这些生命</w:t>
      </w:r>
      <w:r>
        <w:rPr>
          <w:rFonts w:ascii="SimSun" w:hAnsi="SimSun" w:eastAsia="SimSun" w:cs="SimSun"/>
          <w:sz w:val="27"/>
          <w:szCs w:val="27"/>
          <w:spacing w:val="23"/>
        </w:rPr>
        <w:t>被人杀的时候，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却是有口不能言，没有办法逃脱啊！况且作为一个深入佛法、受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佛大戒、终生吃素的出格高人，平白无故地诬蔑佛菩萨贪图肉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食，并且杀害无数的生命来祭祀，这样违背天理、诬蔑圣贤的大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罪，更要生生世世都做这些被杀的动物加以偿还，这难道不是非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常悲哀的事吗？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96" style="position:absolute;margin-left:335.906pt;margin-top:54.4062pt;mso-position-vertical-relative:page;mso-position-horizontal-relative:page;width:117.4pt;height:0.85pt;z-index:25306828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06726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642" name="IM 1642"/>
            <wp:cNvGraphicFramePr/>
            <a:graphic>
              <a:graphicData uri="http://schemas.openxmlformats.org/drawingml/2006/picture">
                <pic:pic>
                  <pic:nvPicPr>
                    <pic:cNvPr id="1642" name="IM 1642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275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4" w:right="338" w:firstLine="547"/>
        <w:spacing w:before="196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世人有病，及有危险灾难等，不知念</w:t>
      </w:r>
      <w:r>
        <w:rPr>
          <w:rFonts w:ascii="SimSun" w:hAnsi="SimSun" w:eastAsia="SimSun" w:cs="SimSun"/>
          <w:sz w:val="27"/>
          <w:szCs w:val="27"/>
          <w:spacing w:val="26"/>
        </w:rPr>
        <w:t>佛修善，妄欲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祈求鬼神，遂致杀害生命，业上加业，实为可怜。人生世间，</w:t>
      </w:r>
      <w:r>
        <w:rPr>
          <w:rFonts w:ascii="SimSun" w:hAnsi="SimSun" w:eastAsia="SimSun" w:cs="SimSun"/>
          <w:sz w:val="27"/>
          <w:szCs w:val="27"/>
          <w:spacing w:val="14"/>
        </w:rPr>
        <w:t>凡有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境缘，多由宿业。既有病苦，念佛修善，忏悔宿业，业消则病愈。 </w:t>
      </w:r>
      <w:r>
        <w:rPr>
          <w:rFonts w:ascii="SimSun" w:hAnsi="SimSun" w:eastAsia="SimSun" w:cs="SimSun"/>
          <w:sz w:val="27"/>
          <w:szCs w:val="27"/>
          <w:spacing w:val="15"/>
        </w:rPr>
        <w:t>彼鬼神自己尚在业海之中，何能令人消业？即有大威力之正神</w:t>
      </w:r>
      <w:r>
        <w:rPr>
          <w:rFonts w:ascii="SimSun" w:hAnsi="SimSun" w:eastAsia="SimSun" w:cs="SimSun"/>
          <w:sz w:val="27"/>
          <w:szCs w:val="27"/>
          <w:spacing w:val="14"/>
        </w:rPr>
        <w:t>，其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威力若比佛菩萨之威力，直同萤火之比日光。佛弟子不向佛菩</w:t>
      </w:r>
      <w:r>
        <w:rPr>
          <w:rFonts w:ascii="SimSun" w:hAnsi="SimSun" w:eastAsia="SimSun" w:cs="SimSun"/>
          <w:sz w:val="27"/>
          <w:szCs w:val="27"/>
          <w:spacing w:val="14"/>
        </w:rPr>
        <w:t>萨祈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祷，向鬼神祈祷，即为邪见，即为违背佛教，不可不知。又一</w:t>
      </w:r>
      <w:r>
        <w:rPr>
          <w:rFonts w:ascii="SimSun" w:hAnsi="SimSun" w:eastAsia="SimSun" w:cs="SimSun"/>
          <w:sz w:val="27"/>
          <w:szCs w:val="27"/>
          <w:spacing w:val="14"/>
        </w:rPr>
        <w:t>切众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生，皆是过去父母，未来诸佛。理宜戒杀放生，爱惜物命。切</w:t>
      </w:r>
      <w:r>
        <w:rPr>
          <w:rFonts w:ascii="SimSun" w:hAnsi="SimSun" w:eastAsia="SimSun" w:cs="SimSun"/>
          <w:sz w:val="27"/>
          <w:szCs w:val="27"/>
          <w:spacing w:val="14"/>
        </w:rPr>
        <w:t>勿依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世俗知见，谓奉父母甘旨为孝。彼未闻佛法者，不知六道轮回</w:t>
      </w:r>
      <w:r>
        <w:rPr>
          <w:rFonts w:ascii="SimSun" w:hAnsi="SimSun" w:eastAsia="SimSun" w:cs="SimSun"/>
          <w:sz w:val="27"/>
          <w:szCs w:val="27"/>
          <w:spacing w:val="14"/>
        </w:rPr>
        <w:t>之事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理，妄谓为孝，尚有可原。若已闻佛法之人，杀过去父母亲属</w:t>
      </w:r>
      <w:r>
        <w:rPr>
          <w:rFonts w:ascii="SimSun" w:hAnsi="SimSun" w:eastAsia="SimSun" w:cs="SimSun"/>
          <w:sz w:val="27"/>
          <w:szCs w:val="27"/>
          <w:spacing w:val="14"/>
        </w:rPr>
        <w:t>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奉养现在父母及丧祭等，岂但不是孝道，直成忤逆矣。是以通</w:t>
      </w:r>
      <w:r>
        <w:rPr>
          <w:rFonts w:ascii="SimSun" w:hAnsi="SimSun" w:eastAsia="SimSun" w:cs="SimSun"/>
          <w:sz w:val="27"/>
          <w:szCs w:val="27"/>
          <w:spacing w:val="14"/>
        </w:rPr>
        <w:t>人达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士，由闻佛法之真实义谛，悉不肯依世俗之权法</w:t>
      </w:r>
      <w:r>
        <w:rPr>
          <w:rFonts w:ascii="SimSun" w:hAnsi="SimSun" w:eastAsia="SimSun" w:cs="SimSun"/>
          <w:sz w:val="27"/>
          <w:szCs w:val="27"/>
          <w:spacing w:val="12"/>
        </w:rPr>
        <w:t>以行。以此权法，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殆姑顺世俗迷情而立，非如来洞彻三世因果之道故也。</w:t>
      </w:r>
    </w:p>
    <w:p>
      <w:pPr>
        <w:ind w:left="4696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卷二·书二·复周孟由昆弟书</w:t>
      </w:r>
    </w:p>
    <w:p>
      <w:pPr>
        <w:pStyle w:val="BodyText"/>
        <w:spacing w:line="442" w:lineRule="auto"/>
        <w:rPr/>
      </w:pPr>
      <w:r/>
    </w:p>
    <w:p>
      <w:pPr>
        <w:ind w:right="333" w:firstLine="551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世人有病或有危险灾难时，不知道要念佛修</w:t>
      </w:r>
      <w:r>
        <w:rPr>
          <w:rFonts w:ascii="SimSun" w:hAnsi="SimSun" w:eastAsia="SimSun" w:cs="SimSun"/>
          <w:sz w:val="27"/>
          <w:szCs w:val="27"/>
          <w:spacing w:val="15"/>
        </w:rPr>
        <w:t>善，却妄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想祈求鬼神保佑，于是致使杀害生命拜祭，业报上又加重业，实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在可怜。人生在世，凡遇到的境缘，大多由宿业造成的。既然有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病苦，就要念佛修善，对自己的宿业进行忏悔，业力消除，病自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然就好了。那些鬼神它们自己还在业海中，怎么</w:t>
      </w:r>
      <w:r>
        <w:rPr>
          <w:rFonts w:ascii="SimSun" w:hAnsi="SimSun" w:eastAsia="SimSun" w:cs="SimSun"/>
          <w:sz w:val="27"/>
          <w:szCs w:val="27"/>
          <w:spacing w:val="19"/>
        </w:rPr>
        <w:t>能替人消业呢？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即使有大威力的正神，他的威力和佛菩萨比起来，简直是萤火和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日光相比了。作为佛弟子不向佛菩萨祈祷而向鬼神祈祷，这就是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邪见，就是违背佛教，这一点不可不明白。又因为一切众生都是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过去世的父母、未来的诸佛，理应戒杀放生，爱惜它们的生命。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千万不要依从世俗的知见，认为供奉给父母美味的肉食就是孝。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那些没有听到佛法的人，不知道六道轮回的事理，错领会了孝的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含义，情有可原；如果是已经听到佛法的人，杀害过去世的父母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亲属，以此来奉养现在的父母以及祭祀等，这样做岂止不是孝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道，简直就是大逆不道。所以那些心胸豁达、学识渊博的人，由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于听闻了佛法的真实义谛，都不肯按照世俗的权法行事。因为这</w:t>
      </w:r>
    </w:p>
    <w:p>
      <w:pPr>
        <w:spacing w:line="293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07136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644" name="IM 1644"/>
            <wp:cNvGraphicFramePr/>
            <a:graphic>
              <a:graphicData uri="http://schemas.openxmlformats.org/drawingml/2006/picture">
                <pic:pic>
                  <pic:nvPicPr>
                    <pic:cNvPr id="1644" name="IM 1644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07340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646" name="IM 1646"/>
            <wp:cNvGraphicFramePr/>
            <a:graphic>
              <a:graphicData uri="http://schemas.openxmlformats.org/drawingml/2006/picture">
                <pic:pic>
                  <pic:nvPicPr>
                    <pic:cNvPr id="1646" name="IM 1646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7238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648" name="IM 1648"/>
            <wp:cNvGraphicFramePr/>
            <a:graphic>
              <a:graphicData uri="http://schemas.openxmlformats.org/drawingml/2006/picture">
                <pic:pic>
                  <pic:nvPicPr>
                    <pic:cNvPr id="1648" name="IM 1648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650" name="IM 1650"/>
            <wp:cNvGraphicFramePr/>
            <a:graphic>
              <a:graphicData uri="http://schemas.openxmlformats.org/drawingml/2006/picture">
                <pic:pic>
                  <pic:nvPicPr>
                    <pic:cNvPr id="1650" name="IM 1650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652" name="IM 1652"/>
            <wp:cNvGraphicFramePr/>
            <a:graphic>
              <a:graphicData uri="http://schemas.openxmlformats.org/drawingml/2006/picture">
                <pic:pic>
                  <pic:nvPicPr>
                    <pic:cNvPr id="1652" name="IM 1652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276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right="132" w:firstLine="4"/>
        <w:spacing w:before="218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种权法，是随顺世俗人迷惑颠倒的情执而设立的，并不是如来透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彻洞察三世因果的道理可比拟的。</w:t>
      </w:r>
    </w:p>
    <w:p>
      <w:pPr>
        <w:pStyle w:val="BodyText"/>
        <w:spacing w:line="405" w:lineRule="auto"/>
        <w:rPr/>
      </w:pPr>
      <w:r/>
    </w:p>
    <w:p>
      <w:pPr>
        <w:ind w:left="345" w:firstLine="548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诸恶业中，唯杀最重。普天之下，殆无不造杀</w:t>
      </w:r>
      <w:r>
        <w:rPr>
          <w:rFonts w:ascii="SimSun" w:hAnsi="SimSun" w:eastAsia="SimSun" w:cs="SimSun"/>
          <w:sz w:val="27"/>
          <w:szCs w:val="27"/>
          <w:spacing w:val="26"/>
        </w:rPr>
        <w:t>业之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6"/>
        </w:rPr>
        <w:t>人。即毕生不曾杀生，而日日食肉，即日日杀生。以非杀决无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有肉故，以屠者、猎者、渔者，皆为供给食肉者之所需，而代为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之杀。然则食肉吃素一关，实为吾人升沉、天下治乱之本，非细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6"/>
        </w:rPr>
        <w:t>故也。其有自爱其身，兼爱普天人民，欲令长寿安乐，不罹意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外灾祸者，当以戒杀吃素，为挽回天灾人祸之第一妙法。以一切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众生一念心性，与佛无异，与吾人亦无异。但以宿世恶业，堕于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异类，固当生大怜悯，何可恣行杀食乎？无如世人狃于习俗，每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以杀生食肉为乐，而不念彼被杀之物，其痛苦怨恨为如何也。以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强陵弱，视为固然。而刀兵一起，则与物之被杀情景相同。焚汝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屋庐，奸汝妇女，掠汝钱财，杀汝身命，尚不敢以恶言相加，以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力不能敌故耳。生之被杀，亦以力不能敌。使其能敌，必当立噬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其人而后已。人何不于此苦境，试为设一回想。物我同皆贪生怕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死，我既具此顶天履地之质，理宜参赞化育，令彼鸟兽鱼鳖，各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得其所。何忍杀彼身命，以取悦我口腹乎？由其杀业固结，以致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发生刀兵之人祸，与夫水火旱潦、饥馑疾疫、风吹地震、海啸河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3"/>
        </w:rPr>
        <w:t>溢等天灾，各各相继而降作也。犹如世人送年礼然，我以礼往，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人以礼来。断无往而不来，来而不往者。即或有之，必有别种因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缘相抵，实皆不出往来报复之外。天之赏罚，亦复如是，况人之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41"/>
        </w:rPr>
        <w:t>报复乎？故《书》曰：“作善降之百祥，作不善降之百殃。”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《易》曰：“积善之家，必有余庆；积不善之家，必有余殃。”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天道好还，无往不复。欲免恶果，先断恶因。欲得善果，先植善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1"/>
        </w:rPr>
        <w:t>因。此天理人情之至谊也。</w:t>
      </w:r>
    </w:p>
    <w:p>
      <w:pPr>
        <w:ind w:left="2279"/>
        <w:spacing w:before="104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卷四·杂著·普劝爱惜物命同用清明素皂以减杀业说</w:t>
      </w:r>
    </w:p>
    <w:p>
      <w:pPr>
        <w:spacing w:line="224" w:lineRule="auto"/>
        <w:sectPr>
          <w:pgSz w:w="10545" w:h="14741"/>
          <w:pgMar w:top="400" w:right="998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298" style="position:absolute;margin-left:335.906pt;margin-top:54.4062pt;mso-position-vertical-relative:page;mso-position-horizontal-relative:page;width:117.4pt;height:0.85pt;z-index:25307955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07852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654" name="IM 1654"/>
            <wp:cNvGraphicFramePr/>
            <a:graphic>
              <a:graphicData uri="http://schemas.openxmlformats.org/drawingml/2006/picture">
                <pic:pic>
                  <pic:nvPicPr>
                    <pic:cNvPr id="1654" name="IM 1654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5"/>
        <w:spacing w:before="65" w:line="234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六、告注重因果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277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55"/>
        <w:spacing w:before="185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在各种的恶业中，杀业是最重的。普天之下大</w:t>
      </w:r>
      <w:r>
        <w:rPr>
          <w:rFonts w:ascii="SimSun" w:hAnsi="SimSun" w:eastAsia="SimSun" w:cs="SimSun"/>
          <w:sz w:val="27"/>
          <w:szCs w:val="27"/>
          <w:spacing w:val="15"/>
        </w:rPr>
        <w:t>概没有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不造杀业的人。即使一个人一辈子没有杀过生，但是每天吃肉</w:t>
      </w:r>
      <w:r>
        <w:rPr>
          <w:rFonts w:ascii="SimSun" w:hAnsi="SimSun" w:eastAsia="SimSun" w:cs="SimSun"/>
          <w:sz w:val="27"/>
          <w:szCs w:val="27"/>
          <w:spacing w:val="5"/>
        </w:rPr>
        <w:t>，也等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于天天杀生。因为不杀生绝对不会有肉吃，所以屠夫、猎人、</w:t>
      </w:r>
      <w:r>
        <w:rPr>
          <w:rFonts w:ascii="SimSun" w:hAnsi="SimSun" w:eastAsia="SimSun" w:cs="SimSun"/>
          <w:sz w:val="27"/>
          <w:szCs w:val="27"/>
          <w:spacing w:val="5"/>
        </w:rPr>
        <w:t>渔夫都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是为了供给别人吃肉而代他们杀生的。吃肉吃素这一关，实在</w:t>
      </w:r>
      <w:r>
        <w:rPr>
          <w:rFonts w:ascii="SimSun" w:hAnsi="SimSun" w:eastAsia="SimSun" w:cs="SimSun"/>
          <w:sz w:val="27"/>
          <w:szCs w:val="27"/>
          <w:spacing w:val="5"/>
        </w:rPr>
        <w:t>是世人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升沉、天下治乱的根本，不是件小事情。如果有人爱惜自己的身体，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推而广之也爱护普天之下所有人民，想让他们长寿安乐而不遭</w:t>
      </w:r>
      <w:r>
        <w:rPr>
          <w:rFonts w:ascii="SimSun" w:hAnsi="SimSun" w:eastAsia="SimSun" w:cs="SimSun"/>
          <w:sz w:val="27"/>
          <w:szCs w:val="27"/>
          <w:spacing w:val="5"/>
        </w:rPr>
        <w:t>受意外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灾祸，就应当戒杀吃素，这才是挽回天灾人祸的第一微妙方法</w:t>
      </w:r>
      <w:r>
        <w:rPr>
          <w:rFonts w:ascii="SimSun" w:hAnsi="SimSun" w:eastAsia="SimSun" w:cs="SimSun"/>
          <w:sz w:val="27"/>
          <w:szCs w:val="27"/>
          <w:spacing w:val="5"/>
        </w:rPr>
        <w:t>。因为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一切众生的一念心性与佛没有两样，与我们人类也没有什么区</w:t>
      </w:r>
      <w:r>
        <w:rPr>
          <w:rFonts w:ascii="SimSun" w:hAnsi="SimSun" w:eastAsia="SimSun" w:cs="SimSun"/>
          <w:sz w:val="27"/>
          <w:szCs w:val="27"/>
          <w:spacing w:val="5"/>
        </w:rPr>
        <w:t>别，只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是因为宿世的恶业才堕为异类。我们本应对它们生出大怜悯心</w:t>
      </w:r>
      <w:r>
        <w:rPr>
          <w:rFonts w:ascii="SimSun" w:hAnsi="SimSun" w:eastAsia="SimSun" w:cs="SimSun"/>
          <w:sz w:val="27"/>
          <w:szCs w:val="27"/>
          <w:spacing w:val="5"/>
        </w:rPr>
        <w:t>，怎么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可以任意地杀害吃掉它们呢？世人受习俗的影响，常把杀生吃</w:t>
      </w:r>
      <w:r>
        <w:rPr>
          <w:rFonts w:ascii="SimSun" w:hAnsi="SimSun" w:eastAsia="SimSun" w:cs="SimSun"/>
          <w:sz w:val="27"/>
          <w:szCs w:val="27"/>
          <w:spacing w:val="5"/>
        </w:rPr>
        <w:t>肉作为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乐事，却不想想那些被杀的动物，它们的痛苦怨恨是什么样的</w:t>
      </w:r>
      <w:r>
        <w:rPr>
          <w:rFonts w:ascii="SimSun" w:hAnsi="SimSun" w:eastAsia="SimSun" w:cs="SimSun"/>
          <w:sz w:val="27"/>
          <w:szCs w:val="27"/>
          <w:spacing w:val="5"/>
        </w:rPr>
        <w:t>。人们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把恃强凌弱看作理所当然的事，然而一旦战争发生，人与动物</w:t>
      </w:r>
      <w:r>
        <w:rPr>
          <w:rFonts w:ascii="SimSun" w:hAnsi="SimSun" w:eastAsia="SimSun" w:cs="SimSun"/>
          <w:sz w:val="27"/>
          <w:szCs w:val="27"/>
          <w:spacing w:val="5"/>
        </w:rPr>
        <w:t>被杀的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情景何其相似？他们会烧掉你的房屋，奸淫你家的妇女，掠夺</w:t>
      </w:r>
      <w:r>
        <w:rPr>
          <w:rFonts w:ascii="SimSun" w:hAnsi="SimSun" w:eastAsia="SimSun" w:cs="SimSun"/>
          <w:sz w:val="27"/>
          <w:szCs w:val="27"/>
          <w:spacing w:val="5"/>
        </w:rPr>
        <w:t>你的钱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财，剥夺你的生命，你还不敢说一句难听的话，因为你的力量太弱，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根本就不能与人家相比。众生之所以被杀也是因为力量不够；</w:t>
      </w:r>
      <w:r>
        <w:rPr>
          <w:rFonts w:ascii="SimSun" w:hAnsi="SimSun" w:eastAsia="SimSun" w:cs="SimSun"/>
          <w:sz w:val="27"/>
          <w:szCs w:val="27"/>
          <w:spacing w:val="5"/>
        </w:rPr>
        <w:t>假如它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能够反抗的话，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一定会马上就把这个人吃掉。人为什么不在自己受苦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的时候也为众生设想一下呢？动物和人一样都贪生怕死，我们</w:t>
      </w:r>
      <w:r>
        <w:rPr>
          <w:rFonts w:ascii="SimSun" w:hAnsi="SimSun" w:eastAsia="SimSun" w:cs="SimSun"/>
          <w:sz w:val="27"/>
          <w:szCs w:val="27"/>
          <w:spacing w:val="5"/>
        </w:rPr>
        <w:t>人类既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然是万物之灵，理应参与、协助天地教育化导万物，使那些鸟</w:t>
      </w:r>
      <w:r>
        <w:rPr>
          <w:rFonts w:ascii="SimSun" w:hAnsi="SimSun" w:eastAsia="SimSun" w:cs="SimSun"/>
          <w:sz w:val="27"/>
          <w:szCs w:val="27"/>
          <w:spacing w:val="5"/>
        </w:rPr>
        <w:t>兽鱼鳖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各得其所，怎么忍心杀害它们的性命来满足自己的口腹之欲呢</w:t>
      </w:r>
      <w:r>
        <w:rPr>
          <w:rFonts w:ascii="SimSun" w:hAnsi="SimSun" w:eastAsia="SimSun" w:cs="SimSun"/>
          <w:sz w:val="27"/>
          <w:szCs w:val="27"/>
          <w:spacing w:val="5"/>
        </w:rPr>
        <w:t>？由于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人们的杀业太坚固，以致发生刀兵之劫这样的人祸</w:t>
      </w:r>
      <w:r>
        <w:rPr>
          <w:rFonts w:ascii="SimSun" w:hAnsi="SimSun" w:eastAsia="SimSun" w:cs="SimSun"/>
          <w:sz w:val="27"/>
          <w:szCs w:val="27"/>
          <w:spacing w:val="4"/>
        </w:rPr>
        <w:t>，以及水火旱涝、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饥荒疾病、风吹地震、海啸洪水等天灾接连不断。好比世人过</w:t>
      </w:r>
      <w:r>
        <w:rPr>
          <w:rFonts w:ascii="SimSun" w:hAnsi="SimSun" w:eastAsia="SimSun" w:cs="SimSun"/>
          <w:sz w:val="27"/>
          <w:szCs w:val="27"/>
          <w:spacing w:val="5"/>
        </w:rPr>
        <w:t>年送礼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一样，我送给他，他送给我，绝对没有给别人送了礼而他不回送我，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或是别人给我送了而我不回送的道理。即使有这种情况，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一定有别的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因缘相互抵消了，绝对不会超出往来报复之外。上天的赏罚也是这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样，何况人的报复呢？所以《尚书》中说：“做了善事，会有</w:t>
      </w:r>
      <w:r>
        <w:rPr>
          <w:rFonts w:ascii="SimSun" w:hAnsi="SimSun" w:eastAsia="SimSun" w:cs="SimSun"/>
          <w:sz w:val="27"/>
          <w:szCs w:val="27"/>
          <w:spacing w:val="5"/>
        </w:rPr>
        <w:t>各种的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吉祥；做了不善的事，会有各种灾殃降临。”《周易》中说：</w:t>
      </w:r>
      <w:r>
        <w:rPr>
          <w:rFonts w:ascii="SimSun" w:hAnsi="SimSun" w:eastAsia="SimSun" w:cs="SimSun"/>
          <w:sz w:val="27"/>
          <w:szCs w:val="27"/>
          <w:spacing w:val="5"/>
        </w:rPr>
        <w:t>“积善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之家，必有余庆；积不善之家，必有余殃。”天道喜好偿还，</w:t>
      </w:r>
      <w:r>
        <w:rPr>
          <w:rFonts w:ascii="SimSun" w:hAnsi="SimSun" w:eastAsia="SimSun" w:cs="SimSun"/>
          <w:sz w:val="27"/>
          <w:szCs w:val="27"/>
          <w:spacing w:val="5"/>
        </w:rPr>
        <w:t>没有来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而不往的。想要免受恶果，要先断恶因；想得善果</w:t>
      </w:r>
      <w:r>
        <w:rPr>
          <w:rFonts w:ascii="SimSun" w:hAnsi="SimSun" w:eastAsia="SimSun" w:cs="SimSun"/>
          <w:sz w:val="27"/>
          <w:szCs w:val="27"/>
          <w:spacing w:val="4"/>
        </w:rPr>
        <w:t>，要先种下善因。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这是天理人情之至谊啊！</w:t>
      </w:r>
    </w:p>
    <w:p>
      <w:pPr>
        <w:spacing w:line="295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773"/>
        <w:spacing w:before="292" w:line="1352" w:lineRule="exact"/>
        <w:outlineLvl w:val="0"/>
        <w:rPr>
          <w:rFonts w:ascii="Microsoft YaHei" w:hAnsi="Microsoft YaHei" w:eastAsia="Microsoft YaHei" w:cs="Microsoft YaHei"/>
          <w:sz w:val="66"/>
          <w:szCs w:val="66"/>
        </w:rPr>
      </w:pPr>
      <w:r>
        <w:rPr>
          <w:rFonts w:ascii="Microsoft YaHei" w:hAnsi="Microsoft YaHei" w:eastAsia="Microsoft YaHei" w:cs="Microsoft YaHei"/>
          <w:sz w:val="66"/>
          <w:szCs w:val="66"/>
          <w:color w:val="656464"/>
          <w:position w:val="18"/>
        </w:rPr>
        <w:t>七、分禅净界限</w:t>
      </w:r>
    </w:p>
    <w:p>
      <w:pPr>
        <w:spacing w:line="1352" w:lineRule="exact"/>
        <w:sectPr>
          <w:headerReference w:type="default" r:id="rId829"/>
          <w:pgSz w:w="10545" w:h="14741"/>
          <w:pgMar w:top="400" w:right="4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376" w:lineRule="auto"/>
        <w:rPr/>
      </w:pPr>
      <w:r>
        <w:pict>
          <v:rect id="_x0000_s300" style="position:absolute;margin-left:335.906pt;margin-top:54.4062pt;mso-position-vertical-relative:page;mso-position-horizontal-relative:page;width:117.4pt;height:0.85pt;z-index:25308774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08672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658" name="IM 1658"/>
            <wp:cNvGraphicFramePr/>
            <a:graphic>
              <a:graphicData uri="http://schemas.openxmlformats.org/drawingml/2006/picture">
                <pic:pic>
                  <pic:nvPicPr>
                    <pic:cNvPr id="1658" name="IM 1658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七、分禅净界限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279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8" w:right="333" w:firstLine="546"/>
        <w:spacing w:before="184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禅与净土，理本无二。若论事修，其相天殊。</w:t>
      </w:r>
      <w:r>
        <w:rPr>
          <w:rFonts w:ascii="SimSun" w:hAnsi="SimSun" w:eastAsia="SimSun" w:cs="SimSun"/>
          <w:sz w:val="27"/>
          <w:szCs w:val="27"/>
          <w:spacing w:val="15"/>
        </w:rPr>
        <w:t>禅非彻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悟彻证，不能超出生死。故沩山云：“可中顿悟正因，便是</w:t>
      </w:r>
      <w:r>
        <w:rPr>
          <w:rFonts w:ascii="SimSun" w:hAnsi="SimSun" w:eastAsia="SimSun" w:cs="SimSun"/>
          <w:sz w:val="27"/>
          <w:szCs w:val="27"/>
          <w:spacing w:val="14"/>
        </w:rPr>
        <w:t>出尘阶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渐。生生若能不退，佛阶决定可期。”又云：“初心从缘，</w:t>
      </w:r>
      <w:r>
        <w:rPr>
          <w:rFonts w:ascii="SimSun" w:hAnsi="SimSun" w:eastAsia="SimSun" w:cs="SimSun"/>
          <w:sz w:val="27"/>
          <w:szCs w:val="27"/>
          <w:spacing w:val="14"/>
        </w:rPr>
        <w:t>顿悟自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性。犹有无始旷劫习气，未能顿尽，须教渠尽除现业流识。</w:t>
      </w:r>
      <w:r>
        <w:rPr>
          <w:rFonts w:ascii="SimSun" w:hAnsi="SimSun" w:eastAsia="SimSun" w:cs="SimSun"/>
          <w:sz w:val="27"/>
          <w:szCs w:val="27"/>
          <w:spacing w:val="14"/>
        </w:rPr>
        <w:t>”弘辨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谓：“顿悟自性，与佛同俦。然有无始习气未</w:t>
      </w:r>
      <w:r>
        <w:rPr>
          <w:rFonts w:ascii="SimSun" w:hAnsi="SimSun" w:eastAsia="SimSun" w:cs="SimSun"/>
          <w:sz w:val="27"/>
          <w:szCs w:val="27"/>
          <w:spacing w:val="12"/>
        </w:rPr>
        <w:t>能顿尽，须假对治，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令顺性起用。如人吃饭，不一口便饱。”长沙岑谓：“天下</w:t>
      </w:r>
      <w:r>
        <w:rPr>
          <w:rFonts w:ascii="SimSun" w:hAnsi="SimSun" w:eastAsia="SimSun" w:cs="SimSun"/>
          <w:sz w:val="27"/>
          <w:szCs w:val="27"/>
          <w:spacing w:val="14"/>
        </w:rPr>
        <w:t>善知识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未证果上涅槃，以功未齐于诸圣故也。”所以五祖戒又作东</w:t>
      </w:r>
      <w:r>
        <w:rPr>
          <w:rFonts w:ascii="SimSun" w:hAnsi="SimSun" w:eastAsia="SimSun" w:cs="SimSun"/>
          <w:sz w:val="27"/>
          <w:szCs w:val="27"/>
          <w:spacing w:val="14"/>
        </w:rPr>
        <w:t>坡，草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堂清复为鲁公。古今宗师，彻悟而未彻证者，类多如此。良</w:t>
      </w:r>
      <w:r>
        <w:rPr>
          <w:rFonts w:ascii="SimSun" w:hAnsi="SimSun" w:eastAsia="SimSun" w:cs="SimSun"/>
          <w:sz w:val="27"/>
          <w:szCs w:val="27"/>
          <w:spacing w:val="14"/>
        </w:rPr>
        <w:t>由惟仗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自力，不求佛加，丝毫惑业不尽，生死决不能出。净土，则</w:t>
      </w:r>
      <w:r>
        <w:rPr>
          <w:rFonts w:ascii="SimSun" w:hAnsi="SimSun" w:eastAsia="SimSun" w:cs="SimSun"/>
          <w:sz w:val="27"/>
          <w:szCs w:val="27"/>
          <w:spacing w:val="14"/>
        </w:rPr>
        <w:t>具信愿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行三，便可带业往生。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一得往生，则永出生死</w:t>
      </w:r>
      <w:r>
        <w:rPr>
          <w:rFonts w:ascii="SimSun" w:hAnsi="SimSun" w:eastAsia="SimSun" w:cs="SimSun"/>
          <w:sz w:val="27"/>
          <w:szCs w:val="27"/>
          <w:spacing w:val="5"/>
        </w:rPr>
        <w:t>。悟证者顿登补处，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未悟者亦证阿鞞。所以华藏海众，悉愿往生。宗教知识，同生净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土。良由全仗佛力，兼自恳心。故得感应道交，由是速成正</w:t>
      </w:r>
      <w:r>
        <w:rPr>
          <w:rFonts w:ascii="SimSun" w:hAnsi="SimSun" w:eastAsia="SimSun" w:cs="SimSun"/>
          <w:sz w:val="27"/>
          <w:szCs w:val="27"/>
          <w:spacing w:val="14"/>
        </w:rPr>
        <w:t>觉。为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今之计，宜屏除禅录，专修净业。于一尘不染心中，持万德</w:t>
      </w:r>
      <w:r>
        <w:rPr>
          <w:rFonts w:ascii="SimSun" w:hAnsi="SimSun" w:eastAsia="SimSun" w:cs="SimSun"/>
          <w:sz w:val="27"/>
          <w:szCs w:val="27"/>
          <w:spacing w:val="14"/>
        </w:rPr>
        <w:t>洪名圣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号。或声或默，无杂无间。必使念起于心，声</w:t>
      </w:r>
      <w:r>
        <w:rPr>
          <w:rFonts w:ascii="SimSun" w:hAnsi="SimSun" w:eastAsia="SimSun" w:cs="SimSun"/>
          <w:sz w:val="27"/>
          <w:szCs w:val="27"/>
          <w:spacing w:val="12"/>
        </w:rPr>
        <w:t>入乎耳，字字分明，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句句不乱。久之久之，自成片段。亲证念佛三昧，自知西方宗风。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是以观音反闻闻自性之工夫，修势至都摄六根、净念相继之净业。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即净而禅，孰妙于是！</w:t>
      </w:r>
    </w:p>
    <w:p>
      <w:pPr>
        <w:ind w:left="4147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卷一·书一·与海盐顾母徐夫人书</w:t>
      </w:r>
    </w:p>
    <w:p>
      <w:pPr>
        <w:pStyle w:val="BodyText"/>
        <w:spacing w:line="446" w:lineRule="auto"/>
        <w:rPr/>
      </w:pPr>
      <w:r/>
    </w:p>
    <w:p>
      <w:pPr>
        <w:ind w:right="333" w:firstLine="554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禅宗与净土，从理体上讲是一非二；</w:t>
      </w:r>
      <w:r>
        <w:rPr>
          <w:rFonts w:ascii="SimSun" w:hAnsi="SimSun" w:eastAsia="SimSun" w:cs="SimSun"/>
          <w:sz w:val="27"/>
          <w:szCs w:val="27"/>
          <w:spacing w:val="26"/>
        </w:rPr>
        <w:t>如果从事相修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持方面论，则有天渊之别。禅宗行人没有彻底开悟，彻底证悟，不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能够超出生死。所以沩山禅师说：“如果顿悟正因佛性，就是踏上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了出离尘境的渐次阶梯；每一生如果都能不退转，佛的阶位决定可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以期会。”又说：“初心从缘，顿悟自性。还有无始旷劫的习气，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没能顿时除尽，必须教他除尽现前业力的流转情识。”弘辨圆智禅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师说：“顿悟自性，与佛同伴。然而还有无始的习气没能顿时除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尽，必须假借对治的法门，令心随顺性德起作用。如同一个人吃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饭，不是吃一口就吃饱了。”长沙景岑禅师说：“天下善知识未证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果位上的涅槃，因为功夫未能齐等于诸位圣者的缘故。”所以五祖</w:t>
      </w:r>
    </w:p>
    <w:p>
      <w:pPr>
        <w:spacing w:line="291" w:lineRule="auto"/>
        <w:sectPr>
          <w:headerReference w:type="default" r:id="rId4"/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0908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660" name="IM 1660"/>
            <wp:cNvGraphicFramePr/>
            <a:graphic>
              <a:graphicData uri="http://schemas.openxmlformats.org/drawingml/2006/picture">
                <pic:pic>
                  <pic:nvPicPr>
                    <pic:cNvPr id="1660" name="IM 1660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0928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662" name="IM 1662"/>
            <wp:cNvGraphicFramePr/>
            <a:graphic>
              <a:graphicData uri="http://schemas.openxmlformats.org/drawingml/2006/picture">
                <pic:pic>
                  <pic:nvPicPr>
                    <pic:cNvPr id="1662" name="IM 1662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918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664" name="IM 1664"/>
            <wp:cNvGraphicFramePr/>
            <a:graphic>
              <a:graphicData uri="http://schemas.openxmlformats.org/drawingml/2006/picture">
                <pic:pic>
                  <pic:nvPicPr>
                    <pic:cNvPr id="1664" name="IM 1664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666" name="IM 1666"/>
            <wp:cNvGraphicFramePr/>
            <a:graphic>
              <a:graphicData uri="http://schemas.openxmlformats.org/drawingml/2006/picture">
                <pic:pic>
                  <pic:nvPicPr>
                    <pic:cNvPr id="1666" name="IM 1666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668" name="IM 1668"/>
            <wp:cNvGraphicFramePr/>
            <a:graphic>
              <a:graphicData uri="http://schemas.openxmlformats.org/drawingml/2006/picture">
                <pic:pic>
                  <pic:nvPicPr>
                    <pic:cNvPr id="1668" name="IM 1668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280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right="10" w:firstLine="17"/>
        <w:spacing w:before="227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师戒禅师转世又作苏东坡，草堂清祖师转世为曾鲁公。古往今来的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禅宗祖师，彻底开悟而没有彻底证悟的大多如此。实在由于只是依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仗自力，不求佛力加被，有一丝毫的惑业不除尽，生死决定不能出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离啊！净土念佛法门则要求具足信愿行三者，就可以带业往生；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得往生就永远出离生死。悟证的顿时高登一生补处菩萨，未悟的人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也能证得阿鞞跋致。所以华藏海众菩萨都发愿往生净土，宗门教下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的善知识都同生净土。实在由于是完全依仗佛力，兼带自己的诚恳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心；所以能够感应道交，由此速成正觉。为今之计，你应该屏除禅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宗语录，专修净业。在一尘不染的心中，执持万德洪名圣号。或者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出声念，或者默念，没有夹杂，没有间断。必定要使得念起于心， </w:t>
      </w:r>
      <w:r>
        <w:rPr>
          <w:rFonts w:ascii="SimSun" w:hAnsi="SimSun" w:eastAsia="SimSun" w:cs="SimSun"/>
          <w:sz w:val="27"/>
          <w:szCs w:val="27"/>
          <w:spacing w:val="15"/>
        </w:rPr>
        <w:t>声音入于耳，字字分明，句句不乱。久而久之，自然功夫成片，亲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证念佛三昧，自然知道西方的宗法道风。所以用观世音菩萨反闻闻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自性的功夫，来修持大势至菩萨都摄六根、净念相继的净业法门， </w:t>
      </w:r>
      <w:r>
        <w:rPr>
          <w:rFonts w:ascii="SimSun" w:hAnsi="SimSun" w:eastAsia="SimSun" w:cs="SimSun"/>
          <w:sz w:val="27"/>
          <w:szCs w:val="27"/>
          <w:spacing w:val="-1"/>
        </w:rPr>
        <w:t>即净而修禅，有哪个法门能超过这个法门的玄</w:t>
      </w:r>
      <w:r>
        <w:rPr>
          <w:rFonts w:ascii="SimSun" w:hAnsi="SimSun" w:eastAsia="SimSun" w:cs="SimSun"/>
          <w:sz w:val="27"/>
          <w:szCs w:val="27"/>
          <w:spacing w:val="-2"/>
        </w:rPr>
        <w:t>妙呢？</w:t>
      </w:r>
    </w:p>
    <w:p>
      <w:pPr>
        <w:ind w:left="328" w:firstLine="603"/>
        <w:spacing w:before="83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"/>
        </w:rPr>
        <w:t>[译者按：沩山禅师（771～853）唐代僧，为沩仰宗初祖。福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州长溪（福建霞浦县南）人，俗姓赵，法名灵祐。十五岁随建善寺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法常（又称法恒）律师出家，于杭州龙兴寺受具足戒。曾先后遇寒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山、拾得。二十三岁至江西参谒百丈怀海，为上首弟子，于此顿悟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诸佛本怀，遂承百丈之法。宪宗元和末年，栖止潭州大沩山，山民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感德，群集共营梵宇，由李景让之奏请，敕号“同庆寺”。其后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（一说大中初年）相国裴休亦来咨问玄旨，声誉更隆，禅侣辐</w:t>
      </w:r>
      <w:r>
        <w:rPr>
          <w:rFonts w:ascii="SimSun" w:hAnsi="SimSun" w:eastAsia="SimSun" w:cs="SimSun"/>
          <w:sz w:val="27"/>
          <w:szCs w:val="27"/>
          <w:spacing w:val="13"/>
        </w:rPr>
        <w:t>辏，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海众云集。会昌法难之际，师隐于市井之间，至大中元年（8</w:t>
      </w:r>
      <w:r>
        <w:rPr>
          <w:rFonts w:ascii="SimSun" w:hAnsi="SimSun" w:eastAsia="SimSun" w:cs="SimSun"/>
          <w:sz w:val="27"/>
          <w:szCs w:val="27"/>
          <w:spacing w:val="19"/>
        </w:rPr>
        <w:t>47）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复教之命下，众迎返故寺，巾服说法，不复剃染。裴休闻之，亲临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劝请，始归缁流。师住山凡四十年，大扬宗风，世称沩山灵佑。大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中七年正月示寂，世寿八十三，法腊六十四，谥号“大圆禅师”。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有语录、警策各一卷传世。嗣法弟子有慧寂、洪諲、智闲等四十一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人。其中仰山慧寂承其后而集大成，世称沩仰宗。</w:t>
      </w:r>
    </w:p>
    <w:p>
      <w:pPr>
        <w:ind w:left="339" w:right="10" w:firstLine="594"/>
        <w:spacing w:before="84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弘辨禅师，据《释氏通鉴》：帝诏京兆弘辨禅师入内。帝曰： </w:t>
      </w:r>
      <w:r>
        <w:rPr>
          <w:rFonts w:ascii="SimSun" w:hAnsi="SimSun" w:eastAsia="SimSun" w:cs="SimSun"/>
          <w:sz w:val="27"/>
          <w:szCs w:val="27"/>
          <w:spacing w:val="15"/>
        </w:rPr>
        <w:t>“何为顿见？何为渐修？”对曰：“顿明自性，与佛无二。然有无</w:t>
      </w:r>
    </w:p>
    <w:p>
      <w:pPr>
        <w:spacing w:line="268" w:lineRule="auto"/>
        <w:sectPr>
          <w:pgSz w:w="10545" w:h="14741"/>
          <w:pgMar w:top="400" w:right="1126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02" style="position:absolute;margin-left:335.906pt;margin-top:54.4062pt;mso-position-vertical-relative:page;mso-position-horizontal-relative:page;width:117.4pt;height:0.85pt;z-index:25309900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09798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670" name="IM 1670"/>
            <wp:cNvGraphicFramePr/>
            <a:graphic>
              <a:graphicData uri="http://schemas.openxmlformats.org/drawingml/2006/picture">
                <pic:pic>
                  <pic:nvPicPr>
                    <pic:cNvPr id="1670" name="IM 1670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七、分禅净界限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281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5" w:right="203" w:firstLine="7"/>
        <w:spacing w:before="204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9"/>
        </w:rPr>
        <w:t>始染习，故假渐修对治，令顺性起用。如人吃饭，非一口便饱。”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是日辨对七刻方罢。帝悦，赐号圆智禅师。</w:t>
      </w:r>
    </w:p>
    <w:p>
      <w:pPr>
        <w:ind w:right="333" w:firstLine="589"/>
        <w:spacing w:before="82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长沙景岑禅师，南泉普愿禅师法嗣。钞中所引，系答皓月供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奉之问。其文曰：问：“天下善知识，证三德涅槃也未？”师曰：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“大德问果上涅槃？因中涅槃？”曰：“问果上涅槃。”师曰：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“天下善知识，未证。”曰：“为甚么未证？”师曰：“功未齐于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诸圣。”曰：“功未齐于诸圣，何为善知识？”师曰：“明见佛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性，亦得名为善知识……”]</w:t>
      </w:r>
    </w:p>
    <w:p>
      <w:pPr>
        <w:pStyle w:val="BodyText"/>
        <w:spacing w:line="414" w:lineRule="auto"/>
        <w:rPr/>
      </w:pPr>
      <w:r/>
    </w:p>
    <w:p>
      <w:pPr>
        <w:ind w:left="8" w:right="337" w:firstLine="546"/>
        <w:spacing w:before="89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"/>
        </w:rPr>
        <w:t>【原文】</w:t>
      </w:r>
      <w:r>
        <w:rPr>
          <w:rFonts w:ascii="SimSun" w:hAnsi="SimSun" w:eastAsia="SimSun" w:cs="SimSun"/>
          <w:sz w:val="27"/>
          <w:szCs w:val="27"/>
          <w:spacing w:val="1"/>
        </w:rPr>
        <w:t>修禅定人（指四禅八定） 及参禅人，以唯</w:t>
      </w:r>
      <w:r>
        <w:rPr>
          <w:rFonts w:ascii="SimSun" w:hAnsi="SimSun" w:eastAsia="SimSun" w:cs="SimSun"/>
          <w:sz w:val="27"/>
          <w:szCs w:val="27"/>
        </w:rPr>
        <w:t>仗自力，不求 </w:t>
      </w:r>
      <w:r>
        <w:rPr>
          <w:rFonts w:ascii="SimSun" w:hAnsi="SimSun" w:eastAsia="SimSun" w:cs="SimSun"/>
          <w:sz w:val="27"/>
          <w:szCs w:val="27"/>
          <w:spacing w:val="15"/>
        </w:rPr>
        <w:t>佛加。故于工夫得力真妄相攻之时，每有种种境界，幻出幻</w:t>
      </w:r>
      <w:r>
        <w:rPr>
          <w:rFonts w:ascii="SimSun" w:hAnsi="SimSun" w:eastAsia="SimSun" w:cs="SimSun"/>
          <w:sz w:val="27"/>
          <w:szCs w:val="27"/>
          <w:spacing w:val="14"/>
        </w:rPr>
        <w:t>没。譬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如阴雨将晴之时，浓云破绽，忽见日光。恍惚之间，变化不</w:t>
      </w:r>
      <w:r>
        <w:rPr>
          <w:rFonts w:ascii="SimSun" w:hAnsi="SimSun" w:eastAsia="SimSun" w:cs="SimSun"/>
          <w:sz w:val="27"/>
          <w:szCs w:val="27"/>
          <w:spacing w:val="14"/>
        </w:rPr>
        <w:t>测。所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有境界，非真具道眼者，不能辨识。若错认消息，则著魔发</w:t>
      </w:r>
      <w:r>
        <w:rPr>
          <w:rFonts w:ascii="SimSun" w:hAnsi="SimSun" w:eastAsia="SimSun" w:cs="SimSun"/>
          <w:sz w:val="27"/>
          <w:szCs w:val="27"/>
          <w:spacing w:val="14"/>
        </w:rPr>
        <w:t>狂，莫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之能医。念佛人以真切之信愿，持万德之洪名。喻如杲日当</w:t>
      </w:r>
      <w:r>
        <w:rPr>
          <w:rFonts w:ascii="SimSun" w:hAnsi="SimSun" w:eastAsia="SimSun" w:cs="SimSun"/>
          <w:sz w:val="27"/>
          <w:szCs w:val="27"/>
          <w:spacing w:val="14"/>
        </w:rPr>
        <w:t>空，行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大王路。不但魑魅魍魉，铲踪灭迹。即歧途是非之念，亦无从生。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推而极之，不过曰，念至功纯力极，则全心是佛，全佛是心</w:t>
      </w:r>
      <w:r>
        <w:rPr>
          <w:rFonts w:ascii="SimSun" w:hAnsi="SimSun" w:eastAsia="SimSun" w:cs="SimSun"/>
          <w:sz w:val="27"/>
          <w:szCs w:val="27"/>
          <w:spacing w:val="14"/>
        </w:rPr>
        <w:t>，心佛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不二，心佛一如而已。此理此行，唯恐人之不知，不能合佛</w:t>
      </w:r>
      <w:r>
        <w:rPr>
          <w:rFonts w:ascii="SimSun" w:hAnsi="SimSun" w:eastAsia="SimSun" w:cs="SimSun"/>
          <w:sz w:val="27"/>
          <w:szCs w:val="27"/>
          <w:spacing w:val="14"/>
        </w:rPr>
        <w:t>普度众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生之愿。岂秘而不传，独传于汝乎？若有暗地</w:t>
      </w:r>
      <w:r>
        <w:rPr>
          <w:rFonts w:ascii="SimSun" w:hAnsi="SimSun" w:eastAsia="SimSun" w:cs="SimSun"/>
          <w:sz w:val="27"/>
          <w:szCs w:val="27"/>
          <w:spacing w:val="12"/>
        </w:rPr>
        <w:t>里口传心受之妙诀，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即是邪魔外道，即非佛法。</w:t>
      </w:r>
    </w:p>
    <w:p>
      <w:pPr>
        <w:ind w:left="4424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42" w:lineRule="auto"/>
        <w:rPr/>
      </w:pPr>
      <w:r/>
    </w:p>
    <w:p>
      <w:pPr>
        <w:ind w:left="4" w:right="336" w:firstLine="550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修禅定（指四禅八定）的人以及参禅的人，因</w:t>
      </w:r>
      <w:r>
        <w:rPr>
          <w:rFonts w:ascii="SimSun" w:hAnsi="SimSun" w:eastAsia="SimSun" w:cs="SimSun"/>
          <w:sz w:val="27"/>
          <w:szCs w:val="27"/>
          <w:spacing w:val="15"/>
        </w:rPr>
        <w:t>为唯仗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自力，不求佛力加被，所以在功夫得力、真妄相攻的时候，每每有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种种境界幻出幻没。譬如阴雨天将要放晴的时候，浓云破绽，忽见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日光，恍惚之间，变化不测。所有的境界，不是真正具道眼的人不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能够辨别认识。如果错认消息，就会着魔发狂，不能够医治。念佛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的人以真切信愿，执持万德洪名，如同太阳当空，走在大道王路之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上，不但害人的鬼怪无踪无影，就是歧路的是非之念也</w:t>
      </w:r>
      <w:r>
        <w:rPr>
          <w:rFonts w:ascii="SimSun" w:hAnsi="SimSun" w:eastAsia="SimSun" w:cs="SimSun"/>
          <w:sz w:val="27"/>
          <w:szCs w:val="27"/>
          <w:spacing w:val="13"/>
        </w:rPr>
        <w:t>无从生起。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推到极点，不过是念佛念到功纯力极，则全心是佛，全佛是心，心</w:t>
      </w:r>
    </w:p>
    <w:p>
      <w:pPr>
        <w:spacing w:line="290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10310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672" name="IM 1672"/>
            <wp:cNvGraphicFramePr/>
            <a:graphic>
              <a:graphicData uri="http://schemas.openxmlformats.org/drawingml/2006/picture">
                <pic:pic>
                  <pic:nvPicPr>
                    <pic:cNvPr id="1672" name="IM 1672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10208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674" name="IM 1674"/>
            <wp:cNvGraphicFramePr/>
            <a:graphic>
              <a:graphicData uri="http://schemas.openxmlformats.org/drawingml/2006/picture">
                <pic:pic>
                  <pic:nvPicPr>
                    <pic:cNvPr id="1674" name="IM 1674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0412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676" name="IM 1676"/>
            <wp:cNvGraphicFramePr/>
            <a:graphic>
              <a:graphicData uri="http://schemas.openxmlformats.org/drawingml/2006/picture">
                <pic:pic>
                  <pic:nvPicPr>
                    <pic:cNvPr id="1676" name="IM 1676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678" name="IM 1678"/>
            <wp:cNvGraphicFramePr/>
            <a:graphic>
              <a:graphicData uri="http://schemas.openxmlformats.org/drawingml/2006/picture">
                <pic:pic>
                  <pic:nvPicPr>
                    <pic:cNvPr id="1678" name="IM 1678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680" name="IM 1680"/>
            <wp:cNvGraphicFramePr/>
            <a:graphic>
              <a:graphicData uri="http://schemas.openxmlformats.org/drawingml/2006/picture">
                <pic:pic>
                  <pic:nvPicPr>
                    <pic:cNvPr id="1680" name="IM 1680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282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3" w:right="3" w:hanging="11"/>
        <w:spacing w:before="220" w:line="27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佛不二，心佛一如罢了。这个道理、这个行持，唯恐人们不知道，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不能符合佛陀普度众生的大愿，岂有秘密不传</w:t>
      </w:r>
      <w:r>
        <w:rPr>
          <w:rFonts w:ascii="SimSun" w:hAnsi="SimSun" w:eastAsia="SimSun" w:cs="SimSun"/>
          <w:sz w:val="27"/>
          <w:szCs w:val="27"/>
          <w:spacing w:val="14"/>
        </w:rPr>
        <w:t>，单独传给你的说法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呢？如果有暗地里口传心受的妙诀，就是邪魔外道，就不是佛法。</w:t>
      </w:r>
    </w:p>
    <w:p>
      <w:pPr>
        <w:pStyle w:val="BodyText"/>
        <w:spacing w:line="419" w:lineRule="auto"/>
        <w:rPr/>
      </w:pPr>
      <w:r/>
    </w:p>
    <w:p>
      <w:pPr>
        <w:ind w:left="347" w:firstLine="546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法幢和尚，宿具灵根。初为真儒，后为真僧，</w:t>
      </w:r>
      <w:r>
        <w:rPr>
          <w:rFonts w:ascii="SimSun" w:hAnsi="SimSun" w:eastAsia="SimSun" w:cs="SimSun"/>
          <w:sz w:val="27"/>
          <w:szCs w:val="27"/>
          <w:spacing w:val="15"/>
        </w:rPr>
        <w:t>可谓不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枉读书学道耳。世有真儒，方有真僧。彼无赖之徒出家者，</w:t>
      </w:r>
      <w:r>
        <w:rPr>
          <w:rFonts w:ascii="SimSun" w:hAnsi="SimSun" w:eastAsia="SimSun" w:cs="SimSun"/>
          <w:sz w:val="27"/>
          <w:szCs w:val="27"/>
          <w:spacing w:val="14"/>
        </w:rPr>
        <w:t>固皆破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坏佛法之魔王外道也。其语录皆痛快直捷，豁人心目。可以</w:t>
      </w:r>
      <w:r>
        <w:rPr>
          <w:rFonts w:ascii="SimSun" w:hAnsi="SimSun" w:eastAsia="SimSun" w:cs="SimSun"/>
          <w:sz w:val="27"/>
          <w:szCs w:val="27"/>
          <w:spacing w:val="14"/>
        </w:rPr>
        <w:t>刊板流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通，以为禅家法宝。然此乃唯发挥直指人心、见性成佛之道</w:t>
      </w:r>
      <w:r>
        <w:rPr>
          <w:rFonts w:ascii="SimSun" w:hAnsi="SimSun" w:eastAsia="SimSun" w:cs="SimSun"/>
          <w:sz w:val="27"/>
          <w:szCs w:val="27"/>
          <w:spacing w:val="14"/>
        </w:rPr>
        <w:t>。吾人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专修净业，勿于彼言句中捉摸卜度，以致两失其益。不可不</w:t>
      </w:r>
      <w:r>
        <w:rPr>
          <w:rFonts w:ascii="SimSun" w:hAnsi="SimSun" w:eastAsia="SimSun" w:cs="SimSun"/>
          <w:sz w:val="27"/>
          <w:szCs w:val="27"/>
          <w:spacing w:val="14"/>
        </w:rPr>
        <w:t>知。宗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家提倡，唯指本分，此外概不阐发。其修因克果，断惑证真</w:t>
      </w:r>
      <w:r>
        <w:rPr>
          <w:rFonts w:ascii="SimSun" w:hAnsi="SimSun" w:eastAsia="SimSun" w:cs="SimSun"/>
          <w:sz w:val="27"/>
          <w:szCs w:val="27"/>
          <w:spacing w:val="14"/>
        </w:rPr>
        <w:t>，皆密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自修持耳。门外汉见宗家不提此等修证道理，遂谓宗家全不</w:t>
      </w:r>
      <w:r>
        <w:rPr>
          <w:rFonts w:ascii="SimSun" w:hAnsi="SimSun" w:eastAsia="SimSun" w:cs="SimSun"/>
          <w:sz w:val="27"/>
          <w:szCs w:val="27"/>
          <w:spacing w:val="14"/>
        </w:rPr>
        <w:t>用此等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法，便成谤宗及谤佛、谤法矣。</w:t>
      </w:r>
    </w:p>
    <w:p>
      <w:pPr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卷一·书一·复永嘉某居士书二</w:t>
      </w:r>
    </w:p>
    <w:p>
      <w:pPr>
        <w:pStyle w:val="BodyText"/>
        <w:spacing w:line="437" w:lineRule="auto"/>
        <w:rPr/>
      </w:pPr>
      <w:r/>
    </w:p>
    <w:p>
      <w:pPr>
        <w:ind w:left="339" w:right="3" w:firstLine="554"/>
        <w:spacing w:before="88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法幢和尚宿世具有灵性慧根。最初是</w:t>
      </w:r>
      <w:r>
        <w:rPr>
          <w:rFonts w:ascii="SimSun" w:hAnsi="SimSun" w:eastAsia="SimSun" w:cs="SimSun"/>
          <w:sz w:val="27"/>
          <w:szCs w:val="27"/>
          <w:spacing w:val="26"/>
        </w:rPr>
        <w:t>真正的儒家学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者，后来又是真正的出家僧人，可以说是不枉读书学道啊！世上有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真正的学儒人，才有真正的出家僧。那些无赖之徒来出家，必定是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破坏佛法的魔王外道。法幢和尚的语录全都痛快直捷，开豁众人的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内心眼目，可以刊板来流通，作为禅家的法宝。然而这只是发挥直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指人心、见性成佛的道路。我们专修净业，不要在他的语言文句当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中去捉摸、卜度、思惟，而导致禅净两方面都失去利益，不可以不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知道这个道理。禅宗大家所提倡的，唯独直指本分，此外一概都不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阐发，其中的修因证果、断惑证真，都是自己秘密地修持罢了。门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外汉见到禅宗不提这些修证的道理，于是就认为禅宗完全不用这些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修证的法，便成为诽谤禅宗以及诽谤佛、诽谤法了。</w:t>
      </w:r>
    </w:p>
    <w:p>
      <w:pPr>
        <w:ind w:left="344" w:firstLine="587"/>
        <w:spacing w:before="84" w:line="28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9"/>
        </w:rPr>
        <w:t>[译者按：法幢和尚，俗姓林，东瓯瑞安人，原名增志。领乡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荐，读书永嘉兴善寺，即信出世法，持不杀戒。所行皆放生、掩骼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诸事。比见马僧摩居士，得所引而信向益深。</w:t>
      </w:r>
      <w:r>
        <w:rPr>
          <w:rFonts w:ascii="SimSun" w:hAnsi="SimSun" w:eastAsia="SimSun" w:cs="SimSun"/>
          <w:sz w:val="27"/>
          <w:szCs w:val="27"/>
          <w:spacing w:val="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一日坐竹林，偶一叶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飞坠，士拈起曰：“是何消息？”师曰：“叶性本空。”士曰：</w:t>
      </w:r>
    </w:p>
    <w:p>
      <w:pPr>
        <w:spacing w:line="282" w:lineRule="auto"/>
        <w:sectPr>
          <w:pgSz w:w="10545" w:h="14741"/>
          <w:pgMar w:top="400" w:right="1132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04" style="position:absolute;margin-left:335.906pt;margin-top:54.4062pt;mso-position-vertical-relative:page;mso-position-horizontal-relative:page;width:117.4pt;height:0.85pt;z-index:25311027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10924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682" name="IM 1682"/>
            <wp:cNvGraphicFramePr/>
            <a:graphic>
              <a:graphicData uri="http://schemas.openxmlformats.org/drawingml/2006/picture">
                <pic:pic>
                  <pic:nvPicPr>
                    <pic:cNvPr id="1682" name="IM 1682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七、分禅净界限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283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6" w:right="333" w:hanging="7"/>
        <w:spacing w:before="204" w:line="28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“如何又有此叶？”师低头无语。凡七昼夜不放参。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一日，士举证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道歌中“水中捉月拈得”之句，垂语曰：“拈得方是祖师禅。</w:t>
      </w:r>
      <w:r>
        <w:rPr>
          <w:rFonts w:ascii="SimSun" w:hAnsi="SimSun" w:eastAsia="SimSun" w:cs="SimSun"/>
          <w:sz w:val="27"/>
          <w:szCs w:val="27"/>
          <w:spacing w:val="14"/>
        </w:rPr>
        <w:t>”师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遽呈偈曰：“迷时错认川中月，悟了方知月里川。</w:t>
      </w:r>
      <w:r>
        <w:rPr>
          <w:rFonts w:ascii="SimSun" w:hAnsi="SimSun" w:eastAsia="SimSun" w:cs="SimSun"/>
          <w:sz w:val="27"/>
          <w:szCs w:val="27"/>
          <w:spacing w:val="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一片光芒凭掬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取，不须伸臂已参前。”士许之，谓林子参得禅矣。（参见印</w:t>
      </w:r>
      <w:r>
        <w:rPr>
          <w:rFonts w:ascii="SimSun" w:hAnsi="SimSun" w:eastAsia="SimSun" w:cs="SimSun"/>
          <w:sz w:val="27"/>
          <w:szCs w:val="27"/>
          <w:spacing w:val="14"/>
        </w:rPr>
        <w:t>光大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师《法幢和尚传略》）]</w:t>
      </w:r>
    </w:p>
    <w:p>
      <w:pPr>
        <w:pStyle w:val="BodyText"/>
        <w:spacing w:line="418" w:lineRule="auto"/>
        <w:rPr/>
      </w:pPr>
      <w:r/>
    </w:p>
    <w:p>
      <w:pPr>
        <w:ind w:left="8" w:right="338" w:firstLine="546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须知如来所说一切法门，皆须断惑证</w:t>
      </w:r>
      <w:r>
        <w:rPr>
          <w:rFonts w:ascii="SimSun" w:hAnsi="SimSun" w:eastAsia="SimSun" w:cs="SimSun"/>
          <w:sz w:val="27"/>
          <w:szCs w:val="27"/>
          <w:spacing w:val="26"/>
        </w:rPr>
        <w:t>真，方可了生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脱死。绝无惑业未断，得了脱者。念佛法门，断惑业者往生</w:t>
      </w:r>
      <w:r>
        <w:rPr>
          <w:rFonts w:ascii="SimSun" w:hAnsi="SimSun" w:eastAsia="SimSun" w:cs="SimSun"/>
          <w:sz w:val="27"/>
          <w:szCs w:val="27"/>
          <w:spacing w:val="14"/>
        </w:rPr>
        <w:t>，则速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证法身。具惑业者往生，已超登圣地。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一则全仗自力，</w:t>
      </w:r>
      <w:r>
        <w:rPr>
          <w:rFonts w:ascii="SimSun" w:hAnsi="SimSun" w:eastAsia="SimSun" w:cs="SimSun"/>
          <w:sz w:val="27"/>
          <w:szCs w:val="27"/>
          <w:spacing w:val="89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一则全仗佛 </w:t>
      </w:r>
      <w:r>
        <w:rPr>
          <w:rFonts w:ascii="SimSun" w:hAnsi="SimSun" w:eastAsia="SimSun" w:cs="SimSun"/>
          <w:sz w:val="27"/>
          <w:szCs w:val="27"/>
          <w:spacing w:val="15"/>
        </w:rPr>
        <w:t>力，又兼自力。二者难易，奚啻天渊。每有聪明人，涉猎禅</w:t>
      </w:r>
      <w:r>
        <w:rPr>
          <w:rFonts w:ascii="SimSun" w:hAnsi="SimSun" w:eastAsia="SimSun" w:cs="SimSun"/>
          <w:sz w:val="27"/>
          <w:szCs w:val="27"/>
          <w:spacing w:val="14"/>
        </w:rPr>
        <w:t>书，觉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其有味，遂欲以禅自命，拟为通方高人。皆属不知禅净所以</w:t>
      </w:r>
      <w:r>
        <w:rPr>
          <w:rFonts w:ascii="SimSun" w:hAnsi="SimSun" w:eastAsia="SimSun" w:cs="SimSun"/>
          <w:sz w:val="27"/>
          <w:szCs w:val="27"/>
          <w:spacing w:val="14"/>
        </w:rPr>
        <w:t>，妄自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尊大之流类。如是知见，断断不可依从。依之则了生脱死，</w:t>
      </w:r>
      <w:r>
        <w:rPr>
          <w:rFonts w:ascii="SimSun" w:hAnsi="SimSun" w:eastAsia="SimSun" w:cs="SimSun"/>
          <w:sz w:val="27"/>
          <w:szCs w:val="27"/>
          <w:spacing w:val="14"/>
        </w:rPr>
        <w:t>恐经尘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点劫数，尚无望也。</w:t>
      </w:r>
    </w:p>
    <w:p>
      <w:pPr>
        <w:ind w:left="4148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卷二·书二·复四川谢诚明居士书</w:t>
      </w:r>
    </w:p>
    <w:p>
      <w:pPr>
        <w:pStyle w:val="BodyText"/>
        <w:spacing w:line="446" w:lineRule="auto"/>
        <w:rPr/>
      </w:pPr>
      <w:r/>
    </w:p>
    <w:p>
      <w:pPr>
        <w:ind w:left="1" w:right="333" w:firstLine="553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要知道如来所说的一切法门，都需要</w:t>
      </w:r>
      <w:r>
        <w:rPr>
          <w:rFonts w:ascii="SimSun" w:hAnsi="SimSun" w:eastAsia="SimSun" w:cs="SimSun"/>
          <w:sz w:val="27"/>
          <w:szCs w:val="27"/>
          <w:spacing w:val="26"/>
        </w:rPr>
        <w:t>断惑证真，才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可以了生脱死，绝对没有惑业没断除干净就得到解脱的人。念佛法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门，断除惑业的人往生后，则快速地证得法身；具足惑业的人往生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后，已然超越凡流高登圣人阶地。禅净两种法门，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一个是全仗自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力， 一个是全仗佛力，又兼仗自力。二者证道的难易程度，何止天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渊之别？往往有些聪明人，涉猎一些讲述禅宗的书籍，觉得很有味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道，于是自认为是禅宗行人，打算成为通达各法门的高人。这都是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不知道禅宗和净土到底是什么而妄自尊大的人，这种知见万万不可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依从。如果依靠这种知见去修行，想了生脱死，恐怕要经历尘点劫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数的漫长岁月，还是没有希望啊！</w:t>
      </w:r>
    </w:p>
    <w:p>
      <w:pPr>
        <w:pStyle w:val="BodyText"/>
        <w:spacing w:line="418" w:lineRule="auto"/>
        <w:rPr/>
      </w:pPr>
      <w:r/>
    </w:p>
    <w:p>
      <w:pPr>
        <w:ind w:left="11" w:right="338" w:firstLine="543"/>
        <w:spacing w:before="87" w:line="27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权者，如来俯顺众生之机，曲垂方便之谓也。实者， </w:t>
      </w:r>
      <w:r>
        <w:rPr>
          <w:rFonts w:ascii="SimSun" w:hAnsi="SimSun" w:eastAsia="SimSun" w:cs="SimSun"/>
          <w:sz w:val="27"/>
          <w:szCs w:val="27"/>
          <w:spacing w:val="7"/>
        </w:rPr>
        <w:t>按佛自心所证之义而说之谓也。顿者，不假渐次，直捷疾速，</w:t>
      </w:r>
      <w:r>
        <w:rPr>
          <w:rFonts w:ascii="SimSun" w:hAnsi="SimSun" w:eastAsia="SimSun" w:cs="SimSun"/>
          <w:sz w:val="27"/>
          <w:szCs w:val="27"/>
          <w:spacing w:val="9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直入之谓也。渐者，渐次进修，渐次证入，必假多劫多</w:t>
      </w:r>
      <w:r>
        <w:rPr>
          <w:rFonts w:ascii="SimSun" w:hAnsi="SimSun" w:eastAsia="SimSun" w:cs="SimSun"/>
          <w:sz w:val="27"/>
          <w:szCs w:val="27"/>
          <w:spacing w:val="14"/>
        </w:rPr>
        <w:t>生，方可亲</w:t>
      </w:r>
    </w:p>
    <w:p>
      <w:pPr>
        <w:spacing w:line="274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11436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684" name="IM 1684"/>
            <wp:cNvGraphicFramePr/>
            <a:graphic>
              <a:graphicData uri="http://schemas.openxmlformats.org/drawingml/2006/picture">
                <pic:pic>
                  <pic:nvPicPr>
                    <pic:cNvPr id="1684" name="IM 1684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11334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686" name="IM 1686"/>
            <wp:cNvGraphicFramePr/>
            <a:graphic>
              <a:graphicData uri="http://schemas.openxmlformats.org/drawingml/2006/picture">
                <pic:pic>
                  <pic:nvPicPr>
                    <pic:cNvPr id="1686" name="IM 1686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1539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688" name="IM 1688"/>
            <wp:cNvGraphicFramePr/>
            <a:graphic>
              <a:graphicData uri="http://schemas.openxmlformats.org/drawingml/2006/picture">
                <pic:pic>
                  <pic:nvPicPr>
                    <pic:cNvPr id="1688" name="IM 1688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690" name="IM 1690"/>
            <wp:cNvGraphicFramePr/>
            <a:graphic>
              <a:graphicData uri="http://schemas.openxmlformats.org/drawingml/2006/picture">
                <pic:pic>
                  <pic:nvPicPr>
                    <pic:cNvPr id="1690" name="IM 1690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692" name="IM 1692"/>
            <wp:cNvGraphicFramePr/>
            <a:graphic>
              <a:graphicData uri="http://schemas.openxmlformats.org/drawingml/2006/picture">
                <pic:pic>
                  <pic:nvPicPr>
                    <pic:cNvPr id="1692" name="IM 1692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284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2" w:firstLine="1"/>
        <w:spacing w:before="209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证实相之谓也。彼参禅者，谓参禅一法，乃直指人心、见性</w:t>
      </w:r>
      <w:r>
        <w:rPr>
          <w:rFonts w:ascii="SimSun" w:hAnsi="SimSun" w:eastAsia="SimSun" w:cs="SimSun"/>
          <w:sz w:val="27"/>
          <w:szCs w:val="27"/>
          <w:spacing w:val="14"/>
        </w:rPr>
        <w:t>成佛之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法，固为实为顿。不知参禅，纵能大彻大悟，明心见性，但见</w:t>
      </w:r>
      <w:r>
        <w:rPr>
          <w:rFonts w:ascii="SimSun" w:hAnsi="SimSun" w:eastAsia="SimSun" w:cs="SimSun"/>
          <w:sz w:val="27"/>
          <w:szCs w:val="27"/>
          <w:spacing w:val="14"/>
        </w:rPr>
        <w:t>即心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本具之理性佛。若是大菩萨根性，则即悟即证，自可永出轮回</w:t>
      </w:r>
      <w:r>
        <w:rPr>
          <w:rFonts w:ascii="SimSun" w:hAnsi="SimSun" w:eastAsia="SimSun" w:cs="SimSun"/>
          <w:sz w:val="27"/>
          <w:szCs w:val="27"/>
          <w:spacing w:val="14"/>
        </w:rPr>
        <w:t>，高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超三界。从兹上求下化，用作福慧二严之基。此种根性，就大</w:t>
      </w:r>
      <w:r>
        <w:rPr>
          <w:rFonts w:ascii="SimSun" w:hAnsi="SimSun" w:eastAsia="SimSun" w:cs="SimSun"/>
          <w:sz w:val="27"/>
          <w:szCs w:val="27"/>
          <w:spacing w:val="14"/>
        </w:rPr>
        <w:t>彻大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悟人中论之，亦百千中之一二人耳。其或根器稍</w:t>
      </w:r>
      <w:r>
        <w:rPr>
          <w:rFonts w:ascii="SimSun" w:hAnsi="SimSun" w:eastAsia="SimSun" w:cs="SimSun"/>
          <w:sz w:val="27"/>
          <w:szCs w:val="27"/>
          <w:spacing w:val="12"/>
        </w:rPr>
        <w:t>劣，则纵能妙悟，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而见思烦恼未能断除，仍须在三界中，受生受死。既受生死，</w:t>
      </w:r>
      <w:r>
        <w:rPr>
          <w:rFonts w:ascii="SimSun" w:hAnsi="SimSun" w:eastAsia="SimSun" w:cs="SimSun"/>
          <w:sz w:val="27"/>
          <w:szCs w:val="27"/>
          <w:spacing w:val="14"/>
        </w:rPr>
        <w:t>从悟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入迷者多，从悟入悟者少。是则其法虽为实为顿，苟非其人，</w:t>
      </w:r>
      <w:r>
        <w:rPr>
          <w:rFonts w:ascii="SimSun" w:hAnsi="SimSun" w:eastAsia="SimSun" w:cs="SimSun"/>
          <w:sz w:val="27"/>
          <w:szCs w:val="27"/>
          <w:spacing w:val="14"/>
        </w:rPr>
        <w:t>亦不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得实与顿之真益，仍成权渐之法而已。何以故？以其仗自力故</w:t>
      </w:r>
      <w:r>
        <w:rPr>
          <w:rFonts w:ascii="SimSun" w:hAnsi="SimSun" w:eastAsia="SimSun" w:cs="SimSun"/>
          <w:sz w:val="27"/>
          <w:szCs w:val="27"/>
          <w:spacing w:val="14"/>
        </w:rPr>
        <w:t>。自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力若十分具足，则何幸如之。稍一欠缺，则只能悟理性，而不</w:t>
      </w:r>
      <w:r>
        <w:rPr>
          <w:rFonts w:ascii="SimSun" w:hAnsi="SimSun" w:eastAsia="SimSun" w:cs="SimSun"/>
          <w:sz w:val="27"/>
          <w:szCs w:val="27"/>
          <w:spacing w:val="14"/>
        </w:rPr>
        <w:t>能亲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证理性。今时则大彻大悟者，尚难其人，况证其所悟者哉？念</w:t>
      </w:r>
      <w:r>
        <w:rPr>
          <w:rFonts w:ascii="SimSun" w:hAnsi="SimSun" w:eastAsia="SimSun" w:cs="SimSun"/>
          <w:sz w:val="27"/>
          <w:szCs w:val="27"/>
          <w:spacing w:val="14"/>
        </w:rPr>
        <w:t>佛一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法，彻上彻下。即权即实，即渐即顿，不可以寻常教理批判。</w:t>
      </w:r>
      <w:r>
        <w:rPr>
          <w:rFonts w:ascii="SimSun" w:hAnsi="SimSun" w:eastAsia="SimSun" w:cs="SimSun"/>
          <w:sz w:val="27"/>
          <w:szCs w:val="27"/>
          <w:spacing w:val="14"/>
        </w:rPr>
        <w:t>上至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等觉菩萨，下至阿鼻种性，皆须修习。  （此彻上彻下</w:t>
      </w:r>
      <w:r>
        <w:rPr>
          <w:rFonts w:ascii="SimSun" w:hAnsi="SimSun" w:eastAsia="SimSun" w:cs="SimSun"/>
          <w:sz w:val="27"/>
          <w:szCs w:val="27"/>
          <w:spacing w:val="-8"/>
        </w:rPr>
        <w:t>之谓也） 如来为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众生说法，唯欲令众生了生脱死耳。其余法门，</w:t>
      </w:r>
      <w:r>
        <w:rPr>
          <w:rFonts w:ascii="SimSun" w:hAnsi="SimSun" w:eastAsia="SimSun" w:cs="SimSun"/>
          <w:sz w:val="27"/>
          <w:szCs w:val="27"/>
          <w:spacing w:val="12"/>
        </w:rPr>
        <w:t>上根则即生可了，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下根则累劫尚难得了。唯此一法，不论何种根性，皆于现生往</w:t>
      </w:r>
      <w:r>
        <w:rPr>
          <w:rFonts w:ascii="SimSun" w:hAnsi="SimSun" w:eastAsia="SimSun" w:cs="SimSun"/>
          <w:sz w:val="27"/>
          <w:szCs w:val="27"/>
          <w:spacing w:val="14"/>
        </w:rPr>
        <w:t>生西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方，则生死即了。如此直捷，何可名之为渐？虽有其机，不如</w:t>
      </w:r>
      <w:r>
        <w:rPr>
          <w:rFonts w:ascii="SimSun" w:hAnsi="SimSun" w:eastAsia="SimSun" w:cs="SimSun"/>
          <w:sz w:val="27"/>
          <w:szCs w:val="27"/>
          <w:spacing w:val="14"/>
        </w:rPr>
        <w:t>寻常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圆顿之机，有似乎渐。而其法门威力，如来誓愿，令此等劣机</w:t>
      </w:r>
      <w:r>
        <w:rPr>
          <w:rFonts w:ascii="SimSun" w:hAnsi="SimSun" w:eastAsia="SimSun" w:cs="SimSun"/>
          <w:sz w:val="27"/>
          <w:szCs w:val="27"/>
          <w:spacing w:val="14"/>
        </w:rPr>
        <w:t>，顿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获大益，其利益全在仗佛慈力处。凡禅讲之人，若未深研净宗</w:t>
      </w:r>
      <w:r>
        <w:rPr>
          <w:rFonts w:ascii="SimSun" w:hAnsi="SimSun" w:eastAsia="SimSun" w:cs="SimSun"/>
          <w:sz w:val="27"/>
          <w:szCs w:val="27"/>
          <w:spacing w:val="14"/>
        </w:rPr>
        <w:t>，未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有不以为浅近而藐视者。若深研净宗，则当竭尽心力，而为宏扬。 </w:t>
      </w:r>
      <w:r>
        <w:rPr>
          <w:rFonts w:ascii="SimSun" w:hAnsi="SimSun" w:eastAsia="SimSun" w:cs="SimSun"/>
          <w:sz w:val="27"/>
          <w:szCs w:val="27"/>
          <w:spacing w:val="3"/>
        </w:rPr>
        <w:t>岂复执此权实顿渐之谬论，而自误误人哉！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卷二·书二·复马契西居士书二</w:t>
      </w:r>
    </w:p>
    <w:p>
      <w:pPr>
        <w:pStyle w:val="BodyText"/>
        <w:spacing w:line="442" w:lineRule="auto"/>
        <w:rPr/>
      </w:pPr>
      <w:r/>
    </w:p>
    <w:p>
      <w:pPr>
        <w:ind w:left="339" w:firstLine="554"/>
        <w:spacing w:before="88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权，是如来随顺众生的根机，让众生</w:t>
      </w:r>
      <w:r>
        <w:rPr>
          <w:rFonts w:ascii="SimSun" w:hAnsi="SimSun" w:eastAsia="SimSun" w:cs="SimSun"/>
          <w:sz w:val="27"/>
          <w:szCs w:val="27"/>
          <w:spacing w:val="26"/>
        </w:rPr>
        <w:t>易于接受的方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便法；实，是按佛自心所证之义而说的究竟法；顿，是不必借用渐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次，直捷疾速，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一超直入；渐，是渐次进修，渐次证入，必须经过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多劫多生，才可亲证实相。参禅的人，说参禅一法是直指人心、见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性成佛的方法，当然就是佛法中的“实”和“顿”了，却不知参禅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的人纵能大彻大悟、明心见性，也仅仅见到即心本具的理性佛。若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具备大菩萨根性的人就能即悟即证，自然可以永出轮回、高超三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界，从此上求佛道、下化众生，用作庄严福慧的根基。此种根性在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06" style="position:absolute;margin-left:335.906pt;margin-top:54.4062pt;mso-position-vertical-relative:page;mso-position-horizontal-relative:page;width:117.4pt;height:0.85pt;z-index:25312153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12051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694" name="IM 1694"/>
            <wp:cNvGraphicFramePr/>
            <a:graphic>
              <a:graphicData uri="http://schemas.openxmlformats.org/drawingml/2006/picture">
                <pic:pic>
                  <pic:nvPicPr>
                    <pic:cNvPr id="1694" name="IM 1694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七、分禅净界限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285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0"/>
        <w:spacing w:before="217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已经大彻大悟的人中来讲，百千人中也只有一二人罢了。根器稍劣 </w:t>
      </w:r>
      <w:r>
        <w:rPr>
          <w:rFonts w:ascii="SimSun" w:hAnsi="SimSun" w:eastAsia="SimSun" w:cs="SimSun"/>
          <w:sz w:val="27"/>
          <w:szCs w:val="27"/>
          <w:spacing w:val="15"/>
        </w:rPr>
        <w:t>的，则纵能妙悟，而见思烦恼没有断除，仍在三界中生死轮回。既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然仍旧轮回，则从悟入迷的人占多数，从悟入悟的人少之又少。所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以参禅一法虽然是“实”和“顿”法，但如果不是大菩萨根性的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人，也得不到“实”与“顿”的真实利益，仍成“权”“渐”之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法。为什么呢?因为他只依靠自力的缘故。自力若十分充足，</w:t>
      </w:r>
      <w:r>
        <w:rPr>
          <w:rFonts w:ascii="SimSun" w:hAnsi="SimSun" w:eastAsia="SimSun" w:cs="SimSun"/>
          <w:sz w:val="27"/>
          <w:szCs w:val="27"/>
          <w:spacing w:val="-7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则万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分庆幸；但稍一欠缺，就只能悟到理性，却不能亲证理性。现今大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彻大悟的人尚且难以找到，何况亲证所悟的人呢？念佛一法彻上彻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下，即权即实，即渐即顿，不可用平常的教理去评价，上至等觉菩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萨，下至阿鼻种性，都须修习。(这是“彻</w:t>
      </w:r>
      <w:r>
        <w:rPr>
          <w:rFonts w:ascii="SimSun" w:hAnsi="SimSun" w:eastAsia="SimSun" w:cs="SimSun"/>
          <w:sz w:val="27"/>
          <w:szCs w:val="27"/>
          <w:spacing w:val="5"/>
        </w:rPr>
        <w:t>上彻下”的意思)如来为众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生说法，只想让众生了生脱死罢了。其余法门，上根则即生可了生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死，下根则多劫都难以了断生死。唯有这个念佛法门，不论什么根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性，都可在现生往生西方，生死即可了断。如此直捷，怎么可以说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是“渐”？虽然有的人不如圆顿根器的人，似乎是属于“渐”的种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性，可是因为净土法门威力无比，阿弥陀佛的大悲愿力让这些劣等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根机人顿获大益，他的大利益全在于仰仗佛的慈悲力。凡是讲禅的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人，如果未曾深研过净宗，没有不以为净宗浅近而藐视它的；如果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深研过净宗，则没有不竭尽心力而弘扬的。哪里还会执著禅是顿、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实，净是渐、权的谬论而自误误人呢?</w:t>
      </w:r>
    </w:p>
    <w:p>
      <w:pPr>
        <w:pStyle w:val="BodyText"/>
        <w:spacing w:line="419" w:lineRule="auto"/>
        <w:rPr/>
      </w:pPr>
      <w:r/>
    </w:p>
    <w:p>
      <w:pPr>
        <w:ind w:left="7" w:right="338" w:firstLine="547"/>
        <w:spacing w:before="8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</w:rPr>
        <w:t>【原文】</w:t>
      </w:r>
      <w:r>
        <w:rPr>
          <w:rFonts w:ascii="SimSun" w:hAnsi="SimSun" w:eastAsia="SimSun" w:cs="SimSun"/>
          <w:sz w:val="27"/>
          <w:szCs w:val="27"/>
        </w:rPr>
        <w:t>言取舍者，此约究竟实义为难（难者，反诘问也） 。不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知究竟无取无舍，乃成佛已后事。若未成佛，其间断惑证真，</w:t>
      </w:r>
      <w:r>
        <w:rPr>
          <w:rFonts w:ascii="SimSun" w:hAnsi="SimSun" w:eastAsia="SimSun" w:cs="SimSun"/>
          <w:sz w:val="27"/>
          <w:szCs w:val="27"/>
          <w:spacing w:val="14"/>
        </w:rPr>
        <w:t>皆属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取舍边事。既许断惑证真之取舍，何不许舍东取西、离垢取净</w:t>
      </w:r>
      <w:r>
        <w:rPr>
          <w:rFonts w:ascii="SimSun" w:hAnsi="SimSun" w:eastAsia="SimSun" w:cs="SimSun"/>
          <w:sz w:val="27"/>
          <w:szCs w:val="27"/>
          <w:spacing w:val="14"/>
        </w:rPr>
        <w:t>之取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舍？若参禅一法，则取舍皆非。念佛一法，则取舍皆是。以一</w:t>
      </w:r>
      <w:r>
        <w:rPr>
          <w:rFonts w:ascii="SimSun" w:hAnsi="SimSun" w:eastAsia="SimSun" w:cs="SimSun"/>
          <w:sz w:val="27"/>
          <w:szCs w:val="27"/>
          <w:spacing w:val="14"/>
        </w:rPr>
        <w:t>属专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究自心，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一属兼仗佛力。彼不究法门之所以然，而妄以参禅之法破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念佛，则是误用其意。彼无取舍，原是醍醐。而欲念佛者，亦</w:t>
      </w:r>
      <w:r>
        <w:rPr>
          <w:rFonts w:ascii="SimSun" w:hAnsi="SimSun" w:eastAsia="SimSun" w:cs="SimSun"/>
          <w:sz w:val="27"/>
          <w:szCs w:val="27"/>
          <w:spacing w:val="14"/>
        </w:rPr>
        <w:t>不取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舍，则便成毒药矣。夏葛而冬裘，渴饮而饥食。不可相非，亦</w:t>
      </w:r>
      <w:r>
        <w:rPr>
          <w:rFonts w:ascii="SimSun" w:hAnsi="SimSun" w:eastAsia="SimSun" w:cs="SimSun"/>
          <w:sz w:val="27"/>
          <w:szCs w:val="27"/>
          <w:spacing w:val="14"/>
        </w:rPr>
        <w:t>不可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固执。唯取其适宜，则有利无弊矣。</w:t>
      </w:r>
    </w:p>
    <w:p>
      <w:pPr>
        <w:ind w:left="442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卷二·书二·复马契西居士书二</w:t>
      </w:r>
    </w:p>
    <w:p>
      <w:pPr>
        <w:spacing w:line="223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12563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696" name="IM 1696"/>
            <wp:cNvGraphicFramePr/>
            <a:graphic>
              <a:graphicData uri="http://schemas.openxmlformats.org/drawingml/2006/picture">
                <pic:pic>
                  <pic:nvPicPr>
                    <pic:cNvPr id="1696" name="IM 1696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12460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698" name="IM 1698"/>
            <wp:cNvGraphicFramePr/>
            <a:graphic>
              <a:graphicData uri="http://schemas.openxmlformats.org/drawingml/2006/picture">
                <pic:pic>
                  <pic:nvPicPr>
                    <pic:cNvPr id="1698" name="IM 1698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665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700" name="IM 1700"/>
            <wp:cNvGraphicFramePr/>
            <a:graphic>
              <a:graphicData uri="http://schemas.openxmlformats.org/drawingml/2006/picture">
                <pic:pic>
                  <pic:nvPicPr>
                    <pic:cNvPr id="1700" name="IM 1700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702" name="IM 1702"/>
            <wp:cNvGraphicFramePr/>
            <a:graphic>
              <a:graphicData uri="http://schemas.openxmlformats.org/drawingml/2006/picture">
                <pic:pic>
                  <pic:nvPicPr>
                    <pic:cNvPr id="1702" name="IM 1702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704" name="IM 1704"/>
            <wp:cNvGraphicFramePr/>
            <a:graphic>
              <a:graphicData uri="http://schemas.openxmlformats.org/drawingml/2006/picture">
                <pic:pic>
                  <pic:nvPicPr>
                    <pic:cNvPr id="1704" name="IM 1704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286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firstLine="551"/>
        <w:spacing w:before="207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说“法有取舍”，此是约着“究竟实义”发难质疑，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却不知究竟实义的“无取无舍”是成佛以后的境界。如果还未成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佛，这中间需要断惑证真，自然离不开取舍。既然允许断</w:t>
      </w:r>
      <w:r>
        <w:rPr>
          <w:rFonts w:ascii="SimSun" w:hAnsi="SimSun" w:eastAsia="SimSun" w:cs="SimSun"/>
          <w:sz w:val="27"/>
          <w:szCs w:val="27"/>
          <w:spacing w:val="13"/>
        </w:rPr>
        <w:t>惑证真、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有取有舍，怎么不允许舍东方取西方、离垢土取净土呢？如果修参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禅法门，则取舍都不对；如果修念佛法门，则取舍都对。这是因为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参禅一法专究自心，而念佛一法兼仗佛力。有些人不深究各个法门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的不同特点，却胡乱地以参禅法门破斥念佛的事修，就是错会设立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各法门的用意。参禅要求无取无舍，本是醍蝴；而想要念佛的人也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不取不舍，醍蝴就成毒药了。夏天穿轻纱，冬天穿皮衣，渴了饮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水，饿了吃饭，不可互相指责，也不必固执。只要采取适宜的做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法，就有利无弊了。</w:t>
      </w:r>
    </w:p>
    <w:p>
      <w:pPr>
        <w:pStyle w:val="BodyText"/>
        <w:spacing w:line="416" w:lineRule="auto"/>
        <w:rPr/>
      </w:pPr>
      <w:r/>
    </w:p>
    <w:p>
      <w:pPr>
        <w:ind w:left="350" w:right="6" w:firstLine="543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以舍东取西，为生灭者。不知执东废西，乃断灭也。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夫未证妙觉，谁离取舍？三祇炼行，百劫修因，上求下</w:t>
      </w:r>
      <w:r>
        <w:rPr>
          <w:rFonts w:ascii="SimSun" w:hAnsi="SimSun" w:eastAsia="SimSun" w:cs="SimSun"/>
          <w:sz w:val="27"/>
          <w:szCs w:val="27"/>
          <w:spacing w:val="14"/>
        </w:rPr>
        <w:t>化，断惑证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真，何一非取舍之事乎。须知如来欲令一切众生速证法</w:t>
      </w:r>
      <w:r>
        <w:rPr>
          <w:rFonts w:ascii="SimSun" w:hAnsi="SimSun" w:eastAsia="SimSun" w:cs="SimSun"/>
          <w:sz w:val="27"/>
          <w:szCs w:val="27"/>
          <w:spacing w:val="14"/>
        </w:rPr>
        <w:t>身，及与寂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光，所以特劝持佛名号，求生西方也。</w:t>
      </w:r>
    </w:p>
    <w:p>
      <w:pPr>
        <w:ind w:right="3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卷二·论·净土决疑论</w:t>
      </w:r>
    </w:p>
    <w:p>
      <w:pPr>
        <w:pStyle w:val="BodyText"/>
        <w:spacing w:line="442" w:lineRule="auto"/>
        <w:rPr/>
      </w:pPr>
      <w:r/>
    </w:p>
    <w:p>
      <w:pPr>
        <w:ind w:left="343" w:right="3" w:firstLine="550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认为舍弃东方秽土而求取西方净土是生灭法，</w:t>
      </w:r>
      <w:r>
        <w:rPr>
          <w:rFonts w:ascii="SimSun" w:hAnsi="SimSun" w:eastAsia="SimSun" w:cs="SimSun"/>
          <w:sz w:val="27"/>
          <w:szCs w:val="27"/>
          <w:spacing w:val="15"/>
        </w:rPr>
        <w:t>却不知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道执取东方而废除西方也是断灭见啊！在没有证得究竟佛果之前，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谁又能离得开取舍呢？佛陀精进修行三大阿僧祇劫，因地修行一百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劫，在漫长的时间里，他上求佛道、下化众生、断除痴惑、证得真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常，哪一件事离得开取舍呢？因此你必须知道，释迦如来想让一切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众生迅速证得究竟法身及常寂光净土，所以才特别劝导众生执持阿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弥陀佛万德洪名求生西方极乐世界啊！</w:t>
      </w:r>
    </w:p>
    <w:p>
      <w:pPr>
        <w:pStyle w:val="BodyText"/>
        <w:spacing w:line="414" w:lineRule="auto"/>
        <w:rPr/>
      </w:pPr>
      <w:r/>
    </w:p>
    <w:p>
      <w:pPr>
        <w:ind w:left="350" w:right="5" w:firstLine="543"/>
        <w:spacing w:before="88" w:line="27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参禅一事，谈何容易。古人如赵州谂</w:t>
      </w:r>
      <w:r>
        <w:rPr>
          <w:rFonts w:ascii="SimSun" w:hAnsi="SimSun" w:eastAsia="SimSun" w:cs="SimSun"/>
          <w:sz w:val="27"/>
          <w:szCs w:val="27"/>
          <w:spacing w:val="26"/>
        </w:rPr>
        <w:t>禅师，从小出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家，至八十余岁，尚且行脚。故有颂之者曰：“赵州八十犹行脚，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只为心头未悄然。”长庆坐破七个蒲团，后方开悟。涌</w:t>
      </w:r>
      <w:r>
        <w:rPr>
          <w:rFonts w:ascii="SimSun" w:hAnsi="SimSun" w:eastAsia="SimSun" w:cs="SimSun"/>
          <w:sz w:val="27"/>
          <w:szCs w:val="27"/>
          <w:spacing w:val="14"/>
        </w:rPr>
        <w:t>泉四十年尚</w:t>
      </w:r>
    </w:p>
    <w:p>
      <w:pPr>
        <w:spacing w:line="275" w:lineRule="auto"/>
        <w:sectPr>
          <w:pgSz w:w="10545" w:h="14741"/>
          <w:pgMar w:top="400" w:right="1130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08" style="position:absolute;margin-left:335.906pt;margin-top:54.4062pt;mso-position-vertical-relative:page;mso-position-horizontal-relative:page;width:117.4pt;height:0.85pt;z-index:25313280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13177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706" name="IM 1706"/>
            <wp:cNvGraphicFramePr/>
            <a:graphic>
              <a:graphicData uri="http://schemas.openxmlformats.org/drawingml/2006/picture">
                <pic:pic>
                  <pic:nvPicPr>
                    <pic:cNvPr id="1706" name="IM 1706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七、分禅净界限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287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4" w:right="338" w:firstLine="1"/>
        <w:spacing w:before="206" w:line="27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有走作。雪峰三登投子，九上洞山。此等大祖师，大彻大</w:t>
      </w:r>
      <w:r>
        <w:rPr>
          <w:rFonts w:ascii="SimSun" w:hAnsi="SimSun" w:eastAsia="SimSun" w:cs="SimSun"/>
          <w:sz w:val="27"/>
          <w:szCs w:val="27"/>
          <w:spacing w:val="14"/>
        </w:rPr>
        <w:t>悟，如是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之难。彼魔子之徒，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一闻魔说，遂皆开悟。如前所说祖师，直是替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他提鞋也无用处矣。</w:t>
      </w:r>
    </w:p>
    <w:p>
      <w:pPr>
        <w:ind w:left="3867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卷一·书一·与泰顺林枝芬居士书一</w:t>
      </w:r>
    </w:p>
    <w:p>
      <w:pPr>
        <w:pStyle w:val="BodyText"/>
        <w:spacing w:line="445" w:lineRule="auto"/>
        <w:rPr/>
      </w:pPr>
      <w:r/>
    </w:p>
    <w:p>
      <w:pPr>
        <w:ind w:right="333" w:firstLine="550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参禅这件事谈何容易！古人如赵州从谂禅师，</w:t>
      </w:r>
      <w:r>
        <w:rPr>
          <w:rFonts w:ascii="SimSun" w:hAnsi="SimSun" w:eastAsia="SimSun" w:cs="SimSun"/>
          <w:sz w:val="27"/>
          <w:szCs w:val="27"/>
          <w:spacing w:val="15"/>
        </w:rPr>
        <w:t>从小出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家，到八十多岁，尚且要行脚参访。所以有偈颂说：“赵州八十犹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行脚，只为心头未悄然。”长庆禅院的大安禅师坐破七个蒲团，后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来才开悟。涌泉寺的神晏禅师四十年修行，尚且还有放</w:t>
      </w:r>
      <w:r>
        <w:rPr>
          <w:rFonts w:ascii="SimSun" w:hAnsi="SimSun" w:eastAsia="SimSun" w:cs="SimSun"/>
          <w:sz w:val="27"/>
          <w:szCs w:val="27"/>
          <w:spacing w:val="13"/>
        </w:rPr>
        <w:t>逸的时候。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雪峰义存禅师三次登上投子山参大同禅师，九次上洞山参良阶禅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师。这些大祖师大彻大悟，尚且如此艰难，而那些魔子之徒一听到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魔说，就都开悟了。和前面所说的祖师相比，就是替他们提鞋也不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配啊！</w:t>
      </w:r>
    </w:p>
    <w:p>
      <w:pPr>
        <w:pStyle w:val="BodyText"/>
        <w:spacing w:line="420" w:lineRule="auto"/>
        <w:rPr/>
      </w:pPr>
      <w:r/>
    </w:p>
    <w:p>
      <w:pPr>
        <w:ind w:left="2" w:right="338" w:firstLine="548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不执著等语，理则是，而事非博地凡夫之所能为也。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终日穿衣吃饭，侈谈不执饥寒。与终日枵虚，不得杯水粒米，饿且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将死，而谓人曰“吾视龙肝凤髓，直同秽物，思之即呕，况其下者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乎”，同一空谈耳。今时不明教理，即参禅宗者，每多中此空解脱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病。至于静坐澄思，空境现前。不过以静澄伏妄，偶尔发现之幻境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耳。若错认消息，生大欢喜，则丧心病狂，佛亦难医矣。幸能体察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而不执著，弃舍幻妄，卒得贯通诸法法门。可谓久历荆棘，忽达康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庄矣。末世人根陋劣，知识希少，若不仗佛慈力专修净业，但承自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力参叩禅宗，不第明心见性、断惑证真者罕有其人</w:t>
      </w:r>
      <w:r>
        <w:rPr>
          <w:rFonts w:ascii="SimSun" w:hAnsi="SimSun" w:eastAsia="SimSun" w:cs="SimSun"/>
          <w:sz w:val="27"/>
          <w:szCs w:val="27"/>
          <w:spacing w:val="12"/>
        </w:rPr>
        <w:t>。而以幻为真，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以迷为悟，著魔发狂者，实繁有徒矣。所以永明、莲池等，观时之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机，极力主张净土法门也。</w:t>
      </w:r>
    </w:p>
    <w:p>
      <w:pPr>
        <w:ind w:left="4419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卷一·书一·复永嘉某居士书一</w:t>
      </w:r>
    </w:p>
    <w:p>
      <w:pPr>
        <w:pStyle w:val="BodyText"/>
        <w:spacing w:line="440" w:lineRule="auto"/>
        <w:rPr/>
      </w:pPr>
      <w:r/>
    </w:p>
    <w:p>
      <w:pPr>
        <w:ind w:left="1" w:right="336" w:firstLine="549"/>
        <w:spacing w:before="88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Hei" w:hAnsi="SimHei" w:eastAsia="SimHei" w:cs="SimHei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“不执著”这个话，从理上讲是如此，而</w:t>
      </w:r>
      <w:r>
        <w:rPr>
          <w:rFonts w:ascii="SimSun" w:hAnsi="SimSun" w:eastAsia="SimSun" w:cs="SimSun"/>
          <w:sz w:val="27"/>
          <w:szCs w:val="27"/>
          <w:spacing w:val="5"/>
        </w:rPr>
        <w:t>在事相上不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是博地凡夫所能做到的。每天穿衣吃饭，奢侈地谈论</w:t>
      </w:r>
      <w:r>
        <w:rPr>
          <w:rFonts w:ascii="SimSun" w:hAnsi="SimSun" w:eastAsia="SimSun" w:cs="SimSun"/>
          <w:sz w:val="27"/>
          <w:szCs w:val="27"/>
          <w:spacing w:val="13"/>
        </w:rPr>
        <w:t>不执著饥寒。</w:t>
      </w:r>
    </w:p>
    <w:p>
      <w:pPr>
        <w:spacing w:line="271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13689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708" name="IM 1708"/>
            <wp:cNvGraphicFramePr/>
            <a:graphic>
              <a:graphicData uri="http://schemas.openxmlformats.org/drawingml/2006/picture">
                <pic:pic>
                  <pic:nvPicPr>
                    <pic:cNvPr id="1708" name="IM 1708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13587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710" name="IM 1710"/>
            <wp:cNvGraphicFramePr/>
            <a:graphic>
              <a:graphicData uri="http://schemas.openxmlformats.org/drawingml/2006/picture">
                <pic:pic>
                  <pic:nvPicPr>
                    <pic:cNvPr id="1710" name="IM 1710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3792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712" name="IM 1712"/>
            <wp:cNvGraphicFramePr/>
            <a:graphic>
              <a:graphicData uri="http://schemas.openxmlformats.org/drawingml/2006/picture">
                <pic:pic>
                  <pic:nvPicPr>
                    <pic:cNvPr id="1712" name="IM 1712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714" name="IM 1714"/>
            <wp:cNvGraphicFramePr/>
            <a:graphic>
              <a:graphicData uri="http://schemas.openxmlformats.org/drawingml/2006/picture">
                <pic:pic>
                  <pic:nvPicPr>
                    <pic:cNvPr id="1714" name="IM 1714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716" name="IM 1716"/>
            <wp:cNvGraphicFramePr/>
            <a:graphic>
              <a:graphicData uri="http://schemas.openxmlformats.org/drawingml/2006/picture">
                <pic:pic>
                  <pic:nvPicPr>
                    <pic:cNvPr id="1716" name="IM 1716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288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firstLine="6"/>
        <w:spacing w:before="212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与每天饿着肚子，没有一杯水一粒米，快要饿</w:t>
      </w:r>
      <w:r>
        <w:rPr>
          <w:rFonts w:ascii="SimSun" w:hAnsi="SimSun" w:eastAsia="SimSun" w:cs="SimSun"/>
          <w:sz w:val="27"/>
          <w:szCs w:val="27"/>
          <w:spacing w:val="14"/>
        </w:rPr>
        <w:t>死，而对人说：“我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看那些珍奇美味，如同肮脏之物，想到就想呕吐，何况珍奇</w:t>
      </w:r>
      <w:r>
        <w:rPr>
          <w:rFonts w:ascii="SimSun" w:hAnsi="SimSun" w:eastAsia="SimSun" w:cs="SimSun"/>
          <w:sz w:val="27"/>
          <w:szCs w:val="27"/>
          <w:spacing w:val="14"/>
        </w:rPr>
        <w:t>美味之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下的东西呢？”一样是空谈罢了。现在不明白教理就去参究</w:t>
      </w:r>
      <w:r>
        <w:rPr>
          <w:rFonts w:ascii="SimSun" w:hAnsi="SimSun" w:eastAsia="SimSun" w:cs="SimSun"/>
          <w:sz w:val="27"/>
          <w:szCs w:val="27"/>
          <w:spacing w:val="14"/>
        </w:rPr>
        <w:t>禅宗的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那些人，每每大多中了这种执空解脱的毛病。至于静坐澄思</w:t>
      </w:r>
      <w:r>
        <w:rPr>
          <w:rFonts w:ascii="SimSun" w:hAnsi="SimSun" w:eastAsia="SimSun" w:cs="SimSun"/>
          <w:sz w:val="27"/>
          <w:szCs w:val="27"/>
          <w:spacing w:val="14"/>
        </w:rPr>
        <w:t>，空境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现前，只不过是以静澄伏住妄念，偶尔发现的幻境罢了。如</w:t>
      </w:r>
      <w:r>
        <w:rPr>
          <w:rFonts w:ascii="SimSun" w:hAnsi="SimSun" w:eastAsia="SimSun" w:cs="SimSun"/>
          <w:sz w:val="27"/>
          <w:szCs w:val="27"/>
          <w:spacing w:val="14"/>
        </w:rPr>
        <w:t>果错认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消息，生大欢喜，就丧心病狂，佛也难以医治了。你有幸能</w:t>
      </w:r>
      <w:r>
        <w:rPr>
          <w:rFonts w:ascii="SimSun" w:hAnsi="SimSun" w:eastAsia="SimSun" w:cs="SimSun"/>
          <w:sz w:val="27"/>
          <w:szCs w:val="27"/>
          <w:spacing w:val="14"/>
        </w:rPr>
        <w:t>够体察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到这种偏差而不执著，舍弃幻妄，最终得于贯通诸法的净土法门，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可说是久历荆棘险路，忽然到达康庄大道了啊！末法之世的</w:t>
      </w:r>
      <w:r>
        <w:rPr>
          <w:rFonts w:ascii="SimSun" w:hAnsi="SimSun" w:eastAsia="SimSun" w:cs="SimSun"/>
          <w:sz w:val="27"/>
          <w:szCs w:val="27"/>
          <w:spacing w:val="14"/>
        </w:rPr>
        <w:t>人根机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陋劣，善知识稀少。如果不仰仗阿弥陀佛的慈力，专修净业</w:t>
      </w:r>
      <w:r>
        <w:rPr>
          <w:rFonts w:ascii="SimSun" w:hAnsi="SimSun" w:eastAsia="SimSun" w:cs="SimSun"/>
          <w:sz w:val="27"/>
          <w:szCs w:val="27"/>
          <w:spacing w:val="14"/>
        </w:rPr>
        <w:t>，只承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自力，参究叩问禅宗心要，不但能明心见性、断惑证真的人很罕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见，而且以幻为真、以迷为悟，着魔发狂的人实在是有很多</w:t>
      </w:r>
      <w:r>
        <w:rPr>
          <w:rFonts w:ascii="SimSun" w:hAnsi="SimSun" w:eastAsia="SimSun" w:cs="SimSun"/>
          <w:sz w:val="27"/>
          <w:szCs w:val="27"/>
          <w:spacing w:val="14"/>
        </w:rPr>
        <w:t>啊！所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以永明、莲池大师等祖师观察时代根机，极力主张宏扬净土法门。</w:t>
      </w:r>
    </w:p>
    <w:p>
      <w:pPr>
        <w:pStyle w:val="BodyText"/>
        <w:spacing w:line="412" w:lineRule="auto"/>
        <w:rPr/>
      </w:pPr>
      <w:r/>
    </w:p>
    <w:p>
      <w:pPr>
        <w:ind w:left="346" w:firstLine="547"/>
        <w:spacing w:before="88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禅者，即吾人本具之真如佛性，宗门</w:t>
      </w:r>
      <w:r>
        <w:rPr>
          <w:rFonts w:ascii="SimSun" w:hAnsi="SimSun" w:eastAsia="SimSun" w:cs="SimSun"/>
          <w:sz w:val="27"/>
          <w:szCs w:val="27"/>
          <w:spacing w:val="26"/>
        </w:rPr>
        <w:t>所谓父母未生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以前本来面目。宗门语不说破，令人参而自得，故其言如此。</w:t>
      </w:r>
      <w:r>
        <w:rPr>
          <w:rFonts w:ascii="SimSun" w:hAnsi="SimSun" w:eastAsia="SimSun" w:cs="SimSun"/>
          <w:sz w:val="27"/>
          <w:szCs w:val="27"/>
          <w:spacing w:val="14"/>
        </w:rPr>
        <w:t>实即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无能无所，即寂即照之离念灵知，纯真心体也（离念灵知者，了无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念虑，而洞悉前境也）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。净土者，即信愿持名，求生西方，非偏指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唯心净土、自性弥陀也。有禅者，即参究力极，念寂情亡，彻</w:t>
      </w:r>
      <w:r>
        <w:rPr>
          <w:rFonts w:ascii="SimSun" w:hAnsi="SimSun" w:eastAsia="SimSun" w:cs="SimSun"/>
          <w:sz w:val="27"/>
          <w:szCs w:val="27"/>
          <w:spacing w:val="14"/>
        </w:rPr>
        <w:t>见父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母未生前本来面目，明心见性也。有净土者，即真实发菩提心</w:t>
      </w:r>
      <w:r>
        <w:rPr>
          <w:rFonts w:ascii="SimSun" w:hAnsi="SimSun" w:eastAsia="SimSun" w:cs="SimSun"/>
          <w:sz w:val="27"/>
          <w:szCs w:val="27"/>
          <w:spacing w:val="14"/>
        </w:rPr>
        <w:t>，生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信发愿，持佛名号，求生西方也。禅与净土，唯约教约理。有</w:t>
      </w:r>
      <w:r>
        <w:rPr>
          <w:rFonts w:ascii="SimSun" w:hAnsi="SimSun" w:eastAsia="SimSun" w:cs="SimSun"/>
          <w:sz w:val="27"/>
          <w:szCs w:val="27"/>
          <w:spacing w:val="14"/>
        </w:rPr>
        <w:t>禅有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净土，乃约机约修。教理则恒然如是，佛不能增，凡不能减。</w:t>
      </w:r>
      <w:r>
        <w:rPr>
          <w:rFonts w:ascii="SimSun" w:hAnsi="SimSun" w:eastAsia="SimSun" w:cs="SimSun"/>
          <w:sz w:val="27"/>
          <w:szCs w:val="27"/>
          <w:spacing w:val="14"/>
        </w:rPr>
        <w:t>机修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须依教起行，行极证理，使其实有诸己也。二者文虽相似，实</w:t>
      </w:r>
      <w:r>
        <w:rPr>
          <w:rFonts w:ascii="SimSun" w:hAnsi="SimSun" w:eastAsia="SimSun" w:cs="SimSun"/>
          <w:sz w:val="27"/>
          <w:szCs w:val="27"/>
          <w:spacing w:val="14"/>
        </w:rPr>
        <w:t>大不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同。须细参详，不可笼统。倘参禅未悟，或悟而未彻，皆不得</w:t>
      </w:r>
      <w:r>
        <w:rPr>
          <w:rFonts w:ascii="SimSun" w:hAnsi="SimSun" w:eastAsia="SimSun" w:cs="SimSun"/>
          <w:sz w:val="27"/>
          <w:szCs w:val="27"/>
          <w:spacing w:val="14"/>
        </w:rPr>
        <w:t>名为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有禅。倘念佛偏执唯心而无信愿，或有信愿，而不真切，悠悠泛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泛，敷衍故事。或行虽精进，心恋尘境。或求来生生富贵家，</w:t>
      </w:r>
      <w:r>
        <w:rPr>
          <w:rFonts w:ascii="SimSun" w:hAnsi="SimSun" w:eastAsia="SimSun" w:cs="SimSun"/>
          <w:sz w:val="27"/>
          <w:szCs w:val="27"/>
          <w:spacing w:val="14"/>
        </w:rPr>
        <w:t>享五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欲乐。或求生天，受天福乐。或求来生，出家为僧，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一闻千悟，得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大总持，宏扬法道，普利众生者，皆不得名为有</w:t>
      </w:r>
      <w:r>
        <w:rPr>
          <w:rFonts w:ascii="SimSun" w:hAnsi="SimSun" w:eastAsia="SimSun" w:cs="SimSun"/>
          <w:sz w:val="27"/>
          <w:szCs w:val="27"/>
          <w:spacing w:val="3"/>
        </w:rPr>
        <w:t>净土矣。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卷二·论·净土决疑论</w:t>
      </w:r>
    </w:p>
    <w:p>
      <w:pPr>
        <w:spacing w:line="22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10" style="position:absolute;margin-left:335.906pt;margin-top:54.4062pt;mso-position-vertical-relative:page;mso-position-horizontal-relative:page;width:117.4pt;height:0.85pt;z-index:25314406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14304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718" name="IM 1718"/>
            <wp:cNvGraphicFramePr/>
            <a:graphic>
              <a:graphicData uri="http://schemas.openxmlformats.org/drawingml/2006/picture">
                <pic:pic>
                  <pic:nvPicPr>
                    <pic:cNvPr id="1718" name="IM 1718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七、分禅净界限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289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54"/>
        <w:spacing w:before="20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所谓“禅”就是指我们人人本具的真</w:t>
      </w:r>
      <w:r>
        <w:rPr>
          <w:rFonts w:ascii="SimSun" w:hAnsi="SimSun" w:eastAsia="SimSun" w:cs="SimSun"/>
          <w:sz w:val="27"/>
          <w:szCs w:val="27"/>
          <w:spacing w:val="26"/>
        </w:rPr>
        <w:t>如佛性，禅宗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所说的“父母未生以前本来面目”。禅宗言语不说破，让人参究而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自己悟得，所以禅宗言语就是这样。实际上是指无能无所、即寂即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照的离念灵知、纯真心体。（离念灵知，就是完全没有分别思虑，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而洞察明悉前境）所谓“净土”，就是深信切愿、执持阿弥陀佛万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德洪名，求生西方极乐世界，并非是偏指理体的唯心净土、自性弥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陀。所谓“有禅”，指人们参究的功力极致，分别念虑寂静下来，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情执消亡，彻底见到父母未生以前的本来面目，即所谓的明心见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性。“有净土”，就是真实地发起菩提心，生起深信，发起誓愿，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持念阿弥陀佛的名号，求生西方极乐世界。所谓的“禅”与“净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土”，只是针对教典和理体而言；“有禅”“有净土”，乃是针对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众生根器和修行来说。教典和理体则恒常如是，即使是佛陀也不能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增加一点，凡夫也不能减少一点。不同根器的众生必须依教典来修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行，修行到了极致，便可证得理体，使其真理实际存在于自己心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中。这里所讲的“禅净”和“有禅有净”，二者文字虽然相似，实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际上大不相同，必须仔细地参酌详审，不可笼统不清。假如参禅没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有开悟，或着开悟了而尚未透彻，都不叫做“有禅”。假使虽然在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念佛，却偏执唯心净土而不信愿求生西方极乐；或者是有信愿而不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真诚恳切，悠悠泛泛，散散漫漫，心中敷衍了事；或者修行虽然精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进，可是心念贪恋于尘俗境界；或者求来世生于富贵人家，享受五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欲快乐；或者求生天界，享受天人的福报安乐；或者求来生能够出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家而为僧人，</w:t>
      </w:r>
      <w:r>
        <w:rPr>
          <w:rFonts w:ascii="SimSun" w:hAnsi="SimSun" w:eastAsia="SimSun" w:cs="SimSun"/>
          <w:sz w:val="27"/>
          <w:szCs w:val="27"/>
          <w:spacing w:val="8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一听闻佛法即能悟得千般道理，得到佛法的大总持，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弘扬佛法正道，</w:t>
      </w:r>
      <w:r>
        <w:rPr>
          <w:rFonts w:ascii="SimSun" w:hAnsi="SimSun" w:eastAsia="SimSun" w:cs="SimSun"/>
          <w:sz w:val="27"/>
          <w:szCs w:val="27"/>
          <w:spacing w:val="-6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普遍利益一切的众生……如此种种都不叫做“有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净土”。</w:t>
      </w:r>
    </w:p>
    <w:p>
      <w:pPr>
        <w:pStyle w:val="BodyText"/>
        <w:spacing w:line="415" w:lineRule="auto"/>
        <w:rPr/>
      </w:pPr>
      <w:r/>
    </w:p>
    <w:p>
      <w:pPr>
        <w:ind w:left="8" w:right="336" w:firstLine="546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【原文】</w:t>
      </w:r>
      <w:r>
        <w:rPr>
          <w:rFonts w:ascii="SimHei" w:hAnsi="SimHei" w:eastAsia="SimHei" w:cs="SimHei"/>
          <w:sz w:val="27"/>
          <w:szCs w:val="27"/>
          <w:spacing w:val="1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“有禅有净土，犹如戴角虎，现世为人师，来生作佛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祖”者。其人彻悟禅宗，明心见性。又复深入经藏，备知如</w:t>
      </w:r>
      <w:r>
        <w:rPr>
          <w:rFonts w:ascii="SimSun" w:hAnsi="SimSun" w:eastAsia="SimSun" w:cs="SimSun"/>
          <w:sz w:val="27"/>
          <w:szCs w:val="27"/>
          <w:spacing w:val="14"/>
        </w:rPr>
        <w:t>来权实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法门。而于诸法之中，又复唯以信愿念佛一法，以为自利利</w:t>
      </w:r>
      <w:r>
        <w:rPr>
          <w:rFonts w:ascii="SimSun" w:hAnsi="SimSun" w:eastAsia="SimSun" w:cs="SimSun"/>
          <w:sz w:val="27"/>
          <w:szCs w:val="27"/>
          <w:spacing w:val="14"/>
        </w:rPr>
        <w:t>他通途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正行。《观经》上品上生，读诵大乘，解第一义者，即此是</w:t>
      </w:r>
      <w:r>
        <w:rPr>
          <w:rFonts w:ascii="SimSun" w:hAnsi="SimSun" w:eastAsia="SimSun" w:cs="SimSun"/>
          <w:sz w:val="27"/>
          <w:szCs w:val="27"/>
          <w:spacing w:val="14"/>
        </w:rPr>
        <w:t>也。其</w:t>
      </w:r>
    </w:p>
    <w:p>
      <w:pPr>
        <w:spacing w:line="280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1471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720" name="IM 1720"/>
            <wp:cNvGraphicFramePr/>
            <a:graphic>
              <a:graphicData uri="http://schemas.openxmlformats.org/drawingml/2006/picture">
                <pic:pic>
                  <pic:nvPicPr>
                    <pic:cNvPr id="1720" name="IM 1720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14918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722" name="IM 1722"/>
            <wp:cNvGraphicFramePr/>
            <a:graphic>
              <a:graphicData uri="http://schemas.openxmlformats.org/drawingml/2006/picture">
                <pic:pic>
                  <pic:nvPicPr>
                    <pic:cNvPr id="1722" name="IM 1722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481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724" name="IM 1724"/>
            <wp:cNvGraphicFramePr/>
            <a:graphic>
              <a:graphicData uri="http://schemas.openxmlformats.org/drawingml/2006/picture">
                <pic:pic>
                  <pic:nvPicPr>
                    <pic:cNvPr id="1724" name="IM 1724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726" name="IM 1726"/>
            <wp:cNvGraphicFramePr/>
            <a:graphic>
              <a:graphicData uri="http://schemas.openxmlformats.org/drawingml/2006/picture">
                <pic:pic>
                  <pic:nvPicPr>
                    <pic:cNvPr id="1726" name="IM 1726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728" name="IM 1728"/>
            <wp:cNvGraphicFramePr/>
            <a:graphic>
              <a:graphicData uri="http://schemas.openxmlformats.org/drawingml/2006/picture">
                <pic:pic>
                  <pic:nvPicPr>
                    <pic:cNvPr id="1728" name="IM 1728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290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right="2" w:firstLine="2"/>
        <w:spacing w:before="220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人有大智慧，有大辩才。邪魔外道，闻名丧胆。如虎之</w:t>
      </w:r>
      <w:r>
        <w:rPr>
          <w:rFonts w:ascii="SimSun" w:hAnsi="SimSun" w:eastAsia="SimSun" w:cs="SimSun"/>
          <w:sz w:val="27"/>
          <w:szCs w:val="27"/>
          <w:spacing w:val="14"/>
        </w:rPr>
        <w:t>戴角，威猛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无俦。有来学者，随机说法。应以禅净双修接者，则以禅净</w:t>
      </w:r>
      <w:r>
        <w:rPr>
          <w:rFonts w:ascii="SimSun" w:hAnsi="SimSun" w:eastAsia="SimSun" w:cs="SimSun"/>
          <w:sz w:val="27"/>
          <w:szCs w:val="27"/>
          <w:spacing w:val="14"/>
        </w:rPr>
        <w:t>双修接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之。应以专修净土接者，则以专修净土接之。无论上中下根</w:t>
      </w:r>
      <w:r>
        <w:rPr>
          <w:rFonts w:ascii="SimSun" w:hAnsi="SimSun" w:eastAsia="SimSun" w:cs="SimSun"/>
          <w:sz w:val="27"/>
          <w:szCs w:val="27"/>
          <w:spacing w:val="14"/>
        </w:rPr>
        <w:t>，无一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不被其泽，岂非人天导师乎？至临命终时，蒙佛接引，往生上品。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一弹指顷，华开见佛，证无生忍。最下即证圆教初住。亦有</w:t>
      </w:r>
      <w:r>
        <w:rPr>
          <w:rFonts w:ascii="SimSun" w:hAnsi="SimSun" w:eastAsia="SimSun" w:cs="SimSun"/>
          <w:sz w:val="27"/>
          <w:szCs w:val="27"/>
          <w:spacing w:val="14"/>
        </w:rPr>
        <w:t>顿超诸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位，至等觉者。圆教初住，即能现身百界作佛。何况此后，</w:t>
      </w:r>
      <w:r>
        <w:rPr>
          <w:rFonts w:ascii="SimSun" w:hAnsi="SimSun" w:eastAsia="SimSun" w:cs="SimSun"/>
          <w:sz w:val="27"/>
          <w:szCs w:val="27"/>
          <w:spacing w:val="14"/>
        </w:rPr>
        <w:t>位位倍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胜，直至第四十一等觉位乎？故曰“来生作佛祖”也。</w:t>
      </w:r>
    </w:p>
    <w:p>
      <w:pPr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卷二·论·净土决疑论</w:t>
      </w:r>
    </w:p>
    <w:p>
      <w:pPr>
        <w:pStyle w:val="BodyText"/>
        <w:spacing w:line="441" w:lineRule="auto"/>
        <w:rPr/>
      </w:pPr>
      <w:r/>
    </w:p>
    <w:p>
      <w:pPr>
        <w:ind w:left="339" w:right="2" w:firstLine="554"/>
        <w:spacing w:before="88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“有禅有净土，犹如戴角虎，现世为人师，</w:t>
      </w:r>
      <w:r>
        <w:rPr>
          <w:rFonts w:ascii="SimSun" w:hAnsi="SimSun" w:eastAsia="SimSun" w:cs="SimSun"/>
          <w:sz w:val="27"/>
          <w:szCs w:val="27"/>
          <w:spacing w:val="15"/>
        </w:rPr>
        <w:t>来生做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佛祖。”这句偈的意思是：此人彻悟禅宗心要，明心见性，又能深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入经藏，明了如来的权实教法，而在各个法门之中，又能专门将信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愿念佛这一法门，作为自利利他的通途正行。《观无量寿经》中记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载，上品上生，读诵大乘，解第一义，说的就是这个意思。这种人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有大智慧，有大辩才，邪魔外道听闻他的名声不敢兴风作浪，犹如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老虎还长着犄角，威猛无比。有来学习的人，他能随机说法，应该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用禅净双修接引的人，就用禅净双修的法门接引他；应该以专修净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土接引的人，就以专修净土的法门接引他；无论上等、中等、下等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根基的人，没有一个不蒙受他的恩泽，这样的人难道不是人天导师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吗？到他临命终的时候，蒙佛接引往生到上品，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一弹指间就花开见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佛，证得无生法忍，最差也能证得圆教初住的果位，也有顿超各个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阶位、直接证得等觉菩萨的人。证得圆教初住果位的菩萨，就能现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身到上百个法界示现成佛，何况再往上的品位，每一品位都成倍地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超胜，直到第四十一位的等觉果位呢？所以说“来生做佛祖”。</w:t>
      </w:r>
    </w:p>
    <w:p>
      <w:pPr>
        <w:pStyle w:val="BodyText"/>
        <w:spacing w:line="416" w:lineRule="auto"/>
        <w:rPr/>
      </w:pPr>
      <w:r/>
    </w:p>
    <w:p>
      <w:pPr>
        <w:ind w:left="349" w:firstLine="545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【原文】</w:t>
      </w:r>
      <w:r>
        <w:rPr>
          <w:rFonts w:ascii="SimHei" w:hAnsi="SimHei" w:eastAsia="SimHei" w:cs="SimHei"/>
          <w:sz w:val="27"/>
          <w:szCs w:val="27"/>
          <w:spacing w:val="1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“无禅有净土，万修万人去，若得见弥陀，何愁不开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悟”者。其人虽未明心见性，却复决志求生西方。以佛于</w:t>
      </w:r>
      <w:r>
        <w:rPr>
          <w:rFonts w:ascii="SimSun" w:hAnsi="SimSun" w:eastAsia="SimSun" w:cs="SimSun"/>
          <w:sz w:val="27"/>
          <w:szCs w:val="27"/>
          <w:spacing w:val="14"/>
        </w:rPr>
        <w:t>往劫，发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大誓愿，摄受众生，如母忆子。众生果能如子忆母，志诚</w:t>
      </w:r>
      <w:r>
        <w:rPr>
          <w:rFonts w:ascii="SimSun" w:hAnsi="SimSun" w:eastAsia="SimSun" w:cs="SimSun"/>
          <w:sz w:val="27"/>
          <w:szCs w:val="27"/>
          <w:spacing w:val="14"/>
        </w:rPr>
        <w:t>念佛，则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感应道交，即蒙摄受。力修定慧者，固得往生。即五逆十</w:t>
      </w:r>
      <w:r>
        <w:rPr>
          <w:rFonts w:ascii="SimSun" w:hAnsi="SimSun" w:eastAsia="SimSun" w:cs="SimSun"/>
          <w:sz w:val="27"/>
          <w:szCs w:val="27"/>
          <w:spacing w:val="14"/>
        </w:rPr>
        <w:t>恶，临终</w:t>
      </w:r>
    </w:p>
    <w:p>
      <w:pPr>
        <w:spacing w:line="280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12" style="position:absolute;margin-left:335.906pt;margin-top:54.4062pt;mso-position-vertical-relative:page;mso-position-horizontal-relative:page;width:117.4pt;height:0.85pt;z-index:25315532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15430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730" name="IM 1730"/>
            <wp:cNvGraphicFramePr/>
            <a:graphic>
              <a:graphicData uri="http://schemas.openxmlformats.org/drawingml/2006/picture">
                <pic:pic>
                  <pic:nvPicPr>
                    <pic:cNvPr id="1730" name="IM 1730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七、分禅净界限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291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8" w:right="338" w:firstLine="1"/>
        <w:spacing w:before="20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苦逼，发大惭愧，称念佛名，或至十声，或止一声，直下</w:t>
      </w:r>
      <w:r>
        <w:rPr>
          <w:rFonts w:ascii="SimSun" w:hAnsi="SimSun" w:eastAsia="SimSun" w:cs="SimSun"/>
          <w:sz w:val="27"/>
          <w:szCs w:val="27"/>
          <w:spacing w:val="14"/>
        </w:rPr>
        <w:t>命终，亦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皆蒙佛化身，接引往生。非万修万人去乎？然此虽念佛无几</w:t>
      </w:r>
      <w:r>
        <w:rPr>
          <w:rFonts w:ascii="SimSun" w:hAnsi="SimSun" w:eastAsia="SimSun" w:cs="SimSun"/>
          <w:sz w:val="27"/>
          <w:szCs w:val="27"/>
          <w:spacing w:val="14"/>
        </w:rPr>
        <w:t>，以极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其猛烈，故能获此巨益。不得以泛泛悠悠者，校量其多少也</w:t>
      </w:r>
      <w:r>
        <w:rPr>
          <w:rFonts w:ascii="SimSun" w:hAnsi="SimSun" w:eastAsia="SimSun" w:cs="SimSun"/>
          <w:sz w:val="27"/>
          <w:szCs w:val="27"/>
          <w:spacing w:val="14"/>
        </w:rPr>
        <w:t>。既生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西方，见佛闻法，虽有迟速不同。然已高预圣流，永不退转</w:t>
      </w:r>
      <w:r>
        <w:rPr>
          <w:rFonts w:ascii="SimSun" w:hAnsi="SimSun" w:eastAsia="SimSun" w:cs="SimSun"/>
          <w:sz w:val="27"/>
          <w:szCs w:val="27"/>
          <w:spacing w:val="14"/>
        </w:rPr>
        <w:t>。随其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根性浅深，或渐或顿，证诸果位。既得证果，则开悟不待言</w:t>
      </w:r>
      <w:r>
        <w:rPr>
          <w:rFonts w:ascii="SimSun" w:hAnsi="SimSun" w:eastAsia="SimSun" w:cs="SimSun"/>
          <w:sz w:val="27"/>
          <w:szCs w:val="27"/>
          <w:spacing w:val="14"/>
        </w:rPr>
        <w:t>矣。所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谓“若得见弥陀，何愁不开悟”也。</w:t>
      </w:r>
    </w:p>
    <w:p>
      <w:pPr>
        <w:ind w:left="5528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卷二·论·净土决疑论</w:t>
      </w:r>
    </w:p>
    <w:p>
      <w:pPr>
        <w:pStyle w:val="BodyText"/>
        <w:spacing w:line="436" w:lineRule="auto"/>
        <w:rPr/>
      </w:pPr>
      <w:r/>
    </w:p>
    <w:p>
      <w:pPr>
        <w:ind w:right="333" w:firstLine="555"/>
        <w:spacing w:before="88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“无禅有净土，万修万人去，若得见弥陀，</w:t>
      </w:r>
      <w:r>
        <w:rPr>
          <w:rFonts w:ascii="SimSun" w:hAnsi="SimSun" w:eastAsia="SimSun" w:cs="SimSun"/>
          <w:sz w:val="27"/>
          <w:szCs w:val="27"/>
          <w:spacing w:val="15"/>
        </w:rPr>
        <w:t>何愁不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开悟。”这句偈的意思是：此人虽然没有明心见性，但却决志求生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西方。阿弥陀佛在往昔曾发过大誓愿，摄受众生，如同母亲思念自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己的孩子一样。众生如果能像孩子思念母亲那样志诚念佛，就能感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应道交，蒙受佛的摄受。努力修行戒定慧的人必定能够往生；即使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是造作五逆十恶重罪的人，临终的时候被种种痛苦所逼迫，发大惭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愧心，称念佛名或者十声，或者只一声就即刻命终，也都能蒙佛的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化身接引，往生到西方极乐世界。这不是万人修万人去吗？然而这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样的人，虽然没念几声佛号，因为他的心极其猛烈，所以能获得这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么大的利益，不能以泛泛悠悠的人与他比较念佛的多少。往生西方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后，见佛听闻佛法，虽然成就有快慢不同，然而都已经加入了圣人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的行列，永远不会退转。而且随各自根性浅深不同，或慢或快地证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得各个果位。既然证得果位，开悟就更不用说了。这就是所谓的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“若得见弥陀，何愁不开悟”的意思。</w:t>
      </w:r>
    </w:p>
    <w:p>
      <w:pPr>
        <w:pStyle w:val="BodyText"/>
        <w:spacing w:line="412" w:lineRule="auto"/>
        <w:rPr/>
      </w:pPr>
      <w:r/>
    </w:p>
    <w:p>
      <w:pPr>
        <w:ind w:left="8" w:right="333" w:firstLine="546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“有禅无净土，十人九蹉路，阴境若现前，瞥尔随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他去”者。其人虽彻悟禅宗，明心见性。而见思烦恼，不易断除。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直须历缘煅炼，令其净尽无余，则分段生死，方可出离。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</w:t>
      </w:r>
      <w:r>
        <w:rPr>
          <w:rFonts w:ascii="SimSun" w:hAnsi="SimSun" w:eastAsia="SimSun" w:cs="SimSun"/>
          <w:sz w:val="27"/>
          <w:szCs w:val="27"/>
          <w:spacing w:val="7"/>
        </w:rPr>
        <w:t>毫未断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者，姑勿论。即断至一毫未能净尽，六道轮回依旧难逃。生死海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深，菩提路远。尚未归家，即便命终。大悟之人，十人之中</w:t>
      </w:r>
      <w:r>
        <w:rPr>
          <w:rFonts w:ascii="SimSun" w:hAnsi="SimSun" w:eastAsia="SimSun" w:cs="SimSun"/>
          <w:sz w:val="27"/>
          <w:szCs w:val="27"/>
          <w:spacing w:val="14"/>
        </w:rPr>
        <w:t>，九人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如是。故曰“十人九蹉路”。蹉者，蹉跎，即俗所谓担搁也</w:t>
      </w:r>
      <w:r>
        <w:rPr>
          <w:rFonts w:ascii="SimSun" w:hAnsi="SimSun" w:eastAsia="SimSun" w:cs="SimSun"/>
          <w:sz w:val="27"/>
          <w:szCs w:val="27"/>
          <w:spacing w:val="14"/>
        </w:rPr>
        <w:t>。阴境</w:t>
      </w:r>
    </w:p>
    <w:p>
      <w:pPr>
        <w:spacing w:line="286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15942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732" name="IM 1732"/>
            <wp:cNvGraphicFramePr/>
            <a:graphic>
              <a:graphicData uri="http://schemas.openxmlformats.org/drawingml/2006/picture">
                <pic:pic>
                  <pic:nvPicPr>
                    <pic:cNvPr id="1732" name="IM 1732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15840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734" name="IM 1734"/>
            <wp:cNvGraphicFramePr/>
            <a:graphic>
              <a:graphicData uri="http://schemas.openxmlformats.org/drawingml/2006/picture">
                <pic:pic>
                  <pic:nvPicPr>
                    <pic:cNvPr id="1734" name="IM 1734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6044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736" name="IM 1736"/>
            <wp:cNvGraphicFramePr/>
            <a:graphic>
              <a:graphicData uri="http://schemas.openxmlformats.org/drawingml/2006/picture">
                <pic:pic>
                  <pic:nvPicPr>
                    <pic:cNvPr id="1736" name="IM 1736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738" name="IM 1738"/>
            <wp:cNvGraphicFramePr/>
            <a:graphic>
              <a:graphicData uri="http://schemas.openxmlformats.org/drawingml/2006/picture">
                <pic:pic>
                  <pic:nvPicPr>
                    <pic:cNvPr id="1738" name="IM 1738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740" name="IM 1740"/>
            <wp:cNvGraphicFramePr/>
            <a:graphic>
              <a:graphicData uri="http://schemas.openxmlformats.org/drawingml/2006/picture">
                <pic:pic>
                  <pic:nvPicPr>
                    <pic:cNvPr id="1740" name="IM 1740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292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right="135" w:firstLine="1"/>
        <w:spacing w:before="21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者，中阴身境，即临命终时，现生及历劫善恶业力所现</w:t>
      </w:r>
      <w:r>
        <w:rPr>
          <w:rFonts w:ascii="SimSun" w:hAnsi="SimSun" w:eastAsia="SimSun" w:cs="SimSun"/>
          <w:sz w:val="27"/>
          <w:szCs w:val="27"/>
          <w:spacing w:val="14"/>
        </w:rPr>
        <w:t>之境。此境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一现，眨眼之间，随其最猛烈之善恶业力，</w:t>
      </w:r>
      <w:r>
        <w:rPr>
          <w:rFonts w:ascii="SimSun" w:hAnsi="SimSun" w:eastAsia="SimSun" w:cs="SimSun"/>
          <w:sz w:val="27"/>
          <w:szCs w:val="27"/>
          <w:spacing w:val="12"/>
        </w:rPr>
        <w:t>便去受生于善恶道中，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一毫不能自作主宰。如人负债，强者先牵。心绪多端，重处偏坠。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五祖戒再为东坡，草堂清复作鲁公，此犹其上焉者。故曰</w:t>
      </w:r>
      <w:r>
        <w:rPr>
          <w:rFonts w:ascii="SimSun" w:hAnsi="SimSun" w:eastAsia="SimSun" w:cs="SimSun"/>
          <w:sz w:val="27"/>
          <w:szCs w:val="27"/>
          <w:spacing w:val="14"/>
        </w:rPr>
        <w:t>“阴境若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现前，瞥尔随他去”也。阴，音义与荫同，</w:t>
      </w:r>
      <w:r>
        <w:rPr>
          <w:rFonts w:ascii="SimSun" w:hAnsi="SimSun" w:eastAsia="SimSun" w:cs="SimSun"/>
          <w:sz w:val="27"/>
          <w:szCs w:val="27"/>
          <w:spacing w:val="12"/>
        </w:rPr>
        <w:t>盖覆也，谓由此业力，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盖覆真性，不能显现也。瞥，音撇，眨眼也。有以蹉为错</w:t>
      </w:r>
      <w:r>
        <w:rPr>
          <w:rFonts w:ascii="SimSun" w:hAnsi="SimSun" w:eastAsia="SimSun" w:cs="SimSun"/>
          <w:sz w:val="27"/>
          <w:szCs w:val="27"/>
          <w:spacing w:val="14"/>
        </w:rPr>
        <w:t>，以阴境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为五阴魔境者，总因不识“禅”及“有”字，故致有此胡说巴道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也。岂有大彻大悟者，十有九人，错走路头</w:t>
      </w:r>
      <w:r>
        <w:rPr>
          <w:rFonts w:ascii="SimSun" w:hAnsi="SimSun" w:eastAsia="SimSun" w:cs="SimSun"/>
          <w:sz w:val="27"/>
          <w:szCs w:val="27"/>
          <w:spacing w:val="12"/>
        </w:rPr>
        <w:t>，即随五阴魔境而去，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著魔发狂也？夫著魔发狂，乃不知教理，不明自心，盲修</w:t>
      </w:r>
      <w:r>
        <w:rPr>
          <w:rFonts w:ascii="SimSun" w:hAnsi="SimSun" w:eastAsia="SimSun" w:cs="SimSun"/>
          <w:sz w:val="27"/>
          <w:szCs w:val="27"/>
          <w:spacing w:val="14"/>
        </w:rPr>
        <w:t>瞎炼之增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上慢种耳。何不识好歹，以加于大彻大悟之人乎？所关甚</w:t>
      </w:r>
      <w:r>
        <w:rPr>
          <w:rFonts w:ascii="SimSun" w:hAnsi="SimSun" w:eastAsia="SimSun" w:cs="SimSun"/>
          <w:sz w:val="27"/>
          <w:szCs w:val="27"/>
          <w:spacing w:val="14"/>
        </w:rPr>
        <w:t>大，不可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不辩。</w:t>
      </w:r>
    </w:p>
    <w:p>
      <w:pPr>
        <w:ind w:left="5867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卷二·论·净土决疑论</w:t>
      </w:r>
    </w:p>
    <w:p>
      <w:pPr>
        <w:pStyle w:val="BodyText"/>
        <w:spacing w:line="446" w:lineRule="auto"/>
        <w:rPr/>
      </w:pPr>
      <w:r/>
    </w:p>
    <w:p>
      <w:pPr>
        <w:ind w:left="339" w:firstLine="554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“有禅无净土，十人九蹉路，阴境若现前，瞥而随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4"/>
        </w:rPr>
        <w:t>他去。”这句偈的意思是：此人虽然彻底了悟禅宗，</w:t>
      </w:r>
      <w:r>
        <w:rPr>
          <w:rFonts w:ascii="SimSun" w:hAnsi="SimSun" w:eastAsia="SimSun" w:cs="SimSun"/>
          <w:sz w:val="27"/>
          <w:szCs w:val="27"/>
          <w:spacing w:val="23"/>
        </w:rPr>
        <w:t>明心见性，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但见思烦恼不容易断除，还需要经历各种境缘来锻炼，才能将烦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恼净尽无余，分段生死才能出离。烦恼习气一分毫都没有断的人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都姑且不论，即使断到最后，差一毫没能断净的人，六道轮回依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旧难逃。生死海深，菩提路远，还没回归涅槃之家，寿命就到了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6"/>
        </w:rPr>
        <w:t>终点。大悟的人中十人有九人是这种境况，所以说“十人九蹉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6"/>
        </w:rPr>
        <w:t>路”。“蹉”是蹉跎的意思，就是通常所说耽搁的意思。“阴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境”就是中阴身的境界，就是临命终时，现在生以及历劫所造的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善恶业力所现的境界。这个境界一现前，眨眼之间，随着最猛烈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8"/>
        </w:rPr>
        <w:t>的善恶业力，便到善恶道中去受生，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8"/>
        </w:rPr>
        <w:t>一丝毫也不能由自我作主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4"/>
        </w:rPr>
        <w:t>宰。如同人背负债，势力强的业率先牵引，此时心绪</w:t>
      </w:r>
      <w:r>
        <w:rPr>
          <w:rFonts w:ascii="SimSun" w:hAnsi="SimSun" w:eastAsia="SimSun" w:cs="SimSun"/>
          <w:sz w:val="27"/>
          <w:szCs w:val="27"/>
          <w:spacing w:val="23"/>
        </w:rPr>
        <w:t>变化多端，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4"/>
        </w:rPr>
        <w:t>向着恶业重处坠落。五祖戒再世做了苏东坡，草堂青</w:t>
      </w:r>
      <w:r>
        <w:rPr>
          <w:rFonts w:ascii="SimSun" w:hAnsi="SimSun" w:eastAsia="SimSun" w:cs="SimSun"/>
          <w:sz w:val="27"/>
          <w:szCs w:val="27"/>
          <w:spacing w:val="23"/>
        </w:rPr>
        <w:t>又做鲁公，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4"/>
        </w:rPr>
        <w:t>这还算好的呢！所以说“阴境若现前，瞥而随他去”</w:t>
      </w:r>
      <w:r>
        <w:rPr>
          <w:rFonts w:ascii="SimSun" w:hAnsi="SimSun" w:eastAsia="SimSun" w:cs="SimSun"/>
          <w:sz w:val="27"/>
          <w:szCs w:val="27"/>
          <w:spacing w:val="23"/>
        </w:rPr>
        <w:t>。“阴”，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读音和语义与“荫”一样，是覆盖的意思，就是说被业力覆盖住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0"/>
        </w:rPr>
        <w:t>真性，不能显现了。“瞥”，音撇，眨眼的意思。有人把“蹉”</w:t>
      </w:r>
    </w:p>
    <w:p>
      <w:pPr>
        <w:spacing w:line="293" w:lineRule="auto"/>
        <w:sectPr>
          <w:pgSz w:w="10545" w:h="14741"/>
          <w:pgMar w:top="400" w:right="996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14" style="position:absolute;margin-left:335.906pt;margin-top:54.4062pt;mso-position-vertical-relative:page;mso-position-horizontal-relative:page;width:117.4pt;height:0.85pt;z-index:25316659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16556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742" name="IM 1742"/>
            <wp:cNvGraphicFramePr/>
            <a:graphic>
              <a:graphicData uri="http://schemas.openxmlformats.org/drawingml/2006/picture">
                <pic:pic>
                  <pic:nvPicPr>
                    <pic:cNvPr id="1742" name="IM 1742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七、分禅净界限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293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40"/>
        <w:spacing w:before="208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5"/>
        </w:rPr>
        <w:t>当作是“错”，以为阴境是五阴魔的境界，总归是因为不了解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“禅”以及“有”这两个字的义理，所以会产生这样胡说八道。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哪里会有大彻大悟的人，十个有九个错走了路头，随着五阴魔的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境界去而着魔发狂的呢？着魔发狂乃是不知道教理、不明白自己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的心性而盲修瞎炼的增上慢人。怎么能把这样的不识好歹的事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情，用来妄加在大彻大悟的人身上呢？这件事关系很大，不能不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辨别清楚啊！</w:t>
      </w:r>
    </w:p>
    <w:p>
      <w:pPr>
        <w:pStyle w:val="BodyText"/>
        <w:spacing w:line="417" w:lineRule="auto"/>
        <w:rPr/>
      </w:pPr>
      <w:r/>
    </w:p>
    <w:p>
      <w:pPr>
        <w:ind w:left="7" w:right="336" w:firstLine="547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【原文】</w:t>
      </w:r>
      <w:r>
        <w:rPr>
          <w:rFonts w:ascii="SimHei" w:hAnsi="SimHei" w:eastAsia="SimHei" w:cs="SimHei"/>
          <w:sz w:val="27"/>
          <w:szCs w:val="27"/>
          <w:spacing w:val="1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“无禅无净土，铁床并铜柱，万劫与千生，没个人依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怙”者。有谓无禅无净，即埋头造业，不修善法者，大错大错</w:t>
      </w:r>
      <w:r>
        <w:rPr>
          <w:rFonts w:ascii="SimSun" w:hAnsi="SimSun" w:eastAsia="SimSun" w:cs="SimSun"/>
          <w:sz w:val="27"/>
          <w:szCs w:val="27"/>
          <w:spacing w:val="14"/>
        </w:rPr>
        <w:t>。夫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法门无量，唯禅与净，最为当机。其人既未彻悟，又不求生。</w:t>
      </w:r>
      <w:r>
        <w:rPr>
          <w:rFonts w:ascii="SimSun" w:hAnsi="SimSun" w:eastAsia="SimSun" w:cs="SimSun"/>
          <w:sz w:val="27"/>
          <w:szCs w:val="27"/>
          <w:spacing w:val="14"/>
        </w:rPr>
        <w:t>悠悠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泛泛，修余法门。既不能定慧均等，断惑证真，</w:t>
      </w:r>
      <w:r>
        <w:rPr>
          <w:rFonts w:ascii="SimSun" w:hAnsi="SimSun" w:eastAsia="SimSun" w:cs="SimSun"/>
          <w:sz w:val="27"/>
          <w:szCs w:val="27"/>
          <w:spacing w:val="12"/>
        </w:rPr>
        <w:t>又无从仗佛慈力，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带业往生。以毕生修持功德，感来生人天福报。现生既无正智</w:t>
      </w:r>
      <w:r>
        <w:rPr>
          <w:rFonts w:ascii="SimSun" w:hAnsi="SimSun" w:eastAsia="SimSun" w:cs="SimSun"/>
          <w:sz w:val="27"/>
          <w:szCs w:val="27"/>
          <w:spacing w:val="14"/>
        </w:rPr>
        <w:t>，来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生即随福转，耽著五欲，广造恶业。既造恶业，难逃恶报。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</w:t>
      </w:r>
      <w:r>
        <w:rPr>
          <w:rFonts w:ascii="SimSun" w:hAnsi="SimSun" w:eastAsia="SimSun" w:cs="SimSun"/>
          <w:sz w:val="27"/>
          <w:szCs w:val="27"/>
          <w:spacing w:val="7"/>
        </w:rPr>
        <w:t>气不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来，即堕地狱。以洞然之铁床铜柱，久经长劫，寝卧抱持，以</w:t>
      </w:r>
      <w:r>
        <w:rPr>
          <w:rFonts w:ascii="SimSun" w:hAnsi="SimSun" w:eastAsia="SimSun" w:cs="SimSun"/>
          <w:sz w:val="27"/>
          <w:szCs w:val="27"/>
          <w:spacing w:val="14"/>
        </w:rPr>
        <w:t>偿彼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贪声色、杀生命等种种恶业。诸佛菩萨，虽垂慈愍，恶业障故</w:t>
      </w:r>
      <w:r>
        <w:rPr>
          <w:rFonts w:ascii="SimSun" w:hAnsi="SimSun" w:eastAsia="SimSun" w:cs="SimSun"/>
          <w:sz w:val="27"/>
          <w:szCs w:val="27"/>
          <w:spacing w:val="14"/>
        </w:rPr>
        <w:t>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能得益。昔人谓修行之人，若无正信求生西方，泛修诸善，名</w:t>
      </w:r>
      <w:r>
        <w:rPr>
          <w:rFonts w:ascii="SimSun" w:hAnsi="SimSun" w:eastAsia="SimSun" w:cs="SimSun"/>
          <w:sz w:val="27"/>
          <w:szCs w:val="27"/>
          <w:spacing w:val="14"/>
        </w:rPr>
        <w:t>为第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三世怨者，此之谓也。盖以今生修行，来生享福，倚福作恶，</w:t>
      </w:r>
      <w:r>
        <w:rPr>
          <w:rFonts w:ascii="SimSun" w:hAnsi="SimSun" w:eastAsia="SimSun" w:cs="SimSun"/>
          <w:sz w:val="27"/>
          <w:szCs w:val="27"/>
          <w:spacing w:val="14"/>
        </w:rPr>
        <w:t>即获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堕落。乐暂得于来生，苦永贻于长劫。纵令地狱业消，又复转</w:t>
      </w:r>
      <w:r>
        <w:rPr>
          <w:rFonts w:ascii="SimSun" w:hAnsi="SimSun" w:eastAsia="SimSun" w:cs="SimSun"/>
          <w:sz w:val="27"/>
          <w:szCs w:val="27"/>
          <w:spacing w:val="14"/>
        </w:rPr>
        <w:t>生鬼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畜。欲复人身，难之难矣。所以佛以手拈土，问阿难曰：“我</w:t>
      </w:r>
      <w:r>
        <w:rPr>
          <w:rFonts w:ascii="SimSun" w:hAnsi="SimSun" w:eastAsia="SimSun" w:cs="SimSun"/>
          <w:sz w:val="27"/>
          <w:szCs w:val="27"/>
          <w:spacing w:val="14"/>
        </w:rPr>
        <w:t>手土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多，大地土多？”阿难对佛：“大地土多。”佛言：“得人身</w:t>
      </w:r>
      <w:r>
        <w:rPr>
          <w:rFonts w:ascii="SimSun" w:hAnsi="SimSun" w:eastAsia="SimSun" w:cs="SimSun"/>
          <w:sz w:val="27"/>
          <w:szCs w:val="27"/>
          <w:spacing w:val="14"/>
        </w:rPr>
        <w:t>者如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手中土，失人身者如大地土。”“万劫与千生，没个人依怙”</w:t>
      </w:r>
      <w:r>
        <w:rPr>
          <w:rFonts w:ascii="SimSun" w:hAnsi="SimSun" w:eastAsia="SimSun" w:cs="SimSun"/>
          <w:sz w:val="27"/>
          <w:szCs w:val="27"/>
          <w:spacing w:val="14"/>
        </w:rPr>
        <w:t>，犹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局于偈语，而浅近言之也。夫一切法门，专仗自力。净土法门</w:t>
      </w:r>
      <w:r>
        <w:rPr>
          <w:rFonts w:ascii="SimSun" w:hAnsi="SimSun" w:eastAsia="SimSun" w:cs="SimSun"/>
          <w:sz w:val="27"/>
          <w:szCs w:val="27"/>
          <w:spacing w:val="14"/>
        </w:rPr>
        <w:t>，专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仗佛力。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一切法门，惑业净尽，方了生死。净土</w:t>
      </w:r>
      <w:r>
        <w:rPr>
          <w:rFonts w:ascii="SimSun" w:hAnsi="SimSun" w:eastAsia="SimSun" w:cs="SimSun"/>
          <w:sz w:val="27"/>
          <w:szCs w:val="27"/>
          <w:spacing w:val="5"/>
        </w:rPr>
        <w:t>法门，带业往生，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即预圣流。永明大师，恐世不知，故特料简，以示将来。可谓</w:t>
      </w:r>
      <w:r>
        <w:rPr>
          <w:rFonts w:ascii="SimSun" w:hAnsi="SimSun" w:eastAsia="SimSun" w:cs="SimSun"/>
          <w:sz w:val="27"/>
          <w:szCs w:val="27"/>
          <w:spacing w:val="14"/>
        </w:rPr>
        <w:t>迷津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宝筏，险道导师。惜举世之人，颟顸读过，不加研穷。其众生</w:t>
      </w:r>
      <w:r>
        <w:rPr>
          <w:rFonts w:ascii="SimSun" w:hAnsi="SimSun" w:eastAsia="SimSun" w:cs="SimSun"/>
          <w:sz w:val="27"/>
          <w:szCs w:val="27"/>
          <w:spacing w:val="14"/>
        </w:rPr>
        <w:t>同分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恶业之所感者欤！</w:t>
      </w:r>
    </w:p>
    <w:p>
      <w:pPr>
        <w:ind w:left="5528"/>
        <w:spacing w:before="104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卷二·论·净土决疑论</w:t>
      </w:r>
    </w:p>
    <w:p>
      <w:pPr>
        <w:spacing w:line="224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16966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744" name="IM 1744"/>
            <wp:cNvGraphicFramePr/>
            <a:graphic>
              <a:graphicData uri="http://schemas.openxmlformats.org/drawingml/2006/picture">
                <pic:pic>
                  <pic:nvPicPr>
                    <pic:cNvPr id="1744" name="IM 1744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17171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746" name="IM 1746"/>
            <wp:cNvGraphicFramePr/>
            <a:graphic>
              <a:graphicData uri="http://schemas.openxmlformats.org/drawingml/2006/picture">
                <pic:pic>
                  <pic:nvPicPr>
                    <pic:cNvPr id="1746" name="IM 1746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7068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748" name="IM 1748"/>
            <wp:cNvGraphicFramePr/>
            <a:graphic>
              <a:graphicData uri="http://schemas.openxmlformats.org/drawingml/2006/picture">
                <pic:pic>
                  <pic:nvPicPr>
                    <pic:cNvPr id="1748" name="IM 1748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750" name="IM 1750"/>
            <wp:cNvGraphicFramePr/>
            <a:graphic>
              <a:graphicData uri="http://schemas.openxmlformats.org/drawingml/2006/picture">
                <pic:pic>
                  <pic:nvPicPr>
                    <pic:cNvPr id="1750" name="IM 1750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752" name="IM 1752"/>
            <wp:cNvGraphicFramePr/>
            <a:graphic>
              <a:graphicData uri="http://schemas.openxmlformats.org/drawingml/2006/picture">
                <pic:pic>
                  <pic:nvPicPr>
                    <pic:cNvPr id="1752" name="IM 1752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294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554"/>
        <w:spacing w:before="19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“无禅无净土，铁床并铜柱，万劫与千生，</w:t>
      </w:r>
      <w:r>
        <w:rPr>
          <w:rFonts w:ascii="SimSun" w:hAnsi="SimSun" w:eastAsia="SimSun" w:cs="SimSun"/>
          <w:sz w:val="27"/>
          <w:szCs w:val="27"/>
          <w:spacing w:val="15"/>
        </w:rPr>
        <w:t>没个人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依怙。”这句偈的意思是：有人认为其中的“无禅无净”，就是指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那些埋头造业、不修善法的人，这是大错特错！法门无量，只有禅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宗和净土法门最适合众生的根机。这句偈所指的人是既没有大彻大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悟，又不求生净土，而只是悠悠泛泛地修其他各种法门，既不能达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到定慧均等的功夫及断惑证真的能力，又无法仰仗佛的慈力带业往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生，如此以他一生修持的功德，感得来世生人天的福报。而他现生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既然没有正确的知见，来生必然会随着福报转，耽着五欲的快乐而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广造恶业。既然造了恶业，就难逃恶报，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一口气上不</w:t>
      </w:r>
      <w:r>
        <w:rPr>
          <w:rFonts w:ascii="SimSun" w:hAnsi="SimSun" w:eastAsia="SimSun" w:cs="SimSun"/>
          <w:sz w:val="27"/>
          <w:szCs w:val="27"/>
          <w:spacing w:val="17"/>
        </w:rPr>
        <w:t>来便堕入地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狱，在漫漫长劫之中，睡着烧得通红的铁床，抱着滚烫的铜柱，以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偿还他贪声好色、杀生害命等种种恶业。诸佛菩萨虽然慈悲怜悯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他，但因为罪恶业障，他也没法得益。清朝截流禅师说，修行的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人，如果没有正信求生到西方极乐世界，而只泛泛地修各种善事，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被称作“第三世怨”的人，说的就是这个道理。因为今生修行，来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世享福，来生又倚仗福报造作恶业，就会堕落。快乐短暂地出现于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来世，痛苦永远地缠绕在将来漫长的岁月中。纵使地狱的罪业消完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了，又会转生到畜生道、恶鬼道，要想再得人身，难上加难啊！所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以佛用手抓起一小撮土，问阿难：“我手中的土多，还是大地的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土多？”阿难回答说：“大地的土多。”佛说：“得到人身的众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生，就象我手中的土那么少；失去人身的众生，就象大地的土那么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多。”“万劫与千生，没个人依怙”仍是局限于偈语的形式所做的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浅白说法。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一切修行法门，专门依仗自力修行；而净土法门，则是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仰仗阿弥陀佛慈悲愿力的加持摄受。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一切修行法门，要烦恼惑业断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尽，才能够了脱生死；而净土法门，只要带业往生极乐净土，就能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够预入圣人之流。永明大师恐怕世人不知道其中的道理，所以特别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作料简偈，以垂示后世人。可以说《四料简》是迷失者的救渡宝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筏，是危险道路上的指导明师。只可惜举世的人都含糊笼统地读过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去，不加以研究透彻其内涵。这大概也是众生同分恶业所招感的果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报吧！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16" style="position:absolute;margin-left:335.906pt;margin-top:54.4062pt;mso-position-vertical-relative:page;mso-position-horizontal-relative:page;width:117.4pt;height:0.85pt;z-index:25317785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17683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754" name="IM 1754"/>
            <wp:cNvGraphicFramePr/>
            <a:graphic>
              <a:graphicData uri="http://schemas.openxmlformats.org/drawingml/2006/picture">
                <pic:pic>
                  <pic:nvPicPr>
                    <pic:cNvPr id="1754" name="IM 1754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七、分禅净界限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295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7" w:right="333" w:firstLine="547"/>
        <w:spacing w:before="1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达摩西来，传佛心印。直指人心，见性成佛</w:t>
      </w:r>
      <w:r>
        <w:rPr>
          <w:rFonts w:ascii="SimSun" w:hAnsi="SimSun" w:eastAsia="SimSun" w:cs="SimSun"/>
          <w:sz w:val="27"/>
          <w:szCs w:val="27"/>
          <w:spacing w:val="15"/>
        </w:rPr>
        <w:t>。然此所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见所成，乃指吾人即心本具之天真佛性而言。令人先识其本，则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一切修证等法，自可依之进趣，以至于修无可修，证无可证而后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已。非谓一悟即成福慧两足、圆满菩提之究竟佛道也。喻如画龙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点睛，令其亲得受用耳。由是腾辉震旦，炳焕赫奕。即心即佛之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道，非心非佛之法，遍布寰区。天机深者，于一机一境，识其端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倪。则出词吐语，自离窠臼。入死入生，了无挂碍。得大解脱，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得大自在矣。倘根机稍劣，纵得大悟，而烦恼习气未能净尽，依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然还是生死中人。出胎隔阴，多致迷失。大悟者尚如是，况未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悟乎？固宜专心致志于仗佛慈力之净土法门，方为千稳万当之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计也。</w:t>
      </w:r>
    </w:p>
    <w:p>
      <w:pPr>
        <w:ind w:left="4423"/>
        <w:spacing w:before="103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卷三·序·刘圆照居士摸象诗序</w:t>
      </w:r>
    </w:p>
    <w:p>
      <w:pPr>
        <w:pStyle w:val="BodyText"/>
        <w:spacing w:line="443" w:lineRule="auto"/>
        <w:rPr/>
      </w:pPr>
      <w:r/>
    </w:p>
    <w:p>
      <w:pPr>
        <w:ind w:right="333" w:firstLine="554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达摩祖师从印度来到东土，弘传佛陀的心印，</w:t>
      </w:r>
      <w:r>
        <w:rPr>
          <w:rFonts w:ascii="SimSun" w:hAnsi="SimSun" w:eastAsia="SimSun" w:cs="SimSun"/>
          <w:sz w:val="27"/>
          <w:szCs w:val="27"/>
          <w:spacing w:val="26"/>
        </w:rPr>
        <w:t>所谓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直指人心，见性成佛。然而这种所见所成，乃指我们即心本具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的天真佛性而言。如能让人们先认识到自己的根本佛性，那么一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切修证等法门，自然可以依靠这个根本逐步进取，以达到修无可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修、证无可证的地步才算终止，不是说一开悟后就成了福慧两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足、圆满菩提的究竟佛陀啊！就如同画龙点睛一样，让他亲身就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能得到受用。从此以后禅法在中国光辉闪耀，鲜明华丽，即心即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佛之道、非心非佛之法遍布天下。天资根机深厚的人，于一机一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境中，认识到其中的端倪，那么他的言谈话语自然离</w:t>
      </w:r>
      <w:r>
        <w:rPr>
          <w:rFonts w:ascii="SimSun" w:hAnsi="SimSun" w:eastAsia="SimSun" w:cs="SimSun"/>
          <w:sz w:val="27"/>
          <w:szCs w:val="27"/>
          <w:spacing w:val="23"/>
        </w:rPr>
        <w:t>开老套子，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入死入生没有一点挂碍，得到大的解脱，得到大自在的境界。假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如根机稍微低劣的人，就算大彻大悟，而烦恼习气未能消除尽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净，仍然还是被困在生死中的人，出胎就有了隔阴的迷惑，多半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导致迷失本性。大悟的人尚且会这样，更何况没开悟的人呢？应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该坚定地专心致志于仗佛慈力的净土法门，方才是千稳万当的大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计啊！</w:t>
      </w:r>
    </w:p>
    <w:p>
      <w:pPr>
        <w:spacing w:line="293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18195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756" name="IM 1756"/>
            <wp:cNvGraphicFramePr/>
            <a:graphic>
              <a:graphicData uri="http://schemas.openxmlformats.org/drawingml/2006/picture">
                <pic:pic>
                  <pic:nvPicPr>
                    <pic:cNvPr id="1756" name="IM 1756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18092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758" name="IM 1758"/>
            <wp:cNvGraphicFramePr/>
            <a:graphic>
              <a:graphicData uri="http://schemas.openxmlformats.org/drawingml/2006/picture">
                <pic:pic>
                  <pic:nvPicPr>
                    <pic:cNvPr id="1758" name="IM 1758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8297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760" name="IM 1760"/>
            <wp:cNvGraphicFramePr/>
            <a:graphic>
              <a:graphicData uri="http://schemas.openxmlformats.org/drawingml/2006/picture">
                <pic:pic>
                  <pic:nvPicPr>
                    <pic:cNvPr id="1760" name="IM 1760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762" name="IM 1762"/>
            <wp:cNvGraphicFramePr/>
            <a:graphic>
              <a:graphicData uri="http://schemas.openxmlformats.org/drawingml/2006/picture">
                <pic:pic>
                  <pic:nvPicPr>
                    <pic:cNvPr id="1762" name="IM 1762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764" name="IM 1764"/>
            <wp:cNvGraphicFramePr/>
            <a:graphic>
              <a:graphicData uri="http://schemas.openxmlformats.org/drawingml/2006/picture">
                <pic:pic>
                  <pic:nvPicPr>
                    <pic:cNvPr id="1764" name="IM 1764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296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4" w:firstLine="549"/>
        <w:spacing w:before="204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律教禅宗，最初须深明教理，依教修行。修行功深， </w:t>
      </w:r>
      <w:r>
        <w:rPr>
          <w:rFonts w:ascii="SimSun" w:hAnsi="SimSun" w:eastAsia="SimSun" w:cs="SimSun"/>
          <w:sz w:val="27"/>
          <w:szCs w:val="27"/>
          <w:spacing w:val="13"/>
        </w:rPr>
        <w:t>断惑证真，方出生死。若教理不明，则盲修瞎炼。若</w:t>
      </w:r>
      <w:r>
        <w:rPr>
          <w:rFonts w:ascii="SimSun" w:hAnsi="SimSun" w:eastAsia="SimSun" w:cs="SimSun"/>
          <w:sz w:val="27"/>
          <w:szCs w:val="27"/>
          <w:spacing w:val="12"/>
        </w:rPr>
        <w:t>非得少为足，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便是著魔发狂。纵使理明功深，亦颇难断惑。倘有丝毫未尽，依旧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不出苦轮。直待惑业净尽，方可出离生死，尚去佛地甚大悬远。更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须历劫进修，始可圆满佛果。譬如庶民，生而聪慧，读书学文，多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年辛苦。学问既成，登科入仕。由其有大才能，所以从小渐升，直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至宰相。官居极品，再无可升。于群臣中，位居第一</w:t>
      </w:r>
      <w:r>
        <w:rPr>
          <w:rFonts w:ascii="SimSun" w:hAnsi="SimSun" w:eastAsia="SimSun" w:cs="SimSun"/>
          <w:sz w:val="27"/>
          <w:szCs w:val="27"/>
          <w:spacing w:val="12"/>
        </w:rPr>
        <w:t>。若比太子，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贵贱天渊，何况皇帝。毕世为臣，奉行君命。鞠躬尽瘁，辅治国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家。然此相位，大不容易。半生勤劳，通身能耐。到下场头，不过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如是。若学问才能，稍不充足，则不能如是者有百千万亿也。此是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自力。学问才能，譬深明教理，依教修行。位至宰相，譬修行功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深，断惑证真。只可称臣，不敢作君（臣决定不敢作君，臣欲作君，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除非托生皇宫为皇太子。修余法门亦可成佛，但</w:t>
      </w:r>
      <w:r>
        <w:rPr>
          <w:rFonts w:ascii="SimSun" w:hAnsi="SimSun" w:eastAsia="SimSun" w:cs="SimSun"/>
          <w:sz w:val="27"/>
          <w:szCs w:val="27"/>
          <w:spacing w:val="5"/>
        </w:rPr>
        <w:t>与净土校，奚啻日劫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相倍。读者须善会其意，勿泥其词。然依《华严</w:t>
      </w:r>
      <w:r>
        <w:rPr>
          <w:rFonts w:ascii="SimSun" w:hAnsi="SimSun" w:eastAsia="SimSun" w:cs="SimSun"/>
          <w:sz w:val="27"/>
          <w:szCs w:val="27"/>
          <w:spacing w:val="5"/>
        </w:rPr>
        <w:t>》末后一著，等觉菩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萨尚以十大愿王回向往生，正与托质皇宫为皇太</w:t>
      </w:r>
      <w:r>
        <w:rPr>
          <w:rFonts w:ascii="SimSun" w:hAnsi="SimSun" w:eastAsia="SimSun" w:cs="SimSun"/>
          <w:sz w:val="27"/>
          <w:szCs w:val="27"/>
          <w:spacing w:val="5"/>
        </w:rPr>
        <w:t>子意义相齐。净土法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门得《华严》一经，遂得如大海之横吞万川，</w:t>
      </w:r>
      <w:r>
        <w:rPr>
          <w:rFonts w:ascii="SimSun" w:hAnsi="SimSun" w:eastAsia="SimSun" w:cs="SimSun"/>
          <w:sz w:val="27"/>
          <w:szCs w:val="27"/>
          <w:spacing w:val="4"/>
        </w:rPr>
        <w:t>如太虚之总摄万象耳。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猗欤大哉</w:t>
      </w:r>
      <w:r>
        <w:rPr>
          <w:rFonts w:ascii="SimSun" w:hAnsi="SimSun" w:eastAsia="SimSun" w:cs="SimSun"/>
          <w:sz w:val="27"/>
          <w:szCs w:val="27"/>
          <w:spacing w:val="-12"/>
        </w:rPr>
        <w:t>）</w:t>
      </w:r>
      <w:r>
        <w:rPr>
          <w:rFonts w:ascii="SimSun" w:hAnsi="SimSun" w:eastAsia="SimSun" w:cs="SimSun"/>
          <w:sz w:val="27"/>
          <w:szCs w:val="27"/>
          <w:spacing w:val="2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，</w:t>
      </w:r>
      <w:r>
        <w:rPr>
          <w:rFonts w:ascii="SimSun" w:hAnsi="SimSun" w:eastAsia="SimSun" w:cs="SimSun"/>
          <w:sz w:val="27"/>
          <w:szCs w:val="27"/>
          <w:spacing w:val="-1"/>
        </w:rPr>
        <w:t>譬虽出生死，尚未成佛。学问不充，不</w:t>
      </w:r>
      <w:r>
        <w:rPr>
          <w:rFonts w:ascii="SimSun" w:hAnsi="SimSun" w:eastAsia="SimSun" w:cs="SimSun"/>
          <w:sz w:val="27"/>
          <w:szCs w:val="27"/>
          <w:spacing w:val="-2"/>
        </w:rPr>
        <w:t>能如是者甚众，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譬惑未断尽，不出生死苦海者甚众也。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卷四·杂著·净土问答并序</w:t>
      </w:r>
    </w:p>
    <w:p>
      <w:pPr>
        <w:pStyle w:val="BodyText"/>
        <w:spacing w:line="437" w:lineRule="auto"/>
        <w:rPr/>
      </w:pPr>
      <w:r/>
    </w:p>
    <w:p>
      <w:pPr>
        <w:ind w:left="340" w:firstLine="553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律宗、教下、禅宗一开始都需要深明</w:t>
      </w:r>
      <w:r>
        <w:rPr>
          <w:rFonts w:ascii="SimSun" w:hAnsi="SimSun" w:eastAsia="SimSun" w:cs="SimSun"/>
          <w:sz w:val="27"/>
          <w:szCs w:val="27"/>
          <w:spacing w:val="26"/>
        </w:rPr>
        <w:t>教理，然后依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教修行。修行功夫深入，直到断尽惑业、证得真常，才可以了生脱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死。如果教理不明，盲修瞎炼，轻者得少为足，重者便着魔发</w:t>
      </w:r>
      <w:r>
        <w:rPr>
          <w:rFonts w:ascii="SimSun" w:hAnsi="SimSun" w:eastAsia="SimSun" w:cs="SimSun"/>
          <w:sz w:val="27"/>
          <w:szCs w:val="27"/>
          <w:spacing w:val="13"/>
        </w:rPr>
        <w:t>狂。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就算是理明功深的人，也很难断除惑业，假如有丝毫惑业没有断除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干净，依旧不能出离生死苦轮。</w:t>
      </w:r>
      <w:r>
        <w:rPr>
          <w:rFonts w:ascii="SimSun" w:hAnsi="SimSun" w:eastAsia="SimSun" w:cs="SimSun"/>
          <w:sz w:val="27"/>
          <w:szCs w:val="27"/>
          <w:spacing w:val="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一直等到惑业净尽才可以出离生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死，尚且离成佛的位次相去甚远；更须历劫进修，才可以圆满佛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果。好比一位平民，生来聪慧，读书学文辛苦多年，学问成就后才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可以金榜题名，入朝为官。由于他有大才能，所以从小官慢慢升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职， 一直做到宰相的位置，官居极品，再不能迁升了，他在大臣中</w:t>
      </w:r>
    </w:p>
    <w:p>
      <w:pPr>
        <w:spacing w:line="291" w:lineRule="auto"/>
        <w:sectPr>
          <w:pgSz w:w="10545" w:h="14741"/>
          <w:pgMar w:top="400" w:right="1130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18" style="position:absolute;margin-left:335.906pt;margin-top:54.4062pt;mso-position-vertical-relative:page;mso-position-horizontal-relative:page;width:117.4pt;height:0.85pt;z-index:25318912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18809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766" name="IM 1766"/>
            <wp:cNvGraphicFramePr/>
            <a:graphic>
              <a:graphicData uri="http://schemas.openxmlformats.org/drawingml/2006/picture">
                <pic:pic>
                  <pic:nvPicPr>
                    <pic:cNvPr id="1766" name="IM 1766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09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七、分禅净界限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297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"/>
        <w:spacing w:before="203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地位第一。但假如和太子比起来，地位的贵贱可是天渊之别，更何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况和皇帝相比呢？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一生为良臣，奉行君命，鞠躬尽瘁，辅治国家，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然而这样的相位也相当不容易。凭着半生的勤劳，通身的能耐，最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终结果也不过如此。如果学问才能稍微不充足，那么还不能达到这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个地位的人有百千万亿啊！这是比喻自力修行的人。世间的学问才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能，在修行中比喻为深明教理，依教修行；位至宰相比喻为修行功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深，断惑证真；只可称臣，不敢作君（臣决定不敢作君，臣欲作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君，除非托生皇宫为皇太子。修余法门，亦可成佛，但与净土法门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比较，何止是一日与一劫的差别？读者应该善于体会其中的义理，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不要拘泥于表面的文字。然而依据《华严经》最后一着所示，等觉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菩萨尚且要以十大愿王的功德回向往生极乐世界，正是为了托生到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皇宫成为皇太子的意义一样。净土法门得到《华严经》这样的经王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所印证，如同大海横吞万川，又如太虚总摄万象，多么宏伟壮观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啊），比喻有人虽然出离了生死，却尚未能成佛。学问不充足，连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宰相都当不上的人很多，比喻烦恼惑业没断除干净，不能出离生死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苦海的人很多啊！</w:t>
      </w:r>
    </w:p>
    <w:p>
      <w:pPr>
        <w:pStyle w:val="BodyText"/>
        <w:spacing w:line="415" w:lineRule="auto"/>
        <w:rPr/>
      </w:pPr>
      <w:r/>
    </w:p>
    <w:p>
      <w:pPr>
        <w:ind w:left="3" w:right="333" w:firstLine="546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念佛法门，纵不明教理，未断惑业。但能信愿持名，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求生净土，临命终时，决定蒙佛亲垂接引，往生西方。既生西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方，见佛闻法，悟无生忍。即此一生，定补佛位。此是佛力，又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兼自力。谓信愿持名，是自力能感于佛。誓愿摄受，垂慈接引，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是佛力能应于我。感应道交，故得如是。又若深明教理，断惑证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真，则往生品位更高，圆成佛道更速。所以文殊、普贤、华藏海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众，马鸣、龙树、诸宗祖师，皆愿往生也。譬如托生皇</w:t>
      </w:r>
      <w:r>
        <w:rPr>
          <w:rFonts w:ascii="SimSun" w:hAnsi="SimSun" w:eastAsia="SimSun" w:cs="SimSun"/>
          <w:sz w:val="27"/>
          <w:szCs w:val="27"/>
          <w:spacing w:val="16"/>
        </w:rPr>
        <w:t>宫，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一出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母胎，贵压群臣，此是王力。迨其长大，学问才能，</w:t>
      </w:r>
      <w:r>
        <w:rPr>
          <w:rFonts w:ascii="SimSun" w:hAnsi="SimSun" w:eastAsia="SimSun" w:cs="SimSun"/>
          <w:sz w:val="27"/>
          <w:szCs w:val="27"/>
          <w:spacing w:val="1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一一充足，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便能承绍大统，平治天下。</w:t>
      </w:r>
      <w:r>
        <w:rPr>
          <w:rFonts w:ascii="SimSun" w:hAnsi="SimSun" w:eastAsia="SimSun" w:cs="SimSun"/>
          <w:sz w:val="27"/>
          <w:szCs w:val="27"/>
          <w:spacing w:val="9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一切臣宰，皆听诏谕。此则王力、自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力，兼而有之。念佛法门，亦复如是。未断惑业，仗佛慈力，往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生西方，便出生死。犹如太子初生，贵压群臣。既往生已，惑业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自断，定补佛位。犹如太子长大，承绍大统，平治天下也。又已</w:t>
      </w:r>
    </w:p>
    <w:p>
      <w:pPr>
        <w:spacing w:line="291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1932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768" name="IM 1768"/>
            <wp:cNvGraphicFramePr/>
            <a:graphic>
              <a:graphicData uri="http://schemas.openxmlformats.org/drawingml/2006/picture">
                <pic:pic>
                  <pic:nvPicPr>
                    <pic:cNvPr id="1768" name="IM 1768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1921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770" name="IM 1770"/>
            <wp:cNvGraphicFramePr/>
            <a:graphic>
              <a:graphicData uri="http://schemas.openxmlformats.org/drawingml/2006/picture">
                <pic:pic>
                  <pic:nvPicPr>
                    <pic:cNvPr id="1770" name="IM 1770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942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772" name="IM 1772"/>
            <wp:cNvGraphicFramePr/>
            <a:graphic>
              <a:graphicData uri="http://schemas.openxmlformats.org/drawingml/2006/picture">
                <pic:pic>
                  <pic:nvPicPr>
                    <pic:cNvPr id="1772" name="IM 1772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774" name="IM 1774"/>
            <wp:cNvGraphicFramePr/>
            <a:graphic>
              <a:graphicData uri="http://schemas.openxmlformats.org/drawingml/2006/picture">
                <pic:pic>
                  <pic:nvPicPr>
                    <pic:cNvPr id="1774" name="IM 1774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776" name="IM 1776"/>
            <wp:cNvGraphicFramePr/>
            <a:graphic>
              <a:graphicData uri="http://schemas.openxmlformats.org/drawingml/2006/picture">
                <pic:pic>
                  <pic:nvPicPr>
                    <pic:cNvPr id="1776" name="IM 1776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298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right="43" w:firstLine="9"/>
        <w:spacing w:before="221" w:line="27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3"/>
        </w:rPr>
        <w:t>断惑业，如马鸣、龙树、诸宗祖师，已登补处，如文殊、普贤、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华藏海众，皆愿往生者。犹如昔镇边鄙，不堪承绍。今居东</w:t>
      </w:r>
      <w:r>
        <w:rPr>
          <w:rFonts w:ascii="SimSun" w:hAnsi="SimSun" w:eastAsia="SimSun" w:cs="SimSun"/>
          <w:sz w:val="27"/>
          <w:szCs w:val="27"/>
          <w:spacing w:val="22"/>
        </w:rPr>
        <w:t>宫，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不久登极也。</w:t>
      </w:r>
    </w:p>
    <w:p>
      <w:pPr>
        <w:ind w:right="2"/>
        <w:spacing w:before="104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卷四·杂著·净土问答并序</w:t>
      </w:r>
    </w:p>
    <w:p>
      <w:pPr>
        <w:pStyle w:val="BodyText"/>
        <w:spacing w:line="437" w:lineRule="auto"/>
        <w:rPr/>
      </w:pPr>
      <w:r/>
    </w:p>
    <w:p>
      <w:pPr>
        <w:ind w:left="340" w:firstLine="553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修学念佛法门，即使不明教理、未断</w:t>
      </w:r>
      <w:r>
        <w:rPr>
          <w:rFonts w:ascii="SimSun" w:hAnsi="SimSun" w:eastAsia="SimSun" w:cs="SimSun"/>
          <w:sz w:val="27"/>
          <w:szCs w:val="27"/>
          <w:spacing w:val="26"/>
        </w:rPr>
        <w:t>烦恼惑业，只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要能信愿持名求生西方净土，在临命终时，决定蒙阿弥陀佛及诸圣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众亲自前来接引，瞬间往生西方净土。往生极乐后，见阿弥陀佛并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从佛闻法，即刻悟无生法忍，在这一生就必定侯补佛位，这是佛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力，又兼自力。信愿持名是自力能感于佛，佛陀的誓愿摄受和垂慈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接引，是佛力能应于我，感应道交，所以能够得如此成就。如果念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佛人又能深刻明白教理，断除惑业，证得真常，那么往生的品位更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高，圆成佛道更快。所以文殊、普贤、华藏海会四十一阶位海众的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法身大士，马鸣、龙树、诸宗的祖师，全都发愿往生极乐世界。如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同皇子降生皇宫，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一出母胎，地位就压倒全臣，这是仗着皇帝的权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势；等皇子长大，学问才能一一具备后，便能继承皇位、平治天下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政事， 一切群臣宰官都要听他的诏令，这时是皇帝与皇子自己的力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量兼而有之了。念佛法门也是如此。众生没有断除惑业，仰仗阿弥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陀佛慈力加被，带业往生西方净土，便出离了生死轮回的苦海，犹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如太子一出生，高贵的地位就压倒群臣。往生净土熏习无量法门，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惑业自然断尽，必定候补佛位，犹如太子长大，继承皇位，平治天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下。那些已经断除惑业的菩萨，如马鸣、龙树、诸宗祖师，以及已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经登上候补佛位的菩萨，如文殊、普贤、华藏海众等菩萨，都发愿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往生极乐世界的菩萨，好比昔日镇守边疆，还不能承担绍隆天下大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业的太子，现居东宫，不久便君临天下。</w:t>
      </w:r>
    </w:p>
    <w:p>
      <w:pPr>
        <w:pStyle w:val="BodyText"/>
        <w:spacing w:line="418" w:lineRule="auto"/>
        <w:rPr/>
      </w:pPr>
      <w:r/>
    </w:p>
    <w:p>
      <w:pPr>
        <w:ind w:left="347" w:right="2" w:firstLine="546"/>
        <w:spacing w:before="87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吾人心性，与佛同俦。只因迷背，轮回不休。</w:t>
      </w:r>
      <w:r>
        <w:rPr>
          <w:rFonts w:ascii="SimSun" w:hAnsi="SimSun" w:eastAsia="SimSun" w:cs="SimSun"/>
          <w:sz w:val="27"/>
          <w:szCs w:val="27"/>
          <w:spacing w:val="15"/>
        </w:rPr>
        <w:t>如来慈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悯，随机说法。普令含识，就路还家。法门虽多，其要唯二</w:t>
      </w:r>
      <w:r>
        <w:rPr>
          <w:rFonts w:ascii="SimSun" w:hAnsi="SimSun" w:eastAsia="SimSun" w:cs="SimSun"/>
          <w:sz w:val="27"/>
          <w:szCs w:val="27"/>
          <w:spacing w:val="14"/>
        </w:rPr>
        <w:t>。曰禅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与净，了脱最易。禅唯自力，净兼佛力。二法相校，净最契</w:t>
      </w:r>
      <w:r>
        <w:rPr>
          <w:rFonts w:ascii="SimSun" w:hAnsi="SimSun" w:eastAsia="SimSun" w:cs="SimSun"/>
          <w:sz w:val="27"/>
          <w:szCs w:val="27"/>
          <w:spacing w:val="14"/>
        </w:rPr>
        <w:t>机。如</w:t>
      </w:r>
    </w:p>
    <w:p>
      <w:pPr>
        <w:spacing w:line="27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20" style="position:absolute;margin-left:335.906pt;margin-top:54.4062pt;mso-position-vertical-relative:page;mso-position-horizontal-relative:page;width:117.4pt;height:0.85pt;z-index:25320038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19936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778" name="IM 1778"/>
            <wp:cNvGraphicFramePr/>
            <a:graphic>
              <a:graphicData uri="http://schemas.openxmlformats.org/drawingml/2006/picture">
                <pic:pic>
                  <pic:nvPicPr>
                    <pic:cNvPr id="1778" name="IM 1778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七、分禅净界限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299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6" w:right="333" w:firstLine="3"/>
        <w:spacing w:before="207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人度海，须仗舟船。速得到岸，身心坦然。末世众生，唯此堪行。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否则违机，劳而难成。发大菩提，生真信愿。毕生坚持，唯佛是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念。念极情忘，即念无念。禅教妙义，彻底显现。待至临终，</w:t>
      </w:r>
      <w:r>
        <w:rPr>
          <w:rFonts w:ascii="SimSun" w:hAnsi="SimSun" w:eastAsia="SimSun" w:cs="SimSun"/>
          <w:sz w:val="27"/>
          <w:szCs w:val="27"/>
          <w:spacing w:val="14"/>
        </w:rPr>
        <w:t>蒙佛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接引，直登上品，证无生忍。有一秘诀，剀切相告。竭诚尽敬</w:t>
      </w:r>
      <w:r>
        <w:rPr>
          <w:rFonts w:ascii="SimSun" w:hAnsi="SimSun" w:eastAsia="SimSun" w:cs="SimSun"/>
          <w:sz w:val="27"/>
          <w:szCs w:val="27"/>
          <w:spacing w:val="14"/>
        </w:rPr>
        <w:t>，妙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妙妙妙。</w:t>
      </w:r>
    </w:p>
    <w:p>
      <w:pPr>
        <w:ind w:left="4698"/>
        <w:spacing w:before="100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卷二·书二·与吴璧华居士书</w:t>
      </w:r>
    </w:p>
    <w:p>
      <w:pPr>
        <w:pStyle w:val="BodyText"/>
        <w:spacing w:line="431" w:lineRule="auto"/>
        <w:rPr/>
      </w:pPr>
      <w:r/>
    </w:p>
    <w:p>
      <w:pPr>
        <w:ind w:right="336" w:firstLine="553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我们众生的真心本性和佛是一样的，只是因为</w:t>
      </w:r>
      <w:r>
        <w:rPr>
          <w:rFonts w:ascii="SimSun" w:hAnsi="SimSun" w:eastAsia="SimSun" w:cs="SimSun"/>
          <w:sz w:val="27"/>
          <w:szCs w:val="27"/>
          <w:spacing w:val="15"/>
        </w:rPr>
        <w:t>我们迷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惑背离本性，才轮回不息。如来慈悲怜悯我们，随顺众生的根机宣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说不同的法门，使一切众生就路回家。这些法门虽然很多，主要只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有禅宗和净土两种最易了脱生死。禅宗靠自力修行，净土则兼靠佛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力，这两种方法比较起来，净土最为契合现世众生根机。好像有人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要渡过大海，必须要靠舟船的力量，很快到达彼岸，便身心坦</w:t>
      </w:r>
      <w:r>
        <w:rPr>
          <w:rFonts w:ascii="SimSun" w:hAnsi="SimSun" w:eastAsia="SimSun" w:cs="SimSun"/>
          <w:sz w:val="27"/>
          <w:szCs w:val="27"/>
          <w:spacing w:val="13"/>
        </w:rPr>
        <w:t>然。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末世众生只有这个法门可以行持，否则就是违背众生的根机，修行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辛劳而难以成就。我们要发大菩提心，生真信切愿的心，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一生坚持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念佛，毕生坚持，念念唯有佛名。渐渐念到极处淡忘情执，达到念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而无念的境界，禅宗和教下的无量妙义，就可以彻底显现。等到临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终时，定会蒙佛接引直登上品金莲，证得无生法忍。我有一个念佛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秘诀，现在恳切地告诉你：竭诚尽敬，妙！妙！妙！妙！</w:t>
      </w:r>
    </w:p>
    <w:p>
      <w:pPr>
        <w:spacing w:line="290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661"/>
        <w:spacing w:before="292" w:line="1354" w:lineRule="exact"/>
        <w:outlineLvl w:val="0"/>
        <w:rPr>
          <w:rFonts w:ascii="Microsoft YaHei" w:hAnsi="Microsoft YaHei" w:eastAsia="Microsoft YaHei" w:cs="Microsoft YaHei"/>
          <w:sz w:val="66"/>
          <w:szCs w:val="66"/>
        </w:rPr>
      </w:pPr>
      <w:r>
        <w:rPr>
          <w:rFonts w:ascii="Microsoft YaHei" w:hAnsi="Microsoft YaHei" w:eastAsia="Microsoft YaHei" w:cs="Microsoft YaHei"/>
          <w:sz w:val="66"/>
          <w:szCs w:val="66"/>
          <w:color w:val="656464"/>
          <w:position w:val="17"/>
        </w:rPr>
        <w:t>八、释普通疑惑</w:t>
      </w:r>
    </w:p>
    <w:p>
      <w:pPr>
        <w:spacing w:line="1354" w:lineRule="exact"/>
        <w:sectPr>
          <w:headerReference w:type="default" r:id="rId891"/>
          <w:pgSz w:w="10545" w:h="14741"/>
          <w:pgMar w:top="400" w:right="4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376" w:lineRule="auto"/>
        <w:rPr/>
      </w:pPr>
      <w:r>
        <w:pict>
          <v:rect id="_x0000_s322" style="position:absolute;margin-left:335.906pt;margin-top:54.4062pt;mso-position-vertical-relative:page;mso-position-horizontal-relative:page;width:117.4pt;height:0.85pt;z-index:25320857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20755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782" name="IM 1782"/>
            <wp:cNvGraphicFramePr/>
            <a:graphic>
              <a:graphicData uri="http://schemas.openxmlformats.org/drawingml/2006/picture">
                <pic:pic>
                  <pic:nvPicPr>
                    <pic:cNvPr id="1782" name="IM 1782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301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4" w:right="333" w:firstLine="571"/>
        <w:spacing w:before="203" w:line="27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（内分理事、心性、悟证、宗教、持咒、出家、谤佛、师道、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戒律、经典、中阴、四土、舍利、臂香、境界、神通、秘传、扶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乩、炼丹、事须适宜、富强、预防灾祸诸类）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3596"/>
        <w:spacing w:before="117" w:line="474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论理事</w:t>
      </w:r>
    </w:p>
    <w:p>
      <w:pPr>
        <w:pStyle w:val="BodyText"/>
        <w:spacing w:line="247" w:lineRule="auto"/>
        <w:rPr/>
      </w:pPr>
      <w:r/>
    </w:p>
    <w:p>
      <w:pPr>
        <w:ind w:left="7" w:right="336" w:firstLine="547"/>
        <w:spacing w:before="88" w:line="30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世出世间之理，不出心性二字。世出世间之事</w:t>
      </w:r>
      <w:r>
        <w:rPr>
          <w:rFonts w:ascii="SimSun" w:hAnsi="SimSun" w:eastAsia="SimSun" w:cs="SimSun"/>
          <w:sz w:val="27"/>
          <w:szCs w:val="27"/>
          <w:spacing w:val="15"/>
        </w:rPr>
        <w:t>，不出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因果二字。众生沉九界，如来证一乘，于心性毫无增减。其所</w:t>
      </w:r>
      <w:r>
        <w:rPr>
          <w:rFonts w:ascii="SimSun" w:hAnsi="SimSun" w:eastAsia="SimSun" w:cs="SimSun"/>
          <w:sz w:val="27"/>
          <w:szCs w:val="27"/>
          <w:spacing w:val="14"/>
        </w:rPr>
        <w:t>以升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沉迥异，苦乐悬殊者，由因地之修德不一，致果地之受用各别耳。 </w:t>
      </w:r>
      <w:r>
        <w:rPr>
          <w:rFonts w:ascii="SimSun" w:hAnsi="SimSun" w:eastAsia="SimSun" w:cs="SimSun"/>
          <w:sz w:val="27"/>
          <w:szCs w:val="27"/>
          <w:spacing w:val="15"/>
        </w:rPr>
        <w:t>阐扬佛法，大非易事。唯谈理性，则中下不能受益。专说因果</w:t>
      </w:r>
      <w:r>
        <w:rPr>
          <w:rFonts w:ascii="SimSun" w:hAnsi="SimSun" w:eastAsia="SimSun" w:cs="SimSun"/>
          <w:sz w:val="27"/>
          <w:szCs w:val="27"/>
          <w:spacing w:val="14"/>
        </w:rPr>
        <w:t>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上士每厌闻熏。然因果、心性，离之则两伤，合之则双美。故</w:t>
      </w:r>
      <w:r>
        <w:rPr>
          <w:rFonts w:ascii="SimSun" w:hAnsi="SimSun" w:eastAsia="SimSun" w:cs="SimSun"/>
          <w:sz w:val="27"/>
          <w:szCs w:val="27"/>
          <w:spacing w:val="14"/>
        </w:rPr>
        <w:t>梦东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云：“善谈心性者，必不弃离于因果；而深信因果者，终必大</w:t>
      </w:r>
      <w:r>
        <w:rPr>
          <w:rFonts w:ascii="SimSun" w:hAnsi="SimSun" w:eastAsia="SimSun" w:cs="SimSun"/>
          <w:sz w:val="27"/>
          <w:szCs w:val="27"/>
          <w:spacing w:val="14"/>
        </w:rPr>
        <w:t>明乎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心性。此理势所必然也。”而末法众生，根机陋劣。禅教诸法</w:t>
      </w:r>
      <w:r>
        <w:rPr>
          <w:rFonts w:ascii="SimSun" w:hAnsi="SimSun" w:eastAsia="SimSun" w:cs="SimSun"/>
          <w:sz w:val="27"/>
          <w:szCs w:val="27"/>
          <w:spacing w:val="14"/>
        </w:rPr>
        <w:t>，唯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仗自力，契悟尚难，何况了脱？唯有仗佛力之净土法门，但具</w:t>
      </w:r>
      <w:r>
        <w:rPr>
          <w:rFonts w:ascii="SimSun" w:hAnsi="SimSun" w:eastAsia="SimSun" w:cs="SimSun"/>
          <w:sz w:val="27"/>
          <w:szCs w:val="27"/>
          <w:spacing w:val="14"/>
        </w:rPr>
        <w:t>真信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切愿，纵五逆十恶，亦可永出轮回，高预海会。此不可思议之</w:t>
      </w:r>
      <w:r>
        <w:rPr>
          <w:rFonts w:ascii="SimSun" w:hAnsi="SimSun" w:eastAsia="SimSun" w:cs="SimSun"/>
          <w:sz w:val="27"/>
          <w:szCs w:val="27"/>
          <w:spacing w:val="14"/>
        </w:rPr>
        <w:t>最上</w:t>
      </w:r>
    </w:p>
    <w:p>
      <w:pPr>
        <w:ind w:left="8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乘法，宜理事并谈，诫劝齐施。</w:t>
      </w:r>
    </w:p>
    <w:p>
      <w:pPr>
        <w:ind w:left="4975"/>
        <w:spacing w:before="120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卷一·书一·与佛学报馆书</w:t>
      </w:r>
    </w:p>
    <w:p>
      <w:pPr>
        <w:pStyle w:val="BodyText"/>
        <w:spacing w:line="462" w:lineRule="auto"/>
        <w:rPr/>
      </w:pPr>
      <w:r/>
    </w:p>
    <w:p>
      <w:pPr>
        <w:ind w:right="333" w:firstLine="554"/>
        <w:spacing w:before="88" w:line="30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世出世间的真理，不超出“心性”两个字；世</w:t>
      </w:r>
      <w:r>
        <w:rPr>
          <w:rFonts w:ascii="SimSun" w:hAnsi="SimSun" w:eastAsia="SimSun" w:cs="SimSun"/>
          <w:sz w:val="27"/>
          <w:szCs w:val="27"/>
          <w:spacing w:val="15"/>
        </w:rPr>
        <w:t>出世间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的事相，不超出“因果”两个字。众生沉迷九法界，如来证得一佛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乘，对于心性丝毫没有增减。之所以上升下沉迥然差异，受苦受乐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天地悬殊，是由于在因地的修德不一样，导致果地的受用各有差别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罢了。阐扬佛法实在不是一件容易的事。只谈真理心性，那么中下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根的众生不能受益；专说因果报应的事相，那么上根的人每每厌倦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听闻。然而因果与心性，分开就会两败俱伤，合修就相互增美。所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以彻悟祖师说：“善谈心性者，必不弃离于因果；而深信因果者，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终必大明乎心性。这是道理形势所必然的”。而末法众生根机陋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劣，宗门教下诸多法门，只依仗自力，契悟实相尚且困难，何况了</w:t>
      </w:r>
    </w:p>
    <w:p>
      <w:pPr>
        <w:spacing w:line="300" w:lineRule="auto"/>
        <w:sectPr>
          <w:headerReference w:type="default" r:id="rId4"/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21267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784" name="IM 1784"/>
            <wp:cNvGraphicFramePr/>
            <a:graphic>
              <a:graphicData uri="http://schemas.openxmlformats.org/drawingml/2006/picture">
                <pic:pic>
                  <pic:nvPicPr>
                    <pic:cNvPr id="1784" name="IM 1784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21164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786" name="IM 1786"/>
            <wp:cNvGraphicFramePr/>
            <a:graphic>
              <a:graphicData uri="http://schemas.openxmlformats.org/drawingml/2006/picture">
                <pic:pic>
                  <pic:nvPicPr>
                    <pic:cNvPr id="1786" name="IM 1786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1369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788" name="IM 1788"/>
            <wp:cNvGraphicFramePr/>
            <a:graphic>
              <a:graphicData uri="http://schemas.openxmlformats.org/drawingml/2006/picture">
                <pic:pic>
                  <pic:nvPicPr>
                    <pic:cNvPr id="1788" name="IM 1788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790" name="IM 1790"/>
            <wp:cNvGraphicFramePr/>
            <a:graphic>
              <a:graphicData uri="http://schemas.openxmlformats.org/drawingml/2006/picture">
                <pic:pic>
                  <pic:nvPicPr>
                    <pic:cNvPr id="1790" name="IM 179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792" name="IM 1792"/>
            <wp:cNvGraphicFramePr/>
            <a:graphic>
              <a:graphicData uri="http://schemas.openxmlformats.org/drawingml/2006/picture">
                <pic:pic>
                  <pic:nvPicPr>
                    <pic:cNvPr id="1792" name="IM 1792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302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7" w:right="4" w:firstLine="2"/>
        <w:spacing w:before="219" w:line="27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生脱死呢？唯有仰仗佛力的净土法门，只要行人具备真信切愿，纵 </w:t>
      </w:r>
      <w:r>
        <w:rPr>
          <w:rFonts w:ascii="SimSun" w:hAnsi="SimSun" w:eastAsia="SimSun" w:cs="SimSun"/>
          <w:sz w:val="27"/>
          <w:szCs w:val="27"/>
          <w:spacing w:val="14"/>
        </w:rPr>
        <w:t>然是五逆十恶的人，也可以永出六道轮回，高预莲池海会。这个不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可思议的最上乘法，适宜理性与事相并谈，告诫与劝导</w:t>
      </w:r>
      <w:r>
        <w:rPr>
          <w:rFonts w:ascii="SimSun" w:hAnsi="SimSun" w:eastAsia="SimSun" w:cs="SimSun"/>
          <w:sz w:val="27"/>
          <w:szCs w:val="27"/>
          <w:spacing w:val="3"/>
        </w:rPr>
        <w:t>齐施。</w:t>
      </w:r>
    </w:p>
    <w:p>
      <w:pPr>
        <w:ind w:left="349" w:right="4" w:firstLine="545"/>
        <w:spacing w:before="78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须知净土法门，具四法界。所有事相</w:t>
      </w:r>
      <w:r>
        <w:rPr>
          <w:rFonts w:ascii="SimSun" w:hAnsi="SimSun" w:eastAsia="SimSun" w:cs="SimSun"/>
          <w:sz w:val="27"/>
          <w:szCs w:val="27"/>
          <w:spacing w:val="26"/>
        </w:rPr>
        <w:t>，皆事事无碍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之法界也。读而修者，切不可执理废事。倘一执之，则事理两丧。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如人知意根最胜，而废弃五根，则意根亦无地可立矣。唯</w:t>
      </w:r>
      <w:r>
        <w:rPr>
          <w:rFonts w:ascii="SimSun" w:hAnsi="SimSun" w:eastAsia="SimSun" w:cs="SimSun"/>
          <w:sz w:val="27"/>
          <w:szCs w:val="27"/>
          <w:spacing w:val="14"/>
        </w:rPr>
        <w:t>即事以明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理，由理以融事者，方可无过。所谓净土要旨，全事即理</w:t>
      </w:r>
      <w:r>
        <w:rPr>
          <w:rFonts w:ascii="SimSun" w:hAnsi="SimSun" w:eastAsia="SimSun" w:cs="SimSun"/>
          <w:sz w:val="27"/>
          <w:szCs w:val="27"/>
          <w:spacing w:val="14"/>
        </w:rPr>
        <w:t>。理事圆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融，即契本体。早知师已饱餐王膳，而犹汲汲于献芹者，</w:t>
      </w:r>
      <w:r>
        <w:rPr>
          <w:rFonts w:ascii="SimSun" w:hAnsi="SimSun" w:eastAsia="SimSun" w:cs="SimSun"/>
          <w:sz w:val="27"/>
          <w:szCs w:val="27"/>
          <w:spacing w:val="14"/>
        </w:rPr>
        <w:t>不过表穷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子思归之寸忱，兼欲雪往昔谤法之愆尤也。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卷一·书一·与悟开师书</w:t>
      </w:r>
    </w:p>
    <w:p>
      <w:pPr>
        <w:pStyle w:val="BodyText"/>
        <w:spacing w:line="445" w:lineRule="auto"/>
        <w:rPr/>
      </w:pPr>
      <w:r/>
    </w:p>
    <w:p>
      <w:pPr>
        <w:ind w:left="342" w:firstLine="551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必须知道净土法门具有四法界，所有</w:t>
      </w:r>
      <w:r>
        <w:rPr>
          <w:rFonts w:ascii="SimSun" w:hAnsi="SimSun" w:eastAsia="SimSun" w:cs="SimSun"/>
          <w:sz w:val="27"/>
          <w:szCs w:val="27"/>
          <w:spacing w:val="26"/>
        </w:rPr>
        <w:t>的事相都是事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事无碍的法界。读经后而修持的人，千万不可以执著义理而废除事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相；倘若一生执著的心，那么事理两方面都会丧失。如同一个人知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道意根最殊胜，但是如果废弃眼、耳、鼻、舌、身五根，那么意根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也就没有立足之地了。唯有即事相来显明义理，由义理来融合事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相，方才没有过失。所谓净土的要旨，全体事相就是理体，理事圆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融，就契合本体。早知道悟开师已经吃饱了国王的膳食（博学多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闻），而我还急切地向你献上野地的芹菜（建议浅陋），不过是想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表达穷子（我）思归弥陀家乡的一点微薄的心意，又想要洗涮过去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诽谤佛法的罪过啊！</w:t>
      </w:r>
    </w:p>
    <w:p>
      <w:pPr>
        <w:ind w:left="339" w:firstLine="592"/>
        <w:spacing w:before="85" w:line="28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9"/>
        </w:rPr>
        <w:t>[译者按：“献芹”之出处：《列子·杨朱》：“昔人有美戎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菽、甘枲茎芹萍子者，对乡豪称之。乡豪取而尝之，蜇于口，惨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于腹。众哂而怨之，其人大惭。”后因以“芹献”为礼品菲薄的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谦词。]</w:t>
      </w:r>
    </w:p>
    <w:p>
      <w:pPr>
        <w:pStyle w:val="BodyText"/>
        <w:spacing w:line="418" w:lineRule="auto"/>
        <w:rPr/>
      </w:pPr>
      <w:r/>
    </w:p>
    <w:p>
      <w:pPr>
        <w:ind w:left="347" w:firstLine="546"/>
        <w:spacing w:before="88" w:line="27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今之聪明人，虽学佛法，以未亲近具眼善知识</w:t>
      </w:r>
      <w:r>
        <w:rPr>
          <w:rFonts w:ascii="SimSun" w:hAnsi="SimSun" w:eastAsia="SimSun" w:cs="SimSun"/>
          <w:sz w:val="27"/>
          <w:szCs w:val="27"/>
          <w:spacing w:val="15"/>
        </w:rPr>
        <w:t>，率皆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专重理性，拨弃事修，及与因果。既拨事修因果，并理性而失之。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所以每有才高等辈，词惊鬼神，究其行为，与市井无知无识者无</w:t>
      </w:r>
    </w:p>
    <w:p>
      <w:pPr>
        <w:spacing w:line="27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24" style="position:absolute;margin-left:335.906pt;margin-top:54.4062pt;mso-position-vertical-relative:page;mso-position-horizontal-relative:page;width:117.4pt;height:0.85pt;z-index:25321984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21881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794" name="IM 1794"/>
            <wp:cNvGraphicFramePr/>
            <a:graphic>
              <a:graphicData uri="http://schemas.openxmlformats.org/drawingml/2006/picture">
                <pic:pic>
                  <pic:nvPicPr>
                    <pic:cNvPr id="1794" name="IM 1794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303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0" w:right="338" w:firstLine="1"/>
        <w:spacing w:before="204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异。其病根皆由拨事修因果之所致也。俾上智者徒生</w:t>
      </w:r>
      <w:r>
        <w:rPr>
          <w:rFonts w:ascii="SimSun" w:hAnsi="SimSun" w:eastAsia="SimSun" w:cs="SimSun"/>
          <w:sz w:val="27"/>
          <w:szCs w:val="27"/>
          <w:spacing w:val="14"/>
        </w:rPr>
        <w:t>怜愍，下愚者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依样妄为。所谓以身谤法，罪过无量。</w:t>
      </w:r>
    </w:p>
    <w:p>
      <w:pPr>
        <w:ind w:left="4423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卷一·书一·复邓伯诚居士书一</w:t>
      </w:r>
    </w:p>
    <w:p>
      <w:pPr>
        <w:ind w:right="336" w:firstLine="554"/>
        <w:spacing w:before="9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现在的聪明人虽然学习佛法，因为没有亲近有</w:t>
      </w:r>
      <w:r>
        <w:rPr>
          <w:rFonts w:ascii="SimSun" w:hAnsi="SimSun" w:eastAsia="SimSun" w:cs="SimSun"/>
          <w:sz w:val="27"/>
          <w:szCs w:val="27"/>
          <w:spacing w:val="15"/>
        </w:rPr>
        <w:t>智慧的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善知识，大都专重理性，废弃事修及与因果等事相。既然废弃事修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及因果，理性也就一并失去了。所以每每有一些才华出众的高人，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说出话能震惊鬼神，考察他的行为，却与市井无知无识的人没有什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么差别，其病根都是由于废弃事修、因果所导致的。如此则使上根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利智者的人徒劳地为他生怜悯心，令下劣愚蠢的人学他的样子胆大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妄为。这就是以身谤法，罪过无量。</w:t>
      </w:r>
    </w:p>
    <w:p>
      <w:pPr>
        <w:pStyle w:val="BodyText"/>
        <w:spacing w:line="419" w:lineRule="auto"/>
        <w:rPr/>
      </w:pPr>
      <w:r/>
    </w:p>
    <w:p>
      <w:pPr>
        <w:ind w:left="8" w:right="333" w:firstLine="546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知之匪艰，行之维艰。世有一班掠虚汉，闻</w:t>
      </w:r>
      <w:r>
        <w:rPr>
          <w:rFonts w:ascii="SimSun" w:hAnsi="SimSun" w:eastAsia="SimSun" w:cs="SimSun"/>
          <w:sz w:val="27"/>
          <w:szCs w:val="27"/>
          <w:spacing w:val="15"/>
        </w:rPr>
        <w:t>得心佛众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生三无差别之理，或由阅教参宗，悟及此理。遂谓我与佛同，而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了无所用其若修若证。遂放心恣意于一切境缘之中。误谓六尘即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觉，贪瞋痴即戒定慧，何须制心摄身，无绳自缚。此种见解，最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为下劣。谓之执理废事，拨无因果。如以画饼充饥，陵空作屋，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自误误人，罪岂有极？以善因而招恶果。三世诸佛，名为可怜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悯者。</w:t>
      </w:r>
    </w:p>
    <w:p>
      <w:pPr>
        <w:ind w:left="442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卷一·书一·复永嘉某居士书八</w:t>
      </w:r>
    </w:p>
    <w:p>
      <w:pPr>
        <w:pStyle w:val="BodyText"/>
        <w:spacing w:line="439" w:lineRule="auto"/>
        <w:rPr/>
      </w:pPr>
      <w:r/>
    </w:p>
    <w:p>
      <w:pPr>
        <w:ind w:left="7" w:right="333" w:firstLine="547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懂得道理并不难，按道理真实修行就很难了</w:t>
      </w:r>
      <w:r>
        <w:rPr>
          <w:rFonts w:ascii="SimSun" w:hAnsi="SimSun" w:eastAsia="SimSun" w:cs="SimSun"/>
          <w:sz w:val="27"/>
          <w:szCs w:val="27"/>
          <w:spacing w:val="15"/>
        </w:rPr>
        <w:t>。世界上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有一帮喜欢窃取虚名的人，听闻到“心佛众生三无差别之理”，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或者由阅读教典参悟禅宗悟到这种道理，就说：“我和佛相同，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若修若证没有实际用途。”于是就在一切境缘中放纵自己的心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意，错误地认为：“六尘即觉，贪瞋痴即戒定慧，哪里用得着制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心摄身，作茧自缚呢？”这种见解最为下劣，叫作执理废事，拨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无因果。如同画饼充饥、凌空造空中楼阁，自误误人，能不罪大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恶极吗？以求道的善因而招感三途的恶果，三世诸佛将他们称为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可怜悯的人啊！</w:t>
      </w:r>
    </w:p>
    <w:p>
      <w:pPr>
        <w:spacing w:line="291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2239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796" name="IM 1796"/>
            <wp:cNvGraphicFramePr/>
            <a:graphic>
              <a:graphicData uri="http://schemas.openxmlformats.org/drawingml/2006/picture">
                <pic:pic>
                  <pic:nvPicPr>
                    <pic:cNvPr id="1796" name="IM 1796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22291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798" name="IM 1798"/>
            <wp:cNvGraphicFramePr/>
            <a:graphic>
              <a:graphicData uri="http://schemas.openxmlformats.org/drawingml/2006/picture">
                <pic:pic>
                  <pic:nvPicPr>
                    <pic:cNvPr id="1798" name="IM 1798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249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800" name="IM 1800"/>
            <wp:cNvGraphicFramePr/>
            <a:graphic>
              <a:graphicData uri="http://schemas.openxmlformats.org/drawingml/2006/picture">
                <pic:pic>
                  <pic:nvPicPr>
                    <pic:cNvPr id="1800" name="IM 1800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802" name="IM 1802"/>
            <wp:cNvGraphicFramePr/>
            <a:graphic>
              <a:graphicData uri="http://schemas.openxmlformats.org/drawingml/2006/picture">
                <pic:pic>
                  <pic:nvPicPr>
                    <pic:cNvPr id="1802" name="IM 1802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804" name="IM 1804"/>
            <wp:cNvGraphicFramePr/>
            <a:graphic>
              <a:graphicData uri="http://schemas.openxmlformats.org/drawingml/2006/picture">
                <pic:pic>
                  <pic:nvPicPr>
                    <pic:cNvPr id="1804" name="IM 1804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304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firstLine="545"/>
        <w:spacing w:before="211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今人多尚空谈，不务实践。劝修净业，当理事并进， </w:t>
      </w:r>
      <w:r>
        <w:rPr>
          <w:rFonts w:ascii="SimSun" w:hAnsi="SimSun" w:eastAsia="SimSun" w:cs="SimSun"/>
          <w:sz w:val="27"/>
          <w:szCs w:val="27"/>
          <w:spacing w:val="25"/>
        </w:rPr>
        <w:t>而尤须以事为修持之方。何也？以明理之人，全事即理。终日事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持，即终日理持。若理事未能大明，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一闻理持，便觉此义深妙。兼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合自己懒惰懈怠，畏于劳烦持念之情，遂执理废事。既废</w:t>
      </w:r>
      <w:r>
        <w:rPr>
          <w:rFonts w:ascii="SimSun" w:hAnsi="SimSun" w:eastAsia="SimSun" w:cs="SimSun"/>
          <w:sz w:val="27"/>
          <w:szCs w:val="27"/>
          <w:spacing w:val="14"/>
        </w:rPr>
        <w:t>于事，理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亦只成空谈矣。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卷一·书一·复范古农居士书一</w:t>
      </w:r>
    </w:p>
    <w:p>
      <w:pPr>
        <w:pStyle w:val="BodyText"/>
        <w:spacing w:line="440" w:lineRule="auto"/>
        <w:rPr/>
      </w:pPr>
      <w:r/>
    </w:p>
    <w:p>
      <w:pPr>
        <w:ind w:left="341" w:right="5" w:firstLine="552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现在的人多半崇尚空谈，不务实践。劝人修习净业，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应当理事并进，而更要以事持作为修持净土的良方。为什么呢？因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为明理的人，全体的事修即在全体的理中，终日事持也就是终日理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持。如果理体与事相不能透彻明了，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一听到理持，便觉这种义理深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妙，又迎合了自己懒惰懈怠的习气及害怕劳烦持念的凡情，于是就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执理废事。既然事修被废除了，理也只能成为了空谈啊！</w:t>
      </w:r>
    </w:p>
    <w:p>
      <w:pPr>
        <w:pStyle w:val="BodyText"/>
        <w:spacing w:line="411" w:lineRule="auto"/>
        <w:rPr/>
      </w:pPr>
      <w:r/>
    </w:p>
    <w:p>
      <w:pPr>
        <w:ind w:left="347" w:firstLine="546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事持者，信有西方阿弥陀佛，而未达是心作佛</w:t>
      </w:r>
      <w:r>
        <w:rPr>
          <w:rFonts w:ascii="SimSun" w:hAnsi="SimSun" w:eastAsia="SimSun" w:cs="SimSun"/>
          <w:sz w:val="27"/>
          <w:szCs w:val="27"/>
          <w:spacing w:val="15"/>
        </w:rPr>
        <w:t>，是心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是佛。但以决志愿求生故，如子忆母，无时暂忘。此未达理性，而但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依事修持也。理持者，信西方阿弥陀佛，是我心具，是我心造。心具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者，自心原具此理。心造者，依心具之理而起修，则此理方能彰显，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故名为造。心具即理体，心造即事修。心具即是心是佛，心造即是心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作佛。是心作佛，即称性起修。是心是佛，即全修在性。修德有功，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性德方显。虽悟理而仍不废事，方为真修。否则便堕执理废事之狂妄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知见矣。故下曰：“即以自心所具所造洪名，为系心之境，令不暂忘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也。”此种解法，千古未有。实为机理双契，理事圆融。非</w:t>
      </w:r>
      <w:r>
        <w:rPr>
          <w:rFonts w:ascii="SimSun" w:hAnsi="SimSun" w:eastAsia="SimSun" w:cs="SimSun"/>
          <w:sz w:val="27"/>
          <w:szCs w:val="27"/>
          <w:spacing w:val="14"/>
        </w:rPr>
        <w:t>法身大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士，孰克臻此！以事持纵未悟理，岂能出于理外？不过行人自心未能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圆悟。既悟焉，则即事是理。岂所悟之理，不在事中乎？理不离事，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事不离理，事理无二。如人身心，二俱同时运用。断未有心与身，彼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此分张者。达人则欲不融合而不可得。狂妄知见，执理废事，则便不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融合矣。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卷二·书二·复马契西居士书九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26" style="position:absolute;margin-left:335.906pt;margin-top:54.4062pt;mso-position-vertical-relative:page;mso-position-horizontal-relative:page;width:117.4pt;height:0.85pt;z-index:25323110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23008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806" name="IM 1806"/>
            <wp:cNvGraphicFramePr/>
            <a:graphic>
              <a:graphicData uri="http://schemas.openxmlformats.org/drawingml/2006/picture">
                <pic:pic>
                  <pic:nvPicPr>
                    <pic:cNvPr id="1806" name="IM 1806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305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52"/>
        <w:spacing w:before="206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注重事修的人，相信有西方阿弥陀佛</w:t>
      </w:r>
      <w:r>
        <w:rPr>
          <w:rFonts w:ascii="SimSun" w:hAnsi="SimSun" w:eastAsia="SimSun" w:cs="SimSun"/>
          <w:sz w:val="27"/>
          <w:szCs w:val="27"/>
          <w:spacing w:val="26"/>
        </w:rPr>
        <w:t>，只是还未通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达“是心是佛，是心作佛”的道理，但是求生西方的决心很坚决， </w:t>
      </w:r>
      <w:r>
        <w:rPr>
          <w:rFonts w:ascii="SimSun" w:hAnsi="SimSun" w:eastAsia="SimSun" w:cs="SimSun"/>
          <w:sz w:val="27"/>
          <w:szCs w:val="27"/>
          <w:spacing w:val="14"/>
        </w:rPr>
        <w:t>如子忆母一般没有一刻的遗忘，这是不懂理性但能依事修持</w:t>
      </w:r>
      <w:r>
        <w:rPr>
          <w:rFonts w:ascii="SimSun" w:hAnsi="SimSun" w:eastAsia="SimSun" w:cs="SimSun"/>
          <w:sz w:val="27"/>
          <w:szCs w:val="27"/>
          <w:spacing w:val="13"/>
        </w:rPr>
        <w:t>的人。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注重理修的人，相信西方阿弥陀佛是我心具、是我心造。心具就是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自心原具此理，心造就是依照心具之理起修，理性才能显露，故名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为“造”。心具即理体，心造即事修。“心具”指是心是佛，“心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造”指是心作佛。是心作佛，即称性起修；是心是佛，即全修在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性。修德有功，性德才显。悟理之后，仍不废事修，才为真修，否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则便堕落于“执理废事”的狂妄知见中了。所以说：“以自心所具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所造的六字或四字洪名为系心之境，让人时刻不要忘记。”此种解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法千古未有，而实为契理契机、理事圆融，如果不是法身大士，谁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能达到这种境界呢？因为注重事修的人，纵然未能悟理，而事修难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道能超出于理外吗？只不过注重事修的人，自心未能圆悟理体，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旦圆悟，则即事是理。难道所悟之理不在事修中吗?理不离事，事不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离理，事理无二，如人的身心合一，二者同时运用，绝对没有心与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身彼此分开的。通达事理的人想要不融合事理也是不可能的。只有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那些狂妄知见、执理废事的人才不能融合事与理。</w:t>
      </w:r>
    </w:p>
    <w:p>
      <w:pPr>
        <w:pStyle w:val="BodyText"/>
        <w:spacing w:line="419" w:lineRule="auto"/>
        <w:rPr/>
      </w:pPr>
      <w:r/>
    </w:p>
    <w:p>
      <w:pPr>
        <w:ind w:left="5" w:right="333" w:firstLine="547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此心周遍常恒，如虚空然。吾人由迷</w:t>
      </w:r>
      <w:r>
        <w:rPr>
          <w:rFonts w:ascii="SimSun" w:hAnsi="SimSun" w:eastAsia="SimSun" w:cs="SimSun"/>
          <w:sz w:val="27"/>
          <w:szCs w:val="27"/>
          <w:spacing w:val="26"/>
        </w:rPr>
        <w:t>染故，起诸执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著。譬如虚空，以物障之，则便不周遍、不常恒矣。然不周遍</w:t>
      </w:r>
      <w:r>
        <w:rPr>
          <w:rFonts w:ascii="SimSun" w:hAnsi="SimSun" w:eastAsia="SimSun" w:cs="SimSun"/>
          <w:sz w:val="27"/>
          <w:szCs w:val="27"/>
          <w:spacing w:val="14"/>
        </w:rPr>
        <w:t>、不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常恒者，乃执著妄现。岂虚空果随彼所障之物，遂不周遍、不</w:t>
      </w:r>
      <w:r>
        <w:rPr>
          <w:rFonts w:ascii="SimSun" w:hAnsi="SimSun" w:eastAsia="SimSun" w:cs="SimSun"/>
          <w:sz w:val="27"/>
          <w:szCs w:val="27"/>
          <w:spacing w:val="14"/>
        </w:rPr>
        <w:t>常恒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乎？是以凡夫之心，与如来所证之不生不灭之心，了无有异。</w:t>
      </w:r>
      <w:r>
        <w:rPr>
          <w:rFonts w:ascii="SimSun" w:hAnsi="SimSun" w:eastAsia="SimSun" w:cs="SimSun"/>
          <w:sz w:val="27"/>
          <w:szCs w:val="27"/>
          <w:spacing w:val="14"/>
        </w:rPr>
        <w:t>其异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者，乃凡夫迷染所致耳，非心体原有改变也。弥陀净土，总在</w:t>
      </w:r>
      <w:r>
        <w:rPr>
          <w:rFonts w:ascii="SimSun" w:hAnsi="SimSun" w:eastAsia="SimSun" w:cs="SimSun"/>
          <w:sz w:val="27"/>
          <w:szCs w:val="27"/>
          <w:spacing w:val="14"/>
        </w:rPr>
        <w:t>吾人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一念心性之中。则阿弥陀佛，我心本具。既是我心本具，固当常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念。既能常念，则感应道交。修德有功，性德方显，事理圆融</w:t>
      </w:r>
      <w:r>
        <w:rPr>
          <w:rFonts w:ascii="SimSun" w:hAnsi="SimSun" w:eastAsia="SimSun" w:cs="SimSun"/>
          <w:sz w:val="27"/>
          <w:szCs w:val="27"/>
          <w:spacing w:val="14"/>
        </w:rPr>
        <w:t>，生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佛不二矣。故曰，以我具佛之心，念我心具之佛</w:t>
      </w:r>
      <w:r>
        <w:rPr>
          <w:rFonts w:ascii="SimSun" w:hAnsi="SimSun" w:eastAsia="SimSun" w:cs="SimSun"/>
          <w:sz w:val="27"/>
          <w:szCs w:val="27"/>
          <w:spacing w:val="12"/>
        </w:rPr>
        <w:t>，岂我心具之佛，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而不应我具佛之心耶？</w:t>
      </w:r>
    </w:p>
    <w:p>
      <w:pPr>
        <w:ind w:left="4421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卷二·书二·复马契西居士书九</w:t>
      </w:r>
    </w:p>
    <w:p>
      <w:pPr>
        <w:spacing w:line="223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23417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808" name="IM 1808"/>
            <wp:cNvGraphicFramePr/>
            <a:graphic>
              <a:graphicData uri="http://schemas.openxmlformats.org/drawingml/2006/picture">
                <pic:pic>
                  <pic:nvPicPr>
                    <pic:cNvPr id="1808" name="IM 1808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23622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810" name="IM 1810"/>
            <wp:cNvGraphicFramePr/>
            <a:graphic>
              <a:graphicData uri="http://schemas.openxmlformats.org/drawingml/2006/picture">
                <pic:pic>
                  <pic:nvPicPr>
                    <pic:cNvPr id="1810" name="IM 1810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3520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812" name="IM 1812"/>
            <wp:cNvGraphicFramePr/>
            <a:graphic>
              <a:graphicData uri="http://schemas.openxmlformats.org/drawingml/2006/picture">
                <pic:pic>
                  <pic:nvPicPr>
                    <pic:cNvPr id="1812" name="IM 1812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814" name="IM 1814"/>
            <wp:cNvGraphicFramePr/>
            <a:graphic>
              <a:graphicData uri="http://schemas.openxmlformats.org/drawingml/2006/picture">
                <pic:pic>
                  <pic:nvPicPr>
                    <pic:cNvPr id="1814" name="IM 1814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816" name="IM 1816"/>
            <wp:cNvGraphicFramePr/>
            <a:graphic>
              <a:graphicData uri="http://schemas.openxmlformats.org/drawingml/2006/picture">
                <pic:pic>
                  <pic:nvPicPr>
                    <pic:cNvPr id="1816" name="IM 1816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306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3" w:right="2" w:firstLine="550"/>
        <w:spacing w:before="215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众生的真心周遍法界，亘古不变，如虚空一样</w:t>
      </w:r>
      <w:r>
        <w:rPr>
          <w:rFonts w:ascii="SimSun" w:hAnsi="SimSun" w:eastAsia="SimSun" w:cs="SimSun"/>
          <w:sz w:val="27"/>
          <w:szCs w:val="27"/>
          <w:spacing w:val="15"/>
        </w:rPr>
        <w:t>。我们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由于迷惑污染，起了种种执著，譬如虚空，有物障蔽，就变得不周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遍、不永恒了。然而不周遍、不永恒，是因为执著而产生的幻相，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难道虚空真的会因为障蔽之物就变得不周遍、不永恒</w:t>
      </w:r>
      <w:r>
        <w:rPr>
          <w:rFonts w:ascii="SimSun" w:hAnsi="SimSun" w:eastAsia="SimSun" w:cs="SimSun"/>
          <w:sz w:val="27"/>
          <w:szCs w:val="27"/>
          <w:spacing w:val="19"/>
        </w:rPr>
        <w:t>了吗?所以凡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夫的心与如来所证不生不灭的心是一模一样的，没有一点差异；之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所以有差异，是凡夫迷惑污染所导致的罢了，并非心体原本有什么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改变。弥陀净土总在我们的一念心性中，则阿弥陀佛是</w:t>
      </w:r>
      <w:r>
        <w:rPr>
          <w:rFonts w:ascii="SimSun" w:hAnsi="SimSun" w:eastAsia="SimSun" w:cs="SimSun"/>
          <w:sz w:val="27"/>
          <w:szCs w:val="27"/>
          <w:spacing w:val="13"/>
        </w:rPr>
        <w:t>我心本具。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既然是我心本具，就应当常念；既然能常念就能感应道交。修德有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功，性德才能显露，事理圆融，众生与佛无二无别。所以说，以我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具佛的心念我心具的佛，哪有我心具的佛不应我具</w:t>
      </w:r>
      <w:r>
        <w:rPr>
          <w:rFonts w:ascii="SimSun" w:hAnsi="SimSun" w:eastAsia="SimSun" w:cs="SimSun"/>
          <w:sz w:val="27"/>
          <w:szCs w:val="27"/>
          <w:spacing w:val="-1"/>
        </w:rPr>
        <w:t>佛的心呢？</w:t>
      </w:r>
    </w:p>
    <w:p>
      <w:pPr>
        <w:pStyle w:val="BodyText"/>
        <w:spacing w:line="418" w:lineRule="auto"/>
        <w:rPr/>
      </w:pPr>
      <w:r/>
    </w:p>
    <w:p>
      <w:pPr>
        <w:ind w:left="353" w:right="4" w:firstLine="540"/>
        <w:spacing w:before="87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宗门所说，专指理性，非论事修。所</w:t>
      </w:r>
      <w:r>
        <w:rPr>
          <w:rFonts w:ascii="SimSun" w:hAnsi="SimSun" w:eastAsia="SimSun" w:cs="SimSun"/>
          <w:sz w:val="27"/>
          <w:szCs w:val="27"/>
          <w:spacing w:val="26"/>
        </w:rPr>
        <w:t>以然者，欲人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先识不涉因果、修证、凡圣、生佛之理。然后依</w:t>
      </w:r>
      <w:r>
        <w:rPr>
          <w:rFonts w:ascii="SimSun" w:hAnsi="SimSun" w:eastAsia="SimSun" w:cs="SimSun"/>
          <w:sz w:val="27"/>
          <w:szCs w:val="27"/>
          <w:spacing w:val="14"/>
        </w:rPr>
        <w:t>此理，以起修因证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果，超凡入圣，即众生而成佛道之事。</w:t>
      </w:r>
    </w:p>
    <w:p>
      <w:pPr>
        <w:ind w:right="2"/>
        <w:spacing w:before="107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卷二·论·净土决疑论</w:t>
      </w:r>
    </w:p>
    <w:p>
      <w:pPr>
        <w:pStyle w:val="BodyText"/>
        <w:spacing w:line="435" w:lineRule="auto"/>
        <w:rPr/>
      </w:pPr>
      <w:r/>
    </w:p>
    <w:p>
      <w:pPr>
        <w:ind w:left="339" w:right="4" w:firstLine="554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禅宗所阐述的理论专指自性理体，并</w:t>
      </w:r>
      <w:r>
        <w:rPr>
          <w:rFonts w:ascii="SimSun" w:hAnsi="SimSun" w:eastAsia="SimSun" w:cs="SimSun"/>
          <w:sz w:val="27"/>
          <w:szCs w:val="27"/>
          <w:spacing w:val="26"/>
        </w:rPr>
        <w:t>不是针对事相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修持。之所以这样，就是想让人们首先认识到我们自性理体，此体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不涉及因果、修证、凡圣、生佛而本自具足。然后依止自性理体，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发起本有智慧来修因证果，超凡入圣，做种种度众生而成就佛道的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事业。</w:t>
      </w:r>
    </w:p>
    <w:p>
      <w:pPr>
        <w:pStyle w:val="BodyText"/>
        <w:spacing w:line="416" w:lineRule="auto"/>
        <w:rPr/>
      </w:pPr>
      <w:r/>
    </w:p>
    <w:p>
      <w:pPr>
        <w:ind w:left="347" w:firstLine="546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克论佛法大体，不出真俗二谛。真谛则一法不立，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所谓实际理地，不受一尘也。俗谛则无法不备，所谓佛事门</w:t>
      </w:r>
      <w:r>
        <w:rPr>
          <w:rFonts w:ascii="SimSun" w:hAnsi="SimSun" w:eastAsia="SimSun" w:cs="SimSun"/>
          <w:sz w:val="27"/>
          <w:szCs w:val="27"/>
          <w:spacing w:val="14"/>
        </w:rPr>
        <w:t>中，不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舍一法也。教则真俗并阐，而多就俗说。宗则即俗说真，而</w:t>
      </w:r>
      <w:r>
        <w:rPr>
          <w:rFonts w:ascii="SimSun" w:hAnsi="SimSun" w:eastAsia="SimSun" w:cs="SimSun"/>
          <w:sz w:val="27"/>
          <w:szCs w:val="27"/>
          <w:spacing w:val="14"/>
        </w:rPr>
        <w:t>扫除俗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相。须知真俗同体，并非二物。譬如大圆宝镜，虚明洞彻，</w:t>
      </w:r>
      <w:r>
        <w:rPr>
          <w:rFonts w:ascii="SimSun" w:hAnsi="SimSun" w:eastAsia="SimSun" w:cs="SimSun"/>
          <w:sz w:val="27"/>
          <w:szCs w:val="27"/>
          <w:spacing w:val="14"/>
        </w:rPr>
        <w:t>了无一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物。然虽了无一物，又复胡来则胡现，汉来则汉现，森罗万</w:t>
      </w:r>
      <w:r>
        <w:rPr>
          <w:rFonts w:ascii="SimSun" w:hAnsi="SimSun" w:eastAsia="SimSun" w:cs="SimSun"/>
          <w:sz w:val="27"/>
          <w:szCs w:val="27"/>
          <w:spacing w:val="14"/>
        </w:rPr>
        <w:t>象俱来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则俱现。虽复群相俱现，仍然了无一物。虽复了无一物，不</w:t>
      </w:r>
      <w:r>
        <w:rPr>
          <w:rFonts w:ascii="SimSun" w:hAnsi="SimSun" w:eastAsia="SimSun" w:cs="SimSun"/>
          <w:sz w:val="27"/>
          <w:szCs w:val="27"/>
          <w:spacing w:val="14"/>
        </w:rPr>
        <w:t>妨群相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俱现。宗则就彼群相俱现处，专说了无一物。教则就彼了无一物</w:t>
      </w:r>
    </w:p>
    <w:p>
      <w:pPr>
        <w:spacing w:line="287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28" style="position:absolute;margin-left:335.906pt;margin-top:54.4062pt;mso-position-vertical-relative:page;mso-position-horizontal-relative:page;width:117.4pt;height:0.85pt;z-index:25324236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24134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818" name="IM 1818"/>
            <wp:cNvGraphicFramePr/>
            <a:graphic>
              <a:graphicData uri="http://schemas.openxmlformats.org/drawingml/2006/picture">
                <pic:pic>
                  <pic:nvPicPr>
                    <pic:cNvPr id="1818" name="IM 1818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307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0" w:right="338" w:firstLine="2"/>
        <w:spacing w:before="206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处，详谈群相俱现。是宗则于事修而明理性，不</w:t>
      </w:r>
      <w:r>
        <w:rPr>
          <w:rFonts w:ascii="SimSun" w:hAnsi="SimSun" w:eastAsia="SimSun" w:cs="SimSun"/>
          <w:sz w:val="27"/>
          <w:szCs w:val="27"/>
          <w:spacing w:val="14"/>
        </w:rPr>
        <w:t>弃事修。教则于理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性而论事修，还归理性。正所谓称性起修，全修在性，不变随缘，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随缘不变，事理两得，宗教不二矣。</w:t>
      </w:r>
    </w:p>
    <w:p>
      <w:pPr>
        <w:ind w:left="4974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卷二·论·宗教不宜混滥论</w:t>
      </w:r>
    </w:p>
    <w:p>
      <w:pPr>
        <w:pStyle w:val="BodyText"/>
        <w:spacing w:line="430" w:lineRule="auto"/>
        <w:rPr/>
      </w:pPr>
      <w:r/>
    </w:p>
    <w:p>
      <w:pPr>
        <w:ind w:right="333" w:firstLine="553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严格地说，佛法的大体不出真俗二谛。就真谛而言，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则离一切相、</w:t>
      </w:r>
      <w:r>
        <w:rPr>
          <w:rFonts w:ascii="SimSun" w:hAnsi="SimSun" w:eastAsia="SimSun" w:cs="SimSun"/>
          <w:sz w:val="27"/>
          <w:szCs w:val="27"/>
          <w:spacing w:val="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一法不立，所谓在真实本际的理地不能蒙受一个微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尘；就俗谛而言，则没有一法不是完备的，所谓在佛事门中，不舍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弃任何一法。在教下则真谛与俗谛同时阐述，然而大多是就俗谛而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言；在宗门则是即于世俗法当中来说其真谛，而大多是扫除世俗之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相。必须知道真谛与俗谛同时具足于一体当中，并非是两个不同之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物。就好像一个广大圆满的清净宝镜，其虚通光明洞澈一切万事万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物，而自身却了无一物。然而虽然了无一物，而却又是胡人来则现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胡人，汉人来则现汉人，森罗万象全部一起来，则一切万物俱时显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现。虽然说一切万相全部同时显现，而大圆宝镜的自身仍然是了无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一物；虽然宝镜自身是了无一物，并不妨碍万相全部同时显现。宗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门便是在那个一切万相同时显现之处，专门说明其本体了无一物；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教下则是在那个了无一物之处，详细谈论所显万相的因缘事理。所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以宗门是在事相修行当中来说明本有理体，而不舍弃事相的修行；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教下则是在本有的理性当中谈论事相修行，最后仍是还归于本有的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理性。这正是所谓的称合本性起而修行，全部的修行具足在本有理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性当中，本性不变而随顺于事缘，随顺事缘而本性不变，事相和理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性两者兼得，宗门和教下彼此不二啊！</w:t>
      </w:r>
    </w:p>
    <w:p>
      <w:pPr>
        <w:pStyle w:val="BodyText"/>
        <w:spacing w:line="417" w:lineRule="auto"/>
        <w:rPr/>
      </w:pPr>
      <w:r/>
    </w:p>
    <w:p>
      <w:pPr>
        <w:ind w:left="6" w:right="338" w:firstLine="547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所言念佛三昧，说之似易，得之实难</w:t>
      </w:r>
      <w:r>
        <w:rPr>
          <w:rFonts w:ascii="SimSun" w:hAnsi="SimSun" w:eastAsia="SimSun" w:cs="SimSun"/>
          <w:sz w:val="27"/>
          <w:szCs w:val="27"/>
          <w:spacing w:val="26"/>
        </w:rPr>
        <w:t>。但当摄心切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念，久当自得。即不能得，以真信切愿摄心净念之功德，当必</w:t>
      </w:r>
      <w:r>
        <w:rPr>
          <w:rFonts w:ascii="SimSun" w:hAnsi="SimSun" w:eastAsia="SimSun" w:cs="SimSun"/>
          <w:sz w:val="27"/>
          <w:szCs w:val="27"/>
          <w:spacing w:val="14"/>
        </w:rPr>
        <w:t>稳得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蒙佛接引，带业往生。事一心，若约蕅益大师所判，尚非现世</w:t>
      </w:r>
      <w:r>
        <w:rPr>
          <w:rFonts w:ascii="SimSun" w:hAnsi="SimSun" w:eastAsia="SimSun" w:cs="SimSun"/>
          <w:sz w:val="27"/>
          <w:szCs w:val="27"/>
          <w:spacing w:val="14"/>
        </w:rPr>
        <w:t>修行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人之身分，况理一心乎？以断见思惑，方名事一</w:t>
      </w:r>
      <w:r>
        <w:rPr>
          <w:rFonts w:ascii="SimSun" w:hAnsi="SimSun" w:eastAsia="SimSun" w:cs="SimSun"/>
          <w:sz w:val="27"/>
          <w:szCs w:val="27"/>
          <w:spacing w:val="12"/>
        </w:rPr>
        <w:t>。破无明证法性，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则名理一。若是内秘菩萨行，外现作凡夫，则此之二一</w:t>
      </w:r>
      <w:r>
        <w:rPr>
          <w:rFonts w:ascii="SimSun" w:hAnsi="SimSun" w:eastAsia="SimSun" w:cs="SimSun"/>
          <w:sz w:val="27"/>
          <w:szCs w:val="27"/>
          <w:spacing w:val="24"/>
        </w:rPr>
        <w:t>，固皆无</w:t>
      </w:r>
    </w:p>
    <w:p>
      <w:pPr>
        <w:spacing w:line="283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24646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820" name="IM 1820"/>
            <wp:cNvGraphicFramePr/>
            <a:graphic>
              <a:graphicData uri="http://schemas.openxmlformats.org/drawingml/2006/picture">
                <pic:pic>
                  <pic:nvPicPr>
                    <pic:cNvPr id="1820" name="IM 1820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24544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822" name="IM 1822"/>
            <wp:cNvGraphicFramePr/>
            <a:graphic>
              <a:graphicData uri="http://schemas.openxmlformats.org/drawingml/2006/picture">
                <pic:pic>
                  <pic:nvPicPr>
                    <pic:cNvPr id="1822" name="IM 1822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4748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824" name="IM 1824"/>
            <wp:cNvGraphicFramePr/>
            <a:graphic>
              <a:graphicData uri="http://schemas.openxmlformats.org/drawingml/2006/picture">
                <pic:pic>
                  <pic:nvPicPr>
                    <pic:cNvPr id="1824" name="IM 1824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826" name="IM 1826"/>
            <wp:cNvGraphicFramePr/>
            <a:graphic>
              <a:graphicData uri="http://schemas.openxmlformats.org/drawingml/2006/picture">
                <pic:pic>
                  <pic:nvPicPr>
                    <pic:cNvPr id="1826" name="IM 1826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828" name="IM 1828"/>
            <wp:cNvGraphicFramePr/>
            <a:graphic>
              <a:graphicData uri="http://schemas.openxmlformats.org/drawingml/2006/picture">
                <pic:pic>
                  <pic:nvPicPr>
                    <pic:cNvPr id="1828" name="IM 1828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308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/>
        <w:spacing w:before="223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难。若实系具缚凡夫，则事一尚不易得，况理一乎？当过细看</w:t>
      </w:r>
      <w:r>
        <w:rPr>
          <w:rFonts w:ascii="SimSun" w:hAnsi="SimSun" w:eastAsia="SimSun" w:cs="SimSun"/>
          <w:sz w:val="27"/>
          <w:szCs w:val="27"/>
          <w:spacing w:val="14"/>
        </w:rPr>
        <w:t>光与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永嘉某居士之极长一信，则可知。至于悟无生以后，护持保任</w:t>
      </w:r>
      <w:r>
        <w:rPr>
          <w:rFonts w:ascii="SimSun" w:hAnsi="SimSun" w:eastAsia="SimSun" w:cs="SimSun"/>
          <w:sz w:val="27"/>
          <w:szCs w:val="27"/>
          <w:spacing w:val="14"/>
        </w:rPr>
        <w:t>，销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熔余习，彼自了明，何须预问，如人饮水，冷暖自知。否则纵</w:t>
      </w:r>
      <w:r>
        <w:rPr>
          <w:rFonts w:ascii="SimSun" w:hAnsi="SimSun" w:eastAsia="SimSun" w:cs="SimSun"/>
          <w:sz w:val="27"/>
          <w:szCs w:val="27"/>
          <w:spacing w:val="14"/>
        </w:rPr>
        <w:t>令饮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者说得十分的确，而未饮之人，究不知其是何滋味。以居士将</w:t>
      </w:r>
      <w:r>
        <w:rPr>
          <w:rFonts w:ascii="SimSun" w:hAnsi="SimSun" w:eastAsia="SimSun" w:cs="SimSun"/>
          <w:sz w:val="27"/>
          <w:szCs w:val="27"/>
          <w:spacing w:val="14"/>
        </w:rPr>
        <w:t>此悟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无生忍，看得容易，恐自己或悟而不知保任护持，致余习复蒙</w:t>
      </w:r>
      <w:r>
        <w:rPr>
          <w:rFonts w:ascii="SimSun" w:hAnsi="SimSun" w:eastAsia="SimSun" w:cs="SimSun"/>
          <w:sz w:val="27"/>
          <w:szCs w:val="27"/>
          <w:spacing w:val="14"/>
        </w:rPr>
        <w:t>，得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而复失，故有此问。真无生忍，实非小可，乃破无明证法性，</w:t>
      </w:r>
      <w:r>
        <w:rPr>
          <w:rFonts w:ascii="SimSun" w:hAnsi="SimSun" w:eastAsia="SimSun" w:cs="SimSun"/>
          <w:sz w:val="27"/>
          <w:szCs w:val="27"/>
          <w:spacing w:val="14"/>
        </w:rPr>
        <w:t>最下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者为圆教初住菩萨，即别教之初地也，谈何容易。祈且依光《文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钞》所说而行，待其悉知净土法门之所以然，及信愿行俱能不</w:t>
      </w:r>
      <w:r>
        <w:rPr>
          <w:rFonts w:ascii="SimSun" w:hAnsi="SimSun" w:eastAsia="SimSun" w:cs="SimSun"/>
          <w:sz w:val="27"/>
          <w:szCs w:val="27"/>
          <w:spacing w:val="14"/>
        </w:rPr>
        <w:t>被一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切知识异说所夺，此后若有余力，不妨兼研诸大乘经论，以开智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识，以为宏净土之根据。如是则虽是凡夫，可以随机利生，行</w:t>
      </w:r>
      <w:r>
        <w:rPr>
          <w:rFonts w:ascii="SimSun" w:hAnsi="SimSun" w:eastAsia="SimSun" w:cs="SimSun"/>
          <w:sz w:val="27"/>
          <w:szCs w:val="27"/>
          <w:spacing w:val="14"/>
        </w:rPr>
        <w:t>菩萨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道。且勿妄意高远，恐或于事理不清，则难免著魔。永嘉某居</w:t>
      </w:r>
      <w:r>
        <w:rPr>
          <w:rFonts w:ascii="SimSun" w:hAnsi="SimSun" w:eastAsia="SimSun" w:cs="SimSun"/>
          <w:sz w:val="27"/>
          <w:szCs w:val="27"/>
          <w:spacing w:val="14"/>
        </w:rPr>
        <w:t>士之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长信，专治此病。彼病与汝病，名目不同，性质是一，光固不愿多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说，祈于彼信领会之。须知悟后之人，与未悟之</w:t>
      </w:r>
      <w:r>
        <w:rPr>
          <w:rFonts w:ascii="SimSun" w:hAnsi="SimSun" w:eastAsia="SimSun" w:cs="SimSun"/>
          <w:sz w:val="27"/>
          <w:szCs w:val="27"/>
          <w:spacing w:val="12"/>
        </w:rPr>
        <w:t>人，其修持仍同，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其心念则别。未悟无生者，境未至而将迎，境现前而攀揽，境</w:t>
      </w:r>
      <w:r>
        <w:rPr>
          <w:rFonts w:ascii="SimSun" w:hAnsi="SimSun" w:eastAsia="SimSun" w:cs="SimSun"/>
          <w:sz w:val="27"/>
          <w:szCs w:val="27"/>
          <w:spacing w:val="14"/>
        </w:rPr>
        <w:t>已过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而忆念。悟无生者，境虽生灭，心无生灭，犹如</w:t>
      </w:r>
      <w:r>
        <w:rPr>
          <w:rFonts w:ascii="SimSun" w:hAnsi="SimSun" w:eastAsia="SimSun" w:cs="SimSun"/>
          <w:sz w:val="27"/>
          <w:szCs w:val="27"/>
          <w:spacing w:val="12"/>
        </w:rPr>
        <w:t>明镜，来无所黏，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去无踪迹。其心之酬境，如镜之现象，绝无一毫执著系恋之思想。 </w:t>
      </w:r>
      <w:r>
        <w:rPr>
          <w:rFonts w:ascii="SimSun" w:hAnsi="SimSun" w:eastAsia="SimSun" w:cs="SimSun"/>
          <w:sz w:val="27"/>
          <w:szCs w:val="27"/>
          <w:spacing w:val="15"/>
        </w:rPr>
        <w:t>然虽于境无心，犹然波腾行海，云布慈门，凡世间纲常伦理，</w:t>
      </w:r>
      <w:r>
        <w:rPr>
          <w:rFonts w:ascii="SimSun" w:hAnsi="SimSun" w:eastAsia="SimSun" w:cs="SimSun"/>
          <w:sz w:val="27"/>
          <w:szCs w:val="27"/>
          <w:spacing w:val="14"/>
        </w:rPr>
        <w:t>与夫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上宏下化之事，必须一一认真实行，虽丧身命，不肯逾越。且</w:t>
      </w:r>
      <w:r>
        <w:rPr>
          <w:rFonts w:ascii="SimSun" w:hAnsi="SimSun" w:eastAsia="SimSun" w:cs="SimSun"/>
          <w:sz w:val="27"/>
          <w:szCs w:val="27"/>
          <w:spacing w:val="14"/>
        </w:rPr>
        <w:t>莫认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作于境无心，便于修持自利利他、上宏下化之事悉皆废弛，则</w:t>
      </w:r>
      <w:r>
        <w:rPr>
          <w:rFonts w:ascii="SimSun" w:hAnsi="SimSun" w:eastAsia="SimSun" w:cs="SimSun"/>
          <w:sz w:val="27"/>
          <w:szCs w:val="27"/>
          <w:spacing w:val="14"/>
        </w:rPr>
        <w:t>是深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着空魔，堕于顽空。由兹拨无因果，肆意冥行，乃成以凡滥圣</w:t>
      </w:r>
      <w:r>
        <w:rPr>
          <w:rFonts w:ascii="SimSun" w:hAnsi="SimSun" w:eastAsia="SimSun" w:cs="SimSun"/>
          <w:sz w:val="27"/>
          <w:szCs w:val="27"/>
          <w:spacing w:val="14"/>
        </w:rPr>
        <w:t>、坏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乱佛法、疑误众生之阿鼻地狱种子矣。此中关系，甚深甚深，</w:t>
      </w:r>
      <w:r>
        <w:rPr>
          <w:rFonts w:ascii="SimSun" w:hAnsi="SimSun" w:eastAsia="SimSun" w:cs="SimSun"/>
          <w:sz w:val="27"/>
          <w:szCs w:val="27"/>
          <w:spacing w:val="14"/>
        </w:rPr>
        <w:t>光固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不得不为略陈其利害也。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卷一·书一·复袁福球居士书</w:t>
      </w:r>
    </w:p>
    <w:p>
      <w:pPr>
        <w:pStyle w:val="BodyText"/>
        <w:spacing w:line="443" w:lineRule="auto"/>
        <w:rPr/>
      </w:pPr>
      <w:r/>
    </w:p>
    <w:p>
      <w:pPr>
        <w:ind w:left="344" w:right="4" w:firstLine="549"/>
        <w:spacing w:before="87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来信所说的念佛三昧，说起来似乎容</w:t>
      </w:r>
      <w:r>
        <w:rPr>
          <w:rFonts w:ascii="SimSun" w:hAnsi="SimSun" w:eastAsia="SimSun" w:cs="SimSun"/>
          <w:sz w:val="27"/>
          <w:szCs w:val="27"/>
          <w:spacing w:val="26"/>
        </w:rPr>
        <w:t>易，要想证得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实在很难，只管收摄心念恳切念佛，久而久之应当自然能够证得；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即使不能证得，有真信、切愿、摄心念佛的功德，临终也必定可以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承蒙阿弥陀佛接引带业往生。事一心不乱，如果按照蕅益大师的分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析，尚且不是现在的修行人能够证得的，何况理一心不乱呢？因为</w:t>
      </w:r>
    </w:p>
    <w:p>
      <w:pPr>
        <w:spacing w:line="286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30" style="position:absolute;margin-left:335.906pt;margin-top:54.4062pt;mso-position-vertical-relative:page;mso-position-horizontal-relative:page;width:117.4pt;height:0.85pt;z-index:25325363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25260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830" name="IM 1830"/>
            <wp:cNvGraphicFramePr/>
            <a:graphic>
              <a:graphicData uri="http://schemas.openxmlformats.org/drawingml/2006/picture">
                <pic:pic>
                  <pic:nvPicPr>
                    <pic:cNvPr id="1830" name="IM 1830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309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22"/>
        <w:spacing w:before="183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断尽见思二惑，才叫作事一心不乱；破除无明烦恼、证得诸法之真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实体性，才能得理一心不乱。如果是内秘菩萨行而外现凡夫相的修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行人，那么证得事一心或理一心固然不难。如果确实是具足烦恼惑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业的凡夫，事一心尚且不能得证，何况理一心呢？应当详细看我与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永嘉某居士一封很长的信就明白了。至于觉悟无生理体之后，必须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还要保护维持，以消除存残余留的习气，这个到时候自然就知道，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何必预先问人？就像各人喝水一样，是凉是热自己心里清楚。否则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纵然喝水的人说得十分明白，而未喝的人究竟也不知道是什么味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道。居士把悟无生忍看得未免太容易了，恐怕自己或者悟得而不知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道保护护持，以致使习气又会复发，而导致得到后又失去，所以才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有这样的问题。要知道，真正证得无生忍，实在是非比寻常，是破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除无明、证得法性的人，最低也是圆教初住菩萨，也就是别教初地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菩萨，谈何容易！请你依照我的《文钞》而真修实行，等到了解净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土法门的所以然，以及信愿行的意志都能不被其他法门的善知识和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不同主张的人的说法所动摇，此后如果有多余的能力，不妨再专研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各大乘经论来开启智慧，以此作为弘扬净土法门的依据。能够这样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去做，虽然是凡夫，也同样可以随着有缘人的根机弘法利生、行菩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萨道。暂且不要好高骛远，或者恐怕对于事和理不能明了，便难免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会招感魔事。永嘉某居士长信，就是专门治这个病的。他的病和你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的病，名目虽然不同，性质其实是一样的，我本来不想多说，希望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从给他的信中细心领会。要知道，悟后的人和没悟的人，修行的方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式虽然是一样，但是心识意念则大有差别。未悟无生的人，境界还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未到而想要迎候，境界出现在面前而想要攀附、控制，境界已经过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去便会回忆、惦念。而已经悟无生的人，境界虽然有生灭，他的心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却毫无起心动念，犹如明镜可以照各种物体，而物体映现在镜子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中，镜子对它毫无粘留，物体映现过之后，镜子中也毫无痕迹。已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悟无生的人，他的心对于所有的境界，犹如镜子对于物体映现一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般，绝没有一丝一毫的执著留恋。虽然对于境界没有起心动念，仍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然犹如波涛运行在大海上、犹如云朵遍洒甘霖一般来慈悲地救度众</w:t>
      </w:r>
    </w:p>
    <w:p>
      <w:pPr>
        <w:spacing w:line="295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25772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832" name="IM 1832"/>
            <wp:cNvGraphicFramePr/>
            <a:graphic>
              <a:graphicData uri="http://schemas.openxmlformats.org/drawingml/2006/picture">
                <pic:pic>
                  <pic:nvPicPr>
                    <pic:cNvPr id="1832" name="IM 1832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25670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834" name="IM 1834"/>
            <wp:cNvGraphicFramePr/>
            <a:graphic>
              <a:graphicData uri="http://schemas.openxmlformats.org/drawingml/2006/picture">
                <pic:pic>
                  <pic:nvPicPr>
                    <pic:cNvPr id="1834" name="IM 1834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5875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836" name="IM 1836"/>
            <wp:cNvGraphicFramePr/>
            <a:graphic>
              <a:graphicData uri="http://schemas.openxmlformats.org/drawingml/2006/picture">
                <pic:pic>
                  <pic:nvPicPr>
                    <pic:cNvPr id="1836" name="IM 1836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838" name="IM 1838"/>
            <wp:cNvGraphicFramePr/>
            <a:graphic>
              <a:graphicData uri="http://schemas.openxmlformats.org/drawingml/2006/picture">
                <pic:pic>
                  <pic:nvPicPr>
                    <pic:cNvPr id="1838" name="IM 1838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840" name="IM 1840"/>
            <wp:cNvGraphicFramePr/>
            <a:graphic>
              <a:graphicData uri="http://schemas.openxmlformats.org/drawingml/2006/picture">
                <pic:pic>
                  <pic:nvPicPr>
                    <pic:cNvPr id="1840" name="IM 1840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310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right="2" w:firstLine="17"/>
        <w:spacing w:before="220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生。凡是世间的伦理道德、法律规约和弘扬佛法、劝化</w:t>
      </w:r>
      <w:r>
        <w:rPr>
          <w:rFonts w:ascii="SimSun" w:hAnsi="SimSun" w:eastAsia="SimSun" w:cs="SimSun"/>
          <w:sz w:val="27"/>
          <w:szCs w:val="27"/>
          <w:spacing w:val="12"/>
        </w:rPr>
        <w:t>众生的事，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必须一一认真实行，即使丧失生命，也不会有所逾越。千万不要认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为对于境界不起心动念，就把修持自利利他、弘扬佛法、劝化众生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的事情全部都废除了，这样心就入了深深执著拨无因果、否定一切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善恶的空魔中，堕落于顽空的邪见之中，从此拨无因果，随顺自己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的烦恼习气肆意妄行，乃至成了以凡夫冒充得道圣人及破</w:t>
      </w:r>
      <w:r>
        <w:rPr>
          <w:rFonts w:ascii="SimSun" w:hAnsi="SimSun" w:eastAsia="SimSun" w:cs="SimSun"/>
          <w:sz w:val="27"/>
          <w:szCs w:val="27"/>
          <w:spacing w:val="13"/>
        </w:rPr>
        <w:t>坏佛法、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误导众生的阿鼻地狱种子。这里边道理、关系相当深，我还是不得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不稍微陈述其中的利害。</w:t>
      </w:r>
    </w:p>
    <w:p>
      <w:pPr>
        <w:pStyle w:val="BodyText"/>
        <w:spacing w:line="411" w:lineRule="auto"/>
        <w:rPr/>
      </w:pPr>
      <w:r/>
    </w:p>
    <w:p>
      <w:pPr>
        <w:ind w:left="349" w:firstLine="545"/>
        <w:spacing w:before="88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若约实际理体而论，则凡圣生佛、因果修证，</w:t>
      </w:r>
      <w:r>
        <w:rPr>
          <w:rFonts w:ascii="SimSun" w:hAnsi="SimSun" w:eastAsia="SimSun" w:cs="SimSun"/>
          <w:sz w:val="27"/>
          <w:szCs w:val="27"/>
          <w:spacing w:val="15"/>
        </w:rPr>
        <w:t>俱不可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得。若据修持法门而谈，则如来上成佛道，众生下堕阿鼻</w:t>
      </w:r>
      <w:r>
        <w:rPr>
          <w:rFonts w:ascii="SimSun" w:hAnsi="SimSun" w:eastAsia="SimSun" w:cs="SimSun"/>
          <w:sz w:val="27"/>
          <w:szCs w:val="27"/>
          <w:spacing w:val="14"/>
        </w:rPr>
        <w:t>，皆不出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因果之外。明理性不废事修，则为正知。执理性废弃事修</w:t>
      </w:r>
      <w:r>
        <w:rPr>
          <w:rFonts w:ascii="SimSun" w:hAnsi="SimSun" w:eastAsia="SimSun" w:cs="SimSun"/>
          <w:sz w:val="27"/>
          <w:szCs w:val="27"/>
          <w:spacing w:val="14"/>
        </w:rPr>
        <w:t>，则成邪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见。毫厘之差，佛狱立判。</w:t>
      </w:r>
    </w:p>
    <w:p>
      <w:pPr>
        <w:spacing w:before="102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卷四·记·重修百丈大智怀海禅师塔院记</w:t>
      </w:r>
    </w:p>
    <w:p>
      <w:pPr>
        <w:pStyle w:val="BodyText"/>
        <w:spacing w:line="428" w:lineRule="auto"/>
        <w:rPr/>
      </w:pPr>
      <w:r/>
    </w:p>
    <w:p>
      <w:pPr>
        <w:ind w:left="343" w:firstLine="550"/>
        <w:spacing w:before="87" w:line="28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如果就实际理体来讲，则凡夫、圣人，众生、</w:t>
      </w:r>
      <w:r>
        <w:rPr>
          <w:rFonts w:ascii="SimSun" w:hAnsi="SimSun" w:eastAsia="SimSun" w:cs="SimSun"/>
          <w:sz w:val="27"/>
          <w:szCs w:val="27"/>
          <w:spacing w:val="15"/>
        </w:rPr>
        <w:t>佛，因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果、修证等，都了不可得。如果依据修持的法门来说，那么如来上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成佛道，众生下堕阿鼻地狱，都不出因果法则之外。明理性而不废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事修，才是正知正见；执理性而废弃事修，则成邪知邪见。差之毫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厘，往生佛土还是下堕地狱立刻就能判定。</w:t>
      </w:r>
    </w:p>
    <w:p>
      <w:pPr>
        <w:spacing w:line="285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32" style="position:absolute;margin-left:335.906pt;margin-top:54.4062pt;mso-position-vertical-relative:page;mso-position-horizontal-relative:page;width:117.4pt;height:0.85pt;z-index:25326489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26387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842" name="IM 1842"/>
            <wp:cNvGraphicFramePr/>
            <a:graphic>
              <a:graphicData uri="http://schemas.openxmlformats.org/drawingml/2006/picture">
                <pic:pic>
                  <pic:nvPicPr>
                    <pic:cNvPr id="1842" name="IM 1842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08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311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590"/>
        <w:spacing w:before="117" w:line="474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论心性</w:t>
      </w:r>
    </w:p>
    <w:p>
      <w:pPr>
        <w:ind w:right="333" w:firstLine="548"/>
        <w:spacing w:before="314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夫心者，即寂即照，不生不灭，廓彻</w:t>
      </w:r>
      <w:r>
        <w:rPr>
          <w:rFonts w:ascii="SimSun" w:hAnsi="SimSun" w:eastAsia="SimSun" w:cs="SimSun"/>
          <w:sz w:val="27"/>
          <w:szCs w:val="27"/>
          <w:spacing w:val="26"/>
        </w:rPr>
        <w:t>灵通，圆融活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泼，而为世出世间一切诸法之本。虽在昏迷倒惑具缚凡夫之地，直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下与三世诸佛，敌体相同，了无有异。故曰心佛众生，三无差别。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但以诸佛究竟证得，故其功德力用，彻底全彰。凡夫全体迷背，反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承此功德力用之力，于六尘境，起贪瞋痴，造杀盗</w:t>
      </w:r>
      <w:r>
        <w:rPr>
          <w:rFonts w:ascii="SimSun" w:hAnsi="SimSun" w:eastAsia="SimSun" w:cs="SimSun"/>
          <w:sz w:val="27"/>
          <w:szCs w:val="27"/>
          <w:spacing w:val="12"/>
        </w:rPr>
        <w:t>淫。因惑造业，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因业感苦。惑业苦三，互相引发。因因果果，相续不断。经尘点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劫，长受轮回。纵欲出离，末由也已。喻如暗室触宝，不但不得受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用，反致被彼损伤。迷心逐境，背觉合尘，亦复如</w:t>
      </w:r>
      <w:r>
        <w:rPr>
          <w:rFonts w:ascii="SimSun" w:hAnsi="SimSun" w:eastAsia="SimSun" w:cs="SimSun"/>
          <w:sz w:val="27"/>
          <w:szCs w:val="27"/>
          <w:spacing w:val="12"/>
        </w:rPr>
        <w:t>是。如来悯之，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为说妙法，令其返妄归真，复本心性。初则即妄穷真，次则全妄即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真。如风息波澄，日暖冰泮，即波冰以成水，波冰与水，原非二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物。当其未澄未泮之前，较彼既澄既泮之后，体性了无二致，相用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实大悬殊。所谓修德有功，性德方显。若唯仗性德，不事修德，则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尽未来际，永作徒具佛性、无所恃怙之众生矣。故《般</w:t>
      </w:r>
      <w:r>
        <w:rPr>
          <w:rFonts w:ascii="SimSun" w:hAnsi="SimSun" w:eastAsia="SimSun" w:cs="SimSun"/>
          <w:sz w:val="27"/>
          <w:szCs w:val="27"/>
          <w:spacing w:val="24"/>
        </w:rPr>
        <w:t>若心经》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云：“观自在菩萨，行深般若波罗蜜多时，照见五蕴皆空，度一切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苦厄。”夫五蕴者，全体即是真如妙心，但由一向迷背，遂成幻妄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之相。妄相既成，</w:t>
      </w:r>
      <w:r>
        <w:rPr>
          <w:rFonts w:ascii="SimSun" w:hAnsi="SimSun" w:eastAsia="SimSun" w:cs="SimSun"/>
          <w:sz w:val="27"/>
          <w:szCs w:val="27"/>
          <w:spacing w:val="9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一真即昧。</w:t>
      </w:r>
      <w:r>
        <w:rPr>
          <w:rFonts w:ascii="SimSun" w:hAnsi="SimSun" w:eastAsia="SimSun" w:cs="SimSun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一真既昧，诸苦俱集。如风动则全水 </w:t>
      </w:r>
      <w:r>
        <w:rPr>
          <w:rFonts w:ascii="SimSun" w:hAnsi="SimSun" w:eastAsia="SimSun" w:cs="SimSun"/>
          <w:sz w:val="27"/>
          <w:szCs w:val="27"/>
          <w:spacing w:val="15"/>
        </w:rPr>
        <w:t>成波，天寒则即柔成刚。照以甚深般若，则了知迷真成妄，全妄即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真。如风息日暖，复还水之本体耳。故知一切诸法，皆由妄情所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现。若离妄情，则当体全空。以故四大咸失本性，六根悉可互用。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所以菩萨不起灭定，现诸威仪。眼根作耳根佛事，耳根作眼根佛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事。入地如水，履水如地。水火不能焦濡，虚空随意行住。境无自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性，悉随心转。故《楞严》云，若有一人发真归元，十方虚空，悉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皆消殒。乃照见五蕴皆空之实效也。归者，归投、归还，即返照回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光、复本心性之义。然欲返照回光、复本心性，非先归心三宝、依</w:t>
      </w:r>
    </w:p>
    <w:p>
      <w:pPr>
        <w:ind w:left="5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教奉行不可。既能归心三宝、依教奉行，自可复本心源、彻证佛</w:t>
      </w:r>
    </w:p>
    <w:p>
      <w:pPr>
        <w:spacing w:line="222" w:lineRule="auto"/>
        <w:sectPr>
          <w:pgSz w:w="10545" w:h="14741"/>
          <w:pgMar w:top="400" w:right="797" w:bottom="0" w:left="1142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26796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844" name="IM 1844"/>
            <wp:cNvGraphicFramePr/>
            <a:graphic>
              <a:graphicData uri="http://schemas.openxmlformats.org/drawingml/2006/picture">
                <pic:pic>
                  <pic:nvPicPr>
                    <pic:cNvPr id="1844" name="IM 1844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27001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846" name="IM 1846"/>
            <wp:cNvGraphicFramePr/>
            <a:graphic>
              <a:graphicData uri="http://schemas.openxmlformats.org/drawingml/2006/picture">
                <pic:pic>
                  <pic:nvPicPr>
                    <pic:cNvPr id="1846" name="IM 1846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6899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848" name="IM 1848"/>
            <wp:cNvGraphicFramePr/>
            <a:graphic>
              <a:graphicData uri="http://schemas.openxmlformats.org/drawingml/2006/picture">
                <pic:pic>
                  <pic:nvPicPr>
                    <pic:cNvPr id="1848" name="IM 1848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850" name="IM 1850"/>
            <wp:cNvGraphicFramePr/>
            <a:graphic>
              <a:graphicData uri="http://schemas.openxmlformats.org/drawingml/2006/picture">
                <pic:pic>
                  <pic:nvPicPr>
                    <pic:cNvPr id="1850" name="IM 1850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852" name="IM 1852"/>
            <wp:cNvGraphicFramePr/>
            <a:graphic>
              <a:graphicData uri="http://schemas.openxmlformats.org/drawingml/2006/picture">
                <pic:pic>
                  <pic:nvPicPr>
                    <pic:cNvPr id="1852" name="IM 1852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312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4" w:firstLine="4"/>
        <w:spacing w:before="221" w:line="27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性。既得复本心源、彻证佛性，方知自心至宝，在迷</w:t>
      </w:r>
      <w:r>
        <w:rPr>
          <w:rFonts w:ascii="SimSun" w:hAnsi="SimSun" w:eastAsia="SimSun" w:cs="SimSun"/>
          <w:sz w:val="27"/>
          <w:szCs w:val="27"/>
          <w:spacing w:val="14"/>
        </w:rPr>
        <w:t>不减，在悟不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增。但以顺法性故，则得受用，违法性故，反受损伤，而利害</w:t>
      </w:r>
      <w:r>
        <w:rPr>
          <w:rFonts w:ascii="SimSun" w:hAnsi="SimSun" w:eastAsia="SimSun" w:cs="SimSun"/>
          <w:sz w:val="27"/>
          <w:szCs w:val="27"/>
          <w:spacing w:val="14"/>
        </w:rPr>
        <w:t>天渊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迥别耳。</w:t>
      </w:r>
    </w:p>
    <w:p>
      <w:pPr>
        <w:ind w:right="2"/>
        <w:spacing w:before="104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卷三·跋·归心堂跋</w:t>
      </w:r>
    </w:p>
    <w:p>
      <w:pPr>
        <w:pStyle w:val="BodyText"/>
        <w:spacing w:line="450" w:lineRule="auto"/>
        <w:rPr/>
      </w:pPr>
      <w:r/>
    </w:p>
    <w:p>
      <w:pPr>
        <w:ind w:left="341" w:firstLine="552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真如本心，即寂即照，不生不灭，无比空阔</w:t>
      </w:r>
      <w:r>
        <w:rPr>
          <w:rFonts w:ascii="SimSun" w:hAnsi="SimSun" w:eastAsia="SimSun" w:cs="SimSun"/>
          <w:sz w:val="27"/>
          <w:szCs w:val="27"/>
          <w:spacing w:val="15"/>
        </w:rPr>
        <w:t>灵通、圆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融活波，为出世入世一切诸法的本源。凡夫虽在昏迷颠倒、具足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烦恼惑业的境界，也径直与三世诸佛心体相同，没有一点差异。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所以说心、佛、众生，三无差别。但是诸佛最后</w:t>
      </w:r>
      <w:r>
        <w:rPr>
          <w:rFonts w:ascii="SimSun" w:hAnsi="SimSun" w:eastAsia="SimSun" w:cs="SimSun"/>
          <w:sz w:val="27"/>
          <w:szCs w:val="27"/>
          <w:spacing w:val="23"/>
        </w:rPr>
        <w:t>究竟证得自性，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所以功德、力用彻底显露；而凡夫全体迷惑背离，反将自性的这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种功德、力用在六尘境中起贪瞋痴等烦恼，造杀盗淫等罪业。如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此因惑造业，因业感苦，惑业苦三个方面互相引发，因因果果相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续不断，经历微尘数那么多劫的时间，还在受轮回，即使想要出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离也无可奈何。就像在暗室里撞上了宝贝，不但不能受用，反而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会被它损伤。心被迷惑，追逐外境，背离了觉性，迷失在红尘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里，也是这样。如来怜悯众生，为说妙法，就是让众生返妄归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真，恢复本有的心性。初下手时，是从妄境中去寻找自己的真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性，到功深时才知道全体妄境正是真性。正如风平浪静，日出冰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融，波浪与冰都变成了水。波浪、冰与水，本来就非二物。在波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浪没有平静、冰没有融解之前，与波浪平静、冰</w:t>
      </w:r>
      <w:r>
        <w:rPr>
          <w:rFonts w:ascii="SimSun" w:hAnsi="SimSun" w:eastAsia="SimSun" w:cs="SimSun"/>
          <w:sz w:val="27"/>
          <w:szCs w:val="27"/>
          <w:spacing w:val="23"/>
        </w:rPr>
        <w:t>融解之后比较，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虽然它们的体性完全相同，但是前后的相状与力用却完全不同。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0"/>
        </w:rPr>
        <w:t>这就是“修德有功，性德方显”的道理啊!若只是依靠性德，不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从事修德，则尽未来际，只能永远作徒劳地具备佛性却无所依靠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的众生罢了。所以《般若心经》说：“观自在菩萨，行深般若波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罗蜜多时，照见五蕴皆空，度一切苦厄。”五蕴全体即是真如妙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心，但由于一向迷惑背离，就堕落到了幻妄的相中。既迷执于妄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相，真性就看不见了，真性迷失了，各种痛苦都来了。如同风一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吹动，整个水面成了波浪，天寒则柔水成坚冰一样。以甚深般若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照见，就完全知道了迷真成妄、全妄即真的本来面目，如风息日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34" style="position:absolute;margin-left:335.906pt;margin-top:54.4062pt;mso-position-vertical-relative:page;mso-position-horizontal-relative:page;width:117.4pt;height:0.85pt;z-index:25327616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27513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854" name="IM 1854"/>
            <wp:cNvGraphicFramePr/>
            <a:graphic>
              <a:graphicData uri="http://schemas.openxmlformats.org/drawingml/2006/picture">
                <pic:pic>
                  <pic:nvPicPr>
                    <pic:cNvPr id="1854" name="IM 1854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313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15"/>
        <w:spacing w:before="199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暖，再回到水的本体。所以要知道一切诸法，都由妄情</w:t>
      </w:r>
      <w:r>
        <w:rPr>
          <w:rFonts w:ascii="SimSun" w:hAnsi="SimSun" w:eastAsia="SimSun" w:cs="SimSun"/>
          <w:sz w:val="27"/>
          <w:szCs w:val="27"/>
          <w:spacing w:val="24"/>
        </w:rPr>
        <w:t>所现；若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离妄情，则当体全空。因此四大全属假相，六根都可互用。所以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菩萨不起灭定，而能变现出各种威仪。眼根作耳根佛事，耳根作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眼根佛事；入地如水，履水如地；水不能沾湿，火不能烧烤，虚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空中随意来往。境无自性，都随心转。所以《楞严经》说：“若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有一人，发真归元，十方虚空，悉皆消殒。”这正是“照见五蕴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皆空”的实效呀!“发真归元”的“归”字，是归投、</w:t>
      </w:r>
      <w:r>
        <w:rPr>
          <w:rFonts w:ascii="SimSun" w:hAnsi="SimSun" w:eastAsia="SimSun" w:cs="SimSun"/>
          <w:sz w:val="27"/>
          <w:szCs w:val="27"/>
          <w:spacing w:val="19"/>
        </w:rPr>
        <w:t>归还，也是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返照回光、复本心性的意思。然而要回光返照、复本心性，非先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归心三宝、依教奉行不可。既能归心三宝、依教奉行，自然可以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复本心源，完全证得佛性。既然复本心源，完全证得佛性，才知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自心至宝，在迷不减，在悟不增，只是因为</w:t>
      </w:r>
      <w:r>
        <w:rPr>
          <w:rFonts w:ascii="SimSun" w:hAnsi="SimSun" w:eastAsia="SimSun" w:cs="SimSun"/>
          <w:sz w:val="27"/>
          <w:szCs w:val="27"/>
          <w:spacing w:val="23"/>
        </w:rPr>
        <w:t>随顺法性则得受用，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违反法性反受损伤，而受利益或受损害，犹如天渊般迥然不同。</w:t>
      </w:r>
    </w:p>
    <w:p>
      <w:pPr>
        <w:pStyle w:val="BodyText"/>
        <w:spacing w:line="424" w:lineRule="auto"/>
        <w:rPr/>
      </w:pPr>
      <w:r/>
    </w:p>
    <w:p>
      <w:pPr>
        <w:ind w:left="4" w:right="333" w:firstLine="546"/>
        <w:spacing w:before="88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众生者，未悟之佛。佛者，已悟之众</w:t>
      </w:r>
      <w:r>
        <w:rPr>
          <w:rFonts w:ascii="SimSun" w:hAnsi="SimSun" w:eastAsia="SimSun" w:cs="SimSun"/>
          <w:sz w:val="27"/>
          <w:szCs w:val="27"/>
          <w:spacing w:val="26"/>
        </w:rPr>
        <w:t>生。其心性本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体，平等一如，无二无别。其苦乐受用，天地悬殊者，由称性顺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修、背性逆修之所致也。其理甚深，不易宣说。欲不费词，</w:t>
      </w:r>
      <w:r>
        <w:rPr>
          <w:rFonts w:ascii="SimSun" w:hAnsi="SimSun" w:eastAsia="SimSun" w:cs="SimSun"/>
          <w:sz w:val="27"/>
          <w:szCs w:val="27"/>
          <w:spacing w:val="14"/>
        </w:rPr>
        <w:t>姑以喻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明。诸佛致极修德，彻证性德。譬如大圆宝镜，其体是铜。</w:t>
      </w:r>
      <w:r>
        <w:rPr>
          <w:rFonts w:ascii="SimSun" w:hAnsi="SimSun" w:eastAsia="SimSun" w:cs="SimSun"/>
          <w:sz w:val="27"/>
          <w:szCs w:val="27"/>
          <w:spacing w:val="14"/>
        </w:rPr>
        <w:t>知有光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明，日事揩磨。施功不已，尘尽光发。高台卓竖，有形斯映</w:t>
      </w:r>
      <w:r>
        <w:rPr>
          <w:rFonts w:ascii="SimSun" w:hAnsi="SimSun" w:eastAsia="SimSun" w:cs="SimSun"/>
          <w:sz w:val="27"/>
          <w:szCs w:val="27"/>
          <w:spacing w:val="14"/>
        </w:rPr>
        <w:t>。大而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天地，小而尘毛，森罗万象，炳然齐现。正当万象齐现之时</w:t>
      </w:r>
      <w:r>
        <w:rPr>
          <w:rFonts w:ascii="SimSun" w:hAnsi="SimSun" w:eastAsia="SimSun" w:cs="SimSun"/>
          <w:sz w:val="27"/>
          <w:szCs w:val="27"/>
          <w:spacing w:val="14"/>
        </w:rPr>
        <w:t>，而复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空洞虚豁，了无一物。诸佛之心，亦复如是。断尽烦恼惑业</w:t>
      </w:r>
      <w:r>
        <w:rPr>
          <w:rFonts w:ascii="SimSun" w:hAnsi="SimSun" w:eastAsia="SimSun" w:cs="SimSun"/>
          <w:sz w:val="27"/>
          <w:szCs w:val="27"/>
          <w:spacing w:val="14"/>
        </w:rPr>
        <w:t>，圆彰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智慧德相。尽来际以安住寂光，常享法乐。度九界以出离生</w:t>
      </w:r>
      <w:r>
        <w:rPr>
          <w:rFonts w:ascii="SimSun" w:hAnsi="SimSun" w:eastAsia="SimSun" w:cs="SimSun"/>
          <w:sz w:val="27"/>
          <w:szCs w:val="27"/>
          <w:spacing w:val="14"/>
        </w:rPr>
        <w:t>死，同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证涅槃。众生全迷性德，毫无修德。譬如宝镜蒙尘，不但毫无光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明，即铜体亦被锈遮，而不复现。众生之心，亦复如是。若知即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此铜体不现之废镜，具有照天照地之光明。从兹不肯废弃，日事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揩磨。初则略露铜质，次则渐发光明。倘能极力尽磨，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一旦尘垢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净尽，自然遇形斯映，照天照地矣。然此光明，镜本自具，</w:t>
      </w:r>
      <w:r>
        <w:rPr>
          <w:rFonts w:ascii="SimSun" w:hAnsi="SimSun" w:eastAsia="SimSun" w:cs="SimSun"/>
          <w:sz w:val="27"/>
          <w:szCs w:val="27"/>
          <w:spacing w:val="14"/>
        </w:rPr>
        <w:t>非从外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来，非从磨得。然不磨，则亦无由而得也。众生背尘合觉，</w:t>
      </w:r>
      <w:r>
        <w:rPr>
          <w:rFonts w:ascii="SimSun" w:hAnsi="SimSun" w:eastAsia="SimSun" w:cs="SimSun"/>
          <w:sz w:val="27"/>
          <w:szCs w:val="27"/>
          <w:spacing w:val="14"/>
        </w:rPr>
        <w:t>返妄归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真，亦复如是。渐断烦惑，渐增智慧。迨至功圆行满，则断无可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断，证无可证。圆满菩提，归无所得。神通智慧，功德相好</w:t>
      </w:r>
      <w:r>
        <w:rPr>
          <w:rFonts w:ascii="SimSun" w:hAnsi="SimSun" w:eastAsia="SimSun" w:cs="SimSun"/>
          <w:sz w:val="27"/>
          <w:szCs w:val="27"/>
          <w:spacing w:val="14"/>
        </w:rPr>
        <w:t>，与彼</w:t>
      </w:r>
    </w:p>
    <w:p>
      <w:pPr>
        <w:spacing w:line="292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28025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856" name="IM 1856"/>
            <wp:cNvGraphicFramePr/>
            <a:graphic>
              <a:graphicData uri="http://schemas.openxmlformats.org/drawingml/2006/picture">
                <pic:pic>
                  <pic:nvPicPr>
                    <pic:cNvPr id="1856" name="IM 1856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27923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858" name="IM 1858"/>
            <wp:cNvGraphicFramePr/>
            <a:graphic>
              <a:graphicData uri="http://schemas.openxmlformats.org/drawingml/2006/picture">
                <pic:pic>
                  <pic:nvPicPr>
                    <pic:cNvPr id="1858" name="IM 1858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8128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860" name="IM 1860"/>
            <wp:cNvGraphicFramePr/>
            <a:graphic>
              <a:graphicData uri="http://schemas.openxmlformats.org/drawingml/2006/picture">
                <pic:pic>
                  <pic:nvPicPr>
                    <pic:cNvPr id="1860" name="IM 1860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862" name="IM 1862"/>
            <wp:cNvGraphicFramePr/>
            <a:graphic>
              <a:graphicData uri="http://schemas.openxmlformats.org/drawingml/2006/picture">
                <pic:pic>
                  <pic:nvPicPr>
                    <pic:cNvPr id="1862" name="IM 1862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864" name="IM 1864"/>
            <wp:cNvGraphicFramePr/>
            <a:graphic>
              <a:graphicData uri="http://schemas.openxmlformats.org/drawingml/2006/picture">
                <pic:pic>
                  <pic:nvPicPr>
                    <pic:cNvPr id="1864" name="IM 1864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314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right="140"/>
        <w:spacing w:before="219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十方三世一切诸佛，了无异致。然虽如是，但复本有，别无新得。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若唯任性德，不起修德，则尽未来际，常受生死轮回之苦</w:t>
      </w:r>
      <w:r>
        <w:rPr>
          <w:rFonts w:ascii="SimSun" w:hAnsi="SimSun" w:eastAsia="SimSun" w:cs="SimSun"/>
          <w:sz w:val="27"/>
          <w:szCs w:val="27"/>
          <w:spacing w:val="14"/>
        </w:rPr>
        <w:t>，永无复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本还元之日矣。</w:t>
      </w:r>
    </w:p>
    <w:p>
      <w:pPr>
        <w:ind w:left="4487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卷四·杂著·潮阳佛教分会演说四</w:t>
      </w:r>
    </w:p>
    <w:p>
      <w:pPr>
        <w:pStyle w:val="BodyText"/>
        <w:spacing w:line="451" w:lineRule="auto"/>
        <w:rPr/>
      </w:pPr>
      <w:r/>
    </w:p>
    <w:p>
      <w:pPr>
        <w:ind w:left="342" w:firstLine="551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众生是没有觉悟的佛，佛是已经觉悟</w:t>
      </w:r>
      <w:r>
        <w:rPr>
          <w:rFonts w:ascii="SimSun" w:hAnsi="SimSun" w:eastAsia="SimSun" w:cs="SimSun"/>
          <w:sz w:val="27"/>
          <w:szCs w:val="27"/>
          <w:spacing w:val="26"/>
        </w:rPr>
        <w:t>的众生。两者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的心性本体平等一如，无二无别，但两者的苦乐与受用却有天地悬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殊的差别，这是由于称性顺修德业，或是背性逆造恶业所</w:t>
      </w:r>
      <w:r>
        <w:rPr>
          <w:rFonts w:ascii="SimSun" w:hAnsi="SimSun" w:eastAsia="SimSun" w:cs="SimSun"/>
          <w:sz w:val="27"/>
          <w:szCs w:val="27"/>
          <w:spacing w:val="13"/>
        </w:rPr>
        <w:t>导致的。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这个道理很深，不容易宣说，要不费口舌，只好用比喻来说明。诸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佛致极修德，彻证性德，譬如大圆宝镜，它本来是铜做的，人们知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道铜可以发光，所以日日揩磨，用功不止，最后灰尘除尽，宝镜发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光，高台直立，万物都可以映入其中，大到天地，小到尘毛，森罗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万象，清清楚楚一齐在镜中显现。正当万象一齐出现的时候，而镜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子本身空洞豁然，了无一物。诸佛的心也是这样，断尽烦恼惑业，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圆彰智慧德相，尽未来际安住于寂光净土，常享法乐，普度九界出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离于生死轮回，同证涅槃。众生全部迷失了性德，毫无修德，譬如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宝镜蒙上了灰尘，不但毫无光明，连铜体也生锈遮住，不</w:t>
      </w:r>
      <w:r>
        <w:rPr>
          <w:rFonts w:ascii="SimSun" w:hAnsi="SimSun" w:eastAsia="SimSun" w:cs="SimSun"/>
          <w:sz w:val="27"/>
          <w:szCs w:val="27"/>
          <w:spacing w:val="13"/>
        </w:rPr>
        <w:t>再显露。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众生的心也是这样。如果知道这连铜体也不显露的废镜却原本就具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有照天照地的光明，则从此不肯废弃，天天揩磨。刚开始时则略露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铜质，然后则渐发光明，倘使能够极力尽磨，则一旦尘垢干净，自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然遇到万物都能显出其影像，照天照地。不过此等光明，是镜子自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身本来就具有的，并非是从外面来的，也并非是由于揩磨才有的；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0"/>
        </w:rPr>
        <w:t>然而不磨，也是无法得到光明的。众生要想“背尘合觉、返妄归真”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也是这样。渐渐断除烦惑，渐渐增加智慧，等到功德</w:t>
      </w:r>
      <w:r>
        <w:rPr>
          <w:rFonts w:ascii="SimSun" w:hAnsi="SimSun" w:eastAsia="SimSun" w:cs="SimSun"/>
          <w:sz w:val="27"/>
          <w:szCs w:val="27"/>
          <w:spacing w:val="5"/>
        </w:rPr>
        <w:t>圆满时，已是断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无可断、证无可证、圆满菩提、归无所得。这时的神</w:t>
      </w:r>
      <w:r>
        <w:rPr>
          <w:rFonts w:ascii="SimSun" w:hAnsi="SimSun" w:eastAsia="SimSun" w:cs="SimSun"/>
          <w:sz w:val="27"/>
          <w:szCs w:val="27"/>
          <w:spacing w:val="5"/>
        </w:rPr>
        <w:t>通智慧、功德相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好，与十方三世一切诸佛，没有一点不同的地方。虽</w:t>
      </w:r>
      <w:r>
        <w:rPr>
          <w:rFonts w:ascii="SimSun" w:hAnsi="SimSun" w:eastAsia="SimSun" w:cs="SimSun"/>
          <w:sz w:val="27"/>
          <w:szCs w:val="27"/>
          <w:spacing w:val="5"/>
        </w:rPr>
        <w:t>然如此，也只是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恢复本来的面貌，并非另外得到了什么。如果只是放</w:t>
      </w:r>
      <w:r>
        <w:rPr>
          <w:rFonts w:ascii="SimSun" w:hAnsi="SimSun" w:eastAsia="SimSun" w:cs="SimSun"/>
          <w:sz w:val="27"/>
          <w:szCs w:val="27"/>
          <w:spacing w:val="5"/>
        </w:rPr>
        <w:t>任性德蒙尘而不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6"/>
        </w:rPr>
        <w:t>去事修显德，那么尽未来际，就会常受生死轮回之苦</w:t>
      </w:r>
      <w:r>
        <w:rPr>
          <w:rFonts w:ascii="SimSun" w:hAnsi="SimSun" w:eastAsia="SimSun" w:cs="SimSun"/>
          <w:sz w:val="27"/>
          <w:szCs w:val="27"/>
          <w:spacing w:val="5"/>
        </w:rPr>
        <w:t>，永远没有恢复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9"/>
        </w:rPr>
        <w:t>本性的日子了!</w:t>
      </w:r>
    </w:p>
    <w:p>
      <w:pPr>
        <w:spacing w:line="294" w:lineRule="auto"/>
        <w:sectPr>
          <w:pgSz w:w="10545" w:h="14741"/>
          <w:pgMar w:top="400" w:right="996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36" style="position:absolute;margin-left:335.906pt;margin-top:54.4062pt;mso-position-vertical-relative:page;mso-position-horizontal-relative:page;width:117.4pt;height:0.85pt;z-index:25328742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28640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866" name="IM 1866"/>
            <wp:cNvGraphicFramePr/>
            <a:graphic>
              <a:graphicData uri="http://schemas.openxmlformats.org/drawingml/2006/picture">
                <pic:pic>
                  <pic:nvPicPr>
                    <pic:cNvPr id="1866" name="IM 1866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09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315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2" w:right="333" w:firstLine="547"/>
        <w:spacing w:before="193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0"/>
        </w:rPr>
        <w:t>【原文】</w:t>
      </w:r>
      <w:r>
        <w:rPr>
          <w:rFonts w:ascii="SimHei" w:hAnsi="SimHei" w:eastAsia="SimHei" w:cs="SimHei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一切众生，皆有佛性。而佛与众生，心行受用，绝不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相同者，何也？以佛则背尘合觉，众生则背觉合尘。佛性虽同</w:t>
      </w:r>
      <w:r>
        <w:rPr>
          <w:rFonts w:ascii="SimSun" w:hAnsi="SimSun" w:eastAsia="SimSun" w:cs="SimSun"/>
          <w:sz w:val="27"/>
          <w:szCs w:val="27"/>
          <w:spacing w:val="14"/>
        </w:rPr>
        <w:t>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迷悟迥异，故致苦乐升沉，天渊悬殊也。若能详</w:t>
      </w:r>
      <w:r>
        <w:rPr>
          <w:rFonts w:ascii="SimSun" w:hAnsi="SimSun" w:eastAsia="SimSun" w:cs="SimSun"/>
          <w:sz w:val="27"/>
          <w:szCs w:val="27"/>
          <w:spacing w:val="12"/>
        </w:rPr>
        <w:t>察三因佛性之义，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则无疑不破，无人不欲修习矣。三因者，正因、了因、缘因也</w:t>
      </w:r>
      <w:r>
        <w:rPr>
          <w:rFonts w:ascii="SimSun" w:hAnsi="SimSun" w:eastAsia="SimSun" w:cs="SimSun"/>
          <w:sz w:val="27"/>
          <w:szCs w:val="27"/>
          <w:spacing w:val="14"/>
        </w:rPr>
        <w:t>。正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因佛性，即吾人即心本具之妙性，诸佛所证真常之法身。此则</w:t>
      </w:r>
      <w:r>
        <w:rPr>
          <w:rFonts w:ascii="SimSun" w:hAnsi="SimSun" w:eastAsia="SimSun" w:cs="SimSun"/>
          <w:sz w:val="27"/>
          <w:szCs w:val="27"/>
          <w:spacing w:val="14"/>
        </w:rPr>
        <w:t>在凡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不减，在圣不增。处生死而不染，居涅槃而不净</w:t>
      </w:r>
      <w:r>
        <w:rPr>
          <w:rFonts w:ascii="SimSun" w:hAnsi="SimSun" w:eastAsia="SimSun" w:cs="SimSun"/>
          <w:sz w:val="27"/>
          <w:szCs w:val="27"/>
          <w:spacing w:val="12"/>
        </w:rPr>
        <w:t>。众生彻底迷背，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诸佛究竟圆证。迷证虽异，性常平等。二、了因佛性，此即正</w:t>
      </w:r>
      <w:r>
        <w:rPr>
          <w:rFonts w:ascii="SimSun" w:hAnsi="SimSun" w:eastAsia="SimSun" w:cs="SimSun"/>
          <w:sz w:val="27"/>
          <w:szCs w:val="27"/>
          <w:spacing w:val="14"/>
        </w:rPr>
        <w:t>因佛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性所发生之正智。以或由知识，或由经教，得闻正因佛性之义</w:t>
      </w:r>
      <w:r>
        <w:rPr>
          <w:rFonts w:ascii="SimSun" w:hAnsi="SimSun" w:eastAsia="SimSun" w:cs="SimSun"/>
          <w:sz w:val="27"/>
          <w:szCs w:val="27"/>
          <w:spacing w:val="14"/>
        </w:rPr>
        <w:t>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得了悟。知由一念无明，障蔽心源。不知六尘境界，当体本空</w:t>
      </w:r>
      <w:r>
        <w:rPr>
          <w:rFonts w:ascii="SimSun" w:hAnsi="SimSun" w:eastAsia="SimSun" w:cs="SimSun"/>
          <w:sz w:val="27"/>
          <w:szCs w:val="27"/>
          <w:spacing w:val="14"/>
        </w:rPr>
        <w:t>，认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为实有，以致起贪瞋痴，造杀盗淫。由惑造业，因业受苦。反</w:t>
      </w:r>
      <w:r>
        <w:rPr>
          <w:rFonts w:ascii="SimSun" w:hAnsi="SimSun" w:eastAsia="SimSun" w:cs="SimSun"/>
          <w:sz w:val="27"/>
          <w:szCs w:val="27"/>
          <w:spacing w:val="14"/>
        </w:rPr>
        <w:t>令正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因佛性，为起惑造业受苦之本。从兹了悟，遂欲反妄归真，冀复本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性也。三、缘因佛性，缘即助缘。既得了悟</w:t>
      </w:r>
      <w:r>
        <w:rPr>
          <w:rFonts w:ascii="SimSun" w:hAnsi="SimSun" w:eastAsia="SimSun" w:cs="SimSun"/>
          <w:sz w:val="27"/>
          <w:szCs w:val="27"/>
          <w:spacing w:val="5"/>
        </w:rPr>
        <w:t>，即须修习种种善法，以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期消除惑业，增长福慧，必令所悟本具之理</w:t>
      </w:r>
      <w:r>
        <w:rPr>
          <w:rFonts w:ascii="SimSun" w:hAnsi="SimSun" w:eastAsia="SimSun" w:cs="SimSun"/>
          <w:sz w:val="27"/>
          <w:szCs w:val="27"/>
          <w:spacing w:val="5"/>
        </w:rPr>
        <w:t>，究竟亲证而后已。请以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喻明。正因佛性，如矿中金，如木中火，如</w:t>
      </w:r>
      <w:r>
        <w:rPr>
          <w:rFonts w:ascii="SimSun" w:hAnsi="SimSun" w:eastAsia="SimSun" w:cs="SimSun"/>
          <w:sz w:val="27"/>
          <w:szCs w:val="27"/>
          <w:spacing w:val="5"/>
        </w:rPr>
        <w:t>镜中光，如谷中芽。虽复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本具，若不了知，及加烹炼、钻研、磨砻、种植、雨泽等缘。则金、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火、光、芽，永无发生之日。是知虽有正因</w:t>
      </w:r>
      <w:r>
        <w:rPr>
          <w:rFonts w:ascii="SimSun" w:hAnsi="SimSun" w:eastAsia="SimSun" w:cs="SimSun"/>
          <w:sz w:val="27"/>
          <w:szCs w:val="27"/>
          <w:spacing w:val="5"/>
        </w:rPr>
        <w:t>，若无缘、了，不能得其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受用。此所以佛视一切众生皆是佛，而即欲</w:t>
      </w:r>
      <w:r>
        <w:rPr>
          <w:rFonts w:ascii="SimSun" w:hAnsi="SimSun" w:eastAsia="SimSun" w:cs="SimSun"/>
          <w:sz w:val="27"/>
          <w:szCs w:val="27"/>
          <w:spacing w:val="5"/>
        </w:rPr>
        <w:t>度脱。众生由不了悟，不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肯修习善法，以致长劫轮回生死，莫之能出</w:t>
      </w:r>
      <w:r>
        <w:rPr>
          <w:rFonts w:ascii="SimSun" w:hAnsi="SimSun" w:eastAsia="SimSun" w:cs="SimSun"/>
          <w:sz w:val="27"/>
          <w:szCs w:val="27"/>
          <w:spacing w:val="5"/>
        </w:rPr>
        <w:t>。如来于是广设方便，随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机启迪。冀其返妄归真，背尘合觉。</w:t>
      </w:r>
    </w:p>
    <w:p>
      <w:pPr>
        <w:ind w:left="2486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卷四·杂著·陈了常优婆夷往生事迹兼佛性发隐</w:t>
      </w:r>
    </w:p>
    <w:p>
      <w:pPr>
        <w:pStyle w:val="BodyText"/>
        <w:spacing w:line="441" w:lineRule="auto"/>
        <w:rPr/>
      </w:pPr>
      <w:r/>
    </w:p>
    <w:p>
      <w:pPr>
        <w:ind w:right="338" w:firstLine="549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1"/>
        </w:rPr>
        <w:t>【译文】</w:t>
      </w:r>
      <w:r>
        <w:rPr>
          <w:rFonts w:ascii="SimHei" w:hAnsi="SimHei" w:eastAsia="SimHei" w:cs="SimHei"/>
          <w:sz w:val="27"/>
          <w:szCs w:val="27"/>
          <w:spacing w:val="2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一切众生都有佛性。但是佛与众生心</w:t>
      </w:r>
      <w:r>
        <w:rPr>
          <w:rFonts w:ascii="SimSun" w:hAnsi="SimSun" w:eastAsia="SimSun" w:cs="SimSun"/>
          <w:sz w:val="27"/>
          <w:szCs w:val="27"/>
          <w:spacing w:val="20"/>
        </w:rPr>
        <w:t>行受用绝不相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同，这是什么原因呢？因为佛是背尘合觉，众生是背觉合尘，佛性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虽同，迷悟完全不同，所以致使苦乐与升沉有着天渊</w:t>
      </w:r>
      <w:r>
        <w:rPr>
          <w:rFonts w:ascii="SimSun" w:hAnsi="SimSun" w:eastAsia="SimSun" w:cs="SimSun"/>
          <w:sz w:val="27"/>
          <w:szCs w:val="27"/>
          <w:spacing w:val="13"/>
        </w:rPr>
        <w:t>悬殊的差别。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如果详细考察“三因佛性”的含义，那么没有疑惑不可被破解，没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有人不想要修行了。“三因佛性”指正因、了</w:t>
      </w:r>
      <w:r>
        <w:rPr>
          <w:rFonts w:ascii="SimSun" w:hAnsi="SimSun" w:eastAsia="SimSun" w:cs="SimSun"/>
          <w:sz w:val="27"/>
          <w:szCs w:val="27"/>
          <w:spacing w:val="14"/>
        </w:rPr>
        <w:t>因和缘因。第一，正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因佛性，就是我们即心本来具有的妙性、诸佛所证真常的法身。它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在凡不减，在圣不增，处生死而不染污，居涅槃而不纯净。众生彻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底违背，诸佛究竟圆证。迷证虽异，性常平等。第二，了因佛性，</w:t>
      </w:r>
    </w:p>
    <w:p>
      <w:pPr>
        <w:spacing w:line="290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29049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868" name="IM 1868"/>
            <wp:cNvGraphicFramePr/>
            <a:graphic>
              <a:graphicData uri="http://schemas.openxmlformats.org/drawingml/2006/picture">
                <pic:pic>
                  <pic:nvPicPr>
                    <pic:cNvPr id="1868" name="IM 1868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29254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870" name="IM 1870"/>
            <wp:cNvGraphicFramePr/>
            <a:graphic>
              <a:graphicData uri="http://schemas.openxmlformats.org/drawingml/2006/picture">
                <pic:pic>
                  <pic:nvPicPr>
                    <pic:cNvPr id="1870" name="IM 1870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9152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872" name="IM 1872"/>
            <wp:cNvGraphicFramePr/>
            <a:graphic>
              <a:graphicData uri="http://schemas.openxmlformats.org/drawingml/2006/picture">
                <pic:pic>
                  <pic:nvPicPr>
                    <pic:cNvPr id="1872" name="IM 1872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874" name="IM 1874"/>
            <wp:cNvGraphicFramePr/>
            <a:graphic>
              <a:graphicData uri="http://schemas.openxmlformats.org/drawingml/2006/picture">
                <pic:pic>
                  <pic:nvPicPr>
                    <pic:cNvPr id="1874" name="IM 1874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876" name="IM 1876"/>
            <wp:cNvGraphicFramePr/>
            <a:graphic>
              <a:graphicData uri="http://schemas.openxmlformats.org/drawingml/2006/picture">
                <pic:pic>
                  <pic:nvPicPr>
                    <pic:cNvPr id="1876" name="IM 1876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316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32"/>
        <w:spacing w:before="226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即正因佛性所产生的正智。或得善知识指点，或读经教，得闻“正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因佛性”的义理，因而得到明了觉悟。以前由于一念无明障蔽心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源，不知道六尘境界当体本空，以为是实有的境界，以致起贪瞋痴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等烦惑，造杀盗淫等罪业，由惑造业，因业受苦，反而让“正因佛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性”成为起惑造业、受苦的根本。从这里开悟之后，就想要反妄归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真，希望恢复本性。第三，缘因佛性，“缘”即助缘。既然能够明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了觉悟，就必须修习种种善法，以便消除惑业，增长福慧，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一定要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彻底亲证到所悟的本具之理方为究竟。请让我用比喻来说明。正因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佛性，如矿中金，如木中火，如镜中光，如谷中芽，虽然原本就存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在，但是你不知道，或者是知道了又不去开发，如金矿得不到冶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炼，可点火的木材没有燃烧，有光的镜子不曾磨擦，有芽的谷子得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不到播种和雨水等缘，则矿中的金、木中的火、镜中的光、谷中的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芽，永无发生作用的日子。因此要知道，虽然有“正因”，若无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“缘因”“了因”，也得不到受用!这就是为什么佛看一切众生都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是佛，而立即想度尽众生的原因；众生因为不明了觉悟，不肯修习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善法，以致长劫轮回于生死之中，无法出离。我佛如来于是广设方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便，随顺众生不同的根机，给予相应的启迪，希望众生返妄归真、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背尘合觉。</w:t>
      </w:r>
    </w:p>
    <w:p>
      <w:pPr>
        <w:pStyle w:val="BodyText"/>
        <w:spacing w:line="417" w:lineRule="auto"/>
        <w:rPr/>
      </w:pPr>
      <w:r/>
    </w:p>
    <w:p>
      <w:pPr>
        <w:ind w:left="347" w:firstLine="546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古人云：“死生亦大矣，岂不痛哉！</w:t>
      </w:r>
      <w:r>
        <w:rPr>
          <w:rFonts w:ascii="SimSun" w:hAnsi="SimSun" w:eastAsia="SimSun" w:cs="SimSun"/>
          <w:sz w:val="27"/>
          <w:szCs w:val="27"/>
          <w:spacing w:val="26"/>
        </w:rPr>
        <w:t>”窃谓不知其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由，虽痛何益？须知一切众生，随业流转，受生六道。生不知来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处，死不知去处。由罪福因缘，而为升降。辗转轮回，了无已时。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如来悯之，示以由惑起业，由业感苦之因缘。以及常乐我净</w:t>
      </w:r>
      <w:r>
        <w:rPr>
          <w:rFonts w:ascii="SimSun" w:hAnsi="SimSun" w:eastAsia="SimSun" w:cs="SimSun"/>
          <w:sz w:val="27"/>
          <w:szCs w:val="27"/>
          <w:spacing w:val="14"/>
        </w:rPr>
        <w:t>，寂照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圆融之本体。令其了知由无明故，遂有此身。即此色身，全属幻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妄。不但四大非有，兼复五蕴皆空。既知蕴空，则真如法性</w:t>
      </w:r>
      <w:r>
        <w:rPr>
          <w:rFonts w:ascii="SimSun" w:hAnsi="SimSun" w:eastAsia="SimSun" w:cs="SimSun"/>
          <w:sz w:val="27"/>
          <w:szCs w:val="27"/>
          <w:spacing w:val="14"/>
        </w:rPr>
        <w:t>、实相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妙理，彻底圆彰矣。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卷四·记·普陀普济寺化身塔记</w:t>
      </w:r>
    </w:p>
    <w:p>
      <w:pPr>
        <w:spacing w:line="22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38" style="position:absolute;margin-left:335.906pt;margin-top:54.4062pt;mso-position-vertical-relative:page;mso-position-horizontal-relative:page;width:117.4pt;height:0.85pt;z-index:25329868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29766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878" name="IM 1878"/>
            <wp:cNvGraphicFramePr/>
            <a:graphic>
              <a:graphicData uri="http://schemas.openxmlformats.org/drawingml/2006/picture">
                <pic:pic>
                  <pic:nvPicPr>
                    <pic:cNvPr id="1878" name="IM 1878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09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317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2" w:right="333" w:firstLine="547"/>
        <w:spacing w:before="193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古人云：“死生亦大矣，岂不痛哉！</w:t>
      </w:r>
      <w:r>
        <w:rPr>
          <w:rFonts w:ascii="SimSun" w:hAnsi="SimSun" w:eastAsia="SimSun" w:cs="SimSun"/>
          <w:sz w:val="27"/>
          <w:szCs w:val="27"/>
          <w:spacing w:val="26"/>
        </w:rPr>
        <w:t>”我以为不知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道生死的原由，痛切又有什么用呢？要知道一切众生随业流转</w:t>
      </w:r>
      <w:r>
        <w:rPr>
          <w:rFonts w:ascii="SimSun" w:hAnsi="SimSun" w:eastAsia="SimSun" w:cs="SimSun"/>
          <w:sz w:val="27"/>
          <w:szCs w:val="27"/>
          <w:spacing w:val="14"/>
        </w:rPr>
        <w:t>，在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六道中受生，生不知道从哪里来，死不知道向哪里去，依据自</w:t>
      </w:r>
      <w:r>
        <w:rPr>
          <w:rFonts w:ascii="SimSun" w:hAnsi="SimSun" w:eastAsia="SimSun" w:cs="SimSun"/>
          <w:sz w:val="27"/>
          <w:szCs w:val="27"/>
          <w:spacing w:val="14"/>
        </w:rPr>
        <w:t>己的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罪报或福业，或升或降，辗转于轮回之中，没有休止。如来怜</w:t>
      </w:r>
      <w:r>
        <w:rPr>
          <w:rFonts w:ascii="SimSun" w:hAnsi="SimSun" w:eastAsia="SimSun" w:cs="SimSun"/>
          <w:sz w:val="27"/>
          <w:szCs w:val="27"/>
          <w:spacing w:val="14"/>
        </w:rPr>
        <w:t>悯众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生，开示了由迷惑而造业，因造业而受苦的因缘法，以及常乐我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净、寂照圆融的本体，令众生明白，因为无明才会有这个身体</w:t>
      </w:r>
      <w:r>
        <w:rPr>
          <w:rFonts w:ascii="SimSun" w:hAnsi="SimSun" w:eastAsia="SimSun" w:cs="SimSun"/>
          <w:sz w:val="27"/>
          <w:szCs w:val="27"/>
          <w:spacing w:val="14"/>
        </w:rPr>
        <w:t>，这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个身体完全是幻妄的。不但四大（构成世界的四</w:t>
      </w:r>
      <w:r>
        <w:rPr>
          <w:rFonts w:ascii="SimSun" w:hAnsi="SimSun" w:eastAsia="SimSun" w:cs="SimSun"/>
          <w:sz w:val="27"/>
          <w:szCs w:val="27"/>
          <w:spacing w:val="13"/>
        </w:rPr>
        <w:t>种元素：地、水、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火、风）不是真实的，就是五蕴（色、受、想、行、识）也是空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的。了知蕴空，则真如法性、实相妙理，就都能彻底显现出来了。</w:t>
      </w:r>
    </w:p>
    <w:p>
      <w:pPr>
        <w:pStyle w:val="BodyText"/>
        <w:spacing w:line="424" w:lineRule="auto"/>
        <w:rPr/>
      </w:pPr>
      <w:r/>
    </w:p>
    <w:p>
      <w:pPr>
        <w:ind w:left="3" w:right="333" w:firstLine="546"/>
        <w:spacing w:before="87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用随缘故，则有四圣六凡，苦乐升沉之殊。而</w:t>
      </w:r>
      <w:r>
        <w:rPr>
          <w:rFonts w:ascii="SimSun" w:hAnsi="SimSun" w:eastAsia="SimSun" w:cs="SimSun"/>
          <w:sz w:val="27"/>
          <w:szCs w:val="27"/>
          <w:spacing w:val="15"/>
        </w:rPr>
        <w:t>缘有染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净，必随其一。随染缘，则起惑造业，轮回六道。随净缘，则断惑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证真，常住涅槃。由惑业有轻重，故有人天善道，及阿修罗</w:t>
      </w:r>
      <w:r>
        <w:rPr>
          <w:rFonts w:ascii="SimSun" w:hAnsi="SimSun" w:eastAsia="SimSun" w:cs="SimSun"/>
          <w:sz w:val="27"/>
          <w:szCs w:val="27"/>
          <w:spacing w:val="14"/>
        </w:rPr>
        <w:t>之善恶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夹杂道，并畜生、饿鬼、地狱之三恶道。而由</w:t>
      </w:r>
      <w:r>
        <w:rPr>
          <w:rFonts w:ascii="SimSun" w:hAnsi="SimSun" w:eastAsia="SimSun" w:cs="SimSun"/>
          <w:sz w:val="27"/>
          <w:szCs w:val="27"/>
          <w:spacing w:val="12"/>
        </w:rPr>
        <w:t>惑起惑，由业造业，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或善或恶，了无定相。致所受生处，辗转迁移，如轮无端，</w:t>
      </w:r>
      <w:r>
        <w:rPr>
          <w:rFonts w:ascii="SimSun" w:hAnsi="SimSun" w:eastAsia="SimSun" w:cs="SimSun"/>
          <w:sz w:val="27"/>
          <w:szCs w:val="27"/>
          <w:spacing w:val="14"/>
        </w:rPr>
        <w:t>忽上忽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下。以既具烦惑，皆被业缚，随业受生，不能自主故也。由</w:t>
      </w:r>
      <w:r>
        <w:rPr>
          <w:rFonts w:ascii="SimSun" w:hAnsi="SimSun" w:eastAsia="SimSun" w:cs="SimSun"/>
          <w:sz w:val="27"/>
          <w:szCs w:val="27"/>
          <w:spacing w:val="14"/>
        </w:rPr>
        <w:t>断证有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浅深，故断见思者，证声闻果。侵习气者，证</w:t>
      </w:r>
      <w:r>
        <w:rPr>
          <w:rFonts w:ascii="SimSun" w:hAnsi="SimSun" w:eastAsia="SimSun" w:cs="SimSun"/>
          <w:sz w:val="27"/>
          <w:szCs w:val="27"/>
          <w:spacing w:val="12"/>
        </w:rPr>
        <w:t>缘觉果。破无明者，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证菩萨果。若无明净尽，福慧圆满，修德功极，性德全彰者</w:t>
      </w:r>
      <w:r>
        <w:rPr>
          <w:rFonts w:ascii="SimSun" w:hAnsi="SimSun" w:eastAsia="SimSun" w:cs="SimSun"/>
          <w:sz w:val="27"/>
          <w:szCs w:val="27"/>
          <w:spacing w:val="14"/>
        </w:rPr>
        <w:t>，则证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佛果。证佛果者，亦不过彻底究竟证其在凡夫地本具心性功德力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用，亲得全体受用而已，实未加一丝毫于其初也。若声闻、缘觉、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菩萨，虽则所证高下不同，然皆未能全体受用性具功德。而</w:t>
      </w:r>
      <w:r>
        <w:rPr>
          <w:rFonts w:ascii="SimSun" w:hAnsi="SimSun" w:eastAsia="SimSun" w:cs="SimSun"/>
          <w:sz w:val="27"/>
          <w:szCs w:val="27"/>
          <w:spacing w:val="14"/>
        </w:rPr>
        <w:t>一切凡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夫，反承此不思议心性之力，于六尘境，起贪瞋痴，造杀盗</w:t>
      </w:r>
      <w:r>
        <w:rPr>
          <w:rFonts w:ascii="SimSun" w:hAnsi="SimSun" w:eastAsia="SimSun" w:cs="SimSun"/>
          <w:sz w:val="27"/>
          <w:szCs w:val="27"/>
          <w:spacing w:val="14"/>
        </w:rPr>
        <w:t>淫，以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致堕三恶道，永劫沉沦者，比比皆是，可不哀哉！</w:t>
      </w:r>
    </w:p>
    <w:p>
      <w:pPr>
        <w:ind w:left="1934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卷三·序·佛学指南、佛学起信编、六道轮回录总序</w:t>
      </w:r>
    </w:p>
    <w:p>
      <w:pPr>
        <w:pStyle w:val="BodyText"/>
        <w:spacing w:line="438" w:lineRule="auto"/>
        <w:rPr/>
      </w:pPr>
      <w:r/>
    </w:p>
    <w:p>
      <w:pPr>
        <w:ind w:right="338" w:firstLine="549"/>
        <w:spacing w:before="89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体用随缘，所以有四圣六凡、苦乐升</w:t>
      </w:r>
      <w:r>
        <w:rPr>
          <w:rFonts w:ascii="SimSun" w:hAnsi="SimSun" w:eastAsia="SimSun" w:cs="SimSun"/>
          <w:sz w:val="27"/>
          <w:szCs w:val="27"/>
          <w:spacing w:val="26"/>
        </w:rPr>
        <w:t>沉的不同，而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缘有染缘净缘，众生必定会跟随其中之一。随染缘就起惑造业</w:t>
      </w:r>
      <w:r>
        <w:rPr>
          <w:rFonts w:ascii="SimSun" w:hAnsi="SimSun" w:eastAsia="SimSun" w:cs="SimSun"/>
          <w:sz w:val="27"/>
          <w:szCs w:val="27"/>
          <w:spacing w:val="14"/>
        </w:rPr>
        <w:t>，轮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回六道；随净缘就断惑证真，常住涅槃。由于惑业有轻有重，所以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有人天善道以及阿修罗这样善恶夹杂之道，还有畜生、饿鬼、地狱</w:t>
      </w:r>
    </w:p>
    <w:p>
      <w:pPr>
        <w:spacing w:line="284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30176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880" name="IM 1880"/>
            <wp:cNvGraphicFramePr/>
            <a:graphic>
              <a:graphicData uri="http://schemas.openxmlformats.org/drawingml/2006/picture">
                <pic:pic>
                  <pic:nvPicPr>
                    <pic:cNvPr id="1880" name="IM 1880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30380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882" name="IM 1882"/>
            <wp:cNvGraphicFramePr/>
            <a:graphic>
              <a:graphicData uri="http://schemas.openxmlformats.org/drawingml/2006/picture">
                <pic:pic>
                  <pic:nvPicPr>
                    <pic:cNvPr id="1882" name="IM 1882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0278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884" name="IM 1884"/>
            <wp:cNvGraphicFramePr/>
            <a:graphic>
              <a:graphicData uri="http://schemas.openxmlformats.org/drawingml/2006/picture">
                <pic:pic>
                  <pic:nvPicPr>
                    <pic:cNvPr id="1884" name="IM 1884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886" name="IM 1886"/>
            <wp:cNvGraphicFramePr/>
            <a:graphic>
              <a:graphicData uri="http://schemas.openxmlformats.org/drawingml/2006/picture">
                <pic:pic>
                  <pic:nvPicPr>
                    <pic:cNvPr id="1886" name="IM 1886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888" name="IM 1888"/>
            <wp:cNvGraphicFramePr/>
            <a:graphic>
              <a:graphicData uri="http://schemas.openxmlformats.org/drawingml/2006/picture">
                <pic:pic>
                  <pic:nvPicPr>
                    <pic:cNvPr id="1888" name="IM 1888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318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11"/>
        <w:spacing w:before="214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这样的三恶道。而由惑起惑，由业造业，或善或恶，</w:t>
      </w:r>
      <w:r>
        <w:rPr>
          <w:rFonts w:ascii="SimSun" w:hAnsi="SimSun" w:eastAsia="SimSun" w:cs="SimSun"/>
          <w:sz w:val="27"/>
          <w:szCs w:val="27"/>
          <w:spacing w:val="14"/>
        </w:rPr>
        <w:t>没有定相，致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使所受生的地方，辗转迁移，像轮子那样没有起点和终点，忽上忽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下。因为既然有烦恼迷惑，就会被业束缚住，随业受生，不能自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主；由于断惑证真的程度有浅有深，所以断见思烦恼的人证声闻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果，侵染习气的人证缘觉果，破无明的人证菩萨果。如果无明完全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断尽，福慧圆满，修德功夫到了极处，性德全部彰显出来，就证佛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果。证佛果的人，也不过是彻底究竟地证得了他在凡夫地上本来就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具有的心性功德力用，亲自得到全体的受用而已，其实跟起初相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比，心性没有一丝一毫的增加。声闻缘觉菩萨，虽然所证的高下不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同，然而都没能全体受用自性本具的功德。而一切凡夫，反而承着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这个不可思议的心性力量，在六尘境界中起贪瞋痴烦恼，造杀盗淫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恶业，以至于堕入三恶道永劫沉沦的人，比比皆是，多么可悲啊！</w:t>
      </w:r>
    </w:p>
    <w:p>
      <w:pPr>
        <w:pStyle w:val="BodyText"/>
        <w:spacing w:line="416" w:lineRule="auto"/>
        <w:rPr/>
      </w:pPr>
      <w:r/>
    </w:p>
    <w:p>
      <w:pPr>
        <w:ind w:left="346" w:right="2" w:firstLine="547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夫前之无始，后之无终，包太虚而无外，入微</w:t>
      </w:r>
      <w:r>
        <w:rPr>
          <w:rFonts w:ascii="SimSun" w:hAnsi="SimSun" w:eastAsia="SimSun" w:cs="SimSun"/>
          <w:sz w:val="27"/>
          <w:szCs w:val="27"/>
          <w:spacing w:val="15"/>
        </w:rPr>
        <w:t>尘而无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内。清净光洁，湛寂常恒。无生无灭，离相离名。在有非有，</w:t>
      </w:r>
      <w:r>
        <w:rPr>
          <w:rFonts w:ascii="SimSun" w:hAnsi="SimSun" w:eastAsia="SimSun" w:cs="SimSun"/>
          <w:sz w:val="27"/>
          <w:szCs w:val="27"/>
          <w:spacing w:val="14"/>
        </w:rPr>
        <w:t>居空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不空者，真性也。至于揽地水火风之身，乃筋骨血肉之聚。方</w:t>
      </w:r>
      <w:r>
        <w:rPr>
          <w:rFonts w:ascii="SimSun" w:hAnsi="SimSun" w:eastAsia="SimSun" w:cs="SimSun"/>
          <w:sz w:val="27"/>
          <w:szCs w:val="27"/>
          <w:spacing w:val="14"/>
        </w:rPr>
        <w:t>生即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灭，才荣便悴。众骨支撑，如以木为屋。</w:t>
      </w:r>
      <w:r>
        <w:rPr>
          <w:rFonts w:ascii="SimSun" w:hAnsi="SimSun" w:eastAsia="SimSun" w:cs="SimSun"/>
          <w:sz w:val="27"/>
          <w:szCs w:val="27"/>
          <w:spacing w:val="8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一皮包裹，犹以泥糊壁。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里面尽屎尿脓血，外头生垢汗发毛。蛆虫棋布，蚤虱星罗。假</w:t>
      </w:r>
      <w:r>
        <w:rPr>
          <w:rFonts w:ascii="SimSun" w:hAnsi="SimSun" w:eastAsia="SimSun" w:cs="SimSun"/>
          <w:sz w:val="27"/>
          <w:szCs w:val="27"/>
          <w:spacing w:val="14"/>
        </w:rPr>
        <w:t>名为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人，实我焉在。而且以眼耳鼻舌身意之闲家具，奔驰于色声香</w:t>
      </w:r>
      <w:r>
        <w:rPr>
          <w:rFonts w:ascii="SimSun" w:hAnsi="SimSun" w:eastAsia="SimSun" w:cs="SimSun"/>
          <w:sz w:val="27"/>
          <w:szCs w:val="27"/>
          <w:spacing w:val="14"/>
        </w:rPr>
        <w:t>味触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法之荆棘林。由是起贪瞋痴之无明，灭戒定慧之</w:t>
      </w:r>
      <w:r>
        <w:rPr>
          <w:rFonts w:ascii="SimSun" w:hAnsi="SimSun" w:eastAsia="SimSun" w:cs="SimSun"/>
          <w:sz w:val="27"/>
          <w:szCs w:val="27"/>
          <w:spacing w:val="12"/>
        </w:rPr>
        <w:t>正智。五蕴本空，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谁肯一照？六尘无性，人皆认真。致令万苦俱集，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一灵永昧者，幻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身与妄心也。《圆觉》所谓一切众生，种种颠倒，妄认四大为</w:t>
      </w:r>
      <w:r>
        <w:rPr>
          <w:rFonts w:ascii="SimSun" w:hAnsi="SimSun" w:eastAsia="SimSun" w:cs="SimSun"/>
          <w:sz w:val="27"/>
          <w:szCs w:val="27"/>
          <w:spacing w:val="14"/>
        </w:rPr>
        <w:t>自身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相，六尘缘影为自心相者，此也。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卷三·序·永悟和尚公堂序</w:t>
      </w:r>
    </w:p>
    <w:p>
      <w:pPr>
        <w:pStyle w:val="BodyText"/>
        <w:spacing w:line="436" w:lineRule="auto"/>
        <w:rPr/>
      </w:pPr>
      <w:r/>
    </w:p>
    <w:p>
      <w:pPr>
        <w:ind w:left="358" w:firstLine="535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前之无始，后之无终，包太虚而无外</w:t>
      </w:r>
      <w:r>
        <w:rPr>
          <w:rFonts w:ascii="SimSun" w:hAnsi="SimSun" w:eastAsia="SimSun" w:cs="SimSun"/>
          <w:sz w:val="27"/>
          <w:szCs w:val="27"/>
          <w:spacing w:val="26"/>
        </w:rPr>
        <w:t>，入微尘而无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内，清净光洁，湛寂常恒，无生无灭，离相离名，在有非有，居空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不空者，这是真性。至于揽地水火风四大形成的身体，乃是筋骨血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肉的聚集物，方生即灭，才荣便悴。众骨支撑，如同以</w:t>
      </w:r>
      <w:r>
        <w:rPr>
          <w:rFonts w:ascii="SimSun" w:hAnsi="SimSun" w:eastAsia="SimSun" w:cs="SimSun"/>
          <w:sz w:val="27"/>
          <w:szCs w:val="27"/>
          <w:spacing w:val="24"/>
        </w:rPr>
        <w:t>木料做房</w:t>
      </w:r>
    </w:p>
    <w:p>
      <w:pPr>
        <w:spacing w:line="28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40" style="position:absolute;margin-left:335.906pt;margin-top:54.4062pt;mso-position-vertical-relative:page;mso-position-horizontal-relative:page;width:117.4pt;height:0.85pt;z-index:25330995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30892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890" name="IM 1890"/>
            <wp:cNvGraphicFramePr/>
            <a:graphic>
              <a:graphicData uri="http://schemas.openxmlformats.org/drawingml/2006/picture">
                <pic:pic>
                  <pic:nvPicPr>
                    <pic:cNvPr id="1890" name="IM 1890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319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3" w:right="333" w:hanging="3"/>
        <w:spacing w:before="204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屋，外面用一层薄皮包裹着，就好像用泥土糊墙壁；里面都是些屎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尿脓血，外面生出垢汗发毛，蛆虫蚤虱星罗棋布。假名为人，哪里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有一个真实的我存在呢？而且用眼耳鼻舌身意这些没用的家具，奔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驰于色、声、香、味、触、法的荆棘丛林中，因此起贪瞋痴的无明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烦恼，灭戒定慧的正智。五蕴本空，谁肯回光返照一下啊？六尘无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自性，人们都认作真实。如此使得万苦俱集，将纯一灵性永远蒙昧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的东西，就是这个幻身和妄心啊！《圆觉经》说：“一切众生，种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种颠倒，妄认四大为自身相，六尘缘影为自心相”，指的就是这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个啊！</w:t>
      </w:r>
    </w:p>
    <w:p>
      <w:pPr>
        <w:spacing w:line="288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31302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892" name="IM 1892"/>
            <wp:cNvGraphicFramePr/>
            <a:graphic>
              <a:graphicData uri="http://schemas.openxmlformats.org/drawingml/2006/picture">
                <pic:pic>
                  <pic:nvPicPr>
                    <pic:cNvPr id="1892" name="IM 1892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31507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894" name="IM 1894"/>
            <wp:cNvGraphicFramePr/>
            <a:graphic>
              <a:graphicData uri="http://schemas.openxmlformats.org/drawingml/2006/picture">
                <pic:pic>
                  <pic:nvPicPr>
                    <pic:cNvPr id="1894" name="IM 1894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1404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896" name="IM 1896"/>
            <wp:cNvGraphicFramePr/>
            <a:graphic>
              <a:graphicData uri="http://schemas.openxmlformats.org/drawingml/2006/picture">
                <pic:pic>
                  <pic:nvPicPr>
                    <pic:cNvPr id="1896" name="IM 1896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898" name="IM 1898"/>
            <wp:cNvGraphicFramePr/>
            <a:graphic>
              <a:graphicData uri="http://schemas.openxmlformats.org/drawingml/2006/picture">
                <pic:pic>
                  <pic:nvPicPr>
                    <pic:cNvPr id="1898" name="IM 1898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900" name="IM 1900"/>
            <wp:cNvGraphicFramePr/>
            <a:graphic>
              <a:graphicData uri="http://schemas.openxmlformats.org/drawingml/2006/picture">
                <pic:pic>
                  <pic:nvPicPr>
                    <pic:cNvPr id="1900" name="IM 1900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320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936"/>
        <w:spacing w:before="117" w:line="477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论悟证</w:t>
      </w:r>
    </w:p>
    <w:p>
      <w:pPr>
        <w:ind w:left="346" w:firstLine="547"/>
        <w:spacing w:before="320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【原文】</w:t>
      </w:r>
      <w:r>
        <w:rPr>
          <w:rFonts w:ascii="SimHei" w:hAnsi="SimHei" w:eastAsia="SimHei" w:cs="SimHei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自古高僧，或古佛再来，或菩萨示现，然皆常以凡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夫自居，断无说我是佛、是菩萨者。故《楞严经》云：“我灭度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后，敕诸菩萨，及阿罗汉，应身生彼末法之中，作种种形，度</w:t>
      </w:r>
      <w:r>
        <w:rPr>
          <w:rFonts w:ascii="SimSun" w:hAnsi="SimSun" w:eastAsia="SimSun" w:cs="SimSun"/>
          <w:sz w:val="27"/>
          <w:szCs w:val="27"/>
          <w:spacing w:val="14"/>
        </w:rPr>
        <w:t>诸轮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转。”“终不自言我真菩萨，真阿罗汉，泄佛密因，轻言未学</w:t>
      </w:r>
      <w:r>
        <w:rPr>
          <w:rFonts w:ascii="SimSun" w:hAnsi="SimSun" w:eastAsia="SimSun" w:cs="SimSun"/>
          <w:sz w:val="27"/>
          <w:szCs w:val="27"/>
          <w:spacing w:val="14"/>
        </w:rPr>
        <w:t>。唯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除命终，阴有遗付。”而智者大师，实是释迦化身。至临终时</w:t>
      </w:r>
      <w:r>
        <w:rPr>
          <w:rFonts w:ascii="SimSun" w:hAnsi="SimSun" w:eastAsia="SimSun" w:cs="SimSun"/>
          <w:sz w:val="27"/>
          <w:szCs w:val="27"/>
          <w:spacing w:val="14"/>
        </w:rPr>
        <w:t>，有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问所证位次者。答曰：“我不领众，必净六根。损己利人，但</w:t>
      </w:r>
      <w:r>
        <w:rPr>
          <w:rFonts w:ascii="SimSun" w:hAnsi="SimSun" w:eastAsia="SimSun" w:cs="SimSun"/>
          <w:sz w:val="27"/>
          <w:szCs w:val="27"/>
          <w:spacing w:val="14"/>
        </w:rPr>
        <w:t>登五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品。”是仍以凡夫自居也。五品者，即圆教观行位，所悟与佛同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俦，圆伏五住烦恼，而见惑尚未能断。智者临终，尚不显本。</w:t>
      </w:r>
      <w:r>
        <w:rPr>
          <w:rFonts w:ascii="SimSun" w:hAnsi="SimSun" w:eastAsia="SimSun" w:cs="SimSun"/>
          <w:sz w:val="27"/>
          <w:szCs w:val="27"/>
          <w:spacing w:val="14"/>
        </w:rPr>
        <w:t>意欲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后学励志精修，不致得少为足，及以凡滥圣耳。今之魔徒，妄</w:t>
      </w:r>
      <w:r>
        <w:rPr>
          <w:rFonts w:ascii="SimSun" w:hAnsi="SimSun" w:eastAsia="SimSun" w:cs="SimSun"/>
          <w:sz w:val="27"/>
          <w:szCs w:val="27"/>
          <w:spacing w:val="14"/>
        </w:rPr>
        <w:t>充得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道者，乃坏乱佛法，疑误众生之大妄语人。此大妄语之罪，甚</w:t>
      </w:r>
      <w:r>
        <w:rPr>
          <w:rFonts w:ascii="SimSun" w:hAnsi="SimSun" w:eastAsia="SimSun" w:cs="SimSun"/>
          <w:sz w:val="27"/>
          <w:szCs w:val="27"/>
          <w:spacing w:val="14"/>
        </w:rPr>
        <w:t>于五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逆十恶百千万倍。其师其徒，当永堕阿鼻地狱，</w:t>
      </w:r>
      <w:r>
        <w:rPr>
          <w:rFonts w:ascii="SimSun" w:hAnsi="SimSun" w:eastAsia="SimSun" w:cs="SimSun"/>
          <w:sz w:val="27"/>
          <w:szCs w:val="27"/>
          <w:spacing w:val="12"/>
        </w:rPr>
        <w:t>经佛刹微尘数劫，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常受极苦，末由出离。何苦为一时之虚名浮利，膺长劫之惨罚酷</w:t>
      </w:r>
    </w:p>
    <w:p>
      <w:pPr>
        <w:ind w:left="350"/>
        <w:spacing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7"/>
        </w:rPr>
        <w:t>刑？名利惑人，</w:t>
      </w:r>
      <w:r>
        <w:rPr>
          <w:rFonts w:ascii="SimSun" w:hAnsi="SimSun" w:eastAsia="SimSun" w:cs="SimSun"/>
          <w:sz w:val="27"/>
          <w:szCs w:val="27"/>
          <w:spacing w:val="8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7"/>
        </w:rPr>
        <w:t>一至于此。</w:t>
      </w:r>
    </w:p>
    <w:p>
      <w:pPr>
        <w:ind w:right="2"/>
        <w:spacing w:before="111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卷一·书一·与泰顺林枝芬居士书二</w:t>
      </w:r>
    </w:p>
    <w:p>
      <w:pPr>
        <w:pStyle w:val="BodyText"/>
        <w:spacing w:line="452" w:lineRule="auto"/>
        <w:rPr/>
      </w:pPr>
      <w:r/>
    </w:p>
    <w:p>
      <w:pPr>
        <w:ind w:left="343" w:right="2" w:firstLine="550"/>
        <w:spacing w:before="87" w:line="29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8"/>
        </w:rPr>
        <w:t>【译文】</w:t>
      </w:r>
      <w:r>
        <w:rPr>
          <w:rFonts w:ascii="SimHei" w:hAnsi="SimHei" w:eastAsia="SimHei" w:cs="SimHei"/>
          <w:sz w:val="27"/>
          <w:szCs w:val="27"/>
          <w:spacing w:val="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自古的高僧，或者是古佛再来，或者是菩萨示现，然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而通常都是以凡夫自居，断然没有说我是佛、是菩萨的。所以《楞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严经》中说：“我灭度以后，令各位大菩萨及阿罗汉，以各种身份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生在末法当中，示现种种样子，化度一切轮转六道的众生，却始终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不会自己向人说，我是真正的菩萨，我是真正的阿罗汉。泄漏佛的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密旨因由而随便地告诉初发心学人。只有当他临命终时，暗有遗嘱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的才会例外。”而智者大师，实际是本师释迦弁尼佛的化身，到了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临终时，有弟子问他所证的位次。大师回答说：“我不引领众人修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行，必定清净六根。损害自己，利益他人，只证到五品位罢了！”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这是仍以凡夫自居啊！五品就是圆教的观行位，悟解与佛同等，圆</w:t>
      </w:r>
    </w:p>
    <w:p>
      <w:pPr>
        <w:spacing w:line="29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42" style="position:absolute;margin-left:335.906pt;margin-top:54.4062pt;mso-position-vertical-relative:page;mso-position-horizontal-relative:page;width:117.4pt;height:0.85pt;z-index:25332121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32019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902" name="IM 1902"/>
            <wp:cNvGraphicFramePr/>
            <a:graphic>
              <a:graphicData uri="http://schemas.openxmlformats.org/drawingml/2006/picture">
                <pic:pic>
                  <pic:nvPicPr>
                    <pic:cNvPr id="1902" name="IM 1902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321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9" w:right="338" w:firstLine="4"/>
        <w:spacing w:before="209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伏五住烦恼，而见惑还没能断。智者大师临终，尚且不显露本地风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光，用意是想要后学人励志精修，不至于得少为足、以凡滥圣啊！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当今的魔子徒孙，妄称自己得道，是坏乱佛法、疑误众生的大妄语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人。这个大妄语罪恶，超过五逆十恶罪百千万倍。这样的师父徒弟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将永堕阿鼻地狱，经过佛刹微尘数劫，长时间受极重的苦，不能出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离。何苦为一时的虚名与浮利而承受长劫的惨罚酷刑呢？名利迷惑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人，竟到如此地步！</w:t>
      </w:r>
    </w:p>
    <w:p>
      <w:pPr>
        <w:pStyle w:val="BodyText"/>
        <w:spacing w:line="415" w:lineRule="auto"/>
        <w:rPr/>
      </w:pPr>
      <w:r/>
    </w:p>
    <w:p>
      <w:pPr>
        <w:ind w:right="333" w:firstLine="562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念佛阅经，悟二空理，证实相法，乃约省悟修</w:t>
      </w:r>
      <w:r>
        <w:rPr>
          <w:rFonts w:ascii="SimSun" w:hAnsi="SimSun" w:eastAsia="SimSun" w:cs="SimSun"/>
          <w:sz w:val="27"/>
          <w:szCs w:val="27"/>
          <w:spacing w:val="15"/>
        </w:rPr>
        <w:t>持，示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现因后果。且勿笼统自任，谓现生便能如是。现生证实相者，非无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其人。恐贤契无此善根。若不详陈其故，或致妄期圣证，则志高而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行不逮。久而久之，必致丧心病狂，未得谓得，未证谓证，求升反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坠，弄巧成拙。究其结果，难免永沦恶趣。不但埋没己灵，实为辜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负佛恩。二空理唯言悟，则利根凡夫即能。如圆教名字位中人，虽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五住烦恼，毫未伏断，而所悟与佛无二无别。  （五住</w:t>
      </w:r>
      <w:r>
        <w:rPr>
          <w:rFonts w:ascii="SimSun" w:hAnsi="SimSun" w:eastAsia="SimSun" w:cs="SimSun"/>
          <w:sz w:val="27"/>
          <w:szCs w:val="27"/>
          <w:spacing w:val="3"/>
        </w:rPr>
        <w:t>者，见惑为</w:t>
      </w:r>
      <w:r>
        <w:rPr>
          <w:rFonts w:ascii="SimSun" w:hAnsi="SimSun" w:eastAsia="SimSun" w:cs="SimSun"/>
          <w:sz w:val="27"/>
          <w:szCs w:val="27"/>
          <w:spacing w:val="-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住，思惑为三住，此二住于界内；尘沙惑、无明惑共为一住，此二住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于界外。） 若约宗说，则名大彻大悟。若约教说，则名大开圆解。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大彻大悟，与大开圆解，不是依稀仿佛明了而已。如庞居士闻马祖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“待汝一口吸尽西江水，即向汝道”，当下顿亡玄解。大慧杲闻圆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悟“熏风自南来，殿阁生微凉”，亦然。智者诵《法华》，至《药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王本事品》：“是真精进，是名真法供养如来。”豁然大悟，寂尔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入定，亲见灵山一会，俨然未散。能如是悟，方可名大彻大悟、大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开圆解。若云证实相法，则非博地凡夫之所能为。南岳思大禅师，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智者之得法师也。有大智慧，有大神通。临终有人问其</w:t>
      </w:r>
      <w:r>
        <w:rPr>
          <w:rFonts w:ascii="SimSun" w:hAnsi="SimSun" w:eastAsia="SimSun" w:cs="SimSun"/>
          <w:sz w:val="27"/>
          <w:szCs w:val="27"/>
          <w:spacing w:val="25"/>
        </w:rPr>
        <w:t>所证，乃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曰：“我初志期铜轮（即十住位，破无明，证实相，初入实报，分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证寂光。初住即能于百三千大千世界，示作佛身，教化众生。二住则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千， 三住则万，位位增数十倍，岂小可哉</w:t>
      </w:r>
      <w:r>
        <w:rPr>
          <w:rFonts w:ascii="SimSun" w:hAnsi="SimSun" w:eastAsia="SimSun" w:cs="SimSun"/>
          <w:sz w:val="27"/>
          <w:szCs w:val="27"/>
          <w:spacing w:val="11"/>
        </w:rPr>
        <w:t>）</w:t>
      </w:r>
      <w:r>
        <w:rPr>
          <w:rFonts w:ascii="SimSun" w:hAnsi="SimSun" w:eastAsia="SimSun" w:cs="SimSun"/>
          <w:sz w:val="27"/>
          <w:szCs w:val="27"/>
          <w:spacing w:val="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，</w:t>
      </w:r>
      <w:r>
        <w:rPr>
          <w:rFonts w:ascii="SimSun" w:hAnsi="SimSun" w:eastAsia="SimSun" w:cs="SimSun"/>
          <w:sz w:val="27"/>
          <w:szCs w:val="27"/>
          <w:spacing w:val="4"/>
        </w:rPr>
        <w:t>但以领众太早，只证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铁轮而已。” （铁轮，即第十信位。初信断见惑，七信断思惑，八、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九、十信破尘沙、伏无明。南岳思示居第十信，尚未证实相法。若破</w:t>
      </w:r>
    </w:p>
    <w:p>
      <w:pPr>
        <w:spacing w:line="294" w:lineRule="auto"/>
        <w:sectPr>
          <w:pgSz w:w="10545" w:h="14741"/>
          <w:pgMar w:top="400" w:right="797" w:bottom="0" w:left="112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32531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904" name="IM 1904"/>
            <wp:cNvGraphicFramePr/>
            <a:graphic>
              <a:graphicData uri="http://schemas.openxmlformats.org/drawingml/2006/picture">
                <pic:pic>
                  <pic:nvPicPr>
                    <pic:cNvPr id="1904" name="IM 1904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32428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906" name="IM 1906"/>
            <wp:cNvGraphicFramePr/>
            <a:graphic>
              <a:graphicData uri="http://schemas.openxmlformats.org/drawingml/2006/picture">
                <pic:pic>
                  <pic:nvPicPr>
                    <pic:cNvPr id="1906" name="IM 1906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2633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908" name="IM 1908"/>
            <wp:cNvGraphicFramePr/>
            <a:graphic>
              <a:graphicData uri="http://schemas.openxmlformats.org/drawingml/2006/picture">
                <pic:pic>
                  <pic:nvPicPr>
                    <pic:cNvPr id="1908" name="IM 1908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910" name="IM 1910"/>
            <wp:cNvGraphicFramePr/>
            <a:graphic>
              <a:graphicData uri="http://schemas.openxmlformats.org/drawingml/2006/picture">
                <pic:pic>
                  <pic:nvPicPr>
                    <pic:cNvPr id="1910" name="IM 1910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912" name="IM 1912"/>
            <wp:cNvGraphicFramePr/>
            <a:graphic>
              <a:graphicData uri="http://schemas.openxmlformats.org/drawingml/2006/picture">
                <pic:pic>
                  <pic:nvPicPr>
                    <pic:cNvPr id="1912" name="IM 1912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322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3" w:firstLine="6"/>
        <w:spacing w:before="223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一品无明， 即证初住位，方可云证实相法耳。） 智者大师，释迦之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化身也。临终有问：“未审大师证入何位？”答曰：“</w:t>
      </w:r>
      <w:r>
        <w:rPr>
          <w:rFonts w:ascii="SimSun" w:hAnsi="SimSun" w:eastAsia="SimSun" w:cs="SimSun"/>
          <w:sz w:val="27"/>
          <w:szCs w:val="27"/>
          <w:spacing w:val="12"/>
        </w:rPr>
        <w:t>我不领众，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必净六根（即十信位，获六根清净，如《法华经·法师功德品》所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明）</w:t>
      </w:r>
      <w:r>
        <w:rPr>
          <w:rFonts w:ascii="SimSun" w:hAnsi="SimSun" w:eastAsia="SimSun" w:cs="SimSun"/>
          <w:sz w:val="27"/>
          <w:szCs w:val="27"/>
          <w:spacing w:val="-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。损己利人，但登五品（五品，即观行位，圆伏</w:t>
      </w:r>
      <w:r>
        <w:rPr>
          <w:rFonts w:ascii="SimSun" w:hAnsi="SimSun" w:eastAsia="SimSun" w:cs="SimSun"/>
          <w:sz w:val="27"/>
          <w:szCs w:val="27"/>
          <w:spacing w:val="1"/>
        </w:rPr>
        <w:t>五住烦恼，而见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惑尚未断除） 。”蕅益大师临终有偈云：</w:t>
      </w:r>
      <w:r>
        <w:rPr>
          <w:rFonts w:ascii="SimSun" w:hAnsi="SimSun" w:eastAsia="SimSun" w:cs="SimSun"/>
          <w:sz w:val="27"/>
          <w:szCs w:val="27"/>
        </w:rPr>
        <w:t>“名字位中真佛眼，未知毕 </w:t>
      </w:r>
      <w:r>
        <w:rPr>
          <w:rFonts w:ascii="SimSun" w:hAnsi="SimSun" w:eastAsia="SimSun" w:cs="SimSun"/>
          <w:sz w:val="27"/>
          <w:szCs w:val="27"/>
        </w:rPr>
        <w:t>竟付何人？” （名字位人，圆悟藏性，与佛同俦</w:t>
      </w:r>
      <w:r>
        <w:rPr>
          <w:rFonts w:ascii="SimSun" w:hAnsi="SimSun" w:eastAsia="SimSun" w:cs="SimSun"/>
          <w:sz w:val="27"/>
          <w:szCs w:val="27"/>
          <w:spacing w:val="-1"/>
        </w:rPr>
        <w:t>。而见思尚未能伏，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何况乎断。末世大彻大悟人，多多是此等身分。五</w:t>
      </w:r>
      <w:r>
        <w:rPr>
          <w:rFonts w:ascii="SimSun" w:hAnsi="SimSun" w:eastAsia="SimSun" w:cs="SimSun"/>
          <w:sz w:val="27"/>
          <w:szCs w:val="27"/>
          <w:spacing w:val="5"/>
        </w:rPr>
        <w:t>祖戒为东坡，草堂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清作鲁公，犹其上者。次则海印信为朱防御女。又</w:t>
      </w:r>
      <w:r>
        <w:rPr>
          <w:rFonts w:ascii="SimSun" w:hAnsi="SimSun" w:eastAsia="SimSun" w:cs="SimSun"/>
          <w:sz w:val="27"/>
          <w:szCs w:val="27"/>
          <w:spacing w:val="5"/>
        </w:rPr>
        <w:t>次则雁荡僧为秦氏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子桧。良以理虽顿悟，惑未伏除，</w:t>
      </w:r>
      <w:r>
        <w:rPr>
          <w:rFonts w:ascii="SimSun" w:hAnsi="SimSun" w:eastAsia="SimSun" w:cs="SimSun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一经受生，或致迷失耳。藏性，即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如来藏妙真如性，乃实相之异名。） 蕅益大师示居名字，智者示居五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品，南岳示居十信。虽三大师之本地，皆不可测。而其所示名字、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观行、相似三位，可见实相之不易证，后进之难超越。实恐后人未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证谓证，故以身说法，令其自知惭愧，不敢妄拟故耳。三大师末后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示位之恩，粉骨碎身，莫之能报。汝自忖度，果能越此三师否乎？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若曰，念佛阅经，培植善根，往生西方之后，常侍弥陀，高预海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会，随其功行浅深，迟早必证实相。则是决定无疑之词，而一切往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生者之所同得而共证也。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45" w:lineRule="auto"/>
        <w:rPr/>
      </w:pPr>
      <w:r/>
    </w:p>
    <w:p>
      <w:pPr>
        <w:ind w:left="341" w:firstLine="552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念佛阅读经典而悟到我法二空之理、证得实相法，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这是约省悟修持，显示现因后果。不要笼统自信，认为现生就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能如此（证实相法）。这一生就能证得实相的，不是没有这样的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人，恐怕你们没有这样的善根。如果不详细陈述其中的缘由，或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致有人狂妄地希望证得圣果，那么就会志向虽高而行持不够。久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而久之，必然导致丧心病狂，未得谓得，未证谓</w:t>
      </w:r>
      <w:r>
        <w:rPr>
          <w:rFonts w:ascii="SimSun" w:hAnsi="SimSun" w:eastAsia="SimSun" w:cs="SimSun"/>
          <w:sz w:val="27"/>
          <w:szCs w:val="27"/>
          <w:spacing w:val="23"/>
        </w:rPr>
        <w:t>证，求升反坠，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弄巧成拙。寻究他的结果，难免永沦恶趣，不但</w:t>
      </w:r>
      <w:r>
        <w:rPr>
          <w:rFonts w:ascii="SimSun" w:hAnsi="SimSun" w:eastAsia="SimSun" w:cs="SimSun"/>
          <w:sz w:val="27"/>
          <w:szCs w:val="27"/>
          <w:spacing w:val="23"/>
        </w:rPr>
        <w:t>埋没自己性灵，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实在也是辜负佛恩。我法二空的理，只是说悟解的话，那么利根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的凡夫就能够悟解。如圆教名字位中人，虽然五住烦恼丝毫没有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伏住断除，而他所悟解的与佛没有差别。（五住</w:t>
      </w:r>
      <w:r>
        <w:rPr>
          <w:rFonts w:ascii="SimSun" w:hAnsi="SimSun" w:eastAsia="SimSun" w:cs="SimSun"/>
          <w:sz w:val="27"/>
          <w:szCs w:val="27"/>
          <w:spacing w:val="23"/>
        </w:rPr>
        <w:t>：见惑为一住，</w:t>
      </w:r>
    </w:p>
    <w:p>
      <w:pPr>
        <w:spacing w:line="291" w:lineRule="auto"/>
        <w:sectPr>
          <w:pgSz w:w="10545" w:h="14741"/>
          <w:pgMar w:top="400" w:right="1130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44" style="position:absolute;margin-left:335.906pt;margin-top:54.4062pt;mso-position-vertical-relative:page;mso-position-horizontal-relative:page;width:117.4pt;height:0.85pt;z-index:25333248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33145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914" name="IM 1914"/>
            <wp:cNvGraphicFramePr/>
            <a:graphic>
              <a:graphicData uri="http://schemas.openxmlformats.org/drawingml/2006/picture">
                <pic:pic>
                  <pic:nvPicPr>
                    <pic:cNvPr id="1914" name="IM 1914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323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22"/>
        <w:spacing w:before="183" w:line="29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思惑为三住，此二住在三界之内。尘沙惑、无明惑</w:t>
      </w:r>
      <w:r>
        <w:rPr>
          <w:rFonts w:ascii="SimSun" w:hAnsi="SimSun" w:eastAsia="SimSun" w:cs="SimSun"/>
          <w:sz w:val="27"/>
          <w:szCs w:val="27"/>
          <w:spacing w:val="24"/>
        </w:rPr>
        <w:t>共为一住，此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二住在三界外。）如果约禅宗说，就名为大彻大悟；如果约教下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说，就名为大开圆解。大彻大悟与大开圆解，不是依稀仿佛明了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3"/>
        </w:rPr>
        <w:t>而已。例如庞居士听到马祖说“待汝一</w:t>
      </w:r>
      <w:r>
        <w:rPr>
          <w:rFonts w:ascii="SimSun" w:hAnsi="SimSun" w:eastAsia="SimSun" w:cs="SimSun"/>
          <w:sz w:val="27"/>
          <w:szCs w:val="27"/>
          <w:spacing w:val="-4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3"/>
        </w:rPr>
        <w:t>口吸尽西江水，即向汝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道”，当下就顿然亡断玄思意解（妄想分别）。大慧宗杲禅师听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到圆悟禅师说“熏风自南来，殿阁生微凉”，也是如此豁然大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悟。智者大师诵《法华经》，诵到《药王菩萨本事品》中“是真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精进，是名真法供养如来”时，豁然大悟，寂尔入定，亲自见到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佛陀当年的灵山法会，俨然未散。能这样开悟，才可名为大彻大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悟，大开圆解。如果说到证实相法，这不是博地凡夫所能做到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的。南岳慧思大师，是智者大师的得法恩师，有大智慧，有大神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通。临终有人问他所证果位，他说：“我最初志向，是期望证铜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轮位（即十住位，破无明，证实相，初入实报庄严土，分证常寂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光土。初住位，就能在一百个三千大千世界中示现作佛，教化众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生；二住位，能在一千个三千大千世界示现作佛；三住位，就是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一万个世界作佛……每一位增长的数目是十倍，这哪里是轻易能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做到的呢</w:t>
      </w:r>
      <w:r>
        <w:rPr>
          <w:rFonts w:ascii="SimSun" w:hAnsi="SimSun" w:eastAsia="SimSun" w:cs="SimSun"/>
          <w:sz w:val="27"/>
          <w:szCs w:val="27"/>
          <w:spacing w:val="30"/>
        </w:rPr>
        <w:t>？），</w:t>
      </w:r>
      <w:r>
        <w:rPr>
          <w:rFonts w:ascii="SimSun" w:hAnsi="SimSun" w:eastAsia="SimSun" w:cs="SimSun"/>
          <w:sz w:val="27"/>
          <w:szCs w:val="27"/>
          <w:spacing w:val="25"/>
        </w:rPr>
        <w:t>但因为领众太早，只证到铁轮位（铁轮位，就是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第十信位。初信断见惑，七信断思惑，八、九、十信破尘沙、伏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无明。南岳慧思大师示现居在第十信位，还没证得实相法。如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果破一品无明，就证入初住位，方才可以说证得实相法。）而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已。”智者大师，是释迦佛的化身，临终有人问：“不知大师证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入什么位次？”大师回答说：“我不领众，必净六根（就是十信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8"/>
        </w:rPr>
        <w:t>位，获六根清净，如《法华经 ·</w:t>
      </w:r>
      <w:r>
        <w:rPr>
          <w:rFonts w:ascii="SimSun" w:hAnsi="SimSun" w:eastAsia="SimSun" w:cs="SimSun"/>
          <w:sz w:val="27"/>
          <w:szCs w:val="27"/>
          <w:spacing w:val="-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8"/>
        </w:rPr>
        <w:t>法师功德品》所明）。损己利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人，但登五品（五品：就是观行位，圆伏五住烦恼，见惑还没有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断除）。”蕅益大师临终偈颂说：“名字位中真佛眼，未知毕竟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付何人？”（名字位人：圆悟藏性，与佛同等，而见思惑尚且没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能伏住，何况说到断除呢？末法之世大彻大悟的人，大多是这种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身份。五祖寺的师戒禅师转世为苏东坡，草堂寺清印禅师转世作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曾公亮，这还是好的。次有海印信禅师转世为朱防御的女儿。又</w:t>
      </w:r>
    </w:p>
    <w:p>
      <w:pPr>
        <w:spacing w:line="295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33657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916" name="IM 1916"/>
            <wp:cNvGraphicFramePr/>
            <a:graphic>
              <a:graphicData uri="http://schemas.openxmlformats.org/drawingml/2006/picture">
                <pic:pic>
                  <pic:nvPicPr>
                    <pic:cNvPr id="1916" name="IM 1916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33555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918" name="IM 1918"/>
            <wp:cNvGraphicFramePr/>
            <a:graphic>
              <a:graphicData uri="http://schemas.openxmlformats.org/drawingml/2006/picture">
                <pic:pic>
                  <pic:nvPicPr>
                    <pic:cNvPr id="1918" name="IM 1918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3760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920" name="IM 1920"/>
            <wp:cNvGraphicFramePr/>
            <a:graphic>
              <a:graphicData uri="http://schemas.openxmlformats.org/drawingml/2006/picture">
                <pic:pic>
                  <pic:nvPicPr>
                    <pic:cNvPr id="1920" name="IM 1920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922" name="IM 1922"/>
            <wp:cNvGraphicFramePr/>
            <a:graphic>
              <a:graphicData uri="http://schemas.openxmlformats.org/drawingml/2006/picture">
                <pic:pic>
                  <pic:nvPicPr>
                    <pic:cNvPr id="1922" name="IM 1922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924" name="IM 1924"/>
            <wp:cNvGraphicFramePr/>
            <a:graphic>
              <a:graphicData uri="http://schemas.openxmlformats.org/drawingml/2006/picture">
                <pic:pic>
                  <pic:nvPicPr>
                    <pic:cNvPr id="1924" name="IM 1924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324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22"/>
        <w:spacing w:before="220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次有雁荡山僧人转世为秦桧。这实在都是因为实</w:t>
      </w:r>
      <w:r>
        <w:rPr>
          <w:rFonts w:ascii="SimSun" w:hAnsi="SimSun" w:eastAsia="SimSun" w:cs="SimSun"/>
          <w:sz w:val="27"/>
          <w:szCs w:val="27"/>
          <w:spacing w:val="24"/>
        </w:rPr>
        <w:t>相真理虽然顿悟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了，而见思惑没能伏住断除，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一经再次投生，或许导致</w:t>
      </w:r>
      <w:r>
        <w:rPr>
          <w:rFonts w:ascii="SimSun" w:hAnsi="SimSun" w:eastAsia="SimSun" w:cs="SimSun"/>
          <w:sz w:val="27"/>
          <w:szCs w:val="27"/>
          <w:spacing w:val="15"/>
        </w:rPr>
        <w:t>迷失啊！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藏性：就是如来藏妙真如性，是实相的异名。）蕅益大师示居在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名字位，智者大师示居在五品位，慧思大师示居在十信位。虽然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三位大师的本地风光都不可测度，而他们示现居于名字、观行、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相似三位，可见实相不容易证得，后学之人实难超越。实在是恐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怕后人未证谓证，所以三位大师以身说法，令我们自知惭愧，不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敢狂妄比拟罢了。三位大师最后示现所证果位的恩德，我们粉骨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碎身也不能报答。你想想，自己果然能够超越这三位祖师吗？如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果说，念佛阅经，培植善根，往生西方之后，常侍阿弥陀佛，高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预莲池海会，随我们功行的浅深，迟早必定证得实相。这是必定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没有疑问的话，而一切往生的人最终都会共同证得实相，究竟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圆满。</w:t>
      </w:r>
    </w:p>
    <w:p>
      <w:pPr>
        <w:pStyle w:val="BodyText"/>
        <w:spacing w:line="418" w:lineRule="auto"/>
        <w:rPr/>
      </w:pPr>
      <w:r/>
    </w:p>
    <w:p>
      <w:pPr>
        <w:ind w:left="347" w:right="2" w:firstLine="546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悟者，了了分明，如开门见山，拨云见月。又</w:t>
      </w:r>
      <w:r>
        <w:rPr>
          <w:rFonts w:ascii="SimSun" w:hAnsi="SimSun" w:eastAsia="SimSun" w:cs="SimSun"/>
          <w:sz w:val="27"/>
          <w:szCs w:val="27"/>
          <w:spacing w:val="15"/>
        </w:rPr>
        <w:t>如明眼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之人，亲见归路。亦如久贫之士，忽开宝藏。</w:t>
      </w:r>
      <w:r>
        <w:rPr>
          <w:rFonts w:ascii="SimSun" w:hAnsi="SimSun" w:eastAsia="SimSun" w:cs="SimSun"/>
          <w:sz w:val="27"/>
          <w:szCs w:val="27"/>
          <w:spacing w:val="12"/>
        </w:rPr>
        <w:t>证者，如就路还家，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息步安坐。亦如持此藏宝，随意受用。悟则大心凡夫，能与佛同。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证则初地不知二地举足下足之处。识此悟证之</w:t>
      </w:r>
      <w:r>
        <w:rPr>
          <w:rFonts w:ascii="SimSun" w:hAnsi="SimSun" w:eastAsia="SimSun" w:cs="SimSun"/>
          <w:sz w:val="27"/>
          <w:szCs w:val="27"/>
          <w:spacing w:val="12"/>
        </w:rPr>
        <w:t>义，自然不起上慢，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不生退屈。而求生净土之心，万牛亦难挽回矣。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44" w:lineRule="auto"/>
        <w:rPr/>
      </w:pPr>
      <w:r/>
    </w:p>
    <w:p>
      <w:pPr>
        <w:ind w:left="341" w:firstLine="552"/>
        <w:spacing w:before="88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开悟的人，对宇宙和人生的真相清清</w:t>
      </w:r>
      <w:r>
        <w:rPr>
          <w:rFonts w:ascii="SimSun" w:hAnsi="SimSun" w:eastAsia="SimSun" w:cs="SimSun"/>
          <w:sz w:val="27"/>
          <w:szCs w:val="27"/>
          <w:spacing w:val="26"/>
        </w:rPr>
        <w:t>楚楚、明明白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白，如开门见山，拨云见月，又如明眼的人亲眼见到回归本性的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路，也如贫困很久的人忽然开启宝藏。已证实相的人，则如就路还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家，停步安坐；又如持此宝藏，随意受用。开悟后，则发大心的凡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夫，他的理悟能与佛同，但证果之事，则初地菩萨不知二地菩萨的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境界。知道了这个“悟”与“证”的含义，自然不会产生未证却说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自己已证的傲慢心，也不生退却心，而求生净土的心是万牛也难以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拉回的。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46" style="position:absolute;margin-left:335.906pt;margin-top:54.4062pt;mso-position-vertical-relative:page;mso-position-horizontal-relative:page;width:117.4pt;height:0.85pt;z-index:25334374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34272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926" name="IM 1926"/>
            <wp:cNvGraphicFramePr/>
            <a:graphic>
              <a:graphicData uri="http://schemas.openxmlformats.org/drawingml/2006/picture">
                <pic:pic>
                  <pic:nvPicPr>
                    <pic:cNvPr id="1926" name="IM 1926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325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3" w:right="333" w:firstLine="547"/>
        <w:spacing w:before="195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1"/>
        </w:rPr>
        <w:t>【原文】</w:t>
      </w:r>
      <w:r>
        <w:rPr>
          <w:rFonts w:ascii="SimSun" w:hAnsi="SimSun" w:eastAsia="SimSun" w:cs="SimSun"/>
          <w:sz w:val="27"/>
          <w:szCs w:val="27"/>
          <w:spacing w:val="21"/>
        </w:rPr>
        <w:t>智者大师，世称释迦化身，其所证者，谁得而知？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然佛为众生现身作则，故即以凡夫自居。其曰“我不领众，必</w:t>
      </w:r>
      <w:r>
        <w:rPr>
          <w:rFonts w:ascii="SimSun" w:hAnsi="SimSun" w:eastAsia="SimSun" w:cs="SimSun"/>
          <w:sz w:val="27"/>
          <w:szCs w:val="27"/>
          <w:spacing w:val="14"/>
        </w:rPr>
        <w:t>净六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根”者，以己诫人，乃现身说法也。以大师最初志期断惑证真</w:t>
      </w:r>
      <w:r>
        <w:rPr>
          <w:rFonts w:ascii="SimSun" w:hAnsi="SimSun" w:eastAsia="SimSun" w:cs="SimSun"/>
          <w:sz w:val="27"/>
          <w:szCs w:val="27"/>
          <w:spacing w:val="14"/>
        </w:rPr>
        <w:t>，直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登地等（地，十地；等，等觉） 。以弘法利生，荒旷自己禅定工</w:t>
      </w:r>
      <w:r>
        <w:rPr>
          <w:rFonts w:ascii="SimSun" w:hAnsi="SimSun" w:eastAsia="SimSun" w:cs="SimSun"/>
          <w:sz w:val="27"/>
          <w:szCs w:val="27"/>
          <w:spacing w:val="-2"/>
        </w:rPr>
        <w:t>夫，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故止证得圆五品观行位而已。故曰：“损己利人，但登五品。</w:t>
      </w:r>
      <w:r>
        <w:rPr>
          <w:rFonts w:ascii="SimSun" w:hAnsi="SimSun" w:eastAsia="SimSun" w:cs="SimSun"/>
          <w:sz w:val="27"/>
          <w:szCs w:val="27"/>
          <w:spacing w:val="14"/>
        </w:rPr>
        <w:t>”五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品者，即随喜、读诵、讲说、兼行六度、正行六度五种耳。圆五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品位，圆悟藏性（藏性，即实相妙理。在缠名如来藏，出缠名净法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身。缠，即无明。未断，故名在缠）</w:t>
      </w:r>
      <w:r>
        <w:rPr>
          <w:rFonts w:ascii="SimSun" w:hAnsi="SimSun" w:eastAsia="SimSun" w:cs="SimSun"/>
          <w:sz w:val="27"/>
          <w:szCs w:val="27"/>
          <w:spacing w:val="5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。与佛所悟，了无有二。圆伏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见思、尘沙、无明烦恼，而见惑尚未能断。若断见惑，即证初信。 </w:t>
      </w:r>
      <w:r>
        <w:rPr>
          <w:rFonts w:ascii="SimSun" w:hAnsi="SimSun" w:eastAsia="SimSun" w:cs="SimSun"/>
          <w:sz w:val="27"/>
          <w:szCs w:val="27"/>
          <w:spacing w:val="15"/>
        </w:rPr>
        <w:t>及至七信，则思惑断尽，得六根任运不染六尘之实证，故名六</w:t>
      </w:r>
      <w:r>
        <w:rPr>
          <w:rFonts w:ascii="SimSun" w:hAnsi="SimSun" w:eastAsia="SimSun" w:cs="SimSun"/>
          <w:sz w:val="27"/>
          <w:szCs w:val="27"/>
          <w:spacing w:val="14"/>
        </w:rPr>
        <w:t>根清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净位。又于一一根中，俱能具六根功德，作六根佛事，故亦名</w:t>
      </w:r>
      <w:r>
        <w:rPr>
          <w:rFonts w:ascii="SimSun" w:hAnsi="SimSun" w:eastAsia="SimSun" w:cs="SimSun"/>
          <w:sz w:val="27"/>
          <w:szCs w:val="27"/>
          <w:spacing w:val="14"/>
        </w:rPr>
        <w:t>六根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互用，如《法华经·法师功德品》所说。南岳即示居此位。此</w:t>
      </w:r>
      <w:r>
        <w:rPr>
          <w:rFonts w:ascii="SimSun" w:hAnsi="SimSun" w:eastAsia="SimSun" w:cs="SimSun"/>
          <w:sz w:val="27"/>
          <w:szCs w:val="27"/>
          <w:spacing w:val="14"/>
        </w:rPr>
        <w:t>位之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人，不但有大智慧，而且有大神通。其神通，又非小乘阿罗汉</w:t>
      </w:r>
      <w:r>
        <w:rPr>
          <w:rFonts w:ascii="SimSun" w:hAnsi="SimSun" w:eastAsia="SimSun" w:cs="SimSun"/>
          <w:sz w:val="27"/>
          <w:szCs w:val="27"/>
          <w:spacing w:val="14"/>
        </w:rPr>
        <w:t>所能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比。故南岳生前殁后，皆有不可思议之事，令人若见若闻，发</w:t>
      </w:r>
      <w:r>
        <w:rPr>
          <w:rFonts w:ascii="SimSun" w:hAnsi="SimSun" w:eastAsia="SimSun" w:cs="SimSun"/>
          <w:sz w:val="27"/>
          <w:szCs w:val="27"/>
          <w:spacing w:val="14"/>
        </w:rPr>
        <w:t>起信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心。南岳、智者，皆法身大士，其实证地位，谁能测其高深？</w:t>
      </w:r>
      <w:r>
        <w:rPr>
          <w:rFonts w:ascii="SimSun" w:hAnsi="SimSun" w:eastAsia="SimSun" w:cs="SimSun"/>
          <w:sz w:val="27"/>
          <w:szCs w:val="27"/>
          <w:spacing w:val="14"/>
        </w:rPr>
        <w:t>此不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过欲勉后世专精学道，而作此曲折耳。岂真止证十信相似位、</w:t>
      </w:r>
      <w:r>
        <w:rPr>
          <w:rFonts w:ascii="SimSun" w:hAnsi="SimSun" w:eastAsia="SimSun" w:cs="SimSun"/>
          <w:sz w:val="27"/>
          <w:szCs w:val="27"/>
          <w:spacing w:val="14"/>
        </w:rPr>
        <w:t>五品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观行位而已耶？我等博地凡夫，哪堪拟彼。我等只好粗持重戒，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心念佛，兼修世善，以为助行。依永明、莲池之法行之，则无</w:t>
      </w:r>
      <w:r>
        <w:rPr>
          <w:rFonts w:ascii="SimSun" w:hAnsi="SimSun" w:eastAsia="SimSun" w:cs="SimSun"/>
          <w:sz w:val="27"/>
          <w:szCs w:val="27"/>
          <w:spacing w:val="14"/>
        </w:rPr>
        <w:t>往不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利矣。</w:t>
      </w:r>
    </w:p>
    <w:p>
      <w:pPr>
        <w:ind w:left="4419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卷一·书一·复永嘉某居士书六</w:t>
      </w:r>
    </w:p>
    <w:p>
      <w:pPr>
        <w:pStyle w:val="BodyText"/>
        <w:spacing w:line="442" w:lineRule="auto"/>
        <w:rPr/>
      </w:pPr>
      <w:r/>
    </w:p>
    <w:p>
      <w:pPr>
        <w:ind w:right="333" w:firstLine="550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智者大师，世传是释迦化身，他修行所证到的境界，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谁能知道呢？然而佛为众生现身作则，所以自居凡夫位。他说“我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不领众，必净六根”这句话，是以自己证量警诫后人，乃是现身说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法啊！因为大师发心之初就立志希望断惑证真、直登地等（地，十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地；等，等觉）的果位。因为自己弘法利生荒废了自己的禅定功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夫，所以只证得圆五品观行位而已。所以他说：“损己利人，但登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五品。”五品，即随喜、读诵、讲说、兼行六度、正行</w:t>
      </w:r>
      <w:r>
        <w:rPr>
          <w:rFonts w:ascii="SimSun" w:hAnsi="SimSun" w:eastAsia="SimSun" w:cs="SimSun"/>
          <w:sz w:val="27"/>
          <w:szCs w:val="27"/>
          <w:spacing w:val="13"/>
        </w:rPr>
        <w:t>六度五种。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圆五品位，圆悟藏性（藏性，即实相妙理，在缠名如来藏，出缠名</w:t>
      </w:r>
    </w:p>
    <w:p>
      <w:pPr>
        <w:spacing w:line="290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3468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928" name="IM 1928"/>
            <wp:cNvGraphicFramePr/>
            <a:graphic>
              <a:graphicData uri="http://schemas.openxmlformats.org/drawingml/2006/picture">
                <pic:pic>
                  <pic:nvPicPr>
                    <pic:cNvPr id="1928" name="IM 1928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3488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930" name="IM 1930"/>
            <wp:cNvGraphicFramePr/>
            <a:graphic>
              <a:graphicData uri="http://schemas.openxmlformats.org/drawingml/2006/picture">
                <pic:pic>
                  <pic:nvPicPr>
                    <pic:cNvPr id="1930" name="IM 1930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478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932" name="IM 1932"/>
            <wp:cNvGraphicFramePr/>
            <a:graphic>
              <a:graphicData uri="http://schemas.openxmlformats.org/drawingml/2006/picture">
                <pic:pic>
                  <pic:nvPicPr>
                    <pic:cNvPr id="1932" name="IM 1932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934" name="IM 1934"/>
            <wp:cNvGraphicFramePr/>
            <a:graphic>
              <a:graphicData uri="http://schemas.openxmlformats.org/drawingml/2006/picture">
                <pic:pic>
                  <pic:nvPicPr>
                    <pic:cNvPr id="1934" name="IM 1934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936" name="IM 1936"/>
            <wp:cNvGraphicFramePr/>
            <a:graphic>
              <a:graphicData uri="http://schemas.openxmlformats.org/drawingml/2006/picture">
                <pic:pic>
                  <pic:nvPicPr>
                    <pic:cNvPr id="1936" name="IM 1936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326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13"/>
        <w:spacing w:before="227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净法身。缠，即无明。未断，故名在缠</w:t>
      </w:r>
      <w:r>
        <w:rPr>
          <w:rFonts w:ascii="SimSun" w:hAnsi="SimSun" w:eastAsia="SimSun" w:cs="SimSun"/>
          <w:sz w:val="27"/>
          <w:szCs w:val="27"/>
          <w:spacing w:val="7"/>
        </w:rPr>
        <w:t>），</w:t>
      </w:r>
      <w:r>
        <w:rPr>
          <w:rFonts w:ascii="SimSun" w:hAnsi="SimSun" w:eastAsia="SimSun" w:cs="SimSun"/>
          <w:sz w:val="27"/>
          <w:szCs w:val="27"/>
          <w:spacing w:val="6"/>
        </w:rPr>
        <w:t>与佛所悟，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一模一样，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圆伏见思、尘沙、无明烦恼，而见惑尚未能断。若断见惑，即证初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信。等到证得七信，那么思惑烦恼断尽，得六根任运不染六尘的实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证，所以名六根清净位。又于一一根之中，都具有其他六根的功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德，作六根佛事，也叫六根互用，如《法华经·法师功德品》中所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说。南岳禅师即示居此位。此等位次的人，不但有大智慧，而且有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大神通。他的神通不是小乘阿罗汉所能比拟的。所以南岳禅师生前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死后，都有不可思议的事情发生，让看到的人或听到的人，都发起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对佛法的信心。南岳禅师、智者大师，都是法身大士，他们所真实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证得的地位，谁能猜测到有多深呢？这不过是想勉励后人专精学道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而曲折引领啊，哪里是说他们真的是只证到十信相似位、五品观行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位啊？我们这些博地凡夫，哪能和他们相比？我们只好粗略地守持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重戒， 一心念佛，兼带修习世间善法，以为助行。依永明大师、莲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池大师的方法去实行，那就无往不利了。</w:t>
      </w:r>
    </w:p>
    <w:p>
      <w:pPr>
        <w:pStyle w:val="BodyText"/>
        <w:spacing w:line="418" w:lineRule="auto"/>
        <w:rPr/>
      </w:pPr>
      <w:r/>
    </w:p>
    <w:p>
      <w:pPr>
        <w:ind w:left="347" w:firstLine="546"/>
        <w:spacing w:before="88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佛法诸宗修持，必到行起解绝，方有</w:t>
      </w:r>
      <w:r>
        <w:rPr>
          <w:rFonts w:ascii="SimSun" w:hAnsi="SimSun" w:eastAsia="SimSun" w:cs="SimSun"/>
          <w:sz w:val="27"/>
          <w:szCs w:val="27"/>
          <w:spacing w:val="26"/>
        </w:rPr>
        <w:t>实益。不独净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宗修观为然。宗家以一无义味话头，置之心中，当作本命元</w:t>
      </w:r>
      <w:r>
        <w:rPr>
          <w:rFonts w:ascii="SimSun" w:hAnsi="SimSun" w:eastAsia="SimSun" w:cs="SimSun"/>
          <w:sz w:val="27"/>
          <w:szCs w:val="27"/>
          <w:spacing w:val="14"/>
        </w:rPr>
        <w:t>辰。不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计时日，常为参叩。待至身心世界，悉皆不知，方能大彻大</w:t>
      </w:r>
      <w:r>
        <w:rPr>
          <w:rFonts w:ascii="SimSun" w:hAnsi="SimSun" w:eastAsia="SimSun" w:cs="SimSun"/>
          <w:sz w:val="27"/>
          <w:szCs w:val="27"/>
          <w:spacing w:val="14"/>
        </w:rPr>
        <w:t>悟。非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行起解绝乎？六祖谓但看《金刚经》，即能明心见性。非行</w:t>
      </w:r>
      <w:r>
        <w:rPr>
          <w:rFonts w:ascii="SimSun" w:hAnsi="SimSun" w:eastAsia="SimSun" w:cs="SimSun"/>
          <w:sz w:val="27"/>
          <w:szCs w:val="27"/>
          <w:spacing w:val="14"/>
        </w:rPr>
        <w:t>起解绝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乎？愚谓“起”之一字，义当作“极”。唯其用力之极，故</w:t>
      </w:r>
      <w:r>
        <w:rPr>
          <w:rFonts w:ascii="SimSun" w:hAnsi="SimSun" w:eastAsia="SimSun" w:cs="SimSun"/>
          <w:sz w:val="27"/>
          <w:szCs w:val="27"/>
          <w:spacing w:val="14"/>
        </w:rPr>
        <w:t>致能所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双忘， 一心彻露。行若未极，虽能观念，则有能有所。全是</w:t>
      </w:r>
      <w:r>
        <w:rPr>
          <w:rFonts w:ascii="SimSun" w:hAnsi="SimSun" w:eastAsia="SimSun" w:cs="SimSun"/>
          <w:sz w:val="27"/>
          <w:szCs w:val="27"/>
          <w:spacing w:val="9"/>
        </w:rPr>
        <w:t>凡情用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事，全是知见分别，全是知解，何能得其真实利益？唯其用力及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极，则能所情见消灭，本有真心发现。故古有死木头人，后来道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风，辉映古今，其利益皆在“极”之一字耳。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卷一·书一·复范古农居士书一</w:t>
      </w:r>
    </w:p>
    <w:p>
      <w:pPr>
        <w:pStyle w:val="BodyText"/>
        <w:spacing w:line="437" w:lineRule="auto"/>
        <w:rPr/>
      </w:pPr>
      <w:r/>
    </w:p>
    <w:p>
      <w:pPr>
        <w:ind w:left="363" w:right="4" w:firstLine="531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佛法各宗派的修持，必到行起解绝，</w:t>
      </w:r>
      <w:r>
        <w:rPr>
          <w:rFonts w:ascii="SimSun" w:hAnsi="SimSun" w:eastAsia="SimSun" w:cs="SimSun"/>
          <w:sz w:val="27"/>
          <w:szCs w:val="27"/>
          <w:spacing w:val="26"/>
        </w:rPr>
        <w:t>才可以得到真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实的利益，不只是净宗修观想念佛时这样。宗家用一句无义味的话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头放到心中，当作本命元辰，不计时日，常常参叩，待到身心世界</w:t>
      </w:r>
    </w:p>
    <w:p>
      <w:pPr>
        <w:spacing w:line="28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48" style="position:absolute;margin-left:335.906pt;margin-top:54.4062pt;mso-position-vertical-relative:page;mso-position-horizontal-relative:page;width:117.4pt;height:0.85pt;z-index:25335500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35398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938" name="IM 1938"/>
            <wp:cNvGraphicFramePr/>
            <a:graphic>
              <a:graphicData uri="http://schemas.openxmlformats.org/drawingml/2006/picture">
                <pic:pic>
                  <pic:nvPicPr>
                    <pic:cNvPr id="1938" name="IM 1938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327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18"/>
        <w:spacing w:before="20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浑然不知，才能大彻大悟。这不是行起解绝吗？</w:t>
      </w:r>
      <w:r>
        <w:rPr>
          <w:rFonts w:ascii="SimSun" w:hAnsi="SimSun" w:eastAsia="SimSun" w:cs="SimSun"/>
          <w:sz w:val="27"/>
          <w:szCs w:val="27"/>
          <w:spacing w:val="12"/>
        </w:rPr>
        <w:t>六祖慧能大师说：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“但看《金刚经》，即能明心见性。”不是行起解绝吗？愚痴的我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认为“起”这一个字，意思应该做“极”讲。只有一个人用心力到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极致，所以才导致能所双忘，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一心彻露。行持如果没有到极处，虽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然也能观念，则有能有所，全是凡情用事，全是知见分别，全是知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解，哪里能得真实利益？只有用力到了极处，则能所、情见消灭，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本有真心发现。因此古代将极力用功的人称作“死木头人”，使后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来的道风辉映古今，其利益皆在“极”这一</w:t>
      </w:r>
      <w:r>
        <w:rPr>
          <w:rFonts w:ascii="SimSun" w:hAnsi="SimSun" w:eastAsia="SimSun" w:cs="SimSun"/>
          <w:sz w:val="27"/>
          <w:szCs w:val="27"/>
          <w:spacing w:val="3"/>
        </w:rPr>
        <w:t>个字啊！</w:t>
      </w:r>
    </w:p>
    <w:p>
      <w:pPr>
        <w:pStyle w:val="BodyText"/>
        <w:spacing w:line="418" w:lineRule="auto"/>
        <w:rPr/>
      </w:pPr>
      <w:r/>
    </w:p>
    <w:p>
      <w:pPr>
        <w:ind w:left="8" w:right="338" w:firstLine="546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【原文】</w:t>
      </w:r>
      <w:r>
        <w:rPr>
          <w:rFonts w:ascii="SimSun" w:hAnsi="SimSun" w:eastAsia="SimSun" w:cs="SimSun"/>
          <w:sz w:val="27"/>
          <w:szCs w:val="27"/>
          <w:spacing w:val="25"/>
        </w:rPr>
        <w:t>善得益者，无往而非益。甘受损者，无往而非损。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今之人每以世智辨聪之资，研究佛学。稍知义路，便谓亲得</w:t>
      </w:r>
      <w:r>
        <w:rPr>
          <w:rFonts w:ascii="SimSun" w:hAnsi="SimSun" w:eastAsia="SimSun" w:cs="SimSun"/>
          <w:sz w:val="27"/>
          <w:szCs w:val="27"/>
          <w:spacing w:val="14"/>
        </w:rPr>
        <w:t>。从兹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自高位置，藐视古今。且莫说现今之人，不入己目。即千数</w:t>
      </w:r>
      <w:r>
        <w:rPr>
          <w:rFonts w:ascii="SimSun" w:hAnsi="SimSun" w:eastAsia="SimSun" w:cs="SimSun"/>
          <w:sz w:val="27"/>
          <w:szCs w:val="27"/>
          <w:spacing w:val="14"/>
        </w:rPr>
        <w:t>百年之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高僧，多有古佛再来，或法身菩萨示现者。彼皆以为庸常，</w:t>
      </w:r>
      <w:r>
        <w:rPr>
          <w:rFonts w:ascii="SimSun" w:hAnsi="SimSun" w:eastAsia="SimSun" w:cs="SimSun"/>
          <w:sz w:val="27"/>
          <w:szCs w:val="27"/>
          <w:spacing w:val="14"/>
        </w:rPr>
        <w:t>不足为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法。未得谓得，未证谓证。听其言，高出九天之上。察其心</w:t>
      </w:r>
      <w:r>
        <w:rPr>
          <w:rFonts w:ascii="SimSun" w:hAnsi="SimSun" w:eastAsia="SimSun" w:cs="SimSun"/>
          <w:sz w:val="27"/>
          <w:szCs w:val="27"/>
          <w:spacing w:val="14"/>
        </w:rPr>
        <w:t>，卑入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九地之下。如是习染，切宜痛除。否则如贮醍醐于毒器中，</w:t>
      </w:r>
      <w:r>
        <w:rPr>
          <w:rFonts w:ascii="SimSun" w:hAnsi="SimSun" w:eastAsia="SimSun" w:cs="SimSun"/>
          <w:sz w:val="27"/>
          <w:szCs w:val="27"/>
          <w:spacing w:val="14"/>
        </w:rPr>
        <w:t>便能杀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人。若能念念返究自心，不但如来所说诸法，即能得益。即</w:t>
      </w:r>
      <w:r>
        <w:rPr>
          <w:rFonts w:ascii="SimSun" w:hAnsi="SimSun" w:eastAsia="SimSun" w:cs="SimSun"/>
          <w:sz w:val="27"/>
          <w:szCs w:val="27"/>
          <w:spacing w:val="14"/>
        </w:rPr>
        <w:t>石头碌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砖，灯笼露柱，以及遍大地所有种种形色音声，无非第一义</w:t>
      </w:r>
      <w:r>
        <w:rPr>
          <w:rFonts w:ascii="SimSun" w:hAnsi="SimSun" w:eastAsia="SimSun" w:cs="SimSun"/>
          <w:sz w:val="27"/>
          <w:szCs w:val="27"/>
          <w:spacing w:val="14"/>
        </w:rPr>
        <w:t>谛实相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妙理也。谓古今无人者，何曾梦见？祈谛信而勉行之。</w:t>
      </w:r>
    </w:p>
    <w:p>
      <w:pPr>
        <w:ind w:left="4424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卷一·书一·复吴希真居士书三</w:t>
      </w:r>
    </w:p>
    <w:p>
      <w:pPr>
        <w:pStyle w:val="BodyText"/>
        <w:spacing w:line="437" w:lineRule="auto"/>
        <w:rPr/>
      </w:pPr>
      <w:r/>
    </w:p>
    <w:p>
      <w:pPr>
        <w:ind w:left="5" w:right="338" w:firstLine="549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善于获得利益的人，无论在什么情况</w:t>
      </w:r>
      <w:r>
        <w:rPr>
          <w:rFonts w:ascii="SimSun" w:hAnsi="SimSun" w:eastAsia="SimSun" w:cs="SimSun"/>
          <w:sz w:val="27"/>
          <w:szCs w:val="27"/>
          <w:spacing w:val="26"/>
        </w:rPr>
        <w:t>下都能得到利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益；甘心受损失的人，无论在什么情况下都会蒙受损失。当今世人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每每以世智辨聪的天资研究佛学，稍微知道一点佛经的义理，便认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为亲自证得果位了，从此自我抬高，看不起古今大德。先不要说把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现今在世的弘法大德不放在自己眼里，就是千百年的历代高僧，其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中大多属古佛再来或法身菩萨示现的人。他也认为是庸俗之辈，不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足以效法。未得谓得，未证谓证。听他说的话，高出九天之上；观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察他的心，低劣到九地之下。这种习气污染，应该痛切革除，否则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就如同将醍醐贮存在毒器中，便能杀人。如果能念念返究自心，不</w:t>
      </w:r>
    </w:p>
    <w:p>
      <w:pPr>
        <w:spacing w:line="291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35910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940" name="IM 1940"/>
            <wp:cNvGraphicFramePr/>
            <a:graphic>
              <a:graphicData uri="http://schemas.openxmlformats.org/drawingml/2006/picture">
                <pic:pic>
                  <pic:nvPicPr>
                    <pic:cNvPr id="1940" name="IM 1940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35808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942" name="IM 1942"/>
            <wp:cNvGraphicFramePr/>
            <a:graphic>
              <a:graphicData uri="http://schemas.openxmlformats.org/drawingml/2006/picture">
                <pic:pic>
                  <pic:nvPicPr>
                    <pic:cNvPr id="1942" name="IM 1942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6012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944" name="IM 1944"/>
            <wp:cNvGraphicFramePr/>
            <a:graphic>
              <a:graphicData uri="http://schemas.openxmlformats.org/drawingml/2006/picture">
                <pic:pic>
                  <pic:nvPicPr>
                    <pic:cNvPr id="1944" name="IM 1944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946" name="IM 1946"/>
            <wp:cNvGraphicFramePr/>
            <a:graphic>
              <a:graphicData uri="http://schemas.openxmlformats.org/drawingml/2006/picture">
                <pic:pic>
                  <pic:nvPicPr>
                    <pic:cNvPr id="1946" name="IM 1946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948" name="IM 1948"/>
            <wp:cNvGraphicFramePr/>
            <a:graphic>
              <a:graphicData uri="http://schemas.openxmlformats.org/drawingml/2006/picture">
                <pic:pic>
                  <pic:nvPicPr>
                    <pic:cNvPr id="1948" name="IM 1948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328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5" w:right="5" w:hanging="6"/>
        <w:spacing w:before="219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但如来所说诸法，立刻就能得到利益；即便是石头碌砖、灯笼露柱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这些无情之物，以及大地上所有种种形色音声，无非在演说第一义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谛实相妙理。那些自认为古今第一的高人哪里梦到过这个境界呢？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"/>
        </w:rPr>
        <w:t>希望你能谛信并且勤勉修行。</w:t>
      </w:r>
    </w:p>
    <w:p>
      <w:pPr>
        <w:pStyle w:val="BodyText"/>
        <w:spacing w:line="413" w:lineRule="auto"/>
        <w:rPr/>
      </w:pPr>
      <w:r/>
    </w:p>
    <w:p>
      <w:pPr>
        <w:ind w:left="331" w:right="5" w:firstLine="562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所示令亲之事，甚为希奇，可谓宿有</w:t>
      </w:r>
      <w:r>
        <w:rPr>
          <w:rFonts w:ascii="SimSun" w:hAnsi="SimSun" w:eastAsia="SimSun" w:cs="SimSun"/>
          <w:sz w:val="27"/>
          <w:szCs w:val="27"/>
          <w:spacing w:val="26"/>
        </w:rPr>
        <w:t>善根。然又须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兢兢业业以自修持，庶不虚此一梦。倘以凡夫知见，妄谓我已蒙三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宝加被，已入圣流，从兹生大我慢，未得谓得，未证言证，则是由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善因而招恶果。末世之人，心智下劣，每受此病。《楞严经》所谓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“不作圣心，名善境界；若作圣解，即受群邪”者，此也。请以力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修净土法门自勉，则将来决定获大利益矣。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卷二·书二·复包右武居士书二</w:t>
      </w:r>
    </w:p>
    <w:p>
      <w:pPr>
        <w:pStyle w:val="BodyText"/>
        <w:spacing w:line="442" w:lineRule="auto"/>
        <w:rPr/>
      </w:pPr>
      <w:r/>
    </w:p>
    <w:p>
      <w:pPr>
        <w:ind w:left="341" w:firstLine="552"/>
        <w:spacing w:before="88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你信中所说亲戚梦境的事情非常希奇，可以说</w:t>
      </w:r>
      <w:r>
        <w:rPr>
          <w:rFonts w:ascii="SimSun" w:hAnsi="SimSun" w:eastAsia="SimSun" w:cs="SimSun"/>
          <w:sz w:val="27"/>
          <w:szCs w:val="27"/>
          <w:spacing w:val="15"/>
        </w:rPr>
        <w:t>他宿世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有非常好的善根，然而也必须兢兢业业修持自身，才不</w:t>
      </w:r>
      <w:r>
        <w:rPr>
          <w:rFonts w:ascii="SimSun" w:hAnsi="SimSun" w:eastAsia="SimSun" w:cs="SimSun"/>
          <w:sz w:val="27"/>
          <w:szCs w:val="27"/>
          <w:spacing w:val="5"/>
        </w:rPr>
        <w:t>会辜负做了这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样的一个梦。假如以凡夫知见，狂妄地认为我已经蒙受</w:t>
      </w:r>
      <w:r>
        <w:rPr>
          <w:rFonts w:ascii="SimSun" w:hAnsi="SimSun" w:eastAsia="SimSun" w:cs="SimSun"/>
          <w:sz w:val="27"/>
          <w:szCs w:val="27"/>
          <w:spacing w:val="5"/>
        </w:rPr>
        <w:t>三宝加被，已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经入圣流了，从此生自大我慢心，没有得道说得道了，</w:t>
      </w:r>
      <w:r>
        <w:rPr>
          <w:rFonts w:ascii="SimSun" w:hAnsi="SimSun" w:eastAsia="SimSun" w:cs="SimSun"/>
          <w:sz w:val="27"/>
          <w:szCs w:val="27"/>
          <w:spacing w:val="5"/>
        </w:rPr>
        <w:t>没有证得果位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说证得了，就是由善因而招恶果。末世的人心智下劣，</w:t>
      </w:r>
      <w:r>
        <w:rPr>
          <w:rFonts w:ascii="SimSun" w:hAnsi="SimSun" w:eastAsia="SimSun" w:cs="SimSun"/>
          <w:sz w:val="27"/>
          <w:szCs w:val="27"/>
          <w:spacing w:val="5"/>
        </w:rPr>
        <w:t>往往容易受这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种病。《楞严经》所说“不作圣心，名善境界；若作圣解，即受群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邪”，就是这个意思啊！请他勤勉地修持净土法门，那</w:t>
      </w:r>
      <w:r>
        <w:rPr>
          <w:rFonts w:ascii="SimSun" w:hAnsi="SimSun" w:eastAsia="SimSun" w:cs="SimSun"/>
          <w:sz w:val="27"/>
          <w:szCs w:val="27"/>
          <w:spacing w:val="5"/>
        </w:rPr>
        <w:t>么将来决定获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得大利益啊！</w:t>
      </w:r>
    </w:p>
    <w:p>
      <w:pPr>
        <w:pStyle w:val="BodyText"/>
        <w:spacing w:line="417" w:lineRule="auto"/>
        <w:rPr/>
      </w:pPr>
      <w:r/>
    </w:p>
    <w:p>
      <w:pPr>
        <w:ind w:left="347" w:right="2" w:firstLine="546"/>
        <w:spacing w:before="88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念佛所重在往生，念之至极，亦能明心见性，</w:t>
      </w:r>
      <w:r>
        <w:rPr>
          <w:rFonts w:ascii="SimSun" w:hAnsi="SimSun" w:eastAsia="SimSun" w:cs="SimSun"/>
          <w:sz w:val="27"/>
          <w:szCs w:val="27"/>
          <w:spacing w:val="15"/>
        </w:rPr>
        <w:t>非念佛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于现世了无所益也。昔明教嵩禅师，日课十万声观音圣号，</w:t>
      </w:r>
      <w:r>
        <w:rPr>
          <w:rFonts w:ascii="SimSun" w:hAnsi="SimSun" w:eastAsia="SimSun" w:cs="SimSun"/>
          <w:sz w:val="27"/>
          <w:szCs w:val="27"/>
          <w:spacing w:val="14"/>
        </w:rPr>
        <w:t>后于世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间经书，悉皆不读而知。当看《净土十要》《净土圣贤录》</w:t>
      </w:r>
      <w:r>
        <w:rPr>
          <w:rFonts w:ascii="SimSun" w:hAnsi="SimSun" w:eastAsia="SimSun" w:cs="SimSun"/>
          <w:sz w:val="27"/>
          <w:szCs w:val="27"/>
          <w:spacing w:val="14"/>
        </w:rPr>
        <w:t>，方可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知念佛之妙。而光之芜钞，屡屡言之。居士谓现世无益者，</w:t>
      </w:r>
      <w:r>
        <w:rPr>
          <w:rFonts w:ascii="SimSun" w:hAnsi="SimSun" w:eastAsia="SimSun" w:cs="SimSun"/>
          <w:sz w:val="27"/>
          <w:szCs w:val="27"/>
          <w:spacing w:val="14"/>
        </w:rPr>
        <w:t>不但未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深体净宗诸经论，即光《文钞》亦属走马观灯，未及详究耳。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卷二·书二·复四川谢诚明居士书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50" style="position:absolute;margin-left:335.906pt;margin-top:54.4062pt;mso-position-vertical-relative:page;mso-position-horizontal-relative:page;width:117.4pt;height:0.85pt;z-index:25336627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36524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950" name="IM 1950"/>
            <wp:cNvGraphicFramePr/>
            <a:graphic>
              <a:graphicData uri="http://schemas.openxmlformats.org/drawingml/2006/picture">
                <pic:pic>
                  <pic:nvPicPr>
                    <pic:cNvPr id="1950" name="IM 1950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3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329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6" w:firstLine="575"/>
        <w:spacing w:before="196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念佛所注重的是往生，念到极处，也能明心见</w:t>
      </w:r>
      <w:r>
        <w:rPr>
          <w:rFonts w:ascii="SimSun" w:hAnsi="SimSun" w:eastAsia="SimSun" w:cs="SimSun"/>
          <w:sz w:val="27"/>
          <w:szCs w:val="27"/>
          <w:spacing w:val="15"/>
        </w:rPr>
        <w:t>性，并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非于现世完全没有利益。从前被称为“明教大师”的嵩禅师，</w:t>
      </w:r>
      <w:r>
        <w:rPr>
          <w:rFonts w:ascii="SimSun" w:hAnsi="SimSun" w:eastAsia="SimSun" w:cs="SimSun"/>
          <w:sz w:val="27"/>
          <w:szCs w:val="27"/>
          <w:spacing w:val="15"/>
        </w:rPr>
        <w:t>每日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功课都要念十万声观音圣号，后来对于世间经书都能不读而知</w:t>
      </w:r>
      <w:r>
        <w:rPr>
          <w:rFonts w:ascii="SimSun" w:hAnsi="SimSun" w:eastAsia="SimSun" w:cs="SimSun"/>
          <w:sz w:val="27"/>
          <w:szCs w:val="27"/>
          <w:spacing w:val="15"/>
        </w:rPr>
        <w:t>。应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当看《净土十要》《净土圣贤录》，就可以知道念佛的微妙，</w:t>
      </w:r>
      <w:r>
        <w:rPr>
          <w:rFonts w:ascii="SimSun" w:hAnsi="SimSun" w:eastAsia="SimSun" w:cs="SimSun"/>
          <w:sz w:val="27"/>
          <w:szCs w:val="27"/>
          <w:spacing w:val="15"/>
        </w:rPr>
        <w:t>我在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《文钞》中反复提到这些。你认为念佛对现世没有利益，不但没有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深刻体会净宗诸经论的道理，读我的《文钞》也属走马观灯一般，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不能详细深究其中的道理啊！</w:t>
      </w:r>
    </w:p>
    <w:p>
      <w:pPr>
        <w:pStyle w:val="BodyText"/>
        <w:spacing w:line="411" w:lineRule="auto"/>
        <w:rPr/>
      </w:pPr>
      <w:r/>
    </w:p>
    <w:p>
      <w:pPr>
        <w:ind w:left="29" w:right="336" w:firstLine="546"/>
        <w:spacing w:before="88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寂光净土，虽则当处即是，然非智断究竟，圆</w:t>
      </w:r>
      <w:r>
        <w:rPr>
          <w:rFonts w:ascii="SimSun" w:hAnsi="SimSun" w:eastAsia="SimSun" w:cs="SimSun"/>
          <w:sz w:val="27"/>
          <w:szCs w:val="27"/>
          <w:spacing w:val="15"/>
        </w:rPr>
        <w:t>证毗卢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法身者，不能彻底亲得受用。圆教住、行、向、地、等觉，</w:t>
      </w:r>
      <w:r>
        <w:rPr>
          <w:rFonts w:ascii="SimSun" w:hAnsi="SimSun" w:eastAsia="SimSun" w:cs="SimSun"/>
          <w:sz w:val="27"/>
          <w:szCs w:val="27"/>
          <w:spacing w:val="14"/>
        </w:rPr>
        <w:t>四十一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位，尚是分证。汝若圆证毗卢法身，则不妨说当处便是寂光</w:t>
      </w:r>
      <w:r>
        <w:rPr>
          <w:rFonts w:ascii="SimSun" w:hAnsi="SimSun" w:eastAsia="SimSun" w:cs="SimSun"/>
          <w:sz w:val="27"/>
          <w:szCs w:val="27"/>
          <w:spacing w:val="14"/>
        </w:rPr>
        <w:t>。其或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未然，则是说食数宝，不免饥寒而死也。</w:t>
      </w:r>
    </w:p>
    <w:p>
      <w:pPr>
        <w:ind w:left="5548"/>
        <w:spacing w:before="102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卷二·论·净土决疑论</w:t>
      </w:r>
    </w:p>
    <w:p>
      <w:pPr>
        <w:pStyle w:val="BodyText"/>
        <w:spacing w:line="432" w:lineRule="auto"/>
        <w:rPr/>
      </w:pPr>
      <w:r/>
    </w:p>
    <w:p>
      <w:pPr>
        <w:ind w:left="22" w:right="336" w:firstLine="552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常寂光净土，虽然说当处即是，然而若不是智</w:t>
      </w:r>
      <w:r>
        <w:rPr>
          <w:rFonts w:ascii="SimSun" w:hAnsi="SimSun" w:eastAsia="SimSun" w:cs="SimSun"/>
          <w:sz w:val="27"/>
          <w:szCs w:val="27"/>
          <w:spacing w:val="15"/>
        </w:rPr>
        <w:t>德和断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德究竟，圆满证得毗卢遮那佛法身的人，便不能够究竟彻底而亲身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得到受用。圆教的十住、十行、十回向、十地、等觉菩萨等四十一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个阶位，尚且还只是分证而已。如果你能够圆满证得毗卢遮那佛的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法身，那么你不妨说当处便是常寂光净土。如若不然，那么就是说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食不饱，数他人家珍宝，最终不免饥寒而死啊！</w:t>
      </w:r>
    </w:p>
    <w:p>
      <w:pPr>
        <w:spacing w:line="286" w:lineRule="auto"/>
        <w:sectPr>
          <w:pgSz w:w="10545" w:h="14741"/>
          <w:pgMar w:top="400" w:right="797" w:bottom="0" w:left="111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36934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952" name="IM 1952"/>
            <wp:cNvGraphicFramePr/>
            <a:graphic>
              <a:graphicData uri="http://schemas.openxmlformats.org/drawingml/2006/picture">
                <pic:pic>
                  <pic:nvPicPr>
                    <pic:cNvPr id="1952" name="IM 1952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3713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954" name="IM 1954"/>
            <wp:cNvGraphicFramePr/>
            <a:graphic>
              <a:graphicData uri="http://schemas.openxmlformats.org/drawingml/2006/picture">
                <pic:pic>
                  <pic:nvPicPr>
                    <pic:cNvPr id="1954" name="IM 1954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036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956" name="IM 1956"/>
            <wp:cNvGraphicFramePr/>
            <a:graphic>
              <a:graphicData uri="http://schemas.openxmlformats.org/drawingml/2006/picture">
                <pic:pic>
                  <pic:nvPicPr>
                    <pic:cNvPr id="1956" name="IM 1956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958" name="IM 1958"/>
            <wp:cNvGraphicFramePr/>
            <a:graphic>
              <a:graphicData uri="http://schemas.openxmlformats.org/drawingml/2006/picture">
                <pic:pic>
                  <pic:nvPicPr>
                    <pic:cNvPr id="1958" name="IM 1958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960" name="IM 1960"/>
            <wp:cNvGraphicFramePr/>
            <a:graphic>
              <a:graphicData uri="http://schemas.openxmlformats.org/drawingml/2006/picture">
                <pic:pic>
                  <pic:nvPicPr>
                    <pic:cNvPr id="1960" name="IM 1960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330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936"/>
        <w:spacing w:before="117" w:line="474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论宗教</w:t>
      </w:r>
    </w:p>
    <w:p>
      <w:pPr>
        <w:ind w:left="346" w:firstLine="547"/>
        <w:spacing w:before="322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【原文】</w:t>
      </w:r>
      <w:r>
        <w:rPr>
          <w:rFonts w:ascii="SimSun" w:hAnsi="SimSun" w:eastAsia="SimSun" w:cs="SimSun"/>
          <w:sz w:val="27"/>
          <w:szCs w:val="27"/>
          <w:spacing w:val="5"/>
        </w:rPr>
        <w:t>末世讲家，每好谈宗，致令听众，多随语转。窃谓禅家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机语，绝无义味。唯就来机，指归向上。只</w:t>
      </w:r>
      <w:r>
        <w:rPr>
          <w:rFonts w:ascii="SimSun" w:hAnsi="SimSun" w:eastAsia="SimSun" w:cs="SimSun"/>
          <w:sz w:val="27"/>
          <w:szCs w:val="27"/>
          <w:spacing w:val="5"/>
        </w:rPr>
        <w:t>宜参究，何可讲说？如是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讲经，唯超格大士，能得其益。其他中下之</w:t>
      </w:r>
      <w:r>
        <w:rPr>
          <w:rFonts w:ascii="SimSun" w:hAnsi="SimSun" w:eastAsia="SimSun" w:cs="SimSun"/>
          <w:sz w:val="27"/>
          <w:szCs w:val="27"/>
          <w:spacing w:val="5"/>
        </w:rPr>
        <w:t>流，尽受其病。于宗则机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锋转语，不知力参，妄自以义路卜度。于教则实理实事，由非己境，</w:t>
      </w:r>
    </w:p>
    <w:p>
      <w:pPr>
        <w:ind w:left="349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便认作喻意表法。以宗破教，以教破宗。近世流弊，莫此为甚。</w:t>
      </w:r>
    </w:p>
    <w:p>
      <w:pPr>
        <w:ind w:right="2"/>
        <w:spacing w:before="11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卷二·书二·复江西端甫黎居士书</w:t>
      </w:r>
    </w:p>
    <w:p>
      <w:pPr>
        <w:pStyle w:val="BodyText"/>
        <w:spacing w:line="448" w:lineRule="auto"/>
        <w:rPr/>
      </w:pPr>
      <w:r/>
    </w:p>
    <w:p>
      <w:pPr>
        <w:ind w:left="341" w:right="5" w:firstLine="552"/>
        <w:spacing w:before="89" w:line="29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末法时期的讲经人，往往喜欢谈论禅</w:t>
      </w:r>
      <w:r>
        <w:rPr>
          <w:rFonts w:ascii="SimSun" w:hAnsi="SimSun" w:eastAsia="SimSun" w:cs="SimSun"/>
          <w:sz w:val="27"/>
          <w:szCs w:val="27"/>
          <w:spacing w:val="26"/>
        </w:rPr>
        <w:t>宗，使听讲的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人，多数随着言语所转。我认为禅家的机语，绝无义味，只是就着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来学者的根机，指归向上，只适合参究，哪里能讲说呢？如果这样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讲经，只有超格的菩萨，能从其中得真实利益，其他中下流的根器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全部受病。对于宗门的机锋转语，不知道着力参究，妄想以自己的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意思胡乱猜疑。对于教下来讲则是实理实事，但是由于不是自己的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境界，便认为机锋转语，用作比喻表法。这种以宗破教、以教破宗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的现象，是现今最厉害的流弊。</w:t>
      </w:r>
    </w:p>
    <w:p>
      <w:pPr>
        <w:pStyle w:val="BodyText"/>
        <w:spacing w:line="431" w:lineRule="auto"/>
        <w:rPr/>
      </w:pPr>
      <w:r/>
    </w:p>
    <w:p>
      <w:pPr>
        <w:ind w:left="346" w:firstLine="547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曹溪以后，禅道大行，不立文字之文字，广播寰区。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解路日开，悟门将塞。故南岳、青原诸祖，皆用机语接人。使</w:t>
      </w:r>
      <w:r>
        <w:rPr>
          <w:rFonts w:ascii="SimSun" w:hAnsi="SimSun" w:eastAsia="SimSun" w:cs="SimSun"/>
          <w:sz w:val="27"/>
          <w:szCs w:val="27"/>
          <w:spacing w:val="14"/>
        </w:rPr>
        <w:t>佛祖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现成语言，无从酬其所问。非真了当，莫测其说。以此勘验，</w:t>
      </w:r>
      <w:r>
        <w:rPr>
          <w:rFonts w:ascii="SimSun" w:hAnsi="SimSun" w:eastAsia="SimSun" w:cs="SimSun"/>
          <w:sz w:val="27"/>
          <w:szCs w:val="27"/>
          <w:spacing w:val="14"/>
        </w:rPr>
        <w:t>则金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鍮立辨，玉石永分。无从假充，用闲法道。此机锋转语之所由来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也。自后此法日盛，知识举扬，唯恐落人窠臼，致成故套，疑</w:t>
      </w:r>
      <w:r>
        <w:rPr>
          <w:rFonts w:ascii="SimSun" w:hAnsi="SimSun" w:eastAsia="SimSun" w:cs="SimSun"/>
          <w:sz w:val="27"/>
          <w:szCs w:val="27"/>
          <w:spacing w:val="14"/>
        </w:rPr>
        <w:t>误学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者，坏乱宗风。故其机用愈峻，转变无方，令人无从摸索。故有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呵佛骂祖、斥经教、拨净土者（如此作用，南岳思大师两句道尽， </w:t>
      </w:r>
      <w:r>
        <w:rPr>
          <w:rFonts w:ascii="SimSun" w:hAnsi="SimSun" w:eastAsia="SimSun" w:cs="SimSun"/>
          <w:sz w:val="27"/>
          <w:szCs w:val="27"/>
          <w:spacing w:val="6"/>
        </w:rPr>
        <w:t>曰：“超群出众太虚玄，指物传心人不会。</w:t>
      </w:r>
      <w:r>
        <w:rPr>
          <w:rFonts w:ascii="SimSun" w:hAnsi="SimSun" w:eastAsia="SimSun" w:cs="SimSun"/>
          <w:sz w:val="27"/>
          <w:szCs w:val="27"/>
          <w:spacing w:val="5"/>
        </w:rPr>
        <w:t>”认做实法，则罪同五逆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矣）</w:t>
      </w:r>
      <w:r>
        <w:rPr>
          <w:rFonts w:ascii="SimSun" w:hAnsi="SimSun" w:eastAsia="SimSun" w:cs="SimSun"/>
          <w:sz w:val="27"/>
          <w:szCs w:val="27"/>
          <w:spacing w:val="-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。以此语言，剿人情见，塞人解路。根熟者直下知归，彻悟向</w:t>
      </w:r>
    </w:p>
    <w:p>
      <w:pPr>
        <w:spacing w:line="294" w:lineRule="auto"/>
        <w:sectPr>
          <w:pgSz w:w="10545" w:h="14741"/>
          <w:pgMar w:top="400" w:right="1130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52" style="position:absolute;margin-left:335.906pt;margin-top:54.4062pt;mso-position-vertical-relative:page;mso-position-horizontal-relative:page;width:117.4pt;height:0.85pt;z-index:25337753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37651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962" name="IM 1962"/>
            <wp:cNvGraphicFramePr/>
            <a:graphic>
              <a:graphicData uri="http://schemas.openxmlformats.org/drawingml/2006/picture">
                <pic:pic>
                  <pic:nvPicPr>
                    <pic:cNvPr id="1962" name="IM 1962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331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6" w:right="338" w:firstLine="2"/>
        <w:spacing w:before="207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上。机生者真参力究，必至大彻大悟而后已。良以知识</w:t>
      </w:r>
      <w:r>
        <w:rPr>
          <w:rFonts w:ascii="SimSun" w:hAnsi="SimSun" w:eastAsia="SimSun" w:cs="SimSun"/>
          <w:sz w:val="27"/>
          <w:szCs w:val="27"/>
          <w:spacing w:val="14"/>
        </w:rPr>
        <w:t>众多，人根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尚利。教理明白，生死心切。纵未能直下了悟</w:t>
      </w:r>
      <w:r>
        <w:rPr>
          <w:rFonts w:ascii="SimSun" w:hAnsi="SimSun" w:eastAsia="SimSun" w:cs="SimSun"/>
          <w:sz w:val="27"/>
          <w:szCs w:val="27"/>
          <w:spacing w:val="12"/>
        </w:rPr>
        <w:t>，必不肯生下劣心，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认为实法故也。</w:t>
      </w:r>
    </w:p>
    <w:p>
      <w:pPr>
        <w:ind w:left="4973"/>
        <w:spacing w:before="104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卷二·论·宗教不宜混滥论</w:t>
      </w:r>
    </w:p>
    <w:p>
      <w:pPr>
        <w:pStyle w:val="BodyText"/>
        <w:spacing w:line="450" w:lineRule="auto"/>
        <w:rPr/>
      </w:pPr>
      <w:r/>
    </w:p>
    <w:p>
      <w:pPr>
        <w:ind w:right="333" w:firstLine="552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到了六祖在曹溪弘法后，禅道兴盛起</w:t>
      </w:r>
      <w:r>
        <w:rPr>
          <w:rFonts w:ascii="SimSun" w:hAnsi="SimSun" w:eastAsia="SimSun" w:cs="SimSun"/>
          <w:sz w:val="27"/>
          <w:szCs w:val="27"/>
          <w:spacing w:val="26"/>
        </w:rPr>
        <w:t>来。不立文字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的禅宗的文字广泛传播，解路逐渐开启，悟门逐日闭塞。所以南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岳、青原诸位祖师，都用打机锋的方式来接引弟子，使佛祖现成的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语言，没法回答他们的问题，不是真透彻明了，就没法测度他们的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话。以此来检验，是金子还是鍮石一下就辨别出来，美玉和石头永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远区分开，没法造假冒充，用来维护法道，这是机锋转语的</w:t>
      </w:r>
      <w:r>
        <w:rPr>
          <w:rFonts w:ascii="SimSun" w:hAnsi="SimSun" w:eastAsia="SimSun" w:cs="SimSun"/>
          <w:sz w:val="27"/>
          <w:szCs w:val="27"/>
          <w:spacing w:val="13"/>
        </w:rPr>
        <w:t>由来。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从此以后，这种方法日渐兴盛，有见识的人纷纷弘扬，唯恐自己用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的与别人一样，变成俗套，贻误了参学的人，败坏了宗门的</w:t>
      </w:r>
      <w:r>
        <w:rPr>
          <w:rFonts w:ascii="SimSun" w:hAnsi="SimSun" w:eastAsia="SimSun" w:cs="SimSun"/>
          <w:sz w:val="27"/>
          <w:szCs w:val="27"/>
          <w:spacing w:val="13"/>
        </w:rPr>
        <w:t>风气。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因此机锋越来越峻，变化莫测，令人无法琢磨，所以有呵佛</w:t>
      </w:r>
      <w:r>
        <w:rPr>
          <w:rFonts w:ascii="SimSun" w:hAnsi="SimSun" w:eastAsia="SimSun" w:cs="SimSun"/>
          <w:sz w:val="27"/>
          <w:szCs w:val="27"/>
          <w:spacing w:val="13"/>
        </w:rPr>
        <w:t>骂祖、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斥责经教、拔除净土的言辞。(对这些事情，</w:t>
      </w:r>
      <w:r>
        <w:rPr>
          <w:rFonts w:ascii="SimSun" w:hAnsi="SimSun" w:eastAsia="SimSun" w:cs="SimSun"/>
          <w:sz w:val="27"/>
          <w:szCs w:val="27"/>
          <w:spacing w:val="8"/>
        </w:rPr>
        <w:t>南岳慧思大师两句话，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就说尽了：“超群出众太虚玄，指物传心人不会。”将假名认作实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法，罪如同五逆。)因为这样的机锋转语，可</w:t>
      </w:r>
      <w:r>
        <w:rPr>
          <w:rFonts w:ascii="SimSun" w:hAnsi="SimSun" w:eastAsia="SimSun" w:cs="SimSun"/>
          <w:sz w:val="27"/>
          <w:szCs w:val="27"/>
          <w:spacing w:val="8"/>
        </w:rPr>
        <w:t>以剿灭人的情执知见，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闭塞人们喜欢分析说理的道路。根基成熟的人听了，当下找到归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途，彻底开悟，直向上达真如本性；根基还没成熟的人，根据这些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机锋努力参究，必定到大彻大悟才停止。因为当时善知识众多，人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的根基还很通利，教理明白，生死心切，纵使没能马上了悟，也必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定不会生下劣心，将转语认为真实法。</w:t>
      </w:r>
    </w:p>
    <w:p>
      <w:pPr>
        <w:pStyle w:val="BodyText"/>
        <w:spacing w:line="413" w:lineRule="auto"/>
        <w:rPr/>
      </w:pPr>
      <w:r/>
    </w:p>
    <w:p>
      <w:pPr>
        <w:ind w:left="6" w:right="338" w:firstLine="546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今人多是少读儒书，不明世理。未穷</w:t>
      </w:r>
      <w:r>
        <w:rPr>
          <w:rFonts w:ascii="SimSun" w:hAnsi="SimSun" w:eastAsia="SimSun" w:cs="SimSun"/>
          <w:sz w:val="27"/>
          <w:szCs w:val="27"/>
          <w:spacing w:val="26"/>
        </w:rPr>
        <w:t>教乘，不解佛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法。才一发心，便入宗门。在知识只为支持门</w:t>
      </w:r>
      <w:r>
        <w:rPr>
          <w:rFonts w:ascii="SimSun" w:hAnsi="SimSun" w:eastAsia="SimSun" w:cs="SimSun"/>
          <w:sz w:val="27"/>
          <w:szCs w:val="27"/>
          <w:spacing w:val="12"/>
        </w:rPr>
        <w:t>庭，亦学古人举扬，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不论法道利害。在学者不下真实疑情，个个认为实法。或有</w:t>
      </w:r>
      <w:r>
        <w:rPr>
          <w:rFonts w:ascii="SimSun" w:hAnsi="SimSun" w:eastAsia="SimSun" w:cs="SimSun"/>
          <w:sz w:val="27"/>
          <w:szCs w:val="27"/>
          <w:spacing w:val="14"/>
        </w:rPr>
        <w:t>于今人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举处、古人录中，以己意卜度出一番道理，总</w:t>
      </w:r>
      <w:r>
        <w:rPr>
          <w:rFonts w:ascii="SimSun" w:hAnsi="SimSun" w:eastAsia="SimSun" w:cs="SimSun"/>
          <w:sz w:val="27"/>
          <w:szCs w:val="27"/>
          <w:spacing w:val="12"/>
        </w:rPr>
        <w:t>不出按文释义之外，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便自谓彻悟向上，参学事毕。即处知识位，开</w:t>
      </w:r>
      <w:r>
        <w:rPr>
          <w:rFonts w:ascii="SimSun" w:hAnsi="SimSun" w:eastAsia="SimSun" w:cs="SimSun"/>
          <w:sz w:val="27"/>
          <w:szCs w:val="27"/>
          <w:spacing w:val="12"/>
        </w:rPr>
        <w:t>导后学。守一门庭，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恐人谓非通家。因兹禅讲并宏，欲称宗说兼通。谈宗，则古</w:t>
      </w:r>
      <w:r>
        <w:rPr>
          <w:rFonts w:ascii="SimSun" w:hAnsi="SimSun" w:eastAsia="SimSun" w:cs="SimSun"/>
          <w:sz w:val="27"/>
          <w:szCs w:val="27"/>
          <w:spacing w:val="14"/>
        </w:rPr>
        <w:t>德指归</w:t>
      </w:r>
    </w:p>
    <w:p>
      <w:pPr>
        <w:spacing w:line="286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38060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964" name="IM 1964"/>
            <wp:cNvGraphicFramePr/>
            <a:graphic>
              <a:graphicData uri="http://schemas.openxmlformats.org/drawingml/2006/picture">
                <pic:pic>
                  <pic:nvPicPr>
                    <pic:cNvPr id="1964" name="IM 1964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38265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966" name="IM 1966"/>
            <wp:cNvGraphicFramePr/>
            <a:graphic>
              <a:graphicData uri="http://schemas.openxmlformats.org/drawingml/2006/picture">
                <pic:pic>
                  <pic:nvPicPr>
                    <pic:cNvPr id="1966" name="IM 1966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163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968" name="IM 1968"/>
            <wp:cNvGraphicFramePr/>
            <a:graphic>
              <a:graphicData uri="http://schemas.openxmlformats.org/drawingml/2006/picture">
                <pic:pic>
                  <pic:nvPicPr>
                    <pic:cNvPr id="1968" name="IM 1968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970" name="IM 1970"/>
            <wp:cNvGraphicFramePr/>
            <a:graphic>
              <a:graphicData uri="http://schemas.openxmlformats.org/drawingml/2006/picture">
                <pic:pic>
                  <pic:nvPicPr>
                    <pic:cNvPr id="1970" name="IM 1970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972" name="IM 1972"/>
            <wp:cNvGraphicFramePr/>
            <a:graphic>
              <a:graphicData uri="http://schemas.openxmlformats.org/drawingml/2006/picture">
                <pic:pic>
                  <pic:nvPicPr>
                    <pic:cNvPr id="1972" name="IM 1972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332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2" w:firstLine="29"/>
        <w:spacing w:before="220" w:line="27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向上之语，竟作释义训文之言。讲教，则如来修因克果之道，</w:t>
      </w:r>
      <w:r>
        <w:rPr>
          <w:rFonts w:ascii="SimSun" w:hAnsi="SimSun" w:eastAsia="SimSun" w:cs="SimSun"/>
          <w:sz w:val="27"/>
          <w:szCs w:val="27"/>
          <w:spacing w:val="13"/>
        </w:rPr>
        <w:t>反成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表法喻义之说。以教破宗，以宗破教。盲引盲众，相牵入火。</w:t>
      </w:r>
      <w:r>
        <w:rPr>
          <w:rFonts w:ascii="SimSun" w:hAnsi="SimSun" w:eastAsia="SimSun" w:cs="SimSun"/>
          <w:sz w:val="27"/>
          <w:szCs w:val="27"/>
          <w:spacing w:val="14"/>
        </w:rPr>
        <w:t>致使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后辈不闻古人芳规，徒效其轻佛陵祖、排因拨果而已。</w:t>
      </w:r>
    </w:p>
    <w:p>
      <w:pPr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卷二·论·宗教不宜混滥论</w:t>
      </w:r>
    </w:p>
    <w:p>
      <w:pPr>
        <w:pStyle w:val="BodyText"/>
        <w:spacing w:line="441" w:lineRule="auto"/>
        <w:rPr/>
      </w:pPr>
      <w:r/>
    </w:p>
    <w:p>
      <w:pPr>
        <w:ind w:left="341" w:right="2" w:firstLine="552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现在的人大多数是儒家的书读得少，不明白世</w:t>
      </w:r>
      <w:r>
        <w:rPr>
          <w:rFonts w:ascii="SimSun" w:hAnsi="SimSun" w:eastAsia="SimSun" w:cs="SimSun"/>
          <w:sz w:val="27"/>
          <w:szCs w:val="27"/>
          <w:spacing w:val="24"/>
        </w:rPr>
        <w:t>理，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没有研究教乘，不了解佛法，才刚刚发心，就进入了宗门。那些知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识，只为了支持门庭，也学着古人举示显扬，不去管对法道弘传的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利益或危害。那些学习的弟子，对所参话头升不起真实的疑情，个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个将话头认作真实法；或者将当今世人的一些言谈举止，或者是古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人的事迹言论中，用自己的知见推测出一翻道理，总离不开文字的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字面意思，便自己说彻底开悟，参学的事情就结束了。即使是处在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知识的位置上，开导后来初学人的人，也是守一个诺大的门庭，恐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怕人家说自己不是通家，因此又讲经又说禅，想要以宗门教理都通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达来自居。谈论宗门的时候，那些古代大德们引导人参究向上一着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的机锋，竟然被说成了解释和开导的话；讲教，那些如来修因克果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的真实道理反被说成是比喻的言辞。结果是用教下破斥宗门，又用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宗门破斥教下，像一个盲人引领着更多的盲人，互相拉扯着走入了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火坑。致使后辈学人不能听闻古人的芳规，只效仿了些轻视</w:t>
      </w:r>
      <w:r>
        <w:rPr>
          <w:rFonts w:ascii="SimSun" w:hAnsi="SimSun" w:eastAsia="SimSun" w:cs="SimSun"/>
          <w:sz w:val="27"/>
          <w:szCs w:val="27"/>
          <w:spacing w:val="13"/>
        </w:rPr>
        <w:t>佛法、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凌辱祖师、排斥因缘、拨无果报的教言谬行而已。</w:t>
      </w:r>
    </w:p>
    <w:p>
      <w:pPr>
        <w:pStyle w:val="BodyText"/>
        <w:spacing w:line="416" w:lineRule="auto"/>
        <w:rPr/>
      </w:pPr>
      <w:r/>
    </w:p>
    <w:p>
      <w:pPr>
        <w:ind w:left="349" w:right="2" w:firstLine="545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教则三根普被，利钝全收。犹如圣帝</w:t>
      </w:r>
      <w:r>
        <w:rPr>
          <w:rFonts w:ascii="SimSun" w:hAnsi="SimSun" w:eastAsia="SimSun" w:cs="SimSun"/>
          <w:sz w:val="27"/>
          <w:szCs w:val="27"/>
          <w:spacing w:val="26"/>
        </w:rPr>
        <w:t>明诏，万国钦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崇。智愚贤否，皆令晓了，皆须遵行。有一不遵者，则处以极刑。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佛教有一不遵者，则堕于恶道。宗则独被上根，不摄中下</w:t>
      </w:r>
      <w:r>
        <w:rPr>
          <w:rFonts w:ascii="SimSun" w:hAnsi="SimSun" w:eastAsia="SimSun" w:cs="SimSun"/>
          <w:sz w:val="27"/>
          <w:szCs w:val="27"/>
          <w:spacing w:val="14"/>
        </w:rPr>
        <w:t>。犹如将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军密令，营内方知，营外之人，任凭智同生知，亦莫能晓</w:t>
      </w:r>
      <w:r>
        <w:rPr>
          <w:rFonts w:ascii="SimSun" w:hAnsi="SimSun" w:eastAsia="SimSun" w:cs="SimSun"/>
          <w:sz w:val="27"/>
          <w:szCs w:val="27"/>
          <w:spacing w:val="14"/>
        </w:rPr>
        <w:t>。以此之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故，方能全军灭贼，天下太平。军令一泄，</w:t>
      </w:r>
      <w:r>
        <w:rPr>
          <w:rFonts w:ascii="SimSun" w:hAnsi="SimSun" w:eastAsia="SimSun" w:cs="SimSun"/>
          <w:sz w:val="27"/>
          <w:szCs w:val="27"/>
          <w:spacing w:val="12"/>
        </w:rPr>
        <w:t>三军倾覆。祖印一泄，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五宗丧亡。未悟以前，只许参究话头，不准翻阅禅书。诚</w:t>
      </w:r>
      <w:r>
        <w:rPr>
          <w:rFonts w:ascii="SimSun" w:hAnsi="SimSun" w:eastAsia="SimSun" w:cs="SimSun"/>
          <w:sz w:val="27"/>
          <w:szCs w:val="27"/>
          <w:spacing w:val="14"/>
        </w:rPr>
        <w:t>恐错会祖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意，则以迷为悟，以假乱真，即名为泄，其害甚大。</w:t>
      </w:r>
    </w:p>
    <w:p>
      <w:pPr>
        <w:spacing w:before="107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卷二·论·宗教不宜混滥论</w:t>
      </w:r>
    </w:p>
    <w:p>
      <w:pPr>
        <w:spacing w:line="224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54" style="position:absolute;margin-left:335.906pt;margin-top:54.4062pt;mso-position-vertical-relative:page;mso-position-horizontal-relative:page;width:117.4pt;height:0.85pt;z-index:25338880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38777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974" name="IM 1974"/>
            <wp:cNvGraphicFramePr/>
            <a:graphic>
              <a:graphicData uri="http://schemas.openxmlformats.org/drawingml/2006/picture">
                <pic:pic>
                  <pic:nvPicPr>
                    <pic:cNvPr id="1974" name="IM 1974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333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55"/>
        <w:spacing w:before="192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教下，则是上中下三根普遍得到加被</w:t>
      </w:r>
      <w:r>
        <w:rPr>
          <w:rFonts w:ascii="SimSun" w:hAnsi="SimSun" w:eastAsia="SimSun" w:cs="SimSun"/>
          <w:sz w:val="27"/>
          <w:szCs w:val="27"/>
          <w:spacing w:val="26"/>
        </w:rPr>
        <w:t>，无论利根钝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根全部都收摄其中，犹如圣君帝王公开的诏示，天下万国都钦敬尊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崇，无论是智慧愚痴、贤与不贤的人民，都令他们知晓明了，都必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须遵守奉行。如果有不遵守的人，则处以极刑；如果有人不遵守佛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陀的教法，便会堕落到三途恶道受苦。宗门，则唯独教化上等根机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的人，不收摄中下根机的人。好像将军的秘密指令，唯有军营内的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人才能够了知，军营外的人，任凭他的智慧像“生而知之”的高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人，也没有办法能够知晓。就是因为这个缘故，才能够使我全军去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消灭叛贼盗匪，使天下太平。如果军中的密令一旦泄露，则我方三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军倾刻间便被覆灭；祖师的心印一旦泄露，则五宗立刻丧失消亡。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因此宗门学人在尚未开悟前，只允许参究话头，不准翻阅禅宗的语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录书籍。这实在是恐怕初学的人错会祖师的意思，将自己的迷妄当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作开悟，以虚假的分别知见混乱了真实的智慧，这样做就被称作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“泄露”，对法身慧命的危害甚为巨大。</w:t>
      </w:r>
    </w:p>
    <w:p>
      <w:pPr>
        <w:pStyle w:val="BodyText"/>
        <w:spacing w:line="416" w:lineRule="auto"/>
        <w:rPr/>
      </w:pPr>
      <w:r/>
    </w:p>
    <w:p>
      <w:pPr>
        <w:ind w:left="8" w:right="336" w:firstLine="546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归元无二，方便多门。宗家方便，出于格外，</w:t>
      </w:r>
      <w:r>
        <w:rPr>
          <w:rFonts w:ascii="SimSun" w:hAnsi="SimSun" w:eastAsia="SimSun" w:cs="SimSun"/>
          <w:sz w:val="27"/>
          <w:szCs w:val="27"/>
          <w:spacing w:val="15"/>
        </w:rPr>
        <w:t>所有语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言，似乎扫荡。未得意者，不体离言之旨，唯噇出酒之糟。</w:t>
      </w:r>
      <w:r>
        <w:rPr>
          <w:rFonts w:ascii="SimSun" w:hAnsi="SimSun" w:eastAsia="SimSun" w:cs="SimSun"/>
          <w:sz w:val="27"/>
          <w:szCs w:val="27"/>
          <w:spacing w:val="14"/>
        </w:rPr>
        <w:t>在宗则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开一解路，不肯力参。在教则妄学圆融，破坏</w:t>
      </w:r>
      <w:r>
        <w:rPr>
          <w:rFonts w:ascii="SimSun" w:hAnsi="SimSun" w:eastAsia="SimSun" w:cs="SimSun"/>
          <w:sz w:val="27"/>
          <w:szCs w:val="27"/>
          <w:spacing w:val="12"/>
        </w:rPr>
        <w:t>事相。唯大达之士，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双得其益。否则醍醐甘露，贮于毒器，遂成砒</w:t>
      </w:r>
      <w:r>
        <w:rPr>
          <w:rFonts w:ascii="SimSun" w:hAnsi="SimSun" w:eastAsia="SimSun" w:cs="SimSun"/>
          <w:sz w:val="27"/>
          <w:szCs w:val="27"/>
          <w:spacing w:val="3"/>
        </w:rPr>
        <w:t>霜鸩毒矣。</w:t>
      </w:r>
    </w:p>
    <w:p>
      <w:pPr>
        <w:ind w:left="4976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卷二·论·宗教不宜混滥论</w:t>
      </w:r>
    </w:p>
    <w:p>
      <w:pPr>
        <w:pStyle w:val="BodyText"/>
        <w:spacing w:line="441" w:lineRule="auto"/>
        <w:rPr/>
      </w:pPr>
      <w:r/>
    </w:p>
    <w:p>
      <w:pPr>
        <w:ind w:right="333" w:firstLine="554"/>
        <w:spacing w:before="88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回归本元则无二无别，而导归善巧方</w:t>
      </w:r>
      <w:r>
        <w:rPr>
          <w:rFonts w:ascii="SimSun" w:hAnsi="SimSun" w:eastAsia="SimSun" w:cs="SimSun"/>
          <w:sz w:val="27"/>
          <w:szCs w:val="27"/>
          <w:spacing w:val="26"/>
        </w:rPr>
        <w:t>便的修行法门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非常多。宗门的方便善巧超出常规，所有的语言指示，似乎扫荡一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切法，不能得知言外之意的人，便不能体会到超出言语的旨意，就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像品味不到美酒，只能吃一些酒糟。在宗门，只要开出一条理解的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路，便不肯努力参究；在教下，则狂妄地学习圆融无碍，破坏种种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规矩事相。唯有大智慧通达的人士，才能于双方面得到利益。否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则，就如同把醍醐甘露贮存在有毒的器具当中，于是种种美味便成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为妣霜鸩毒了。</w:t>
      </w:r>
    </w:p>
    <w:p>
      <w:pPr>
        <w:spacing w:line="290" w:lineRule="auto"/>
        <w:sectPr>
          <w:pgSz w:w="10545" w:h="14741"/>
          <w:pgMar w:top="400" w:right="797" w:bottom="0" w:left="113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39187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976" name="IM 1976"/>
            <wp:cNvGraphicFramePr/>
            <a:graphic>
              <a:graphicData uri="http://schemas.openxmlformats.org/drawingml/2006/picture">
                <pic:pic>
                  <pic:nvPicPr>
                    <pic:cNvPr id="1976" name="IM 1976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39392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978" name="IM 1978"/>
            <wp:cNvGraphicFramePr/>
            <a:graphic>
              <a:graphicData uri="http://schemas.openxmlformats.org/drawingml/2006/picture">
                <pic:pic>
                  <pic:nvPicPr>
                    <pic:cNvPr id="1978" name="IM 1978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9289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980" name="IM 1980"/>
            <wp:cNvGraphicFramePr/>
            <a:graphic>
              <a:graphicData uri="http://schemas.openxmlformats.org/drawingml/2006/picture">
                <pic:pic>
                  <pic:nvPicPr>
                    <pic:cNvPr id="1980" name="IM 1980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982" name="IM 1982"/>
            <wp:cNvGraphicFramePr/>
            <a:graphic>
              <a:graphicData uri="http://schemas.openxmlformats.org/drawingml/2006/picture">
                <pic:pic>
                  <pic:nvPicPr>
                    <pic:cNvPr id="1982" name="IM 1982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984" name="IM 1984"/>
            <wp:cNvGraphicFramePr/>
            <a:graphic>
              <a:graphicData uri="http://schemas.openxmlformats.org/drawingml/2006/picture">
                <pic:pic>
                  <pic:nvPicPr>
                    <pic:cNvPr id="1984" name="IM 1984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334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right="2" w:firstLine="545"/>
        <w:spacing w:before="211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教虽中下犹能得益，非上上利根不能</w:t>
      </w:r>
      <w:r>
        <w:rPr>
          <w:rFonts w:ascii="SimSun" w:hAnsi="SimSun" w:eastAsia="SimSun" w:cs="SimSun"/>
          <w:sz w:val="27"/>
          <w:szCs w:val="27"/>
          <w:spacing w:val="26"/>
        </w:rPr>
        <w:t>大通，以涉博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故。宗虽中下难以措心，而上根便能大彻，以守约故。教</w:t>
      </w:r>
      <w:r>
        <w:rPr>
          <w:rFonts w:ascii="SimSun" w:hAnsi="SimSun" w:eastAsia="SimSun" w:cs="SimSun"/>
          <w:sz w:val="27"/>
          <w:szCs w:val="27"/>
          <w:spacing w:val="14"/>
        </w:rPr>
        <w:t>则世法佛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法，事理性相，悉皆通达，又须大开圆解（即宗门大彻大悟也</w:t>
      </w:r>
      <w:r>
        <w:rPr>
          <w:rFonts w:ascii="SimSun" w:hAnsi="SimSun" w:eastAsia="SimSun" w:cs="SimSun"/>
          <w:sz w:val="27"/>
          <w:szCs w:val="27"/>
          <w:spacing w:val="-4"/>
        </w:rPr>
        <w:t>）</w:t>
      </w:r>
      <w:r>
        <w:rPr>
          <w:rFonts w:ascii="SimSun" w:hAnsi="SimSun" w:eastAsia="SimSun" w:cs="SimSun"/>
          <w:sz w:val="27"/>
          <w:szCs w:val="27"/>
          <w:spacing w:val="2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，</w:t>
      </w:r>
      <w:r>
        <w:rPr>
          <w:rFonts w:ascii="SimSun" w:hAnsi="SimSun" w:eastAsia="SimSun" w:cs="SimSun"/>
          <w:sz w:val="27"/>
          <w:szCs w:val="27"/>
        </w:rPr>
        <w:t>方 </w:t>
      </w:r>
      <w:r>
        <w:rPr>
          <w:rFonts w:ascii="SimSun" w:hAnsi="SimSun" w:eastAsia="SimSun" w:cs="SimSun"/>
          <w:sz w:val="27"/>
          <w:szCs w:val="27"/>
          <w:spacing w:val="13"/>
        </w:rPr>
        <w:t>可作人天导师。宗则参破一个话头，亲见本来，便能阐直指宗风。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佛法大兴之日，及佛法大通之人，宜依宗参究。喻如僧繇画龙，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点睛则即时飞去。佛法衰弱之时，及夙根陋劣之士，宜依教修持。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喻如拙工作器，废绳墨则终无所成。</w:t>
      </w:r>
    </w:p>
    <w:p>
      <w:pPr>
        <w:spacing w:before="104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卷二·论·宗教不宜混滥论</w:t>
      </w:r>
    </w:p>
    <w:p>
      <w:pPr>
        <w:pStyle w:val="BodyText"/>
        <w:spacing w:line="442" w:lineRule="auto"/>
        <w:rPr/>
      </w:pPr>
      <w:r/>
    </w:p>
    <w:p>
      <w:pPr>
        <w:ind w:left="339" w:right="2" w:firstLine="554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在教下，虽然中下根机的众生仍然能够获得利</w:t>
      </w:r>
      <w:r>
        <w:rPr>
          <w:rFonts w:ascii="SimSun" w:hAnsi="SimSun" w:eastAsia="SimSun" w:cs="SimSun"/>
          <w:sz w:val="27"/>
          <w:szCs w:val="27"/>
          <w:spacing w:val="24"/>
        </w:rPr>
        <w:t>益，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但是如果不是上上利根的人，也不能通达佛法，这是因为教下涉及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的范围极为广博。在宗门，虽然中下根机的众生难以探究而安置其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心，然而上上根机人通过宗门便能大彻大悟，因为宗门能够守于简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约。教下将世间法、佛法，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一切的事理性相都能够通达了知，又必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须大开圆解（也就是宗门的大彻大悟</w:t>
      </w:r>
      <w:r>
        <w:rPr>
          <w:rFonts w:ascii="SimSun" w:hAnsi="SimSun" w:eastAsia="SimSun" w:cs="SimSun"/>
          <w:sz w:val="27"/>
          <w:szCs w:val="27"/>
          <w:spacing w:val="18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才可以作人天导师。在宗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门，只要能够参破一个话头，亲见自己的本来面目，便能够阐扬直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指人心的宗风。在佛法兴盛的时代，以及对佛法通达的人，适合依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照宗门来参究，好比僧繇画龙，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一点睛则画龙顿时成真龙，便立即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飞去。在佛法衰弱的时代，以及夙世根器陋劣的人，应当要依凭教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下来修持，好比拙劣的工匠制作器物，如果废弃了绳墨这些工具，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终究一无所成。</w:t>
      </w:r>
    </w:p>
    <w:p>
      <w:pPr>
        <w:pStyle w:val="BodyText"/>
        <w:spacing w:line="413" w:lineRule="auto"/>
        <w:rPr/>
      </w:pPr>
      <w:r/>
    </w:p>
    <w:p>
      <w:pPr>
        <w:ind w:left="347" w:firstLine="546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今之欲报佛恩，利有情者。在宗则专阐宗风，</w:t>
      </w:r>
      <w:r>
        <w:rPr>
          <w:rFonts w:ascii="SimSun" w:hAnsi="SimSun" w:eastAsia="SimSun" w:cs="SimSun"/>
          <w:sz w:val="27"/>
          <w:szCs w:val="27"/>
          <w:spacing w:val="15"/>
        </w:rPr>
        <w:t>尚须教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印。在教则力修观行，无滥宗言。良以心通妙谛，遇缘即宗</w:t>
      </w:r>
      <w:r>
        <w:rPr>
          <w:rFonts w:ascii="SimSun" w:hAnsi="SimSun" w:eastAsia="SimSun" w:cs="SimSun"/>
          <w:sz w:val="27"/>
          <w:szCs w:val="27"/>
          <w:spacing w:val="14"/>
        </w:rPr>
        <w:t>。柏树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子，干屎橛，鸦鸣鹊噪，水流花放，欬唾掉臂，讥笑怒骂，</w:t>
      </w:r>
      <w:r>
        <w:rPr>
          <w:rFonts w:ascii="SimSun" w:hAnsi="SimSun" w:eastAsia="SimSun" w:cs="SimSun"/>
          <w:sz w:val="27"/>
          <w:szCs w:val="27"/>
          <w:spacing w:val="14"/>
        </w:rPr>
        <w:t>法法头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头，咸皆是宗。岂如来金口所说圆顿妙法，反不足以为宗耶</w:t>
      </w:r>
      <w:r>
        <w:rPr>
          <w:rFonts w:ascii="SimSun" w:hAnsi="SimSun" w:eastAsia="SimSun" w:cs="SimSun"/>
          <w:sz w:val="27"/>
          <w:szCs w:val="27"/>
          <w:spacing w:val="14"/>
        </w:rPr>
        <w:t>？何须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借人家杠子，撑自己门庭。自家楩、楠、豫章，何故弃而不</w:t>
      </w:r>
      <w:r>
        <w:rPr>
          <w:rFonts w:ascii="SimSun" w:hAnsi="SimSun" w:eastAsia="SimSun" w:cs="SimSun"/>
          <w:sz w:val="27"/>
          <w:szCs w:val="27"/>
          <w:spacing w:val="14"/>
        </w:rPr>
        <w:t>用？须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知法无胜劣，唯一道而常然。根有生熟，虽一法而</w:t>
      </w:r>
      <w:r>
        <w:rPr>
          <w:rFonts w:ascii="SimSun" w:hAnsi="SimSun" w:eastAsia="SimSun" w:cs="SimSun"/>
          <w:sz w:val="27"/>
          <w:szCs w:val="27"/>
          <w:spacing w:val="3"/>
        </w:rPr>
        <w:t>益别。</w:t>
      </w:r>
    </w:p>
    <w:p>
      <w:pPr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卷二·论·宗教不宜混滥论</w:t>
      </w:r>
    </w:p>
    <w:p>
      <w:pPr>
        <w:spacing w:line="224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56" style="position:absolute;margin-left:335.906pt;margin-top:54.4062pt;mso-position-vertical-relative:page;mso-position-horizontal-relative:page;width:117.4pt;height:0.85pt;z-index:25340006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39904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986" name="IM 1986"/>
            <wp:cNvGraphicFramePr/>
            <a:graphic>
              <a:graphicData uri="http://schemas.openxmlformats.org/drawingml/2006/picture">
                <pic:pic>
                  <pic:nvPicPr>
                    <pic:cNvPr id="1986" name="IM 1986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335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51"/>
        <w:spacing w:before="190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【译文】</w:t>
      </w:r>
      <w:r>
        <w:rPr>
          <w:rFonts w:ascii="SimHei" w:hAnsi="SimHei" w:eastAsia="SimHei" w:cs="SimHei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当今如果想要报答佛陀的恩德、利益一切有情众生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的人，在宗门则专门阐扬宗风，尚且还需要教典印证；在教下则应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当努力修习观行，不要混滥间杂着禅宗机锋转语。这是因为如果自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心能够通达微妙真谛，所遇的缘都是禅宗心要，不论是柏树子、干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屎橛、鸦鸣鹊噪、水流花放、欬唾掉臂、讥笑怒骂，法法头头全部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都是禅宗心要。哪能说释迦如来金口所说的圆顿妙法，反倒不足以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作为禅宗心要了呢？何必借他人家的杂木扛子来支撑自己的门庭，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却将自家黄楩木、楠木、豫章木这样的名贵木材弃之不用呢？我们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必须知道佛法没有胜劣高下的分别，唯是佛的法身而常然不变；众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生的根机有生熟不等，虽受用同一佛法身，而所得到的利益却有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差别。</w:t>
      </w:r>
    </w:p>
    <w:p>
      <w:pPr>
        <w:spacing w:line="290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40416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1988" name="IM 1988"/>
            <wp:cNvGraphicFramePr/>
            <a:graphic>
              <a:graphicData uri="http://schemas.openxmlformats.org/drawingml/2006/picture">
                <pic:pic>
                  <pic:nvPicPr>
                    <pic:cNvPr id="1988" name="IM 1988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40313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1990" name="IM 1990"/>
            <wp:cNvGraphicFramePr/>
            <a:graphic>
              <a:graphicData uri="http://schemas.openxmlformats.org/drawingml/2006/picture">
                <pic:pic>
                  <pic:nvPicPr>
                    <pic:cNvPr id="1990" name="IM 1990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0518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1992" name="IM 1992"/>
            <wp:cNvGraphicFramePr/>
            <a:graphic>
              <a:graphicData uri="http://schemas.openxmlformats.org/drawingml/2006/picture">
                <pic:pic>
                  <pic:nvPicPr>
                    <pic:cNvPr id="1992" name="IM 1992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1994" name="IM 1994"/>
            <wp:cNvGraphicFramePr/>
            <a:graphic>
              <a:graphicData uri="http://schemas.openxmlformats.org/drawingml/2006/picture">
                <pic:pic>
                  <pic:nvPicPr>
                    <pic:cNvPr id="1994" name="IM 1994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1996" name="IM 1996"/>
            <wp:cNvGraphicFramePr/>
            <a:graphic>
              <a:graphicData uri="http://schemas.openxmlformats.org/drawingml/2006/picture">
                <pic:pic>
                  <pic:nvPicPr>
                    <pic:cNvPr id="1996" name="IM 1996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336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936"/>
        <w:spacing w:before="117" w:line="473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论持咒</w:t>
      </w:r>
    </w:p>
    <w:p>
      <w:pPr>
        <w:ind w:left="345" w:right="5" w:firstLine="548"/>
        <w:spacing w:before="324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持咒一法，但可作助行，不可以念佛</w:t>
      </w:r>
      <w:r>
        <w:rPr>
          <w:rFonts w:ascii="SimSun" w:hAnsi="SimSun" w:eastAsia="SimSun" w:cs="SimSun"/>
          <w:sz w:val="27"/>
          <w:szCs w:val="27"/>
          <w:spacing w:val="26"/>
        </w:rPr>
        <w:t>为兼带，以持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咒作正行。夫持咒法门，虽亦不可思议。而凡夫往生，全在信愿真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切，与弥陀宏誓大愿，感应道交，而蒙接引耳。若不知此意，则法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法头头，皆不思议，随修何法，皆无不可，便成“无禅无净土，铁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床并铜柱，万劫与千生，没个人依怙”矣。若知自是具缚凡夫，通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身业力，匪仗如来宏誓愿力，决难即生定出轮回。</w:t>
      </w:r>
      <w:r>
        <w:rPr>
          <w:rFonts w:ascii="SimSun" w:hAnsi="SimSun" w:eastAsia="SimSun" w:cs="SimSun"/>
          <w:sz w:val="27"/>
          <w:szCs w:val="27"/>
          <w:spacing w:val="12"/>
        </w:rPr>
        <w:t>方知净土一法，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一代时教，皆不能比其力用耳。持咒诵经，以之植</w:t>
      </w:r>
      <w:r>
        <w:rPr>
          <w:rFonts w:ascii="SimSun" w:hAnsi="SimSun" w:eastAsia="SimSun" w:cs="SimSun"/>
          <w:sz w:val="27"/>
          <w:szCs w:val="27"/>
          <w:spacing w:val="12"/>
        </w:rPr>
        <w:t>福慧，消罪业，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则可矣。若妄意欲求神通，则所谓舍本逐末，不善用心。倘此心固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结，又复理路不清，戒力不坚，菩提心不生，而人我心偏炽，则著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魔发狂，尚有日在。夫欲得神通，须先得道，得道则神通自具。若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不致力于道，而唯求乎通，且无论通不能得，即得则或反障道。故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诸佛诸祖，皆严禁之而不许人修学焉。以世每有此种见解人，故因</w:t>
      </w:r>
    </w:p>
    <w:p>
      <w:pPr>
        <w:ind w:left="347"/>
        <w:spacing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覙缕及之。</w:t>
      </w:r>
    </w:p>
    <w:p>
      <w:pPr>
        <w:ind w:right="2"/>
        <w:spacing w:before="111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卷一·书一·复永嘉某居士昆季书</w:t>
      </w:r>
    </w:p>
    <w:p>
      <w:pPr>
        <w:pStyle w:val="BodyText"/>
        <w:spacing w:line="452" w:lineRule="auto"/>
        <w:rPr/>
      </w:pPr>
      <w:r/>
    </w:p>
    <w:p>
      <w:pPr>
        <w:ind w:left="342" w:firstLine="551"/>
        <w:spacing w:before="87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至于持咒这个法门，只可以作为辅助的行持，</w:t>
      </w:r>
      <w:r>
        <w:rPr>
          <w:rFonts w:ascii="SimSun" w:hAnsi="SimSun" w:eastAsia="SimSun" w:cs="SimSun"/>
          <w:sz w:val="27"/>
          <w:szCs w:val="27"/>
          <w:spacing w:val="15"/>
        </w:rPr>
        <w:t>不可以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将念佛作为兼带，以持咒作为正行。持咒法门，虽然</w:t>
      </w:r>
      <w:r>
        <w:rPr>
          <w:rFonts w:ascii="SimSun" w:hAnsi="SimSun" w:eastAsia="SimSun" w:cs="SimSun"/>
          <w:sz w:val="27"/>
          <w:szCs w:val="27"/>
          <w:spacing w:val="5"/>
        </w:rPr>
        <w:t>也不可思议，而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凡夫往生，全凭信愿真切，及与阿弥陀佛的宏誓大愿</w:t>
      </w:r>
      <w:r>
        <w:rPr>
          <w:rFonts w:ascii="SimSun" w:hAnsi="SimSun" w:eastAsia="SimSun" w:cs="SimSun"/>
          <w:sz w:val="27"/>
          <w:szCs w:val="27"/>
          <w:spacing w:val="5"/>
        </w:rPr>
        <w:t>感应道交而蒙接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引。如果不知道这个意思，那么法法头头，都不可思</w:t>
      </w:r>
      <w:r>
        <w:rPr>
          <w:rFonts w:ascii="SimSun" w:hAnsi="SimSun" w:eastAsia="SimSun" w:cs="SimSun"/>
          <w:sz w:val="27"/>
          <w:szCs w:val="27"/>
          <w:spacing w:val="5"/>
        </w:rPr>
        <w:t>议，随修任何一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法，都没会什么不可以，就成了“无禅无净土，铁床</w:t>
      </w:r>
      <w:r>
        <w:rPr>
          <w:rFonts w:ascii="SimSun" w:hAnsi="SimSun" w:eastAsia="SimSun" w:cs="SimSun"/>
          <w:sz w:val="27"/>
          <w:szCs w:val="27"/>
          <w:spacing w:val="5"/>
        </w:rPr>
        <w:t>并铜柱，万劫与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千生，没个人依怙”了。如果知道自己是具缚凡夫，</w:t>
      </w:r>
      <w:r>
        <w:rPr>
          <w:rFonts w:ascii="SimSun" w:hAnsi="SimSun" w:eastAsia="SimSun" w:cs="SimSun"/>
          <w:sz w:val="27"/>
          <w:szCs w:val="27"/>
          <w:spacing w:val="5"/>
        </w:rPr>
        <w:t>身口意造作全部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都是恶业力，不仗如来的宏誓愿力，决定难以在这一</w:t>
      </w:r>
      <w:r>
        <w:rPr>
          <w:rFonts w:ascii="SimSun" w:hAnsi="SimSun" w:eastAsia="SimSun" w:cs="SimSun"/>
          <w:sz w:val="27"/>
          <w:szCs w:val="27"/>
          <w:spacing w:val="5"/>
        </w:rPr>
        <w:t>生出离轮回，方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才知道净土这个法门，佛陀的一代时教都比不上这个法门的力用</w:t>
      </w:r>
      <w:r>
        <w:rPr>
          <w:rFonts w:ascii="SimSun" w:hAnsi="SimSun" w:eastAsia="SimSun" w:cs="SimSun"/>
          <w:sz w:val="27"/>
          <w:szCs w:val="27"/>
          <w:spacing w:val="3"/>
        </w:rPr>
        <w:t>啊！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持咒诵经，来培植福慧资粮、消除罪业是可以的，如</w:t>
      </w:r>
      <w:r>
        <w:rPr>
          <w:rFonts w:ascii="SimSun" w:hAnsi="SimSun" w:eastAsia="SimSun" w:cs="SimSun"/>
          <w:sz w:val="27"/>
          <w:szCs w:val="27"/>
          <w:spacing w:val="5"/>
        </w:rPr>
        <w:t>果妄想要求得神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通，就是舍本逐末，不善加用心。倘若有了这个牢固</w:t>
      </w:r>
      <w:r>
        <w:rPr>
          <w:rFonts w:ascii="SimSun" w:hAnsi="SimSun" w:eastAsia="SimSun" w:cs="SimSun"/>
          <w:sz w:val="27"/>
          <w:szCs w:val="27"/>
          <w:spacing w:val="5"/>
        </w:rPr>
        <w:t>的心结，又加上</w:t>
      </w:r>
    </w:p>
    <w:p>
      <w:pPr>
        <w:spacing w:line="29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58" style="position:absolute;margin-left:335.906pt;margin-top:54.4062pt;mso-position-vertical-relative:page;mso-position-horizontal-relative:page;width:117.4pt;height:0.85pt;z-index:25341132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41030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1998" name="IM 1998"/>
            <wp:cNvGraphicFramePr/>
            <a:graphic>
              <a:graphicData uri="http://schemas.openxmlformats.org/drawingml/2006/picture">
                <pic:pic>
                  <pic:nvPicPr>
                    <pic:cNvPr id="1998" name="IM 1998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337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" w:right="333" w:firstLine="7"/>
        <w:spacing w:before="204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对于教理不明，路头不清，持戒力量不坚固，菩提心不生起，而人我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是非的心偏重炽燃，那么着魔发狂这一天可就等</w:t>
      </w:r>
      <w:r>
        <w:rPr>
          <w:rFonts w:ascii="SimSun" w:hAnsi="SimSun" w:eastAsia="SimSun" w:cs="SimSun"/>
          <w:sz w:val="27"/>
          <w:szCs w:val="27"/>
          <w:spacing w:val="5"/>
        </w:rPr>
        <w:t>着他了。想要得到神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通，必须先得证道果，得道就神通自然具足。如</w:t>
      </w:r>
      <w:r>
        <w:rPr>
          <w:rFonts w:ascii="SimSun" w:hAnsi="SimSun" w:eastAsia="SimSun" w:cs="SimSun"/>
          <w:sz w:val="27"/>
          <w:szCs w:val="27"/>
          <w:spacing w:val="5"/>
        </w:rPr>
        <w:t>果不致力于证道，而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唯求得神通，暂且不要说神通能不能得到，就是</w:t>
      </w:r>
      <w:r>
        <w:rPr>
          <w:rFonts w:ascii="SimSun" w:hAnsi="SimSun" w:eastAsia="SimSun" w:cs="SimSun"/>
          <w:sz w:val="27"/>
          <w:szCs w:val="27"/>
          <w:spacing w:val="5"/>
        </w:rPr>
        <w:t>得到神通，或者反而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障道。所以诸佛诸位祖师都严禁神通，而不许他</w:t>
      </w:r>
      <w:r>
        <w:rPr>
          <w:rFonts w:ascii="SimSun" w:hAnsi="SimSun" w:eastAsia="SimSun" w:cs="SimSun"/>
          <w:sz w:val="27"/>
          <w:szCs w:val="27"/>
          <w:spacing w:val="5"/>
        </w:rPr>
        <w:t>人修学。因为世间每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每有这种见解的人，所以要详细说明。</w:t>
      </w:r>
    </w:p>
    <w:p>
      <w:pPr>
        <w:pStyle w:val="BodyText"/>
        <w:spacing w:line="420" w:lineRule="auto"/>
        <w:rPr/>
      </w:pPr>
      <w:r/>
    </w:p>
    <w:p>
      <w:pPr>
        <w:ind w:left="5" w:right="338" w:firstLine="546"/>
        <w:spacing w:before="87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只宜持咒，助修净业。勿辄作法，烦</w:t>
      </w:r>
      <w:r>
        <w:rPr>
          <w:rFonts w:ascii="SimSun" w:hAnsi="SimSun" w:eastAsia="SimSun" w:cs="SimSun"/>
          <w:sz w:val="27"/>
          <w:szCs w:val="27"/>
          <w:spacing w:val="26"/>
        </w:rPr>
        <w:t>渎佛圣。倘动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辄作法，若身心不恭敬、不至诚，或致起诸魔</w:t>
      </w:r>
      <w:r>
        <w:rPr>
          <w:rFonts w:ascii="SimSun" w:hAnsi="SimSun" w:eastAsia="SimSun" w:cs="SimSun"/>
          <w:sz w:val="27"/>
          <w:szCs w:val="27"/>
          <w:spacing w:val="12"/>
        </w:rPr>
        <w:t>事。唯一事宜作法，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而非汝等分上事。如有发心出家者，自未证道，不能观机，</w:t>
      </w:r>
      <w:r>
        <w:rPr>
          <w:rFonts w:ascii="SimSun" w:hAnsi="SimSun" w:eastAsia="SimSun" w:cs="SimSun"/>
          <w:sz w:val="27"/>
          <w:szCs w:val="27"/>
          <w:spacing w:val="14"/>
        </w:rPr>
        <w:t>上叩佛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慈，冥示可否，庶无匪徒败种混入之弊。而今之收徒者，唯</w:t>
      </w:r>
      <w:r>
        <w:rPr>
          <w:rFonts w:ascii="SimSun" w:hAnsi="SimSun" w:eastAsia="SimSun" w:cs="SimSun"/>
          <w:sz w:val="27"/>
          <w:szCs w:val="27"/>
          <w:spacing w:val="14"/>
        </w:rPr>
        <w:t>恐其不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多。明知为下流，尚急急欲收，唯恐其走脱。谁肯如此决择</w:t>
      </w:r>
      <w:r>
        <w:rPr>
          <w:rFonts w:ascii="SimSun" w:hAnsi="SimSun" w:eastAsia="SimSun" w:cs="SimSun"/>
          <w:sz w:val="27"/>
          <w:szCs w:val="27"/>
          <w:spacing w:val="14"/>
        </w:rPr>
        <w:t>？贪名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利，喜眷属，致令佛法一败涂地，莫之能兴也。</w:t>
      </w:r>
    </w:p>
    <w:p>
      <w:pPr>
        <w:ind w:left="4420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38" w:lineRule="auto"/>
        <w:rPr/>
      </w:pPr>
      <w:r/>
    </w:p>
    <w:p>
      <w:pPr>
        <w:ind w:right="336" w:firstLine="551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持咒只适合帮助修习净业，不要随意作法，烦</w:t>
      </w:r>
      <w:r>
        <w:rPr>
          <w:rFonts w:ascii="SimSun" w:hAnsi="SimSun" w:eastAsia="SimSun" w:cs="SimSun"/>
          <w:sz w:val="27"/>
          <w:szCs w:val="27"/>
          <w:spacing w:val="15"/>
        </w:rPr>
        <w:t>劳亵渎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佛陀圣人。倘若动不动就作法，如果身心不恭敬、不至诚，或许会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导致生起各种各样的魔事。唯独有一件事适合作法来请问，但不是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你们本分上的事。如果有人发心出家，自己没有证道，不能观察对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方的根机，如此向上仰叩佛陀慈悲，请佛冥冥中指示可不可以，才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不至于有匪徒败类混入僧团的弊病。而现今收徒弟的人，唯恐徒弟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不多；明明知道对方是下流人，还急忙地想要收为弟子，唯恐他走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掉了。还有谁肯如此慎重决择呢？贪图名利，喜欢眷属，才致使佛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法一败涂地、不能够兴盛啊！</w:t>
      </w:r>
    </w:p>
    <w:p>
      <w:pPr>
        <w:pStyle w:val="BodyText"/>
        <w:spacing w:line="414" w:lineRule="auto"/>
        <w:rPr/>
      </w:pPr>
      <w:r/>
    </w:p>
    <w:p>
      <w:pPr>
        <w:ind w:left="7" w:right="336" w:firstLine="543"/>
        <w:spacing w:before="89" w:line="27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念佛之人，亦非不可持咒。但须主助分明，则</w:t>
      </w:r>
      <w:r>
        <w:rPr>
          <w:rFonts w:ascii="SimSun" w:hAnsi="SimSun" w:eastAsia="SimSun" w:cs="SimSun"/>
          <w:sz w:val="27"/>
          <w:szCs w:val="27"/>
          <w:spacing w:val="15"/>
        </w:rPr>
        <w:t>助亦归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主。若泛泛然无所分别，</w:t>
      </w:r>
      <w:r>
        <w:rPr>
          <w:rFonts w:ascii="SimSun" w:hAnsi="SimSun" w:eastAsia="SimSun" w:cs="SimSun"/>
          <w:sz w:val="27"/>
          <w:szCs w:val="27"/>
          <w:spacing w:val="8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一目视之，则主亦非主矣。准提</w:t>
      </w:r>
      <w:r>
        <w:rPr>
          <w:rFonts w:ascii="SimSun" w:hAnsi="SimSun" w:eastAsia="SimSun" w:cs="SimSun"/>
          <w:sz w:val="27"/>
          <w:szCs w:val="27"/>
          <w:spacing w:val="4"/>
        </w:rPr>
        <w:t>、大悲，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岂有优劣？心若至诚，法法皆灵。心不至诚，法法不灵。</w:t>
      </w:r>
    </w:p>
    <w:p>
      <w:pPr>
        <w:ind w:left="44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卷一·书一·复永嘉某居士书一</w:t>
      </w:r>
    </w:p>
    <w:p>
      <w:pPr>
        <w:spacing w:line="223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41542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000" name="IM 2000"/>
            <wp:cNvGraphicFramePr/>
            <a:graphic>
              <a:graphicData uri="http://schemas.openxmlformats.org/drawingml/2006/picture">
                <pic:pic>
                  <pic:nvPicPr>
                    <pic:cNvPr id="2000" name="IM 2000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41440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002" name="IM 2002"/>
            <wp:cNvGraphicFramePr/>
            <a:graphic>
              <a:graphicData uri="http://schemas.openxmlformats.org/drawingml/2006/picture">
                <pic:pic>
                  <pic:nvPicPr>
                    <pic:cNvPr id="2002" name="IM 2002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1644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004" name="IM 2004"/>
            <wp:cNvGraphicFramePr/>
            <a:graphic>
              <a:graphicData uri="http://schemas.openxmlformats.org/drawingml/2006/picture">
                <pic:pic>
                  <pic:nvPicPr>
                    <pic:cNvPr id="2004" name="IM 2004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006" name="IM 2006"/>
            <wp:cNvGraphicFramePr/>
            <a:graphic>
              <a:graphicData uri="http://schemas.openxmlformats.org/drawingml/2006/picture">
                <pic:pic>
                  <pic:nvPicPr>
                    <pic:cNvPr id="2006" name="IM 2006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008" name="IM 2008"/>
            <wp:cNvGraphicFramePr/>
            <a:graphic>
              <a:graphicData uri="http://schemas.openxmlformats.org/drawingml/2006/picture">
                <pic:pic>
                  <pic:nvPicPr>
                    <pic:cNvPr id="2008" name="IM 2008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338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554"/>
        <w:spacing w:before="210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念佛的人也不是不可以持咒，但必须主次分清</w:t>
      </w:r>
      <w:r>
        <w:rPr>
          <w:rFonts w:ascii="SimSun" w:hAnsi="SimSun" w:eastAsia="SimSun" w:cs="SimSun"/>
          <w:sz w:val="27"/>
          <w:szCs w:val="27"/>
          <w:spacing w:val="15"/>
        </w:rPr>
        <w:t>楚，那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么助修也归于主修。如果泛泛然没有什么分别，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一样对待，那么主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修也就不是主修了。准提咒、大悲咒哪里有优胜低劣呢？心如果至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诚，法法都灵；心如果不至诚，法法都不灵。</w:t>
      </w:r>
    </w:p>
    <w:p>
      <w:pPr>
        <w:pStyle w:val="BodyText"/>
        <w:spacing w:line="453" w:lineRule="auto"/>
        <w:rPr/>
      </w:pPr>
      <w:r/>
    </w:p>
    <w:p>
      <w:pPr>
        <w:ind w:left="349" w:firstLine="545"/>
        <w:spacing w:before="87" w:line="30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往生咒梵文，学之亦甚好。但不得生分别心，</w:t>
      </w:r>
      <w:r>
        <w:rPr>
          <w:rFonts w:ascii="SimSun" w:hAnsi="SimSun" w:eastAsia="SimSun" w:cs="SimSun"/>
          <w:sz w:val="27"/>
          <w:szCs w:val="27"/>
          <w:spacing w:val="15"/>
        </w:rPr>
        <w:t>谓此略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文为非。</w:t>
      </w:r>
      <w:r>
        <w:rPr>
          <w:rFonts w:ascii="SimSun" w:hAnsi="SimSun" w:eastAsia="SimSun" w:cs="SimSun"/>
          <w:sz w:val="27"/>
          <w:szCs w:val="27"/>
          <w:spacing w:val="7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一起此念，则一大藏所有咒，皆生疑心，谓为未合佛意。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须知译经之人，皆非聊尔。何可以他译不同，便藐视之乎</w:t>
      </w:r>
      <w:r>
        <w:rPr>
          <w:rFonts w:ascii="SimSun" w:hAnsi="SimSun" w:eastAsia="SimSun" w:cs="SimSun"/>
          <w:sz w:val="27"/>
          <w:szCs w:val="27"/>
          <w:spacing w:val="14"/>
        </w:rPr>
        <w:t>？千余年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持之得利益者，何可胜数。岂千余年来之人，皆不知梵文</w:t>
      </w:r>
      <w:r>
        <w:rPr>
          <w:rFonts w:ascii="SimSun" w:hAnsi="SimSun" w:eastAsia="SimSun" w:cs="SimSun"/>
          <w:sz w:val="27"/>
          <w:szCs w:val="27"/>
          <w:spacing w:val="14"/>
        </w:rPr>
        <w:t>乎？学固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宜学，断断不可起优劣胜负之念。则利益自不可思议矣。</w:t>
      </w:r>
      <w:r>
        <w:rPr>
          <w:rFonts w:ascii="SimSun" w:hAnsi="SimSun" w:eastAsia="SimSun" w:cs="SimSun"/>
          <w:sz w:val="27"/>
          <w:szCs w:val="27"/>
          <w:spacing w:val="14"/>
        </w:rPr>
        <w:t>又持咒一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法，与看话头相似。看话头以无义路，故能息分别之凡情</w:t>
      </w:r>
      <w:r>
        <w:rPr>
          <w:rFonts w:ascii="SimSun" w:hAnsi="SimSun" w:eastAsia="SimSun" w:cs="SimSun"/>
          <w:sz w:val="27"/>
          <w:szCs w:val="27"/>
          <w:spacing w:val="14"/>
        </w:rPr>
        <w:t>，证本具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之真智。持咒以不知义理，但只至诚恳切持去，竭诚之极</w:t>
      </w:r>
      <w:r>
        <w:rPr>
          <w:rFonts w:ascii="SimSun" w:hAnsi="SimSun" w:eastAsia="SimSun" w:cs="SimSun"/>
          <w:sz w:val="27"/>
          <w:szCs w:val="27"/>
          <w:spacing w:val="14"/>
        </w:rPr>
        <w:t>，自能业</w:t>
      </w:r>
    </w:p>
    <w:p>
      <w:pPr>
        <w:ind w:left="353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消智朗，障尽福崇，其利益有非思议所能及者。</w:t>
      </w:r>
    </w:p>
    <w:p>
      <w:pPr>
        <w:spacing w:before="12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卷二·书二·复张云雷居士书二</w:t>
      </w:r>
    </w:p>
    <w:p>
      <w:pPr>
        <w:pStyle w:val="BodyText"/>
        <w:spacing w:line="471" w:lineRule="auto"/>
        <w:rPr/>
      </w:pPr>
      <w:r/>
    </w:p>
    <w:p>
      <w:pPr>
        <w:ind w:left="341" w:right="2" w:firstLine="552"/>
        <w:spacing w:before="88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梵文的往生咒，学学也挺好，但是不得生分别</w:t>
      </w:r>
      <w:r>
        <w:rPr>
          <w:rFonts w:ascii="SimSun" w:hAnsi="SimSun" w:eastAsia="SimSun" w:cs="SimSun"/>
          <w:sz w:val="27"/>
          <w:szCs w:val="27"/>
          <w:spacing w:val="24"/>
        </w:rPr>
        <w:t>心，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认为往生咒简略文是假的。如果一起这种念头，那么大藏经中所有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的咒语，你都会生疑惑心，认为不合佛陀意思。要知道，译经的人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对佛法都不是随便翻译的。怎么可以因为所译的文字不同，便加以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藐视呢？千余年来持咒得利益的人，数也数不清。难道说千百年的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人，都不知道梵文吗？学习当然要学习，但是万万不可起优劣胜负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的念头，那么就有不可思议的利益啊！另外密教持咒一法，与禅宗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看话头相似。看话头，因为没有义路，所以能熄灭修行人的凡情分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别念，使之证得本具的真智；持咒因为不知义理，但只要至诚恳切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持去，竭诚到了极点，自然能业障消除、智慧明朗、福德增长，这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种利益是不可思议的。</w:t>
      </w:r>
    </w:p>
    <w:p>
      <w:pPr>
        <w:spacing w:line="302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60" style="position:absolute;margin-left:335.906pt;margin-top:54.4062pt;mso-position-vertical-relative:page;mso-position-horizontal-relative:page;width:117.4pt;height:0.85pt;z-index:25342259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42156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010" name="IM 2010"/>
            <wp:cNvGraphicFramePr/>
            <a:graphic>
              <a:graphicData uri="http://schemas.openxmlformats.org/drawingml/2006/picture">
                <pic:pic>
                  <pic:nvPicPr>
                    <pic:cNvPr id="2010" name="IM 2010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339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604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</w:rPr>
        <w:t>论出家</w:t>
      </w:r>
    </w:p>
    <w:p>
      <w:pPr>
        <w:ind w:right="333" w:firstLine="562"/>
        <w:spacing w:before="324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夫佛法者，乃九法界公共之法。无一人不当修</w:t>
      </w:r>
      <w:r>
        <w:rPr>
          <w:rFonts w:ascii="SimSun" w:hAnsi="SimSun" w:eastAsia="SimSun" w:cs="SimSun"/>
          <w:sz w:val="27"/>
          <w:szCs w:val="27"/>
          <w:spacing w:val="15"/>
        </w:rPr>
        <w:t>，亦无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一人不能修。持斋念佛者多，推其效则法道兴隆，风俗淳善。此则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唯恐其不多，愈多则愈美也。至于出家为僧，乃如来为住持法道，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与流通法道而设。若其立向上志，发大菩提，研究佛法</w:t>
      </w:r>
      <w:r>
        <w:rPr>
          <w:rFonts w:ascii="SimSun" w:hAnsi="SimSun" w:eastAsia="SimSun" w:cs="SimSun"/>
          <w:sz w:val="27"/>
          <w:szCs w:val="27"/>
          <w:spacing w:val="25"/>
        </w:rPr>
        <w:t>，彻悟自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性，宏三学而偏赞净土，即一生以顿脱苦轮。此亦唯恐不多，多多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则益善也。若或稍有信心，无大志向，欲藉为僧之名，游手好闲，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赖佛偷生，名为佛子，实是髡民。即令不造恶业，已是法之败种，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国之废人。倘或破戒造业，贻辱佛教。纵令生逃国法，决定死堕地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狱。于法于己，两无所益。如是则一尚不可，何况众多？古人谓：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“出家乃大丈夫之事，非将相所能为。”乃真语实语，非抑将相而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扬僧伽也。良以荷佛家业，续佛慧命，非破无明以复本性，宏法道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以利众生者，不能也。今之为僧者，多皆鄙败无赖之徒。求其悠悠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泛泛，持斋念佛者，尚不多得。况能荷家业而续慧命乎</w:t>
      </w:r>
      <w:r>
        <w:rPr>
          <w:rFonts w:ascii="SimSun" w:hAnsi="SimSun" w:eastAsia="SimSun" w:cs="SimSun"/>
          <w:sz w:val="27"/>
          <w:szCs w:val="27"/>
          <w:spacing w:val="25"/>
        </w:rPr>
        <w:t>？今之佛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法， 一败涂地者，以清世祖不观时机，仰遵佛制，革前朝之试僧，</w:t>
      </w:r>
    </w:p>
    <w:p>
      <w:pPr>
        <w:ind w:left="18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永免度牒，令其随意出家，为之作俑也。</w:t>
      </w:r>
    </w:p>
    <w:p>
      <w:pPr>
        <w:ind w:left="3879"/>
        <w:spacing w:before="11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卷一·书一·复泰顺谢融脱居士书二</w:t>
      </w:r>
    </w:p>
    <w:p>
      <w:pPr>
        <w:pStyle w:val="BodyText"/>
        <w:spacing w:line="447" w:lineRule="auto"/>
        <w:rPr/>
      </w:pPr>
      <w:r/>
    </w:p>
    <w:p>
      <w:pPr>
        <w:ind w:left="7" w:right="338" w:firstLine="554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佛法，是九法界众生的公共法，没有</w:t>
      </w:r>
      <w:r>
        <w:rPr>
          <w:rFonts w:ascii="SimSun" w:hAnsi="SimSun" w:eastAsia="SimSun" w:cs="SimSun"/>
          <w:sz w:val="27"/>
          <w:szCs w:val="27"/>
          <w:spacing w:val="26"/>
        </w:rPr>
        <w:t>一个人不应当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修学，也没有一个人不能够修学。持斋念佛的人多，推广其效验，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就会使法道兴隆，社会风俗变得淳厚和善。因此唯恐持斋念佛的人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不多，愈多则愈好。至于出家为僧，是如来为了住持法道与流通法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道而设置的。如果有人建立向上的志向，发大菩提心，研究佛法，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彻悟自性，弘扬戒定慧三学而偏赞净土宗，就在这一生顿然了脱轮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回苦海，这样的人也是唯恐不多，多多益善。如果有人稍微有点信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心，没有什么大志向，想要借着僧人的名字游手好闲，赖佛偷生，</w:t>
      </w:r>
    </w:p>
    <w:p>
      <w:pPr>
        <w:spacing w:line="294" w:lineRule="auto"/>
        <w:sectPr>
          <w:pgSz w:w="10545" w:h="14741"/>
          <w:pgMar w:top="400" w:right="797" w:bottom="0" w:left="112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42668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012" name="IM 2012"/>
            <wp:cNvGraphicFramePr/>
            <a:graphic>
              <a:graphicData uri="http://schemas.openxmlformats.org/drawingml/2006/picture">
                <pic:pic>
                  <pic:nvPicPr>
                    <pic:cNvPr id="2012" name="IM 2012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4256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014" name="IM 2014"/>
            <wp:cNvGraphicFramePr/>
            <a:graphic>
              <a:graphicData uri="http://schemas.openxmlformats.org/drawingml/2006/picture">
                <pic:pic>
                  <pic:nvPicPr>
                    <pic:cNvPr id="2014" name="IM 2014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2771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016" name="IM 2016"/>
            <wp:cNvGraphicFramePr/>
            <a:graphic>
              <a:graphicData uri="http://schemas.openxmlformats.org/drawingml/2006/picture">
                <pic:pic>
                  <pic:nvPicPr>
                    <pic:cNvPr id="2016" name="IM 2016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018" name="IM 2018"/>
            <wp:cNvGraphicFramePr/>
            <a:graphic>
              <a:graphicData uri="http://schemas.openxmlformats.org/drawingml/2006/picture">
                <pic:pic>
                  <pic:nvPicPr>
                    <pic:cNvPr id="2018" name="IM 2018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020" name="IM 2020"/>
            <wp:cNvGraphicFramePr/>
            <a:graphic>
              <a:graphicData uri="http://schemas.openxmlformats.org/drawingml/2006/picture">
                <pic:pic>
                  <pic:nvPicPr>
                    <pic:cNvPr id="2020" name="IM 2020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340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firstLine="11"/>
        <w:spacing w:before="212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名为佛子，实际是个光头白衣，即使不造恶业，已经是佛法的败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种、国家的废人；倘若再破戒造业，使佛教蒙羞，纵然活着能逃过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国家法律，死后决定堕地狱，于佛法、于自己两方面都没有利</w:t>
      </w:r>
      <w:r>
        <w:rPr>
          <w:rFonts w:ascii="SimSun" w:hAnsi="SimSun" w:eastAsia="SimSun" w:cs="SimSun"/>
          <w:sz w:val="27"/>
          <w:szCs w:val="27"/>
          <w:spacing w:val="13"/>
        </w:rPr>
        <w:t>益。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像这样的人就是有一个尚且不可以，何况有很多呢？古人说：“出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家是大丈夫的事业，连帝王将相也无法担当。”这是真语实语，不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是贬抑将相而褒扬僧伽。实在是因为荷担如来家业、续佛慧命，不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是破除无明、恢复本性、弘扬佛法来利益众生的人，不能承担啊！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现在出家为僧的人，大多都是鄙陋败坏的无赖之徒。在其中求得悠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悠泛泛持斋念佛的人尚且不可多得，何况能够荷担如来家业而续佛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慧命的人呢？当今佛法一败涂地的原因，是因为清世祖顺治皇帝不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观时机、仰遵佛陀佛制，而革除前朝僧人考试制度，永远免除度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牒，令人们随意出家，以此首开祸端了啊！</w:t>
      </w:r>
    </w:p>
    <w:p>
      <w:pPr>
        <w:pStyle w:val="BodyText"/>
        <w:spacing w:line="416" w:lineRule="auto"/>
        <w:rPr/>
      </w:pPr>
      <w:r/>
    </w:p>
    <w:p>
      <w:pPr>
        <w:ind w:left="346" w:firstLine="547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【原文】</w:t>
      </w:r>
      <w:r>
        <w:rPr>
          <w:rFonts w:ascii="SimSun" w:hAnsi="SimSun" w:eastAsia="SimSun" w:cs="SimSun"/>
          <w:sz w:val="27"/>
          <w:szCs w:val="27"/>
          <w:spacing w:val="25"/>
        </w:rPr>
        <w:t>夫随意出家，于上士则有大益，于下士则大有损。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倘世皆上士，则此法固于法道有益。而上士如麟角，下士如牛毛。 </w:t>
      </w:r>
      <w:r>
        <w:rPr>
          <w:rFonts w:ascii="SimSun" w:hAnsi="SimSun" w:eastAsia="SimSun" w:cs="SimSun"/>
          <w:sz w:val="27"/>
          <w:szCs w:val="27"/>
          <w:spacing w:val="9"/>
        </w:rPr>
        <w:t>益暂得于当时（清初至乾隆年间，善知识如林</w:t>
      </w:r>
      <w:r>
        <w:rPr>
          <w:rFonts w:ascii="SimSun" w:hAnsi="SimSun" w:eastAsia="SimSun" w:cs="SimSun"/>
          <w:sz w:val="27"/>
          <w:szCs w:val="27"/>
          <w:spacing w:val="8"/>
        </w:rPr>
        <w:t>，故有益</w:t>
      </w:r>
      <w:r>
        <w:rPr>
          <w:rFonts w:ascii="SimSun" w:hAnsi="SimSun" w:eastAsia="SimSun" w:cs="SimSun"/>
          <w:sz w:val="27"/>
          <w:szCs w:val="27"/>
          <w:spacing w:val="5"/>
        </w:rPr>
        <w:t>）</w:t>
      </w:r>
      <w:r>
        <w:rPr>
          <w:rFonts w:ascii="SimSun" w:hAnsi="SimSun" w:eastAsia="SimSun" w:cs="SimSun"/>
          <w:sz w:val="27"/>
          <w:szCs w:val="27"/>
          <w:spacing w:val="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，</w:t>
      </w:r>
      <w:r>
        <w:rPr>
          <w:rFonts w:ascii="SimSun" w:hAnsi="SimSun" w:eastAsia="SimSun" w:cs="SimSun"/>
          <w:sz w:val="27"/>
          <w:szCs w:val="27"/>
          <w:spacing w:val="8"/>
        </w:rPr>
        <w:t>祸广覃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于后世。致今污滥已极，纵有知识欲一整顿，无从措手，可不哀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哉！以后求出家者，第一要真发自利利他之大菩提心，第二要</w:t>
      </w:r>
      <w:r>
        <w:rPr>
          <w:rFonts w:ascii="SimSun" w:hAnsi="SimSun" w:eastAsia="SimSun" w:cs="SimSun"/>
          <w:sz w:val="27"/>
          <w:szCs w:val="27"/>
          <w:spacing w:val="14"/>
        </w:rPr>
        <w:t>有过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人天姿，方可薙落，否则不可。至若女人有信心者，即令在家修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行，万万不可令其出家。恐其或有破绽，则污败佛门不浅矣。</w:t>
      </w:r>
      <w:r>
        <w:rPr>
          <w:rFonts w:ascii="SimSun" w:hAnsi="SimSun" w:eastAsia="SimSun" w:cs="SimSun"/>
          <w:sz w:val="27"/>
          <w:szCs w:val="27"/>
          <w:spacing w:val="14"/>
        </w:rPr>
        <w:t>男若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真修，出家更易，以其参访知识，依止丛林也。女若真修，出</w:t>
      </w:r>
      <w:r>
        <w:rPr>
          <w:rFonts w:ascii="SimSun" w:hAnsi="SimSun" w:eastAsia="SimSun" w:cs="SimSun"/>
          <w:sz w:val="27"/>
          <w:szCs w:val="27"/>
          <w:spacing w:val="14"/>
        </w:rPr>
        <w:t>家反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难，以其动辄招世讥嫌，诸凡难随己意也。如上拣择剃度，不</w:t>
      </w:r>
      <w:r>
        <w:rPr>
          <w:rFonts w:ascii="SimSun" w:hAnsi="SimSun" w:eastAsia="SimSun" w:cs="SimSun"/>
          <w:sz w:val="27"/>
          <w:szCs w:val="27"/>
          <w:spacing w:val="14"/>
        </w:rPr>
        <w:t>度尼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僧，乃末世护持佛法，整理法门之第一要义。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卷一·书一·复泰顺谢融脱居士书二</w:t>
      </w:r>
    </w:p>
    <w:p>
      <w:pPr>
        <w:pStyle w:val="BodyText"/>
        <w:spacing w:line="439" w:lineRule="auto"/>
        <w:rPr/>
      </w:pPr>
      <w:r/>
    </w:p>
    <w:p>
      <w:pPr>
        <w:ind w:left="343" w:firstLine="550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随意出家，对于才德高超的人有大利益，对于</w:t>
      </w:r>
      <w:r>
        <w:rPr>
          <w:rFonts w:ascii="SimSun" w:hAnsi="SimSun" w:eastAsia="SimSun" w:cs="SimSun"/>
          <w:sz w:val="27"/>
          <w:szCs w:val="27"/>
          <w:spacing w:val="26"/>
        </w:rPr>
        <w:t>下劣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的人就有大损害。倘若世上都是才德高超的人，那么提倡出家固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然对于法道弘传有益。然而才德高超的人如凤毛麟角，下劣的人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却多如牛毛。因此随意出家只是当时暂得一点利益（清朝初年至</w:t>
      </w:r>
    </w:p>
    <w:p>
      <w:pPr>
        <w:spacing w:line="28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62" style="position:absolute;margin-left:335.906pt;margin-top:54.4062pt;mso-position-vertical-relative:page;mso-position-horizontal-relative:page;width:117.4pt;height:0.85pt;z-index:25343385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43283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022" name="IM 2022"/>
            <wp:cNvGraphicFramePr/>
            <a:graphic>
              <a:graphicData uri="http://schemas.openxmlformats.org/drawingml/2006/picture">
                <pic:pic>
                  <pic:nvPicPr>
                    <pic:cNvPr id="2022" name="IM 2022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341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6"/>
        <w:spacing w:before="209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乾隆年间，善知识如林，所以有益</w:t>
      </w:r>
      <w:r>
        <w:rPr>
          <w:rFonts w:ascii="SimSun" w:hAnsi="SimSun" w:eastAsia="SimSun" w:cs="SimSun"/>
          <w:sz w:val="27"/>
          <w:szCs w:val="27"/>
          <w:spacing w:val="29"/>
        </w:rPr>
        <w:t>），</w:t>
      </w:r>
      <w:r>
        <w:rPr>
          <w:rFonts w:ascii="SimSun" w:hAnsi="SimSun" w:eastAsia="SimSun" w:cs="SimSun"/>
          <w:sz w:val="27"/>
          <w:szCs w:val="27"/>
          <w:spacing w:val="25"/>
        </w:rPr>
        <w:t>而这个灾祸遍及并延续到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后世，导致现在僧团污杂混滥到了极点，纵然有大善知识想要整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顿，也无从下手。实在是悲哀啊！以后来求出家的人，第一，要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真实发起自利利他的大菩提心；第二，要有过人的天资，才可剃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落须发出家，否则不可以。至于有信心的女人，就令她在家修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行，万万不可让她出家，恐怕她行持上有破绽和漏洞，就污败佛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门不浅啊！男子如果真修行，出家更容易成就，因为他能参访善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知识，依止在寺院的集体中；女子如果真修，出家</w:t>
      </w:r>
      <w:r>
        <w:rPr>
          <w:rFonts w:ascii="SimSun" w:hAnsi="SimSun" w:eastAsia="SimSun" w:cs="SimSun"/>
          <w:sz w:val="27"/>
          <w:szCs w:val="27"/>
          <w:spacing w:val="23"/>
        </w:rPr>
        <w:t>修反而困难，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8"/>
        </w:rPr>
        <w:t>因为她动不动就会招来世人的讥嫌，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8"/>
        </w:rPr>
        <w:t>一切参学很难随自己</w:t>
      </w:r>
      <w:r>
        <w:rPr>
          <w:rFonts w:ascii="SimSun" w:hAnsi="SimSun" w:eastAsia="SimSun" w:cs="SimSun"/>
          <w:sz w:val="27"/>
          <w:szCs w:val="27"/>
          <w:spacing w:val="27"/>
        </w:rPr>
        <w:t>的心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意。按照上述拣择标准剃度僧人，不度尼僧，是末世时期护持佛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法、整理法门的第一关键。</w:t>
      </w:r>
    </w:p>
    <w:p>
      <w:pPr>
        <w:pStyle w:val="BodyText"/>
        <w:spacing w:line="414" w:lineRule="auto"/>
        <w:rPr/>
      </w:pPr>
      <w:r/>
    </w:p>
    <w:p>
      <w:pPr>
        <w:ind w:left="8" w:right="336" w:firstLine="545"/>
        <w:spacing w:before="88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出家一事，今人多以为避懒偷安计。其下焉者</w:t>
      </w:r>
      <w:r>
        <w:rPr>
          <w:rFonts w:ascii="SimSun" w:hAnsi="SimSun" w:eastAsia="SimSun" w:cs="SimSun"/>
          <w:sz w:val="27"/>
          <w:szCs w:val="27"/>
          <w:spacing w:val="15"/>
        </w:rPr>
        <w:t>，则无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有生路，作偷生计。故今之出家者，多皆无赖之徒，致法</w:t>
      </w:r>
      <w:r>
        <w:rPr>
          <w:rFonts w:ascii="SimSun" w:hAnsi="SimSun" w:eastAsia="SimSun" w:cs="SimSun"/>
          <w:sz w:val="27"/>
          <w:szCs w:val="27"/>
          <w:spacing w:val="14"/>
        </w:rPr>
        <w:t>道扫地而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尽，皆此辈出家者为之败坏而致然也。</w:t>
      </w:r>
    </w:p>
    <w:p>
      <w:pPr>
        <w:ind w:left="4422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卷二·书二·复永嘉某居士书二</w:t>
      </w:r>
    </w:p>
    <w:p>
      <w:pPr>
        <w:pStyle w:val="BodyText"/>
        <w:spacing w:line="438" w:lineRule="auto"/>
        <w:rPr/>
      </w:pPr>
      <w:r/>
    </w:p>
    <w:p>
      <w:pPr>
        <w:ind w:left="6" w:right="338" w:firstLine="547"/>
        <w:spacing w:before="88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出家这件事，现在人大多认为是一种可以躲避劳动、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享受安逸的办法。有些生活非常贫困的人，没有生路，把出家</w:t>
      </w:r>
      <w:r>
        <w:rPr>
          <w:rFonts w:ascii="SimSun" w:hAnsi="SimSun" w:eastAsia="SimSun" w:cs="SimSun"/>
          <w:sz w:val="27"/>
          <w:szCs w:val="27"/>
          <w:spacing w:val="14"/>
        </w:rPr>
        <w:t>作为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苟且偷生的办法。所以现在的出家人多数都是无赖之徒，以至</w:t>
      </w:r>
      <w:r>
        <w:rPr>
          <w:rFonts w:ascii="SimSun" w:hAnsi="SimSun" w:eastAsia="SimSun" w:cs="SimSun"/>
          <w:sz w:val="27"/>
          <w:szCs w:val="27"/>
          <w:spacing w:val="14"/>
        </w:rPr>
        <w:t>于法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道被破坏得干干净净，都是这类出家人败坏佛法而导致的后果。</w:t>
      </w:r>
    </w:p>
    <w:p>
      <w:pPr>
        <w:pStyle w:val="BodyText"/>
        <w:spacing w:line="418" w:lineRule="auto"/>
        <w:rPr/>
      </w:pPr>
      <w:r/>
    </w:p>
    <w:p>
      <w:pPr>
        <w:ind w:left="9" w:right="336" w:firstLine="543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今之僧人，固难令人生信。但既追悼僧人，何</w:t>
      </w:r>
      <w:r>
        <w:rPr>
          <w:rFonts w:ascii="SimSun" w:hAnsi="SimSun" w:eastAsia="SimSun" w:cs="SimSun"/>
          <w:sz w:val="27"/>
          <w:szCs w:val="27"/>
          <w:spacing w:val="15"/>
        </w:rPr>
        <w:t>可诽谤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僧人？若举其善者，戒励不善者，则无过矣。然自既在学生之列，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即戒励亦宜缄默。以此种事，唯有德望者，方可举行，</w:t>
      </w:r>
      <w:r>
        <w:rPr>
          <w:rFonts w:ascii="SimSun" w:hAnsi="SimSun" w:eastAsia="SimSun" w:cs="SimSun"/>
          <w:sz w:val="27"/>
          <w:szCs w:val="27"/>
          <w:spacing w:val="14"/>
        </w:rPr>
        <w:t>非黄口雏生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之所宜为也。</w:t>
      </w:r>
    </w:p>
    <w:p>
      <w:pPr>
        <w:ind w:left="4422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卷二·书二·复周群铮居士书七</w:t>
      </w:r>
    </w:p>
    <w:p>
      <w:pPr>
        <w:spacing w:line="223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43692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024" name="IM 2024"/>
            <wp:cNvGraphicFramePr/>
            <a:graphic>
              <a:graphicData uri="http://schemas.openxmlformats.org/drawingml/2006/picture">
                <pic:pic>
                  <pic:nvPicPr>
                    <pic:cNvPr id="2024" name="IM 2024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43897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026" name="IM 2026"/>
            <wp:cNvGraphicFramePr/>
            <a:graphic>
              <a:graphicData uri="http://schemas.openxmlformats.org/drawingml/2006/picture">
                <pic:pic>
                  <pic:nvPicPr>
                    <pic:cNvPr id="2026" name="IM 2026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3795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028" name="IM 2028"/>
            <wp:cNvGraphicFramePr/>
            <a:graphic>
              <a:graphicData uri="http://schemas.openxmlformats.org/drawingml/2006/picture">
                <pic:pic>
                  <pic:nvPicPr>
                    <pic:cNvPr id="2028" name="IM 2028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030" name="IM 2030"/>
            <wp:cNvGraphicFramePr/>
            <a:graphic>
              <a:graphicData uri="http://schemas.openxmlformats.org/drawingml/2006/picture">
                <pic:pic>
                  <pic:nvPicPr>
                    <pic:cNvPr id="2030" name="IM 2030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032" name="IM 2032"/>
            <wp:cNvGraphicFramePr/>
            <a:graphic>
              <a:graphicData uri="http://schemas.openxmlformats.org/drawingml/2006/picture">
                <pic:pic>
                  <pic:nvPicPr>
                    <pic:cNvPr id="2032" name="IM 2032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342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8" w:firstLine="555"/>
        <w:spacing w:before="211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现在僧人的德行的确很难让人生起信</w:t>
      </w:r>
      <w:r>
        <w:rPr>
          <w:rFonts w:ascii="SimSun" w:hAnsi="SimSun" w:eastAsia="SimSun" w:cs="SimSun"/>
          <w:sz w:val="27"/>
          <w:szCs w:val="27"/>
          <w:spacing w:val="26"/>
        </w:rPr>
        <w:t>心，但既然追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念僧人为三宝之一，怎么可以再诽谤僧人呢？如果能够推崇其中修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行好的出家人，劝诫勉励修行不好的出家人，就没有过错。可既然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自己还是学生的身份，即便告诫勉励也应当保持沉默才是，因为这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种事只有德高望重的人才可以做，不是初出茅庐的年轻人所应当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做的。</w:t>
      </w:r>
    </w:p>
    <w:p>
      <w:pPr>
        <w:pStyle w:val="BodyText"/>
        <w:spacing w:line="420" w:lineRule="auto"/>
        <w:rPr/>
      </w:pPr>
      <w:r/>
    </w:p>
    <w:p>
      <w:pPr>
        <w:ind w:left="350" w:firstLine="543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市井习气，出家若不真修，更甚于俗。若欲远离，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先须了知世间一切诸法，悉皆是苦，是空，是无常，是</w:t>
      </w:r>
      <w:r>
        <w:rPr>
          <w:rFonts w:ascii="SimSun" w:hAnsi="SimSun" w:eastAsia="SimSun" w:cs="SimSun"/>
          <w:sz w:val="27"/>
          <w:szCs w:val="27"/>
          <w:spacing w:val="14"/>
        </w:rPr>
        <w:t>无我，是不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净。则贪瞋痴三毒，无由而起矣。倘犹不能止，则以忠恕忍辱治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之，则自止矣。若又不止，则设想于死，自然无边热恼，化为清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凉矣。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卷二·书二·与谢融脱居士书</w:t>
      </w:r>
    </w:p>
    <w:p>
      <w:pPr>
        <w:pStyle w:val="BodyText"/>
        <w:spacing w:line="438" w:lineRule="auto"/>
        <w:rPr/>
      </w:pPr>
      <w:r/>
    </w:p>
    <w:p>
      <w:pPr>
        <w:ind w:left="349" w:right="2" w:firstLine="545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出家人如果不是真修行，在市井习气方面比世</w:t>
      </w:r>
      <w:r>
        <w:rPr>
          <w:rFonts w:ascii="SimSun" w:hAnsi="SimSun" w:eastAsia="SimSun" w:cs="SimSun"/>
          <w:sz w:val="27"/>
          <w:szCs w:val="27"/>
          <w:spacing w:val="15"/>
        </w:rPr>
        <w:t>俗人更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严重。如果想远离，必须先明白世间的一切万法本质是苦</w:t>
      </w:r>
      <w:r>
        <w:rPr>
          <w:rFonts w:ascii="SimSun" w:hAnsi="SimSun" w:eastAsia="SimSun" w:cs="SimSun"/>
          <w:sz w:val="27"/>
          <w:szCs w:val="27"/>
          <w:spacing w:val="14"/>
        </w:rPr>
        <w:t>、空、无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常、无我、不净，那么贪瞋痴的习气就没有升起的缘由。</w:t>
      </w:r>
      <w:r>
        <w:rPr>
          <w:rFonts w:ascii="SimSun" w:hAnsi="SimSun" w:eastAsia="SimSun" w:cs="SimSun"/>
          <w:sz w:val="27"/>
          <w:szCs w:val="27"/>
          <w:spacing w:val="14"/>
        </w:rPr>
        <w:t>如果还不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能消除它，就用忠诚、宽恕、忍辱来对治它，它自己就止</w:t>
      </w:r>
      <w:r>
        <w:rPr>
          <w:rFonts w:ascii="SimSun" w:hAnsi="SimSun" w:eastAsia="SimSun" w:cs="SimSun"/>
          <w:sz w:val="27"/>
          <w:szCs w:val="27"/>
          <w:spacing w:val="14"/>
        </w:rPr>
        <w:t>息了。如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果还是不行，则想自己快死了，自然无边的烦恼就化为清凉了。</w:t>
      </w:r>
    </w:p>
    <w:p>
      <w:pPr>
        <w:pStyle w:val="BodyText"/>
        <w:spacing w:line="421" w:lineRule="auto"/>
        <w:rPr/>
      </w:pPr>
      <w:r/>
    </w:p>
    <w:p>
      <w:pPr>
        <w:ind w:left="341" w:right="2" w:firstLine="552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惟我释子，以成道利生为最上报恩之事。且不</w:t>
      </w:r>
      <w:r>
        <w:rPr>
          <w:rFonts w:ascii="SimSun" w:hAnsi="SimSun" w:eastAsia="SimSun" w:cs="SimSun"/>
          <w:sz w:val="27"/>
          <w:szCs w:val="27"/>
          <w:spacing w:val="15"/>
        </w:rPr>
        <w:t>仅报答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多生之父母，并当报答无量劫来四生六道中一切父母。不仅于父母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生前而当孝敬，且当度脱父母之灵识，使其</w:t>
      </w:r>
      <w:r>
        <w:rPr>
          <w:rFonts w:ascii="SimSun" w:hAnsi="SimSun" w:eastAsia="SimSun" w:cs="SimSun"/>
          <w:sz w:val="27"/>
          <w:szCs w:val="27"/>
          <w:spacing w:val="13"/>
        </w:rPr>
        <w:t>永出苦轮，常住正觉。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故曰释氏之孝，晦而难明者也。虽然，儒之孝，以奉养父母为先者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也。若释氏辞亲出家，岂竟不顾父母之养乎？夫佛制，出家必禀父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母，若有兄弟子侄可托，乃得禀请于亲，亲允方可出家，否则不许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剃落。其有出家之后，兄弟或故，亲无倚托，亦得减其衣钵</w:t>
      </w:r>
      <w:r>
        <w:rPr>
          <w:rFonts w:ascii="SimSun" w:hAnsi="SimSun" w:eastAsia="SimSun" w:cs="SimSun"/>
          <w:sz w:val="27"/>
          <w:szCs w:val="27"/>
          <w:spacing w:val="12"/>
        </w:rPr>
        <w:t>之资，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以奉二亲。所以长芦有养母之芳踪（宋长芦宗赜禅师，襄阳人。少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孤，母陈氏鞠养于舅家。及长，博通世典。二十九岁出家，深明宗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64" style="position:absolute;margin-left:335.906pt;margin-top:54.4062pt;mso-position-vertical-relative:page;mso-position-horizontal-relative:page;width:117.4pt;height:0.85pt;z-index:25344512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44409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034" name="IM 2034"/>
            <wp:cNvGraphicFramePr/>
            <a:graphic>
              <a:graphicData uri="http://schemas.openxmlformats.org/drawingml/2006/picture">
                <pic:pic>
                  <pic:nvPicPr>
                    <pic:cNvPr id="2034" name="IM 2034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343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2" w:right="333" w:hanging="2"/>
        <w:spacing w:before="20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要。后住长芦寺，迎母于方丈东室，劝令念佛求生净土，</w:t>
      </w:r>
      <w:r>
        <w:rPr>
          <w:rFonts w:ascii="SimSun" w:hAnsi="SimSun" w:eastAsia="SimSun" w:cs="SimSun"/>
          <w:sz w:val="27"/>
          <w:szCs w:val="27"/>
          <w:spacing w:val="5"/>
        </w:rPr>
        <w:t>历七年，其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母念佛而逝。事见《净土圣贤录》</w:t>
      </w:r>
      <w:r>
        <w:rPr>
          <w:rFonts w:ascii="SimSun" w:hAnsi="SimSun" w:eastAsia="SimSun" w:cs="SimSun"/>
          <w:sz w:val="27"/>
          <w:szCs w:val="27"/>
          <w:spacing w:val="18"/>
        </w:rPr>
        <w:t>）</w:t>
      </w:r>
      <w:r>
        <w:rPr>
          <w:rFonts w:ascii="SimSun" w:hAnsi="SimSun" w:eastAsia="SimSun" w:cs="SimSun"/>
          <w:sz w:val="27"/>
          <w:szCs w:val="27"/>
          <w:spacing w:val="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，</w:t>
      </w:r>
      <w:r>
        <w:rPr>
          <w:rFonts w:ascii="SimSun" w:hAnsi="SimSun" w:eastAsia="SimSun" w:cs="SimSun"/>
          <w:sz w:val="27"/>
          <w:szCs w:val="27"/>
          <w:spacing w:val="7"/>
        </w:rPr>
        <w:t>道丕有葬父之异迹（道丕，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唐宗室，长安人。生始周岁，父殁王事。七岁出家。</w:t>
      </w:r>
      <w:r>
        <w:rPr>
          <w:rFonts w:ascii="SimSun" w:hAnsi="SimSun" w:eastAsia="SimSun" w:cs="SimSun"/>
          <w:sz w:val="27"/>
          <w:szCs w:val="27"/>
          <w:spacing w:val="5"/>
        </w:rPr>
        <w:t>年十九，世乱谷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贵，负母入华山，自辟谷，乞食奉母。次年往霍山战场，收聚白骨，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虔诵经咒，祈得父骨。数日，父骨从骨聚中跃出，直</w:t>
      </w:r>
      <w:r>
        <w:rPr>
          <w:rFonts w:ascii="SimSun" w:hAnsi="SimSun" w:eastAsia="SimSun" w:cs="SimSun"/>
          <w:sz w:val="27"/>
          <w:szCs w:val="27"/>
          <w:spacing w:val="5"/>
        </w:rPr>
        <w:t>诣丕前。乃掩余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骨，负其父骨而归葬焉。事见《宋高僧传》） 。故经</w:t>
      </w:r>
      <w:r>
        <w:rPr>
          <w:rFonts w:ascii="SimSun" w:hAnsi="SimSun" w:eastAsia="SimSun" w:cs="SimSun"/>
          <w:sz w:val="27"/>
          <w:szCs w:val="27"/>
          <w:spacing w:val="9"/>
        </w:rPr>
        <w:t>云：“供养父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母功德，与供养一生补处菩萨功德等。”亲在，则善巧劝谕，令其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持斋念佛求生西方。亲殁，则以己读诵修持功德，常时至诚为亲回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向。令其永出五浊，长辞六趣，忍证无生，地登不退，尽来际以度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脱众生，令自他以共成觉道。如是乃为不与世共之大孝也。</w:t>
      </w:r>
    </w:p>
    <w:p>
      <w:pPr>
        <w:ind w:left="4974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卷二·论·佛教以孝为本论</w:t>
      </w:r>
    </w:p>
    <w:p>
      <w:pPr>
        <w:pStyle w:val="BodyText"/>
        <w:spacing w:line="427" w:lineRule="auto"/>
        <w:rPr/>
      </w:pPr>
      <w:r/>
    </w:p>
    <w:p>
      <w:pPr>
        <w:ind w:left="2" w:right="333" w:firstLine="551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只要是释迦牟尼的弟子，都应把成就</w:t>
      </w:r>
      <w:r>
        <w:rPr>
          <w:rFonts w:ascii="SimSun" w:hAnsi="SimSun" w:eastAsia="SimSun" w:cs="SimSun"/>
          <w:sz w:val="27"/>
          <w:szCs w:val="27"/>
          <w:spacing w:val="26"/>
        </w:rPr>
        <w:t>自己道业、利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益众生作为最高的报恩事，不仅报答多生以来父母的恩德，还应报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答无量劫以来四生六道中的一切父母恩德；不仅在父母生前应当尽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孝敬本分，更应当度脱父母的灵识，使他们能永远出离六道轮回，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常住正觉。所以佛门中的孝道隐晦而不容易明白。诚然，儒家的孝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是以奉养父母为第一位，而如果佛子辞别双亲出家，这难道是竟然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不顾赡养父母吗？佛陀制教规定，出家前必须先禀告诉父母，如果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家中有兄弟子侄可以托付照顾父母，然后再向父母说明自己的请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求，父母同意才可以出家，否则不许剃度出家。还有一种情况是，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出家后兄弟亡故、双亲没了依靠，这时出家人要节省自己的衣食用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度来奉养双亲。所以长芦禅师就有奉养自己母亲的佳话（宋长芦宗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赜禅师，襄阳人。他从小父亲就去世了，母亲陈氏寄养在舅家。等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他长大后，博古通今，对种种世间的典籍都很精通。二十九岁时出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家，深明宗要。后来他住在长芦寺，把他的母亲接到方丈室东面，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劝她念佛求生净土。七年后，他的母亲念着佛去世了。这件事记载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在《净土圣贤录》</w:t>
      </w:r>
      <w:r>
        <w:rPr>
          <w:rFonts w:ascii="SimSun" w:hAnsi="SimSun" w:eastAsia="SimSun" w:cs="SimSun"/>
          <w:sz w:val="27"/>
          <w:szCs w:val="27"/>
          <w:spacing w:val="16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道丕法师有葬父的奇异感应（道丕法师，唐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代宗室，长安人。在他刚满周岁的时候，父亲就为国捐躯了。他七</w:t>
      </w:r>
    </w:p>
    <w:p>
      <w:pPr>
        <w:spacing w:line="294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4492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036" name="IM 2036"/>
            <wp:cNvGraphicFramePr/>
            <a:graphic>
              <a:graphicData uri="http://schemas.openxmlformats.org/drawingml/2006/picture">
                <pic:pic>
                  <pic:nvPicPr>
                    <pic:cNvPr id="2036" name="IM 2036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4481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038" name="IM 2038"/>
            <wp:cNvGraphicFramePr/>
            <a:graphic>
              <a:graphicData uri="http://schemas.openxmlformats.org/drawingml/2006/picture">
                <pic:pic>
                  <pic:nvPicPr>
                    <pic:cNvPr id="2038" name="IM 2038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502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040" name="IM 2040"/>
            <wp:cNvGraphicFramePr/>
            <a:graphic>
              <a:graphicData uri="http://schemas.openxmlformats.org/drawingml/2006/picture">
                <pic:pic>
                  <pic:nvPicPr>
                    <pic:cNvPr id="2040" name="IM 2040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042" name="IM 2042"/>
            <wp:cNvGraphicFramePr/>
            <a:graphic>
              <a:graphicData uri="http://schemas.openxmlformats.org/drawingml/2006/picture">
                <pic:pic>
                  <pic:nvPicPr>
                    <pic:cNvPr id="2042" name="IM 2042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044" name="IM 2044"/>
            <wp:cNvGraphicFramePr/>
            <a:graphic>
              <a:graphicData uri="http://schemas.openxmlformats.org/drawingml/2006/picture">
                <pic:pic>
                  <pic:nvPicPr>
                    <pic:cNvPr id="2044" name="IM 2044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344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right="2" w:firstLine="23"/>
        <w:spacing w:before="226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岁出家。十九岁时因为战乱，粮食很贵，他就背</w:t>
      </w:r>
      <w:r>
        <w:rPr>
          <w:rFonts w:ascii="SimSun" w:hAnsi="SimSun" w:eastAsia="SimSun" w:cs="SimSun"/>
          <w:sz w:val="27"/>
          <w:szCs w:val="27"/>
          <w:spacing w:val="12"/>
        </w:rPr>
        <w:t>着母亲到了华山，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自己开始辟谷，向人乞讨来的食物全都奉养了母亲。第二年他来到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霍山战场，把战死者的白骨收聚在一起，虔诚地为他们诵经，希望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找到父亲的尸骨。几天后，他父亲的尸骨从骨堆中跳了出来，径直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来到道丕的面前。于是道丕掩埋了其它的尸骨，背着父亲的尸骨回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到家乡安葬。这件事见于《宋高僧传》）。所以经书上说：“供养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父母的功德，与供养一生补处菩萨的功德是一样的。”双亲在的时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候，要用灵活的方式劝他们持斋念佛求生西方；双亲去世了，就经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常把自己读诵经书、修持佛法的功德真诚地回向给他们，使他们能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永远出离五浊恶世，长久地辞别六趣，证得无生忍，永不退转，穷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尽未来的时劫来度脱众生，使自己和他人共同成就觉悟的佛道。像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这样才是与世间之孝不共的出世大孝啊！</w:t>
      </w:r>
    </w:p>
    <w:p>
      <w:pPr>
        <w:pStyle w:val="BodyText"/>
        <w:spacing w:line="411" w:lineRule="auto"/>
        <w:rPr/>
      </w:pPr>
      <w:r/>
    </w:p>
    <w:p>
      <w:pPr>
        <w:ind w:left="349" w:firstLine="545"/>
        <w:spacing w:before="88" w:line="26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出家为僧，乃为专志佛乘，与住持法道而设。</w:t>
      </w:r>
      <w:r>
        <w:rPr>
          <w:rFonts w:ascii="SimSun" w:hAnsi="SimSun" w:eastAsia="SimSun" w:cs="SimSun"/>
          <w:sz w:val="27"/>
          <w:szCs w:val="27"/>
          <w:spacing w:val="15"/>
        </w:rPr>
        <w:t>非谓佛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法唯僧乃可修持也。</w:t>
      </w:r>
    </w:p>
    <w:p>
      <w:pPr>
        <w:spacing w:before="10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卷二·论·如来随机利生浅近论</w:t>
      </w:r>
    </w:p>
    <w:p>
      <w:pPr>
        <w:pStyle w:val="BodyText"/>
        <w:spacing w:line="432" w:lineRule="auto"/>
        <w:rPr/>
      </w:pPr>
      <w:r/>
    </w:p>
    <w:p>
      <w:pPr>
        <w:ind w:left="363" w:firstLine="531"/>
        <w:spacing w:before="88" w:line="27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出家为僧，是为了专心致力于通过修行成佛，</w:t>
      </w:r>
      <w:r>
        <w:rPr>
          <w:rFonts w:ascii="SimSun" w:hAnsi="SimSun" w:eastAsia="SimSun" w:cs="SimSun"/>
          <w:sz w:val="27"/>
          <w:szCs w:val="27"/>
          <w:spacing w:val="15"/>
        </w:rPr>
        <w:t>与住持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法道而设的，不要认为佛法只有僧侣才能修持。</w:t>
      </w:r>
    </w:p>
    <w:p>
      <w:pPr>
        <w:spacing w:line="270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66" style="position:absolute;margin-left:335.906pt;margin-top:54.4062pt;mso-position-vertical-relative:page;mso-position-horizontal-relative:page;width:117.4pt;height:0.85pt;z-index:25345638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45536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046" name="IM 2046"/>
            <wp:cNvGraphicFramePr/>
            <a:graphic>
              <a:graphicData uri="http://schemas.openxmlformats.org/drawingml/2006/picture">
                <pic:pic>
                  <pic:nvPicPr>
                    <pic:cNvPr id="2046" name="IM 2046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345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592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</w:rPr>
        <w:t>论谤佛</w:t>
      </w:r>
    </w:p>
    <w:p>
      <w:pPr>
        <w:ind w:left="4" w:right="336" w:firstLine="546"/>
        <w:spacing w:before="321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若人宿世果种善根，且无论为学求道，可为出</w:t>
      </w:r>
      <w:r>
        <w:rPr>
          <w:rFonts w:ascii="SimSun" w:hAnsi="SimSun" w:eastAsia="SimSun" w:cs="SimSun"/>
          <w:sz w:val="27"/>
          <w:szCs w:val="27"/>
          <w:spacing w:val="15"/>
        </w:rPr>
        <w:t>世大事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之前茅。即贪瞋痴等烦恼惑业，疾病颠连种种恶报，皆可以</w:t>
      </w:r>
      <w:r>
        <w:rPr>
          <w:rFonts w:ascii="SimSun" w:hAnsi="SimSun" w:eastAsia="SimSun" w:cs="SimSun"/>
          <w:sz w:val="27"/>
          <w:szCs w:val="27"/>
          <w:spacing w:val="14"/>
        </w:rPr>
        <w:t>作出生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死入佛法之因缘。顾其人之能自反与否耳。不能自反，且无</w:t>
      </w:r>
      <w:r>
        <w:rPr>
          <w:rFonts w:ascii="SimSun" w:hAnsi="SimSun" w:eastAsia="SimSun" w:cs="SimSun"/>
          <w:sz w:val="27"/>
          <w:szCs w:val="27"/>
          <w:spacing w:val="14"/>
        </w:rPr>
        <w:t>论碌碌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庸人，为世教之所拘。即晦庵、阳明、靖节、放翁等，虽学</w:t>
      </w:r>
      <w:r>
        <w:rPr>
          <w:rFonts w:ascii="SimSun" w:hAnsi="SimSun" w:eastAsia="SimSun" w:cs="SimSun"/>
          <w:sz w:val="27"/>
          <w:szCs w:val="27"/>
          <w:spacing w:val="14"/>
        </w:rPr>
        <w:t>问、操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持、见地，悉皆奇特卓荦，然亦究竟不能彻悟自心，了脱生</w:t>
      </w:r>
      <w:r>
        <w:rPr>
          <w:rFonts w:ascii="SimSun" w:hAnsi="SimSun" w:eastAsia="SimSun" w:cs="SimSun"/>
          <w:sz w:val="27"/>
          <w:szCs w:val="27"/>
          <w:spacing w:val="14"/>
        </w:rPr>
        <w:t>死。其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学问、操持、见地，虽可与无上妙道作基，由不能自反，竟</w:t>
      </w:r>
      <w:r>
        <w:rPr>
          <w:rFonts w:ascii="SimSun" w:hAnsi="SimSun" w:eastAsia="SimSun" w:cs="SimSun"/>
          <w:sz w:val="27"/>
          <w:szCs w:val="27"/>
          <w:spacing w:val="14"/>
        </w:rPr>
        <w:t>为入道</w:t>
      </w:r>
    </w:p>
    <w:p>
      <w:pPr>
        <w:ind w:left="6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之障。可知入道之难，真难于登天矣。</w:t>
      </w:r>
    </w:p>
    <w:p>
      <w:pPr>
        <w:ind w:left="4419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卷一·书一·复永嘉某居士书一</w:t>
      </w:r>
    </w:p>
    <w:p>
      <w:pPr>
        <w:pStyle w:val="BodyText"/>
        <w:spacing w:line="454" w:lineRule="auto"/>
        <w:rPr/>
      </w:pPr>
      <w:r/>
    </w:p>
    <w:p>
      <w:pPr>
        <w:ind w:right="333" w:firstLine="550"/>
        <w:spacing w:before="88" w:line="29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假如一个人宿世果真种了善根，暂且不要说为</w:t>
      </w:r>
      <w:r>
        <w:rPr>
          <w:rFonts w:ascii="SimSun" w:hAnsi="SimSun" w:eastAsia="SimSun" w:cs="SimSun"/>
          <w:sz w:val="27"/>
          <w:szCs w:val="27"/>
          <w:spacing w:val="26"/>
        </w:rPr>
        <w:t>学求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道，可以成为出世大事的前锋，就是贪瞋痴等烦恼惑业、疾病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困苦种种恶报，都可以作为出离生死、进入佛法的因缘，关健是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看这个人能不能自我反省罢了。不能自我反省，不要说庸庸碌碌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的常人会被世间的教法所拘束系缚，就是如朱熹、王阳明、陶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渊明、陆游等人，虽然学问、操持、见地都是奇特卓越，然而也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究竟不能彻悟自心、了脱生死。他们的学问、操持、见地虽然可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以给无上妙道（佛法）作基础，由于不能够自我反省，竟然成为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进入佛道的障碍。由此可知，进入佛道是很难的，真的是难于登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天啊！</w:t>
      </w:r>
    </w:p>
    <w:p>
      <w:pPr>
        <w:pStyle w:val="BodyText"/>
        <w:spacing w:line="429" w:lineRule="auto"/>
        <w:rPr/>
      </w:pPr>
      <w:r/>
    </w:p>
    <w:p>
      <w:pPr>
        <w:ind w:left="5" w:right="336" w:firstLine="545"/>
        <w:spacing w:before="88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佛视众生皆是佛，众生视佛皆是众生。佛视众</w:t>
      </w:r>
      <w:r>
        <w:rPr>
          <w:rFonts w:ascii="SimSun" w:hAnsi="SimSun" w:eastAsia="SimSun" w:cs="SimSun"/>
          <w:sz w:val="27"/>
          <w:szCs w:val="27"/>
          <w:spacing w:val="15"/>
        </w:rPr>
        <w:t>生皆是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佛，故随顺机宜，为之说法。俾得消除妄业，亲证本有。</w:t>
      </w:r>
      <w:r>
        <w:rPr>
          <w:rFonts w:ascii="SimSun" w:hAnsi="SimSun" w:eastAsia="SimSun" w:cs="SimSun"/>
          <w:sz w:val="27"/>
          <w:szCs w:val="27"/>
          <w:spacing w:val="14"/>
        </w:rPr>
        <w:t>即一切众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生皆得究竟涅槃，了不见我为能度，众生为所度，以彼原是佛故。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众生视佛皆是众生，故西天九十五种外道，及此方拘墟儒</w:t>
      </w:r>
      <w:r>
        <w:rPr>
          <w:rFonts w:ascii="SimSun" w:hAnsi="SimSun" w:eastAsia="SimSun" w:cs="SimSun"/>
          <w:sz w:val="27"/>
          <w:szCs w:val="27"/>
          <w:spacing w:val="14"/>
        </w:rPr>
        <w:t>士，莫不</w:t>
      </w:r>
    </w:p>
    <w:p>
      <w:pPr>
        <w:ind w:left="5"/>
        <w:spacing w:before="2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竭尽心力，多方毁谤。必期于佛法断灭，了无声迹，而其心始快。</w:t>
      </w:r>
    </w:p>
    <w:p>
      <w:pPr>
        <w:spacing w:line="222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45945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048" name="IM 2048"/>
            <wp:cNvGraphicFramePr/>
            <a:graphic>
              <a:graphicData uri="http://schemas.openxmlformats.org/drawingml/2006/picture">
                <pic:pic>
                  <pic:nvPicPr>
                    <pic:cNvPr id="2048" name="IM 2048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46150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050" name="IM 2050"/>
            <wp:cNvGraphicFramePr/>
            <a:graphic>
              <a:graphicData uri="http://schemas.openxmlformats.org/drawingml/2006/picture">
                <pic:pic>
                  <pic:nvPicPr>
                    <pic:cNvPr id="2050" name="IM 2050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6048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052" name="IM 2052"/>
            <wp:cNvGraphicFramePr/>
            <a:graphic>
              <a:graphicData uri="http://schemas.openxmlformats.org/drawingml/2006/picture">
                <pic:pic>
                  <pic:nvPicPr>
                    <pic:cNvPr id="2052" name="IM 2052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054" name="IM 2054"/>
            <wp:cNvGraphicFramePr/>
            <a:graphic>
              <a:graphicData uri="http://schemas.openxmlformats.org/drawingml/2006/picture">
                <pic:pic>
                  <pic:nvPicPr>
                    <pic:cNvPr id="2054" name="IM 2054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056" name="IM 2056"/>
            <wp:cNvGraphicFramePr/>
            <a:graphic>
              <a:graphicData uri="http://schemas.openxmlformats.org/drawingml/2006/picture">
                <pic:pic>
                  <pic:nvPicPr>
                    <pic:cNvPr id="2056" name="IM 2056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346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firstLine="2"/>
        <w:spacing w:before="220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然杲日当空，只手焉遮。适足以彰佛法之光明，而形自己</w:t>
      </w:r>
      <w:r>
        <w:rPr>
          <w:rFonts w:ascii="SimSun" w:hAnsi="SimSun" w:eastAsia="SimSun" w:cs="SimSun"/>
          <w:sz w:val="27"/>
          <w:szCs w:val="27"/>
          <w:spacing w:val="14"/>
        </w:rPr>
        <w:t>之浅陋而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已。有宿根者，由谤佛辟佛因缘，遂复归依佛法，为佛弟子，</w:t>
      </w:r>
      <w:r>
        <w:rPr>
          <w:rFonts w:ascii="SimSun" w:hAnsi="SimSun" w:eastAsia="SimSun" w:cs="SimSun"/>
          <w:sz w:val="27"/>
          <w:szCs w:val="27"/>
          <w:spacing w:val="14"/>
        </w:rPr>
        <w:t>代佛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扬化。无宿根者，当乘此业力，永堕阿鼻地狱。待其业报尽时</w:t>
      </w:r>
      <w:r>
        <w:rPr>
          <w:rFonts w:ascii="SimSun" w:hAnsi="SimSun" w:eastAsia="SimSun" w:cs="SimSun"/>
          <w:sz w:val="27"/>
          <w:szCs w:val="27"/>
          <w:spacing w:val="14"/>
        </w:rPr>
        <w:t>，往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劫闻佛名之善根，当即发现。由兹方入佛法，当即渐种善根，</w:t>
      </w:r>
      <w:r>
        <w:rPr>
          <w:rFonts w:ascii="SimSun" w:hAnsi="SimSun" w:eastAsia="SimSun" w:cs="SimSun"/>
          <w:sz w:val="27"/>
          <w:szCs w:val="27"/>
          <w:spacing w:val="14"/>
        </w:rPr>
        <w:t>以至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业尽情空，复还本有而后已。甚矣！佛恩之广大深远，莫能形容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也。 一句染神，永为道种。譬如闻涂毒鼓，远近皆丧</w:t>
      </w:r>
      <w:r>
        <w:rPr>
          <w:rFonts w:ascii="SimSun" w:hAnsi="SimSun" w:eastAsia="SimSun" w:cs="SimSun"/>
          <w:sz w:val="27"/>
          <w:szCs w:val="27"/>
          <w:spacing w:val="7"/>
        </w:rPr>
        <w:t>。食少金刚，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决定不消。能如是生信，是谓正信。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卷一·书一·复吴希真居士书三</w:t>
      </w:r>
    </w:p>
    <w:p>
      <w:pPr>
        <w:pStyle w:val="BodyText"/>
        <w:spacing w:line="430" w:lineRule="auto"/>
        <w:rPr/>
      </w:pPr>
      <w:r/>
    </w:p>
    <w:p>
      <w:pPr>
        <w:ind w:left="340" w:firstLine="553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佛看众生都是佛，众生看佛都是众生</w:t>
      </w:r>
      <w:r>
        <w:rPr>
          <w:rFonts w:ascii="SimSun" w:hAnsi="SimSun" w:eastAsia="SimSun" w:cs="SimSun"/>
          <w:sz w:val="27"/>
          <w:szCs w:val="27"/>
          <w:spacing w:val="26"/>
        </w:rPr>
        <w:t>。因为佛看众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生都是佛，所以随顺众生根机不失时机地为他们说法，使人们能消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除妄业，亲证本有的佛性，即一切众生都能证得究竟圆满的涅槃境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界，了不见我为能度、众生被我所度化，是因为他们原本就是</w:t>
      </w:r>
      <w:r>
        <w:rPr>
          <w:rFonts w:ascii="SimSun" w:hAnsi="SimSun" w:eastAsia="SimSun" w:cs="SimSun"/>
          <w:sz w:val="27"/>
          <w:szCs w:val="27"/>
          <w:spacing w:val="13"/>
        </w:rPr>
        <w:t>佛。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众生看佛都是众生，所以西天九十五种外道，以及此方拘泥本土教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法的儒士，没有不竭尽全力从多方面抵毁诽谤，必期望于佛法的断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灭、销声匿迹，他们的心才痛快。然而明亮的太阳挂在天上，人用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一只手怎么能遮得住呢？这样做只能充分彰显佛法的光明，反衬出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自己见识的短浅粗陋罢了。有宿世善根的人，会由于诽谤佛、驳斥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佛的因缘，而回过头来皈依佛，成为佛弟子，代佛宣扬佛法。没有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宿根的人，会因为造作了这样的业力，永久地堕入阿鼻地狱，等他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谤法的业报受完了，往劫闻佛名的善根当即发现，由此方才开始进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入佛法修习，渐渐种下善根，等到业尽情空，恢复还原本有的佛性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而后已。佛恩实在太广大深远啊！无法用语言能形容。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一句佛法熏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染神识，永久成为佛道的种子，如同在鼓上面涂了不可思议的毒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药，只要鼓一敲，凡是听闻到的人，不论远近都会死亡；又像吃了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金刚一样，即使只是少许也决定不会消化。能够生起这样的信心，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才是所谓的正信。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68" style="position:absolute;margin-left:335.906pt;margin-top:54.4062pt;mso-position-vertical-relative:page;mso-position-horizontal-relative:page;width:117.4pt;height:0.85pt;z-index:25346764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46662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058" name="IM 2058"/>
            <wp:cNvGraphicFramePr/>
            <a:graphic>
              <a:graphicData uri="http://schemas.openxmlformats.org/drawingml/2006/picture">
                <pic:pic>
                  <pic:nvPicPr>
                    <pic:cNvPr id="2058" name="IM 2058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347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5" w:right="333" w:firstLine="547"/>
        <w:spacing w:before="201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6"/>
        </w:rPr>
        <w:t>【原文】</w:t>
      </w:r>
      <w:r>
        <w:rPr>
          <w:rFonts w:ascii="SimSun" w:hAnsi="SimSun" w:eastAsia="SimSun" w:cs="SimSun"/>
          <w:sz w:val="27"/>
          <w:szCs w:val="27"/>
          <w:spacing w:val="36"/>
        </w:rPr>
        <w:t>佛法大无不包，细无不举。譬如一</w:t>
      </w:r>
      <w:r>
        <w:rPr>
          <w:rFonts w:ascii="SimSun" w:hAnsi="SimSun" w:eastAsia="SimSun" w:cs="SimSun"/>
          <w:sz w:val="27"/>
          <w:szCs w:val="27"/>
          <w:spacing w:val="-6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雨普润，卉木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同荣。修身、齐家、治国、亲民之道，无不具足。古今来文章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盖一时，功业喧宇宙者，与夫至孝仁人，千古景仰。人徒知其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迹，而未究其本。若详考其来脉，则其精神志节，皆由学佛以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培植之。他则不必提起。且如宋儒发明圣人心法，尚资佛法以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为模范，况其他哉？但宋儒气量狭小，欲后世谓己智所为，因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4"/>
        </w:rPr>
        <w:t>故作辟佛之语，为掩耳盗铃之计。自宋而元而明，莫不皆然。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试悉心考察，谁不取佛法以自益？至于讲静坐，讲参究，是其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1"/>
        </w:rPr>
        <w:t>用功之发</w:t>
      </w:r>
      <w:r>
        <w:rPr>
          <w:rFonts w:ascii="SimSun" w:hAnsi="SimSun" w:eastAsia="SimSun" w:cs="SimSun"/>
          <w:sz w:val="27"/>
          <w:szCs w:val="27"/>
          <w:spacing w:val="-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1"/>
        </w:rPr>
        <w:t>现处。临终预知</w:t>
      </w:r>
      <w:r>
        <w:rPr>
          <w:rFonts w:ascii="SimSun" w:hAnsi="SimSun" w:eastAsia="SimSun" w:cs="SimSun"/>
          <w:sz w:val="27"/>
          <w:szCs w:val="27"/>
          <w:spacing w:val="-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1"/>
        </w:rPr>
        <w:t>时至，谈笑坐逝，乃其末后之</w:t>
      </w:r>
      <w:r>
        <w:rPr>
          <w:rFonts w:ascii="SimSun" w:hAnsi="SimSun" w:eastAsia="SimSun" w:cs="SimSun"/>
          <w:sz w:val="27"/>
          <w:szCs w:val="27"/>
          <w:spacing w:val="-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0"/>
        </w:rPr>
        <w:t>发现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处。如此诸说话、诸事迹，载于理学传记中者，不一而足。岂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学佛即为社会之忧乎？</w:t>
      </w:r>
    </w:p>
    <w:p>
      <w:pPr>
        <w:ind w:left="4421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卷二·书二·复永嘉某居士书一</w:t>
      </w:r>
    </w:p>
    <w:p>
      <w:pPr>
        <w:pStyle w:val="BodyText"/>
        <w:spacing w:line="434" w:lineRule="auto"/>
        <w:rPr/>
      </w:pPr>
      <w:r/>
    </w:p>
    <w:p>
      <w:pPr>
        <w:ind w:right="333" w:firstLine="552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佛法博大精深、无所不包，如同一场</w:t>
      </w:r>
      <w:r>
        <w:rPr>
          <w:rFonts w:ascii="SimSun" w:hAnsi="SimSun" w:eastAsia="SimSun" w:cs="SimSun"/>
          <w:sz w:val="27"/>
          <w:szCs w:val="27"/>
          <w:spacing w:val="26"/>
        </w:rPr>
        <w:t>雨滋润天下万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物，花草树木共同繁荣，修身、齐家、治国、亲民各方面的方法都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一一具备。古往今来那些文章盖世无双的、建立不世之功的和千古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景仰的至孝仁人，人们只知道他们的事迹，却没有探究他们的本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怀。如果详细考察他们这样做的来龙去脉，就会知道，他们的精神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志向节操都是因为学佛而栽培扶植起来的。其他的就不必提了，比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如宋儒发明圣人心法尚且用佛法作为世间法的模范，何况其他宗派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呢？但宋儒气量狭小，想让后世的人们认为这都是他们自家学者的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智慧所为，所以故意说些破斥佛教的话，施一些掩耳盗铃的伎俩， </w:t>
      </w:r>
      <w:r>
        <w:rPr>
          <w:rFonts w:ascii="SimSun" w:hAnsi="SimSun" w:eastAsia="SimSun" w:cs="SimSun"/>
          <w:sz w:val="27"/>
          <w:szCs w:val="27"/>
          <w:spacing w:val="15"/>
        </w:rPr>
        <w:t>从宋到元再到明代，都是这样。试让我们细心观察一下，谁不是吸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取佛法来增益自己的学说呢？至于讲静坐、讲参究，是他们用功的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发现处；临终之时能预先知道时间，谈笑坐逝，乃是他们末后发现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处。像这些说法、各项事迹记载在理学传记中的有很多，学佛哪能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是社会的忧患呢？</w:t>
      </w:r>
    </w:p>
    <w:p>
      <w:pPr>
        <w:spacing w:line="291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47174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060" name="IM 2060"/>
            <wp:cNvGraphicFramePr/>
            <a:graphic>
              <a:graphicData uri="http://schemas.openxmlformats.org/drawingml/2006/picture">
                <pic:pic>
                  <pic:nvPicPr>
                    <pic:cNvPr id="2060" name="IM 2060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47072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062" name="IM 2062"/>
            <wp:cNvGraphicFramePr/>
            <a:graphic>
              <a:graphicData uri="http://schemas.openxmlformats.org/drawingml/2006/picture">
                <pic:pic>
                  <pic:nvPicPr>
                    <pic:cNvPr id="2062" name="IM 2062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7276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064" name="IM 2064"/>
            <wp:cNvGraphicFramePr/>
            <a:graphic>
              <a:graphicData uri="http://schemas.openxmlformats.org/drawingml/2006/picture">
                <pic:pic>
                  <pic:nvPicPr>
                    <pic:cNvPr id="2064" name="IM 2064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066" name="IM 2066"/>
            <wp:cNvGraphicFramePr/>
            <a:graphic>
              <a:graphicData uri="http://schemas.openxmlformats.org/drawingml/2006/picture">
                <pic:pic>
                  <pic:nvPicPr>
                    <pic:cNvPr id="2066" name="IM 2066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068" name="IM 2068"/>
            <wp:cNvGraphicFramePr/>
            <a:graphic>
              <a:graphicData uri="http://schemas.openxmlformats.org/drawingml/2006/picture">
                <pic:pic>
                  <pic:nvPicPr>
                    <pic:cNvPr id="2068" name="IM 2068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348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firstLine="547"/>
        <w:spacing w:before="223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儒佛之本体，固无二致。儒佛之工夫，浅而论</w:t>
      </w:r>
      <w:r>
        <w:rPr>
          <w:rFonts w:ascii="SimSun" w:hAnsi="SimSun" w:eastAsia="SimSun" w:cs="SimSun"/>
          <w:sz w:val="27"/>
          <w:szCs w:val="27"/>
          <w:spacing w:val="15"/>
        </w:rPr>
        <w:t>之，亦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颇相同，深而论之，则天地悬殊。何以言之？儒以诚为本，佛</w:t>
      </w:r>
      <w:r>
        <w:rPr>
          <w:rFonts w:ascii="SimSun" w:hAnsi="SimSun" w:eastAsia="SimSun" w:cs="SimSun"/>
          <w:sz w:val="27"/>
          <w:szCs w:val="27"/>
          <w:spacing w:val="14"/>
        </w:rPr>
        <w:t>以觉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为宗。诚即明德，由诚起明，因明致诚，则诚明合一，即明明德。 </w:t>
      </w:r>
      <w:r>
        <w:rPr>
          <w:rFonts w:ascii="SimSun" w:hAnsi="SimSun" w:eastAsia="SimSun" w:cs="SimSun"/>
          <w:sz w:val="27"/>
          <w:szCs w:val="27"/>
          <w:spacing w:val="15"/>
        </w:rPr>
        <w:t>觉有本觉、始觉，由本觉而起始觉，由始觉以证本觉，始本合一，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则成佛。本觉即诚，始觉即明，如此说去，儒佛了无二致。阁</w:t>
      </w:r>
      <w:r>
        <w:rPr>
          <w:rFonts w:ascii="SimSun" w:hAnsi="SimSun" w:eastAsia="SimSun" w:cs="SimSun"/>
          <w:sz w:val="27"/>
          <w:szCs w:val="27"/>
          <w:spacing w:val="14"/>
        </w:rPr>
        <w:t>下所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谓学孔学佛，理不外《大学》 一章者，乃决定无疑之语，此浅</w:t>
      </w:r>
      <w:r>
        <w:rPr>
          <w:rFonts w:ascii="SimSun" w:hAnsi="SimSun" w:eastAsia="SimSun" w:cs="SimSun"/>
          <w:sz w:val="27"/>
          <w:szCs w:val="27"/>
          <w:spacing w:val="9"/>
        </w:rPr>
        <w:t>而论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之也。至于发挥其修证工夫、浅深次第，则本虽</w:t>
      </w:r>
      <w:r>
        <w:rPr>
          <w:rFonts w:ascii="SimSun" w:hAnsi="SimSun" w:eastAsia="SimSun" w:cs="SimSun"/>
          <w:sz w:val="27"/>
          <w:szCs w:val="27"/>
          <w:spacing w:val="12"/>
        </w:rPr>
        <w:t>同，而所证所到，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大有不同也。儒者能明明德，为能如佛之三惑圆断、二严悉备乎？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为如证法身菩萨之分破无明、分见佛性乎？为如声闻、缘觉之</w:t>
      </w:r>
      <w:r>
        <w:rPr>
          <w:rFonts w:ascii="SimSun" w:hAnsi="SimSun" w:eastAsia="SimSun" w:cs="SimSun"/>
          <w:sz w:val="27"/>
          <w:szCs w:val="27"/>
          <w:spacing w:val="14"/>
        </w:rPr>
        <w:t>断尽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见思二惑乎？三者唯声闻断见思最为卑下，然已得六通自在。</w:t>
      </w:r>
      <w:r>
        <w:rPr>
          <w:rFonts w:ascii="SimSun" w:hAnsi="SimSun" w:eastAsia="SimSun" w:cs="SimSun"/>
          <w:sz w:val="27"/>
          <w:szCs w:val="27"/>
          <w:spacing w:val="14"/>
        </w:rPr>
        <w:t>故紫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柏云：“若能直下忘情，山壁由之直度。”初果尚七生天上、</w:t>
      </w:r>
      <w:r>
        <w:rPr>
          <w:rFonts w:ascii="SimSun" w:hAnsi="SimSun" w:eastAsia="SimSun" w:cs="SimSun"/>
          <w:sz w:val="27"/>
          <w:szCs w:val="27"/>
          <w:spacing w:val="14"/>
        </w:rPr>
        <w:t>七反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人间，而其道力，任运不犯杀戒，故凡所至处，虫自离开，所</w:t>
      </w:r>
      <w:r>
        <w:rPr>
          <w:rFonts w:ascii="SimSun" w:hAnsi="SimSun" w:eastAsia="SimSun" w:cs="SimSun"/>
          <w:sz w:val="27"/>
          <w:szCs w:val="27"/>
          <w:spacing w:val="14"/>
        </w:rPr>
        <w:t>谓初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果耕地，虫离四寸，况二三四果乎？儒教中学者且置，即以圣</w:t>
      </w:r>
      <w:r>
        <w:rPr>
          <w:rFonts w:ascii="SimSun" w:hAnsi="SimSun" w:eastAsia="SimSun" w:cs="SimSun"/>
          <w:sz w:val="27"/>
          <w:szCs w:val="27"/>
          <w:spacing w:val="14"/>
        </w:rPr>
        <w:t>人言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之，其圣人固多大权示现，则本且勿论。若据迹说，恐未能与</w:t>
      </w:r>
      <w:r>
        <w:rPr>
          <w:rFonts w:ascii="SimSun" w:hAnsi="SimSun" w:eastAsia="SimSun" w:cs="SimSun"/>
          <w:sz w:val="27"/>
          <w:szCs w:val="27"/>
          <w:spacing w:val="14"/>
        </w:rPr>
        <w:t>见思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净尽者比，况破无明证法性之四十一位法身大士乎？即谓明其明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德，堪与破无明者比肩，然破无明者，有四十一位，为与最初</w:t>
      </w:r>
      <w:r>
        <w:rPr>
          <w:rFonts w:ascii="SimSun" w:hAnsi="SimSun" w:eastAsia="SimSun" w:cs="SimSun"/>
          <w:sz w:val="27"/>
          <w:szCs w:val="27"/>
          <w:spacing w:val="14"/>
        </w:rPr>
        <w:t>之初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住比肩耶？为与最后之等觉比肩耶？即与最后之等觉比肩，尚</w:t>
      </w:r>
      <w:r>
        <w:rPr>
          <w:rFonts w:ascii="SimSun" w:hAnsi="SimSun" w:eastAsia="SimSun" w:cs="SimSun"/>
          <w:sz w:val="27"/>
          <w:szCs w:val="27"/>
          <w:spacing w:val="14"/>
        </w:rPr>
        <w:t>于明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德未明至乎其极，直待再破一分无明，方可谓为诚明合一，始本无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二耳。吾故曰，体同而发挥工夫证到不同也。世人闻同，即谓</w:t>
      </w:r>
      <w:r>
        <w:rPr>
          <w:rFonts w:ascii="SimSun" w:hAnsi="SimSun" w:eastAsia="SimSun" w:cs="SimSun"/>
          <w:sz w:val="27"/>
          <w:szCs w:val="27"/>
          <w:spacing w:val="14"/>
        </w:rPr>
        <w:t>儒教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全摄佛教。闻异，即谓佛教全非儒教。不知其同而不同，不同</w:t>
      </w:r>
      <w:r>
        <w:rPr>
          <w:rFonts w:ascii="SimSun" w:hAnsi="SimSun" w:eastAsia="SimSun" w:cs="SimSun"/>
          <w:sz w:val="27"/>
          <w:szCs w:val="27"/>
          <w:spacing w:val="14"/>
        </w:rPr>
        <w:t>而同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之所以然，故致纷纷诤论，各护门庭，各失佛菩萨、圣人治世</w:t>
      </w:r>
      <w:r>
        <w:rPr>
          <w:rFonts w:ascii="SimSun" w:hAnsi="SimSun" w:eastAsia="SimSun" w:cs="SimSun"/>
          <w:sz w:val="27"/>
          <w:szCs w:val="27"/>
          <w:spacing w:val="14"/>
        </w:rPr>
        <w:t>度人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之本心也，哀哉！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卷二·书二·复汤昌宏居士书</w:t>
      </w:r>
    </w:p>
    <w:p>
      <w:pPr>
        <w:pStyle w:val="BodyText"/>
        <w:spacing w:line="442" w:lineRule="auto"/>
        <w:rPr/>
      </w:pPr>
      <w:r/>
    </w:p>
    <w:p>
      <w:pPr>
        <w:ind w:left="342" w:right="4" w:firstLine="551"/>
        <w:spacing w:before="87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儒教与佛教从本位上说没有什么两样</w:t>
      </w:r>
      <w:r>
        <w:rPr>
          <w:rFonts w:ascii="SimSun" w:hAnsi="SimSun" w:eastAsia="SimSun" w:cs="SimSun"/>
          <w:sz w:val="27"/>
          <w:szCs w:val="27"/>
          <w:spacing w:val="26"/>
        </w:rPr>
        <w:t>，儒教和佛教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的功夫从浅处来论也颇相同的；从深处来论，就有天壤之别了。为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什么这么说呢？儒教以诚为根本，佛教以觉为宗旨。诚，是一种美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德，由真诚心开启智慧，因智慧致使心更加至诚，当至诚心与智慧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合一，便彰显本有的至善至美的品德。觉，有本觉、始觉，由本觉</w:t>
      </w:r>
    </w:p>
    <w:p>
      <w:pPr>
        <w:spacing w:line="286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70" style="position:absolute;margin-left:335.906pt;margin-top:54.4062pt;mso-position-vertical-relative:page;mso-position-horizontal-relative:page;width:117.4pt;height:0.85pt;z-index:25347891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47788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070" name="IM 2070"/>
            <wp:cNvGraphicFramePr/>
            <a:graphic>
              <a:graphicData uri="http://schemas.openxmlformats.org/drawingml/2006/picture">
                <pic:pic>
                  <pic:nvPicPr>
                    <pic:cNvPr id="2070" name="IM 2070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349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1"/>
        <w:spacing w:before="210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发起始觉，由始觉以证本觉，始本合一，则成佛。本觉就是诚，始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觉就是明，这样说来，儒和佛没有什么两样了。您所谓学孔学佛， </w:t>
      </w:r>
      <w:r>
        <w:rPr>
          <w:rFonts w:ascii="SimSun" w:hAnsi="SimSun" w:eastAsia="SimSun" w:cs="SimSun"/>
          <w:sz w:val="27"/>
          <w:szCs w:val="27"/>
          <w:spacing w:val="15"/>
        </w:rPr>
        <w:t>从理论上说不外乎《大学》一章的内容，乃决定无疑之语，这是从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浅显的方面来说的。至于发挥其修证功夫、浅深次第，则本虽同， </w:t>
      </w:r>
      <w:r>
        <w:rPr>
          <w:rFonts w:ascii="SimSun" w:hAnsi="SimSun" w:eastAsia="SimSun" w:cs="SimSun"/>
          <w:sz w:val="27"/>
          <w:szCs w:val="27"/>
          <w:spacing w:val="15"/>
        </w:rPr>
        <w:t>而所证所到，有很大的区别。儒者达到的至善至美，能达到佛的三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惑断除、二严全部具备的程度吗？还是能像证得法身的菩萨那样逐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分地破除无明、逐步显现佛性的程度呢？能像声闻、缘觉的圣人那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样断尽见思二惑吗？这三者中，唯有证声闻乘的圣人断见思二惑最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不彻底，然而已经得到六通自在。所以紫柏大师说：“若能直下忘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情，山壁由之直度。”初果圣人，尚且需要七次投生于天上，七次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返到人间，才能证得阿罗汉果，而他的功用道力，能使他任运自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然，而不违反杀生之戒。所以初果圣人所到之处，昆虫生物会自行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离开，这就是所谓的“初果耕地，虫离四寸”，更何况二三果呢？  </w:t>
      </w:r>
      <w:r>
        <w:rPr>
          <w:rFonts w:ascii="SimSun" w:hAnsi="SimSun" w:eastAsia="SimSun" w:cs="SimSun"/>
          <w:sz w:val="27"/>
          <w:szCs w:val="27"/>
          <w:spacing w:val="15"/>
        </w:rPr>
        <w:t>儒教中的学者暂且别置不论，就以圣人的证量而说，其圣人多半属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大权示现，则本地风光暂且不论。如果只从行迹来论，恐怕还不能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与见思二惑断尽的人相比，何况是已经破了无明、证法性的四十一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阶位的法身大士呢？如果说儒家至善至美的德行可以与已经破了无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明的人相比，然而破了无明的有四十一阶位，是与最初级的初住相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比呢，还是和最高等的等觉相比呢？即使是与最后的等觉相比，还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在明德上没有到至善至美的极致，直等到再破一分无明，才可被称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作诚明合一、始本无二啊！所以我说，儒佛体同，而发挥功</w:t>
      </w:r>
      <w:r>
        <w:rPr>
          <w:rFonts w:ascii="SimSun" w:hAnsi="SimSun" w:eastAsia="SimSun" w:cs="SimSun"/>
          <w:sz w:val="27"/>
          <w:szCs w:val="27"/>
          <w:spacing w:val="14"/>
        </w:rPr>
        <w:t>夫所证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到的不同。世间的人听说二者相同，就认为儒教包括了佛教；听说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不同，就认为佛教与儒教毫不相干。他们不知道同而不同、不同而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同的原因，所以纷纷争论，各护门庭，各自失去了佛菩萨、圣人治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世度人的本心，可悲啊！</w:t>
      </w:r>
    </w:p>
    <w:p>
      <w:pPr>
        <w:pStyle w:val="BodyText"/>
        <w:spacing w:line="419" w:lineRule="auto"/>
        <w:rPr/>
      </w:pPr>
      <w:r/>
    </w:p>
    <w:p>
      <w:pPr>
        <w:ind w:left="7" w:right="333" w:firstLine="545"/>
        <w:spacing w:before="87" w:line="27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溯自法流中国，历代帝王，无不崇奉。唯三武灭佛， </w:t>
      </w:r>
      <w:r>
        <w:rPr>
          <w:rFonts w:ascii="SimSun" w:hAnsi="SimSun" w:eastAsia="SimSun" w:cs="SimSun"/>
          <w:sz w:val="27"/>
          <w:szCs w:val="27"/>
          <w:spacing w:val="15"/>
        </w:rPr>
        <w:t>而随即更兴。譬冬之冻闭坚固，正成就其春夏之发生畅茂</w:t>
      </w:r>
      <w:r>
        <w:rPr>
          <w:rFonts w:ascii="SimSun" w:hAnsi="SimSun" w:eastAsia="SimSun" w:cs="SimSun"/>
          <w:sz w:val="27"/>
          <w:szCs w:val="27"/>
          <w:spacing w:val="14"/>
        </w:rPr>
        <w:t>耳。杲日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当空，只手焉遮。仰面唾天，反污己身。三武者，魏太武、周武</w:t>
      </w:r>
    </w:p>
    <w:p>
      <w:pPr>
        <w:spacing w:line="274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48198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072" name="IM 2072"/>
            <wp:cNvGraphicFramePr/>
            <a:graphic>
              <a:graphicData uri="http://schemas.openxmlformats.org/drawingml/2006/picture">
                <pic:pic>
                  <pic:nvPicPr>
                    <pic:cNvPr id="2072" name="IM 2072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48403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074" name="IM 2074"/>
            <wp:cNvGraphicFramePr/>
            <a:graphic>
              <a:graphicData uri="http://schemas.openxmlformats.org/drawingml/2006/picture">
                <pic:pic>
                  <pic:nvPicPr>
                    <pic:cNvPr id="2074" name="IM 2074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8300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076" name="IM 2076"/>
            <wp:cNvGraphicFramePr/>
            <a:graphic>
              <a:graphicData uri="http://schemas.openxmlformats.org/drawingml/2006/picture">
                <pic:pic>
                  <pic:nvPicPr>
                    <pic:cNvPr id="2076" name="IM 2076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078" name="IM 2078"/>
            <wp:cNvGraphicFramePr/>
            <a:graphic>
              <a:graphicData uri="http://schemas.openxmlformats.org/drawingml/2006/picture">
                <pic:pic>
                  <pic:nvPicPr>
                    <pic:cNvPr id="2078" name="IM 2078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080" name="IM 2080"/>
            <wp:cNvGraphicFramePr/>
            <a:graphic>
              <a:graphicData uri="http://schemas.openxmlformats.org/drawingml/2006/picture">
                <pic:pic>
                  <pic:nvPicPr>
                    <pic:cNvPr id="2080" name="IM 2080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350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firstLine="7"/>
        <w:spacing w:before="217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帝、唐武宗也。先皆深信佛法，极意修习。魏</w:t>
      </w:r>
      <w:r>
        <w:rPr>
          <w:rFonts w:ascii="SimSun" w:hAnsi="SimSun" w:eastAsia="SimSun" w:cs="SimSun"/>
          <w:sz w:val="27"/>
          <w:szCs w:val="27"/>
          <w:spacing w:val="14"/>
        </w:rPr>
        <w:t>武信崔浩之蛊惑，周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武听卫元嵩之谗谮，唐武信李德裕及道士赵归真之诬谤。毁灭未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久，而主者、助者，皆罹极殃。魏武废教后，不五六年，崔浩赤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族，己亦被弑。嗣帝即位，复大兴之。周武废教后，元嵩贬死</w:t>
      </w:r>
      <w:r>
        <w:rPr>
          <w:rFonts w:ascii="SimSun" w:hAnsi="SimSun" w:eastAsia="SimSun" w:cs="SimSun"/>
          <w:sz w:val="27"/>
          <w:szCs w:val="27"/>
          <w:spacing w:val="14"/>
        </w:rPr>
        <w:t>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五年而身感恶疾，遍体糜烂。死未三年，隋文受禅，复大兴之</w:t>
      </w:r>
      <w:r>
        <w:rPr>
          <w:rFonts w:ascii="SimSun" w:hAnsi="SimSun" w:eastAsia="SimSun" w:cs="SimSun"/>
          <w:sz w:val="27"/>
          <w:szCs w:val="27"/>
          <w:spacing w:val="14"/>
        </w:rPr>
        <w:t>。唐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武废教后，不及一年，归真被诛，德裕窜死，武宗服道士金丹</w:t>
      </w:r>
      <w:r>
        <w:rPr>
          <w:rFonts w:ascii="SimSun" w:hAnsi="SimSun" w:eastAsia="SimSun" w:cs="SimSun"/>
          <w:sz w:val="27"/>
          <w:szCs w:val="27"/>
          <w:spacing w:val="14"/>
        </w:rPr>
        <w:t>，疽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发背死，宣宗复大兴之。宋之徽宗，初亦甚信佛法。后听道士</w:t>
      </w:r>
      <w:r>
        <w:rPr>
          <w:rFonts w:ascii="SimSun" w:hAnsi="SimSun" w:eastAsia="SimSun" w:cs="SimSun"/>
          <w:sz w:val="27"/>
          <w:szCs w:val="27"/>
          <w:spacing w:val="14"/>
        </w:rPr>
        <w:t>林灵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素之妖妄，遂改佛像为道相，称佛为大觉金仙，称僧为德士，著道士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衣，凡作法事，居道士后。下诏不久，京城</w:t>
      </w:r>
      <w:r>
        <w:rPr>
          <w:rFonts w:ascii="SimSun" w:hAnsi="SimSun" w:eastAsia="SimSun" w:cs="SimSun"/>
          <w:sz w:val="27"/>
          <w:szCs w:val="27"/>
          <w:spacing w:val="5"/>
        </w:rPr>
        <w:t>大水，直同湖海。君臣惶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惧，敕灵素止水，愈止愈涨。忽僧伽大圣现</w:t>
      </w:r>
      <w:r>
        <w:rPr>
          <w:rFonts w:ascii="SimSun" w:hAnsi="SimSun" w:eastAsia="SimSun" w:cs="SimSun"/>
          <w:sz w:val="27"/>
          <w:szCs w:val="27"/>
          <w:spacing w:val="5"/>
        </w:rPr>
        <w:t>灵禁中，帝焚香乞哀。僧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伽振锡登城，水即顿涸。随敕复佛旧制。不六七年，父子被金虏去。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金封徽宗为昏德侯，钦宗为重昏侯。二宗皆</w:t>
      </w:r>
      <w:r>
        <w:rPr>
          <w:rFonts w:ascii="SimSun" w:hAnsi="SimSun" w:eastAsia="SimSun" w:cs="SimSun"/>
          <w:sz w:val="27"/>
          <w:szCs w:val="27"/>
          <w:spacing w:val="5"/>
        </w:rPr>
        <w:t>死于五国城。夫佛乃三界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大师，四生慈父，圣中之圣，天中之天，教人以返妄归真，背</w:t>
      </w:r>
      <w:r>
        <w:rPr>
          <w:rFonts w:ascii="SimSun" w:hAnsi="SimSun" w:eastAsia="SimSun" w:cs="SimSun"/>
          <w:sz w:val="27"/>
          <w:szCs w:val="27"/>
          <w:spacing w:val="14"/>
        </w:rPr>
        <w:t>尘合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觉，了幻妄之惑业，复本有之心性。尚感恩报德、护持流通之不暇，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岂可任一时之势力，灭众生之慧眼，断人天之坦路，掘地狱之深坑。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宜其即目交报，永劫沉沦。贻诮将来，以为殷鉴。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卷四·杂著·潮阳佛教分会演说一</w:t>
      </w:r>
    </w:p>
    <w:p>
      <w:pPr>
        <w:pStyle w:val="BodyText"/>
        <w:spacing w:line="438" w:lineRule="auto"/>
        <w:rPr/>
      </w:pPr>
      <w:r/>
    </w:p>
    <w:p>
      <w:pPr>
        <w:ind w:left="343" w:firstLine="550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【译文】</w:t>
      </w:r>
      <w:r>
        <w:rPr>
          <w:rFonts w:ascii="SimHei" w:hAnsi="SimHei" w:eastAsia="SimHei" w:cs="SimHei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自从佛法传入中国，中国历代帝王没有不推崇信奉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的，除了三武灭佛，但佛法随即更加兴盛。就好像冬天冻得很坚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固，正成就了春夏的萌发茂盛一样。明亮的太阳高悬在天上，哪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里是一只手能遮得住的？又好像仰面向天上吐唾沫，反而落在自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己身上污染了自已。三武就是魏太武、周武帝、唐武宗。他们一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开始也是深信佛法，尽心修习的。但魏武相信了崔浩的蛊惑，周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武听信了卫元嵩的恶言中伤，唐武听信了李德裕及道士赵归真的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诬陷诽谤。佛法被毁灭不久，主谋和帮凶都遭到了极大的灾殃。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魏武废教后不到五六年，崔浩被灭族，自己也被杀，新皇帝即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位，重新使佛教兴盛起来。周武废除佛教不到一年，元嵩遭贬而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死，自己也不到五年就患上一种恶疾，全身溃烂。他死了不到三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72" style="position:absolute;margin-left:335.906pt;margin-top:54.4062pt;mso-position-vertical-relative:page;mso-position-horizontal-relative:page;width:117.4pt;height:0.85pt;z-index:25349017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48915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082" name="IM 2082"/>
            <wp:cNvGraphicFramePr/>
            <a:graphic>
              <a:graphicData uri="http://schemas.openxmlformats.org/drawingml/2006/picture">
                <pic:pic>
                  <pic:nvPicPr>
                    <pic:cNvPr id="2082" name="IM 2082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351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6"/>
        <w:spacing w:before="207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4"/>
        </w:rPr>
        <w:t>年，隋文帝即位，佛法又一</w:t>
      </w:r>
      <w:r>
        <w:rPr>
          <w:rFonts w:ascii="SimSun" w:hAnsi="SimSun" w:eastAsia="SimSun" w:cs="SimSun"/>
          <w:sz w:val="27"/>
          <w:szCs w:val="27"/>
          <w:spacing w:val="-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4"/>
        </w:rPr>
        <w:t>次得到振兴。唐武废除佛法不到一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年，归真被杀、德裕窜死，武宗服用了道士炼制的金丹，后背生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疮而死，宣宗再次使佛法得到振兴。宋朝的徽宗，开始时也很信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奉佛法，后来听信了道士林灵素的妖言，于是改佛像为道相，称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佛为大觉金仙，称僧为德士，穿道士的衣服，凡作法事都在道士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之后。此诏下达后不久，京城发了大水，简直如同湖海一样。君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臣都很害怕，命令灵素赶快将洪水退下，没想到水越止越涨得厉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害。这时忽然僧伽大圣显灵于皇宫中，徽宗烧香乞求大圣退去洪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水。僧伽手拿锡杖登上城墙，水立即就干了。徽宗随即下令恢复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佛教原来的制度。过了不到六七年，徽宗父子被金掳去，金封徽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宗为昏德侯，钦宗为重昏侯，二宗都死在了五国城。佛是三界中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的大导师，四生中的慈父，圣中之圣，天中之天。他教人们去除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妄念，恢复本性，迷途知返，返迷归悟，了却幻妄之惑业，恢复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本有的心性。我们感恩报德、护持流通还来不及，怎么可以凭借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手中的权势，灭众生的慧眼，阻断生人天的平坦大道，而掘下地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狱的深坑呢？所以这些人眼前就得到了报应，而未来则永世不得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超生，被后人耻笑，我们要以之为鉴。</w:t>
      </w:r>
    </w:p>
    <w:p>
      <w:pPr>
        <w:pStyle w:val="BodyText"/>
        <w:spacing w:line="423" w:lineRule="auto"/>
        <w:rPr/>
      </w:pPr>
      <w:r/>
    </w:p>
    <w:p>
      <w:pPr>
        <w:ind w:left="7" w:right="336" w:firstLine="547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世间最博厚高明者，莫过天地日月。而日中则</w:t>
      </w:r>
      <w:r>
        <w:rPr>
          <w:rFonts w:ascii="SimSun" w:hAnsi="SimSun" w:eastAsia="SimSun" w:cs="SimSun"/>
          <w:sz w:val="27"/>
          <w:szCs w:val="27"/>
          <w:spacing w:val="15"/>
        </w:rPr>
        <w:t>昃，月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盈则食。高岸为谷，深谷为陵。沧海变桑田，桑田成沧海。古今最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道高德备者，莫过孔子。而且绝粮于陈，被围于匡。周游列国，卒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无所遇。只有一子，年才五十，即便死亡。幸有一孙，得绵世系。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降此而下，颜渊短命，冉伯牛亦短命。子夏丧明，左丘明亦丧明。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屈原沉江（屈原尽忠被谗，后以怀王被秦所留，不胜忧愤，而力无能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为，五月五日沉于汨罗江中</w:t>
      </w:r>
      <w:r>
        <w:rPr>
          <w:rFonts w:ascii="SimSun" w:hAnsi="SimSun" w:eastAsia="SimSun" w:cs="SimSun"/>
          <w:sz w:val="27"/>
          <w:szCs w:val="27"/>
          <w:spacing w:val="-1"/>
        </w:rPr>
        <w:t>）</w:t>
      </w:r>
      <w:r>
        <w:rPr>
          <w:rFonts w:ascii="SimSun" w:hAnsi="SimSun" w:eastAsia="SimSun" w:cs="SimSun"/>
          <w:sz w:val="27"/>
          <w:szCs w:val="27"/>
          <w:spacing w:val="2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，</w:t>
      </w:r>
      <w:r>
        <w:rPr>
          <w:rFonts w:ascii="SimSun" w:hAnsi="SimSun" w:eastAsia="SimSun" w:cs="SimSun"/>
          <w:sz w:val="27"/>
          <w:szCs w:val="27"/>
        </w:rPr>
        <w:t>子路作醢（醢音海，肉酱也。子路仕 </w:t>
      </w:r>
      <w:r>
        <w:rPr>
          <w:rFonts w:ascii="SimSun" w:hAnsi="SimSun" w:eastAsia="SimSun" w:cs="SimSun"/>
          <w:sz w:val="27"/>
          <w:szCs w:val="27"/>
        </w:rPr>
        <w:t>卫，卫蒯瞆与其子辄争国，子路死于其难，遂被敌兵斩作肉酱） 。天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地日月，犹不能令其常然不变。大圣大贤，亦不能令其有顺无逆。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唯其乐天知命，故所遇无不安乐也。而且千百世后，自天子以至庶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人，无不景仰。以当时现境论之，似乎非福。以道传后世论之，则</w:t>
      </w:r>
    </w:p>
    <w:p>
      <w:pPr>
        <w:spacing w:line="290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49427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084" name="IM 2084"/>
            <wp:cNvGraphicFramePr/>
            <a:graphic>
              <a:graphicData uri="http://schemas.openxmlformats.org/drawingml/2006/picture">
                <pic:pic>
                  <pic:nvPicPr>
                    <pic:cNvPr id="2084" name="IM 2084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49324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086" name="IM 2086"/>
            <wp:cNvGraphicFramePr/>
            <a:graphic>
              <a:graphicData uri="http://schemas.openxmlformats.org/drawingml/2006/picture">
                <pic:pic>
                  <pic:nvPicPr>
                    <pic:cNvPr id="2086" name="IM 2086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9529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088" name="IM 2088"/>
            <wp:cNvGraphicFramePr/>
            <a:graphic>
              <a:graphicData uri="http://schemas.openxmlformats.org/drawingml/2006/picture">
                <pic:pic>
                  <pic:nvPicPr>
                    <pic:cNvPr id="2088" name="IM 2088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090" name="IM 2090"/>
            <wp:cNvGraphicFramePr/>
            <a:graphic>
              <a:graphicData uri="http://schemas.openxmlformats.org/drawingml/2006/picture">
                <pic:pic>
                  <pic:nvPicPr>
                    <pic:cNvPr id="2090" name="IM 2090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092" name="IM 2092"/>
            <wp:cNvGraphicFramePr/>
            <a:graphic>
              <a:graphicData uri="http://schemas.openxmlformats.org/drawingml/2006/picture">
                <pic:pic>
                  <pic:nvPicPr>
                    <pic:cNvPr id="2092" name="IM 2092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352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5" w:firstLine="1"/>
        <w:spacing w:before="21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福孰有过于此者！人生世间，千思万算，种种作为，究到极处</w:t>
      </w:r>
      <w:r>
        <w:rPr>
          <w:rFonts w:ascii="SimSun" w:hAnsi="SimSun" w:eastAsia="SimSun" w:cs="SimSun"/>
          <w:sz w:val="27"/>
          <w:szCs w:val="27"/>
          <w:spacing w:val="14"/>
        </w:rPr>
        <w:t>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过为养身口、遗子孙而已。然身则粗布亦可遮体，何必绫罗绸缎。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口则菜羹尽可过饭，何必鱼肉海味。子孙则或读书，或耕田，或为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商贾，自可养身，何必富有百万。且古今为子孙谋</w:t>
      </w:r>
      <w:r>
        <w:rPr>
          <w:rFonts w:ascii="SimSun" w:hAnsi="SimSun" w:eastAsia="SimSun" w:cs="SimSun"/>
          <w:sz w:val="27"/>
          <w:szCs w:val="27"/>
          <w:spacing w:val="12"/>
        </w:rPr>
        <w:t>万世之富贵者，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莫过秦始皇。吞并六国，焚书坑儒，收天下兵器以铸大钟，无非欲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愚弱其民，不能起事。谁知陈涉一起，群雄并作。</w:t>
      </w:r>
      <w:r>
        <w:rPr>
          <w:rFonts w:ascii="SimSun" w:hAnsi="SimSun" w:eastAsia="SimSun" w:cs="SimSun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一统之后，不上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十二三年，便致身死国灭，子孙尽遭屠戮。直同斩草除根，靡有孑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遗。是欲令子孙安乐者，反使其速得死亡也。汉献帝时，曹操为丞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相，专其威权。凡所作为，无非弱君势，重己权，</w:t>
      </w:r>
      <w:r>
        <w:rPr>
          <w:rFonts w:ascii="SimSun" w:hAnsi="SimSun" w:eastAsia="SimSun" w:cs="SimSun"/>
          <w:sz w:val="27"/>
          <w:szCs w:val="27"/>
          <w:spacing w:val="12"/>
        </w:rPr>
        <w:t>欲令自身一死，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子便为帝。及至已死，曹丕便篡。而且尸犹未殓，</w:t>
      </w:r>
      <w:r>
        <w:rPr>
          <w:rFonts w:ascii="SimSun" w:hAnsi="SimSun" w:eastAsia="SimSun" w:cs="SimSun"/>
          <w:sz w:val="27"/>
          <w:szCs w:val="27"/>
          <w:spacing w:val="12"/>
        </w:rPr>
        <w:t>丕即移其嫔妾，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纳于己宫。死后永堕恶道，历千四百余年，至清乾隆间，苏州有人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杀猪，出其肺肝，上有“曹操”二字。邻有一人见</w:t>
      </w:r>
      <w:r>
        <w:rPr>
          <w:rFonts w:ascii="SimSun" w:hAnsi="SimSun" w:eastAsia="SimSun" w:cs="SimSun"/>
          <w:sz w:val="27"/>
          <w:szCs w:val="27"/>
          <w:spacing w:val="12"/>
        </w:rPr>
        <w:t>之，生大恐怖，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随即出家，法名佛安。</w:t>
      </w:r>
      <w:r>
        <w:rPr>
          <w:rFonts w:ascii="SimSun" w:hAnsi="SimSun" w:eastAsia="SimSun" w:cs="SimSun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一心念佛，遂得往生西方，事载《净土圣贤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录》。夫曹操费尽心机，为子孙谋。虽作皇帝，止得四十五年，国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便灭亡。而且日与西蜀、东吴互相争伐，何曾有一日安乐也。下此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若两晋、宋、齐、梁、陈、隋，及五代之梁、唐、晋、汉、周，皆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不久长。就中唯东晋最久，仅一百三年。其他或二三年，或八九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年， 一二十年，四五十年，即便灭亡。此乃正统。其余</w:t>
      </w:r>
      <w:r>
        <w:rPr>
          <w:rFonts w:ascii="SimSun" w:hAnsi="SimSun" w:eastAsia="SimSun" w:cs="SimSun"/>
          <w:sz w:val="27"/>
          <w:szCs w:val="27"/>
          <w:spacing w:val="7"/>
        </w:rPr>
        <w:t>窃据伪国，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其数更多，其年更促。推其初心，无非欲遗子孙以富贵尊荣。究其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实效，反令子孙遭劫受戮，灭门绝户也。且贵为天</w:t>
      </w:r>
      <w:r>
        <w:rPr>
          <w:rFonts w:ascii="SimSun" w:hAnsi="SimSun" w:eastAsia="SimSun" w:cs="SimSun"/>
          <w:sz w:val="27"/>
          <w:szCs w:val="27"/>
          <w:spacing w:val="12"/>
        </w:rPr>
        <w:t>子，富有四海，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尚不能令子孙世受其福。况区区凡夫，从无量劫来，所作恶业，厚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逾大地，深逾大海。可保家道常兴，有福无殃也耶？须知世间万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法，悉皆虚假，了无真实。如梦如幻，如泡如影，如露如电，如水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中月，如空中花，如热时焰，如乾闼婆城（梵语乾闼婆，此云寻香， </w:t>
      </w:r>
      <w:r>
        <w:rPr>
          <w:rFonts w:ascii="SimSun" w:hAnsi="SimSun" w:eastAsia="SimSun" w:cs="SimSun"/>
          <w:sz w:val="27"/>
          <w:szCs w:val="27"/>
          <w:spacing w:val="-2"/>
        </w:rPr>
        <w:t>乃天帝乐神。其城乃幻现非实，世俗所谓蜃楼海市，即此也）</w:t>
      </w:r>
      <w:r>
        <w:rPr>
          <w:rFonts w:ascii="SimSun" w:hAnsi="SimSun" w:eastAsia="SimSun" w:cs="SimSun"/>
          <w:sz w:val="27"/>
          <w:szCs w:val="27"/>
          <w:spacing w:val="4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。唯自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己一念心性，亘古亘今，不变不坏。虽不变坏，而常随缘。随悟净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缘，则为声闻，为缘觉，为菩萨，为佛。由功德有浅深，故果位有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高下。随迷染缘，则生天上，生人间，堕修罗，堕</w:t>
      </w:r>
      <w:r>
        <w:rPr>
          <w:rFonts w:ascii="SimSun" w:hAnsi="SimSun" w:eastAsia="SimSun" w:cs="SimSun"/>
          <w:sz w:val="27"/>
          <w:szCs w:val="27"/>
          <w:spacing w:val="12"/>
        </w:rPr>
        <w:t>畜生，堕饿鬼，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堕地狱。由罪福有轻重，故苦乐有短长。若不知佛法之人，则无可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74" style="position:absolute;margin-left:335.906pt;margin-top:54.4062pt;mso-position-vertical-relative:page;mso-position-horizontal-relative:page;width:117.4pt;height:0.85pt;z-index:25350144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50041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094" name="IM 2094"/>
            <wp:cNvGraphicFramePr/>
            <a:graphic>
              <a:graphicData uri="http://schemas.openxmlformats.org/drawingml/2006/picture">
                <pic:pic>
                  <pic:nvPicPr>
                    <pic:cNvPr id="2094" name="IM 2094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353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9" w:right="338" w:firstLine="4"/>
        <w:spacing w:before="206" w:line="27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如何。汝既崇信佛法，何不由此逆境，看破世相。</w:t>
      </w:r>
      <w:r>
        <w:rPr>
          <w:rFonts w:ascii="SimSun" w:hAnsi="SimSun" w:eastAsia="SimSun" w:cs="SimSun"/>
          <w:sz w:val="27"/>
          <w:szCs w:val="27"/>
          <w:spacing w:val="14"/>
        </w:rPr>
        <w:t>舍迷染缘，随悟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净缘。 一心念佛，求生西方。从兹永出六道之轮回，高证四</w:t>
      </w:r>
      <w:r>
        <w:rPr>
          <w:rFonts w:ascii="SimSun" w:hAnsi="SimSun" w:eastAsia="SimSun" w:cs="SimSun"/>
          <w:sz w:val="27"/>
          <w:szCs w:val="27"/>
          <w:spacing w:val="9"/>
        </w:rPr>
        <w:t>圣之果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位。岂不是因此小祸，常享大福耶？</w:t>
      </w:r>
    </w:p>
    <w:p>
      <w:pPr>
        <w:ind w:left="4701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卷一·书一·与卫锦洲居士书</w:t>
      </w:r>
    </w:p>
    <w:p>
      <w:pPr>
        <w:pStyle w:val="BodyText"/>
        <w:spacing w:line="452" w:lineRule="auto"/>
        <w:rPr/>
      </w:pPr>
      <w:r/>
    </w:p>
    <w:p>
      <w:pPr>
        <w:ind w:right="333" w:firstLine="555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世间最广博宽厚高明的，没有超过天</w:t>
      </w:r>
      <w:r>
        <w:rPr>
          <w:rFonts w:ascii="SimSun" w:hAnsi="SimSun" w:eastAsia="SimSun" w:cs="SimSun"/>
          <w:sz w:val="27"/>
          <w:szCs w:val="27"/>
          <w:spacing w:val="26"/>
        </w:rPr>
        <w:t>地日月的。而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太阳到了正午，就向西斜；月亮圆了就开始亏缺。高岸成为山谷，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深谷变成丘陵。沧海变桑田，桑田成沧海。古往今来，道德最高的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没有超过孔子的，但孔子在陈地没有粮吃，在匡地被围困，周游列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国，最终没有遇到一个他期望的明君。他只有一个儿子，才五十岁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就死了，幸而留下一个孙子，得以绵延世系宗祠。孔子以下，颜渊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短命，三十二岁就死了，冉伯牛也短命；子夏失明，左丘明也失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明；屈原沉江（屈原尽忠被谗害，后来因为楚怀王被秦国所质，他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非常忧愤，而又无能为力，在五月初五自沉于汨罗江中）。子路被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人斩成肉酱（醢：读音海，肉酱。子路到卫国做官，卫国太子蒯瞆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与他的儿子出公争夺国君之位，子路死在那场政变之难，被敌兵斩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成肉酱）。即使是天地日月，仍不能令自己常恒不变；即使是大圣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大贤，也不能让他们只有顺境，没有逆境。唯有乐天知命，才能所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遇一切无不安乐啊！而且千百年后，从天子到老百姓，没有人不景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仰他们的德行。以当时的现状来说，他们的遭遇似乎不是福；而从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他们的道法传给后世这方面来说，哪里有超过这个福的呢？人生在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世，千种思虑，万种算计，种种作为，追究到极处，不过为了养身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糊口、遗留给子孙罢了。然而粗布衣裳就可以遮体，何必要绫罗绸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缎？蔬菜羹饭就可以吃饱，何必要鱼肉海味？子孙们或者读书，或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者耕田，或者经商，自然可以养活自己，何必要富有百万？而且古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往今来为子孙谋万世富贵的人，没有超过秦始皇的。他吞并六国，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焚书坑儒，收天下兵器来铸造大钟，无非是想要愚昧削弱老百姓，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使之不能起来闹事。谁知道陈胜一起义，群雄一并起来讨伐秦朝。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他一统天下之后，不到十二三年，就导致身死国灭，子孙都遭到杀</w:t>
      </w:r>
    </w:p>
    <w:p>
      <w:pPr>
        <w:spacing w:line="294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5055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096" name="IM 2096"/>
            <wp:cNvGraphicFramePr/>
            <a:graphic>
              <a:graphicData uri="http://schemas.openxmlformats.org/drawingml/2006/picture">
                <pic:pic>
                  <pic:nvPicPr>
                    <pic:cNvPr id="2096" name="IM 2096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50451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098" name="IM 2098"/>
            <wp:cNvGraphicFramePr/>
            <a:graphic>
              <a:graphicData uri="http://schemas.openxmlformats.org/drawingml/2006/picture">
                <pic:pic>
                  <pic:nvPicPr>
                    <pic:cNvPr id="2098" name="IM 2098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065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100" name="IM 2100"/>
            <wp:cNvGraphicFramePr/>
            <a:graphic>
              <a:graphicData uri="http://schemas.openxmlformats.org/drawingml/2006/picture">
                <pic:pic>
                  <pic:nvPicPr>
                    <pic:cNvPr id="2100" name="IM 2100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102" name="IM 2102"/>
            <wp:cNvGraphicFramePr/>
            <a:graphic>
              <a:graphicData uri="http://schemas.openxmlformats.org/drawingml/2006/picture">
                <pic:pic>
                  <pic:nvPicPr>
                    <pic:cNvPr id="2102" name="IM 2102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104" name="IM 2104"/>
            <wp:cNvGraphicFramePr/>
            <a:graphic>
              <a:graphicData uri="http://schemas.openxmlformats.org/drawingml/2006/picture">
                <pic:pic>
                  <pic:nvPicPr>
                    <pic:cNvPr id="2104" name="IM 2104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354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9" w:firstLine="4"/>
        <w:spacing w:before="197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戮，简直是斩草除根，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一个也没留下。这是想要令子孙安乐，反而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使他们快速死亡啊！汉献帝的时候，曹操做丞相，专门树立自己的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权威，凡所作为，无非是削弱国君的势力、加强自己的权力，想要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自己一死儿子便称帝。等到自已死了，儿子曹丕就篡位。而且他尸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体还没有入殓，曹丕就将他的嫔妾收纳到自己的后宫。曹操死后永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堕恶道，经历一千四百多年，到了清朝乾隆年间，苏州有人杀猪，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取出猪的肺肝，上面有“曹操”二个字。邻居有一个人看见后，生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大恐怖，随即出家，法名佛安，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一心念佛，得以往生西方，这件事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情记载在《净土圣贤录》中。曹操费尽心机，为子孙谋划，虽然作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了皇帝，只有四十五年，国家就灭亡了，而且每天与西蜀、东吴互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相征伐，哪里有一天的安乐呢？后面的朝代，如两晋、宋、齐、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梁、陈、隋，以及五代的梁、唐、晋、汉、周，国运都不长久。这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当中唯独东晋最久，也只有一百零三年。其它的或者二三年，或者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八九年、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一二十年、四五十年就灭亡了。这还是就一脉相承的正统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王朝来说，其余私自成立的小国，数量更多，国运的年岁更为短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促。推究他们的最初用心，无非想要遗留给子孙富贵尊荣，追究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实际的效果，反而令子孙遭到劫难，受到杀戮，灭门绝户。而且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贵为天子，富有四海，尚且不能令子孙世代享受幸福快乐，何况区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区凡夫，从无量劫来所做的恶业之厚重超过大地，深广超过大海，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怎么可以保持家道常兴、有福无殃呢？必须知道世间万法都是虚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假，了无真实，如梦如幻，如泡如影，如露如电，如水中月，如空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中花，如热时焰，如乾闼婆城（梵语乾闼婆，此土名为寻香，是天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帝的乐神。他们居住的城堡是幻化，不是实有，就是世俗所说的海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市蜃楼）。唯独自己的一念心性，从古至今，不变动、不损坏；虽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然不变坏，而恒常随缘。随觉悟的净缘，就成为声闻、缘觉、菩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萨、佛，由于所修功德的深浅，所以所证的果位有高下。随迷惑的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染缘，就生到天上、人间，或堕落修罗、畜生、饿鬼、地狱；由于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所造的罪福有轻重，所以受苦受乐有长短。如果不知道佛法的人，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就无可奈何。你既然崇信佛法，为何不能由这个逆境看破世间相，</w:t>
      </w:r>
    </w:p>
    <w:p>
      <w:pPr>
        <w:spacing w:line="29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76" style="position:absolute;margin-left:335.906pt;margin-top:54.4062pt;mso-position-vertical-relative:page;mso-position-horizontal-relative:page;width:117.4pt;height:0.85pt;z-index:25351270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51168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106" name="IM 2106"/>
            <wp:cNvGraphicFramePr/>
            <a:graphic>
              <a:graphicData uri="http://schemas.openxmlformats.org/drawingml/2006/picture">
                <pic:pic>
                  <pic:nvPicPr>
                    <pic:cNvPr id="2106" name="IM 2106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355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" w:right="333"/>
        <w:spacing w:before="204" w:line="30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舍离迷惑的染缘，随顺觉悟的净缘，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一心念佛，求生西方，从此永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远超出六道轮回，高证四圣果位呢？这难道不是因此小祸常享大</w:t>
      </w:r>
    </w:p>
    <w:p>
      <w:pPr>
        <w:ind w:left="1"/>
        <w:spacing w:line="1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3"/>
        </w:rPr>
        <w:t>福吗？</w:t>
      </w:r>
    </w:p>
    <w:p>
      <w:pPr>
        <w:pStyle w:val="BodyText"/>
        <w:spacing w:line="452" w:lineRule="auto"/>
        <w:rPr/>
      </w:pPr>
      <w:r/>
    </w:p>
    <w:p>
      <w:pPr>
        <w:ind w:left="5" w:right="333" w:firstLine="547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1"/>
        </w:rPr>
        <w:t>【原文】</w:t>
      </w:r>
      <w:r>
        <w:rPr>
          <w:rFonts w:ascii="SimSun" w:hAnsi="SimSun" w:eastAsia="SimSun" w:cs="SimSun"/>
          <w:sz w:val="27"/>
          <w:szCs w:val="27"/>
          <w:spacing w:val="21"/>
        </w:rPr>
        <w:t>甚矣，佛恩之广大周遍而无有穷尽也。何以言之？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以一切众生，皆有佛性，皆可作佛。但以迷而未悟，遂致反以</w:t>
      </w:r>
      <w:r>
        <w:rPr>
          <w:rFonts w:ascii="SimSun" w:hAnsi="SimSun" w:eastAsia="SimSun" w:cs="SimSun"/>
          <w:sz w:val="27"/>
          <w:szCs w:val="27"/>
          <w:spacing w:val="14"/>
        </w:rPr>
        <w:t>佛性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功德之力，妄于六尘境中，起贪瞋痴，造杀盗淫，由惑造业，</w:t>
      </w:r>
      <w:r>
        <w:rPr>
          <w:rFonts w:ascii="SimSun" w:hAnsi="SimSun" w:eastAsia="SimSun" w:cs="SimSun"/>
          <w:sz w:val="27"/>
          <w:szCs w:val="27"/>
          <w:spacing w:val="14"/>
        </w:rPr>
        <w:t>由业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受报，久经长劫，轮回六道，了无出期。佛于往劫，知此事已</w:t>
      </w:r>
      <w:r>
        <w:rPr>
          <w:rFonts w:ascii="SimSun" w:hAnsi="SimSun" w:eastAsia="SimSun" w:cs="SimSun"/>
          <w:sz w:val="27"/>
          <w:szCs w:val="27"/>
          <w:spacing w:val="14"/>
        </w:rPr>
        <w:t>，即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发大愿，欲令尽虚空遍法界一切众生，同悟本具佛性，同出生</w:t>
      </w:r>
      <w:r>
        <w:rPr>
          <w:rFonts w:ascii="SimSun" w:hAnsi="SimSun" w:eastAsia="SimSun" w:cs="SimSun"/>
          <w:sz w:val="27"/>
          <w:szCs w:val="27"/>
          <w:spacing w:val="14"/>
        </w:rPr>
        <w:t>死轮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回，同成无上觉道，同入无余涅槃。从兹普为法界众生，久经长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劫，行菩萨道，但有利益，无不兴崇，六度齐修，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一法不著，难行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能行，难忍能忍。其行施也，国城妻子，头目髓脑，悉无吝惜</w:t>
      </w:r>
      <w:r>
        <w:rPr>
          <w:rFonts w:ascii="SimSun" w:hAnsi="SimSun" w:eastAsia="SimSun" w:cs="SimSun"/>
          <w:sz w:val="27"/>
          <w:szCs w:val="27"/>
          <w:spacing w:val="14"/>
        </w:rPr>
        <w:t>。故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《法华经》云：“我见释迦如来，于无量劫，难行苦行，积功累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德，求菩提道，未曾止息。观三千大千世界，乃</w:t>
      </w:r>
      <w:r>
        <w:rPr>
          <w:rFonts w:ascii="SimSun" w:hAnsi="SimSun" w:eastAsia="SimSun" w:cs="SimSun"/>
          <w:sz w:val="27"/>
          <w:szCs w:val="27"/>
          <w:spacing w:val="12"/>
        </w:rPr>
        <w:t>至无有如芥子许，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非是菩萨舍身命处。为众生故，然后乃得成菩提道。”只此布</w:t>
      </w:r>
      <w:r>
        <w:rPr>
          <w:rFonts w:ascii="SimSun" w:hAnsi="SimSun" w:eastAsia="SimSun" w:cs="SimSun"/>
          <w:sz w:val="27"/>
          <w:szCs w:val="27"/>
          <w:spacing w:val="14"/>
        </w:rPr>
        <w:t>施一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行，尚非劫寿能宣，况其余之持戒、忍辱、精进、禅定、智慧</w:t>
      </w:r>
      <w:r>
        <w:rPr>
          <w:rFonts w:ascii="SimSun" w:hAnsi="SimSun" w:eastAsia="SimSun" w:cs="SimSun"/>
          <w:sz w:val="27"/>
          <w:szCs w:val="27"/>
          <w:spacing w:val="14"/>
        </w:rPr>
        <w:t>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及四摄、万行乎哉？及至惑业净尽，福慧圆满，彻证自心，成</w:t>
      </w:r>
      <w:r>
        <w:rPr>
          <w:rFonts w:ascii="SimSun" w:hAnsi="SimSun" w:eastAsia="SimSun" w:cs="SimSun"/>
          <w:sz w:val="27"/>
          <w:szCs w:val="27"/>
          <w:spacing w:val="14"/>
        </w:rPr>
        <w:t>无上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道，普为众生，说所证法，直欲同皆得己所得。但以上根者少</w:t>
      </w:r>
      <w:r>
        <w:rPr>
          <w:rFonts w:ascii="SimSun" w:hAnsi="SimSun" w:eastAsia="SimSun" w:cs="SimSun"/>
          <w:sz w:val="27"/>
          <w:szCs w:val="27"/>
          <w:spacing w:val="14"/>
        </w:rPr>
        <w:t>，中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下者多，故复随机施教，令其随分得益耳。及其一期事毕，即</w:t>
      </w:r>
      <w:r>
        <w:rPr>
          <w:rFonts w:ascii="SimSun" w:hAnsi="SimSun" w:eastAsia="SimSun" w:cs="SimSun"/>
          <w:sz w:val="27"/>
          <w:szCs w:val="27"/>
          <w:spacing w:val="14"/>
        </w:rPr>
        <w:t>入涅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槃，犹复不舍大悲，于他方世界，示成正觉，以行济度。如是</w:t>
      </w:r>
      <w:r>
        <w:rPr>
          <w:rFonts w:ascii="SimSun" w:hAnsi="SimSun" w:eastAsia="SimSun" w:cs="SimSun"/>
          <w:sz w:val="27"/>
          <w:szCs w:val="27"/>
          <w:spacing w:val="14"/>
        </w:rPr>
        <w:t>示生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此界他方，固非算数譬喻之所能及。譬如杲日，为照世故，出</w:t>
      </w:r>
      <w:r>
        <w:rPr>
          <w:rFonts w:ascii="SimSun" w:hAnsi="SimSun" w:eastAsia="SimSun" w:cs="SimSun"/>
          <w:sz w:val="27"/>
          <w:szCs w:val="27"/>
          <w:spacing w:val="14"/>
        </w:rPr>
        <w:t>没无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住。亦如船师，为渡人故，往来不停。</w:t>
      </w:r>
    </w:p>
    <w:p>
      <w:pPr>
        <w:ind w:left="4145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卷三·序·佛遗教经解刊布流通序</w:t>
      </w:r>
    </w:p>
    <w:p>
      <w:pPr>
        <w:pStyle w:val="BodyText"/>
        <w:spacing w:line="443" w:lineRule="auto"/>
        <w:rPr/>
      </w:pPr>
      <w:r/>
    </w:p>
    <w:p>
      <w:pPr>
        <w:ind w:right="333" w:firstLine="552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佛的恩德实在太广大无边而没有穷尽！为什么</w:t>
      </w:r>
      <w:r>
        <w:rPr>
          <w:rFonts w:ascii="SimSun" w:hAnsi="SimSun" w:eastAsia="SimSun" w:cs="SimSun"/>
          <w:sz w:val="27"/>
          <w:szCs w:val="27"/>
          <w:spacing w:val="26"/>
        </w:rPr>
        <w:t>这么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说呢？因为一切众生都有佛性，都可以成为佛。但因为迷惑没有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觉悟，以至于反而用佛性功德力用，虚妄地在六尘境界中起贪瞋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痴的恶念，造作杀盗淫的恶业，由于迷惑而造业，因为造业而受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报，历经无数劫轮回于六道之中，没有了脱的时候。佛在以往劫</w:t>
      </w:r>
    </w:p>
    <w:p>
      <w:pPr>
        <w:spacing w:line="286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51680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108" name="IM 2108"/>
            <wp:cNvGraphicFramePr/>
            <a:graphic>
              <a:graphicData uri="http://schemas.openxmlformats.org/drawingml/2006/picture">
                <pic:pic>
                  <pic:nvPicPr>
                    <pic:cNvPr id="2108" name="IM 2108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51577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110" name="IM 2110"/>
            <wp:cNvGraphicFramePr/>
            <a:graphic>
              <a:graphicData uri="http://schemas.openxmlformats.org/drawingml/2006/picture">
                <pic:pic>
                  <pic:nvPicPr>
                    <pic:cNvPr id="2110" name="IM 2110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1782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112" name="IM 2112"/>
            <wp:cNvGraphicFramePr/>
            <a:graphic>
              <a:graphicData uri="http://schemas.openxmlformats.org/drawingml/2006/picture">
                <pic:pic>
                  <pic:nvPicPr>
                    <pic:cNvPr id="2112" name="IM 2112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114" name="IM 2114"/>
            <wp:cNvGraphicFramePr/>
            <a:graphic>
              <a:graphicData uri="http://schemas.openxmlformats.org/drawingml/2006/picture">
                <pic:pic>
                  <pic:nvPicPr>
                    <pic:cNvPr id="2114" name="IM 2114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116" name="IM 2116"/>
            <wp:cNvGraphicFramePr/>
            <a:graphic>
              <a:graphicData uri="http://schemas.openxmlformats.org/drawingml/2006/picture">
                <pic:pic>
                  <pic:nvPicPr>
                    <pic:cNvPr id="2116" name="IM 2116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356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41"/>
        <w:spacing w:before="20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中知道这件事后，就发下大愿，想让尽虚空遍法界一切众生，都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能明白自己本来具足佛性，都能脱离生死轮回，都能修成无上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觉，都能证入无余涅槃。从此为了法界众生，经无数劫行菩萨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道，只要对众生有益的事业，无不兴办推崇，六</w:t>
      </w:r>
      <w:r>
        <w:rPr>
          <w:rFonts w:ascii="SimSun" w:hAnsi="SimSun" w:eastAsia="SimSun" w:cs="SimSun"/>
          <w:sz w:val="27"/>
          <w:szCs w:val="27"/>
          <w:spacing w:val="17"/>
        </w:rPr>
        <w:t>度一齐修持，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法不执著，行难行之行，忍难忍之忍，就是自己的国家都城、妻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子儿女、头目髓脑也毫不吝惜。所以《法华经》说：“我见释迦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如来，于无量劫中，难行苦行，积功累德，求菩提道，不曾停止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过。三千大千世界随便找出一个小如芥子的地方，佛就可以说出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我在某某劫时为某众生而舍身丧命于此处。此是</w:t>
      </w:r>
      <w:r>
        <w:rPr>
          <w:rFonts w:ascii="SimSun" w:hAnsi="SimSun" w:eastAsia="SimSun" w:cs="SimSun"/>
          <w:sz w:val="27"/>
          <w:szCs w:val="27"/>
          <w:spacing w:val="23"/>
        </w:rPr>
        <w:t>为了觉悟众生，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然后才修成菩提道。”只布施这一项，尚且无法用百劫寿命能宣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说完，何况其他的持戒、忍辱、精进、禅定、智慧以及四摄、万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行呢？等到他惑业消尽，福慧圆满，彻底证得自心本性，成无上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道后，就到处为众生讲说他所证得的法门，只希望众生都能证得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他所证得的境界。但因为上根的人少，中下根的人多，所以他又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随机施教，使众生能按照各人的根器得到利益。等到佛陀一生讲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经说法的事业完成，他就进入了涅槃，还是没有舍离他的大慈悲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心，又在他方世界示成正觉，来进行救济度化的事业。佛陀如是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示生此界他方的时空，固然是算数譬喻也不能计算得出来。这好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比明亮的太阳为了照耀世界，升起又落下，而不安住在一处；又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好比是船工，为了渡人过河而往来不停。</w:t>
      </w:r>
    </w:p>
    <w:p>
      <w:pPr>
        <w:pStyle w:val="BodyText"/>
        <w:spacing w:line="419" w:lineRule="auto"/>
        <w:rPr/>
      </w:pPr>
      <w:r/>
    </w:p>
    <w:p>
      <w:pPr>
        <w:ind w:left="347" w:firstLine="546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佛之愍念众生，前自无始，后尽未来</w:t>
      </w:r>
      <w:r>
        <w:rPr>
          <w:rFonts w:ascii="SimSun" w:hAnsi="SimSun" w:eastAsia="SimSun" w:cs="SimSun"/>
          <w:sz w:val="27"/>
          <w:szCs w:val="27"/>
          <w:spacing w:val="26"/>
        </w:rPr>
        <w:t>，上自等觉菩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萨，下及六道凡夫，无一人不在大悲誓愿弥纶之中。譬如虚</w:t>
      </w:r>
      <w:r>
        <w:rPr>
          <w:rFonts w:ascii="SimSun" w:hAnsi="SimSun" w:eastAsia="SimSun" w:cs="SimSun"/>
          <w:sz w:val="27"/>
          <w:szCs w:val="27"/>
          <w:spacing w:val="14"/>
        </w:rPr>
        <w:t>空，普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含一切，森罗万象，乃至天地，悉所包容。亦</w:t>
      </w:r>
      <w:r>
        <w:rPr>
          <w:rFonts w:ascii="SimSun" w:hAnsi="SimSun" w:eastAsia="SimSun" w:cs="SimSun"/>
          <w:sz w:val="27"/>
          <w:szCs w:val="27"/>
          <w:spacing w:val="12"/>
        </w:rPr>
        <w:t>如日光，普照万方，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纵令生盲，毕世不见光相，然亦承其光照，得以为人。使无</w:t>
      </w:r>
      <w:r>
        <w:rPr>
          <w:rFonts w:ascii="SimSun" w:hAnsi="SimSun" w:eastAsia="SimSun" w:cs="SimSun"/>
          <w:sz w:val="27"/>
          <w:szCs w:val="27"/>
          <w:spacing w:val="14"/>
        </w:rPr>
        <w:t>日光照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烛，便无生活之缘，岂必亲见光相者，方为蒙恩乎？彼世智辩聪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者，以己拘墟之见，辟驳佛法，谓其害圣道而惑世诬民，与</w:t>
      </w:r>
      <w:r>
        <w:rPr>
          <w:rFonts w:ascii="SimSun" w:hAnsi="SimSun" w:eastAsia="SimSun" w:cs="SimSun"/>
          <w:sz w:val="27"/>
          <w:szCs w:val="27"/>
          <w:spacing w:val="14"/>
        </w:rPr>
        <w:t>生盲骂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日，谓无光明者，了无有异。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一切外道，咸皆窃取佛经之义</w:t>
      </w:r>
      <w:r>
        <w:rPr>
          <w:rFonts w:ascii="SimSun" w:hAnsi="SimSun" w:eastAsia="SimSun" w:cs="SimSun"/>
          <w:sz w:val="27"/>
          <w:szCs w:val="27"/>
          <w:spacing w:val="7"/>
        </w:rPr>
        <w:t>，以为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己有。更有窃取佛法之名，以行邪法。是知佛法，乃世出世</w:t>
      </w:r>
      <w:r>
        <w:rPr>
          <w:rFonts w:ascii="SimSun" w:hAnsi="SimSun" w:eastAsia="SimSun" w:cs="SimSun"/>
          <w:sz w:val="27"/>
          <w:szCs w:val="27"/>
          <w:spacing w:val="14"/>
        </w:rPr>
        <w:t>间之道</w:t>
      </w:r>
    </w:p>
    <w:p>
      <w:pPr>
        <w:spacing w:line="28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78" style="position:absolute;margin-left:335.906pt;margin-top:54.4062pt;mso-position-vertical-relative:page;mso-position-horizontal-relative:page;width:117.4pt;height:0.85pt;z-index:25352396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52294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118" name="IM 2118"/>
            <wp:cNvGraphicFramePr/>
            <a:graphic>
              <a:graphicData uri="http://schemas.openxmlformats.org/drawingml/2006/picture">
                <pic:pic>
                  <pic:nvPicPr>
                    <pic:cNvPr id="2118" name="IM 2118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357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9" w:right="333"/>
        <w:spacing w:before="205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本也。犹如大海，潜行地中，其滋润流露，则为万川，而</w:t>
      </w:r>
      <w:r>
        <w:rPr>
          <w:rFonts w:ascii="SimSun" w:hAnsi="SimSun" w:eastAsia="SimSun" w:cs="SimSun"/>
          <w:sz w:val="27"/>
          <w:szCs w:val="27"/>
          <w:spacing w:val="14"/>
        </w:rPr>
        <w:t>万川无一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不归大海。彼谤佛者，非谤佛也，乃自谤耳。以彼一念心</w:t>
      </w:r>
      <w:r>
        <w:rPr>
          <w:rFonts w:ascii="SimSun" w:hAnsi="SimSun" w:eastAsia="SimSun" w:cs="SimSun"/>
          <w:sz w:val="27"/>
          <w:szCs w:val="27"/>
          <w:spacing w:val="14"/>
        </w:rPr>
        <w:t>性，全体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是佛，佛始如是种种说法教化，冀彼舍迷归悟，亲证自己</w:t>
      </w:r>
      <w:r>
        <w:rPr>
          <w:rFonts w:ascii="SimSun" w:hAnsi="SimSun" w:eastAsia="SimSun" w:cs="SimSun"/>
          <w:sz w:val="27"/>
          <w:szCs w:val="27"/>
          <w:spacing w:val="14"/>
        </w:rPr>
        <w:t>本具佛性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而已。以佛性最为尊重，最可爱惜，故佛不惜如是之勤劳</w:t>
      </w:r>
      <w:r>
        <w:rPr>
          <w:rFonts w:ascii="SimSun" w:hAnsi="SimSun" w:eastAsia="SimSun" w:cs="SimSun"/>
          <w:sz w:val="27"/>
          <w:szCs w:val="27"/>
          <w:spacing w:val="14"/>
        </w:rPr>
        <w:t>，即不信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受，亦不忍弃舍耳。使众生不具佛性，不堪作佛，佛徒为如是施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设，则佛便是世间第一痴人，亦是世间第一大妄语人，彼天龙八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部、三乘贤圣，尚肯护卫依止乎哉？</w:t>
      </w:r>
    </w:p>
    <w:p>
      <w:pPr>
        <w:ind w:left="4147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卷三·序·佛遗教经解刊布流通序</w:t>
      </w:r>
    </w:p>
    <w:p>
      <w:pPr>
        <w:pStyle w:val="BodyText"/>
        <w:spacing w:line="433" w:lineRule="auto"/>
        <w:rPr/>
      </w:pPr>
      <w:r/>
    </w:p>
    <w:p>
      <w:pPr>
        <w:ind w:right="333" w:firstLine="554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佛对于众生的怜悯，开始于无始，终于未来，</w:t>
      </w:r>
      <w:r>
        <w:rPr>
          <w:rFonts w:ascii="SimSun" w:hAnsi="SimSun" w:eastAsia="SimSun" w:cs="SimSun"/>
          <w:sz w:val="27"/>
          <w:szCs w:val="27"/>
          <w:spacing w:val="15"/>
        </w:rPr>
        <w:t>上自等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觉菩萨，下及六道凡夫，没有一人不在佛的大悲誓愿的覆盖之下。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好比虚空法界普遍含摄一切，世间森罗万象，以至于广阔的天地都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包含在内。又如日光普照万方，即使是盲人，终生见不到日光，但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也能得到光的照耀而得以成为人。假如没有日光的照耀，人也无法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生活，难道非要亲自见到日光才能算是蒙受阳光的恩泽吗？那些世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智辩聪的人，凭自己短浅的见识驳斥佛法，说它损害圣人之道，蛊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惑世间，诬陷民众，这和那些盲人骂太阳，认为没有光明的人没什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么两样。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一切外道，都窃取佛经的内容，据为已有；更有的窃取佛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法的名相，借以推行邪法。由此可知佛法，是世出世间一切法道的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根本。好比大海，暗流于地下，显现在地面上就是江河万川，而江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河万川无一不回归大海。那些诽谤佛的人，不是在诽谤佛，是在诽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谤自己啊！因为他的一念心性全体是佛性，佛才这样种种说法教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化，希望他们能舍弃迷失的邪道，回归觉悟的大道，亲自体证自己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本有的佛性罢了。因为佛性是最值得尊重和爱惜的，所以佛不惜如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此勤劳，即使是不信受佛法的人，佛也不忍心舍弃。假使众生不具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有佛性，不能成为佛，佛只是徒劳地作这么多方便施设，佛便是世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间第一等愚痴人，也是世间第一大妄语人，那些天龙八部、三乘贤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圣还肯如此护卫依附佛吗？</w:t>
      </w:r>
    </w:p>
    <w:p>
      <w:pPr>
        <w:spacing w:line="294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52806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120" name="IM 2120"/>
            <wp:cNvGraphicFramePr/>
            <a:graphic>
              <a:graphicData uri="http://schemas.openxmlformats.org/drawingml/2006/picture">
                <pic:pic>
                  <pic:nvPicPr>
                    <pic:cNvPr id="2120" name="IM 2120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52704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122" name="IM 2122"/>
            <wp:cNvGraphicFramePr/>
            <a:graphic>
              <a:graphicData uri="http://schemas.openxmlformats.org/drawingml/2006/picture">
                <pic:pic>
                  <pic:nvPicPr>
                    <pic:cNvPr id="2122" name="IM 2122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2908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124" name="IM 2124"/>
            <wp:cNvGraphicFramePr/>
            <a:graphic>
              <a:graphicData uri="http://schemas.openxmlformats.org/drawingml/2006/picture">
                <pic:pic>
                  <pic:nvPicPr>
                    <pic:cNvPr id="2124" name="IM 2124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126" name="IM 2126"/>
            <wp:cNvGraphicFramePr/>
            <a:graphic>
              <a:graphicData uri="http://schemas.openxmlformats.org/drawingml/2006/picture">
                <pic:pic>
                  <pic:nvPicPr>
                    <pic:cNvPr id="2126" name="IM 2126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128" name="IM 2128"/>
            <wp:cNvGraphicFramePr/>
            <a:graphic>
              <a:graphicData uri="http://schemas.openxmlformats.org/drawingml/2006/picture">
                <pic:pic>
                  <pic:nvPicPr>
                    <pic:cNvPr id="2128" name="IM 2128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358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firstLine="547"/>
        <w:spacing w:before="216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【原文】</w:t>
      </w:r>
      <w:r>
        <w:rPr>
          <w:rFonts w:ascii="SimSun" w:hAnsi="SimSun" w:eastAsia="SimSun" w:cs="SimSun"/>
          <w:sz w:val="27"/>
          <w:szCs w:val="27"/>
          <w:spacing w:val="25"/>
        </w:rPr>
        <w:t>佛视一切众生，犹如一子，爱无偏党，常欲度脱。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以一切众生，皆有佛性，皆堪作佛，故虽绝无信心之一阐提辈</w:t>
      </w:r>
      <w:r>
        <w:rPr>
          <w:rFonts w:ascii="SimSun" w:hAnsi="SimSun" w:eastAsia="SimSun" w:cs="SimSun"/>
          <w:sz w:val="27"/>
          <w:szCs w:val="27"/>
          <w:spacing w:val="14"/>
        </w:rPr>
        <w:t>，亦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无一念弃舍之心。机缘若到，自可生信归依，依教修持，以迄断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惑证真，了生脱死。故《楞严经》云：“十方如来，怜念众生，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如母忆子。若子逃逝，虽忆何为？子若忆母，如母忆时，母子历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生不相违远。若众生心，忆佛念佛，现前当来，必定见佛，去佛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不远。”“如染香人，身有香气。”《法华经》云：“若有无量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百千万亿众生，受诸苦恼，闻是观世音菩萨，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一心称名，观世音菩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萨即时观其音声，皆得解脱。”又云：“是观世音菩萨，于怖</w:t>
      </w:r>
      <w:r>
        <w:rPr>
          <w:rFonts w:ascii="SimSun" w:hAnsi="SimSun" w:eastAsia="SimSun" w:cs="SimSun"/>
          <w:sz w:val="27"/>
          <w:szCs w:val="27"/>
          <w:spacing w:val="14"/>
        </w:rPr>
        <w:t>畏急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难之中，能施无畏，是故此娑婆世界，皆号之为施无畏者。”</w:t>
      </w:r>
      <w:r>
        <w:rPr>
          <w:rFonts w:ascii="SimSun" w:hAnsi="SimSun" w:eastAsia="SimSun" w:cs="SimSun"/>
          <w:sz w:val="27"/>
          <w:szCs w:val="27"/>
          <w:spacing w:val="14"/>
        </w:rPr>
        <w:t>良由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众生之心，与佛菩萨之心，觌体无异，但以众生</w:t>
      </w:r>
      <w:r>
        <w:rPr>
          <w:rFonts w:ascii="SimSun" w:hAnsi="SimSun" w:eastAsia="SimSun" w:cs="SimSun"/>
          <w:sz w:val="27"/>
          <w:szCs w:val="27"/>
          <w:spacing w:val="12"/>
        </w:rPr>
        <w:t>迷昧，背觉合尘，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致使彼此间隔，莫蒙覆被。倘背尘合觉，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一心称名，自然</w:t>
      </w:r>
      <w:r>
        <w:rPr>
          <w:rFonts w:ascii="SimSun" w:hAnsi="SimSun" w:eastAsia="SimSun" w:cs="SimSun"/>
          <w:sz w:val="27"/>
          <w:szCs w:val="27"/>
          <w:spacing w:val="16"/>
        </w:rPr>
        <w:t>感应道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交，垂慈加被，虽遇险难，亦得无虞也。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卷四·记·沈翊仙居士脱难记</w:t>
      </w:r>
    </w:p>
    <w:p>
      <w:pPr>
        <w:pStyle w:val="BodyText"/>
        <w:spacing w:line="436" w:lineRule="auto"/>
        <w:rPr/>
      </w:pPr>
      <w:r/>
    </w:p>
    <w:p>
      <w:pPr>
        <w:ind w:left="340" w:right="2" w:firstLine="553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佛看一切众生如同自己的一个孩子，爱护众生</w:t>
      </w:r>
      <w:r>
        <w:rPr>
          <w:rFonts w:ascii="SimSun" w:hAnsi="SimSun" w:eastAsia="SimSun" w:cs="SimSun"/>
          <w:sz w:val="27"/>
          <w:szCs w:val="27"/>
          <w:spacing w:val="15"/>
        </w:rPr>
        <w:t>没有任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何的偏向，常常想度脱他们脱离苦海。因为一切众生都有佛性，都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可以作佛，所以即使是对于没有善根、断了善根的人，佛也绝对没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有一点想舍弃他的心。只要机缘一到，他自然会对佛法生信皈依，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依教修持，直到断惑证真、了脱生死。所以《楞严经》上说：“十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方如来，怜悯想念众生，如母亲忆念孩子。但是如果孩子逃跑了，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母亲想他有什么用呢？如果孩子也想念母亲，如母亲忆念他一样，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那么母子经历生生世世也不会别离。假如众生口念佛、心忆佛，今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生来生必定能见到佛，离佛已经不远了。”“好像染香的人，身上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就有香气。”《法华经》上说：“如果有无量无边的众生同时受各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种各样的苦恼，听说观世音菩萨，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一心一意称名祈求，观世音菩萨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当下就观照到众生的音声，让众生都解除苦难。”又说：“这位观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世音菩萨，在人恐怖畏惧、有急难的时候能够布施无畏，所以这个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娑婆世界都称他是施无畏的菩萨。”实在是因为众生之心与佛菩萨</w:t>
      </w:r>
    </w:p>
    <w:p>
      <w:pPr>
        <w:spacing w:line="29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80" style="position:absolute;margin-left:335.906pt;margin-top:54.4062pt;mso-position-vertical-relative:page;mso-position-horizontal-relative:page;width:117.4pt;height:0.85pt;z-index:25353523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53420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130" name="IM 2130"/>
            <wp:cNvGraphicFramePr/>
            <a:graphic>
              <a:graphicData uri="http://schemas.openxmlformats.org/drawingml/2006/picture">
                <pic:pic>
                  <pic:nvPicPr>
                    <pic:cNvPr id="2130" name="IM 2130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359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1"/>
        <w:spacing w:before="206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之心，究其本源，两者体性没有不同，但因为众生迷惑暗昧，背觉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合尘，致使彼此有了间断阻隔，众生因而不再能蒙受佛</w:t>
      </w:r>
      <w:r>
        <w:rPr>
          <w:rFonts w:ascii="SimSun" w:hAnsi="SimSun" w:eastAsia="SimSun" w:cs="SimSun"/>
          <w:sz w:val="27"/>
          <w:szCs w:val="27"/>
          <w:spacing w:val="13"/>
        </w:rPr>
        <w:t>法的恩泽。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如果众生能背尘向觉，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一心称名，自然感应道交，蒙受佛菩萨给我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们的慈悲庇护，即使遇到险难，也会平安无事。</w:t>
      </w:r>
    </w:p>
    <w:p>
      <w:pPr>
        <w:pStyle w:val="BodyText"/>
        <w:spacing w:line="409" w:lineRule="auto"/>
        <w:rPr/>
      </w:pPr>
      <w:r/>
    </w:p>
    <w:p>
      <w:pPr>
        <w:ind w:left="6" w:right="336" w:firstLine="543"/>
        <w:spacing w:before="88" w:line="27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学道之要，在于对治习气。每有学问愈深，习</w:t>
      </w:r>
      <w:r>
        <w:rPr>
          <w:rFonts w:ascii="SimSun" w:hAnsi="SimSun" w:eastAsia="SimSun" w:cs="SimSun"/>
          <w:sz w:val="27"/>
          <w:szCs w:val="27"/>
          <w:spacing w:val="15"/>
        </w:rPr>
        <w:t>气愈盛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者，此乃以学道作学艺耳。故其所学愈多，畔道愈盛，</w:t>
      </w:r>
      <w:r>
        <w:rPr>
          <w:rFonts w:ascii="SimSun" w:hAnsi="SimSun" w:eastAsia="SimSun" w:cs="SimSun"/>
          <w:sz w:val="27"/>
          <w:szCs w:val="27"/>
          <w:spacing w:val="14"/>
        </w:rPr>
        <w:t>此吾国儒释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俱衰之本源也。</w:t>
      </w:r>
    </w:p>
    <w:p>
      <w:pPr>
        <w:ind w:left="4693"/>
        <w:spacing w:before="10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三编·卷三·复王尊莲居士书</w:t>
      </w:r>
    </w:p>
    <w:p>
      <w:pPr>
        <w:pStyle w:val="BodyText"/>
        <w:spacing w:line="432" w:lineRule="auto"/>
        <w:rPr/>
      </w:pPr>
      <w:r/>
    </w:p>
    <w:p>
      <w:pPr>
        <w:ind w:left="18" w:right="336" w:firstLine="532"/>
        <w:spacing w:before="88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学道的关键在于去除习气。经常有学问越深习</w:t>
      </w:r>
      <w:r>
        <w:rPr>
          <w:rFonts w:ascii="SimSun" w:hAnsi="SimSun" w:eastAsia="SimSun" w:cs="SimSun"/>
          <w:sz w:val="27"/>
          <w:szCs w:val="27"/>
          <w:spacing w:val="15"/>
        </w:rPr>
        <w:t>气越重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的人，这就是把学道当成了学知识技艺的缘故。所以他的学问越大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离道越远，这就是我们国家儒释都衰落的根本原因。</w:t>
      </w:r>
    </w:p>
    <w:p>
      <w:pPr>
        <w:spacing w:line="278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53932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132" name="IM 2132"/>
            <wp:cNvGraphicFramePr/>
            <a:graphic>
              <a:graphicData uri="http://schemas.openxmlformats.org/drawingml/2006/picture">
                <pic:pic>
                  <pic:nvPicPr>
                    <pic:cNvPr id="2132" name="IM 2132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53830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134" name="IM 2134"/>
            <wp:cNvGraphicFramePr/>
            <a:graphic>
              <a:graphicData uri="http://schemas.openxmlformats.org/drawingml/2006/picture">
                <pic:pic>
                  <pic:nvPicPr>
                    <pic:cNvPr id="2134" name="IM 2134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4035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136" name="IM 2136"/>
            <wp:cNvGraphicFramePr/>
            <a:graphic>
              <a:graphicData uri="http://schemas.openxmlformats.org/drawingml/2006/picture">
                <pic:pic>
                  <pic:nvPicPr>
                    <pic:cNvPr id="2136" name="IM 2136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138" name="IM 2138"/>
            <wp:cNvGraphicFramePr/>
            <a:graphic>
              <a:graphicData uri="http://schemas.openxmlformats.org/drawingml/2006/picture">
                <pic:pic>
                  <pic:nvPicPr>
                    <pic:cNvPr id="2138" name="IM 2138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140" name="IM 2140"/>
            <wp:cNvGraphicFramePr/>
            <a:graphic>
              <a:graphicData uri="http://schemas.openxmlformats.org/drawingml/2006/picture">
                <pic:pic>
                  <pic:nvPicPr>
                    <pic:cNvPr id="2140" name="IM 2140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360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936"/>
        <w:spacing w:before="117" w:line="474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论师道</w:t>
      </w:r>
    </w:p>
    <w:p>
      <w:pPr>
        <w:ind w:left="349" w:right="4" w:firstLine="545"/>
        <w:spacing w:before="293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夫人生大伦，其数唯五，谓君臣、父</w:t>
      </w:r>
      <w:r>
        <w:rPr>
          <w:rFonts w:ascii="SimSun" w:hAnsi="SimSun" w:eastAsia="SimSun" w:cs="SimSun"/>
          <w:sz w:val="27"/>
          <w:szCs w:val="27"/>
          <w:spacing w:val="26"/>
        </w:rPr>
        <w:t>子、兄弟、夫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妇、朋友。而父生，师教，君食，三者相等。何五伦之中</w:t>
      </w:r>
      <w:r>
        <w:rPr>
          <w:rFonts w:ascii="SimSun" w:hAnsi="SimSun" w:eastAsia="SimSun" w:cs="SimSun"/>
          <w:sz w:val="27"/>
          <w:szCs w:val="27"/>
          <w:spacing w:val="14"/>
        </w:rPr>
        <w:t>，不列其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师？不知师有成我之德者，则属于父。次则</w:t>
      </w:r>
      <w:r>
        <w:rPr>
          <w:rFonts w:ascii="SimSun" w:hAnsi="SimSun" w:eastAsia="SimSun" w:cs="SimSun"/>
          <w:sz w:val="27"/>
          <w:szCs w:val="27"/>
          <w:spacing w:val="12"/>
        </w:rPr>
        <w:t>诱掖奖劝，以达其材，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则属于兄。故孟子谓：“师也，父兄也。”次则丽泽互益</w:t>
      </w:r>
      <w:r>
        <w:rPr>
          <w:rFonts w:ascii="SimSun" w:hAnsi="SimSun" w:eastAsia="SimSun" w:cs="SimSun"/>
          <w:sz w:val="27"/>
          <w:szCs w:val="27"/>
          <w:spacing w:val="14"/>
        </w:rPr>
        <w:t>，如二月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互照， 二手互援， 则属于友。</w:t>
      </w:r>
      <w:r>
        <w:rPr>
          <w:rFonts w:ascii="SimSun" w:hAnsi="SimSun" w:eastAsia="SimSun" w:cs="SimSun"/>
          <w:sz w:val="27"/>
          <w:szCs w:val="27"/>
          <w:spacing w:val="-5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（朋从二月，友从二手。古文友作㕛。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又，手也，</w:t>
      </w:r>
      <w:r>
        <w:rPr>
          <w:sz w:val="27"/>
          <w:szCs w:val="27"/>
          <w:position w:val="-5"/>
        </w:rPr>
        <w:drawing>
          <wp:inline distT="0" distB="0" distL="0" distR="0">
            <wp:extent cx="249116" cy="186194"/>
            <wp:effectExtent l="0" t="0" r="0" b="0"/>
            <wp:docPr id="2142" name="IM 2142"/>
            <wp:cNvGraphicFramePr/>
            <a:graphic>
              <a:graphicData uri="http://schemas.openxmlformats.org/drawingml/2006/picture">
                <pic:pic>
                  <pic:nvPicPr>
                    <pic:cNvPr id="2142" name="IM 2142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116" cy="18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7"/>
          <w:szCs w:val="27"/>
          <w:spacing w:val="-12"/>
        </w:rPr>
        <w:t>系又之变体） 故佛门每谓寻师访友。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29" w:lineRule="auto"/>
        <w:rPr/>
      </w:pPr>
      <w:r/>
    </w:p>
    <w:p>
      <w:pPr>
        <w:ind w:left="339" w:firstLine="555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人生的基本伦理道德，数目有五条，</w:t>
      </w:r>
      <w:r>
        <w:rPr>
          <w:rFonts w:ascii="SimSun" w:hAnsi="SimSun" w:eastAsia="SimSun" w:cs="SimSun"/>
          <w:sz w:val="27"/>
          <w:szCs w:val="27"/>
          <w:spacing w:val="26"/>
        </w:rPr>
        <w:t>所谓君臣、父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子、兄弟、夫妇、朋友。而父亲生养我、老师教育我、国君给我俸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银，三者是相等的。为什么在五伦当中不列举老师呢？不知道老师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有成就我的恩德，这也是属于父子之伦；其次老师的引导、扶持、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奖励、劝进，使我通达成材，这也是属于兄弟之伦。所以孟子说：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“师也，父兄也。”其次就如同两个沼泽相连般互相利益，如同二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个月字互相观照，二只手互相援助，这才属于友。（朋：二个月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字。友从二手，古文友作</w:t>
      </w:r>
      <w:r>
        <w:rPr>
          <w:rFonts w:ascii="KaiTi" w:hAnsi="KaiTi" w:eastAsia="KaiTi" w:cs="KaiTi"/>
          <w:sz w:val="27"/>
          <w:szCs w:val="27"/>
          <w:spacing w:val="11"/>
        </w:rPr>
        <w:t>㕛</w:t>
      </w:r>
      <w:r>
        <w:rPr>
          <w:rFonts w:ascii="SimSun" w:hAnsi="SimSun" w:eastAsia="SimSun" w:cs="SimSun"/>
          <w:sz w:val="27"/>
          <w:szCs w:val="27"/>
          <w:spacing w:val="11"/>
        </w:rPr>
        <w:t>。又：手义，</w:t>
      </w:r>
      <w:r>
        <w:rPr>
          <w:sz w:val="27"/>
          <w:szCs w:val="27"/>
          <w:position w:val="-6"/>
        </w:rPr>
        <w:drawing>
          <wp:inline distT="0" distB="0" distL="0" distR="0">
            <wp:extent cx="260786" cy="190332"/>
            <wp:effectExtent l="0" t="0" r="0" b="0"/>
            <wp:docPr id="2144" name="IM 2144"/>
            <wp:cNvGraphicFramePr/>
            <a:graphic>
              <a:graphicData uri="http://schemas.openxmlformats.org/drawingml/2006/picture">
                <pic:pic>
                  <pic:nvPicPr>
                    <pic:cNvPr id="2144" name="IM 2144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786" cy="19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7"/>
          <w:szCs w:val="27"/>
          <w:spacing w:val="11"/>
        </w:rPr>
        <w:t>是又的变</w:t>
      </w:r>
      <w:r>
        <w:rPr>
          <w:rFonts w:ascii="SimSun" w:hAnsi="SimSun" w:eastAsia="SimSun" w:cs="SimSun"/>
          <w:sz w:val="27"/>
          <w:szCs w:val="27"/>
          <w:spacing w:val="10"/>
        </w:rPr>
        <w:t>体）所以佛门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中每每说寻师访友。</w:t>
      </w:r>
    </w:p>
    <w:p>
      <w:pPr>
        <w:spacing w:line="289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82" style="position:absolute;margin-left:335.906pt;margin-top:54.4062pt;mso-position-vertical-relative:page;mso-position-horizontal-relative:page;width:117.4pt;height:0.85pt;z-index:25354649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54547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146" name="IM 2146"/>
            <wp:cNvGraphicFramePr/>
            <a:graphic>
              <a:graphicData uri="http://schemas.openxmlformats.org/drawingml/2006/picture">
                <pic:pic>
                  <pic:nvPicPr>
                    <pic:cNvPr id="2146" name="IM 2146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361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604"/>
        <w:spacing w:before="117" w:line="473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论戒律</w:t>
      </w:r>
    </w:p>
    <w:p>
      <w:pPr>
        <w:ind w:right="333" w:firstLine="562"/>
        <w:spacing w:before="319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法门虽多，戒定慧三，摄无不尽。故《楞严经》云：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“摄心为戒，因戒生定，因定发慧，是则名为三无漏学。”而三者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之中，唯戒最要。以能持戒，则诸恶莫作，众善奉行。</w:t>
      </w:r>
      <w:r>
        <w:rPr>
          <w:rFonts w:ascii="SimSun" w:hAnsi="SimSun" w:eastAsia="SimSun" w:cs="SimSun"/>
          <w:sz w:val="27"/>
          <w:szCs w:val="27"/>
          <w:spacing w:val="25"/>
        </w:rPr>
        <w:t>其行与佛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近，其心必不至与佛相远也。故如来于《梵网经》，为</w:t>
      </w:r>
      <w:r>
        <w:rPr>
          <w:rFonts w:ascii="SimSun" w:hAnsi="SimSun" w:eastAsia="SimSun" w:cs="SimSun"/>
          <w:sz w:val="27"/>
          <w:szCs w:val="27"/>
          <w:spacing w:val="25"/>
        </w:rPr>
        <w:t>众生保证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云：“我是已成佛，汝是未成佛。若能如是信，戒品已具足。”又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云：“众生受佛戒，即入诸佛位。位同大觉已，真是诸佛子。”是</w:t>
      </w:r>
    </w:p>
    <w:p>
      <w:pPr>
        <w:ind w:left="19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持戒一法，乃超凡入圣、了生脱死之第一要道也。</w:t>
      </w:r>
    </w:p>
    <w:p>
      <w:pPr>
        <w:ind w:left="2499"/>
        <w:spacing w:before="11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卷四·杂著·陈了常优婆夷往生事迹兼佛性发隐</w:t>
      </w:r>
    </w:p>
    <w:p>
      <w:pPr>
        <w:pStyle w:val="BodyText"/>
        <w:spacing w:line="453" w:lineRule="auto"/>
        <w:rPr/>
      </w:pPr>
      <w:r/>
    </w:p>
    <w:p>
      <w:pPr>
        <w:ind w:left="11" w:right="336" w:firstLine="551"/>
        <w:spacing w:before="88" w:line="29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法门虽多，都由戒定慧三无漏学加以统摄，所</w:t>
      </w:r>
      <w:r>
        <w:rPr>
          <w:rFonts w:ascii="SimSun" w:hAnsi="SimSun" w:eastAsia="SimSun" w:cs="SimSun"/>
          <w:sz w:val="27"/>
          <w:szCs w:val="27"/>
          <w:spacing w:val="15"/>
        </w:rPr>
        <w:t>以《楞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严经》说：“佛法以摄心作为戒律，将戒守持好才能引生禅定，有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禅定才能开发智慧，这就是成就无漏功德的三种法门。”在三者之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中戒是最首要的，因为能持戒，就会诸恶莫作、众善奉行，他的行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为就和佛接近了，那么他的心也就不会离佛很远。所以如来在《梵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网经》中为众生保证说：“我是已经成就的佛，你是还没有成就的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佛，如果能够这样相信，戒品就已经具足了。”又说：“众生能接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受佛戒，就向着成佛的各个阶位迈进，受尊重的地位已经等同于大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觉世尊，称得上是真正的佛弟子。”所以持戒是超凡入圣、了脱生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死的第一个最重要的方法。</w:t>
      </w:r>
    </w:p>
    <w:p>
      <w:pPr>
        <w:pStyle w:val="BodyText"/>
        <w:spacing w:line="428" w:lineRule="auto"/>
        <w:rPr/>
      </w:pPr>
      <w:r/>
    </w:p>
    <w:p>
      <w:pPr>
        <w:ind w:left="21" w:right="336" w:firstLine="540"/>
        <w:spacing w:before="88" w:line="30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律不独指粗迹而已，若不主敬存诚，即为犯律</w:t>
      </w:r>
      <w:r>
        <w:rPr>
          <w:rFonts w:ascii="SimSun" w:hAnsi="SimSun" w:eastAsia="SimSun" w:cs="SimSun"/>
          <w:sz w:val="27"/>
          <w:szCs w:val="27"/>
          <w:spacing w:val="15"/>
        </w:rPr>
        <w:t>。而因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果又为律中纲骨。若人不知因果，及瞒因昧果，</w:t>
      </w:r>
      <w:r>
        <w:rPr>
          <w:rFonts w:ascii="SimSun" w:hAnsi="SimSun" w:eastAsia="SimSun" w:cs="SimSun"/>
          <w:sz w:val="27"/>
          <w:szCs w:val="27"/>
          <w:spacing w:val="14"/>
        </w:rPr>
        <w:t>皆为违律。念佛之</w:t>
      </w:r>
    </w:p>
    <w:p>
      <w:pPr>
        <w:ind w:left="18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人，举心动念，常与佛合，则律教禅净，</w:t>
      </w:r>
      <w:r>
        <w:rPr>
          <w:rFonts w:ascii="SimSun" w:hAnsi="SimSun" w:eastAsia="SimSun" w:cs="SimSun"/>
          <w:sz w:val="27"/>
          <w:szCs w:val="27"/>
          <w:spacing w:val="9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一道齐行矣。</w:t>
      </w:r>
    </w:p>
    <w:p>
      <w:pPr>
        <w:ind w:left="4155"/>
        <w:spacing w:before="114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卷二·书二·复四川谢诚明居士书</w:t>
      </w:r>
    </w:p>
    <w:p>
      <w:pPr>
        <w:spacing w:line="223" w:lineRule="auto"/>
        <w:sectPr>
          <w:pgSz w:w="10545" w:h="14741"/>
          <w:pgMar w:top="400" w:right="797" w:bottom="0" w:left="112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55059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148" name="IM 2148"/>
            <wp:cNvGraphicFramePr/>
            <a:graphic>
              <a:graphicData uri="http://schemas.openxmlformats.org/drawingml/2006/picture">
                <pic:pic>
                  <pic:nvPicPr>
                    <pic:cNvPr id="2148" name="IM 2148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54956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150" name="IM 2150"/>
            <wp:cNvGraphicFramePr/>
            <a:graphic>
              <a:graphicData uri="http://schemas.openxmlformats.org/drawingml/2006/picture">
                <pic:pic>
                  <pic:nvPicPr>
                    <pic:cNvPr id="2150" name="IM 2150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5161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152" name="IM 2152"/>
            <wp:cNvGraphicFramePr/>
            <a:graphic>
              <a:graphicData uri="http://schemas.openxmlformats.org/drawingml/2006/picture">
                <pic:pic>
                  <pic:nvPicPr>
                    <pic:cNvPr id="2152" name="IM 2152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154" name="IM 2154"/>
            <wp:cNvGraphicFramePr/>
            <a:graphic>
              <a:graphicData uri="http://schemas.openxmlformats.org/drawingml/2006/picture">
                <pic:pic>
                  <pic:nvPicPr>
                    <pic:cNvPr id="2154" name="IM 2154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156" name="IM 2156"/>
            <wp:cNvGraphicFramePr/>
            <a:graphic>
              <a:graphicData uri="http://schemas.openxmlformats.org/drawingml/2006/picture">
                <pic:pic>
                  <pic:nvPicPr>
                    <pic:cNvPr id="2156" name="IM 2156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362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firstLine="547"/>
        <w:spacing w:before="209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律不单单指外表粗略的身口行迹，如果内心不</w:t>
      </w:r>
      <w:r>
        <w:rPr>
          <w:rFonts w:ascii="SimSun" w:hAnsi="SimSun" w:eastAsia="SimSun" w:cs="SimSun"/>
          <w:sz w:val="27"/>
          <w:szCs w:val="27"/>
          <w:spacing w:val="15"/>
        </w:rPr>
        <w:t>恪守诚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敬，就是犯律了。而因果又是律中的关键，假如人不知道因果</w:t>
      </w:r>
      <w:r>
        <w:rPr>
          <w:rFonts w:ascii="SimSun" w:hAnsi="SimSun" w:eastAsia="SimSun" w:cs="SimSun"/>
          <w:sz w:val="27"/>
          <w:szCs w:val="27"/>
          <w:spacing w:val="14"/>
        </w:rPr>
        <w:t>或是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瞒因昧果，都是违背戒律。念佛之人，起心动念应常常与佛一致，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那么律、教、禅、净，</w:t>
      </w:r>
      <w:r>
        <w:rPr>
          <w:rFonts w:ascii="SimSun" w:hAnsi="SimSun" w:eastAsia="SimSun" w:cs="SimSun"/>
          <w:sz w:val="27"/>
          <w:szCs w:val="27"/>
          <w:spacing w:val="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一道齐行了。</w:t>
      </w:r>
    </w:p>
    <w:p>
      <w:pPr>
        <w:spacing w:line="282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84" style="position:absolute;margin-left:335.906pt;margin-top:54.4062pt;mso-position-vertical-relative:page;mso-position-horizontal-relative:page;width:117.4pt;height:0.85pt;z-index:25355776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55673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158" name="IM 2158"/>
            <wp:cNvGraphicFramePr/>
            <a:graphic>
              <a:graphicData uri="http://schemas.openxmlformats.org/drawingml/2006/picture">
                <pic:pic>
                  <pic:nvPicPr>
                    <pic:cNvPr id="2158" name="IM 2158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363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594"/>
        <w:spacing w:before="117" w:line="474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论经典</w:t>
      </w:r>
    </w:p>
    <w:p>
      <w:pPr>
        <w:ind w:left="6" w:right="333" w:firstLine="546"/>
        <w:spacing w:before="325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如其天姿聪敏，不妨研究性相各宗，仍须以净</w:t>
      </w:r>
      <w:r>
        <w:rPr>
          <w:rFonts w:ascii="SimSun" w:hAnsi="SimSun" w:eastAsia="SimSun" w:cs="SimSun"/>
          <w:sz w:val="27"/>
          <w:szCs w:val="27"/>
          <w:spacing w:val="15"/>
        </w:rPr>
        <w:t>土法门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而为依归，庶不至有因无果，致以了生脱死之</w:t>
      </w:r>
      <w:r>
        <w:rPr>
          <w:rFonts w:ascii="SimSun" w:hAnsi="SimSun" w:eastAsia="SimSun" w:cs="SimSun"/>
          <w:sz w:val="27"/>
          <w:szCs w:val="27"/>
          <w:spacing w:val="12"/>
        </w:rPr>
        <w:t>妙法，作口头活计，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莫由得其实益也。必须要主敬存诚，对经像如对活佛，不敢</w:t>
      </w:r>
      <w:r>
        <w:rPr>
          <w:rFonts w:ascii="SimSun" w:hAnsi="SimSun" w:eastAsia="SimSun" w:cs="SimSun"/>
          <w:sz w:val="27"/>
          <w:szCs w:val="27"/>
          <w:spacing w:val="14"/>
        </w:rPr>
        <w:t>稍存怠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忽，庶几随己之诚大小，而得浅深诸利益也。至于根机钝者</w:t>
      </w:r>
      <w:r>
        <w:rPr>
          <w:rFonts w:ascii="SimSun" w:hAnsi="SimSun" w:eastAsia="SimSun" w:cs="SimSun"/>
          <w:sz w:val="27"/>
          <w:szCs w:val="27"/>
          <w:spacing w:val="14"/>
        </w:rPr>
        <w:t>，且专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研究净土法门，果真信得及，守得定，决定现生了生脱死，</w:t>
      </w:r>
      <w:r>
        <w:rPr>
          <w:rFonts w:ascii="SimSun" w:hAnsi="SimSun" w:eastAsia="SimSun" w:cs="SimSun"/>
          <w:sz w:val="27"/>
          <w:szCs w:val="27"/>
          <w:spacing w:val="14"/>
        </w:rPr>
        <w:t>超凡入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圣。校彼深通经论，而不实行净土法门者，其利益奚啻天地悬殊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也。如上所说，无论甚么资格，最初先下这一味药。则无论</w:t>
      </w:r>
      <w:r>
        <w:rPr>
          <w:rFonts w:ascii="SimSun" w:hAnsi="SimSun" w:eastAsia="SimSun" w:cs="SimSun"/>
          <w:sz w:val="27"/>
          <w:szCs w:val="27"/>
          <w:spacing w:val="14"/>
        </w:rPr>
        <w:t>甚么邪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执谬见，我慢放肆，高推圣境，下劣自居等病，由此一味阿</w:t>
      </w:r>
      <w:r>
        <w:rPr>
          <w:rFonts w:ascii="SimSun" w:hAnsi="SimSun" w:eastAsia="SimSun" w:cs="SimSun"/>
          <w:sz w:val="27"/>
          <w:szCs w:val="27"/>
          <w:spacing w:val="14"/>
        </w:rPr>
        <w:t>伽陀万</w:t>
      </w:r>
    </w:p>
    <w:p>
      <w:pPr>
        <w:ind w:left="5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病总治之药，无不随手而愈。</w:t>
      </w:r>
    </w:p>
    <w:p>
      <w:pPr>
        <w:ind w:left="4697"/>
        <w:spacing w:before="11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卷一·书一·复唐大圆居士书</w:t>
      </w:r>
    </w:p>
    <w:p>
      <w:pPr>
        <w:pStyle w:val="BodyText"/>
        <w:spacing w:line="458" w:lineRule="auto"/>
        <w:rPr/>
      </w:pPr>
      <w:r/>
    </w:p>
    <w:p>
      <w:pPr>
        <w:ind w:right="333" w:firstLine="552"/>
        <w:spacing w:before="88" w:line="29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如果一个人天资聪敏，不妨研究性相各宗，但</w:t>
      </w:r>
      <w:r>
        <w:rPr>
          <w:rFonts w:ascii="SimSun" w:hAnsi="SimSun" w:eastAsia="SimSun" w:cs="SimSun"/>
          <w:sz w:val="27"/>
          <w:szCs w:val="27"/>
          <w:spacing w:val="26"/>
        </w:rPr>
        <w:t>仍须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以净土法门为依归，这样就不至于有因无果，致使将了脱生死的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妙法当作口头上说说的活计，而不能得到真实的利益。必须要主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敬存诚，对于经典佛像如同对待活着的佛一样，不敢存有丝毫的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懈怠疏忽，这样就可以根据自己诚敬的程度，得到或多或少的利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益了。至于根机比较愚钝的人，姑且专门研究净土法门，果真能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达到深信、守定净土法门不更改，决定能现生了脱生死、超凡入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圣。这比那些精通经论却不实修净土法门的人，得到的利益真不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只是天壤之别啊！如上所说，无论什么根器资格，最初先下这一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味药，那么无论什么样的人，不管他是执著邪知邪见，以致自高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自大，狂妄放肆，或者是推高圣者的境界，认为不可企及，而以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下劣者自居，这种种的病症，用这一味阿伽陀包治万病的药，无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不药到病除。</w:t>
      </w:r>
    </w:p>
    <w:p>
      <w:pPr>
        <w:spacing w:line="296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56185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160" name="IM 2160"/>
            <wp:cNvGraphicFramePr/>
            <a:graphic>
              <a:graphicData uri="http://schemas.openxmlformats.org/drawingml/2006/picture">
                <pic:pic>
                  <pic:nvPicPr>
                    <pic:cNvPr id="2160" name="IM 2160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56083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162" name="IM 2162"/>
            <wp:cNvGraphicFramePr/>
            <a:graphic>
              <a:graphicData uri="http://schemas.openxmlformats.org/drawingml/2006/picture">
                <pic:pic>
                  <pic:nvPicPr>
                    <pic:cNvPr id="2162" name="IM 2162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6288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164" name="IM 2164"/>
            <wp:cNvGraphicFramePr/>
            <a:graphic>
              <a:graphicData uri="http://schemas.openxmlformats.org/drawingml/2006/picture">
                <pic:pic>
                  <pic:nvPicPr>
                    <pic:cNvPr id="2164" name="IM 2164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166" name="IM 2166"/>
            <wp:cNvGraphicFramePr/>
            <a:graphic>
              <a:graphicData uri="http://schemas.openxmlformats.org/drawingml/2006/picture">
                <pic:pic>
                  <pic:nvPicPr>
                    <pic:cNvPr id="2166" name="IM 2166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168" name="IM 2168"/>
            <wp:cNvGraphicFramePr/>
            <a:graphic>
              <a:graphicData uri="http://schemas.openxmlformats.org/drawingml/2006/picture">
                <pic:pic>
                  <pic:nvPicPr>
                    <pic:cNvPr id="2168" name="IM 2168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364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firstLine="546"/>
        <w:spacing w:before="210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佛法渊深，大聪明人，尽平生心力，尚研究不</w:t>
      </w:r>
      <w:r>
        <w:rPr>
          <w:rFonts w:ascii="SimSun" w:hAnsi="SimSun" w:eastAsia="SimSun" w:cs="SimSun"/>
          <w:sz w:val="27"/>
          <w:szCs w:val="27"/>
          <w:spacing w:val="15"/>
        </w:rPr>
        <w:t>得到详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悉处。然佛法随机施教，若欲得其实益，即从特别超异之净</w:t>
      </w:r>
      <w:r>
        <w:rPr>
          <w:rFonts w:ascii="SimSun" w:hAnsi="SimSun" w:eastAsia="SimSun" w:cs="SimSun"/>
          <w:sz w:val="27"/>
          <w:szCs w:val="27"/>
          <w:spacing w:val="14"/>
        </w:rPr>
        <w:t>土法门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研究而修持之，则颇省心力，实为最要之道。</w:t>
      </w:r>
    </w:p>
    <w:p>
      <w:pPr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卷二·书二·复马舜卿居士书</w:t>
      </w:r>
    </w:p>
    <w:p>
      <w:pPr>
        <w:pStyle w:val="BodyText"/>
        <w:spacing w:line="439" w:lineRule="auto"/>
        <w:rPr/>
      </w:pPr>
      <w:r/>
    </w:p>
    <w:p>
      <w:pPr>
        <w:ind w:left="339" w:firstLine="554"/>
        <w:spacing w:before="88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佛法博大精深，就算是特别聪明的人，用尽平</w:t>
      </w:r>
      <w:r>
        <w:rPr>
          <w:rFonts w:ascii="SimSun" w:hAnsi="SimSun" w:eastAsia="SimSun" w:cs="SimSun"/>
          <w:sz w:val="27"/>
          <w:szCs w:val="27"/>
          <w:spacing w:val="15"/>
        </w:rPr>
        <w:t>生的心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力，也不能研究到详尽微细的地方。然而佛法随顺众生根机施教，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如果想得真实的利益，就从特别超胜、不同寻常的净土法门研究和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修持，这样比较省心力，实在是最要紧的修行之道。</w:t>
      </w:r>
    </w:p>
    <w:p>
      <w:pPr>
        <w:pStyle w:val="BodyText"/>
        <w:spacing w:line="416" w:lineRule="auto"/>
        <w:rPr/>
      </w:pPr>
      <w:r/>
    </w:p>
    <w:p>
      <w:pPr>
        <w:ind w:left="349" w:right="2" w:firstLine="545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【原文】</w:t>
      </w:r>
      <w:r>
        <w:rPr>
          <w:rFonts w:ascii="SimSun" w:hAnsi="SimSun" w:eastAsia="SimSun" w:cs="SimSun"/>
          <w:sz w:val="27"/>
          <w:szCs w:val="27"/>
          <w:spacing w:val="25"/>
        </w:rPr>
        <w:t>校经一事，甚不容易。恐师无暇及此，委任他人。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须有出格见识，十分细心，再三详审，勤加</w:t>
      </w:r>
      <w:r>
        <w:rPr>
          <w:rFonts w:ascii="SimSun" w:hAnsi="SimSun" w:eastAsia="SimSun" w:cs="SimSun"/>
          <w:sz w:val="27"/>
          <w:szCs w:val="27"/>
          <w:spacing w:val="12"/>
        </w:rPr>
        <w:t>考稽，方可一正讹谬，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令其芜秽尽除，天真彻露。否则宁可依样画葫芦，庶不至</w:t>
      </w:r>
      <w:r>
        <w:rPr>
          <w:rFonts w:ascii="SimSun" w:hAnsi="SimSun" w:eastAsia="SimSun" w:cs="SimSun"/>
          <w:sz w:val="27"/>
          <w:szCs w:val="27"/>
          <w:spacing w:val="14"/>
        </w:rPr>
        <w:t>大失其本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真矣。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卷一·书一·与友人论校经纲要书</w:t>
      </w:r>
    </w:p>
    <w:p>
      <w:pPr>
        <w:pStyle w:val="BodyText"/>
        <w:spacing w:line="442" w:lineRule="auto"/>
        <w:rPr/>
      </w:pPr>
      <w:r/>
    </w:p>
    <w:p>
      <w:pPr>
        <w:ind w:left="344" w:firstLine="549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校对经典很不容易。恐怕师没有时间做这件事</w:t>
      </w:r>
      <w:r>
        <w:rPr>
          <w:rFonts w:ascii="SimSun" w:hAnsi="SimSun" w:eastAsia="SimSun" w:cs="SimSun"/>
          <w:sz w:val="27"/>
          <w:szCs w:val="27"/>
          <w:spacing w:val="15"/>
        </w:rPr>
        <w:t>，委任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给别人。校经的人必须有超常的见识，十分细心，再三详细审核，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不断地加以考察，才可以纠正错误，除去其中的杂乱糟粕之处，彻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底显露经义的本来面目。否则宁可依葫芦画瓢，至少不至于失经文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的本意。</w:t>
      </w:r>
    </w:p>
    <w:p>
      <w:pPr>
        <w:pStyle w:val="BodyText"/>
        <w:spacing w:line="418" w:lineRule="auto"/>
        <w:rPr/>
      </w:pPr>
      <w:r/>
    </w:p>
    <w:p>
      <w:pPr>
        <w:ind w:left="345" w:right="2" w:firstLine="548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0"/>
        </w:rPr>
        <w:t>【原文】</w:t>
      </w:r>
      <w:r>
        <w:rPr>
          <w:rFonts w:ascii="SimHei" w:hAnsi="SimHei" w:eastAsia="SimHei" w:cs="SimHei"/>
          <w:sz w:val="27"/>
          <w:szCs w:val="27"/>
          <w:spacing w:val="1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《华严》 一经，王于三藏，末后一著，归重愿王。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但宜尊重《华严》，不可小视余经。以诸大乘经，皆以实相为经体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故。《华严》之大，以其称性直谈界外大法，不摄二乘等故。《法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华》之妙，在于会三归一，开权显实，开迹</w:t>
      </w:r>
      <w:r>
        <w:rPr>
          <w:rFonts w:ascii="SimSun" w:hAnsi="SimSun" w:eastAsia="SimSun" w:cs="SimSun"/>
          <w:sz w:val="27"/>
          <w:szCs w:val="27"/>
          <w:spacing w:val="14"/>
        </w:rPr>
        <w:t>显本处故。台宗谓《法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华》纯圆独妙，《华严》犹兼乎权（即指住、行、向、地、等觉而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言）</w:t>
      </w:r>
      <w:r>
        <w:rPr>
          <w:rFonts w:ascii="SimSun" w:hAnsi="SimSun" w:eastAsia="SimSun" w:cs="SimSun"/>
          <w:sz w:val="27"/>
          <w:szCs w:val="27"/>
          <w:spacing w:val="-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。然佛于《法华》赞《法华》为经王，于《华严》亦然。岂后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世宏经者，必须决定于五大部，分出此高彼下，不许经经偏赞乎？</w:t>
      </w:r>
    </w:p>
    <w:p>
      <w:pPr>
        <w:spacing w:line="287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86" style="position:absolute;margin-left:335.906pt;margin-top:54.4062pt;mso-position-vertical-relative:page;mso-position-horizontal-relative:page;width:117.4pt;height:0.85pt;z-index:25356902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56800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170" name="IM 2170"/>
            <wp:cNvGraphicFramePr/>
            <a:graphic>
              <a:graphicData uri="http://schemas.openxmlformats.org/drawingml/2006/picture">
                <pic:pic>
                  <pic:nvPicPr>
                    <pic:cNvPr id="2170" name="IM 2170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365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6" w:right="333" w:firstLine="3"/>
        <w:spacing w:before="204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修禅宗者赞禅宗，修净土者赞净土。不如是，不能生人正信</w:t>
      </w:r>
      <w:r>
        <w:rPr>
          <w:rFonts w:ascii="SimSun" w:hAnsi="SimSun" w:eastAsia="SimSun" w:cs="SimSun"/>
          <w:sz w:val="27"/>
          <w:szCs w:val="27"/>
          <w:spacing w:val="14"/>
        </w:rPr>
        <w:t>，起人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景仰。但宜善会其义，不可以词害意。孟子称孔子生</w:t>
      </w:r>
      <w:r>
        <w:rPr>
          <w:rFonts w:ascii="SimSun" w:hAnsi="SimSun" w:eastAsia="SimSun" w:cs="SimSun"/>
          <w:sz w:val="27"/>
          <w:szCs w:val="27"/>
          <w:spacing w:val="12"/>
        </w:rPr>
        <w:t>民未有之圣，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然孔子见尧于羹，见舜于墙，见周公于梦，其效法企</w:t>
      </w:r>
      <w:r>
        <w:rPr>
          <w:rFonts w:ascii="SimSun" w:hAnsi="SimSun" w:eastAsia="SimSun" w:cs="SimSun"/>
          <w:sz w:val="27"/>
          <w:szCs w:val="27"/>
          <w:spacing w:val="12"/>
        </w:rPr>
        <w:t>慕乎三圣者，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何其至诚如是之极也</w:t>
      </w:r>
      <w:r>
        <w:rPr>
          <w:rFonts w:ascii="SimSun" w:hAnsi="SimSun" w:eastAsia="SimSun" w:cs="SimSun"/>
          <w:sz w:val="27"/>
          <w:szCs w:val="27"/>
          <w:spacing w:val="3"/>
        </w:rPr>
        <w:t>！</w:t>
      </w:r>
      <w:r>
        <w:rPr>
          <w:rFonts w:ascii="SimSun" w:hAnsi="SimSun" w:eastAsia="SimSun" w:cs="SimSun"/>
          <w:sz w:val="27"/>
          <w:szCs w:val="27"/>
          <w:spacing w:val="20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3"/>
        </w:rPr>
        <w:t>（</w:t>
      </w:r>
      <w:r>
        <w:rPr>
          <w:rFonts w:ascii="SimSun" w:hAnsi="SimSun" w:eastAsia="SimSun" w:cs="SimSun"/>
          <w:sz w:val="27"/>
          <w:szCs w:val="27"/>
          <w:spacing w:val="4"/>
        </w:rPr>
        <w:t>补注：前注中“即指住、行、向、地</w:t>
      </w:r>
      <w:r>
        <w:rPr>
          <w:rFonts w:ascii="SimSun" w:hAnsi="SimSun" w:eastAsia="SimSun" w:cs="SimSun"/>
          <w:sz w:val="27"/>
          <w:szCs w:val="27"/>
          <w:spacing w:val="3"/>
        </w:rPr>
        <w:t>、等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觉而言”者，以圆教初住，即破无明证法性；别</w:t>
      </w:r>
      <w:r>
        <w:rPr>
          <w:rFonts w:ascii="SimSun" w:hAnsi="SimSun" w:eastAsia="SimSun" w:cs="SimSun"/>
          <w:sz w:val="27"/>
          <w:szCs w:val="27"/>
          <w:spacing w:val="5"/>
        </w:rPr>
        <w:t>教初地，方破无明证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法性。《华严》兼有初地破无明证法性之义，故</w:t>
      </w:r>
      <w:r>
        <w:rPr>
          <w:rFonts w:ascii="SimSun" w:hAnsi="SimSun" w:eastAsia="SimSun" w:cs="SimSun"/>
          <w:sz w:val="27"/>
          <w:szCs w:val="27"/>
          <w:spacing w:val="5"/>
        </w:rPr>
        <w:t>云“《华严》犹兼乎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权”，而注此数字以释兼权之义。恐有未喻，故复重释所以耳。）</w:t>
      </w:r>
    </w:p>
    <w:p>
      <w:pPr>
        <w:ind w:left="4435"/>
        <w:spacing w:before="8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卷一·书一·复永嘉某居士书三</w:t>
      </w:r>
    </w:p>
    <w:p>
      <w:pPr>
        <w:pStyle w:val="BodyText"/>
        <w:spacing w:line="438" w:lineRule="auto"/>
        <w:rPr/>
      </w:pPr>
      <w:r/>
    </w:p>
    <w:p>
      <w:pPr>
        <w:ind w:right="333" w:firstLine="565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Hei" w:hAnsi="SimHei" w:eastAsia="SimHei" w:cs="SimHei"/>
          <w:sz w:val="27"/>
          <w:szCs w:val="27"/>
          <w:spacing w:val="1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《华严经》是三藏经中的经王，最后一着，汇归重点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是普贤十大愿王。应该尊重《华严经》，但也不可以小看其余的经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典，因为诸大乘经，都是以实相为经体。《华严经》的伟大，在于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经中称性直谈界外大法，不收摄二乘人；《法华经》的高妙，在于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会通三乘归于一佛乘，开示权教原为显明实教，开显化迹，显示本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地风光。天台宗说《法华经》纯圆独妙，《华严经》还兼带有权教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（权，就是指十住、十行、十回向、十地、等觉来说）。</w:t>
      </w:r>
      <w:r>
        <w:rPr>
          <w:rFonts w:ascii="SimSun" w:hAnsi="SimSun" w:eastAsia="SimSun" w:cs="SimSun"/>
          <w:sz w:val="27"/>
          <w:szCs w:val="27"/>
          <w:spacing w:val="14"/>
        </w:rPr>
        <w:t>然而佛在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法华会上赞叹《法华经》为经王，在华严会上赞叹《华严经》是经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王，哪里像后世弘扬经教的人，必须决定在全部藏经的五大部中分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出你高我低，而不许对每部经偏重赞叹呢？修禅宗的人赞叹禅</w:t>
      </w:r>
      <w:r>
        <w:rPr>
          <w:rFonts w:ascii="SimSun" w:hAnsi="SimSun" w:eastAsia="SimSun" w:cs="SimSun"/>
          <w:sz w:val="27"/>
          <w:szCs w:val="27"/>
          <w:spacing w:val="13"/>
        </w:rPr>
        <w:t>宗，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修净土的人赞叹净土。若不如此，不能生起他人的正信，发起他人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的景仰。只是应该善于领会其中的意义，不可以词害意。孟子称赞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孔子是自有人类以来没有比他更伟大的圣人了。然而孔子因为极度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仰慕前贤，在菜羹中看见尧帝，在墙壁上见到舜帝，在梦里见到周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公，他效法仰慕这三位圣人，竟然诚心诚意到了如此极致啊</w:t>
      </w:r>
      <w:r>
        <w:rPr>
          <w:rFonts w:ascii="SimSun" w:hAnsi="SimSun" w:eastAsia="SimSun" w:cs="SimSun"/>
          <w:sz w:val="27"/>
          <w:szCs w:val="27"/>
          <w:spacing w:val="23"/>
        </w:rPr>
        <w:t>！（</w:t>
      </w:r>
      <w:r>
        <w:rPr>
          <w:rFonts w:ascii="SimSun" w:hAnsi="SimSun" w:eastAsia="SimSun" w:cs="SimSun"/>
          <w:sz w:val="27"/>
          <w:szCs w:val="27"/>
          <w:spacing w:val="15"/>
        </w:rPr>
        <w:t>补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注：前注中“即指住、行、向、地、等觉而言”所说，证圆教初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住，就破一分无明、证一分法性；而别教初地，才破一分无明、证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一分法性。《华严》还有初地破一分无明、证一分法性的阐述，所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以说《华严》兼带权教，故而注这些数字以阐释兼带权教的意义。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唯恐有没能说明白的，所以重复释所以然。）</w:t>
      </w:r>
    </w:p>
    <w:p>
      <w:pPr>
        <w:spacing w:line="294" w:lineRule="auto"/>
        <w:sectPr>
          <w:pgSz w:w="10545" w:h="14741"/>
          <w:pgMar w:top="400" w:right="797" w:bottom="0" w:left="112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57209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172" name="IM 2172"/>
            <wp:cNvGraphicFramePr/>
            <a:graphic>
              <a:graphicData uri="http://schemas.openxmlformats.org/drawingml/2006/picture">
                <pic:pic>
                  <pic:nvPicPr>
                    <pic:cNvPr id="2172" name="IM 2172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57414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174" name="IM 2174"/>
            <wp:cNvGraphicFramePr/>
            <a:graphic>
              <a:graphicData uri="http://schemas.openxmlformats.org/drawingml/2006/picture">
                <pic:pic>
                  <pic:nvPicPr>
                    <pic:cNvPr id="2174" name="IM 2174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7312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176" name="IM 2176"/>
            <wp:cNvGraphicFramePr/>
            <a:graphic>
              <a:graphicData uri="http://schemas.openxmlformats.org/drawingml/2006/picture">
                <pic:pic>
                  <pic:nvPicPr>
                    <pic:cNvPr id="2176" name="IM 2176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178" name="IM 2178"/>
            <wp:cNvGraphicFramePr/>
            <a:graphic>
              <a:graphicData uri="http://schemas.openxmlformats.org/drawingml/2006/picture">
                <pic:pic>
                  <pic:nvPicPr>
                    <pic:cNvPr id="2178" name="IM 2178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180" name="IM 2180"/>
            <wp:cNvGraphicFramePr/>
            <a:graphic>
              <a:graphicData uri="http://schemas.openxmlformats.org/drawingml/2006/picture">
                <pic:pic>
                  <pic:nvPicPr>
                    <pic:cNvPr id="2180" name="IM 2180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366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firstLine="546"/>
        <w:spacing w:before="207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善导令人一心持名，莫修杂业者，恐中下人以</w:t>
      </w:r>
      <w:r>
        <w:rPr>
          <w:rFonts w:ascii="SimSun" w:hAnsi="SimSun" w:eastAsia="SimSun" w:cs="SimSun"/>
          <w:sz w:val="27"/>
          <w:szCs w:val="27"/>
          <w:spacing w:val="15"/>
        </w:rPr>
        <w:t>业杂致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心难归一，故示其专修也。永明令人万善齐修，回向净土者，恐上 </w:t>
      </w:r>
      <w:r>
        <w:rPr>
          <w:rFonts w:ascii="SimSun" w:hAnsi="SimSun" w:eastAsia="SimSun" w:cs="SimSun"/>
          <w:sz w:val="27"/>
          <w:szCs w:val="27"/>
          <w:spacing w:val="3"/>
        </w:rPr>
        <w:t>根人行堕一偏，致福慧不能称性圆满，故示其圆修也。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卷一·书一·复永嘉某居士书二</w:t>
      </w:r>
    </w:p>
    <w:p>
      <w:pPr>
        <w:pStyle w:val="BodyText"/>
        <w:spacing w:line="443" w:lineRule="auto"/>
        <w:rPr/>
      </w:pPr>
      <w:r/>
    </w:p>
    <w:p>
      <w:pPr>
        <w:ind w:left="352" w:firstLine="541"/>
        <w:spacing w:before="87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善导大师让人一心持名，不要夹杂其它的修持</w:t>
      </w:r>
      <w:r>
        <w:rPr>
          <w:rFonts w:ascii="SimSun" w:hAnsi="SimSun" w:eastAsia="SimSun" w:cs="SimSun"/>
          <w:sz w:val="27"/>
          <w:szCs w:val="27"/>
          <w:spacing w:val="15"/>
        </w:rPr>
        <w:t>，恐怕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中下根器的人因为修持的法门太多，致使心力很难</w:t>
      </w:r>
      <w:r>
        <w:rPr>
          <w:rFonts w:ascii="SimSun" w:hAnsi="SimSun" w:eastAsia="SimSun" w:cs="SimSun"/>
          <w:sz w:val="27"/>
          <w:szCs w:val="27"/>
          <w:spacing w:val="14"/>
        </w:rPr>
        <w:t>归至一处，所以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让他们专修一门。永明大师让人万善齐修，将功德</w:t>
      </w:r>
      <w:r>
        <w:rPr>
          <w:rFonts w:ascii="SimSun" w:hAnsi="SimSun" w:eastAsia="SimSun" w:cs="SimSun"/>
          <w:sz w:val="27"/>
          <w:szCs w:val="27"/>
          <w:spacing w:val="14"/>
        </w:rPr>
        <w:t>回向净土，是恐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怕上根器的人行持堕在一边，致使福慧不能称真如</w:t>
      </w:r>
      <w:r>
        <w:rPr>
          <w:rFonts w:ascii="SimSun" w:hAnsi="SimSun" w:eastAsia="SimSun" w:cs="SimSun"/>
          <w:sz w:val="27"/>
          <w:szCs w:val="27"/>
          <w:spacing w:val="14"/>
        </w:rPr>
        <w:t>本性而圆满，所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以让他们圆满修持。</w:t>
      </w:r>
    </w:p>
    <w:p>
      <w:pPr>
        <w:pStyle w:val="BodyText"/>
        <w:spacing w:line="414" w:lineRule="auto"/>
        <w:rPr/>
      </w:pPr>
      <w:r/>
    </w:p>
    <w:p>
      <w:pPr>
        <w:ind w:left="346" w:right="2" w:firstLine="547"/>
        <w:spacing w:before="88" w:line="27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残经无可修补，烧则无过。如可看可</w:t>
      </w:r>
      <w:r>
        <w:rPr>
          <w:rFonts w:ascii="SimSun" w:hAnsi="SimSun" w:eastAsia="SimSun" w:cs="SimSun"/>
          <w:sz w:val="27"/>
          <w:szCs w:val="27"/>
          <w:spacing w:val="26"/>
        </w:rPr>
        <w:t>补者，则不宜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烧。有不知变通，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一向不敢烧。此经毕竟不能看，兼不能如好经收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藏，反成亵渎。兼以亵渎之过，贻于后人也</w:t>
      </w:r>
      <w:r>
        <w:rPr>
          <w:rFonts w:ascii="SimSun" w:hAnsi="SimSun" w:eastAsia="SimSun" w:cs="SimSun"/>
          <w:sz w:val="27"/>
          <w:szCs w:val="27"/>
        </w:rPr>
        <w:t>，岂可不知权变乎哉？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卷二·书二·复周群铮居士书七</w:t>
      </w:r>
    </w:p>
    <w:p>
      <w:pPr>
        <w:pStyle w:val="BodyText"/>
        <w:spacing w:line="443" w:lineRule="auto"/>
        <w:rPr/>
      </w:pPr>
      <w:r/>
    </w:p>
    <w:p>
      <w:pPr>
        <w:ind w:left="341" w:right="2" w:firstLine="552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对于已经残破得不能修补的经书，烧</w:t>
      </w:r>
      <w:r>
        <w:rPr>
          <w:rFonts w:ascii="SimSun" w:hAnsi="SimSun" w:eastAsia="SimSun" w:cs="SimSun"/>
          <w:sz w:val="27"/>
          <w:szCs w:val="27"/>
          <w:spacing w:val="26"/>
        </w:rPr>
        <w:t>掉它是没有过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错；如果还可以看，可以修补的经书，就不应该烧掉。有些不知道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变通的人，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一直不敢烧。残破得不能再看的经书，又不能像好经一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样收藏，反而成为对经书的亵渎。兼带地将亵渎经书的罪过遗留给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了后人。怎么可以不懂得变通呢？</w:t>
      </w:r>
    </w:p>
    <w:p>
      <w:pPr>
        <w:pStyle w:val="BodyText"/>
        <w:spacing w:line="417" w:lineRule="auto"/>
        <w:rPr/>
      </w:pPr>
      <w:r/>
    </w:p>
    <w:p>
      <w:pPr>
        <w:ind w:left="347" w:right="2" w:firstLine="546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【原文】</w:t>
      </w:r>
      <w:r>
        <w:rPr>
          <w:rFonts w:ascii="SimSun" w:hAnsi="SimSun" w:eastAsia="SimSun" w:cs="SimSun"/>
          <w:sz w:val="27"/>
          <w:szCs w:val="27"/>
          <w:spacing w:val="15"/>
        </w:rPr>
        <w:t>现在人的对症药，唯因果为第一。宜修法，唯净土为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第一。无论何等根性，因果、净土，为必不可不先讲究也。至于教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相，亦须择人而施。以学生各有所学之事，佛学乃兼带耳。</w:t>
      </w:r>
      <w:r>
        <w:rPr>
          <w:rFonts w:ascii="SimSun" w:hAnsi="SimSun" w:eastAsia="SimSun" w:cs="SimSun"/>
          <w:sz w:val="27"/>
          <w:szCs w:val="27"/>
          <w:spacing w:val="14"/>
        </w:rPr>
        <w:t>天机若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浅，则专务教相，或将净土抛在脑后，致成有因无果之结果</w:t>
      </w:r>
      <w:r>
        <w:rPr>
          <w:rFonts w:ascii="SimSun" w:hAnsi="SimSun" w:eastAsia="SimSun" w:cs="SimSun"/>
          <w:sz w:val="27"/>
          <w:szCs w:val="27"/>
          <w:spacing w:val="14"/>
        </w:rPr>
        <w:t>，是不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可不相机而设法也。今之崇相宗者，其弊亦复如是。彼提倡</w:t>
      </w:r>
      <w:r>
        <w:rPr>
          <w:rFonts w:ascii="SimSun" w:hAnsi="SimSun" w:eastAsia="SimSun" w:cs="SimSun"/>
          <w:sz w:val="27"/>
          <w:szCs w:val="27"/>
          <w:spacing w:val="14"/>
        </w:rPr>
        <w:t>者，实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不为了生死，只为通法相，能讲说耳。使彼知自力了生死之</w:t>
      </w:r>
      <w:r>
        <w:rPr>
          <w:rFonts w:ascii="SimSun" w:hAnsi="SimSun" w:eastAsia="SimSun" w:cs="SimSun"/>
          <w:sz w:val="27"/>
          <w:szCs w:val="27"/>
          <w:spacing w:val="14"/>
        </w:rPr>
        <w:t>难，断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不肯唯此是务，置净土于不问，或有诽薄之者。此其人皆属</w:t>
      </w:r>
      <w:r>
        <w:rPr>
          <w:rFonts w:ascii="SimSun" w:hAnsi="SimSun" w:eastAsia="SimSun" w:cs="SimSun"/>
          <w:sz w:val="27"/>
          <w:szCs w:val="27"/>
          <w:spacing w:val="14"/>
        </w:rPr>
        <w:t>好高务</w:t>
      </w:r>
    </w:p>
    <w:p>
      <w:pPr>
        <w:spacing w:line="287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88" style="position:absolute;margin-left:335.906pt;margin-top:54.4062pt;mso-position-vertical-relative:page;mso-position-horizontal-relative:page;width:117.4pt;height:0.85pt;z-index:25358028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57926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182" name="IM 2182"/>
            <wp:cNvGraphicFramePr/>
            <a:graphic>
              <a:graphicData uri="http://schemas.openxmlformats.org/drawingml/2006/picture">
                <pic:pic>
                  <pic:nvPicPr>
                    <pic:cNvPr id="2182" name="IM 2182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367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1" w:right="338" w:hanging="4"/>
        <w:spacing w:before="205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胜，而不知其所以高胜也。使真知之，杀了亦不肯弃置净土</w:t>
      </w:r>
      <w:r>
        <w:rPr>
          <w:rFonts w:ascii="SimSun" w:hAnsi="SimSun" w:eastAsia="SimSun" w:cs="SimSun"/>
          <w:sz w:val="27"/>
          <w:szCs w:val="27"/>
          <w:spacing w:val="14"/>
        </w:rPr>
        <w:t>法门而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不力修也。甚矣，学道之难也！</w:t>
      </w:r>
    </w:p>
    <w:p>
      <w:pPr>
        <w:ind w:left="4422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卷二·书二·复周群铮居士书七</w:t>
      </w:r>
    </w:p>
    <w:p>
      <w:pPr>
        <w:pStyle w:val="BodyText"/>
        <w:spacing w:line="432" w:lineRule="auto"/>
        <w:rPr/>
      </w:pPr>
      <w:r/>
    </w:p>
    <w:p>
      <w:pPr>
        <w:ind w:right="338" w:firstLine="553"/>
        <w:spacing w:before="88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现在人的对症药，只有因果是最重要</w:t>
      </w:r>
      <w:r>
        <w:rPr>
          <w:rFonts w:ascii="SimSun" w:hAnsi="SimSun" w:eastAsia="SimSun" w:cs="SimSun"/>
          <w:sz w:val="27"/>
          <w:szCs w:val="27"/>
          <w:spacing w:val="26"/>
        </w:rPr>
        <w:t>的良方。最适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宜现代众生根基的，只有净土是排在第一。无</w:t>
      </w:r>
      <w:r>
        <w:rPr>
          <w:rFonts w:ascii="SimSun" w:hAnsi="SimSun" w:eastAsia="SimSun" w:cs="SimSun"/>
          <w:sz w:val="27"/>
          <w:szCs w:val="27"/>
          <w:spacing w:val="13"/>
        </w:rPr>
        <w:t>论何等根性的人，因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果、净土都是应该首先加以宣传研究的内容。至于教相的学习，也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要选择合适的人进行因材施教，因为学生们都各有所学的内容，佛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学只能作为兼带。如果天赋比较差的人，就会专门研究教相，他或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许会将净土抛在脑后，导致有因无果的结果，因此不可不看情况而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设法。当今推崇教相禅宗的人，它的弊端也是如此。他们所提倡的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教导，其实不是为了了脱生死，只是为了能够精通诸法相状而能讲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说罢了。假如他们明白依仗自力很难了脱生死，断然不肯将教相禅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作为唯一要务，而不问津净土念佛法门的教义。还有诽谤贬低修净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土念佛法门的人，都是好高骛远、争强好胜的人，却不知道如何能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够高超殊胜。假使他真能明白，就算杀了他，他也不肯放弃净土法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门而不努力修习啊！学道真是太难了啊！</w:t>
      </w:r>
    </w:p>
    <w:p>
      <w:pPr>
        <w:pStyle w:val="BodyText"/>
        <w:spacing w:line="417" w:lineRule="auto"/>
        <w:rPr/>
      </w:pPr>
      <w:r/>
    </w:p>
    <w:p>
      <w:pPr>
        <w:ind w:left="6" w:right="338" w:firstLine="547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【原文】</w:t>
      </w:r>
      <w:r>
        <w:rPr>
          <w:rFonts w:ascii="SimSun" w:hAnsi="SimSun" w:eastAsia="SimSun" w:cs="SimSun"/>
          <w:sz w:val="27"/>
          <w:szCs w:val="27"/>
          <w:spacing w:val="15"/>
        </w:rPr>
        <w:t>众生根器不一，如来慈悲无量。果能真实至诚恭敬念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佛，到临终时，自有不期然而然者。紫柏、憨山语极亲切，然</w:t>
      </w:r>
      <w:r>
        <w:rPr>
          <w:rFonts w:ascii="SimSun" w:hAnsi="SimSun" w:eastAsia="SimSun" w:cs="SimSun"/>
          <w:sz w:val="27"/>
          <w:szCs w:val="27"/>
          <w:spacing w:val="14"/>
        </w:rPr>
        <w:t>彼二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位皆属宗门知识。若对有真信切愿者说，则为有</w:t>
      </w:r>
      <w:r>
        <w:rPr>
          <w:rFonts w:ascii="SimSun" w:hAnsi="SimSun" w:eastAsia="SimSun" w:cs="SimSun"/>
          <w:sz w:val="27"/>
          <w:szCs w:val="27"/>
          <w:spacing w:val="12"/>
        </w:rPr>
        <w:t>益。对稍种善根，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未能专修者说，则彼以为生西无我们分，从此便打退鼓。说法</w:t>
      </w:r>
      <w:r>
        <w:rPr>
          <w:rFonts w:ascii="SimSun" w:hAnsi="SimSun" w:eastAsia="SimSun" w:cs="SimSun"/>
          <w:sz w:val="27"/>
          <w:szCs w:val="27"/>
          <w:spacing w:val="14"/>
        </w:rPr>
        <w:t>不投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机，便是闲言语。诚哉言也！</w:t>
      </w:r>
    </w:p>
    <w:p>
      <w:pPr>
        <w:ind w:left="5800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三编补·复李圆净书</w:t>
      </w:r>
    </w:p>
    <w:p>
      <w:pPr>
        <w:pStyle w:val="BodyText"/>
        <w:spacing w:line="439" w:lineRule="auto"/>
        <w:rPr/>
      </w:pPr>
      <w:r/>
    </w:p>
    <w:p>
      <w:pPr>
        <w:ind w:right="338" w:firstLine="553"/>
        <w:spacing w:before="89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众生根器不一，如来慈悲无量。如果</w:t>
      </w:r>
      <w:r>
        <w:rPr>
          <w:rFonts w:ascii="SimSun" w:hAnsi="SimSun" w:eastAsia="SimSun" w:cs="SimSun"/>
          <w:sz w:val="27"/>
          <w:szCs w:val="27"/>
          <w:spacing w:val="15"/>
        </w:rPr>
        <w:t>众生能至诚恭敬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地念佛，到临终的时候，自然会有想不到的事情发生。紫柏、憨山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两位大师说得很亲切，然而这二位都是禅宗的大善知识，他们的言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教如果是对求生西方有真信切愿的人是有益的；如果对只种了些善</w:t>
      </w:r>
    </w:p>
    <w:p>
      <w:pPr>
        <w:spacing w:line="284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58336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184" name="IM 2184"/>
            <wp:cNvGraphicFramePr/>
            <a:graphic>
              <a:graphicData uri="http://schemas.openxmlformats.org/drawingml/2006/picture">
                <pic:pic>
                  <pic:nvPicPr>
                    <pic:cNvPr id="2184" name="IM 2184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58540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186" name="IM 2186"/>
            <wp:cNvGraphicFramePr/>
            <a:graphic>
              <a:graphicData uri="http://schemas.openxmlformats.org/drawingml/2006/picture">
                <pic:pic>
                  <pic:nvPicPr>
                    <pic:cNvPr id="2186" name="IM 2186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8438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188" name="IM 2188"/>
            <wp:cNvGraphicFramePr/>
            <a:graphic>
              <a:graphicData uri="http://schemas.openxmlformats.org/drawingml/2006/picture">
                <pic:pic>
                  <pic:nvPicPr>
                    <pic:cNvPr id="2188" name="IM 2188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190" name="IM 2190"/>
            <wp:cNvGraphicFramePr/>
            <a:graphic>
              <a:graphicData uri="http://schemas.openxmlformats.org/drawingml/2006/picture">
                <pic:pic>
                  <pic:nvPicPr>
                    <pic:cNvPr id="2190" name="IM 2190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192" name="IM 2192"/>
            <wp:cNvGraphicFramePr/>
            <a:graphic>
              <a:graphicData uri="http://schemas.openxmlformats.org/drawingml/2006/picture">
                <pic:pic>
                  <pic:nvPicPr>
                    <pic:cNvPr id="2192" name="IM 2192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368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right="4" w:hanging="3"/>
        <w:spacing w:before="218" w:line="27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根，还没有专心修持净土宗的人来说，他们就会以为往生西方没有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自己的分，从此便会打退堂鼓。如果不能应机说法，就是没用的闲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话，这话是真的呀！</w:t>
      </w:r>
    </w:p>
    <w:p>
      <w:pPr>
        <w:pStyle w:val="BodyText"/>
        <w:spacing w:line="412" w:lineRule="auto"/>
        <w:rPr/>
      </w:pPr>
      <w:r/>
    </w:p>
    <w:p>
      <w:pPr>
        <w:ind w:left="347" w:firstLine="546"/>
        <w:spacing w:before="88" w:line="28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【原文】</w:t>
      </w:r>
      <w:r>
        <w:rPr>
          <w:rFonts w:ascii="SimSun" w:hAnsi="SimSun" w:eastAsia="SimSun" w:cs="SimSun"/>
          <w:sz w:val="27"/>
          <w:szCs w:val="27"/>
          <w:spacing w:val="25"/>
        </w:rPr>
        <w:t>念佛法门，以信愿行三法为宗。以菩提心为根本。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以是心作佛，是心是佛，为因该果海，果彻因源之实义。以</w:t>
      </w:r>
      <w:r>
        <w:rPr>
          <w:rFonts w:ascii="SimSun" w:hAnsi="SimSun" w:eastAsia="SimSun" w:cs="SimSun"/>
          <w:sz w:val="27"/>
          <w:szCs w:val="27"/>
          <w:spacing w:val="14"/>
        </w:rPr>
        <w:t>都摄六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根，净念相继，为下手最切要之功夫。由是而行，再能以四宏誓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愿，常不离心，则心与佛合，心与道合。现生即入圣流，临</w:t>
      </w:r>
      <w:r>
        <w:rPr>
          <w:rFonts w:ascii="SimSun" w:hAnsi="SimSun" w:eastAsia="SimSun" w:cs="SimSun"/>
          <w:sz w:val="27"/>
          <w:szCs w:val="27"/>
          <w:spacing w:val="14"/>
        </w:rPr>
        <w:t>终直登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上品，庶不负此生矣。</w:t>
      </w:r>
    </w:p>
    <w:p>
      <w:pPr>
        <w:spacing w:before="10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三编·卷三·复康寄遥居士书一</w:t>
      </w:r>
    </w:p>
    <w:p>
      <w:pPr>
        <w:pStyle w:val="BodyText"/>
        <w:spacing w:line="432" w:lineRule="auto"/>
        <w:rPr/>
      </w:pPr>
      <w:r/>
    </w:p>
    <w:p>
      <w:pPr>
        <w:ind w:left="339" w:right="4" w:firstLine="554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念佛法门以信愿行三法为宗旨，以菩提心为根</w:t>
      </w:r>
      <w:r>
        <w:rPr>
          <w:rFonts w:ascii="SimSun" w:hAnsi="SimSun" w:eastAsia="SimSun" w:cs="SimSun"/>
          <w:sz w:val="27"/>
          <w:szCs w:val="27"/>
          <w:spacing w:val="24"/>
        </w:rPr>
        <w:t>本，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以“是心作佛”作因地心的事修，来彻证“是心是佛”果觉海的本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体，作为因该果海、果彻因源的真正义理。如果能使六根不向外面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驰骋，执持阿弥陀佛名号不间断、不夹杂，作为学佛下手最切要的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修持功夫，再慢慢地练习纯熟，再能用“众生无边誓愿度，烦恼无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尽誓愿断，法门无量誓愿学，佛道无上誓愿成”的四宏誓愿常常忆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念，就会心与佛一致、心与道契合，今生就能超凡入圣，临终往生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直接登上品，这样才不辜负此生的努力啊！</w:t>
      </w:r>
    </w:p>
    <w:p>
      <w:pPr>
        <w:spacing w:line="28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90" style="position:absolute;margin-left:335.906pt;margin-top:54.4062pt;mso-position-vertical-relative:page;mso-position-horizontal-relative:page;width:117.4pt;height:0.85pt;z-index:25359155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59052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194" name="IM 2194"/>
            <wp:cNvGraphicFramePr/>
            <a:graphic>
              <a:graphicData uri="http://schemas.openxmlformats.org/drawingml/2006/picture">
                <pic:pic>
                  <pic:nvPicPr>
                    <pic:cNvPr id="2194" name="IM 2194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369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594"/>
        <w:spacing w:before="117" w:line="474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论中阴</w:t>
      </w:r>
    </w:p>
    <w:p>
      <w:pPr>
        <w:ind w:left="5" w:right="333" w:firstLine="547"/>
        <w:spacing w:before="319" w:line="30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中阴者，即识神也。非识神化为中阴</w:t>
      </w:r>
      <w:r>
        <w:rPr>
          <w:rFonts w:ascii="SimSun" w:hAnsi="SimSun" w:eastAsia="SimSun" w:cs="SimSun"/>
          <w:sz w:val="27"/>
          <w:szCs w:val="27"/>
          <w:spacing w:val="26"/>
        </w:rPr>
        <w:t>，即俗所谓灵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魂者。言中阴七日一死生，七七日必投生等，不可泥执。中阴</w:t>
      </w:r>
      <w:r>
        <w:rPr>
          <w:rFonts w:ascii="SimSun" w:hAnsi="SimSun" w:eastAsia="SimSun" w:cs="SimSun"/>
          <w:sz w:val="27"/>
          <w:szCs w:val="27"/>
          <w:spacing w:val="14"/>
        </w:rPr>
        <w:t>之死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生，乃即彼无明心中，所现之生灭相而言，不可呆作世人之死</w:t>
      </w:r>
      <w:r>
        <w:rPr>
          <w:rFonts w:ascii="SimSun" w:hAnsi="SimSun" w:eastAsia="SimSun" w:cs="SimSun"/>
          <w:sz w:val="27"/>
          <w:szCs w:val="27"/>
          <w:spacing w:val="14"/>
        </w:rPr>
        <w:t>生相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以论也。中阴受生，疾则一弹指顷，即向三途六道中去。迟则</w:t>
      </w:r>
      <w:r>
        <w:rPr>
          <w:rFonts w:ascii="SimSun" w:hAnsi="SimSun" w:eastAsia="SimSun" w:cs="SimSun"/>
          <w:sz w:val="27"/>
          <w:szCs w:val="27"/>
          <w:spacing w:val="14"/>
        </w:rPr>
        <w:t>或至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七七，并过七七日等。初死之人，能令相识者，或见于昼夜，</w:t>
      </w:r>
      <w:r>
        <w:rPr>
          <w:rFonts w:ascii="SimSun" w:hAnsi="SimSun" w:eastAsia="SimSun" w:cs="SimSun"/>
          <w:sz w:val="27"/>
          <w:szCs w:val="27"/>
          <w:spacing w:val="14"/>
        </w:rPr>
        <w:t>与人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相接，或有言论，此不独中阴为然。即已受生善恶道中，亦能</w:t>
      </w:r>
      <w:r>
        <w:rPr>
          <w:rFonts w:ascii="SimSun" w:hAnsi="SimSun" w:eastAsia="SimSun" w:cs="SimSun"/>
          <w:sz w:val="27"/>
          <w:szCs w:val="27"/>
          <w:spacing w:val="14"/>
        </w:rPr>
        <w:t>于相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识亲故之前，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一为现形。此虽本人意念所现，其权实操于主造化之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神祇。欲以彰示人死神明不灭，及善恶果报不虚耳。否则阳间</w:t>
      </w:r>
      <w:r>
        <w:rPr>
          <w:rFonts w:ascii="SimSun" w:hAnsi="SimSun" w:eastAsia="SimSun" w:cs="SimSun"/>
          <w:sz w:val="27"/>
          <w:szCs w:val="27"/>
          <w:spacing w:val="14"/>
        </w:rPr>
        <w:t>人不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知阴间事，则人死形既朽灭，神亦飘散之瞽论，必至群相附和</w:t>
      </w:r>
      <w:r>
        <w:rPr>
          <w:rFonts w:ascii="SimSun" w:hAnsi="SimSun" w:eastAsia="SimSun" w:cs="SimSun"/>
          <w:sz w:val="27"/>
          <w:szCs w:val="27"/>
          <w:spacing w:val="14"/>
        </w:rPr>
        <w:t>。而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举世之人，同陷于无因无果，无有来生后世之邪见深坑。将见</w:t>
      </w:r>
      <w:r>
        <w:rPr>
          <w:rFonts w:ascii="SimSun" w:hAnsi="SimSun" w:eastAsia="SimSun" w:cs="SimSun"/>
          <w:sz w:val="27"/>
          <w:szCs w:val="27"/>
          <w:spacing w:val="14"/>
        </w:rPr>
        <w:t>善者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则亦不加惕厉以修德，恶者便欲穷凶极欲以造恶矣。虽有佛言</w:t>
      </w:r>
      <w:r>
        <w:rPr>
          <w:rFonts w:ascii="SimSun" w:hAnsi="SimSun" w:eastAsia="SimSun" w:cs="SimSun"/>
          <w:sz w:val="27"/>
          <w:szCs w:val="27"/>
          <w:spacing w:val="14"/>
        </w:rPr>
        <w:t>，无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由证明，谁肯信受？由其有现形相示等，足征佛语无妄，果报分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明。不但善者益趋于善，即恶者其心亦被此等情理折伏，而亦</w:t>
      </w:r>
      <w:r>
        <w:rPr>
          <w:rFonts w:ascii="SimSun" w:hAnsi="SimSun" w:eastAsia="SimSun" w:cs="SimSun"/>
          <w:sz w:val="27"/>
          <w:szCs w:val="27"/>
          <w:spacing w:val="14"/>
        </w:rPr>
        <w:t>不至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十分决烈。天地鬼神，欲人明知此事。故有亡者现身于人世，</w:t>
      </w:r>
      <w:r>
        <w:rPr>
          <w:rFonts w:ascii="SimSun" w:hAnsi="SimSun" w:eastAsia="SimSun" w:cs="SimSun"/>
          <w:sz w:val="27"/>
          <w:szCs w:val="27"/>
          <w:spacing w:val="14"/>
        </w:rPr>
        <w:t>阳人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主刑于幽冥等。皆所以辅弼佛法，翼赞治道。其理甚微，其关</w:t>
      </w:r>
      <w:r>
        <w:rPr>
          <w:rFonts w:ascii="SimSun" w:hAnsi="SimSun" w:eastAsia="SimSun" w:cs="SimSun"/>
          <w:sz w:val="27"/>
          <w:szCs w:val="27"/>
          <w:spacing w:val="14"/>
        </w:rPr>
        <w:t>系甚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大。此种事古今载籍甚多，然皆未明言其权之所自，并其事之</w:t>
      </w:r>
      <w:r>
        <w:rPr>
          <w:rFonts w:ascii="SimSun" w:hAnsi="SimSun" w:eastAsia="SimSun" w:cs="SimSun"/>
          <w:sz w:val="27"/>
          <w:szCs w:val="27"/>
          <w:spacing w:val="14"/>
        </w:rPr>
        <w:t>关系</w:t>
      </w:r>
    </w:p>
    <w:p>
      <w:pPr>
        <w:ind w:left="8"/>
        <w:spacing w:line="22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5"/>
        </w:rPr>
        <w:t>之利益耳。</w:t>
      </w:r>
    </w:p>
    <w:p>
      <w:pPr>
        <w:ind w:left="4421"/>
        <w:spacing w:before="110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卷一·书一·复范古农居士书一</w:t>
      </w:r>
    </w:p>
    <w:p>
      <w:pPr>
        <w:pStyle w:val="BodyText"/>
        <w:spacing w:line="456" w:lineRule="auto"/>
        <w:rPr/>
      </w:pPr>
      <w:r/>
    </w:p>
    <w:p>
      <w:pPr>
        <w:ind w:right="333" w:firstLine="552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【译文】</w:t>
      </w:r>
      <w:r>
        <w:rPr>
          <w:rFonts w:ascii="SimHei" w:hAnsi="SimHei" w:eastAsia="SimHei" w:cs="SimHei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中阴就是识神。并非识神化为中阴，中阴就是平常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所说的灵魂。对中阴七日一死生、七七四十九天必投生到各道中等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说法，不可太拘泥固执。中阴的死生，是就他充满无明的心中所显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现的生灭相来说的，不可机械地理解为世俗人的死生相。中阴受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生，快的在一弹指间，就投生到三途六道中去了；慢的有的要经历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七七四十九天，还有的要超过这个时间。刚刚去世的人，能够让相</w:t>
      </w:r>
    </w:p>
    <w:p>
      <w:pPr>
        <w:spacing w:line="291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59564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196" name="IM 2196"/>
            <wp:cNvGraphicFramePr/>
            <a:graphic>
              <a:graphicData uri="http://schemas.openxmlformats.org/drawingml/2006/picture">
                <pic:pic>
                  <pic:nvPicPr>
                    <pic:cNvPr id="2196" name="IM 2196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59462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198" name="IM 2198"/>
            <wp:cNvGraphicFramePr/>
            <a:graphic>
              <a:graphicData uri="http://schemas.openxmlformats.org/drawingml/2006/picture">
                <pic:pic>
                  <pic:nvPicPr>
                    <pic:cNvPr id="2198" name="IM 2198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9667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200" name="IM 2200"/>
            <wp:cNvGraphicFramePr/>
            <a:graphic>
              <a:graphicData uri="http://schemas.openxmlformats.org/drawingml/2006/picture">
                <pic:pic>
                  <pic:nvPicPr>
                    <pic:cNvPr id="2200" name="IM 2200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202" name="IM 2202"/>
            <wp:cNvGraphicFramePr/>
            <a:graphic>
              <a:graphicData uri="http://schemas.openxmlformats.org/drawingml/2006/picture">
                <pic:pic>
                  <pic:nvPicPr>
                    <pic:cNvPr id="2202" name="IM 2202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204" name="IM 2204"/>
            <wp:cNvGraphicFramePr/>
            <a:graphic>
              <a:graphicData uri="http://schemas.openxmlformats.org/drawingml/2006/picture">
                <pic:pic>
                  <pic:nvPicPr>
                    <pic:cNvPr id="2204" name="IM 2204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370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4"/>
        <w:spacing w:before="227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识的人看到，有时相见于昼夜，通过依附在活人的躯体上，有的会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说一些话等等。不只是中阴有这种情况，即使是已受生善恶道中的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众生，也能在相识亲朋故人面前，偶然为他现形。这虽然也由本人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的意念所显现，但权力实际还是操纵在主掌造化的神灵手里，想以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此来昭示世人，人死之后神明不灭，以及善恶的果报是真实不虚的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法则。否则阳间人不知阴间的事，误以为人死身体腐朽之后识神也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飘散，这些不明事理的言论一定会有很多人附和。那么世上的人就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都陷入无因无果、没有来生后世的邪见深坑中。将会见到善人也不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再警惕而努力修德，恶人更想穷凶极欲地造作恶业了。虽然有佛说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过的话，但没有证明，谁肯信受？有了这些现形相给人们看，足以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证明佛说的话绝对没有虚妄，果报丝毫不爽。这样不但使善人更加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向善，即使是恶人，他的心也会被这种情理所折服，而不至于坚决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造恶而不悔改了。天地鬼神想让人们明白因果报应的事，所以才有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已经去世的人现身于人世的情形，及阳世间的人去幽冥界主掌刑法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等事情。这些事例都是为了辅助弘扬佛法，希望辅助佛教来治理世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道人心，道理很微妙，但关系却很大。这种事古今典籍中记载很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多，然而都没有说明操持权来自哪里，以及这事的关系之所在、利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益之所在。</w:t>
      </w:r>
    </w:p>
    <w:p>
      <w:pPr>
        <w:pStyle w:val="BodyText"/>
        <w:spacing w:line="416" w:lineRule="auto"/>
        <w:rPr/>
      </w:pPr>
      <w:r/>
    </w:p>
    <w:p>
      <w:pPr>
        <w:ind w:left="350" w:right="4" w:firstLine="543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中阴虽离身躯，依旧仍有身躯之情见</w:t>
      </w:r>
      <w:r>
        <w:rPr>
          <w:rFonts w:ascii="SimSun" w:hAnsi="SimSun" w:eastAsia="SimSun" w:cs="SimSun"/>
          <w:sz w:val="27"/>
          <w:szCs w:val="27"/>
          <w:spacing w:val="26"/>
        </w:rPr>
        <w:t>在。既有身躯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之情见，固须衣食而为资养。以凡夫业障深重，不知五</w:t>
      </w:r>
      <w:r>
        <w:rPr>
          <w:rFonts w:ascii="SimSun" w:hAnsi="SimSun" w:eastAsia="SimSun" w:cs="SimSun"/>
          <w:sz w:val="27"/>
          <w:szCs w:val="27"/>
          <w:spacing w:val="14"/>
        </w:rPr>
        <w:t>蕴本空，仍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与世人无异。若是具大智慧人，则当下脱体无依，五蕴</w:t>
      </w:r>
      <w:r>
        <w:rPr>
          <w:rFonts w:ascii="SimSun" w:hAnsi="SimSun" w:eastAsia="SimSun" w:cs="SimSun"/>
          <w:sz w:val="27"/>
          <w:szCs w:val="27"/>
          <w:spacing w:val="14"/>
        </w:rPr>
        <w:t>空而诸苦消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灭， 一真显而万德圆彰矣。其境界虽不必定同，不妨各</w:t>
      </w:r>
      <w:r>
        <w:rPr>
          <w:rFonts w:ascii="SimSun" w:hAnsi="SimSun" w:eastAsia="SimSun" w:cs="SimSun"/>
          <w:sz w:val="27"/>
          <w:szCs w:val="27"/>
          <w:spacing w:val="9"/>
        </w:rPr>
        <w:t>随各人之情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见为资具。如焚冥衣，在生者只取其与衣之心，其大小</w:t>
      </w:r>
      <w:r>
        <w:rPr>
          <w:rFonts w:ascii="SimSun" w:hAnsi="SimSun" w:eastAsia="SimSun" w:cs="SimSun"/>
          <w:sz w:val="27"/>
          <w:szCs w:val="27"/>
          <w:spacing w:val="14"/>
        </w:rPr>
        <w:t>长短，岂能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恰恰合宜。然承生人之情见，并彼亡人之情见，便适相</w:t>
      </w:r>
      <w:r>
        <w:rPr>
          <w:rFonts w:ascii="SimSun" w:hAnsi="SimSun" w:eastAsia="SimSun" w:cs="SimSun"/>
          <w:sz w:val="27"/>
          <w:szCs w:val="27"/>
          <w:spacing w:val="14"/>
        </w:rPr>
        <w:t>为宜。此可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见一切诸法，随心转变之大义矣。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卷一·书一·复范古农居士书一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92" style="position:absolute;margin-left:335.906pt;margin-top:54.4062pt;mso-position-vertical-relative:page;mso-position-horizontal-relative:page;width:117.4pt;height:0.85pt;z-index:25360281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60179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206" name="IM 2206"/>
            <wp:cNvGraphicFramePr/>
            <a:graphic>
              <a:graphicData uri="http://schemas.openxmlformats.org/drawingml/2006/picture">
                <pic:pic>
                  <pic:nvPicPr>
                    <pic:cNvPr id="2206" name="IM 2206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371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6" w:firstLine="552"/>
        <w:spacing w:before="201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中阴虽然已经离开身体，但依旧还有原来身体</w:t>
      </w:r>
      <w:r>
        <w:rPr>
          <w:rFonts w:ascii="SimSun" w:hAnsi="SimSun" w:eastAsia="SimSun" w:cs="SimSun"/>
          <w:sz w:val="27"/>
          <w:szCs w:val="27"/>
          <w:spacing w:val="15"/>
        </w:rPr>
        <w:t>的情感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知见，既然有身体之情感，当然就需要衣食供养。因为凡夫业障沉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重，不明白五蕴本来空寂的道理，以为他仍然与阳间的人没什么区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别。若是具有大智慧的人，就会立即脱离肉体，不再依靠它，五蕴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空，那么各种的苦就消灭了，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一真法界就显现，而万德圆彰。境界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虽然不一定都相同，不妨各随各人的情见为依据。这就像为死者烧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冥衣一样，只要活着的人发心要为死者送衣服，这衣服的大小长短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哪里会恰恰合适亡人呢？然而因为活着的人想给他送衣服，死了的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人想要衣服，便会大小正好适宜。由此可见一切诸法随心转变的大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义矣。</w:t>
      </w:r>
    </w:p>
    <w:p>
      <w:pPr>
        <w:pStyle w:val="BodyText"/>
        <w:spacing w:line="424" w:lineRule="auto"/>
        <w:rPr/>
      </w:pPr>
      <w:r/>
    </w:p>
    <w:p>
      <w:pPr>
        <w:ind w:left="5" w:right="333" w:firstLine="547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死之已后，尚未受生于六道之中，名为中阴。</w:t>
      </w:r>
      <w:r>
        <w:rPr>
          <w:rFonts w:ascii="SimSun" w:hAnsi="SimSun" w:eastAsia="SimSun" w:cs="SimSun"/>
          <w:sz w:val="27"/>
          <w:szCs w:val="27"/>
          <w:spacing w:val="26"/>
        </w:rPr>
        <w:t>若已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受生于六道中，则不名中阴。其附人说苦乐事者，皆其神识作用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耳。投生必由神识与父母精血和合。是受胎时，即已神识住于胎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中。生时每有亲见其人之入母室者，乃系有父母交媾时，代为受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胎，迨其胎成，本识方来，代识随去也。《欲海回狂》卷三第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十二页，第八、九、十、十一、十二行，曾有此问。原答颇不中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理，光为之改正，当查阅之。原答云：“譬如鸡卵，有有雄者，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有无雄者，未有识托之胎，如卵之无雄者也。”不知卵之无雄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者，即令鸡孵，亦不生子，何可为喻？光只期理明，不避僭越，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故为居士陈其所以。圆泽之母，怀孕三年，殆即此种情事耳。此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约常途通论。须知众生业力不可思议。如净业已成者，身未亡而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神现净土。恶业深重者，人卧病而神婴罚于幽冥。命虽未尽，识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已投生。迨至将生，方始全分心神附彼胎体。此理固亦非全无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也。当以有代为受胎者，为常途多分耳。三界诸</w:t>
      </w:r>
      <w:r>
        <w:rPr>
          <w:rFonts w:ascii="SimSun" w:hAnsi="SimSun" w:eastAsia="SimSun" w:cs="SimSun"/>
          <w:sz w:val="27"/>
          <w:szCs w:val="27"/>
          <w:spacing w:val="23"/>
        </w:rPr>
        <w:t>法，唯心所现。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众生虽迷，其业力不思议处，正是心力不思议处，亦是诸佛神通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道力不思议处。</w:t>
      </w:r>
    </w:p>
    <w:p>
      <w:pPr>
        <w:ind w:left="4421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卷一·书一·复范古农居士书一</w:t>
      </w:r>
    </w:p>
    <w:p>
      <w:pPr>
        <w:spacing w:line="223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60691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208" name="IM 2208"/>
            <wp:cNvGraphicFramePr/>
            <a:graphic>
              <a:graphicData uri="http://schemas.openxmlformats.org/drawingml/2006/picture">
                <pic:pic>
                  <pic:nvPicPr>
                    <pic:cNvPr id="2208" name="IM 2208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60588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210" name="IM 2210"/>
            <wp:cNvGraphicFramePr/>
            <a:graphic>
              <a:graphicData uri="http://schemas.openxmlformats.org/drawingml/2006/picture">
                <pic:pic>
                  <pic:nvPicPr>
                    <pic:cNvPr id="2210" name="IM 2210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0793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212" name="IM 2212"/>
            <wp:cNvGraphicFramePr/>
            <a:graphic>
              <a:graphicData uri="http://schemas.openxmlformats.org/drawingml/2006/picture">
                <pic:pic>
                  <pic:nvPicPr>
                    <pic:cNvPr id="2212" name="IM 2212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214" name="IM 2214"/>
            <wp:cNvGraphicFramePr/>
            <a:graphic>
              <a:graphicData uri="http://schemas.openxmlformats.org/drawingml/2006/picture">
                <pic:pic>
                  <pic:nvPicPr>
                    <pic:cNvPr id="2214" name="IM 2214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216" name="IM 2216"/>
            <wp:cNvGraphicFramePr/>
            <a:graphic>
              <a:graphicData uri="http://schemas.openxmlformats.org/drawingml/2006/picture">
                <pic:pic>
                  <pic:nvPicPr>
                    <pic:cNvPr id="2216" name="IM 2216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372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18" w:firstLine="575"/>
        <w:spacing w:before="201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人死之后，还没有投生于六道之中的时候，叫中阴；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如果已经受生于六道之中，就不叫中阴了。那些附在人身上说</w:t>
      </w:r>
      <w:r>
        <w:rPr>
          <w:rFonts w:ascii="SimSun" w:hAnsi="SimSun" w:eastAsia="SimSun" w:cs="SimSun"/>
          <w:sz w:val="27"/>
          <w:szCs w:val="27"/>
          <w:spacing w:val="15"/>
        </w:rPr>
        <w:t>一些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苦乐之事的，都是他们的神识在起作用。投生的过程，必须要</w:t>
      </w:r>
      <w:r>
        <w:rPr>
          <w:rFonts w:ascii="SimSun" w:hAnsi="SimSun" w:eastAsia="SimSun" w:cs="SimSun"/>
          <w:sz w:val="27"/>
          <w:szCs w:val="27"/>
          <w:spacing w:val="15"/>
        </w:rPr>
        <w:t>神识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与父母的精血合二为一，当人受胎的时候，神识即已住于胎中；出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生时，时常有人亲眼看到那个人进入产妇的屋子，这是当父母</w:t>
      </w:r>
      <w:r>
        <w:rPr>
          <w:rFonts w:ascii="SimSun" w:hAnsi="SimSun" w:eastAsia="SimSun" w:cs="SimSun"/>
          <w:sz w:val="27"/>
          <w:szCs w:val="27"/>
          <w:spacing w:val="15"/>
        </w:rPr>
        <w:t>交媾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时，有代为受胎的识，等到胎儿长成，本识才</w:t>
      </w:r>
      <w:r>
        <w:rPr>
          <w:rFonts w:ascii="SimSun" w:hAnsi="SimSun" w:eastAsia="SimSun" w:cs="SimSun"/>
          <w:sz w:val="27"/>
          <w:szCs w:val="27"/>
          <w:spacing w:val="14"/>
        </w:rPr>
        <w:t>来，代识随即离去。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《欲海回狂》卷三第十二页，第八、九、十、十一、十二行里面就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有这种问题。原来的答案很不合理，我把它改正了过来，你们</w:t>
      </w:r>
      <w:r>
        <w:rPr>
          <w:rFonts w:ascii="SimSun" w:hAnsi="SimSun" w:eastAsia="SimSun" w:cs="SimSun"/>
          <w:sz w:val="27"/>
          <w:szCs w:val="27"/>
          <w:spacing w:val="15"/>
        </w:rPr>
        <w:t>可以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去查阅一下。原来的答案是：“好比是鸡蛋，有的已经受精，</w:t>
      </w:r>
      <w:r>
        <w:rPr>
          <w:rFonts w:ascii="SimSun" w:hAnsi="SimSun" w:eastAsia="SimSun" w:cs="SimSun"/>
          <w:sz w:val="27"/>
          <w:szCs w:val="27"/>
          <w:spacing w:val="15"/>
        </w:rPr>
        <w:t>有的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没有受精，未有识托之胎，就如同鸡蛋没有受精一样。”这是</w:t>
      </w:r>
      <w:r>
        <w:rPr>
          <w:rFonts w:ascii="SimSun" w:hAnsi="SimSun" w:eastAsia="SimSun" w:cs="SimSun"/>
          <w:sz w:val="27"/>
          <w:szCs w:val="27"/>
          <w:spacing w:val="15"/>
        </w:rPr>
        <w:t>不明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白没有受精的鸡蛋，即使孵再久的时间，也不会有小鸡出生，</w:t>
      </w:r>
      <w:r>
        <w:rPr>
          <w:rFonts w:ascii="SimSun" w:hAnsi="SimSun" w:eastAsia="SimSun" w:cs="SimSun"/>
          <w:sz w:val="27"/>
          <w:szCs w:val="27"/>
          <w:spacing w:val="15"/>
        </w:rPr>
        <w:t>这怎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么可以相比呢？我只希望把道理说明白，便没有避开这件本属</w:t>
      </w:r>
      <w:r>
        <w:rPr>
          <w:rFonts w:ascii="SimSun" w:hAnsi="SimSun" w:eastAsia="SimSun" w:cs="SimSun"/>
          <w:sz w:val="27"/>
          <w:szCs w:val="27"/>
          <w:spacing w:val="15"/>
        </w:rPr>
        <w:t>超越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本分的事，所以为居士说明真实原因。圆泽禅师的母亲怀孕三年，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大概就是这种情况，此约通常普通的情况而论。要知道众生的</w:t>
      </w:r>
      <w:r>
        <w:rPr>
          <w:rFonts w:ascii="SimSun" w:hAnsi="SimSun" w:eastAsia="SimSun" w:cs="SimSun"/>
          <w:sz w:val="27"/>
          <w:szCs w:val="27"/>
          <w:spacing w:val="15"/>
        </w:rPr>
        <w:t>业力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不可思议，如果是修净业已经成功的人，身体还没有死亡而神</w:t>
      </w:r>
      <w:r>
        <w:rPr>
          <w:rFonts w:ascii="SimSun" w:hAnsi="SimSun" w:eastAsia="SimSun" w:cs="SimSun"/>
          <w:sz w:val="27"/>
          <w:szCs w:val="27"/>
          <w:spacing w:val="15"/>
        </w:rPr>
        <w:t>已经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出现在净土；而恶业深重的人，身体卧病在床，神识已经在阴</w:t>
      </w:r>
      <w:r>
        <w:rPr>
          <w:rFonts w:ascii="SimSun" w:hAnsi="SimSun" w:eastAsia="SimSun" w:cs="SimSun"/>
          <w:sz w:val="27"/>
          <w:szCs w:val="27"/>
          <w:spacing w:val="15"/>
        </w:rPr>
        <w:t>间获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罪受罚。生命虽然还没有结束，神识已经投生；等到将要出生</w:t>
      </w:r>
      <w:r>
        <w:rPr>
          <w:rFonts w:ascii="SimSun" w:hAnsi="SimSun" w:eastAsia="SimSun" w:cs="SimSun"/>
          <w:sz w:val="27"/>
          <w:szCs w:val="27"/>
          <w:spacing w:val="15"/>
        </w:rPr>
        <w:t>的时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候，全部心神才附着在胎儿身上，此种事情也不是完全没有的</w:t>
      </w:r>
      <w:r>
        <w:rPr>
          <w:rFonts w:ascii="SimSun" w:hAnsi="SimSun" w:eastAsia="SimSun" w:cs="SimSun"/>
          <w:sz w:val="27"/>
          <w:szCs w:val="27"/>
          <w:spacing w:val="15"/>
        </w:rPr>
        <w:t>。应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当想到是有代为受胎的情况，是属于常途多分。三界诸法，唯</w:t>
      </w:r>
      <w:r>
        <w:rPr>
          <w:rFonts w:ascii="SimSun" w:hAnsi="SimSun" w:eastAsia="SimSun" w:cs="SimSun"/>
          <w:sz w:val="27"/>
          <w:szCs w:val="27"/>
          <w:spacing w:val="15"/>
        </w:rPr>
        <w:t>心所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现。众生虽然迷惑，其业力不可思议，正是心力不思议的明证</w:t>
      </w:r>
      <w:r>
        <w:rPr>
          <w:rFonts w:ascii="SimSun" w:hAnsi="SimSun" w:eastAsia="SimSun" w:cs="SimSun"/>
          <w:sz w:val="27"/>
          <w:szCs w:val="27"/>
          <w:spacing w:val="15"/>
        </w:rPr>
        <w:t>，也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是诸佛发挥神通道力进行救度的不思议的地方。</w:t>
      </w:r>
    </w:p>
    <w:p>
      <w:pPr>
        <w:spacing w:line="292" w:lineRule="auto"/>
        <w:sectPr>
          <w:pgSz w:w="10545" w:h="14741"/>
          <w:pgMar w:top="400" w:right="1136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94" style="position:absolute;margin-left:335.906pt;margin-top:54.4062pt;mso-position-vertical-relative:page;mso-position-horizontal-relative:page;width:117.4pt;height:0.85pt;z-index:25361408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61305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218" name="IM 2218"/>
            <wp:cNvGraphicFramePr/>
            <a:graphic>
              <a:graphicData uri="http://schemas.openxmlformats.org/drawingml/2006/picture">
                <pic:pic>
                  <pic:nvPicPr>
                    <pic:cNvPr id="2218" name="IM 2218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373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604"/>
        <w:spacing w:before="117" w:line="480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论四土</w:t>
      </w:r>
    </w:p>
    <w:p>
      <w:pPr>
        <w:ind w:right="333" w:firstLine="562"/>
        <w:spacing w:before="313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【原文】</w:t>
      </w:r>
      <w:r>
        <w:rPr>
          <w:rFonts w:ascii="SimSun" w:hAnsi="SimSun" w:eastAsia="SimSun" w:cs="SimSun"/>
          <w:sz w:val="27"/>
          <w:szCs w:val="27"/>
          <w:spacing w:val="6"/>
        </w:rPr>
        <w:t>凡圣同居、方便有余二土，乃约带业往</w:t>
      </w:r>
      <w:r>
        <w:rPr>
          <w:rFonts w:ascii="SimSun" w:hAnsi="SimSun" w:eastAsia="SimSun" w:cs="SimSun"/>
          <w:sz w:val="27"/>
          <w:szCs w:val="27"/>
          <w:spacing w:val="5"/>
        </w:rPr>
        <w:t>生之凡夫，与断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见思惑之小圣而立，不可约佛而论。若约佛论，非但西方四土，全体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寂光。即此五浊恶世、三途恶道，自佛视之，何一不是寂光？故</w:t>
      </w:r>
      <w:r>
        <w:rPr>
          <w:rFonts w:ascii="SimSun" w:hAnsi="SimSun" w:eastAsia="SimSun" w:cs="SimSun"/>
          <w:sz w:val="27"/>
          <w:szCs w:val="27"/>
          <w:spacing w:val="3"/>
        </w:rPr>
        <w:t>曰：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“毗卢遮那，遍一切处，其佛所住，名常寂光。”遍一切处之常寂光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土，唯满证光明遍照之毗卢遮那法身者，亲得受用耳。余皆分证。若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十信以下至于凡夫，理则有而事则无耳。欲详知者，当细研《弥陀要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解》论四土文。而《梵网玄义》，亦复具明。  （毗卢遮那，华言光明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遍照， 亦云遍一切处，</w:t>
      </w:r>
      <w:r>
        <w:rPr>
          <w:rFonts w:ascii="SimSun" w:hAnsi="SimSun" w:eastAsia="SimSun" w:cs="SimSun"/>
          <w:sz w:val="27"/>
          <w:szCs w:val="27"/>
          <w:spacing w:val="-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乃一切诸佛究竟极果，</w:t>
      </w:r>
      <w:r>
        <w:rPr>
          <w:rFonts w:ascii="SimSun" w:hAnsi="SimSun" w:eastAsia="SimSun" w:cs="SimSun"/>
          <w:sz w:val="27"/>
          <w:szCs w:val="27"/>
          <w:spacing w:val="-3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满证清净法</w:t>
      </w:r>
      <w:r>
        <w:rPr>
          <w:rFonts w:ascii="SimSun" w:hAnsi="SimSun" w:eastAsia="SimSun" w:cs="SimSun"/>
          <w:sz w:val="27"/>
          <w:szCs w:val="27"/>
          <w:spacing w:val="-14"/>
        </w:rPr>
        <w:t>身之通号。圆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满报身卢舍那佛亦然。若释迦、弥陀、药师、阿閦等，乃化身佛之各别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名号耳。卢舍那，华言净满，以其惑业净尽、福慧圆满，乃约智断二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德所感之果报而言。） 又须知实报、寂光，本属一土。约称性所感之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果，则云实报。约究竟所证之理，则云寂光。初住初入实报，分证寂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光。妙觉乃云上上实报，究竟寂光。是初住至等</w:t>
      </w:r>
      <w:r>
        <w:rPr>
          <w:rFonts w:ascii="SimSun" w:hAnsi="SimSun" w:eastAsia="SimSun" w:cs="SimSun"/>
          <w:sz w:val="27"/>
          <w:szCs w:val="27"/>
          <w:spacing w:val="4"/>
        </w:rPr>
        <w:t>觉，二土皆属分证。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妙觉极果，则二土皆属究竟耳。讲者于实报则唯约分证，于寂光则唯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约究竟。寂光无相，实报具足华藏世界海微尘数</w:t>
      </w:r>
      <w:r>
        <w:rPr>
          <w:rFonts w:ascii="SimSun" w:hAnsi="SimSun" w:eastAsia="SimSun" w:cs="SimSun"/>
          <w:sz w:val="27"/>
          <w:szCs w:val="27"/>
          <w:spacing w:val="4"/>
        </w:rPr>
        <w:t>不可思议微妙庄严。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譬如虚空，体非群相，而一切诸相，由空发挥。又如宝镜，虚明洞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彻，了无一物，而复胡来胡现，汉来汉现。实报、寂光，即一而二，</w:t>
      </w:r>
    </w:p>
    <w:p>
      <w:pPr>
        <w:ind w:left="36"/>
        <w:spacing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即二而一。欲人易了，作二土说。</w:t>
      </w:r>
    </w:p>
    <w:p>
      <w:pPr>
        <w:ind w:left="4431"/>
        <w:spacing w:before="11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49" w:lineRule="auto"/>
        <w:rPr/>
      </w:pPr>
      <w:r/>
    </w:p>
    <w:p>
      <w:pPr>
        <w:ind w:left="11" w:right="336" w:firstLine="550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凡圣同居、方便有余二土，是就带业往生的凡</w:t>
      </w:r>
      <w:r>
        <w:rPr>
          <w:rFonts w:ascii="SimSun" w:hAnsi="SimSun" w:eastAsia="SimSun" w:cs="SimSun"/>
          <w:sz w:val="27"/>
          <w:szCs w:val="27"/>
          <w:spacing w:val="15"/>
        </w:rPr>
        <w:t>夫，与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断见思惑的小圣而建立的，不可以约佛来说。如果约佛来说，不但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西方四土全体是常寂光，就是这个五浊恶世、三途恶道，以佛来看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的话，哪一处不是常寂光土呢？所以说毗卢遮那法身佛遍一切处，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毗卢遮那佛所住的境界名为常寂光土。遍一切处的常寂光土，唯有</w:t>
      </w:r>
    </w:p>
    <w:p>
      <w:pPr>
        <w:spacing w:line="290" w:lineRule="auto"/>
        <w:sectPr>
          <w:pgSz w:w="10545" w:h="14741"/>
          <w:pgMar w:top="400" w:right="797" w:bottom="0" w:left="112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61817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220" name="IM 2220"/>
            <wp:cNvGraphicFramePr/>
            <a:graphic>
              <a:graphicData uri="http://schemas.openxmlformats.org/drawingml/2006/picture">
                <pic:pic>
                  <pic:nvPicPr>
                    <pic:cNvPr id="2220" name="IM 2220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61715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222" name="IM 2222"/>
            <wp:cNvGraphicFramePr/>
            <a:graphic>
              <a:graphicData uri="http://schemas.openxmlformats.org/drawingml/2006/picture">
                <pic:pic>
                  <pic:nvPicPr>
                    <pic:cNvPr id="2222" name="IM 2222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1920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224" name="IM 2224"/>
            <wp:cNvGraphicFramePr/>
            <a:graphic>
              <a:graphicData uri="http://schemas.openxmlformats.org/drawingml/2006/picture">
                <pic:pic>
                  <pic:nvPicPr>
                    <pic:cNvPr id="2224" name="IM 2224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226" name="IM 2226"/>
            <wp:cNvGraphicFramePr/>
            <a:graphic>
              <a:graphicData uri="http://schemas.openxmlformats.org/drawingml/2006/picture">
                <pic:pic>
                  <pic:nvPicPr>
                    <pic:cNvPr id="2226" name="IM 2226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228" name="IM 2228"/>
            <wp:cNvGraphicFramePr/>
            <a:graphic>
              <a:graphicData uri="http://schemas.openxmlformats.org/drawingml/2006/picture">
                <pic:pic>
                  <pic:nvPicPr>
                    <pic:cNvPr id="2228" name="IM 2228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374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0" w:firstLine="14"/>
        <w:spacing w:before="20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满证光明遍照的毗卢遮那法身的佛陀，才能亲</w:t>
      </w:r>
      <w:r>
        <w:rPr>
          <w:rFonts w:ascii="SimSun" w:hAnsi="SimSun" w:eastAsia="SimSun" w:cs="SimSun"/>
          <w:sz w:val="27"/>
          <w:szCs w:val="27"/>
          <w:spacing w:val="14"/>
        </w:rPr>
        <w:t>自得到受用啊！其余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的法身大士都是分证；如果是十信位以下一直到凡夫，则是理体有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而事修无。想要详细了解的话，应当仔细研究《弥陀要解》中讨论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四土的文句。而《梵网经玄义》中也具足说明了。（毗卢遮那的中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文称作光明遍照，也称遍一切处，是一切诸佛究竟极果、满证清净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法身的通号。圆满报身卢舍那佛也是如此。像释迦牟尼佛、阿弥陀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佛、药师佛、阿閦佛等，这是化身佛各有差别的名号。卢舍那，中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文称作净满，因其惑业净尽，福慧圆满，乃就智慧、断惑这两种功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德所感的果报来说。）又必须知道实报庄严、常寂光这两土，本来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属于一土，约称性所感的果，就称实报庄严土；约究竟所证的理，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就称常寂光土。圆教初住菩萨初入实报庄严土，分证常寂光土。到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了妙觉位才称作上上实报，究竟寂光。从初住到等觉位，实报庄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严、常寂光二土都是属于分证，到了妙觉佛果，那么二土都属于究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竟。讲经的人对于实报庄严土，就唯独约分证这一方面来说；对于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常寂光土，则唯独约究竟这一方面来说。常寂光土没有形相，实报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庄严土具足华藏世界海微尘数不可思议的微妙庄严。譬如虚空的体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不具万相，而一切诸相借由虚空而发挥出来；又如同宝镜，虚明洞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彻，里面空无一物，而胡人来现出胡人的影像，汉人来现出汉人的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影像。实报、寂光二土，即一土而说有二土，即二土而实为一</w:t>
      </w:r>
      <w:r>
        <w:rPr>
          <w:rFonts w:ascii="SimSun" w:hAnsi="SimSun" w:eastAsia="SimSun" w:cs="SimSun"/>
          <w:sz w:val="27"/>
          <w:szCs w:val="27"/>
          <w:spacing w:val="13"/>
        </w:rPr>
        <w:t>土。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如来想要使人容易明白了解，所以作二土来讲说。</w:t>
      </w:r>
    </w:p>
    <w:p>
      <w:pPr>
        <w:pStyle w:val="BodyText"/>
        <w:spacing w:line="420" w:lineRule="auto"/>
        <w:rPr/>
      </w:pPr>
      <w:r/>
    </w:p>
    <w:p>
      <w:pPr>
        <w:ind w:left="349" w:firstLine="545"/>
        <w:spacing w:before="88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极乐四土，带业往生者，居同居。断</w:t>
      </w:r>
      <w:r>
        <w:rPr>
          <w:rFonts w:ascii="SimSun" w:hAnsi="SimSun" w:eastAsia="SimSun" w:cs="SimSun"/>
          <w:sz w:val="27"/>
          <w:szCs w:val="27"/>
          <w:spacing w:val="26"/>
        </w:rPr>
        <w:t>见思惑者，居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方便。破无明者，居实报。无明净尽者，居寂光。又实报</w:t>
      </w:r>
      <w:r>
        <w:rPr>
          <w:rFonts w:ascii="SimSun" w:hAnsi="SimSun" w:eastAsia="SimSun" w:cs="SimSun"/>
          <w:sz w:val="27"/>
          <w:szCs w:val="27"/>
          <w:spacing w:val="14"/>
        </w:rPr>
        <w:t>，约所感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之果报说。寂光，约所证之理性说。本属一土，讲者冀人</w:t>
      </w:r>
      <w:r>
        <w:rPr>
          <w:rFonts w:ascii="SimSun" w:hAnsi="SimSun" w:eastAsia="SimSun" w:cs="SimSun"/>
          <w:sz w:val="27"/>
          <w:szCs w:val="27"/>
          <w:spacing w:val="14"/>
        </w:rPr>
        <w:t>易晓，故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以分证者属实报，满证者属寂光。实则二土中，俱有分证、满证。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《文钞》中亦详述之。同居虽具三土，而未</w:t>
      </w:r>
      <w:r>
        <w:rPr>
          <w:rFonts w:ascii="SimSun" w:hAnsi="SimSun" w:eastAsia="SimSun" w:cs="SimSun"/>
          <w:sz w:val="27"/>
          <w:szCs w:val="27"/>
          <w:spacing w:val="24"/>
        </w:rPr>
        <w:t>断惑者，止受用同居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之境耳。虽属带业往生之人，不可以凡夫定名之，以皆得三种不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退故。</w:t>
      </w:r>
    </w:p>
    <w:p>
      <w:pPr>
        <w:ind w:right="2"/>
        <w:spacing w:before="10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卷二·书二·复马契西居士书九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96" style="position:absolute;margin-left:335.906pt;margin-top:54.4062pt;mso-position-vertical-relative:page;mso-position-horizontal-relative:page;width:117.4pt;height:0.85pt;z-index:25362534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62432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230" name="IM 2230"/>
            <wp:cNvGraphicFramePr/>
            <a:graphic>
              <a:graphicData uri="http://schemas.openxmlformats.org/drawingml/2006/picture">
                <pic:pic>
                  <pic:nvPicPr>
                    <pic:cNvPr id="2230" name="IM 2230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375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552"/>
        <w:spacing w:before="191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极乐世界有四土，带业往生的，居住</w:t>
      </w:r>
      <w:r>
        <w:rPr>
          <w:rFonts w:ascii="SimSun" w:hAnsi="SimSun" w:eastAsia="SimSun" w:cs="SimSun"/>
          <w:sz w:val="27"/>
          <w:szCs w:val="27"/>
          <w:spacing w:val="26"/>
        </w:rPr>
        <w:t>在同居土；已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断见思惑的，居方便土；已经破除无明的，居住在实报土；四十一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品无明都已经断除的，居住在寂光土。又实报土是约着所招感的果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报来说，寂光土是约着所证之理性说，它们本来就是一土。讲解的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人为了使人们容易理解，所以说分证者属于实报土，满证者属于寂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光土。其实二土中都既有分证又有满证，《文钞》中也详细地讲述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了这点。同居虽具备三土，而没有断惑者，只能受用同居的境界罢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了。即使是属于带业往生的人，也不能用凡夫的身份去下定义，因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为他已经证得三种不退的果位。</w:t>
      </w:r>
    </w:p>
    <w:p>
      <w:pPr>
        <w:spacing w:line="289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6284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232" name="IM 2232"/>
            <wp:cNvGraphicFramePr/>
            <a:graphic>
              <a:graphicData uri="http://schemas.openxmlformats.org/drawingml/2006/picture">
                <pic:pic>
                  <pic:nvPicPr>
                    <pic:cNvPr id="2232" name="IM 2232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6304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234" name="IM 2234"/>
            <wp:cNvGraphicFramePr/>
            <a:graphic>
              <a:graphicData uri="http://schemas.openxmlformats.org/drawingml/2006/picture">
                <pic:pic>
                  <pic:nvPicPr>
                    <pic:cNvPr id="2234" name="IM 2234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294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236" name="IM 2236"/>
            <wp:cNvGraphicFramePr/>
            <a:graphic>
              <a:graphicData uri="http://schemas.openxmlformats.org/drawingml/2006/picture">
                <pic:pic>
                  <pic:nvPicPr>
                    <pic:cNvPr id="2236" name="IM 2236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238" name="IM 2238"/>
            <wp:cNvGraphicFramePr/>
            <a:graphic>
              <a:graphicData uri="http://schemas.openxmlformats.org/drawingml/2006/picture">
                <pic:pic>
                  <pic:nvPicPr>
                    <pic:cNvPr id="2238" name="IM 2238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240" name="IM 2240"/>
            <wp:cNvGraphicFramePr/>
            <a:graphic>
              <a:graphicData uri="http://schemas.openxmlformats.org/drawingml/2006/picture">
                <pic:pic>
                  <pic:nvPicPr>
                    <pic:cNvPr id="2240" name="IM 2240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376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936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</w:rPr>
        <w:t>论舍利</w:t>
      </w:r>
    </w:p>
    <w:p>
      <w:pPr>
        <w:ind w:left="346" w:firstLine="547"/>
        <w:spacing w:before="327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言舍利者，系梵语，此云身骨，亦云灵骨。乃</w:t>
      </w:r>
      <w:r>
        <w:rPr>
          <w:rFonts w:ascii="SimSun" w:hAnsi="SimSun" w:eastAsia="SimSun" w:cs="SimSun"/>
          <w:sz w:val="27"/>
          <w:szCs w:val="27"/>
          <w:spacing w:val="15"/>
        </w:rPr>
        <w:t>修行人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戒定慧力所成，非炼精气神所成。此殆心与道合，心与佛合者</w:t>
      </w:r>
      <w:r>
        <w:rPr>
          <w:rFonts w:ascii="SimSun" w:hAnsi="SimSun" w:eastAsia="SimSun" w:cs="SimSun"/>
          <w:sz w:val="27"/>
          <w:szCs w:val="27"/>
          <w:spacing w:val="14"/>
        </w:rPr>
        <w:t>之表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相耳。非特死而烧之，其身肉骨发变为舍利。古有高僧沐浴而</w:t>
      </w:r>
      <w:r>
        <w:rPr>
          <w:rFonts w:ascii="SimSun" w:hAnsi="SimSun" w:eastAsia="SimSun" w:cs="SimSun"/>
          <w:sz w:val="27"/>
          <w:szCs w:val="27"/>
          <w:spacing w:val="14"/>
        </w:rPr>
        <w:t>得舍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利者。又雪岩钦禅师剃头，其发变成一串舍利。又有志心念佛</w:t>
      </w:r>
      <w:r>
        <w:rPr>
          <w:rFonts w:ascii="SimSun" w:hAnsi="SimSun" w:eastAsia="SimSun" w:cs="SimSun"/>
          <w:sz w:val="27"/>
          <w:szCs w:val="27"/>
          <w:spacing w:val="14"/>
        </w:rPr>
        <w:t>，口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中得舍利者。又有人刻《龙舒净土文》板，板中出舍利者。又</w:t>
      </w:r>
      <w:r>
        <w:rPr>
          <w:rFonts w:ascii="SimSun" w:hAnsi="SimSun" w:eastAsia="SimSun" w:cs="SimSun"/>
          <w:sz w:val="27"/>
          <w:szCs w:val="27"/>
          <w:spacing w:val="14"/>
        </w:rPr>
        <w:t>有绣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佛、绣经，针下得舍利者。又有死后烧之，舍利无数，门人皆得；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有一远游未归，及归致祭像前，感慨悲痛，遂于像前得舍利者</w:t>
      </w:r>
      <w:r>
        <w:rPr>
          <w:rFonts w:ascii="SimSun" w:hAnsi="SimSun" w:eastAsia="SimSun" w:cs="SimSun"/>
          <w:sz w:val="27"/>
          <w:szCs w:val="27"/>
          <w:spacing w:val="14"/>
        </w:rPr>
        <w:t>。长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庆闲禅师焚化之日，天起大风，烟飞三四十里。烟所到处，皆</w:t>
      </w:r>
      <w:r>
        <w:rPr>
          <w:rFonts w:ascii="SimSun" w:hAnsi="SimSun" w:eastAsia="SimSun" w:cs="SimSun"/>
          <w:sz w:val="27"/>
          <w:szCs w:val="27"/>
          <w:spacing w:val="14"/>
        </w:rPr>
        <w:t>有舍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利。遂群收之，得四石余。当知舍利，乃道力所成。丹家不知所</w:t>
      </w:r>
    </w:p>
    <w:p>
      <w:pPr>
        <w:ind w:left="379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以，妄臆是精气神之所炼耳。</w:t>
      </w:r>
    </w:p>
    <w:p>
      <w:pPr>
        <w:ind w:right="2"/>
        <w:spacing w:before="11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卷一·书一·复郦隐叟书</w:t>
      </w:r>
    </w:p>
    <w:p>
      <w:pPr>
        <w:pStyle w:val="BodyText"/>
        <w:spacing w:line="457" w:lineRule="auto"/>
        <w:rPr/>
      </w:pPr>
      <w:r/>
    </w:p>
    <w:p>
      <w:pPr>
        <w:ind w:left="342" w:firstLine="551"/>
        <w:spacing w:before="88" w:line="2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Sun" w:hAnsi="SimSun" w:eastAsia="SimSun" w:cs="SimSun"/>
          <w:sz w:val="27"/>
          <w:szCs w:val="27"/>
          <w:spacing w:val="6"/>
        </w:rPr>
        <w:t>舍利一词是梵语，中文意思是身骨，也</w:t>
      </w:r>
      <w:r>
        <w:rPr>
          <w:rFonts w:ascii="SimSun" w:hAnsi="SimSun" w:eastAsia="SimSun" w:cs="SimSun"/>
          <w:sz w:val="27"/>
          <w:szCs w:val="27"/>
          <w:spacing w:val="5"/>
        </w:rPr>
        <w:t>叫灵骨。它是修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行人戒定慧的道力所形成的，而不是人炼精气神</w:t>
      </w:r>
      <w:r>
        <w:rPr>
          <w:rFonts w:ascii="SimSun" w:hAnsi="SimSun" w:eastAsia="SimSun" w:cs="SimSun"/>
          <w:sz w:val="27"/>
          <w:szCs w:val="27"/>
          <w:spacing w:val="-4"/>
        </w:rPr>
        <w:t>所形成的。这是心与道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一致、心与佛一致才在物质上表现出来的，不只</w:t>
      </w:r>
      <w:r>
        <w:rPr>
          <w:rFonts w:ascii="SimSun" w:hAnsi="SimSun" w:eastAsia="SimSun" w:cs="SimSun"/>
          <w:sz w:val="27"/>
          <w:szCs w:val="27"/>
          <w:spacing w:val="-4"/>
        </w:rPr>
        <w:t>是人死被烧后，他的身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体、骨肉、发肤变为舍利。自古以来就有高僧在</w:t>
      </w:r>
      <w:r>
        <w:rPr>
          <w:rFonts w:ascii="SimSun" w:hAnsi="SimSun" w:eastAsia="SimSun" w:cs="SimSun"/>
          <w:sz w:val="27"/>
          <w:szCs w:val="27"/>
          <w:spacing w:val="-4"/>
        </w:rPr>
        <w:t>沐浴的时候得到舍利的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情形。雪岩祖师在剃头的时候，他的头发变成一串舍</w:t>
      </w:r>
      <w:r>
        <w:rPr>
          <w:rFonts w:ascii="SimSun" w:hAnsi="SimSun" w:eastAsia="SimSun" w:cs="SimSun"/>
          <w:sz w:val="27"/>
          <w:szCs w:val="27"/>
          <w:spacing w:val="5"/>
        </w:rPr>
        <w:t>利。还有志心念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佛的人，从口中得到舍利的事迹。还有人在刻《</w:t>
      </w:r>
      <w:r>
        <w:rPr>
          <w:rFonts w:ascii="SimSun" w:hAnsi="SimSun" w:eastAsia="SimSun" w:cs="SimSun"/>
          <w:sz w:val="27"/>
          <w:szCs w:val="27"/>
          <w:spacing w:val="-4"/>
        </w:rPr>
        <w:t>龙舒净土文》的印刷模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板，在板中发现舍利。还有人在绣佛、绣经的时候，从针下得到舍利。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还有一位师父圆寂后火化，得到无数的舍利，他</w:t>
      </w:r>
      <w:r>
        <w:rPr>
          <w:rFonts w:ascii="SimSun" w:hAnsi="SimSun" w:eastAsia="SimSun" w:cs="SimSun"/>
          <w:sz w:val="27"/>
          <w:szCs w:val="27"/>
          <w:spacing w:val="-4"/>
        </w:rPr>
        <w:t>的学生都得到了，只有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一个人远游没回来，等那个学生回来后到他的遗</w:t>
      </w:r>
      <w:r>
        <w:rPr>
          <w:rFonts w:ascii="SimSun" w:hAnsi="SimSun" w:eastAsia="SimSun" w:cs="SimSun"/>
          <w:sz w:val="27"/>
          <w:szCs w:val="27"/>
          <w:spacing w:val="-4"/>
        </w:rPr>
        <w:t>像前祭奠时，心中感慨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悲痛，竟然在遗像前得到了他的舍利。长庆闲禅</w:t>
      </w:r>
      <w:r>
        <w:rPr>
          <w:rFonts w:ascii="SimSun" w:hAnsi="SimSun" w:eastAsia="SimSun" w:cs="SimSun"/>
          <w:sz w:val="27"/>
          <w:szCs w:val="27"/>
          <w:spacing w:val="-4"/>
        </w:rPr>
        <w:t>师被焚化的那天，天上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刮起了大风，烟灰飞到三四十里远的地方，烟灰</w:t>
      </w:r>
      <w:r>
        <w:rPr>
          <w:rFonts w:ascii="SimSun" w:hAnsi="SimSun" w:eastAsia="SimSun" w:cs="SimSun"/>
          <w:sz w:val="27"/>
          <w:szCs w:val="27"/>
          <w:spacing w:val="-4"/>
        </w:rPr>
        <w:t>所到的地方，都能拾得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舍利。于是大家收集起来，得到四石多。由此可知，</w:t>
      </w:r>
      <w:r>
        <w:rPr>
          <w:rFonts w:ascii="SimSun" w:hAnsi="SimSun" w:eastAsia="SimSun" w:cs="SimSun"/>
          <w:sz w:val="27"/>
          <w:szCs w:val="27"/>
          <w:spacing w:val="5"/>
        </w:rPr>
        <w:t>舍利是道力所成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就，炼丹家不知道其中的原因，错认为是人的精气神所炼成的。</w:t>
      </w:r>
    </w:p>
    <w:p>
      <w:pPr>
        <w:spacing w:line="296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398" style="position:absolute;margin-left:335.906pt;margin-top:54.4062pt;mso-position-vertical-relative:page;mso-position-horizontal-relative:page;width:117.4pt;height:0.85pt;z-index:25363660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63558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242" name="IM 2242"/>
            <wp:cNvGraphicFramePr/>
            <a:graphic>
              <a:graphicData uri="http://schemas.openxmlformats.org/drawingml/2006/picture">
                <pic:pic>
                  <pic:nvPicPr>
                    <pic:cNvPr id="2242" name="IM 2242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09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377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591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</w:rPr>
        <w:t>论臂香</w:t>
      </w:r>
    </w:p>
    <w:p>
      <w:pPr>
        <w:ind w:left="2" w:right="333" w:firstLine="547"/>
        <w:spacing w:before="324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6"/>
        </w:rPr>
        <w:t>【原文】</w:t>
      </w:r>
      <w:r>
        <w:rPr>
          <w:rFonts w:ascii="SimSun" w:hAnsi="SimSun" w:eastAsia="SimSun" w:cs="SimSun"/>
          <w:sz w:val="27"/>
          <w:szCs w:val="27"/>
          <w:spacing w:val="26"/>
        </w:rPr>
        <w:t>臂香者，于臂上燃香也。灵峰老人，日持《楞严》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《梵网》二经，故于燃香一事，颇为频数。良以一切众生，无</w:t>
      </w:r>
      <w:r>
        <w:rPr>
          <w:rFonts w:ascii="SimSun" w:hAnsi="SimSun" w:eastAsia="SimSun" w:cs="SimSun"/>
          <w:sz w:val="27"/>
          <w:szCs w:val="27"/>
          <w:spacing w:val="14"/>
        </w:rPr>
        <w:t>不爱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惜自身，保重自身。于他则杀其身，食其肉，心更欢乐。于己</w:t>
      </w:r>
      <w:r>
        <w:rPr>
          <w:rFonts w:ascii="SimSun" w:hAnsi="SimSun" w:eastAsia="SimSun" w:cs="SimSun"/>
          <w:sz w:val="27"/>
          <w:szCs w:val="27"/>
          <w:spacing w:val="14"/>
        </w:rPr>
        <w:t>则蚊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噆芒刺，便难忍受矣。如来于《法华》《楞严》《梵网》等大</w:t>
      </w:r>
      <w:r>
        <w:rPr>
          <w:rFonts w:ascii="SimSun" w:hAnsi="SimSun" w:eastAsia="SimSun" w:cs="SimSun"/>
          <w:sz w:val="27"/>
          <w:szCs w:val="27"/>
          <w:spacing w:val="14"/>
        </w:rPr>
        <w:t>乘经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中，称赞苦行，令其燃身臂指，供养诸佛，对治贪心，及爱惜</w:t>
      </w:r>
      <w:r>
        <w:rPr>
          <w:rFonts w:ascii="SimSun" w:hAnsi="SimSun" w:eastAsia="SimSun" w:cs="SimSun"/>
          <w:sz w:val="27"/>
          <w:szCs w:val="27"/>
          <w:spacing w:val="14"/>
        </w:rPr>
        <w:t>保重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自身之心。此法于六度中，仍属布施度摄。以布施有内外不同</w:t>
      </w:r>
      <w:r>
        <w:rPr>
          <w:rFonts w:ascii="SimSun" w:hAnsi="SimSun" w:eastAsia="SimSun" w:cs="SimSun"/>
          <w:sz w:val="27"/>
          <w:szCs w:val="27"/>
          <w:spacing w:val="14"/>
        </w:rPr>
        <w:t>。外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则国城妻子，内则头目髓脑。燃香燃身，皆所谓舍。必须至心恳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切，仰祈三宝加被，唯欲自他业消慧朗，罪灭福增。  （言自他</w:t>
      </w:r>
      <w:r>
        <w:rPr>
          <w:rFonts w:ascii="SimSun" w:hAnsi="SimSun" w:eastAsia="SimSun" w:cs="SimSun"/>
          <w:sz w:val="27"/>
          <w:szCs w:val="27"/>
          <w:spacing w:val="3"/>
        </w:rPr>
        <w:t>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虽实为己，又须以此功德，回向法界众生，故云自他） 绝无一毫为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求名闻及求世间人天福乐之心，唯为上求佛道、下化众生而行</w:t>
      </w:r>
      <w:r>
        <w:rPr>
          <w:rFonts w:ascii="SimSun" w:hAnsi="SimSun" w:eastAsia="SimSun" w:cs="SimSun"/>
          <w:sz w:val="27"/>
          <w:szCs w:val="27"/>
          <w:spacing w:val="14"/>
        </w:rPr>
        <w:t>。则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功德无量无边，不可思议。所谓三轮体空，四弘普摄。功德由</w:t>
      </w:r>
      <w:r>
        <w:rPr>
          <w:rFonts w:ascii="SimSun" w:hAnsi="SimSun" w:eastAsia="SimSun" w:cs="SimSun"/>
          <w:sz w:val="27"/>
          <w:szCs w:val="27"/>
          <w:spacing w:val="14"/>
        </w:rPr>
        <w:t>心愿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而广大，果报由心愿而速获。其或心慕虚名，徒以执著之心，</w:t>
      </w:r>
      <w:r>
        <w:rPr>
          <w:rFonts w:ascii="SimSun" w:hAnsi="SimSun" w:eastAsia="SimSun" w:cs="SimSun"/>
          <w:sz w:val="27"/>
          <w:szCs w:val="27"/>
          <w:spacing w:val="14"/>
        </w:rPr>
        <w:t>效法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除著之行。且莫说燃臂香，即将全身通燃，亦是无益苦行。以</w:t>
      </w:r>
      <w:r>
        <w:rPr>
          <w:rFonts w:ascii="SimSun" w:hAnsi="SimSun" w:eastAsia="SimSun" w:cs="SimSun"/>
          <w:sz w:val="27"/>
          <w:szCs w:val="27"/>
          <w:spacing w:val="14"/>
        </w:rPr>
        <w:t>以执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著心，求名誉念。既无三轮体空之解，又无四弘普摄之心。以</w:t>
      </w:r>
      <w:r>
        <w:rPr>
          <w:rFonts w:ascii="SimSun" w:hAnsi="SimSun" w:eastAsia="SimSun" w:cs="SimSun"/>
          <w:sz w:val="27"/>
          <w:szCs w:val="27"/>
          <w:spacing w:val="14"/>
        </w:rPr>
        <w:t>如来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破除身见之法，转增坚固身见。罪福由心而分，果报由心而异</w:t>
      </w:r>
      <w:r>
        <w:rPr>
          <w:rFonts w:ascii="SimSun" w:hAnsi="SimSun" w:eastAsia="SimSun" w:cs="SimSun"/>
          <w:sz w:val="27"/>
          <w:szCs w:val="27"/>
          <w:spacing w:val="14"/>
        </w:rPr>
        <w:t>。故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《华严》谓“牛饮水成乳，蛇饮水成毒，智学证涅槃</w:t>
      </w:r>
      <w:r>
        <w:rPr>
          <w:rFonts w:ascii="SimSun" w:hAnsi="SimSun" w:eastAsia="SimSun" w:cs="SimSun"/>
          <w:sz w:val="27"/>
          <w:szCs w:val="27"/>
          <w:spacing w:val="24"/>
        </w:rPr>
        <w:t>，愚学增生</w:t>
      </w:r>
    </w:p>
    <w:p>
      <w:pPr>
        <w:ind w:left="4"/>
        <w:spacing w:line="22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死”者，此也。</w:t>
      </w:r>
    </w:p>
    <w:p>
      <w:pPr>
        <w:ind w:left="3866"/>
        <w:spacing w:before="110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卷一·书一·复丁福保居士论臂香书</w:t>
      </w:r>
    </w:p>
    <w:p>
      <w:pPr>
        <w:pStyle w:val="BodyText"/>
        <w:spacing w:line="454" w:lineRule="auto"/>
        <w:rPr/>
      </w:pPr>
      <w:r/>
    </w:p>
    <w:p>
      <w:pPr>
        <w:ind w:right="336" w:firstLine="549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臂香，是指在手臂上燃香。蕅益大师每天修持</w:t>
      </w:r>
      <w:r>
        <w:rPr>
          <w:rFonts w:ascii="SimSun" w:hAnsi="SimSun" w:eastAsia="SimSun" w:cs="SimSun"/>
          <w:sz w:val="27"/>
          <w:szCs w:val="27"/>
          <w:spacing w:val="15"/>
        </w:rPr>
        <w:t>《楞严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经》《梵网经》这两部经典，所以对于燃香这件事经常地行持。实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在是因为一切众生，无不爱惜自己的色身、保重自己的色身，而对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于其它众生，杀害它们的身体、吃它们的肉，心里更加欢乐；对于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自己的身体，哪怕只是蚊子咬一下、稻草刺一下，就</w:t>
      </w:r>
      <w:r>
        <w:rPr>
          <w:rFonts w:ascii="SimSun" w:hAnsi="SimSun" w:eastAsia="SimSun" w:cs="SimSun"/>
          <w:sz w:val="27"/>
          <w:szCs w:val="27"/>
          <w:spacing w:val="13"/>
        </w:rPr>
        <w:t>难以忍受了。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如来在《法华经》《楞严经》《梵网经》等大乘经中称赞苦行，令</w:t>
      </w:r>
    </w:p>
    <w:p>
      <w:pPr>
        <w:spacing w:line="291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63968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244" name="IM 2244"/>
            <wp:cNvGraphicFramePr/>
            <a:graphic>
              <a:graphicData uri="http://schemas.openxmlformats.org/drawingml/2006/picture">
                <pic:pic>
                  <pic:nvPicPr>
                    <pic:cNvPr id="2244" name="IM 2244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64172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246" name="IM 2246"/>
            <wp:cNvGraphicFramePr/>
            <a:graphic>
              <a:graphicData uri="http://schemas.openxmlformats.org/drawingml/2006/picture">
                <pic:pic>
                  <pic:nvPicPr>
                    <pic:cNvPr id="2246" name="IM 2246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4070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248" name="IM 2248"/>
            <wp:cNvGraphicFramePr/>
            <a:graphic>
              <a:graphicData uri="http://schemas.openxmlformats.org/drawingml/2006/picture">
                <pic:pic>
                  <pic:nvPicPr>
                    <pic:cNvPr id="2248" name="IM 2248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250" name="IM 2250"/>
            <wp:cNvGraphicFramePr/>
            <a:graphic>
              <a:graphicData uri="http://schemas.openxmlformats.org/drawingml/2006/picture">
                <pic:pic>
                  <pic:nvPicPr>
                    <pic:cNvPr id="2250" name="IM 2250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252" name="IM 2252"/>
            <wp:cNvGraphicFramePr/>
            <a:graphic>
              <a:graphicData uri="http://schemas.openxmlformats.org/drawingml/2006/picture">
                <pic:pic>
                  <pic:nvPicPr>
                    <pic:cNvPr id="2252" name="IM 2252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378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7"/>
        <w:spacing w:before="216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我们燃身、臂、指，来供养诸佛，以对治贪心以及爱惜保</w:t>
      </w:r>
      <w:r>
        <w:rPr>
          <w:rFonts w:ascii="SimSun" w:hAnsi="SimSun" w:eastAsia="SimSun" w:cs="SimSun"/>
          <w:sz w:val="27"/>
          <w:szCs w:val="27"/>
          <w:spacing w:val="14"/>
        </w:rPr>
        <w:t>重自己身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体的心。这个法门在六度当中，仍属于布施度所摄。布施度有内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施、外施的不同。外施国城妻子，内施头目髓脑。燃香燃身都是所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谓的施舍，必须至心恳切、仰祈三宝加被，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一心</w:t>
      </w:r>
      <w:r>
        <w:rPr>
          <w:rFonts w:ascii="SimSun" w:hAnsi="SimSun" w:eastAsia="SimSun" w:cs="SimSun"/>
          <w:sz w:val="27"/>
          <w:szCs w:val="27"/>
          <w:spacing w:val="17"/>
        </w:rPr>
        <w:t>只想自他业消慧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朗、罪灭福增。（说“自他”，虽然实际上是为自己，又必须以此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功德回向法界众生，所以说“自他”）绝对没有一丝毫为求名闻及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求世间人天福乐的心，唯独为了上求佛道、下化众生而这样做，那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么功德无量无边、不可思议。所谓三轮体空，四弘普摄，功德由心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愿而广大，果报由心愿而速获。有人或者心慕虚名，徒然以执著的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心，效法除去执著的苦行，且不要说燃臂香，就是将全身通燃，也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只是无益的苦行，因为是以执著心贪求名誉的念头，既没有三轮体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空的见解，又没有四弘誓愿普摄的悲心，以如来破除身见的方法， </w:t>
      </w:r>
      <w:r>
        <w:rPr>
          <w:rFonts w:ascii="SimSun" w:hAnsi="SimSun" w:eastAsia="SimSun" w:cs="SimSun"/>
          <w:sz w:val="27"/>
          <w:szCs w:val="27"/>
          <w:spacing w:val="15"/>
        </w:rPr>
        <w:t>辗转增长坚固的身见。得罪得福由起心动念而有分别，所得果报由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发心大小而有差异。所以《华严经》中说的“牛饮水成乳，蛇饮水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成毒。智慧的人学了佛法证得涅槃，愚痴的人学了增长生死”就是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这个意思啊！</w:t>
      </w:r>
    </w:p>
    <w:p>
      <w:pPr>
        <w:pStyle w:val="BodyText"/>
        <w:spacing w:line="415" w:lineRule="auto"/>
        <w:rPr/>
      </w:pPr>
      <w:r/>
    </w:p>
    <w:p>
      <w:pPr>
        <w:ind w:left="340" w:right="2" w:firstLine="553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菩萨之心，犹如太虚，无不包括。欲利益众生</w:t>
      </w:r>
      <w:r>
        <w:rPr>
          <w:rFonts w:ascii="SimSun" w:hAnsi="SimSun" w:eastAsia="SimSun" w:cs="SimSun"/>
          <w:sz w:val="27"/>
          <w:szCs w:val="27"/>
          <w:spacing w:val="15"/>
        </w:rPr>
        <w:t>，作种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种方便，先以欲钩牵，后令入佛智，不得以凡</w:t>
      </w:r>
      <w:r>
        <w:rPr>
          <w:rFonts w:ascii="SimSun" w:hAnsi="SimSun" w:eastAsia="SimSun" w:cs="SimSun"/>
          <w:sz w:val="27"/>
          <w:szCs w:val="27"/>
          <w:spacing w:val="13"/>
        </w:rPr>
        <w:t>夫知见，妄生测度。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以彼已证法忍，了无人我之可得。唯欲摄受一切众生，入于如来大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觉法海。若有计校，便属情见，便与无人我之道，不能冥契矣。云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布施头目髓脑，则诚然。至于妓女（妓女，即歌舞之女，当作技。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技，即歌舞之谓） 、彩女等，不过扩充菩萨</w:t>
      </w:r>
      <w:r>
        <w:rPr>
          <w:rFonts w:ascii="SimSun" w:hAnsi="SimSun" w:eastAsia="SimSun" w:cs="SimSun"/>
          <w:sz w:val="27"/>
          <w:szCs w:val="27"/>
          <w:spacing w:val="9"/>
        </w:rPr>
        <w:t>布施之心，不可以词害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意。若死执其语，则“愿令阿僧祇世界妓女充满”之文，又将如何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安置乎哉？此显菩萨内外俱舍，了无贪惜。内而头目髓脑，外而国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城妻子，无一法生贪著，故能于生死中独得解脱。彼受施者，由菩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萨愿力摄持，或于即时，或于后世，无不亲蒙利益，了生脱死。如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歌利王之割截身体，后为最初得度之憍陈如。此种如太虚量之大菩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提心，何可以凡夫小知小见测量？须知未得法忍之凡夫，心中当慕</w:t>
      </w:r>
    </w:p>
    <w:p>
      <w:pPr>
        <w:spacing w:line="29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00" style="position:absolute;margin-left:335.906pt;margin-top:54.4062pt;mso-position-vertical-relative:page;mso-position-horizontal-relative:page;width:117.4pt;height:0.85pt;z-index:25364787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64684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254" name="IM 2254"/>
            <wp:cNvGraphicFramePr/>
            <a:graphic>
              <a:graphicData uri="http://schemas.openxmlformats.org/drawingml/2006/picture">
                <pic:pic>
                  <pic:nvPicPr>
                    <pic:cNvPr id="2254" name="IM 2254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379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7" w:right="338" w:firstLine="1"/>
        <w:spacing w:before="208" w:line="27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菩萨之道，其行事当依凡夫常理。否则便于住持法道，或有妨碍。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若未证无生法忍，即不住持法道，亦不宜学菩萨之舍头目髓脑等。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以自力不足，不堪忍受，若自若他，俱无所益。凡夫须按</w:t>
      </w:r>
      <w:r>
        <w:rPr>
          <w:rFonts w:ascii="SimSun" w:hAnsi="SimSun" w:eastAsia="SimSun" w:cs="SimSun"/>
          <w:sz w:val="27"/>
          <w:szCs w:val="27"/>
          <w:spacing w:val="14"/>
        </w:rPr>
        <w:t>凡夫能行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者行之，则可矣。</w:t>
      </w:r>
    </w:p>
    <w:p>
      <w:pPr>
        <w:ind w:left="4697"/>
        <w:spacing w:before="10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卷一·书一·复黄智海居士书</w:t>
      </w:r>
    </w:p>
    <w:p>
      <w:pPr>
        <w:pStyle w:val="BodyText"/>
        <w:spacing w:line="445" w:lineRule="auto"/>
        <w:rPr/>
      </w:pPr>
      <w:r/>
    </w:p>
    <w:p>
      <w:pPr>
        <w:ind w:right="333" w:firstLine="552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菩萨的心好比太虚，无所不包，为了</w:t>
      </w:r>
      <w:r>
        <w:rPr>
          <w:rFonts w:ascii="SimSun" w:hAnsi="SimSun" w:eastAsia="SimSun" w:cs="SimSun"/>
          <w:sz w:val="27"/>
          <w:szCs w:val="27"/>
          <w:spacing w:val="26"/>
        </w:rPr>
        <w:t>利益众生，设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下种种方便之法，所谓“先以欲钩牵，后令入佛智”。我们切不可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凭凡夫的知见，妄加推测，因为菩萨已证法忍，了无人我之相可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得，只想以慈悲心摄取和护持一切众生，令其入于如来大觉</w:t>
      </w:r>
      <w:r>
        <w:rPr>
          <w:rFonts w:ascii="SimSun" w:hAnsi="SimSun" w:eastAsia="SimSun" w:cs="SimSun"/>
          <w:sz w:val="27"/>
          <w:szCs w:val="27"/>
          <w:spacing w:val="13"/>
        </w:rPr>
        <w:t>法海。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如果我们妄加计较分别，便属情见，便与无人我之道，不能暗合道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妙。说到菩萨布施头目髓脑的事，确实是有。至于妓女（妓女，就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是歌女，应当写作技。技，就是歌舞）、彩女等，不过扩充菩萨布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施的心，不可以词害意。如果机械地执取字面意思，那“愿令阿僧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祇世界妓女充满”的话，又该怎么解释呢？这是为了显示菩萨内外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俱舍，没有贪恋吝惜的心，内到头目髓脑，外到国城妻子，没有一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样起贪恋执著的心念，所以能在生死中得到解脱。那些受施的人， </w:t>
      </w:r>
      <w:r>
        <w:rPr>
          <w:rFonts w:ascii="SimSun" w:hAnsi="SimSun" w:eastAsia="SimSun" w:cs="SimSun"/>
          <w:sz w:val="27"/>
          <w:szCs w:val="27"/>
          <w:spacing w:val="14"/>
        </w:rPr>
        <w:t>乘菩萨愿力的摄持，或在当时，或在后世，没有不真正得到</w:t>
      </w:r>
      <w:r>
        <w:rPr>
          <w:rFonts w:ascii="SimSun" w:hAnsi="SimSun" w:eastAsia="SimSun" w:cs="SimSun"/>
          <w:sz w:val="27"/>
          <w:szCs w:val="27"/>
          <w:spacing w:val="13"/>
        </w:rPr>
        <w:t>利益、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了脱生死的。像歌利王割截佛陀前世的身体，后来成为最早得度的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憍陈如。像这种如太虚般无量无边的菩提心，哪里是凡夫的小知小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见所能想像的？要知道还没有证得法忍的凡夫，心中应当仰慕菩萨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之道，行事应依照凡夫的常理，否则可能会妨碍住持法道。如果还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没有证得无生法忍，就不要住持法道，也不适宜学菩萨舍头目髓脑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等，因为凡夫自身的能力不够，不堪忍受这种痛苦，对人对已都没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有好处。凡夫就应按凡夫所能够做到的去做，这就可以了。</w:t>
      </w:r>
    </w:p>
    <w:p>
      <w:pPr>
        <w:spacing w:line="291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65196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256" name="IM 2256"/>
            <wp:cNvGraphicFramePr/>
            <a:graphic>
              <a:graphicData uri="http://schemas.openxmlformats.org/drawingml/2006/picture">
                <pic:pic>
                  <pic:nvPicPr>
                    <pic:cNvPr id="2256" name="IM 2256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65094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258" name="IM 2258"/>
            <wp:cNvGraphicFramePr/>
            <a:graphic>
              <a:graphicData uri="http://schemas.openxmlformats.org/drawingml/2006/picture">
                <pic:pic>
                  <pic:nvPicPr>
                    <pic:cNvPr id="2258" name="IM 2258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5299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260" name="IM 2260"/>
            <wp:cNvGraphicFramePr/>
            <a:graphic>
              <a:graphicData uri="http://schemas.openxmlformats.org/drawingml/2006/picture">
                <pic:pic>
                  <pic:nvPicPr>
                    <pic:cNvPr id="2260" name="IM 2260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262" name="IM 2262"/>
            <wp:cNvGraphicFramePr/>
            <a:graphic>
              <a:graphicData uri="http://schemas.openxmlformats.org/drawingml/2006/picture">
                <pic:pic>
                  <pic:nvPicPr>
                    <pic:cNvPr id="2262" name="IM 2262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264" name="IM 2264"/>
            <wp:cNvGraphicFramePr/>
            <a:graphic>
              <a:graphicData uri="http://schemas.openxmlformats.org/drawingml/2006/picture">
                <pic:pic>
                  <pic:nvPicPr>
                    <pic:cNvPr id="2264" name="IM 2264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380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936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</w:rPr>
        <w:t>论境界</w:t>
      </w:r>
    </w:p>
    <w:p>
      <w:pPr>
        <w:ind w:left="349" w:firstLine="545"/>
        <w:spacing w:before="324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念佛人临终蒙佛接引，乃生佛感应道</w:t>
      </w:r>
      <w:r>
        <w:rPr>
          <w:rFonts w:ascii="SimSun" w:hAnsi="SimSun" w:eastAsia="SimSun" w:cs="SimSun"/>
          <w:sz w:val="27"/>
          <w:szCs w:val="27"/>
          <w:spacing w:val="26"/>
        </w:rPr>
        <w:t>交。虽不离想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心，亦不得谓独是想心所现，绝无佛圣迎接之事。心造地</w:t>
      </w:r>
      <w:r>
        <w:rPr>
          <w:rFonts w:ascii="SimSun" w:hAnsi="SimSun" w:eastAsia="SimSun" w:cs="SimSun"/>
          <w:sz w:val="27"/>
          <w:szCs w:val="27"/>
          <w:spacing w:val="14"/>
        </w:rPr>
        <w:t>狱，临终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则地狱相现。心造佛国，临终则佛国相现。谓相随心现则</w:t>
      </w:r>
      <w:r>
        <w:rPr>
          <w:rFonts w:ascii="SimSun" w:hAnsi="SimSun" w:eastAsia="SimSun" w:cs="SimSun"/>
          <w:sz w:val="27"/>
          <w:szCs w:val="27"/>
          <w:spacing w:val="14"/>
        </w:rPr>
        <w:t>可，谓唯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心无境则不可。唯心无境，须是圆证唯心之大觉世尊说之，则无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过。阁下若说，则堕断灭知见，是破坏如来修证法门之邪</w:t>
      </w:r>
      <w:r>
        <w:rPr>
          <w:rFonts w:ascii="SimSun" w:hAnsi="SimSun" w:eastAsia="SimSun" w:cs="SimSun"/>
          <w:sz w:val="27"/>
          <w:szCs w:val="27"/>
          <w:spacing w:val="14"/>
        </w:rPr>
        <w:t>说也，可</w:t>
      </w:r>
    </w:p>
    <w:p>
      <w:pPr>
        <w:ind w:left="352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不慎诸？ 一一具说，太费笔墨。知一反三，当无遗义矣。</w:t>
      </w:r>
    </w:p>
    <w:p>
      <w:pPr>
        <w:ind w:right="2"/>
        <w:spacing w:before="11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卷二·书二·复顾显微居士书</w:t>
      </w:r>
    </w:p>
    <w:p>
      <w:pPr>
        <w:pStyle w:val="BodyText"/>
        <w:spacing w:line="457" w:lineRule="auto"/>
        <w:rPr/>
      </w:pPr>
      <w:r/>
    </w:p>
    <w:p>
      <w:pPr>
        <w:ind w:left="342" w:right="4" w:firstLine="551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念佛人临终之时蒙佛接引，乃是因为</w:t>
      </w:r>
      <w:r>
        <w:rPr>
          <w:rFonts w:ascii="SimSun" w:hAnsi="SimSun" w:eastAsia="SimSun" w:cs="SimSun"/>
          <w:sz w:val="27"/>
          <w:szCs w:val="27"/>
          <w:spacing w:val="26"/>
        </w:rPr>
        <w:t>与佛感应道交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的结果。虽然离不开心中对佛的念念不忘，也不能认为这是心想产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生的幻觉，认为其实没有佛圣来迎接的事。心中想着地狱，临终地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狱就会出现；心中想着佛国，临终佛国就会出现。这是相随心现，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不能认为这只是心里想的结果，其实是不存在的，只是心想产生的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幻觉，其实并没有这境界。必须圆证万法唯心的大觉世尊才可以这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样说的，您要是说，就是断灭知见，是破坏如来修证法门的邪说，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怎么能不慎重呢？这些事一一细说，太费笔墨，如果能做到举一反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三，就会理解得很透彻了。</w:t>
      </w:r>
    </w:p>
    <w:p>
      <w:pPr>
        <w:pStyle w:val="BodyText"/>
        <w:spacing w:line="426" w:lineRule="auto"/>
        <w:rPr/>
      </w:pPr>
      <w:r/>
    </w:p>
    <w:p>
      <w:pPr>
        <w:ind w:left="345" w:firstLine="548"/>
        <w:spacing w:before="89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须知时无定法，随人所见不同。佛菩萨境界且</w:t>
      </w:r>
      <w:r>
        <w:rPr>
          <w:rFonts w:ascii="SimSun" w:hAnsi="SimSun" w:eastAsia="SimSun" w:cs="SimSun"/>
          <w:sz w:val="27"/>
          <w:szCs w:val="27"/>
          <w:spacing w:val="15"/>
        </w:rPr>
        <w:t>置，姑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以凡小之境明之。周灵王子子晋，学仙，过七日，于缑山出现，已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到晋朝。故有诗曰：“王子去求仙，丹成入九天，洞中方七日，世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上几千年（几，读平声，近也。从周灵王至晋彼出时，将及一千年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耳）</w:t>
      </w:r>
      <w:r>
        <w:rPr>
          <w:rFonts w:ascii="SimSun" w:hAnsi="SimSun" w:eastAsia="SimSun" w:cs="SimSun"/>
          <w:sz w:val="27"/>
          <w:szCs w:val="27"/>
          <w:spacing w:val="-2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。”又吕纯阳遇钟离权于邯郸逆旅中，钟劝其学仙，吕意欲得富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贵后方学。钟与一枕令睡，则梦见由小至大，以至宰相，五十年富</w:t>
      </w:r>
    </w:p>
    <w:p>
      <w:pPr>
        <w:ind w:left="351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贵荣华，世所罕有，子孙满堂，其乐无央。后以一事与上意不合，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02" style="position:absolute;margin-left:335.906pt;margin-top:54.4062pt;mso-position-vertical-relative:page;mso-position-horizontal-relative:page;width:117.4pt;height:0.85pt;z-index:25365913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65811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266" name="IM 2266"/>
            <wp:cNvGraphicFramePr/>
            <a:graphic>
              <a:graphicData uri="http://schemas.openxmlformats.org/drawingml/2006/picture">
                <pic:pic>
                  <pic:nvPicPr>
                    <pic:cNvPr id="2266" name="IM 2266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381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6" w:right="333" w:hanging="1"/>
        <w:spacing w:before="209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遂自引退，乃醒。睡时，逆旅主人煮黄粱米粥，梦中出入将相，做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许多大事，经五十年之久，及醒，黄粱粥尚未煮熟。此不过仙</w:t>
      </w:r>
      <w:r>
        <w:rPr>
          <w:rFonts w:ascii="SimSun" w:hAnsi="SimSun" w:eastAsia="SimSun" w:cs="SimSun"/>
          <w:sz w:val="27"/>
          <w:szCs w:val="27"/>
          <w:spacing w:val="14"/>
        </w:rPr>
        <w:t>人所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现，尚能于一念中作五十年境界事业。况佛为天中天、圣中圣</w:t>
      </w:r>
      <w:r>
        <w:rPr>
          <w:rFonts w:ascii="SimSun" w:hAnsi="SimSun" w:eastAsia="SimSun" w:cs="SimSun"/>
          <w:sz w:val="27"/>
          <w:szCs w:val="27"/>
          <w:spacing w:val="14"/>
        </w:rPr>
        <w:t>，诸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大菩萨已证法身之境界乎？故善财入弥勒楼阁，入普贤毛孔，</w:t>
      </w:r>
      <w:r>
        <w:rPr>
          <w:rFonts w:ascii="SimSun" w:hAnsi="SimSun" w:eastAsia="SimSun" w:cs="SimSun"/>
          <w:sz w:val="27"/>
          <w:szCs w:val="27"/>
          <w:spacing w:val="14"/>
        </w:rPr>
        <w:t>皆于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十方世界，行六度万行，经佛刹微尘数劫。汝看此文，又将何</w:t>
      </w:r>
      <w:r>
        <w:rPr>
          <w:rFonts w:ascii="SimSun" w:hAnsi="SimSun" w:eastAsia="SimSun" w:cs="SimSun"/>
          <w:sz w:val="27"/>
          <w:szCs w:val="27"/>
          <w:spacing w:val="14"/>
        </w:rPr>
        <w:t>以测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度乎？须知三际无实体，而在凡夫分中，只见凡夫所应见之境</w:t>
      </w:r>
      <w:r>
        <w:rPr>
          <w:rFonts w:ascii="SimSun" w:hAnsi="SimSun" w:eastAsia="SimSun" w:cs="SimSun"/>
          <w:sz w:val="27"/>
          <w:szCs w:val="27"/>
          <w:spacing w:val="14"/>
        </w:rPr>
        <w:t>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得以凡夫所见之境，谓佛菩萨亦复如是，了无有</w:t>
      </w:r>
      <w:r>
        <w:rPr>
          <w:rFonts w:ascii="SimSun" w:hAnsi="SimSun" w:eastAsia="SimSun" w:cs="SimSun"/>
          <w:sz w:val="27"/>
          <w:szCs w:val="27"/>
          <w:spacing w:val="12"/>
        </w:rPr>
        <w:t>异也。今为喻明，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如镜照数十重山水楼阁，实无远近，而复远近历然。世间色法</w:t>
      </w:r>
      <w:r>
        <w:rPr>
          <w:rFonts w:ascii="SimSun" w:hAnsi="SimSun" w:eastAsia="SimSun" w:cs="SimSun"/>
          <w:sz w:val="27"/>
          <w:szCs w:val="27"/>
          <w:spacing w:val="14"/>
        </w:rPr>
        <w:t>，尚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能如是，况已证唯心自性之心法者乎？故曰，于一毫端，现宝王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刹，坐微尘里，转大法轮。十世古今，始终不离于当念，无边刹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土，自他不隔于毫端也。凡属不思议境界，但当仰信佛言，勿</w:t>
      </w:r>
      <w:r>
        <w:rPr>
          <w:rFonts w:ascii="SimSun" w:hAnsi="SimSun" w:eastAsia="SimSun" w:cs="SimSun"/>
          <w:sz w:val="27"/>
          <w:szCs w:val="27"/>
          <w:spacing w:val="14"/>
        </w:rPr>
        <w:t>妄测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度。果能恳切至极，自可悉皆明了，亦不须问人也。若不在恳</w:t>
      </w:r>
      <w:r>
        <w:rPr>
          <w:rFonts w:ascii="SimSun" w:hAnsi="SimSun" w:eastAsia="SimSun" w:cs="SimSun"/>
          <w:sz w:val="27"/>
          <w:szCs w:val="27"/>
          <w:spacing w:val="14"/>
        </w:rPr>
        <w:t>切至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诚礼拜持诵上致力，终日取非凡夫所能测之境界而妄测之，则</w:t>
      </w:r>
      <w:r>
        <w:rPr>
          <w:rFonts w:ascii="SimSun" w:hAnsi="SimSun" w:eastAsia="SimSun" w:cs="SimSun"/>
          <w:sz w:val="27"/>
          <w:szCs w:val="27"/>
          <w:spacing w:val="14"/>
        </w:rPr>
        <w:t>与幻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人法师同一覆辙，欲不受谤佛、谤法、谤僧之罪报，何可得乎？</w:t>
      </w:r>
    </w:p>
    <w:p>
      <w:pPr>
        <w:ind w:left="5250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卷一·书一·复盛机师书</w:t>
      </w:r>
    </w:p>
    <w:p>
      <w:pPr>
        <w:pStyle w:val="BodyText"/>
        <w:spacing w:line="432" w:lineRule="auto"/>
        <w:rPr/>
      </w:pPr>
      <w:r/>
    </w:p>
    <w:p>
      <w:pPr>
        <w:ind w:right="333" w:firstLine="553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须知时间没有固定的算法，随人所见</w:t>
      </w:r>
      <w:r>
        <w:rPr>
          <w:rFonts w:ascii="SimSun" w:hAnsi="SimSun" w:eastAsia="SimSun" w:cs="SimSun"/>
          <w:sz w:val="27"/>
          <w:szCs w:val="27"/>
          <w:spacing w:val="26"/>
        </w:rPr>
        <w:t>不同。佛菩萨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的境界放在一边不说，暂以凡夫的小境界来说明。周灵王的太子子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晋学仙，他自己感觉刚刚过了七天，当他再从缑山出现时，时间已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经到了晋朝。所以有诗说：“王子去求仙，丹成入九天，洞中方七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日，世上几千年。”（几，读平声，将近。从周灵王到晋朝他再出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来时，将及一千年了）还有吕纯阳在邯郸的一个旅店里遇到了钟离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权，钟离权劝他学仙，可他想得到富贵后再学，钟离权就给他一个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枕头让他躺在上面睡觉，他梦到自己的官职越做越大，以至做到了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宰相，五十年间享尽了人间的荣华富贵，这种情况世所罕见，而且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子孙满堂，其乐融融。后来又因为有件事与皇帝的意见不合，于是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辞官回家，梦到这里他就醒来了。他睡的时候，店主人正在煮黄粱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米粥，梦中出将入相做了许多大事，历经五十年之久，等他醒来，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黄粱粥还没有煮熟。这不过是仙人所示现的，就能于一念中完成</w:t>
      </w:r>
    </w:p>
    <w:p>
      <w:pPr>
        <w:spacing w:line="293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66220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268" name="IM 2268"/>
            <wp:cNvGraphicFramePr/>
            <a:graphic>
              <a:graphicData uri="http://schemas.openxmlformats.org/drawingml/2006/picture">
                <pic:pic>
                  <pic:nvPicPr>
                    <pic:cNvPr id="2268" name="IM 2268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66425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270" name="IM 2270"/>
            <wp:cNvGraphicFramePr/>
            <a:graphic>
              <a:graphicData uri="http://schemas.openxmlformats.org/drawingml/2006/picture">
                <pic:pic>
                  <pic:nvPicPr>
                    <pic:cNvPr id="2270" name="IM 2270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6323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272" name="IM 2272"/>
            <wp:cNvGraphicFramePr/>
            <a:graphic>
              <a:graphicData uri="http://schemas.openxmlformats.org/drawingml/2006/picture">
                <pic:pic>
                  <pic:nvPicPr>
                    <pic:cNvPr id="2272" name="IM 2272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274" name="IM 2274"/>
            <wp:cNvGraphicFramePr/>
            <a:graphic>
              <a:graphicData uri="http://schemas.openxmlformats.org/drawingml/2006/picture">
                <pic:pic>
                  <pic:nvPicPr>
                    <pic:cNvPr id="2274" name="IM 2274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276" name="IM 2276"/>
            <wp:cNvGraphicFramePr/>
            <a:graphic>
              <a:graphicData uri="http://schemas.openxmlformats.org/drawingml/2006/picture">
                <pic:pic>
                  <pic:nvPicPr>
                    <pic:cNvPr id="2276" name="IM 2276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382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10"/>
        <w:spacing w:before="215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五十年境界事业，何况佛为天中天、圣中圣，还有</w:t>
      </w:r>
      <w:r>
        <w:rPr>
          <w:rFonts w:ascii="SimSun" w:hAnsi="SimSun" w:eastAsia="SimSun" w:cs="SimSun"/>
          <w:sz w:val="27"/>
          <w:szCs w:val="27"/>
          <w:spacing w:val="14"/>
        </w:rPr>
        <w:t>诸大菩萨已证法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身的境界呢？所以善财入弥勒楼阁、入普贤毛孔，皆于十方世界行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六度万行，经佛刹微尘数劫。你看到这段文字，又会怎样测度呢？  </w:t>
      </w:r>
      <w:r>
        <w:rPr>
          <w:rFonts w:ascii="SimSun" w:hAnsi="SimSun" w:eastAsia="SimSun" w:cs="SimSun"/>
          <w:sz w:val="27"/>
          <w:szCs w:val="27"/>
          <w:spacing w:val="15"/>
        </w:rPr>
        <w:t>须知过去、现在、未来三际没有实体，可是在凡夫的世界中，只见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到凡夫所能见到的境界，不能以凡夫所见到的境界，就认为佛菩萨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也是这样的，凡夫和佛菩萨没有什么两样。打个比方说，就好比镜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子里照到有几十重的山水楼阁，在镜子中实在没什么远近，可远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近都分得清清楚楚。世间像镜子这样的色法尚且有这功能，何况已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证唯心自性的心法的圣人呢？所以说，在一根毫毛的顶端上，可以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含藏整个宇宙、整个世界和无量无边的佛世界，坐微尘里，转大法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轮；十世古今，始终不离于当念；无边刹土，自他不隔于毫端。凡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属不思议境界，就应当仰信佛言，不要随意去猜测。如果真能如此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至诚恳切，自然就全明白了，也就不须问别人了。如果不在恳切至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诚、礼拜持诵上下功夫，整天把不是凡夫所能理解的境界用凡夫的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心去揣测它，那么与幻人法师的把戏同出一辙，想不受谤佛、谤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法、谤僧的罪报，又怎么可能呢？</w:t>
      </w:r>
    </w:p>
    <w:p>
      <w:pPr>
        <w:pStyle w:val="BodyText"/>
        <w:spacing w:line="417" w:lineRule="auto"/>
        <w:rPr/>
      </w:pPr>
      <w:r/>
    </w:p>
    <w:p>
      <w:pPr>
        <w:ind w:left="346" w:right="4" w:firstLine="547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知令严所有灵感甚多，不胜钦佩。若</w:t>
      </w:r>
      <w:r>
        <w:rPr>
          <w:rFonts w:ascii="SimSun" w:hAnsi="SimSun" w:eastAsia="SimSun" w:cs="SimSun"/>
          <w:sz w:val="27"/>
          <w:szCs w:val="27"/>
          <w:spacing w:val="26"/>
        </w:rPr>
        <w:t>约受法时，大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士与天龙八部皆现，尚有密宗禁戒不许宣传之妙境，此岂为素</w:t>
      </w:r>
      <w:r>
        <w:rPr>
          <w:rFonts w:ascii="SimSun" w:hAnsi="SimSun" w:eastAsia="SimSun" w:cs="SimSun"/>
          <w:sz w:val="27"/>
          <w:szCs w:val="27"/>
          <w:spacing w:val="14"/>
        </w:rPr>
        <w:t>奉基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督曲为示现乎？若依此义判，必定有所证。若无所证，圣决不</w:t>
      </w:r>
      <w:r>
        <w:rPr>
          <w:rFonts w:ascii="SimSun" w:hAnsi="SimSun" w:eastAsia="SimSun" w:cs="SimSun"/>
          <w:sz w:val="27"/>
          <w:szCs w:val="27"/>
          <w:spacing w:val="14"/>
        </w:rPr>
        <w:t>率尔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虚应。至谓起信之见应身，乃念佛人临终之相，以未破无明，</w:t>
      </w:r>
      <w:r>
        <w:rPr>
          <w:rFonts w:ascii="SimSun" w:hAnsi="SimSun" w:eastAsia="SimSun" w:cs="SimSun"/>
          <w:sz w:val="27"/>
          <w:szCs w:val="27"/>
          <w:spacing w:val="14"/>
        </w:rPr>
        <w:t>所见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皆应。报、法之身，非彼善根所能见者。至于普陀梵音洞之见</w:t>
      </w:r>
      <w:r>
        <w:rPr>
          <w:rFonts w:ascii="SimSun" w:hAnsi="SimSun" w:eastAsia="SimSun" w:cs="SimSun"/>
          <w:sz w:val="27"/>
          <w:szCs w:val="27"/>
          <w:spacing w:val="14"/>
        </w:rPr>
        <w:t>，乃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曲令众生增长信心，人人得而见之，不可引以为例。若引则便</w:t>
      </w:r>
      <w:r>
        <w:rPr>
          <w:rFonts w:ascii="SimSun" w:hAnsi="SimSun" w:eastAsia="SimSun" w:cs="SimSun"/>
          <w:sz w:val="27"/>
          <w:szCs w:val="27"/>
          <w:spacing w:val="14"/>
        </w:rPr>
        <w:t>致一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切人皆依此以造谣言矣。五台之文殊，古人见者颇多，然皆有</w:t>
      </w:r>
      <w:r>
        <w:rPr>
          <w:rFonts w:ascii="SimSun" w:hAnsi="SimSun" w:eastAsia="SimSun" w:cs="SimSun"/>
          <w:sz w:val="27"/>
          <w:szCs w:val="27"/>
          <w:spacing w:val="14"/>
        </w:rPr>
        <w:t>大因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缘，或有深工夫，见则必有悟解证入。光光绪十二年朝五台，</w:t>
      </w:r>
      <w:r>
        <w:rPr>
          <w:rFonts w:ascii="SimSun" w:hAnsi="SimSun" w:eastAsia="SimSun" w:cs="SimSun"/>
          <w:sz w:val="27"/>
          <w:szCs w:val="27"/>
          <w:spacing w:val="14"/>
        </w:rPr>
        <w:t>先在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北京琉璃厂遍求《清凉山志》，只得一部，日常看之。以天冷</w:t>
      </w:r>
      <w:r>
        <w:rPr>
          <w:rFonts w:ascii="SimSun" w:hAnsi="SimSun" w:eastAsia="SimSun" w:cs="SimSun"/>
          <w:sz w:val="27"/>
          <w:szCs w:val="27"/>
          <w:spacing w:val="14"/>
        </w:rPr>
        <w:t>，至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三月初方到山，住山四十余日，见来朝山者，多说见文殊菩萨</w:t>
      </w:r>
      <w:r>
        <w:rPr>
          <w:rFonts w:ascii="SimSun" w:hAnsi="SimSun" w:eastAsia="SimSun" w:cs="SimSun"/>
          <w:sz w:val="27"/>
          <w:szCs w:val="27"/>
          <w:spacing w:val="14"/>
        </w:rPr>
        <w:t>，实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少真行持者。固知朝山者说见，皆附和古人之迹以自夸耳。使</w:t>
      </w:r>
      <w:r>
        <w:rPr>
          <w:rFonts w:ascii="SimSun" w:hAnsi="SimSun" w:eastAsia="SimSun" w:cs="SimSun"/>
          <w:sz w:val="27"/>
          <w:szCs w:val="27"/>
          <w:spacing w:val="14"/>
        </w:rPr>
        <w:t>其果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见，其人必与随流打混者，金鍮各别。否则文殊便不自重，而</w:t>
      </w:r>
      <w:r>
        <w:rPr>
          <w:rFonts w:ascii="SimSun" w:hAnsi="SimSun" w:eastAsia="SimSun" w:cs="SimSun"/>
          <w:sz w:val="27"/>
          <w:szCs w:val="27"/>
          <w:spacing w:val="14"/>
        </w:rPr>
        <w:t>轻以</w:t>
      </w:r>
    </w:p>
    <w:p>
      <w:pPr>
        <w:spacing w:line="29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04" style="position:absolute;margin-left:335.906pt;margin-top:54.4062pt;mso-position-vertical-relative:page;mso-position-horizontal-relative:page;width:117.4pt;height:0.85pt;z-index:25367040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66937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278" name="IM 2278"/>
            <wp:cNvGraphicFramePr/>
            <a:graphic>
              <a:graphicData uri="http://schemas.openxmlformats.org/drawingml/2006/picture">
                <pic:pic>
                  <pic:nvPicPr>
                    <pic:cNvPr id="2278" name="IM 2278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3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383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32" w:right="338" w:hanging="1"/>
        <w:spacing w:before="206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现身，所为何事？理即佛，即一切众生是，非指背尘合</w:t>
      </w:r>
      <w:r>
        <w:rPr>
          <w:rFonts w:ascii="SimSun" w:hAnsi="SimSun" w:eastAsia="SimSun" w:cs="SimSun"/>
          <w:sz w:val="27"/>
          <w:szCs w:val="27"/>
          <w:spacing w:val="14"/>
        </w:rPr>
        <w:t>觉而言。若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背尘合觉，则便属名字矣。某君之入定，则同毗卢遮</w:t>
      </w:r>
      <w:r>
        <w:rPr>
          <w:rFonts w:ascii="SimSun" w:hAnsi="SimSun" w:eastAsia="SimSun" w:cs="SimSun"/>
          <w:sz w:val="27"/>
          <w:szCs w:val="27"/>
          <w:spacing w:val="14"/>
        </w:rPr>
        <w:t>那，出定，仍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是凡夫，乃不知惭愧，大言欺人耳。使果同毗卢遮那</w:t>
      </w:r>
      <w:r>
        <w:rPr>
          <w:rFonts w:ascii="SimSun" w:hAnsi="SimSun" w:eastAsia="SimSun" w:cs="SimSun"/>
          <w:sz w:val="27"/>
          <w:szCs w:val="27"/>
          <w:spacing w:val="14"/>
        </w:rPr>
        <w:t>，断不至仍是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凡夫。彼盖以密宗压人，不知光纵不知密宗，岂不知</w:t>
      </w:r>
      <w:r>
        <w:rPr>
          <w:rFonts w:ascii="SimSun" w:hAnsi="SimSun" w:eastAsia="SimSun" w:cs="SimSun"/>
          <w:sz w:val="27"/>
          <w:szCs w:val="27"/>
          <w:spacing w:val="14"/>
        </w:rPr>
        <w:t>是非，而即可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笼络乎哉？</w:t>
      </w:r>
    </w:p>
    <w:p>
      <w:pPr>
        <w:ind w:left="5272"/>
        <w:spacing w:before="10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卷一·书一·复陈伯达书</w:t>
      </w:r>
    </w:p>
    <w:p>
      <w:pPr>
        <w:pStyle w:val="BodyText"/>
        <w:spacing w:line="428" w:lineRule="auto"/>
        <w:rPr/>
      </w:pPr>
      <w:r/>
    </w:p>
    <w:p>
      <w:pPr>
        <w:ind w:right="333" w:firstLine="575"/>
        <w:spacing w:before="87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听说你的父亲所拥有的灵感事迹很多，非常钦佩。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如果他受法时，大士与天龙八部都现身，还有密宗禁戒不许宣</w:t>
      </w:r>
      <w:r>
        <w:rPr>
          <w:rFonts w:ascii="SimSun" w:hAnsi="SimSun" w:eastAsia="SimSun" w:cs="SimSun"/>
          <w:sz w:val="27"/>
          <w:szCs w:val="27"/>
          <w:spacing w:val="15"/>
        </w:rPr>
        <w:t>传的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妙境，这难道是为了向一向信奉基督的人委婉示现的相吗？如</w:t>
      </w:r>
      <w:r>
        <w:rPr>
          <w:rFonts w:ascii="SimSun" w:hAnsi="SimSun" w:eastAsia="SimSun" w:cs="SimSun"/>
          <w:sz w:val="27"/>
          <w:szCs w:val="27"/>
          <w:spacing w:val="15"/>
        </w:rPr>
        <w:t>果按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这个来推断，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一定是他有所证。若无修证，佛圣决不会</w:t>
      </w:r>
      <w:r>
        <w:rPr>
          <w:rFonts w:ascii="SimSun" w:hAnsi="SimSun" w:eastAsia="SimSun" w:cs="SimSun"/>
          <w:sz w:val="27"/>
          <w:szCs w:val="27"/>
          <w:spacing w:val="8"/>
        </w:rPr>
        <w:t>轻易虚妄应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现。至于说为了让他生起信心而现应身，是念佛人临终之相，</w:t>
      </w:r>
      <w:r>
        <w:rPr>
          <w:rFonts w:ascii="SimSun" w:hAnsi="SimSun" w:eastAsia="SimSun" w:cs="SimSun"/>
          <w:sz w:val="27"/>
          <w:szCs w:val="27"/>
          <w:spacing w:val="15"/>
        </w:rPr>
        <w:t>因为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没破除无明，所见的都是应身；报、法之身，不是他的善根所</w:t>
      </w:r>
      <w:r>
        <w:rPr>
          <w:rFonts w:ascii="SimSun" w:hAnsi="SimSun" w:eastAsia="SimSun" w:cs="SimSun"/>
          <w:sz w:val="27"/>
          <w:szCs w:val="27"/>
          <w:spacing w:val="15"/>
        </w:rPr>
        <w:t>能见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到的境界。至于在普陀山梵音洞中见到的显相，乃是菩萨为了</w:t>
      </w:r>
      <w:r>
        <w:rPr>
          <w:rFonts w:ascii="SimSun" w:hAnsi="SimSun" w:eastAsia="SimSun" w:cs="SimSun"/>
          <w:sz w:val="27"/>
          <w:szCs w:val="27"/>
          <w:spacing w:val="15"/>
        </w:rPr>
        <w:t>使众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生增长信心，人人都能见，不能把这个显相当作例子。如果引用，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就会使所有人依此造谣言。五台山的文殊菩萨，很多古人都看到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了，然而这都是有大因缘或有深功夫的人，只要见到了就会悟</w:t>
      </w:r>
      <w:r>
        <w:rPr>
          <w:rFonts w:ascii="SimSun" w:hAnsi="SimSun" w:eastAsia="SimSun" w:cs="SimSun"/>
          <w:sz w:val="27"/>
          <w:szCs w:val="27"/>
          <w:spacing w:val="15"/>
        </w:rPr>
        <w:t>解证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入。我在光绪十二年朝拜五台山之前，先在北京琉璃厂到处寻求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《清凉山志》，只得到一部，每天都看。因为天冷，我到了三</w:t>
      </w:r>
      <w:r>
        <w:rPr>
          <w:rFonts w:ascii="SimSun" w:hAnsi="SimSun" w:eastAsia="SimSun" w:cs="SimSun"/>
          <w:sz w:val="27"/>
          <w:szCs w:val="27"/>
          <w:spacing w:val="15"/>
        </w:rPr>
        <w:t>月初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才到山上，在山上住了四十多天，见到来朝山的人中很多都说</w:t>
      </w:r>
      <w:r>
        <w:rPr>
          <w:rFonts w:ascii="SimSun" w:hAnsi="SimSun" w:eastAsia="SimSun" w:cs="SimSun"/>
          <w:sz w:val="27"/>
          <w:szCs w:val="27"/>
          <w:spacing w:val="15"/>
        </w:rPr>
        <w:t>见到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了文殊菩萨，其中真正修持的人少之又少。所以知道朝山人的说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法，都是在附和古人的见闻来自夸的。如果他真的见到了，那</w:t>
      </w:r>
      <w:r>
        <w:rPr>
          <w:rFonts w:ascii="SimSun" w:hAnsi="SimSun" w:eastAsia="SimSun" w:cs="SimSun"/>
          <w:sz w:val="27"/>
          <w:szCs w:val="27"/>
          <w:spacing w:val="15"/>
        </w:rPr>
        <w:t>么这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人肯定与那些随波逐流、虚度光阴的人有真金与矿铜的差别。</w:t>
      </w:r>
      <w:r>
        <w:rPr>
          <w:rFonts w:ascii="SimSun" w:hAnsi="SimSun" w:eastAsia="SimSun" w:cs="SimSun"/>
          <w:sz w:val="27"/>
          <w:szCs w:val="27"/>
          <w:spacing w:val="15"/>
        </w:rPr>
        <w:t>否则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文殊如此不自重，轻易现身是为了什么呢？理即佛，指一切众</w:t>
      </w:r>
      <w:r>
        <w:rPr>
          <w:rFonts w:ascii="SimSun" w:hAnsi="SimSun" w:eastAsia="SimSun" w:cs="SimSun"/>
          <w:sz w:val="27"/>
          <w:szCs w:val="27"/>
          <w:spacing w:val="15"/>
        </w:rPr>
        <w:t>生本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有理体，并非指背尘合觉而言；如果单指背尘</w:t>
      </w:r>
      <w:r>
        <w:rPr>
          <w:rFonts w:ascii="SimSun" w:hAnsi="SimSun" w:eastAsia="SimSun" w:cs="SimSun"/>
          <w:sz w:val="27"/>
          <w:szCs w:val="27"/>
          <w:spacing w:val="14"/>
        </w:rPr>
        <w:t>合觉，便属名字了。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某君入定后，就和毗卢遮那一样；出定后，仍是凡夫，竟然不</w:t>
      </w:r>
      <w:r>
        <w:rPr>
          <w:rFonts w:ascii="SimSun" w:hAnsi="SimSun" w:eastAsia="SimSun" w:cs="SimSun"/>
          <w:sz w:val="27"/>
          <w:szCs w:val="27"/>
          <w:spacing w:val="15"/>
        </w:rPr>
        <w:t>知惭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愧，用大妄言欺骗人。如果他果真和毗卢遮那一样，断不至于</w:t>
      </w:r>
      <w:r>
        <w:rPr>
          <w:rFonts w:ascii="SimSun" w:hAnsi="SimSun" w:eastAsia="SimSun" w:cs="SimSun"/>
          <w:sz w:val="27"/>
          <w:szCs w:val="27"/>
          <w:spacing w:val="15"/>
        </w:rPr>
        <w:t>出定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后仍是凡夫。他那是用密宗压人，却不知我纵然不了解密宗，</w:t>
      </w:r>
      <w:r>
        <w:rPr>
          <w:rFonts w:ascii="SimSun" w:hAnsi="SimSun" w:eastAsia="SimSun" w:cs="SimSun"/>
          <w:sz w:val="27"/>
          <w:szCs w:val="27"/>
          <w:spacing w:val="15"/>
        </w:rPr>
        <w:t>难道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还不能分辨是非吗？就可以被笼络了吗？</w:t>
      </w:r>
    </w:p>
    <w:p>
      <w:pPr>
        <w:spacing w:line="292" w:lineRule="auto"/>
        <w:sectPr>
          <w:pgSz w:w="10545" w:h="14741"/>
          <w:pgMar w:top="400" w:right="797" w:bottom="0" w:left="111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67347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280" name="IM 2280"/>
            <wp:cNvGraphicFramePr/>
            <a:graphic>
              <a:graphicData uri="http://schemas.openxmlformats.org/drawingml/2006/picture">
                <pic:pic>
                  <pic:nvPicPr>
                    <pic:cNvPr id="2280" name="IM 2280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67552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282" name="IM 2282"/>
            <wp:cNvGraphicFramePr/>
            <a:graphic>
              <a:graphicData uri="http://schemas.openxmlformats.org/drawingml/2006/picture">
                <pic:pic>
                  <pic:nvPicPr>
                    <pic:cNvPr id="2282" name="IM 2282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7449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284" name="IM 2284"/>
            <wp:cNvGraphicFramePr/>
            <a:graphic>
              <a:graphicData uri="http://schemas.openxmlformats.org/drawingml/2006/picture">
                <pic:pic>
                  <pic:nvPicPr>
                    <pic:cNvPr id="2284" name="IM 2284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286" name="IM 2286"/>
            <wp:cNvGraphicFramePr/>
            <a:graphic>
              <a:graphicData uri="http://schemas.openxmlformats.org/drawingml/2006/picture">
                <pic:pic>
                  <pic:nvPicPr>
                    <pic:cNvPr id="2286" name="IM 2286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288" name="IM 2288"/>
            <wp:cNvGraphicFramePr/>
            <a:graphic>
              <a:graphicData uri="http://schemas.openxmlformats.org/drawingml/2006/picture">
                <pic:pic>
                  <pic:nvPicPr>
                    <pic:cNvPr id="2288" name="IM 2288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384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936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</w:rPr>
        <w:t>论神通</w:t>
      </w:r>
    </w:p>
    <w:p>
      <w:pPr>
        <w:ind w:left="346" w:firstLine="547"/>
        <w:spacing w:before="324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道济禅师，乃大神通圣人，欲令一切人生正信</w:t>
      </w:r>
      <w:r>
        <w:rPr>
          <w:rFonts w:ascii="SimSun" w:hAnsi="SimSun" w:eastAsia="SimSun" w:cs="SimSun"/>
          <w:sz w:val="27"/>
          <w:szCs w:val="27"/>
          <w:spacing w:val="15"/>
        </w:rPr>
        <w:t>心，故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常显不思议事。其饮酒食肉者，乃遮掩其圣</w:t>
      </w:r>
      <w:r>
        <w:rPr>
          <w:rFonts w:ascii="SimSun" w:hAnsi="SimSun" w:eastAsia="SimSun" w:cs="SimSun"/>
          <w:sz w:val="27"/>
          <w:szCs w:val="27"/>
          <w:spacing w:val="5"/>
        </w:rPr>
        <w:t>人之德，欲令愚人见其颠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狂不法，因之不甚相信，否则彼便不能在世间住矣。凡佛菩萨现身，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若示同凡夫，唯以道德教化人，绝不显神通</w:t>
      </w:r>
      <w:r>
        <w:rPr>
          <w:rFonts w:ascii="SimSun" w:hAnsi="SimSun" w:eastAsia="SimSun" w:cs="SimSun"/>
          <w:sz w:val="27"/>
          <w:szCs w:val="27"/>
          <w:spacing w:val="5"/>
        </w:rPr>
        <w:t>。若显神通，便不能在世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间住。唯现作颠狂者，显则无妨，非曰修行</w:t>
      </w:r>
      <w:r>
        <w:rPr>
          <w:rFonts w:ascii="SimSun" w:hAnsi="SimSun" w:eastAsia="SimSun" w:cs="SimSun"/>
          <w:sz w:val="27"/>
          <w:szCs w:val="27"/>
          <w:spacing w:val="5"/>
        </w:rPr>
        <w:t>人皆宜饮酒食肉也。世间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善人，尚不饮酒食肉。况为佛弟子，要教化</w:t>
      </w:r>
      <w:r>
        <w:rPr>
          <w:rFonts w:ascii="SimSun" w:hAnsi="SimSun" w:eastAsia="SimSun" w:cs="SimSun"/>
          <w:sz w:val="27"/>
          <w:szCs w:val="27"/>
          <w:spacing w:val="5"/>
        </w:rPr>
        <w:t>众生，而自己尚不依教奉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行，则不但不能令人生信，反令人退失信心</w:t>
      </w:r>
      <w:r>
        <w:rPr>
          <w:rFonts w:ascii="SimSun" w:hAnsi="SimSun" w:eastAsia="SimSun" w:cs="SimSun"/>
          <w:sz w:val="27"/>
          <w:szCs w:val="27"/>
          <w:spacing w:val="5"/>
        </w:rPr>
        <w:t>，故饮酒食肉不可学。彼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吃了死的，会吐出活的。你吃了死的，尚不</w:t>
      </w:r>
      <w:r>
        <w:rPr>
          <w:rFonts w:ascii="SimSun" w:hAnsi="SimSun" w:eastAsia="SimSun" w:cs="SimSun"/>
          <w:sz w:val="27"/>
          <w:szCs w:val="27"/>
          <w:spacing w:val="5"/>
        </w:rPr>
        <w:t>能吐出原样的肉，何可学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彼吃肉？彼喝了酒，能替佛装金，能将无数</w:t>
      </w:r>
      <w:r>
        <w:rPr>
          <w:rFonts w:ascii="SimSun" w:hAnsi="SimSun" w:eastAsia="SimSun" w:cs="SimSun"/>
          <w:sz w:val="27"/>
          <w:szCs w:val="27"/>
          <w:spacing w:val="5"/>
        </w:rPr>
        <w:t>大木，从井里运来。汝喝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了酒，把井水也运不出来，何可学他？《济</w:t>
      </w:r>
      <w:r>
        <w:rPr>
          <w:rFonts w:ascii="SimSun" w:hAnsi="SimSun" w:eastAsia="SimSun" w:cs="SimSun"/>
          <w:sz w:val="27"/>
          <w:szCs w:val="27"/>
          <w:spacing w:val="5"/>
        </w:rPr>
        <w:t>公传》有几种，唯《醉菩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提》最好。近有流通者，云有八本，多后人</w:t>
      </w:r>
      <w:r>
        <w:rPr>
          <w:rFonts w:ascii="SimSun" w:hAnsi="SimSun" w:eastAsia="SimSun" w:cs="SimSun"/>
          <w:sz w:val="27"/>
          <w:szCs w:val="27"/>
          <w:spacing w:val="5"/>
        </w:rPr>
        <w:t>敷衍之文。《醉菩提》之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若文若义均好，所叙之事，乃当日实事。世人不知所以然，不</w:t>
      </w:r>
      <w:r>
        <w:rPr>
          <w:rFonts w:ascii="SimSun" w:hAnsi="SimSun" w:eastAsia="SimSun" w:cs="SimSun"/>
          <w:sz w:val="27"/>
          <w:szCs w:val="27"/>
          <w:spacing w:val="14"/>
        </w:rPr>
        <w:t>是妄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学，便是妄毁。妄学则决定要堕地狱。妄毁</w:t>
      </w:r>
      <w:r>
        <w:rPr>
          <w:rFonts w:ascii="SimSun" w:hAnsi="SimSun" w:eastAsia="SimSun" w:cs="SimSun"/>
          <w:sz w:val="27"/>
          <w:szCs w:val="27"/>
          <w:spacing w:val="5"/>
        </w:rPr>
        <w:t>则是以凡夫知见，测度神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通圣人，亦属罪过，比之学者，尚轻之多多</w:t>
      </w:r>
      <w:r>
        <w:rPr>
          <w:rFonts w:ascii="SimSun" w:hAnsi="SimSun" w:eastAsia="SimSun" w:cs="SimSun"/>
          <w:sz w:val="27"/>
          <w:szCs w:val="27"/>
          <w:spacing w:val="5"/>
        </w:rPr>
        <w:t>矣。见其不可思议处，当</w:t>
      </w:r>
    </w:p>
    <w:p>
      <w:pPr>
        <w:ind w:left="350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生敬信。见其饮酒食肉处，绝不肯学，则得益不受损矣。</w:t>
      </w:r>
    </w:p>
    <w:p>
      <w:pPr>
        <w:ind w:right="2"/>
        <w:spacing w:before="11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卷一·书一·复庞契贞书</w:t>
      </w:r>
    </w:p>
    <w:p>
      <w:pPr>
        <w:pStyle w:val="BodyText"/>
        <w:spacing w:line="448" w:lineRule="auto"/>
        <w:rPr/>
      </w:pPr>
      <w:r/>
    </w:p>
    <w:p>
      <w:pPr>
        <w:ind w:left="342" w:right="5" w:firstLine="551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道济禅师是有大神通的圣人，想使一切人生正信心，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所以常常显示不可思议的事情。他饮酒吃肉，是为了掩盖他圣人的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德行，目的是使愚痴的人看到他颠狂不规矩的样子，因此就不太相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信了他有圣德了，否则他便不能在世间住了。凡是佛菩萨现身，如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果示现的是凡夫，就会以道德教化人，绝对不会显现他的神通；如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果显示神通，便不能在世间住了。只有表现出颠狂的圣人显示神通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才没有什么妨碍，并不是说修行人都应该饮酒吃肉。世间的善人尚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且不饮酒吃肉，何况作为佛弟子，还要教化众生，而自己还不能做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06" style="position:absolute;margin-left:335.906pt;margin-top:54.4062pt;mso-position-vertical-relative:page;mso-position-horizontal-relative:page;width:117.4pt;height:0.85pt;z-index:25368166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68064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290" name="IM 2290"/>
            <wp:cNvGraphicFramePr/>
            <a:graphic>
              <a:graphicData uri="http://schemas.openxmlformats.org/drawingml/2006/picture">
                <pic:pic>
                  <pic:nvPicPr>
                    <pic:cNvPr id="2290" name="IM 2290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385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11"/>
        <w:spacing w:before="19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到依教奉行，那么不但不能令人相信，反而使人退失信心</w:t>
      </w:r>
      <w:r>
        <w:rPr>
          <w:rFonts w:ascii="SimSun" w:hAnsi="SimSun" w:eastAsia="SimSun" w:cs="SimSun"/>
          <w:sz w:val="27"/>
          <w:szCs w:val="27"/>
          <w:spacing w:val="14"/>
        </w:rPr>
        <w:t>，所以饮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酒吃肉不可学。他吃了死的，能吐出活的。你吃了死的，连原样的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肉都不能吐出，怎么可以学他吃肉呢？他喝了酒，能替佛装金，能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把无数的大木头从井里运来。你喝了酒，连井水都运不出来，怎么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可以学他喝酒呢？《济公传》有好几种，只有《醉菩提》最好。最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近流通的听说有八个版本，大多是后人敷衍出来的故事。《醉菩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提》这本书文质兼美，里面所记叙的事，都是当时确实发生的。世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人不知真相，不是妄加模仿，就是妄加毁谤。妄加模仿的人决定要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下地狱。妄加毁谤的人，是用凡夫的知见揣度神通圣人的修为，也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有罪过，不过比起妄加模仿的人罪过轻多了。我们见到他不可思议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的事，应该心生敬重信任。见到他们饮酒吃肉的事，绝对不要学，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就会得到利益而不会受伤害了。</w:t>
      </w:r>
    </w:p>
    <w:p>
      <w:pPr>
        <w:pStyle w:val="BodyText"/>
        <w:spacing w:line="425" w:lineRule="auto"/>
        <w:rPr/>
      </w:pPr>
      <w:r/>
    </w:p>
    <w:p>
      <w:pPr>
        <w:ind w:left="8" w:right="333" w:firstLine="547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人能弘道，非道弘人。世间之乱，乃</w:t>
      </w:r>
      <w:r>
        <w:rPr>
          <w:rFonts w:ascii="SimSun" w:hAnsi="SimSun" w:eastAsia="SimSun" w:cs="SimSun"/>
          <w:sz w:val="27"/>
          <w:szCs w:val="27"/>
          <w:spacing w:val="26"/>
        </w:rPr>
        <w:t>众生同分恶业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所感，彼邪僻诸说亦然。世风之变，最初皆一二人为之发起，</w:t>
      </w:r>
      <w:r>
        <w:rPr>
          <w:rFonts w:ascii="SimSun" w:hAnsi="SimSun" w:eastAsia="SimSun" w:cs="SimSun"/>
          <w:sz w:val="27"/>
          <w:szCs w:val="27"/>
          <w:spacing w:val="14"/>
        </w:rPr>
        <w:t>治乱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邪正，无不皆然。何可不于人力转变处讲，而专归于佛菩萨显</w:t>
      </w:r>
      <w:r>
        <w:rPr>
          <w:rFonts w:ascii="SimSun" w:hAnsi="SimSun" w:eastAsia="SimSun" w:cs="SimSun"/>
          <w:sz w:val="27"/>
          <w:szCs w:val="27"/>
          <w:spacing w:val="14"/>
        </w:rPr>
        <w:t>神变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乎？佛菩萨非不能显神变，奈众生业重，亦无如之何。譬如浓</w:t>
      </w:r>
      <w:r>
        <w:rPr>
          <w:rFonts w:ascii="SimSun" w:hAnsi="SimSun" w:eastAsia="SimSun" w:cs="SimSun"/>
          <w:sz w:val="27"/>
          <w:szCs w:val="27"/>
          <w:spacing w:val="14"/>
        </w:rPr>
        <w:t>云厚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雾，渺不见夫天日，将谓天日已无有乎？而人与天、地，称为三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才，僧与佛、法，名为三宝，其如此称者，以参赞化育，宏扬</w:t>
      </w:r>
      <w:r>
        <w:rPr>
          <w:rFonts w:ascii="SimSun" w:hAnsi="SimSun" w:eastAsia="SimSun" w:cs="SimSun"/>
          <w:sz w:val="27"/>
          <w:szCs w:val="27"/>
          <w:spacing w:val="14"/>
        </w:rPr>
        <w:t>法道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之义而名之。汝专欲弃人力，而任佛菩萨天地之力，是尚可谓</w:t>
      </w:r>
      <w:r>
        <w:rPr>
          <w:rFonts w:ascii="SimSun" w:hAnsi="SimSun" w:eastAsia="SimSun" w:cs="SimSun"/>
          <w:sz w:val="27"/>
          <w:szCs w:val="27"/>
          <w:spacing w:val="14"/>
        </w:rPr>
        <w:t>知道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者乎？大乱之世，大悲菩萨示现救护，亦救其有缘耳。以乱乃同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业，其宿因现缘乃别业，有感菩萨之别业，则蒙菩萨加被救护</w:t>
      </w:r>
      <w:r>
        <w:rPr>
          <w:rFonts w:ascii="SimSun" w:hAnsi="SimSun" w:eastAsia="SimSun" w:cs="SimSun"/>
          <w:sz w:val="27"/>
          <w:szCs w:val="27"/>
          <w:spacing w:val="14"/>
        </w:rPr>
        <w:t>，何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可笼统而论。菩萨逆顺方便，救护众生之事，非胶知板见者所能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知。今为汝说一例，由此而推，勿道是菩萨，即真怨家，亦好</w:t>
      </w:r>
      <w:r>
        <w:rPr>
          <w:rFonts w:ascii="SimSun" w:hAnsi="SimSun" w:eastAsia="SimSun" w:cs="SimSun"/>
          <w:sz w:val="27"/>
          <w:szCs w:val="27"/>
          <w:spacing w:val="14"/>
        </w:rPr>
        <w:t>作入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道成佛之基。诸佛以八苦为师，成无上道，是苦为成佛之本。</w:t>
      </w:r>
      <w:r>
        <w:rPr>
          <w:rFonts w:ascii="SimSun" w:hAnsi="SimSun" w:eastAsia="SimSun" w:cs="SimSun"/>
          <w:sz w:val="27"/>
          <w:szCs w:val="27"/>
          <w:spacing w:val="14"/>
        </w:rPr>
        <w:t>又佛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令弟子，最初即修不净观，观之久久，即可断惑</w:t>
      </w:r>
      <w:r>
        <w:rPr>
          <w:rFonts w:ascii="SimSun" w:hAnsi="SimSun" w:eastAsia="SimSun" w:cs="SimSun"/>
          <w:sz w:val="27"/>
          <w:szCs w:val="27"/>
          <w:spacing w:val="12"/>
        </w:rPr>
        <w:t>证真，成阿罗汉，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则不净又为清净之本。北俱卢洲之人，了无有苦，故不能入道</w:t>
      </w:r>
      <w:r>
        <w:rPr>
          <w:rFonts w:ascii="SimSun" w:hAnsi="SimSun" w:eastAsia="SimSun" w:cs="SimSun"/>
          <w:sz w:val="27"/>
          <w:szCs w:val="27"/>
          <w:spacing w:val="14"/>
        </w:rPr>
        <w:t>。南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阎浮提苦事甚多，故入佛道以了生死者，莫能穷数。使世间绝</w:t>
      </w:r>
      <w:r>
        <w:rPr>
          <w:rFonts w:ascii="SimSun" w:hAnsi="SimSun" w:eastAsia="SimSun" w:cs="SimSun"/>
          <w:sz w:val="27"/>
          <w:szCs w:val="27"/>
          <w:spacing w:val="14"/>
        </w:rPr>
        <w:t>无生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老病死、刀兵水火等苦，则人各醉生梦死于逸乐中，谁肯发出世</w:t>
      </w:r>
    </w:p>
    <w:p>
      <w:pPr>
        <w:spacing w:line="292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6847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292" name="IM 2292"/>
            <wp:cNvGraphicFramePr/>
            <a:graphic>
              <a:graphicData uri="http://schemas.openxmlformats.org/drawingml/2006/picture">
                <pic:pic>
                  <pic:nvPicPr>
                    <pic:cNvPr id="2292" name="IM 2292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68678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294" name="IM 2294"/>
            <wp:cNvGraphicFramePr/>
            <a:graphic>
              <a:graphicData uri="http://schemas.openxmlformats.org/drawingml/2006/picture">
                <pic:pic>
                  <pic:nvPicPr>
                    <pic:cNvPr id="2294" name="IM 2294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857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296" name="IM 2296"/>
            <wp:cNvGraphicFramePr/>
            <a:graphic>
              <a:graphicData uri="http://schemas.openxmlformats.org/drawingml/2006/picture">
                <pic:pic>
                  <pic:nvPicPr>
                    <pic:cNvPr id="2296" name="IM 2296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298" name="IM 2298"/>
            <wp:cNvGraphicFramePr/>
            <a:graphic>
              <a:graphicData uri="http://schemas.openxmlformats.org/drawingml/2006/picture">
                <pic:pic>
                  <pic:nvPicPr>
                    <pic:cNvPr id="2298" name="IM 2298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300" name="IM 2300"/>
            <wp:cNvGraphicFramePr/>
            <a:graphic>
              <a:graphicData uri="http://schemas.openxmlformats.org/drawingml/2006/picture">
                <pic:pic>
                  <pic:nvPicPr>
                    <pic:cNvPr id="2300" name="IM 2300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386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firstLine="8"/>
        <w:spacing w:before="221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心，以求了生死乎？至谓“拥强兵，踞高位，作种种苦恼众</w:t>
      </w:r>
      <w:r>
        <w:rPr>
          <w:rFonts w:ascii="SimSun" w:hAnsi="SimSun" w:eastAsia="SimSun" w:cs="SimSun"/>
          <w:sz w:val="27"/>
          <w:szCs w:val="27"/>
          <w:spacing w:val="24"/>
        </w:rPr>
        <w:t>生事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者，或亦有大悲示现者欤”。此义唯可与通人言，不可与</w:t>
      </w:r>
      <w:r>
        <w:rPr>
          <w:rFonts w:ascii="SimSun" w:hAnsi="SimSun" w:eastAsia="SimSun" w:cs="SimSun"/>
          <w:sz w:val="27"/>
          <w:szCs w:val="27"/>
          <w:spacing w:val="14"/>
        </w:rPr>
        <w:t>无知无识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者道。若是通人，即真恶魔，亦可得益。无知无识者若知</w:t>
      </w:r>
      <w:r>
        <w:rPr>
          <w:rFonts w:ascii="SimSun" w:hAnsi="SimSun" w:eastAsia="SimSun" w:cs="SimSun"/>
          <w:sz w:val="27"/>
          <w:szCs w:val="27"/>
          <w:spacing w:val="14"/>
        </w:rPr>
        <w:t>此义，则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不知发心修行，反去毁谤佛法。譬如用药，小儿不肯吃药</w:t>
      </w:r>
      <w:r>
        <w:rPr>
          <w:rFonts w:ascii="SimSun" w:hAnsi="SimSun" w:eastAsia="SimSun" w:cs="SimSun"/>
          <w:sz w:val="27"/>
          <w:szCs w:val="27"/>
          <w:spacing w:val="14"/>
        </w:rPr>
        <w:t>，涂之于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乳，则不吃而吃矣。汝欲作通人大张此义，则害人处多，</w:t>
      </w:r>
      <w:r>
        <w:rPr>
          <w:rFonts w:ascii="SimSun" w:hAnsi="SimSun" w:eastAsia="SimSun" w:cs="SimSun"/>
          <w:sz w:val="27"/>
          <w:szCs w:val="27"/>
          <w:spacing w:val="14"/>
        </w:rPr>
        <w:t>而利人处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少矣。且祈缄默，勿妄谈说。佛菩萨之境界，非凡夫所能测度。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卷一·书一·复袁福球居士书</w:t>
      </w:r>
    </w:p>
    <w:p>
      <w:pPr>
        <w:pStyle w:val="BodyText"/>
        <w:spacing w:line="441" w:lineRule="auto"/>
        <w:rPr/>
      </w:pPr>
      <w:r/>
    </w:p>
    <w:p>
      <w:pPr>
        <w:ind w:left="341" w:right="4" w:firstLine="552"/>
        <w:spacing w:before="8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人能弘扬道法，而不是道弘扬人德。世间的混</w:t>
      </w:r>
      <w:r>
        <w:rPr>
          <w:rFonts w:ascii="SimSun" w:hAnsi="SimSun" w:eastAsia="SimSun" w:cs="SimSun"/>
          <w:sz w:val="27"/>
          <w:szCs w:val="27"/>
          <w:spacing w:val="24"/>
        </w:rPr>
        <w:t>乱，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是因为众生同分恶业所招感的结果，那些各种各样邪僻的说法也是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这样。世风的变化，最初都是从一两个人开始，治乱邪正，都是如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此。怎么可以不从人力转变的地方讲，而专门指望佛菩萨显神通变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化呢？佛菩萨不是不能显示神通变化，无奈众生的业力太重，也无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可奈何了。好比浓云厚雾，天地间一片迷茫，不见天日，就可以说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天上的太阳没有了吗？而人与天、地并称为三才，僧与佛、法合名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为三宝，之所以这样称呼，因为僧人能参与、协助天地化导、教育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万物，弘扬法道的义理。你现在一心想抛弃人的努力而借助佛菩萨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天地的力量，这能说是知晓大道的人吗？如今是大乱的世道，大悲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菩萨示现救护，也只救那些有缘的众生。因为大乱属同业招感的果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报，而人宿世的因、现前的缘属个人的别业，如果其有能感应到菩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萨的别业，就能蒙菩萨加被救护，怎么可以一概而论呢？菩萨逆顺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方便、救护众生的事业，不是死执知见的人能知道的。现为你举一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个例子，由此就可以推知，不要说是菩萨，就是真正的怨家，也可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以作为我们入道成佛的开始。佛以八苦为师，成无上道，所以苦是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成佛的根本。佛又让他的弟子们一开始修不净观，观之久久，就可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以断惑证真，证成阿罗汉，这样不净又成为了清净的根本。北俱卢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洲的人生活没有一点苦，所以不能入道；南阎浮提众生苦事很多， </w:t>
      </w:r>
      <w:r>
        <w:rPr>
          <w:rFonts w:ascii="SimSun" w:hAnsi="SimSun" w:eastAsia="SimSun" w:cs="SimSun"/>
          <w:sz w:val="27"/>
          <w:szCs w:val="27"/>
          <w:spacing w:val="14"/>
        </w:rPr>
        <w:t>所以能够入佛道了脱生死，不计其数。假如世间没有了生老</w:t>
      </w:r>
      <w:r>
        <w:rPr>
          <w:rFonts w:ascii="SimSun" w:hAnsi="SimSun" w:eastAsia="SimSun" w:cs="SimSun"/>
          <w:sz w:val="27"/>
          <w:szCs w:val="27"/>
          <w:spacing w:val="13"/>
        </w:rPr>
        <w:t>病死、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刀兵水火等苦，人们就会在安逸享乐中醉生梦死，谁还肯发出世之</w:t>
      </w:r>
    </w:p>
    <w:p>
      <w:pPr>
        <w:spacing w:line="29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08" style="position:absolute;margin-left:335.906pt;margin-top:54.4062pt;mso-position-vertical-relative:page;mso-position-horizontal-relative:page;width:117.4pt;height:0.85pt;z-index:25369292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69190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302" name="IM 2302"/>
            <wp:cNvGraphicFramePr/>
            <a:graphic>
              <a:graphicData uri="http://schemas.openxmlformats.org/drawingml/2006/picture">
                <pic:pic>
                  <pic:nvPicPr>
                    <pic:cNvPr id="2302" name="IM 2302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0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387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10"/>
        <w:spacing w:before="206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心以求了脱生死呢？至于说“拥强兵，踞高位，作种种苦恼众生事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的人，或许也有大悲示现的菩萨吧”，这个道理只能和通人</w:t>
      </w:r>
      <w:r>
        <w:rPr>
          <w:rFonts w:ascii="SimSun" w:hAnsi="SimSun" w:eastAsia="SimSun" w:cs="SimSun"/>
          <w:sz w:val="27"/>
          <w:szCs w:val="27"/>
          <w:spacing w:val="14"/>
        </w:rPr>
        <w:t>说，不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可和无知无识的人讲。如果是通人，就算真的恶魔现前，也</w:t>
      </w:r>
      <w:r>
        <w:rPr>
          <w:rFonts w:ascii="SimSun" w:hAnsi="SimSun" w:eastAsia="SimSun" w:cs="SimSun"/>
          <w:sz w:val="27"/>
          <w:szCs w:val="27"/>
          <w:spacing w:val="14"/>
        </w:rPr>
        <w:t>可以得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到大的利益；无知无识的人如果听到了这个道理，不但不知</w:t>
      </w:r>
      <w:r>
        <w:rPr>
          <w:rFonts w:ascii="SimSun" w:hAnsi="SimSun" w:eastAsia="SimSun" w:cs="SimSun"/>
          <w:sz w:val="27"/>
          <w:szCs w:val="27"/>
          <w:spacing w:val="14"/>
        </w:rPr>
        <w:t>道发心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去修行，反而会去毁谤佛法。那些权巧好比小孩子不肯吃药</w:t>
      </w:r>
      <w:r>
        <w:rPr>
          <w:rFonts w:ascii="SimSun" w:hAnsi="SimSun" w:eastAsia="SimSun" w:cs="SimSun"/>
          <w:sz w:val="27"/>
          <w:szCs w:val="27"/>
          <w:spacing w:val="14"/>
        </w:rPr>
        <w:t>，把药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涂在母亲乳房上，他不想吃也要吃。你想做通人大力宣扬这种善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巧，那么对别人的危害大于利益，还是闭口，不要妄说了。</w:t>
      </w:r>
      <w:r>
        <w:rPr>
          <w:rFonts w:ascii="SimSun" w:hAnsi="SimSun" w:eastAsia="SimSun" w:cs="SimSun"/>
          <w:sz w:val="27"/>
          <w:szCs w:val="27"/>
          <w:spacing w:val="14"/>
        </w:rPr>
        <w:t>佛菩萨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的境界哪里是凡夫所能明白的呢？</w:t>
      </w:r>
    </w:p>
    <w:p>
      <w:pPr>
        <w:spacing w:line="287" w:lineRule="auto"/>
        <w:sectPr>
          <w:pgSz w:w="10545" w:h="14741"/>
          <w:pgMar w:top="400" w:right="797" w:bottom="0" w:left="114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69600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304" name="IM 2304"/>
            <wp:cNvGraphicFramePr/>
            <a:graphic>
              <a:graphicData uri="http://schemas.openxmlformats.org/drawingml/2006/picture">
                <pic:pic>
                  <pic:nvPicPr>
                    <pic:cNvPr id="2304" name="IM 2304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69804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306" name="IM 2306"/>
            <wp:cNvGraphicFramePr/>
            <a:graphic>
              <a:graphicData uri="http://schemas.openxmlformats.org/drawingml/2006/picture">
                <pic:pic>
                  <pic:nvPicPr>
                    <pic:cNvPr id="2306" name="IM 2306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9702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308" name="IM 2308"/>
            <wp:cNvGraphicFramePr/>
            <a:graphic>
              <a:graphicData uri="http://schemas.openxmlformats.org/drawingml/2006/picture">
                <pic:pic>
                  <pic:nvPicPr>
                    <pic:cNvPr id="2308" name="IM 2308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310" name="IM 2310"/>
            <wp:cNvGraphicFramePr/>
            <a:graphic>
              <a:graphicData uri="http://schemas.openxmlformats.org/drawingml/2006/picture">
                <pic:pic>
                  <pic:nvPicPr>
                    <pic:cNvPr id="2310" name="IM 2310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312" name="IM 2312"/>
            <wp:cNvGraphicFramePr/>
            <a:graphic>
              <a:graphicData uri="http://schemas.openxmlformats.org/drawingml/2006/picture">
                <pic:pic>
                  <pic:nvPicPr>
                    <pic:cNvPr id="2312" name="IM 2312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388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936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</w:rPr>
        <w:t>论秘传</w:t>
      </w:r>
    </w:p>
    <w:p>
      <w:pPr>
        <w:ind w:left="345" w:firstLine="548"/>
        <w:spacing w:before="295" w:line="28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今之各外道，无不以秘传引动无知者入彼教中</w:t>
      </w:r>
      <w:r>
        <w:rPr>
          <w:rFonts w:ascii="SimSun" w:hAnsi="SimSun" w:eastAsia="SimSun" w:cs="SimSun"/>
          <w:sz w:val="27"/>
          <w:szCs w:val="27"/>
          <w:spacing w:val="15"/>
        </w:rPr>
        <w:t>。将愿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入时，必须发誓，以后若反其教，则得如何如何之恶报。实则多多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都是骗人之法。而以发誓之故，纵有知其非者，亦不敢或有违背及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与表章。甚矣，外道秘传发誓之法之惑人深而羁人固也。吾佛无秘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传之法，</w:t>
      </w:r>
      <w:r>
        <w:rPr>
          <w:rFonts w:ascii="SimSun" w:hAnsi="SimSun" w:eastAsia="SimSun" w:cs="SimSun"/>
          <w:sz w:val="27"/>
          <w:szCs w:val="27"/>
          <w:spacing w:val="9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一人如是说，万人亦如是说。关门塞窗，外设巡逻，只许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一人入内，而且小语不令外闻，此道焉有光明正大之事？愿诸位悉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知其弊，故略述之。</w:t>
      </w:r>
    </w:p>
    <w:p>
      <w:pPr>
        <w:spacing w:before="10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三编·卷三·复福州佛学社书</w:t>
      </w:r>
    </w:p>
    <w:p>
      <w:pPr>
        <w:pStyle w:val="BodyText"/>
        <w:spacing w:line="428" w:lineRule="auto"/>
        <w:rPr/>
      </w:pPr>
      <w:r/>
    </w:p>
    <w:p>
      <w:pPr>
        <w:ind w:left="341" w:firstLine="552"/>
        <w:spacing w:before="88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当今各种外道，没有不用秘传引诱无知的人加</w:t>
      </w:r>
      <w:r>
        <w:rPr>
          <w:rFonts w:ascii="SimSun" w:hAnsi="SimSun" w:eastAsia="SimSun" w:cs="SimSun"/>
          <w:sz w:val="27"/>
          <w:szCs w:val="27"/>
          <w:spacing w:val="15"/>
        </w:rPr>
        <w:t>入他们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的教会的。当人发愿加入时，必须发誓，以后如果反对此教，就会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得到什么什么样的恶报。其实这多数都是骗人的做法，可是因为发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誓的缘故，即使有人知道它是邪法，也不敢有一点违背或揭发。更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严重的是，外道秘传发誓的方法对于人的迷惑太深，对人的精神控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制太牢固了。我佛没有秘传的教法，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一个人听法这么说，万人一齐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听法也这么说。关上门、堵上窗户，外面再派人巡逻，只许一个人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入内，而且小声说话不能让外面听到，这样做怎么会有光明正大的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事呢？希望诸位都能明白其中的害处，所以简略地为大家说说。</w:t>
      </w:r>
    </w:p>
    <w:p>
      <w:pPr>
        <w:pStyle w:val="BodyText"/>
        <w:spacing w:line="411" w:lineRule="auto"/>
        <w:rPr/>
      </w:pPr>
      <w:r/>
    </w:p>
    <w:p>
      <w:pPr>
        <w:ind w:left="349" w:right="2" w:firstLine="545"/>
        <w:spacing w:before="88" w:line="26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若有暗地里口传心受之妙诀，即是邪</w:t>
      </w:r>
      <w:r>
        <w:rPr>
          <w:rFonts w:ascii="SimSun" w:hAnsi="SimSun" w:eastAsia="SimSun" w:cs="SimSun"/>
          <w:sz w:val="27"/>
          <w:szCs w:val="27"/>
          <w:spacing w:val="26"/>
        </w:rPr>
        <w:t>魔外道，即非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佛法。</w:t>
      </w:r>
    </w:p>
    <w:p>
      <w:pPr>
        <w:spacing w:before="10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33" w:lineRule="auto"/>
        <w:rPr/>
      </w:pPr>
      <w:r/>
    </w:p>
    <w:p>
      <w:pPr>
        <w:ind w:left="363" w:right="2" w:firstLine="531"/>
        <w:spacing w:before="88" w:line="27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如果有暗地里口传心授的妙诀，那就</w:t>
      </w:r>
      <w:r>
        <w:rPr>
          <w:rFonts w:ascii="SimSun" w:hAnsi="SimSun" w:eastAsia="SimSun" w:cs="SimSun"/>
          <w:sz w:val="27"/>
          <w:szCs w:val="27"/>
          <w:spacing w:val="26"/>
        </w:rPr>
        <w:t>是邪魔外道的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法，不是佛法。</w:t>
      </w:r>
    </w:p>
    <w:p>
      <w:pPr>
        <w:spacing w:line="270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10" style="position:absolute;margin-left:335.906pt;margin-top:54.4062pt;mso-position-vertical-relative:page;mso-position-horizontal-relative:page;width:117.4pt;height:0.85pt;z-index:25370419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70316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314" name="IM 2314"/>
            <wp:cNvGraphicFramePr/>
            <a:graphic>
              <a:graphicData uri="http://schemas.openxmlformats.org/drawingml/2006/picture">
                <pic:pic>
                  <pic:nvPicPr>
                    <pic:cNvPr id="2314" name="IM 2314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389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592"/>
        <w:spacing w:before="117" w:line="473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论扶乩</w:t>
      </w:r>
    </w:p>
    <w:p>
      <w:pPr>
        <w:ind w:left="3" w:right="336" w:firstLine="547"/>
        <w:spacing w:before="321" w:line="26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乩坛所说，多属灵鬼依托当人之智识而作。若</w:t>
      </w:r>
      <w:r>
        <w:rPr>
          <w:rFonts w:ascii="SimSun" w:hAnsi="SimSun" w:eastAsia="SimSun" w:cs="SimSun"/>
          <w:sz w:val="27"/>
          <w:szCs w:val="27"/>
          <w:spacing w:val="15"/>
        </w:rPr>
        <w:t>说世间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道理，则是者尚多。若说佛法，则非己所知，妄</w:t>
      </w:r>
      <w:r>
        <w:rPr>
          <w:rFonts w:ascii="SimSun" w:hAnsi="SimSun" w:eastAsia="SimSun" w:cs="SimSun"/>
          <w:sz w:val="27"/>
          <w:szCs w:val="27"/>
          <w:spacing w:val="3"/>
        </w:rPr>
        <w:t>造谣言。</w:t>
      </w:r>
    </w:p>
    <w:p>
      <w:pPr>
        <w:ind w:left="4695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卷一·书一·与陈锡周居士书</w:t>
      </w:r>
    </w:p>
    <w:p>
      <w:pPr>
        <w:pStyle w:val="BodyText"/>
        <w:spacing w:line="450" w:lineRule="auto"/>
        <w:rPr/>
      </w:pPr>
      <w:r/>
    </w:p>
    <w:p>
      <w:pPr>
        <w:ind w:left="8" w:right="336" w:firstLine="541"/>
        <w:spacing w:before="88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乩坛所说，大多属于灵鬼依托当事人的智识而</w:t>
      </w:r>
      <w:r>
        <w:rPr>
          <w:rFonts w:ascii="SimSun" w:hAnsi="SimSun" w:eastAsia="SimSun" w:cs="SimSun"/>
          <w:sz w:val="27"/>
          <w:szCs w:val="27"/>
          <w:spacing w:val="15"/>
        </w:rPr>
        <w:t>作。如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果说世间道理，那么说对的还比较多；如果说佛法</w:t>
      </w:r>
      <w:r>
        <w:rPr>
          <w:rFonts w:ascii="SimSun" w:hAnsi="SimSun" w:eastAsia="SimSun" w:cs="SimSun"/>
          <w:sz w:val="27"/>
          <w:szCs w:val="27"/>
          <w:spacing w:val="14"/>
        </w:rPr>
        <w:t>，就不是他自己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所能知道的，就妄造谣言。</w:t>
      </w:r>
    </w:p>
    <w:p>
      <w:pPr>
        <w:pStyle w:val="BodyText"/>
        <w:spacing w:line="432" w:lineRule="auto"/>
        <w:rPr/>
      </w:pPr>
      <w:r/>
    </w:p>
    <w:p>
      <w:pPr>
        <w:ind w:left="4" w:right="338" w:firstLine="546"/>
        <w:spacing w:before="87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扶乩，多是灵鬼假冒仙佛神圣。鬼之</w:t>
      </w:r>
      <w:r>
        <w:rPr>
          <w:rFonts w:ascii="SimSun" w:hAnsi="SimSun" w:eastAsia="SimSun" w:cs="SimSun"/>
          <w:sz w:val="27"/>
          <w:szCs w:val="27"/>
          <w:spacing w:val="26"/>
        </w:rPr>
        <w:t>劣者，或无此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通力。其优者，则能知人心，故能借人之聪明智识而为之。</w:t>
      </w:r>
      <w:r>
        <w:rPr>
          <w:rFonts w:ascii="SimSun" w:hAnsi="SimSun" w:eastAsia="SimSun" w:cs="SimSun"/>
          <w:sz w:val="27"/>
          <w:szCs w:val="27"/>
          <w:spacing w:val="14"/>
        </w:rPr>
        <w:t>纪文达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谓：“乩多灵鬼假托。余与兄坦然扶乩，余能诗而不能书，</w:t>
      </w:r>
      <w:r>
        <w:rPr>
          <w:rFonts w:ascii="SimSun" w:hAnsi="SimSun" w:eastAsia="SimSun" w:cs="SimSun"/>
          <w:sz w:val="27"/>
          <w:szCs w:val="27"/>
          <w:spacing w:val="14"/>
        </w:rPr>
        <w:t>余扶则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诗词敏捷，书法潦草。坦然扶则诗词庸常，书</w:t>
      </w:r>
      <w:r>
        <w:rPr>
          <w:rFonts w:ascii="SimSun" w:hAnsi="SimSun" w:eastAsia="SimSun" w:cs="SimSun"/>
          <w:sz w:val="27"/>
          <w:szCs w:val="27"/>
          <w:spacing w:val="12"/>
        </w:rPr>
        <w:t>法遒劲。所冒古人，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问及集中奥窍，则云年代久远，不复记忆，故知非真。”然</w:t>
      </w:r>
      <w:r>
        <w:rPr>
          <w:rFonts w:ascii="SimSun" w:hAnsi="SimSun" w:eastAsia="SimSun" w:cs="SimSun"/>
          <w:sz w:val="27"/>
          <w:szCs w:val="27"/>
          <w:spacing w:val="14"/>
        </w:rPr>
        <w:t>此鬼之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灵，但能于人现知之心，借而为用。于识田中有，现知中无</w:t>
      </w:r>
      <w:r>
        <w:rPr>
          <w:rFonts w:ascii="SimSun" w:hAnsi="SimSun" w:eastAsia="SimSun" w:cs="SimSun"/>
          <w:sz w:val="27"/>
          <w:szCs w:val="27"/>
          <w:spacing w:val="14"/>
        </w:rPr>
        <w:t>者，或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此义非己所知者，便不能引以示人。其去业尽情空之他心通</w:t>
      </w:r>
      <w:r>
        <w:rPr>
          <w:rFonts w:ascii="SimSun" w:hAnsi="SimSun" w:eastAsia="SimSun" w:cs="SimSun"/>
          <w:sz w:val="27"/>
          <w:szCs w:val="27"/>
          <w:spacing w:val="14"/>
        </w:rPr>
        <w:t>，实有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天渊之远。但其气分似之。又恐汝等或为乩教所迷，故不得</w:t>
      </w:r>
      <w:r>
        <w:rPr>
          <w:rFonts w:ascii="SimSun" w:hAnsi="SimSun" w:eastAsia="SimSun" w:cs="SimSun"/>
          <w:sz w:val="27"/>
          <w:szCs w:val="27"/>
          <w:spacing w:val="14"/>
        </w:rPr>
        <w:t>不引及</w:t>
      </w:r>
    </w:p>
    <w:p>
      <w:pPr>
        <w:ind w:left="5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而并言之。</w:t>
      </w:r>
    </w:p>
    <w:p>
      <w:pPr>
        <w:ind w:left="4419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卷一·书一·复永嘉某居士书四</w:t>
      </w:r>
    </w:p>
    <w:p>
      <w:pPr>
        <w:pStyle w:val="BodyText"/>
        <w:spacing w:line="453" w:lineRule="auto"/>
        <w:rPr/>
      </w:pPr>
      <w:r/>
    </w:p>
    <w:p>
      <w:pPr>
        <w:ind w:right="333" w:firstLine="550"/>
        <w:spacing w:before="89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扶乩，多数是灵鬼假冒仙佛神圣。能</w:t>
      </w:r>
      <w:r>
        <w:rPr>
          <w:rFonts w:ascii="SimSun" w:hAnsi="SimSun" w:eastAsia="SimSun" w:cs="SimSun"/>
          <w:sz w:val="27"/>
          <w:szCs w:val="27"/>
          <w:spacing w:val="26"/>
        </w:rPr>
        <w:t>力较为下劣的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鬼，或许没有这种神通力；那些能力较优秀的灵鬼，则能知道人的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心念，所以能借助人的聪明智识去降坛书写问对。纪晓岚说：“扶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乩多半由灵鬼假托。我曾经和兄长坦然扶乩，我能作诗而不善书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写，我扶的时候则乩文诗词敏捷，但是书法潦草；坦然兄长扶乩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时，诗词庸常，但是书法遒劲。当问到古人及他们事情的奥妙诀窍</w:t>
      </w:r>
    </w:p>
    <w:p>
      <w:pPr>
        <w:spacing w:line="291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70828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316" name="IM 2316"/>
            <wp:cNvGraphicFramePr/>
            <a:graphic>
              <a:graphicData uri="http://schemas.openxmlformats.org/drawingml/2006/picture">
                <pic:pic>
                  <pic:nvPicPr>
                    <pic:cNvPr id="2316" name="IM 2316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7072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318" name="IM 2318"/>
            <wp:cNvGraphicFramePr/>
            <a:graphic>
              <a:graphicData uri="http://schemas.openxmlformats.org/drawingml/2006/picture">
                <pic:pic>
                  <pic:nvPicPr>
                    <pic:cNvPr id="2318" name="IM 2318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0931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320" name="IM 2320"/>
            <wp:cNvGraphicFramePr/>
            <a:graphic>
              <a:graphicData uri="http://schemas.openxmlformats.org/drawingml/2006/picture">
                <pic:pic>
                  <pic:nvPicPr>
                    <pic:cNvPr id="2320" name="IM 2320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322" name="IM 2322"/>
            <wp:cNvGraphicFramePr/>
            <a:graphic>
              <a:graphicData uri="http://schemas.openxmlformats.org/drawingml/2006/picture">
                <pic:pic>
                  <pic:nvPicPr>
                    <pic:cNvPr id="2322" name="IM 2322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324" name="IM 2324"/>
            <wp:cNvGraphicFramePr/>
            <a:graphic>
              <a:graphicData uri="http://schemas.openxmlformats.org/drawingml/2006/picture">
                <pic:pic>
                  <pic:nvPicPr>
                    <pic:cNvPr id="2324" name="IM 2324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390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3" w:firstLine="1"/>
        <w:spacing w:before="221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之事，乩仙就会说时代太久远，想不起来，所以我知道临坛者绝对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不是真正的佛菩萨。”然而这种灵鬼，只能借助人们当下的心念来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用，在八识田中有而在现存知见中没有的，或者这种义理不是他自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己能知道的，便不能回答人们了。这种灵鬼的道力离业尽情空的他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心通实在有天渊之别。但两者的气分相似，我又恐怕你被乩教所迷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惑，所以不得不引用他人的事理来说明这个道理。[译者按：扶乩，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是中国道教的一种占卜方法，又称扶箕、扶鸾、挥鸾、降笔、请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仙、卜紫姑、架乩等等。]</w:t>
      </w:r>
    </w:p>
    <w:p>
      <w:pPr>
        <w:pStyle w:val="BodyText"/>
        <w:spacing w:line="410" w:lineRule="auto"/>
        <w:rPr/>
      </w:pPr>
      <w:r/>
    </w:p>
    <w:p>
      <w:pPr>
        <w:ind w:left="349" w:right="2" w:firstLine="545"/>
        <w:spacing w:before="88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近来上海乩坛大开，其所开示改过迁善、小轮</w:t>
      </w:r>
      <w:r>
        <w:rPr>
          <w:rFonts w:ascii="SimSun" w:hAnsi="SimSun" w:eastAsia="SimSun" w:cs="SimSun"/>
          <w:sz w:val="27"/>
          <w:szCs w:val="27"/>
          <w:spacing w:val="15"/>
        </w:rPr>
        <w:t>回、小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因果等，皆与世道人心有大裨益。至于说天说佛法，直是</w:t>
      </w:r>
      <w:r>
        <w:rPr>
          <w:rFonts w:ascii="SimSun" w:hAnsi="SimSun" w:eastAsia="SimSun" w:cs="SimSun"/>
          <w:sz w:val="27"/>
          <w:szCs w:val="27"/>
          <w:spacing w:val="14"/>
        </w:rPr>
        <w:t>胡说。吾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等为佛弟子，不可排斥此法，以其有阻人迁善之过。亦不</w:t>
      </w:r>
      <w:r>
        <w:rPr>
          <w:rFonts w:ascii="SimSun" w:hAnsi="SimSun" w:eastAsia="SimSun" w:cs="SimSun"/>
          <w:sz w:val="27"/>
          <w:szCs w:val="27"/>
          <w:spacing w:val="14"/>
        </w:rPr>
        <w:t>可附赞此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法，以其所说佛法，皆属臆撰，恐致坏乱佛法，疑误众生之愆。</w:t>
      </w:r>
    </w:p>
    <w:p>
      <w:pPr>
        <w:ind w:right="2"/>
        <w:spacing w:before="10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卷一·书一·复永嘉某居士书四</w:t>
      </w:r>
    </w:p>
    <w:p>
      <w:pPr>
        <w:pStyle w:val="BodyText"/>
        <w:spacing w:line="429" w:lineRule="auto"/>
        <w:rPr/>
      </w:pPr>
      <w:r/>
    </w:p>
    <w:p>
      <w:pPr>
        <w:ind w:left="341" w:right="4" w:firstLine="552"/>
        <w:spacing w:before="88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近来上海乩坛大开，它所开示的改过从善、小轮回、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小因果等，都对世道人心大有好处。至于说天、说佛法的方面，简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直是在胡说了。我们身为佛弟子，不可排斥这种方法，因为它有劝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人行善的一面。但也不可附会赞同这种方法，因为它所说的佛法， </w:t>
      </w:r>
      <w:r>
        <w:rPr>
          <w:rFonts w:ascii="SimSun" w:hAnsi="SimSun" w:eastAsia="SimSun" w:cs="SimSun"/>
          <w:sz w:val="27"/>
          <w:szCs w:val="27"/>
          <w:spacing w:val="4"/>
        </w:rPr>
        <w:t>都是臆想杜撰出来的，恐怕它有毁坏佛法、贻误众生的罪过。</w:t>
      </w:r>
    </w:p>
    <w:p>
      <w:pPr>
        <w:spacing w:line="28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12" style="position:absolute;margin-left:335.906pt;margin-top:54.4062pt;mso-position-vertical-relative:page;mso-position-horizontal-relative:page;width:117.4pt;height:0.85pt;z-index:25371545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71443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326" name="IM 2326"/>
            <wp:cNvGraphicFramePr/>
            <a:graphic>
              <a:graphicData uri="http://schemas.openxmlformats.org/drawingml/2006/picture">
                <pic:pic>
                  <pic:nvPicPr>
                    <pic:cNvPr id="2326" name="IM 2326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391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595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</w:rPr>
        <w:t>论炼丹</w:t>
      </w:r>
    </w:p>
    <w:p>
      <w:pPr>
        <w:ind w:left="6" w:right="203" w:firstLine="547"/>
        <w:spacing w:before="327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佛法唯教人止恶修善，明心见性，断</w:t>
      </w:r>
      <w:r>
        <w:rPr>
          <w:rFonts w:ascii="SimSun" w:hAnsi="SimSun" w:eastAsia="SimSun" w:cs="SimSun"/>
          <w:sz w:val="27"/>
          <w:szCs w:val="27"/>
          <w:spacing w:val="26"/>
        </w:rPr>
        <w:t>惑证真，了生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0"/>
        </w:rPr>
        <w:t>脱死。 一大藏经，绝无一字教人运气炼丹，求成仙升天，长生</w:t>
      </w:r>
      <w:r>
        <w:rPr>
          <w:rFonts w:ascii="SimSun" w:hAnsi="SimSun" w:eastAsia="SimSun" w:cs="SimSun"/>
          <w:sz w:val="27"/>
          <w:szCs w:val="27"/>
          <w:spacing w:val="9"/>
        </w:rPr>
        <w:t>不老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者。国初魔民柳华阳作《慧命经》，尽用佛经祖语，证炼丹法</w:t>
      </w:r>
      <w:r>
        <w:rPr>
          <w:rFonts w:ascii="SimSun" w:hAnsi="SimSun" w:eastAsia="SimSun" w:cs="SimSun"/>
          <w:sz w:val="27"/>
          <w:szCs w:val="27"/>
          <w:spacing w:val="14"/>
        </w:rPr>
        <w:t>。挽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正作邪，以法谤法。未开眼人，见其邪说，认为真实，正见永失。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所言所修，皆破坏佛法。而犹嚣嚣自得，谓吾幸遇真乘，得闻正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7"/>
        </w:rPr>
        <w:t>法。所谓认贼为子，煮砂作饭，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一盲引众盲，相牵入火坑。可不哀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哉！夫炼丹一法，非无利益。只可延年益寿，极功至于成仙升天。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9"/>
        </w:rPr>
        <w:t>尚非老子真传，况是佛法正道？孔子曰：“朝闻道，夕死可矣。”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老子曰：“吾有大患，为吾有身。”若能领会此语，便不被彼所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迷。兼能熟阅《安士全书》《居士传》《平心论》《稽古略》等</w:t>
      </w:r>
    </w:p>
    <w:p>
      <w:pPr>
        <w:ind w:left="12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书，则明镜当台，妍丑自分，洪炉验金，真伪立判。</w:t>
      </w:r>
    </w:p>
    <w:p>
      <w:pPr>
        <w:ind w:left="4146"/>
        <w:spacing w:before="11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卷一·书一·与广东许豁然居士书</w:t>
      </w:r>
    </w:p>
    <w:p>
      <w:pPr>
        <w:pStyle w:val="BodyText"/>
        <w:spacing w:line="450" w:lineRule="auto"/>
        <w:rPr/>
      </w:pPr>
      <w:r/>
    </w:p>
    <w:p>
      <w:pPr>
        <w:ind w:right="320" w:firstLine="553"/>
        <w:spacing w:before="88" w:line="29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佛法只教人止恶修善、明心见性、断惑证真、了</w:t>
      </w:r>
      <w:r>
        <w:rPr>
          <w:rFonts w:ascii="SimSun" w:hAnsi="SimSun" w:eastAsia="SimSun" w:cs="SimSun"/>
          <w:sz w:val="27"/>
          <w:szCs w:val="27"/>
          <w:spacing w:val="15"/>
        </w:rPr>
        <w:t>生脱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死。一部大藏经，绝对没有一个字教人运气炼丹、求成</w:t>
      </w:r>
      <w:r>
        <w:rPr>
          <w:rFonts w:ascii="SimSun" w:hAnsi="SimSun" w:eastAsia="SimSun" w:cs="SimSun"/>
          <w:sz w:val="27"/>
          <w:szCs w:val="27"/>
          <w:spacing w:val="-4"/>
        </w:rPr>
        <w:t>仙升天、长生不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老的。民国初年有一位魔子柳华阳写了一本《慧命经》</w:t>
      </w:r>
      <w:r>
        <w:rPr>
          <w:rFonts w:ascii="SimSun" w:hAnsi="SimSun" w:eastAsia="SimSun" w:cs="SimSun"/>
          <w:sz w:val="27"/>
          <w:szCs w:val="27"/>
          <w:spacing w:val="-4"/>
        </w:rPr>
        <w:t>，书里都引用了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佛经祖师的话语来证明炼丹之法，挽引正法作邪法的证</w:t>
      </w:r>
      <w:r>
        <w:rPr>
          <w:rFonts w:ascii="SimSun" w:hAnsi="SimSun" w:eastAsia="SimSun" w:cs="SimSun"/>
          <w:sz w:val="27"/>
          <w:szCs w:val="27"/>
          <w:spacing w:val="-4"/>
        </w:rPr>
        <w:t>明，以邪法毁谤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正法。没有择法眼的人，看到他的邪说，就认为是真实</w:t>
      </w:r>
      <w:r>
        <w:rPr>
          <w:rFonts w:ascii="SimSun" w:hAnsi="SimSun" w:eastAsia="SimSun" w:cs="SimSun"/>
          <w:sz w:val="27"/>
          <w:szCs w:val="27"/>
          <w:spacing w:val="-4"/>
        </w:rPr>
        <w:t>的，永远失掉了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正见，所说的话、所修的法，都是破坏佛法，而依然大</w:t>
      </w:r>
      <w:r>
        <w:rPr>
          <w:rFonts w:ascii="SimSun" w:hAnsi="SimSun" w:eastAsia="SimSun" w:cs="SimSun"/>
          <w:sz w:val="27"/>
          <w:szCs w:val="27"/>
          <w:spacing w:val="-4"/>
        </w:rPr>
        <w:t>肆宣扬，以为自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己得到真理，说自己有幸遇到真乘、得闻正法。所谓认</w:t>
      </w:r>
      <w:r>
        <w:rPr>
          <w:rFonts w:ascii="SimSun" w:hAnsi="SimSun" w:eastAsia="SimSun" w:cs="SimSun"/>
          <w:sz w:val="27"/>
          <w:szCs w:val="27"/>
          <w:spacing w:val="-4"/>
        </w:rPr>
        <w:t>贼为子，煮砂作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饭，</w:t>
      </w:r>
      <w:r>
        <w:rPr>
          <w:rFonts w:ascii="SimSun" w:hAnsi="SimSun" w:eastAsia="SimSun" w:cs="SimSun"/>
          <w:sz w:val="27"/>
          <w:szCs w:val="27"/>
          <w:spacing w:val="-4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一盲引众盲，相牵入火坑，难道不悲哀吗？炼</w:t>
      </w:r>
      <w:r>
        <w:rPr>
          <w:rFonts w:ascii="SimSun" w:hAnsi="SimSun" w:eastAsia="SimSun" w:cs="SimSun"/>
          <w:sz w:val="27"/>
          <w:szCs w:val="27"/>
          <w:spacing w:val="-7"/>
        </w:rPr>
        <w:t>丹运气这个法，不是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没有利益，但只可以延年益寿，功夫到极致能成仙升天</w:t>
      </w:r>
      <w:r>
        <w:rPr>
          <w:rFonts w:ascii="SimSun" w:hAnsi="SimSun" w:eastAsia="SimSun" w:cs="SimSun"/>
          <w:sz w:val="27"/>
          <w:szCs w:val="27"/>
          <w:spacing w:val="-4"/>
        </w:rPr>
        <w:t>。炼丹尚且不是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道教老子的真传，怎么会是佛法正道呢？孔子说：“朝闻</w:t>
      </w:r>
      <w:r>
        <w:rPr>
          <w:rFonts w:ascii="SimSun" w:hAnsi="SimSun" w:eastAsia="SimSun" w:cs="SimSun"/>
          <w:sz w:val="27"/>
          <w:szCs w:val="27"/>
          <w:spacing w:val="5"/>
        </w:rPr>
        <w:t>道，夕死可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矣。”老子说：“吾有大患，为吾有身。”如果能够领</w:t>
      </w:r>
      <w:r>
        <w:rPr>
          <w:rFonts w:ascii="SimSun" w:hAnsi="SimSun" w:eastAsia="SimSun" w:cs="SimSun"/>
          <w:sz w:val="27"/>
          <w:szCs w:val="27"/>
          <w:spacing w:val="-4"/>
        </w:rPr>
        <w:t>会这些话，就不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会被他们迷惑，兼带能够熟读《安士全书》《居士传》《三教平心论》</w:t>
      </w:r>
    </w:p>
    <w:p>
      <w:pPr>
        <w:spacing w:line="296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71955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328" name="IM 2328"/>
            <wp:cNvGraphicFramePr/>
            <a:graphic>
              <a:graphicData uri="http://schemas.openxmlformats.org/drawingml/2006/picture">
                <pic:pic>
                  <pic:nvPicPr>
                    <pic:cNvPr id="2328" name="IM 2328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71852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330" name="IM 2330"/>
            <wp:cNvGraphicFramePr/>
            <a:graphic>
              <a:graphicData uri="http://schemas.openxmlformats.org/drawingml/2006/picture">
                <pic:pic>
                  <pic:nvPicPr>
                    <pic:cNvPr id="2330" name="IM 2330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2057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332" name="IM 2332"/>
            <wp:cNvGraphicFramePr/>
            <a:graphic>
              <a:graphicData uri="http://schemas.openxmlformats.org/drawingml/2006/picture">
                <pic:pic>
                  <pic:nvPicPr>
                    <pic:cNvPr id="2332" name="IM 2332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334" name="IM 2334"/>
            <wp:cNvGraphicFramePr/>
            <a:graphic>
              <a:graphicData uri="http://schemas.openxmlformats.org/drawingml/2006/picture">
                <pic:pic>
                  <pic:nvPicPr>
                    <pic:cNvPr id="2334" name="IM 2334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336" name="IM 2336"/>
            <wp:cNvGraphicFramePr/>
            <a:graphic>
              <a:graphicData uri="http://schemas.openxmlformats.org/drawingml/2006/picture">
                <pic:pic>
                  <pic:nvPicPr>
                    <pic:cNvPr id="2336" name="IM 2336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392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3" w:right="17" w:hanging="25"/>
        <w:spacing w:before="218" w:line="26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《释氏稽古略》等书，那么如同明镜当台，美丑自然能够分辨出来，又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如洪炉检验冶炼金子，是真是伪立刻就能判定。</w:t>
      </w:r>
    </w:p>
    <w:p>
      <w:pPr>
        <w:pStyle w:val="BodyText"/>
        <w:spacing w:line="413" w:lineRule="auto"/>
        <w:rPr/>
      </w:pPr>
      <w:r/>
    </w:p>
    <w:p>
      <w:pPr>
        <w:ind w:left="346" w:firstLine="547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窃以释道本源，原无二致。其末流支派，实有天殊。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佛教教人，最初先修四念处观。观身不净，观受</w:t>
      </w:r>
      <w:r>
        <w:rPr>
          <w:rFonts w:ascii="SimSun" w:hAnsi="SimSun" w:eastAsia="SimSun" w:cs="SimSun"/>
          <w:sz w:val="27"/>
          <w:szCs w:val="27"/>
          <w:spacing w:val="12"/>
        </w:rPr>
        <w:t>是苦，观心无常，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观法无我。既知身、受、心、法，全属幻妄，苦、空、无常、无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我、不净，则真如妙性，自可显现矣。道教约原初正传，亦不</w:t>
      </w:r>
      <w:r>
        <w:rPr>
          <w:rFonts w:ascii="SimSun" w:hAnsi="SimSun" w:eastAsia="SimSun" w:cs="SimSun"/>
          <w:sz w:val="27"/>
          <w:szCs w:val="27"/>
          <w:spacing w:val="14"/>
        </w:rPr>
        <w:t>以炼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丹运气、唯求长生为事。后世凡依道教而修者，无一不以此为</w:t>
      </w:r>
      <w:r>
        <w:rPr>
          <w:rFonts w:ascii="SimSun" w:hAnsi="SimSun" w:eastAsia="SimSun" w:cs="SimSun"/>
          <w:sz w:val="27"/>
          <w:szCs w:val="27"/>
          <w:spacing w:val="14"/>
        </w:rPr>
        <w:t>正宗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也。佛教大无不包，细无不举。不但身心性命之道，发挥罄尽无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余。即小而世谛中孝弟忠信、礼义廉耻等，亦毫善弗遗。唯于</w:t>
      </w:r>
      <w:r>
        <w:rPr>
          <w:rFonts w:ascii="SimSun" w:hAnsi="SimSun" w:eastAsia="SimSun" w:cs="SimSun"/>
          <w:sz w:val="27"/>
          <w:szCs w:val="27"/>
          <w:spacing w:val="14"/>
        </w:rPr>
        <w:t>炼丹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运气等，绝无一字言及，而且深以为戒。以一则令人知身心为幻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妄， 一则令人保身心为真实耳。此所谓心，乃指随缘生灭之心</w:t>
      </w:r>
      <w:r>
        <w:rPr>
          <w:rFonts w:ascii="SimSun" w:hAnsi="SimSun" w:eastAsia="SimSun" w:cs="SimSun"/>
          <w:sz w:val="27"/>
          <w:szCs w:val="27"/>
          <w:spacing w:val="9"/>
        </w:rPr>
        <w:t>，非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本有真心也。炼丹一法，非无利益。但可延年益寿，极而至于</w:t>
      </w:r>
      <w:r>
        <w:rPr>
          <w:rFonts w:ascii="SimSun" w:hAnsi="SimSun" w:eastAsia="SimSun" w:cs="SimSun"/>
          <w:sz w:val="27"/>
          <w:szCs w:val="27"/>
          <w:spacing w:val="14"/>
        </w:rPr>
        <w:t>成仙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生天。若曰了生脱死，乃属梦话。</w:t>
      </w:r>
    </w:p>
    <w:p>
      <w:pPr>
        <w:ind w:right="2"/>
        <w:spacing w:before="10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卷一·书一·复郦隐叟书</w:t>
      </w:r>
    </w:p>
    <w:p>
      <w:pPr>
        <w:pStyle w:val="BodyText"/>
        <w:spacing w:line="439" w:lineRule="auto"/>
        <w:rPr/>
      </w:pPr>
      <w:r/>
    </w:p>
    <w:p>
      <w:pPr>
        <w:ind w:left="340" w:firstLine="553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我以为释道本源一致，并无两样，但</w:t>
      </w:r>
      <w:r>
        <w:rPr>
          <w:rFonts w:ascii="SimSun" w:hAnsi="SimSun" w:eastAsia="SimSun" w:cs="SimSun"/>
          <w:sz w:val="27"/>
          <w:szCs w:val="27"/>
          <w:spacing w:val="26"/>
        </w:rPr>
        <w:t>它们的末流支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派，确实有天渊之别。佛教教人，最初先修四念处观：观身不净，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观受是苦，观心无常，观法无我。知道身、受、心、法都是虚</w:t>
      </w:r>
      <w:r>
        <w:rPr>
          <w:rFonts w:ascii="SimSun" w:hAnsi="SimSun" w:eastAsia="SimSun" w:cs="SimSun"/>
          <w:sz w:val="27"/>
          <w:szCs w:val="27"/>
          <w:spacing w:val="13"/>
        </w:rPr>
        <w:t>幻、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苦、空、无常、无我、不净，真如妙性自然会显现出来。道教从开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始的正传来说，也不是将炼丹、求长生作为要务，后世凡依正传道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教修行的，没有不以此为正宗的。佛教博大精深、无所不包，不但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将身、心、性、命之道发挥得淋漓尽致，全尽无余，即使小到世俗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伦理如孝悌忠信、礼义廉耻等丝毫的善事不曾遗漏，唯独对于炼丹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运气等术，绝对没有一个字提及，而且深深地以此为戒。因为前者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旨在使人明白身心虚幻不实，而后者令人保全身心以为是真实不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虚。这里所谓的“心”是指随缘生灭的心，不是本有的真心。炼丹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这种方法，不是完全没有利益，但只可延年益寿，最高境界就是使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人成仙升天，如果说到了脱生死，那就是说梦话了。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14" style="position:absolute;margin-left:335.906pt;margin-top:54.4062pt;mso-position-vertical-relative:page;mso-position-horizontal-relative:page;width:117.4pt;height:0.85pt;z-index:25372672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72569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338" name="IM 2338"/>
            <wp:cNvGraphicFramePr/>
            <a:graphic>
              <a:graphicData uri="http://schemas.openxmlformats.org/drawingml/2006/picture">
                <pic:pic>
                  <pic:nvPicPr>
                    <pic:cNvPr id="2338" name="IM 2338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393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226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0"/>
        </w:rPr>
        <w:t>论事须适宜</w:t>
      </w:r>
    </w:p>
    <w:p>
      <w:pPr>
        <w:ind w:left="14" w:right="338" w:firstLine="548"/>
        <w:spacing w:before="322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夫念佛一事，当随各人力量，随便出</w:t>
      </w:r>
      <w:r>
        <w:rPr>
          <w:rFonts w:ascii="SimSun" w:hAnsi="SimSun" w:eastAsia="SimSun" w:cs="SimSun"/>
          <w:sz w:val="27"/>
          <w:szCs w:val="27"/>
          <w:spacing w:val="26"/>
        </w:rPr>
        <w:t>声、默念，大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声、小声，皆无不可。何得一向大声念，致令伤气受病耶？然汝此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大病，虽由伤气而起，实无量劫来业力所现。以汝</w:t>
      </w:r>
      <w:r>
        <w:rPr>
          <w:rFonts w:ascii="SimSun" w:hAnsi="SimSun" w:eastAsia="SimSun" w:cs="SimSun"/>
          <w:sz w:val="27"/>
          <w:szCs w:val="27"/>
          <w:spacing w:val="12"/>
        </w:rPr>
        <w:t>精进念佛之故，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遂转后报为现报，转重报为轻报。即此一病，不知消几何劫数三途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恶道之罪。佛力难思，佛恩难报，当生大庆幸，生大惭愧，生大净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信。以净土一法，自行化他。俾家中眷属，与一切有缘者，同生西</w:t>
      </w:r>
    </w:p>
    <w:p>
      <w:pPr>
        <w:ind w:left="17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方。则可不负此病，及佛为现身也。</w:t>
      </w:r>
    </w:p>
    <w:p>
      <w:pPr>
        <w:ind w:left="4707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卷一·书一·复刘智空居士书</w:t>
      </w:r>
    </w:p>
    <w:p>
      <w:pPr>
        <w:pStyle w:val="BodyText"/>
        <w:spacing w:line="448" w:lineRule="auto"/>
        <w:rPr/>
      </w:pPr>
      <w:r/>
    </w:p>
    <w:p>
      <w:pPr>
        <w:ind w:left="11" w:right="333" w:firstLine="551"/>
        <w:spacing w:before="89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【译文】</w:t>
      </w:r>
      <w:r>
        <w:rPr>
          <w:rFonts w:ascii="SimSun" w:hAnsi="SimSun" w:eastAsia="SimSun" w:cs="SimSun"/>
          <w:sz w:val="27"/>
          <w:szCs w:val="27"/>
          <w:spacing w:val="13"/>
        </w:rPr>
        <w:t>念佛这件事，应当随各人的方便量力而行，</w:t>
      </w:r>
      <w:r>
        <w:rPr>
          <w:rFonts w:ascii="SimSun" w:hAnsi="SimSun" w:eastAsia="SimSun" w:cs="SimSun"/>
          <w:sz w:val="27"/>
          <w:szCs w:val="27"/>
          <w:spacing w:val="-5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出声、默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念，大声、小声都是可以的。怎么能一直大声念，而</w:t>
      </w:r>
      <w:r>
        <w:rPr>
          <w:rFonts w:ascii="SimSun" w:hAnsi="SimSun" w:eastAsia="SimSun" w:cs="SimSun"/>
          <w:sz w:val="27"/>
          <w:szCs w:val="27"/>
          <w:spacing w:val="5"/>
        </w:rPr>
        <w:t>使自己伤气受病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呢？然而你的大病虽然由伤气而引起，实在是无量劫</w:t>
      </w:r>
      <w:r>
        <w:rPr>
          <w:rFonts w:ascii="SimSun" w:hAnsi="SimSun" w:eastAsia="SimSun" w:cs="SimSun"/>
          <w:sz w:val="27"/>
          <w:szCs w:val="27"/>
          <w:spacing w:val="5"/>
        </w:rPr>
        <w:t>以来的业力显现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的。因为你精进念佛的缘故，才转后报为现报，转重</w:t>
      </w:r>
      <w:r>
        <w:rPr>
          <w:rFonts w:ascii="SimSun" w:hAnsi="SimSun" w:eastAsia="SimSun" w:cs="SimSun"/>
          <w:sz w:val="27"/>
          <w:szCs w:val="27"/>
          <w:spacing w:val="5"/>
        </w:rPr>
        <w:t>报为轻报。这一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场病，不知道消了多少劫数三途恶道的罪过呢！佛的力量不可思议，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佛的恩情难以报答，应当生起大庆幸心、大惭愧心、</w:t>
      </w:r>
      <w:r>
        <w:rPr>
          <w:rFonts w:ascii="SimSun" w:hAnsi="SimSun" w:eastAsia="SimSun" w:cs="SimSun"/>
          <w:sz w:val="27"/>
          <w:szCs w:val="27"/>
          <w:spacing w:val="5"/>
        </w:rPr>
        <w:t>大净信心，用净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土这一法门， 一方面自己修行，</w:t>
      </w:r>
      <w:r>
        <w:rPr>
          <w:rFonts w:ascii="SimSun" w:hAnsi="SimSun" w:eastAsia="SimSun" w:cs="SimSun"/>
          <w:sz w:val="27"/>
          <w:szCs w:val="27"/>
          <w:spacing w:val="6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一方面教化他人，使家中眷属</w:t>
      </w:r>
      <w:r>
        <w:rPr>
          <w:rFonts w:ascii="SimSun" w:hAnsi="SimSun" w:eastAsia="SimSun" w:cs="SimSun"/>
          <w:sz w:val="27"/>
          <w:szCs w:val="27"/>
          <w:spacing w:val="-6"/>
        </w:rPr>
        <w:t>与一切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有缘人同生西方，就没有白生这场病，以及辜负佛的</w:t>
      </w:r>
      <w:r>
        <w:rPr>
          <w:rFonts w:ascii="SimSun" w:hAnsi="SimSun" w:eastAsia="SimSun" w:cs="SimSun"/>
          <w:sz w:val="27"/>
          <w:szCs w:val="27"/>
          <w:spacing w:val="1"/>
        </w:rPr>
        <w:t>现身说法。</w:t>
      </w:r>
    </w:p>
    <w:p>
      <w:pPr>
        <w:pStyle w:val="BodyText"/>
        <w:spacing w:line="425" w:lineRule="auto"/>
        <w:rPr/>
      </w:pPr>
      <w:r/>
    </w:p>
    <w:p>
      <w:pPr>
        <w:ind w:right="333" w:firstLine="562"/>
        <w:spacing w:before="89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学佛必须专以自了为事，然亦须随分随力以作功德。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若大力量人，方能彻底放下，彻底提起。中下之人，以</w:t>
      </w:r>
      <w:r>
        <w:rPr>
          <w:rFonts w:ascii="SimSun" w:hAnsi="SimSun" w:eastAsia="SimSun" w:cs="SimSun"/>
          <w:sz w:val="27"/>
          <w:szCs w:val="27"/>
          <w:spacing w:val="25"/>
        </w:rPr>
        <w:t>无一切作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为，遂成懒惰懈怠。则自利也不认真，利人全置度外，</w:t>
      </w:r>
      <w:r>
        <w:rPr>
          <w:rFonts w:ascii="SimSun" w:hAnsi="SimSun" w:eastAsia="SimSun" w:cs="SimSun"/>
          <w:sz w:val="27"/>
          <w:szCs w:val="27"/>
          <w:spacing w:val="25"/>
        </w:rPr>
        <w:t>流入杨子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“拔毛不肯利人”之弊。故必须二法相辅而行，但专主</w:t>
      </w:r>
      <w:r>
        <w:rPr>
          <w:rFonts w:ascii="SimSun" w:hAnsi="SimSun" w:eastAsia="SimSun" w:cs="SimSun"/>
          <w:sz w:val="27"/>
          <w:szCs w:val="27"/>
          <w:spacing w:val="25"/>
        </w:rPr>
        <w:t>于自利一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边。二林之语，亦不可误会。误会则得罪二林不小。二林之意，乃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专主自利，非并随分随力教人修习净土法门全废也。利人一事，唯</w:t>
      </w:r>
    </w:p>
    <w:p>
      <w:pPr>
        <w:ind w:left="19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大菩萨方能担荷。降此谁敢说此大话？中下之人，随</w:t>
      </w:r>
      <w:r>
        <w:rPr>
          <w:rFonts w:ascii="SimSun" w:hAnsi="SimSun" w:eastAsia="SimSun" w:cs="SimSun"/>
          <w:sz w:val="27"/>
          <w:szCs w:val="27"/>
          <w:spacing w:val="14"/>
        </w:rPr>
        <w:t>分随力以行利</w:t>
      </w:r>
    </w:p>
    <w:p>
      <w:pPr>
        <w:spacing w:line="223" w:lineRule="auto"/>
        <w:sectPr>
          <w:pgSz w:w="10545" w:h="14741"/>
          <w:pgMar w:top="400" w:right="797" w:bottom="0" w:left="112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7308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340" name="IM 2340"/>
            <wp:cNvGraphicFramePr/>
            <a:graphic>
              <a:graphicData uri="http://schemas.openxmlformats.org/drawingml/2006/picture">
                <pic:pic>
                  <pic:nvPicPr>
                    <pic:cNvPr id="2340" name="IM 2340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7297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342" name="IM 2342"/>
            <wp:cNvGraphicFramePr/>
            <a:graphic>
              <a:graphicData uri="http://schemas.openxmlformats.org/drawingml/2006/picture">
                <pic:pic>
                  <pic:nvPicPr>
                    <pic:cNvPr id="2342" name="IM 2342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318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344" name="IM 2344"/>
            <wp:cNvGraphicFramePr/>
            <a:graphic>
              <a:graphicData uri="http://schemas.openxmlformats.org/drawingml/2006/picture">
                <pic:pic>
                  <pic:nvPicPr>
                    <pic:cNvPr id="2344" name="IM 2344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346" name="IM 2346"/>
            <wp:cNvGraphicFramePr/>
            <a:graphic>
              <a:graphicData uri="http://schemas.openxmlformats.org/drawingml/2006/picture">
                <pic:pic>
                  <pic:nvPicPr>
                    <pic:cNvPr id="2346" name="IM 2346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348" name="IM 2348"/>
            <wp:cNvGraphicFramePr/>
            <a:graphic>
              <a:graphicData uri="http://schemas.openxmlformats.org/drawingml/2006/picture">
                <pic:pic>
                  <pic:nvPicPr>
                    <pic:cNvPr id="2348" name="IM 2348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394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2" w:right="5" w:hanging="2"/>
        <w:spacing w:before="219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人之事，乃方合于修行自利之道。以修行法门，有六度</w:t>
      </w:r>
      <w:r>
        <w:rPr>
          <w:rFonts w:ascii="SimSun" w:hAnsi="SimSun" w:eastAsia="SimSun" w:cs="SimSun"/>
          <w:sz w:val="27"/>
          <w:szCs w:val="27"/>
          <w:spacing w:val="14"/>
        </w:rPr>
        <w:t>万行故。自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未度脱，利人仍属自利。但不可专在外边事迹上做。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卷二·书二·复周群铮居士书三</w:t>
      </w:r>
    </w:p>
    <w:p>
      <w:pPr>
        <w:pStyle w:val="BodyText"/>
        <w:spacing w:line="437" w:lineRule="auto"/>
        <w:rPr/>
      </w:pPr>
      <w:r/>
    </w:p>
    <w:p>
      <w:pPr>
        <w:ind w:left="340" w:firstLine="553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学佛必须专心以自己了脱生死为要事，然而也</w:t>
      </w:r>
      <w:r>
        <w:rPr>
          <w:rFonts w:ascii="SimSun" w:hAnsi="SimSun" w:eastAsia="SimSun" w:cs="SimSun"/>
          <w:sz w:val="27"/>
          <w:szCs w:val="27"/>
          <w:spacing w:val="15"/>
        </w:rPr>
        <w:t>要随分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随力以做功德。如果是大力量的人，才能彻底放下五蕴不实的身心，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彻底提起救度众生的事业；中下根器的人，因为无所作为</w:t>
      </w:r>
      <w:r>
        <w:rPr>
          <w:rFonts w:ascii="SimSun" w:hAnsi="SimSun" w:eastAsia="SimSun" w:cs="SimSun"/>
          <w:sz w:val="27"/>
          <w:szCs w:val="27"/>
          <w:spacing w:val="5"/>
        </w:rPr>
        <w:t>，已经养成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了懒惰懈怠的习气，自利的修持尚且不能认真，利人更是置之度外，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流入了杨朱“一毛不拔，以利他人”的弊端。所以必须自</w:t>
      </w:r>
      <w:r>
        <w:rPr>
          <w:rFonts w:ascii="SimSun" w:hAnsi="SimSun" w:eastAsia="SimSun" w:cs="SimSun"/>
          <w:sz w:val="27"/>
          <w:szCs w:val="27"/>
          <w:spacing w:val="5"/>
        </w:rPr>
        <w:t>利利他的二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法互相辅助而行，但要专注于自利一边。二林所说的话也不要误会，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误会则得罪二林不小。二林的意思是要专注于自利，但不</w:t>
      </w:r>
      <w:r>
        <w:rPr>
          <w:rFonts w:ascii="SimSun" w:hAnsi="SimSun" w:eastAsia="SimSun" w:cs="SimSun"/>
          <w:sz w:val="27"/>
          <w:szCs w:val="27"/>
          <w:spacing w:val="5"/>
        </w:rPr>
        <w:t>是把随分随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力教人修习净土法门也都一同废弛。利人的事业只有大菩</w:t>
      </w:r>
      <w:r>
        <w:rPr>
          <w:rFonts w:ascii="SimSun" w:hAnsi="SimSun" w:eastAsia="SimSun" w:cs="SimSun"/>
          <w:sz w:val="27"/>
          <w:szCs w:val="27"/>
          <w:spacing w:val="5"/>
        </w:rPr>
        <w:t>萨才能担当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得起，菩萨以下，谁敢说这样的大话？中下之人，随分随</w:t>
      </w:r>
      <w:r>
        <w:rPr>
          <w:rFonts w:ascii="SimSun" w:hAnsi="SimSun" w:eastAsia="SimSun" w:cs="SimSun"/>
          <w:sz w:val="27"/>
          <w:szCs w:val="27"/>
          <w:spacing w:val="5"/>
        </w:rPr>
        <w:t>力做利人的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事，才符合修行自利的方法。因为修行法门有六度万行，</w:t>
      </w:r>
      <w:r>
        <w:rPr>
          <w:rFonts w:ascii="SimSun" w:hAnsi="SimSun" w:eastAsia="SimSun" w:cs="SimSun"/>
          <w:sz w:val="27"/>
          <w:szCs w:val="27"/>
          <w:spacing w:val="5"/>
        </w:rPr>
        <w:t>自己还未曾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度脱，利人仍然属于自利，故但不可专门在外边的事迹上做文章。</w:t>
      </w:r>
    </w:p>
    <w:p>
      <w:pPr>
        <w:pStyle w:val="BodyText"/>
        <w:spacing w:line="416" w:lineRule="auto"/>
        <w:rPr/>
      </w:pPr>
      <w:r/>
    </w:p>
    <w:p>
      <w:pPr>
        <w:ind w:left="352" w:right="45" w:firstLine="541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真办道人，何预他事。但未能通身放下，斩断万缘。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不妨带培心地，以救取一半耳。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卷二·书二·复徐蔚如居士书四</w:t>
      </w:r>
    </w:p>
    <w:p>
      <w:pPr>
        <w:pStyle w:val="BodyText"/>
        <w:spacing w:line="440" w:lineRule="auto"/>
        <w:rPr/>
      </w:pPr>
      <w:r/>
    </w:p>
    <w:p>
      <w:pPr>
        <w:ind w:left="345" w:right="2" w:firstLine="548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真心办道的人哪里还有时间料理世间俗事？但</w:t>
      </w:r>
      <w:r>
        <w:rPr>
          <w:rFonts w:ascii="SimSun" w:hAnsi="SimSun" w:eastAsia="SimSun" w:cs="SimSun"/>
          <w:sz w:val="27"/>
          <w:szCs w:val="27"/>
          <w:spacing w:val="15"/>
        </w:rPr>
        <w:t>是如果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暂时还没斩断万缘、通身放下俗务，也不妨兼带培植心地，以图救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补一半的道业。</w:t>
      </w:r>
    </w:p>
    <w:p>
      <w:pPr>
        <w:pStyle w:val="BodyText"/>
        <w:spacing w:line="414" w:lineRule="auto"/>
        <w:rPr/>
      </w:pPr>
      <w:r/>
    </w:p>
    <w:p>
      <w:pPr>
        <w:ind w:left="346" w:firstLine="547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念佛虽贵至诚清洁，然病人做不到，</w:t>
      </w:r>
      <w:r>
        <w:rPr>
          <w:rFonts w:ascii="SimSun" w:hAnsi="SimSun" w:eastAsia="SimSun" w:cs="SimSun"/>
          <w:sz w:val="27"/>
          <w:szCs w:val="27"/>
          <w:spacing w:val="26"/>
        </w:rPr>
        <w:t>但心存至诚默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念，或出声念，功德仍是一样。以佛慈广大，如父母于儿女病苦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时，则不以平常之仪式见责，而且为其抚摩身体，洗濯污秽。</w:t>
      </w:r>
      <w:r>
        <w:rPr>
          <w:rFonts w:ascii="SimSun" w:hAnsi="SimSun" w:eastAsia="SimSun" w:cs="SimSun"/>
          <w:sz w:val="27"/>
          <w:szCs w:val="27"/>
          <w:spacing w:val="14"/>
        </w:rPr>
        <w:t>若儿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女病好，犹然令父母同彼病时一样伺候，则当被雷打。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卷二·书二·复裘佩卿居士书二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16" style="position:absolute;margin-left:335.906pt;margin-top:54.4062pt;mso-position-vertical-relative:page;mso-position-horizontal-relative:page;width:117.4pt;height:0.85pt;z-index:25373798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73696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350" name="IM 2350"/>
            <wp:cNvGraphicFramePr/>
            <a:graphic>
              <a:graphicData uri="http://schemas.openxmlformats.org/drawingml/2006/picture">
                <pic:pic>
                  <pic:nvPicPr>
                    <pic:cNvPr id="2350" name="IM 2350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395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6" w:firstLine="553"/>
        <w:spacing w:before="19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念佛虽然贵在至诚清洁，然而如果病人做不到</w:t>
      </w:r>
      <w:r>
        <w:rPr>
          <w:rFonts w:ascii="SimSun" w:hAnsi="SimSun" w:eastAsia="SimSun" w:cs="SimSun"/>
          <w:sz w:val="27"/>
          <w:szCs w:val="27"/>
          <w:spacing w:val="15"/>
        </w:rPr>
        <w:t>，他只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要心存至诚，默念或出声念的功德是一样的。因为佛无比慈悲，如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同父母在儿女生病痛苦的时候，就不会因孩子无法以平常礼仪相待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而生责怪，反而为孩子抚摩身体，清洗污秽。如果儿女病好之后，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还让父母像他生病时一样来伺候自己，那就要被雷打。</w:t>
      </w:r>
    </w:p>
    <w:p>
      <w:pPr>
        <w:pStyle w:val="BodyText"/>
        <w:spacing w:line="418" w:lineRule="auto"/>
        <w:rPr/>
      </w:pPr>
      <w:r/>
    </w:p>
    <w:p>
      <w:pPr>
        <w:ind w:left="7" w:right="338" w:firstLine="546"/>
        <w:spacing w:before="88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须必居心则若贤若愚，通皆恭敬，不</w:t>
      </w:r>
      <w:r>
        <w:rPr>
          <w:rFonts w:ascii="SimSun" w:hAnsi="SimSun" w:eastAsia="SimSun" w:cs="SimSun"/>
          <w:sz w:val="27"/>
          <w:szCs w:val="27"/>
          <w:spacing w:val="26"/>
        </w:rPr>
        <w:t>生傲慢。行事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则亲贤远愚，取优去劣。如是则可免相染之弊，及挂误之愆</w:t>
      </w:r>
      <w:r>
        <w:rPr>
          <w:rFonts w:ascii="SimSun" w:hAnsi="SimSun" w:eastAsia="SimSun" w:cs="SimSun"/>
          <w:sz w:val="27"/>
          <w:szCs w:val="27"/>
          <w:spacing w:val="14"/>
        </w:rPr>
        <w:t>。天下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事，有一定之理，无一定之法。若不以情事而为定夺，如执</w:t>
      </w:r>
      <w:r>
        <w:rPr>
          <w:rFonts w:ascii="SimSun" w:hAnsi="SimSun" w:eastAsia="SimSun" w:cs="SimSun"/>
          <w:sz w:val="27"/>
          <w:szCs w:val="27"/>
          <w:spacing w:val="14"/>
        </w:rPr>
        <w:t>死方子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医变症，则生者少而死者多矣。是在情与理相合，法与事相</w:t>
      </w:r>
      <w:r>
        <w:rPr>
          <w:rFonts w:ascii="SimSun" w:hAnsi="SimSun" w:eastAsia="SimSun" w:cs="SimSun"/>
          <w:sz w:val="27"/>
          <w:szCs w:val="27"/>
          <w:spacing w:val="14"/>
        </w:rPr>
        <w:t>契，则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得之矣。</w:t>
      </w:r>
    </w:p>
    <w:p>
      <w:pPr>
        <w:ind w:left="4422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卷二·书二·复永嘉某居士书八</w:t>
      </w:r>
    </w:p>
    <w:p>
      <w:pPr>
        <w:pStyle w:val="BodyText"/>
        <w:spacing w:line="443" w:lineRule="auto"/>
        <w:rPr/>
      </w:pPr>
      <w:r/>
    </w:p>
    <w:p>
      <w:pPr>
        <w:ind w:left="9" w:right="338" w:firstLine="543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在世间待人，对居心贤良或愚昧的人</w:t>
      </w:r>
      <w:r>
        <w:rPr>
          <w:rFonts w:ascii="SimSun" w:hAnsi="SimSun" w:eastAsia="SimSun" w:cs="SimSun"/>
          <w:sz w:val="27"/>
          <w:szCs w:val="27"/>
          <w:spacing w:val="26"/>
        </w:rPr>
        <w:t>都要恭敬，不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可用傲慢的态度；行事则要亲近贤人、远离愚人，选取</w:t>
      </w:r>
      <w:r>
        <w:rPr>
          <w:rFonts w:ascii="SimSun" w:hAnsi="SimSun" w:eastAsia="SimSun" w:cs="SimSun"/>
          <w:sz w:val="27"/>
          <w:szCs w:val="27"/>
          <w:spacing w:val="14"/>
        </w:rPr>
        <w:t>优良、去除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劣等，这样才可以避免互相杂染的弊端以及贻误事业的</w:t>
      </w:r>
      <w:r>
        <w:rPr>
          <w:rFonts w:ascii="SimSun" w:hAnsi="SimSun" w:eastAsia="SimSun" w:cs="SimSun"/>
          <w:sz w:val="27"/>
          <w:szCs w:val="27"/>
          <w:spacing w:val="14"/>
        </w:rPr>
        <w:t>罪过。天下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的事，理论上有固定的道理，做法上却没有固定的方法</w:t>
      </w:r>
      <w:r>
        <w:rPr>
          <w:rFonts w:ascii="SimSun" w:hAnsi="SimSun" w:eastAsia="SimSun" w:cs="SimSun"/>
          <w:sz w:val="27"/>
          <w:szCs w:val="27"/>
          <w:spacing w:val="14"/>
        </w:rPr>
        <w:t>，如果不酌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情行事而做定夺，如同执著一成不变的死方子去医治变</w:t>
      </w:r>
      <w:r>
        <w:rPr>
          <w:rFonts w:ascii="SimSun" w:hAnsi="SimSun" w:eastAsia="SimSun" w:cs="SimSun"/>
          <w:sz w:val="27"/>
          <w:szCs w:val="27"/>
          <w:spacing w:val="14"/>
        </w:rPr>
        <w:t>化莫测的病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症，那么就被医活的人少，而医死的人就多了。只要情与理相合、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法与事相契，就是正确的。</w:t>
      </w:r>
    </w:p>
    <w:p>
      <w:pPr>
        <w:pStyle w:val="BodyText"/>
        <w:spacing w:line="415" w:lineRule="auto"/>
        <w:rPr/>
      </w:pPr>
      <w:r/>
    </w:p>
    <w:p>
      <w:pPr>
        <w:ind w:left="10" w:right="336" w:firstLine="542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天下万事，皆有一定之理。而当其事者，须秉</w:t>
      </w:r>
      <w:r>
        <w:rPr>
          <w:rFonts w:ascii="SimSun" w:hAnsi="SimSun" w:eastAsia="SimSun" w:cs="SimSun"/>
          <w:sz w:val="27"/>
          <w:szCs w:val="27"/>
          <w:spacing w:val="15"/>
        </w:rPr>
        <w:t>一定之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理，而行因时适宜之道。理与权相契，法与道相符，斯为</w:t>
      </w:r>
      <w:r>
        <w:rPr>
          <w:rFonts w:ascii="SimSun" w:hAnsi="SimSun" w:eastAsia="SimSun" w:cs="SimSun"/>
          <w:sz w:val="27"/>
          <w:szCs w:val="27"/>
          <w:spacing w:val="3"/>
        </w:rPr>
        <w:t>得之。</w:t>
      </w:r>
    </w:p>
    <w:p>
      <w:pPr>
        <w:ind w:left="4422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卷二·书二·复徐蔚如居士书一</w:t>
      </w:r>
    </w:p>
    <w:p>
      <w:pPr>
        <w:pStyle w:val="BodyText"/>
        <w:spacing w:line="438" w:lineRule="auto"/>
        <w:rPr/>
      </w:pPr>
      <w:r/>
    </w:p>
    <w:p>
      <w:pPr>
        <w:ind w:left="9" w:right="336" w:firstLine="543"/>
        <w:spacing w:before="89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天下万事，都有一定的道理。当我们面对这些</w:t>
      </w:r>
      <w:r>
        <w:rPr>
          <w:rFonts w:ascii="SimSun" w:hAnsi="SimSun" w:eastAsia="SimSun" w:cs="SimSun"/>
          <w:sz w:val="27"/>
          <w:szCs w:val="27"/>
          <w:spacing w:val="15"/>
        </w:rPr>
        <w:t>事情的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时候，必须遵守一定的道理，采用与时代相适宜的方法</w:t>
      </w:r>
      <w:r>
        <w:rPr>
          <w:rFonts w:ascii="SimSun" w:hAnsi="SimSun" w:eastAsia="SimSun" w:cs="SimSun"/>
          <w:sz w:val="27"/>
          <w:szCs w:val="27"/>
          <w:spacing w:val="14"/>
        </w:rPr>
        <w:t>。理论与权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巧相互契合，法与道相符合，事情就能成功。</w:t>
      </w:r>
    </w:p>
    <w:p>
      <w:pPr>
        <w:spacing w:line="280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74105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352" name="IM 2352"/>
            <wp:cNvGraphicFramePr/>
            <a:graphic>
              <a:graphicData uri="http://schemas.openxmlformats.org/drawingml/2006/picture">
                <pic:pic>
                  <pic:nvPicPr>
                    <pic:cNvPr id="2352" name="IM 2352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74310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354" name="IM 2354"/>
            <wp:cNvGraphicFramePr/>
            <a:graphic>
              <a:graphicData uri="http://schemas.openxmlformats.org/drawingml/2006/picture">
                <pic:pic>
                  <pic:nvPicPr>
                    <pic:cNvPr id="2354" name="IM 2354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4208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356" name="IM 2356"/>
            <wp:cNvGraphicFramePr/>
            <a:graphic>
              <a:graphicData uri="http://schemas.openxmlformats.org/drawingml/2006/picture">
                <pic:pic>
                  <pic:nvPicPr>
                    <pic:cNvPr id="2356" name="IM 2356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358" name="IM 2358"/>
            <wp:cNvGraphicFramePr/>
            <a:graphic>
              <a:graphicData uri="http://schemas.openxmlformats.org/drawingml/2006/picture">
                <pic:pic>
                  <pic:nvPicPr>
                    <pic:cNvPr id="2358" name="IM 2358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360" name="IM 2360"/>
            <wp:cNvGraphicFramePr/>
            <a:graphic>
              <a:graphicData uri="http://schemas.openxmlformats.org/drawingml/2006/picture">
                <pic:pic>
                  <pic:nvPicPr>
                    <pic:cNvPr id="2360" name="IM 2360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396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4" w:right="2" w:firstLine="539"/>
        <w:spacing w:before="20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佛法因人而施，断不可执通途宏规，而与机相</w:t>
      </w:r>
      <w:r>
        <w:rPr>
          <w:rFonts w:ascii="SimSun" w:hAnsi="SimSun" w:eastAsia="SimSun" w:cs="SimSun"/>
          <w:sz w:val="27"/>
          <w:szCs w:val="27"/>
          <w:spacing w:val="15"/>
        </w:rPr>
        <w:t>违，致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失即生了脱之殊胜利益。是在当人自量根性，而为修持耳。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卷二·书二·复张云雷居士书二</w:t>
      </w:r>
    </w:p>
    <w:p>
      <w:pPr>
        <w:pStyle w:val="BodyText"/>
        <w:spacing w:line="437" w:lineRule="auto"/>
        <w:rPr/>
      </w:pPr>
      <w:r/>
    </w:p>
    <w:p>
      <w:pPr>
        <w:ind w:left="340" w:right="2" w:firstLine="553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佛法因人根机不同而施设，万万不能执著通途</w:t>
      </w:r>
      <w:r>
        <w:rPr>
          <w:rFonts w:ascii="SimSun" w:hAnsi="SimSun" w:eastAsia="SimSun" w:cs="SimSun"/>
          <w:sz w:val="27"/>
          <w:szCs w:val="27"/>
          <w:spacing w:val="15"/>
        </w:rPr>
        <w:t>法门的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教理及修持而与众生的根机相违背，从而断送众生当生就能够了脱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生死的殊胜利益，应该本人自我衡量根性而选择相应的修持法门。</w:t>
      </w:r>
    </w:p>
    <w:p>
      <w:pPr>
        <w:pStyle w:val="BodyText"/>
        <w:spacing w:line="414" w:lineRule="auto"/>
        <w:rPr/>
      </w:pPr>
      <w:r/>
    </w:p>
    <w:p>
      <w:pPr>
        <w:ind w:left="346" w:right="2" w:firstLine="547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火葬一法，唐宋佛法盛时，在家人多用之。然</w:t>
      </w:r>
      <w:r>
        <w:rPr>
          <w:rFonts w:ascii="SimSun" w:hAnsi="SimSun" w:eastAsia="SimSun" w:cs="SimSun"/>
          <w:sz w:val="27"/>
          <w:szCs w:val="27"/>
          <w:spacing w:val="15"/>
        </w:rPr>
        <w:t>宜从俗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葬埋，恐执泥者妄生议论。实则烧之为易泯灭，过七七日烧弥妥。 </w:t>
      </w:r>
      <w:r>
        <w:rPr>
          <w:rFonts w:ascii="SimSun" w:hAnsi="SimSun" w:eastAsia="SimSun" w:cs="SimSun"/>
          <w:sz w:val="27"/>
          <w:szCs w:val="27"/>
          <w:spacing w:val="13"/>
        </w:rPr>
        <w:t>葬之年辰久，或致骨骸暴露耳。三年之丧，不作礼乐，固宜遵守。 </w:t>
      </w:r>
      <w:r>
        <w:rPr>
          <w:rFonts w:ascii="SimSun" w:hAnsi="SimSun" w:eastAsia="SimSun" w:cs="SimSun"/>
          <w:sz w:val="27"/>
          <w:szCs w:val="27"/>
          <w:spacing w:val="15"/>
        </w:rPr>
        <w:t>前清文官必丁忧，武官不丁忧，以军事不可或辍，故不为制。</w:t>
      </w:r>
      <w:r>
        <w:rPr>
          <w:rFonts w:ascii="SimSun" w:hAnsi="SimSun" w:eastAsia="SimSun" w:cs="SimSun"/>
          <w:sz w:val="27"/>
          <w:szCs w:val="27"/>
          <w:spacing w:val="14"/>
        </w:rPr>
        <w:t>今则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废伦非孝，纷纷而起，守制之期，尚足挂齿乎？吾人当依古礼</w:t>
      </w:r>
      <w:r>
        <w:rPr>
          <w:rFonts w:ascii="SimSun" w:hAnsi="SimSun" w:eastAsia="SimSun" w:cs="SimSun"/>
          <w:sz w:val="27"/>
          <w:szCs w:val="27"/>
          <w:spacing w:val="14"/>
        </w:rPr>
        <w:t>，斟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酌行之，不可遽变，不必过泥可耳。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卷二·书二·复周孟由昆弟书</w:t>
      </w:r>
    </w:p>
    <w:p>
      <w:pPr>
        <w:pStyle w:val="BodyText"/>
        <w:spacing w:line="438" w:lineRule="auto"/>
        <w:rPr/>
      </w:pPr>
      <w:r/>
    </w:p>
    <w:p>
      <w:pPr>
        <w:ind w:left="340" w:firstLine="553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火葬这种方法，在唐宋佛法极盛的时候在家人</w:t>
      </w:r>
      <w:r>
        <w:rPr>
          <w:rFonts w:ascii="SimSun" w:hAnsi="SimSun" w:eastAsia="SimSun" w:cs="SimSun"/>
          <w:sz w:val="27"/>
          <w:szCs w:val="27"/>
          <w:spacing w:val="15"/>
        </w:rPr>
        <w:t>大多采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用，然而也应顺从埋葬的风俗，恐有执著拘泥于风俗的人妄生不必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要的议论。其实还是烧掉尸体容易将其泯灭掉，尸身停过七七日即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四十九天焚化更加妥当。用埋葬入土的方法，时间久了，会导致尸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骨暴露在外。守丧三年，不做礼乐，本来就是应该遵守的。前清时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期文官必须回祖籍守制，武官不必守制，因为军事方面的事不能够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有丝毫松懈，所以不作规定。今则废除伦理及不孝之事纷纷而起，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守丧的制度期限，哪里还有人再提说呢？我们应当依照古人的礼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节，斟酌着行事，既不可完全改变，也不必过于拘泥细节。</w:t>
      </w:r>
    </w:p>
    <w:p>
      <w:pPr>
        <w:pStyle w:val="BodyText"/>
        <w:spacing w:line="417" w:lineRule="auto"/>
        <w:rPr/>
      </w:pPr>
      <w:r/>
    </w:p>
    <w:p>
      <w:pPr>
        <w:ind w:left="354" w:right="2" w:firstLine="539"/>
        <w:spacing w:before="88" w:line="26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莲社初开，须有定规。女人入社，断乎不可。</w:t>
      </w:r>
      <w:r>
        <w:rPr>
          <w:rFonts w:ascii="SimSun" w:hAnsi="SimSun" w:eastAsia="SimSun" w:cs="SimSun"/>
          <w:sz w:val="27"/>
          <w:szCs w:val="27"/>
          <w:spacing w:val="15"/>
        </w:rPr>
        <w:t>切不可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效他方之漫无检约，以致一法才立，而百弊丛生矣</w:t>
      </w:r>
      <w:r>
        <w:rPr>
          <w:rFonts w:ascii="SimSun" w:hAnsi="SimSun" w:eastAsia="SimSun" w:cs="SimSun"/>
          <w:sz w:val="27"/>
          <w:szCs w:val="27"/>
          <w:spacing w:val="3"/>
        </w:rPr>
        <w:t>。至要至要。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卷二·书二·与谢融脱居士书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18" style="position:absolute;margin-left:335.906pt;margin-top:54.4062pt;mso-position-vertical-relative:page;mso-position-horizontal-relative:page;width:117.4pt;height:0.85pt;z-index:25374924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74822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362" name="IM 2362"/>
            <wp:cNvGraphicFramePr/>
            <a:graphic>
              <a:graphicData uri="http://schemas.openxmlformats.org/drawingml/2006/picture">
                <pic:pic>
                  <pic:nvPicPr>
                    <pic:cNvPr id="2362" name="IM 2362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397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22" w:right="338" w:firstLine="532"/>
        <w:spacing w:before="192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莲社刚刚成立，必须要有一定的规矩，女人想入社，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断断不可以。千万不要仿效其他地方散漫而没有约束，以至于一法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才建立，各种弊端都产生出来了。以上陈述至关重要。</w:t>
      </w:r>
    </w:p>
    <w:p>
      <w:pPr>
        <w:pStyle w:val="BodyText"/>
        <w:spacing w:line="419" w:lineRule="auto"/>
        <w:rPr/>
      </w:pPr>
      <w:r/>
    </w:p>
    <w:p>
      <w:pPr>
        <w:ind w:left="8" w:right="333" w:firstLine="546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窃谓现今世道人心，陷溺至于极点。又加国用空乏， </w:t>
      </w:r>
      <w:r>
        <w:rPr>
          <w:rFonts w:ascii="SimSun" w:hAnsi="SimSun" w:eastAsia="SimSun" w:cs="SimSun"/>
          <w:sz w:val="27"/>
          <w:szCs w:val="27"/>
          <w:spacing w:val="13"/>
        </w:rPr>
        <w:t>赋税比前重得数倍。诸物昂贵，民不聊生。天灾人祸，频频降作。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值此时际，欲宏法道，只可普与来者，指其学</w:t>
      </w:r>
      <w:r>
        <w:rPr>
          <w:rFonts w:ascii="SimSun" w:hAnsi="SimSun" w:eastAsia="SimSun" w:cs="SimSun"/>
          <w:sz w:val="27"/>
          <w:szCs w:val="27"/>
          <w:spacing w:val="12"/>
        </w:rPr>
        <w:t>佛要义。于父言慈，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于子言孝，兄友弟恭，夫倡妇随，各尽己分，以立基址。由</w:t>
      </w:r>
      <w:r>
        <w:rPr>
          <w:rFonts w:ascii="SimSun" w:hAnsi="SimSun" w:eastAsia="SimSun" w:cs="SimSun"/>
          <w:sz w:val="27"/>
          <w:szCs w:val="27"/>
          <w:spacing w:val="14"/>
        </w:rPr>
        <w:t>是加以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主敬存诚，克己复礼。明因识果，期免轮回。诸恶莫作，众善奉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行。信愿念佛，求生西方。天姿纵高，亦当依此而行。于有余力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时，不妨研究一切经论。令其在己家庭，随分修持。则不须</w:t>
      </w:r>
      <w:r>
        <w:rPr>
          <w:rFonts w:ascii="SimSun" w:hAnsi="SimSun" w:eastAsia="SimSun" w:cs="SimSun"/>
          <w:sz w:val="27"/>
          <w:szCs w:val="27"/>
          <w:spacing w:val="14"/>
        </w:rPr>
        <w:t>广建屋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宇，备立人员，彼此往来，旷职费日。此诚现今宏法，将计</w:t>
      </w:r>
      <w:r>
        <w:rPr>
          <w:rFonts w:ascii="SimSun" w:hAnsi="SimSun" w:eastAsia="SimSun" w:cs="SimSun"/>
          <w:sz w:val="27"/>
          <w:szCs w:val="27"/>
          <w:spacing w:val="14"/>
        </w:rPr>
        <w:t>就计之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最上一著也。</w:t>
      </w:r>
    </w:p>
    <w:p>
      <w:pPr>
        <w:ind w:left="4699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卷二·书二·复王与楫居士书</w:t>
      </w:r>
    </w:p>
    <w:p>
      <w:pPr>
        <w:pStyle w:val="BodyText"/>
        <w:spacing w:line="444" w:lineRule="auto"/>
        <w:rPr/>
      </w:pPr>
      <w:r/>
    </w:p>
    <w:p>
      <w:pPr>
        <w:ind w:right="333" w:firstLine="554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我认为现在的世道人心已经沉沦到了极点，再</w:t>
      </w:r>
      <w:r>
        <w:rPr>
          <w:rFonts w:ascii="SimSun" w:hAnsi="SimSun" w:eastAsia="SimSun" w:cs="SimSun"/>
          <w:sz w:val="27"/>
          <w:szCs w:val="27"/>
          <w:spacing w:val="15"/>
        </w:rPr>
        <w:t>加上国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家的费用空乏，赋税比以前重了几倍，物价上涨，民不聊生，天灾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人祸接连不断。正值这种危急关头，想要弘扬法道，只可普遍与来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的人指明学佛的首要义理。对于做父亲的人，要讲慈爱的道理；对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儿子要讲孝道；兄友弟恭，夫唱妇随，各人尽好自己的本分事，为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学佛打下良好的基础。由此再加上心怀至诚恭敬，能战胜自己的私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欲而复归于礼仪规范，明白因果的道理，希望脱离轮回的痛苦，诸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恶莫作，众善奉行，信愿念佛，求生西方。纵然天资再高，也应当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依照这些道理去做。有余力的时候，不妨研究一切经论，使他在自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己家中，随分修持佛法，就不须建设高广的房屋堂宇，招募人员，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彼此往来，耗费很多时间，耽误本职事务。这确实是现在弘扬佛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法，将计就计最高超的一着。</w:t>
      </w:r>
    </w:p>
    <w:p>
      <w:pPr>
        <w:spacing w:line="292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75232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364" name="IM 2364"/>
            <wp:cNvGraphicFramePr/>
            <a:graphic>
              <a:graphicData uri="http://schemas.openxmlformats.org/drawingml/2006/picture">
                <pic:pic>
                  <pic:nvPicPr>
                    <pic:cNvPr id="2364" name="IM 2364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75436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366" name="IM 2366"/>
            <wp:cNvGraphicFramePr/>
            <a:graphic>
              <a:graphicData uri="http://schemas.openxmlformats.org/drawingml/2006/picture">
                <pic:pic>
                  <pic:nvPicPr>
                    <pic:cNvPr id="2366" name="IM 2366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5334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368" name="IM 2368"/>
            <wp:cNvGraphicFramePr/>
            <a:graphic>
              <a:graphicData uri="http://schemas.openxmlformats.org/drawingml/2006/picture">
                <pic:pic>
                  <pic:nvPicPr>
                    <pic:cNvPr id="2368" name="IM 2368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370" name="IM 2370"/>
            <wp:cNvGraphicFramePr/>
            <a:graphic>
              <a:graphicData uri="http://schemas.openxmlformats.org/drawingml/2006/picture">
                <pic:pic>
                  <pic:nvPicPr>
                    <pic:cNvPr id="2370" name="IM 2370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3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372" name="IM 2372"/>
            <wp:cNvGraphicFramePr/>
            <a:graphic>
              <a:graphicData uri="http://schemas.openxmlformats.org/drawingml/2006/picture">
                <pic:pic>
                  <pic:nvPicPr>
                    <pic:cNvPr id="2372" name="IM 2372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398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0" w:firstLine="543"/>
        <w:spacing w:before="204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欲求往生，当放下此世间，并放下过分之狂妄</w:t>
      </w:r>
      <w:r>
        <w:rPr>
          <w:rFonts w:ascii="SimSun" w:hAnsi="SimSun" w:eastAsia="SimSun" w:cs="SimSun"/>
          <w:sz w:val="27"/>
          <w:szCs w:val="27"/>
          <w:spacing w:val="15"/>
        </w:rPr>
        <w:t>心。如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同菩萨在生死中度脱众生，此须自己是菩萨始得。若自己尚是凡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夫，便欲担任此事，不但不能度人，且不能自度。世间多少善知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识，皆受此病，尚谓之有菩提心。须知此心，先求往生，则有益。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以此不求往生，须是菩萨则可，否则为害不浅。过分之</w:t>
      </w:r>
      <w:r>
        <w:rPr>
          <w:rFonts w:ascii="SimSun" w:hAnsi="SimSun" w:eastAsia="SimSun" w:cs="SimSun"/>
          <w:sz w:val="27"/>
          <w:szCs w:val="27"/>
          <w:spacing w:val="14"/>
        </w:rPr>
        <w:t>狂妄心，为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真修行者之一大障碍，不可不知。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三编·卷一·复潘对凫书二</w:t>
      </w:r>
    </w:p>
    <w:p>
      <w:pPr>
        <w:pStyle w:val="BodyText"/>
        <w:spacing w:line="443" w:lineRule="auto"/>
        <w:rPr/>
      </w:pPr>
      <w:r/>
    </w:p>
    <w:p>
      <w:pPr>
        <w:ind w:left="340" w:right="4" w:firstLine="553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想求往生，就要放下这个世间种种，</w:t>
      </w:r>
      <w:r>
        <w:rPr>
          <w:rFonts w:ascii="SimSun" w:hAnsi="SimSun" w:eastAsia="SimSun" w:cs="SimSun"/>
          <w:sz w:val="27"/>
          <w:szCs w:val="27"/>
          <w:spacing w:val="26"/>
        </w:rPr>
        <w:t>也要放下过分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的狂妄心。如同菩萨在生死中度脱众生，这必须自己是菩萨才做得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到。如果自己还是凡夫，便想担任这样的重任，不但不能度人，而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且不能自度。世间多少善知识，皆有这个毛病，还说这是菩提</w:t>
      </w:r>
      <w:r>
        <w:rPr>
          <w:rFonts w:ascii="SimSun" w:hAnsi="SimSun" w:eastAsia="SimSun" w:cs="SimSun"/>
          <w:sz w:val="27"/>
          <w:szCs w:val="27"/>
          <w:spacing w:val="13"/>
        </w:rPr>
        <w:t>心。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要知道这种菩提心如果先求往生，就有益处；如果不求往生，必须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是菩萨才可以，否则给自己或者他人造成的损害不浅。超过自己本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分的狂妄心是真修行者的一大障碍，不能不知道。</w:t>
      </w:r>
    </w:p>
    <w:p>
      <w:pPr>
        <w:pStyle w:val="BodyText"/>
        <w:spacing w:line="413" w:lineRule="auto"/>
        <w:rPr/>
      </w:pPr>
      <w:r/>
    </w:p>
    <w:p>
      <w:pPr>
        <w:ind w:left="349" w:firstLine="545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当此劫浊乱时，固宜提倡因果报应，及与净土法门， </w:t>
      </w:r>
      <w:r>
        <w:rPr>
          <w:rFonts w:ascii="SimSun" w:hAnsi="SimSun" w:eastAsia="SimSun" w:cs="SimSun"/>
          <w:sz w:val="27"/>
          <w:szCs w:val="27"/>
          <w:spacing w:val="15"/>
        </w:rPr>
        <w:t>方有实益。彼好高务胜者，恐一提倡，便隳其声价，以故</w:t>
      </w:r>
      <w:r>
        <w:rPr>
          <w:rFonts w:ascii="SimSun" w:hAnsi="SimSun" w:eastAsia="SimSun" w:cs="SimSun"/>
          <w:sz w:val="27"/>
          <w:szCs w:val="27"/>
          <w:spacing w:val="14"/>
        </w:rPr>
        <w:t>宁可令人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不会，决不肯屈我门风。试问彼于调养生命</w:t>
      </w:r>
      <w:r>
        <w:rPr>
          <w:rFonts w:ascii="SimSun" w:hAnsi="SimSun" w:eastAsia="SimSun" w:cs="SimSun"/>
          <w:sz w:val="27"/>
          <w:szCs w:val="27"/>
          <w:spacing w:val="12"/>
        </w:rPr>
        <w:t>之外物，能固执一法，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不求变通否乎？夏葛而冬裘，渴饮而饥食，彼于一日之中</w:t>
      </w:r>
      <w:r>
        <w:rPr>
          <w:rFonts w:ascii="SimSun" w:hAnsi="SimSun" w:eastAsia="SimSun" w:cs="SimSun"/>
          <w:sz w:val="27"/>
          <w:szCs w:val="27"/>
          <w:spacing w:val="14"/>
        </w:rPr>
        <w:t>，尚必取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其合宜。其于宏法，则其智反不如养生之得计，谓其真欲利人可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6"/>
        </w:rPr>
        <w:t>乎？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三编·卷三·复康寄遥居士书五</w:t>
      </w:r>
    </w:p>
    <w:p>
      <w:pPr>
        <w:pStyle w:val="BodyText"/>
        <w:spacing w:line="442" w:lineRule="auto"/>
        <w:rPr/>
      </w:pPr>
      <w:r/>
    </w:p>
    <w:p>
      <w:pPr>
        <w:ind w:left="345" w:firstLine="548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处在现在混乱的世道，正应当提倡因果报应以</w:t>
      </w:r>
      <w:r>
        <w:rPr>
          <w:rFonts w:ascii="SimSun" w:hAnsi="SimSun" w:eastAsia="SimSun" w:cs="SimSun"/>
          <w:sz w:val="27"/>
          <w:szCs w:val="27"/>
          <w:spacing w:val="26"/>
        </w:rPr>
        <w:t>及净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土法门才能收到真实的利益。那些好高骛远的人，唯恐一提倡以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上道理，便会降低他的名声和社会地位，所以宁可让别人不会，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也决不肯降低门风。试问他在调养生命的这些外物上，是否能拘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泥于一种方法而不求变通呢？夏天穿葛衣，冬天穿皮衣，渴了喝</w:t>
      </w:r>
    </w:p>
    <w:p>
      <w:pPr>
        <w:spacing w:line="286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20" style="position:absolute;margin-left:335.906pt;margin-top:54.4062pt;mso-position-vertical-relative:page;mso-position-horizontal-relative:page;width:117.4pt;height:0.85pt;z-index:25376051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75948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374" name="IM 2374"/>
            <wp:cNvGraphicFramePr/>
            <a:graphic>
              <a:graphicData uri="http://schemas.openxmlformats.org/drawingml/2006/picture">
                <pic:pic>
                  <pic:nvPicPr>
                    <pic:cNvPr id="2374" name="IM 2374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09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10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399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2" w:right="333" w:firstLine="8"/>
        <w:spacing w:before="202" w:line="26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水，饿了吃饭——他在一天的生活中，尚且知道要合于时宜</w:t>
      </w:r>
      <w:r>
        <w:rPr>
          <w:rFonts w:ascii="SimSun" w:hAnsi="SimSun" w:eastAsia="SimSun" w:cs="SimSun"/>
          <w:sz w:val="27"/>
          <w:szCs w:val="27"/>
          <w:spacing w:val="24"/>
        </w:rPr>
        <w:t>，为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什么在弘法上，他的智慧反不如养生的技巧呢？难道他真的为了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利益大众吗？</w:t>
      </w:r>
    </w:p>
    <w:p>
      <w:pPr>
        <w:pStyle w:val="BodyText"/>
        <w:spacing w:line="455" w:lineRule="auto"/>
        <w:rPr/>
      </w:pPr>
      <w:r/>
    </w:p>
    <w:p>
      <w:pPr>
        <w:ind w:left="3" w:right="333" w:firstLine="546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寂园莲社，必须清净香洁。主人必须恭敬至诚</w:t>
      </w:r>
      <w:r>
        <w:rPr>
          <w:rFonts w:ascii="SimSun" w:hAnsi="SimSun" w:eastAsia="SimSun" w:cs="SimSun"/>
          <w:sz w:val="27"/>
          <w:szCs w:val="27"/>
          <w:spacing w:val="15"/>
        </w:rPr>
        <w:t>，不可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傲慢于人，亦不可有德色于人之气象，凡来者悉温恭谦逊以待之。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至于未念佛及念佛毕，概不得谈家常。有可谈叙之要义则谈</w:t>
      </w:r>
      <w:r>
        <w:rPr>
          <w:rFonts w:ascii="SimSun" w:hAnsi="SimSun" w:eastAsia="SimSun" w:cs="SimSun"/>
          <w:sz w:val="27"/>
          <w:szCs w:val="27"/>
          <w:spacing w:val="14"/>
        </w:rPr>
        <w:t>之，否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则各归原所。年纪太轻者，只可在自己家里念。若常来，路近尚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可，路远或恐有意外之虞，不可不慎。此不过为地方作一提倡而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已，仍须以专意在家念佛为事。</w:t>
      </w:r>
    </w:p>
    <w:p>
      <w:pPr>
        <w:ind w:left="4416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三编·卷三·复康寄遥居士书二</w:t>
      </w:r>
    </w:p>
    <w:p>
      <w:pPr>
        <w:pStyle w:val="BodyText"/>
        <w:spacing w:line="443" w:lineRule="auto"/>
        <w:rPr/>
      </w:pPr>
      <w:r/>
    </w:p>
    <w:p>
      <w:pPr>
        <w:ind w:right="333" w:firstLine="549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创立莲社，场地和摆设必须清净香洁，主人必</w:t>
      </w:r>
      <w:r>
        <w:rPr>
          <w:rFonts w:ascii="SimSun" w:hAnsi="SimSun" w:eastAsia="SimSun" w:cs="SimSun"/>
          <w:sz w:val="27"/>
          <w:szCs w:val="27"/>
          <w:spacing w:val="15"/>
        </w:rPr>
        <w:t>须恭敬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至诚，不可傲慢对人，也不可流露出自以为对别人有恩德的神色，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凡是来的人都要温和恭敬谦逊地对待。在还没有开始念佛和念佛完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毕后，都不要谈论家常事；如果有必要谈的要义可以谈，否则就各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自回家。年纪太轻的只可以在自己家里念。如果常来，路近的可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以，路远的怕有意外发生，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一定要谨慎。这不过是为地方做一个提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倡而已，还是要以专心在家里念佛为要务。</w:t>
      </w:r>
    </w:p>
    <w:p>
      <w:pPr>
        <w:pStyle w:val="BodyText"/>
        <w:spacing w:line="418" w:lineRule="auto"/>
        <w:rPr/>
      </w:pPr>
      <w:r/>
    </w:p>
    <w:p>
      <w:pPr>
        <w:ind w:left="2" w:right="338" w:firstLine="547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学佛之人，先以知因果、慎独上下手。既能慎独，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则邪念自消，何至有所不如法处。若有则当力令断灭，方为真</w:t>
      </w:r>
      <w:r>
        <w:rPr>
          <w:rFonts w:ascii="SimSun" w:hAnsi="SimSun" w:eastAsia="SimSun" w:cs="SimSun"/>
          <w:sz w:val="27"/>
          <w:szCs w:val="27"/>
          <w:spacing w:val="14"/>
        </w:rPr>
        <w:t>实行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履。否则学在一边，行在一边，知见愈高，行履愈下，此今学</w:t>
      </w:r>
      <w:r>
        <w:rPr>
          <w:rFonts w:ascii="SimSun" w:hAnsi="SimSun" w:eastAsia="SimSun" w:cs="SimSun"/>
          <w:sz w:val="27"/>
          <w:szCs w:val="27"/>
          <w:spacing w:val="14"/>
        </w:rPr>
        <w:t>佛自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称通家者之贴骨大疮。倘能以不贰过是期，则学得一分，便得</w:t>
      </w:r>
      <w:r>
        <w:rPr>
          <w:rFonts w:ascii="SimSun" w:hAnsi="SimSun" w:eastAsia="SimSun" w:cs="SimSun"/>
          <w:sz w:val="27"/>
          <w:szCs w:val="27"/>
          <w:spacing w:val="14"/>
        </w:rPr>
        <w:t>一分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之实益矣。</w:t>
      </w:r>
    </w:p>
    <w:p>
      <w:pPr>
        <w:ind w:left="4416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三编·卷三·复陈伯达居士书二</w:t>
      </w:r>
    </w:p>
    <w:p>
      <w:pPr>
        <w:pStyle w:val="BodyText"/>
        <w:spacing w:line="440" w:lineRule="auto"/>
        <w:rPr/>
      </w:pPr>
      <w:r/>
    </w:p>
    <w:p>
      <w:pPr>
        <w:ind w:left="2" w:right="336" w:firstLine="547"/>
        <w:spacing w:before="88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学佛的人要先从知因果、慎独方面入手。如果</w:t>
      </w:r>
      <w:r>
        <w:rPr>
          <w:rFonts w:ascii="SimSun" w:hAnsi="SimSun" w:eastAsia="SimSun" w:cs="SimSun"/>
          <w:sz w:val="27"/>
          <w:szCs w:val="27"/>
          <w:spacing w:val="15"/>
        </w:rPr>
        <w:t>能做到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独自一人依然自觉遵守道德规范，那么邪念自然消除，怎么还</w:t>
      </w:r>
      <w:r>
        <w:rPr>
          <w:rFonts w:ascii="SimSun" w:hAnsi="SimSun" w:eastAsia="SimSun" w:cs="SimSun"/>
          <w:sz w:val="27"/>
          <w:szCs w:val="27"/>
          <w:spacing w:val="14"/>
        </w:rPr>
        <w:t>有不</w:t>
      </w:r>
    </w:p>
    <w:p>
      <w:pPr>
        <w:spacing w:line="271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76460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376" name="IM 2376"/>
            <wp:cNvGraphicFramePr/>
            <a:graphic>
              <a:graphicData uri="http://schemas.openxmlformats.org/drawingml/2006/picture">
                <pic:pic>
                  <pic:nvPicPr>
                    <pic:cNvPr id="2376" name="IM 2376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76358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378" name="IM 2378"/>
            <wp:cNvGraphicFramePr/>
            <a:graphic>
              <a:graphicData uri="http://schemas.openxmlformats.org/drawingml/2006/picture">
                <pic:pic>
                  <pic:nvPicPr>
                    <pic:cNvPr id="2378" name="IM 2378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6563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380" name="IM 2380"/>
            <wp:cNvGraphicFramePr/>
            <a:graphic>
              <a:graphicData uri="http://schemas.openxmlformats.org/drawingml/2006/picture">
                <pic:pic>
                  <pic:nvPicPr>
                    <pic:cNvPr id="2380" name="IM 2380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382" name="IM 2382"/>
            <wp:cNvGraphicFramePr/>
            <a:graphic>
              <a:graphicData uri="http://schemas.openxmlformats.org/drawingml/2006/picture">
                <pic:pic>
                  <pic:nvPicPr>
                    <pic:cNvPr id="2382" name="IM 2382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384" name="IM 2384"/>
            <wp:cNvGraphicFramePr/>
            <a:graphic>
              <a:graphicData uri="http://schemas.openxmlformats.org/drawingml/2006/picture">
                <pic:pic>
                  <pic:nvPicPr>
                    <pic:cNvPr id="2384" name="IM 2384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400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9" w:hanging="15"/>
        <w:spacing w:before="220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如法的地方呢？如果有，要果断地断掉它，才是真实修行；否则学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问与言行不相符合，所说的知见越高，表现出来的行为越差，这是 </w:t>
      </w:r>
      <w:r>
        <w:rPr>
          <w:rFonts w:ascii="SimSun" w:hAnsi="SimSun" w:eastAsia="SimSun" w:cs="SimSun"/>
          <w:sz w:val="27"/>
          <w:szCs w:val="27"/>
          <w:spacing w:val="14"/>
        </w:rPr>
        <w:t>当今学佛人中自称通家的贴骨大疮。如果能以不犯两次同样的错误 </w:t>
      </w:r>
      <w:r>
        <w:rPr>
          <w:rFonts w:ascii="SimSun" w:hAnsi="SimSun" w:eastAsia="SimSun" w:cs="SimSun"/>
          <w:sz w:val="27"/>
          <w:szCs w:val="27"/>
          <w:spacing w:val="3"/>
        </w:rPr>
        <w:t>为目标，就会学到一分便得到一分真实的利益。</w:t>
      </w:r>
    </w:p>
    <w:p>
      <w:pPr>
        <w:spacing w:line="280" w:lineRule="auto"/>
        <w:sectPr>
          <w:pgSz w:w="10545" w:h="14741"/>
          <w:pgMar w:top="400" w:right="1136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22" style="position:absolute;margin-left:335.906pt;margin-top:54.4062pt;mso-position-vertical-relative:page;mso-position-horizontal-relative:page;width:117.4pt;height:0.85pt;z-index:25377177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77075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386" name="IM 2386"/>
            <wp:cNvGraphicFramePr/>
            <a:graphic>
              <a:graphicData uri="http://schemas.openxmlformats.org/drawingml/2006/picture">
                <pic:pic>
                  <pic:nvPicPr>
                    <pic:cNvPr id="2386" name="IM 2386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401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593"/>
        <w:spacing w:before="117" w:line="476" w:lineRule="exact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5"/>
          <w:position w:val="1"/>
        </w:rPr>
        <w:t>论富强</w:t>
      </w:r>
    </w:p>
    <w:p>
      <w:pPr>
        <w:ind w:left="3" w:right="338" w:firstLine="548"/>
        <w:spacing w:before="319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【原文】</w:t>
      </w:r>
      <w:r>
        <w:rPr>
          <w:rFonts w:ascii="SimSun" w:hAnsi="SimSun" w:eastAsia="SimSun" w:cs="SimSun"/>
          <w:sz w:val="27"/>
          <w:szCs w:val="27"/>
          <w:spacing w:val="25"/>
        </w:rPr>
        <w:t>中国之贫弱，由于不依礼义。依礼义，何至贫弱。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试问贫弱之因，何一不是贪赃受贿以利外人乎？汝未认清病源，便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谓药不见效，可谓智乎？外国之强，以国小，不同心协力，不能自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立。中国则人各异心，纵有同者，外人以贿诱之，则随贿所转。不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但不顾国与民，并将自身亦不顾。谓为奉行礼义之失，其可乎哉？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昔林文忠公之驱夷，即是其证。以后大小事，何一非中国代为周旋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令成乎？中国之人，多半皆属亡八字，故致外国如是之强，中国如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是之弱。使皆守礼义，则外国之无益各货，将无处可消，而中国一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年当保全数千万万金矣。中国人之下作，诚可谓下作之极矣。孟子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曰：“独孤臣孽子，其操心也危，其虑患也深，故达。”汝虽读书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阅世，未知读书阅世之道，故有此问也。为今之计，当以提倡因果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报应、生死轮回，及改恶修善、信愿往生，为挽回劫运、救国救民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之第一著。谈玄说妙，尚在其次。然欲救世，非自己躬行，断无实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效。由身而家，由家而邑，由邑而国。此风一倡，或可有意料不及</w:t>
      </w:r>
    </w:p>
    <w:p>
      <w:pPr>
        <w:ind w:left="7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之效，否则便难梦见矣。</w:t>
      </w:r>
    </w:p>
    <w:p>
      <w:pPr>
        <w:ind w:left="4696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卷一·书一·复袁福球居士书</w:t>
      </w:r>
    </w:p>
    <w:p>
      <w:pPr>
        <w:pStyle w:val="BodyText"/>
        <w:spacing w:line="447" w:lineRule="auto"/>
        <w:rPr/>
      </w:pPr>
      <w:r/>
    </w:p>
    <w:p>
      <w:pPr>
        <w:ind w:right="338" w:firstLine="551"/>
        <w:spacing w:before="89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【译文】</w:t>
      </w:r>
      <w:r>
        <w:rPr>
          <w:rFonts w:ascii="SimHei" w:hAnsi="SimHei" w:eastAsia="SimHei" w:cs="SimHei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中国的贫弱，是由于不依礼义。如果依礼义，怎么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会贫弱呢？试问贫弱的原因，哪一条不是因为贪赃受贿使外人得利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呢？你没有认清病的根源就说药不见效，怎么能说有智慧呢？外国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之所以强大，是因为他们国小，不同心协力就不能自立于世界。中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国人则各怀异心，纵然有同心者，外人以贿赂引诱他，他马上就会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随着贿赂所转，不但不顾国与民，连自身都不顾了，还说这是奉行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礼义的过失，这怎么可以呢？从前林则徐抵抗外来侵略就</w:t>
      </w:r>
      <w:r>
        <w:rPr>
          <w:rFonts w:ascii="SimSun" w:hAnsi="SimSun" w:eastAsia="SimSun" w:cs="SimSun"/>
          <w:sz w:val="27"/>
          <w:szCs w:val="27"/>
          <w:spacing w:val="13"/>
        </w:rPr>
        <w:t>是证明。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以后大大小小的事，哪一件不是中国代为周旋令成的呢？中国人多</w:t>
      </w:r>
    </w:p>
    <w:p>
      <w:pPr>
        <w:spacing w:line="294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77484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388" name="IM 2388"/>
            <wp:cNvGraphicFramePr/>
            <a:graphic>
              <a:graphicData uri="http://schemas.openxmlformats.org/drawingml/2006/picture">
                <pic:pic>
                  <pic:nvPicPr>
                    <pic:cNvPr id="2388" name="IM 2388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77689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390" name="IM 2390"/>
            <wp:cNvGraphicFramePr/>
            <a:graphic>
              <a:graphicData uri="http://schemas.openxmlformats.org/drawingml/2006/picture">
                <pic:pic>
                  <pic:nvPicPr>
                    <pic:cNvPr id="2390" name="IM 2390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7587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392" name="IM 2392"/>
            <wp:cNvGraphicFramePr/>
            <a:graphic>
              <a:graphicData uri="http://schemas.openxmlformats.org/drawingml/2006/picture">
                <pic:pic>
                  <pic:nvPicPr>
                    <pic:cNvPr id="2392" name="IM 2392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394" name="IM 2394"/>
            <wp:cNvGraphicFramePr/>
            <a:graphic>
              <a:graphicData uri="http://schemas.openxmlformats.org/drawingml/2006/picture">
                <pic:pic>
                  <pic:nvPicPr>
                    <pic:cNvPr id="2394" name="IM 2394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396" name="IM 2396"/>
            <wp:cNvGraphicFramePr/>
            <a:graphic>
              <a:graphicData uri="http://schemas.openxmlformats.org/drawingml/2006/picture">
                <pic:pic>
                  <pic:nvPicPr>
                    <pic:cNvPr id="2396" name="IM 2396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402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4" w:firstLine="4"/>
        <w:spacing w:before="214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半都属亡八字的命，所以才使外国如此强大，中国如此贫</w:t>
      </w:r>
      <w:r>
        <w:rPr>
          <w:rFonts w:ascii="SimSun" w:hAnsi="SimSun" w:eastAsia="SimSun" w:cs="SimSun"/>
          <w:sz w:val="27"/>
          <w:szCs w:val="27"/>
          <w:spacing w:val="14"/>
        </w:rPr>
        <w:t>弱。假使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中国人都能够守礼义道义，那么外国无益的货物将无处可销，中国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一年当中就可以保全几千亿的金钱了。中国人的下作，真是到了极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点。孟子说：“只有那些孤臣和孽子，他们持有警惧不安的心理，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考虑忧患很深远，所以通达事理。” 你虽然读书阅</w:t>
      </w:r>
      <w:r>
        <w:rPr>
          <w:rFonts w:ascii="SimSun" w:hAnsi="SimSun" w:eastAsia="SimSun" w:cs="SimSun"/>
          <w:sz w:val="27"/>
          <w:szCs w:val="27"/>
          <w:spacing w:val="19"/>
        </w:rPr>
        <w:t>世，却不知道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读书阅世之道，所以才会有这样的问题。为挽救当今世道的大计，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应当提倡因果报应、生死轮回以及改恶修善、信愿往生之理，这才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是挽回当前战乱劫运、救国救民的首要方法。至于谈玄说妙，都在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其次。然而想救世，如果不自己亲自去实践，断然没</w:t>
      </w:r>
      <w:r>
        <w:rPr>
          <w:rFonts w:ascii="SimSun" w:hAnsi="SimSun" w:eastAsia="SimSun" w:cs="SimSun"/>
          <w:sz w:val="27"/>
          <w:szCs w:val="27"/>
          <w:spacing w:val="13"/>
        </w:rPr>
        <w:t>有实际效果。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由自身推及到家庭成员，由家庭推及到乡邑，由乡邑推及到整个国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家的人，这样的风气果然能够倡导实行，可能会收获意想不到的效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果，否则就是做梦也难收效啊！</w:t>
      </w:r>
    </w:p>
    <w:p>
      <w:pPr>
        <w:pStyle w:val="BodyText"/>
        <w:spacing w:line="418" w:lineRule="auto"/>
        <w:rPr/>
      </w:pPr>
      <w:r/>
    </w:p>
    <w:p>
      <w:pPr>
        <w:ind w:left="349" w:firstLine="545"/>
        <w:spacing w:before="88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近来人做大事者，多少年，率以立异学外为是</w:t>
      </w:r>
      <w:r>
        <w:rPr>
          <w:rFonts w:ascii="SimSun" w:hAnsi="SimSun" w:eastAsia="SimSun" w:cs="SimSun"/>
          <w:sz w:val="27"/>
          <w:szCs w:val="27"/>
          <w:spacing w:val="15"/>
        </w:rPr>
        <w:t>，观尧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舜周孔，皆不足法。未得志则是狂妄梗化之民。已得志则</w:t>
      </w:r>
      <w:r>
        <w:rPr>
          <w:rFonts w:ascii="SimSun" w:hAnsi="SimSun" w:eastAsia="SimSun" w:cs="SimSun"/>
          <w:sz w:val="27"/>
          <w:szCs w:val="27"/>
          <w:spacing w:val="14"/>
        </w:rPr>
        <w:t>成误国害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民之士。故致天灾人祸，相继而兴，国运危岌，民不聊生</w:t>
      </w:r>
      <w:r>
        <w:rPr>
          <w:rFonts w:ascii="SimSun" w:hAnsi="SimSun" w:eastAsia="SimSun" w:cs="SimSun"/>
          <w:sz w:val="27"/>
          <w:szCs w:val="27"/>
          <w:spacing w:val="14"/>
        </w:rPr>
        <w:t>也。所贵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学佛者，要对治习气，改过迁善。若无事尽管学佛，有事</w:t>
      </w:r>
      <w:r>
        <w:rPr>
          <w:rFonts w:ascii="SimSun" w:hAnsi="SimSun" w:eastAsia="SimSun" w:cs="SimSun"/>
          <w:sz w:val="27"/>
          <w:szCs w:val="27"/>
          <w:spacing w:val="14"/>
        </w:rPr>
        <w:t>时便置学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佛于度外，则便成空名，毫无实益矣。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三编·卷三·复康寄遥居士书四</w:t>
      </w:r>
    </w:p>
    <w:p>
      <w:pPr>
        <w:pStyle w:val="BodyText"/>
        <w:spacing w:line="443" w:lineRule="auto"/>
        <w:rPr/>
      </w:pPr>
      <w:r/>
    </w:p>
    <w:p>
      <w:pPr>
        <w:ind w:left="345" w:firstLine="548"/>
        <w:spacing w:before="88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近来掌权做大事的人，多半少年得志，轻率地</w:t>
      </w:r>
      <w:r>
        <w:rPr>
          <w:rFonts w:ascii="SimSun" w:hAnsi="SimSun" w:eastAsia="SimSun" w:cs="SimSun"/>
          <w:sz w:val="27"/>
          <w:szCs w:val="27"/>
          <w:spacing w:val="15"/>
        </w:rPr>
        <w:t>把标新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立异、学习西洋文化当成正确的事情。在他们眼中尧舜周公孔子都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不值得效法。他们不得志的时候，就成为狂妄自大、顽固不服从教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化的人；</w:t>
      </w:r>
      <w:r>
        <w:rPr>
          <w:rFonts w:ascii="SimSun" w:hAnsi="SimSun" w:eastAsia="SimSun" w:cs="SimSun"/>
          <w:sz w:val="27"/>
          <w:szCs w:val="27"/>
          <w:spacing w:val="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一旦得志，就成了误国害民的人士，所以导致天灾人</w:t>
      </w:r>
      <w:r>
        <w:rPr>
          <w:rFonts w:ascii="SimSun" w:hAnsi="SimSun" w:eastAsia="SimSun" w:cs="SimSun"/>
          <w:sz w:val="27"/>
          <w:szCs w:val="27"/>
          <w:spacing w:val="7"/>
        </w:rPr>
        <w:t>祸接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连不断地发生，国运危急，民不聊生。学佛的人重要的，要对治习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气、改过迁善。如果没事的时候尽管学佛，有事降临时便把佛法中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关于对治习气的教义置之度外，那么学佛就成了空名，不会有任何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实际的利益。</w:t>
      </w:r>
    </w:p>
    <w:p>
      <w:pPr>
        <w:spacing w:line="290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24" style="position:absolute;margin-left:335.906pt;margin-top:54.4062pt;mso-position-vertical-relative:page;mso-position-horizontal-relative:page;width:117.4pt;height:0.85pt;z-index:25378304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78201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398" name="IM 2398"/>
            <wp:cNvGraphicFramePr/>
            <a:graphic>
              <a:graphicData uri="http://schemas.openxmlformats.org/drawingml/2006/picture">
                <pic:pic>
                  <pic:nvPicPr>
                    <pic:cNvPr id="2398" name="IM 2398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09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八、释普通疑惑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403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9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213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0"/>
        </w:rPr>
        <w:t>论预防灾祸</w:t>
      </w:r>
    </w:p>
    <w:p>
      <w:pPr>
        <w:ind w:left="3" w:right="338" w:firstLine="546"/>
        <w:spacing w:before="324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今之世道，只好各尽其心。至未来之</w:t>
      </w:r>
      <w:r>
        <w:rPr>
          <w:rFonts w:ascii="SimSun" w:hAnsi="SimSun" w:eastAsia="SimSun" w:cs="SimSun"/>
          <w:sz w:val="27"/>
          <w:szCs w:val="27"/>
          <w:spacing w:val="26"/>
        </w:rPr>
        <w:t>吉凶祸福，不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能预断。果能虔诚念佛、念观世音菩萨，冥冥中当有转折，</w:t>
      </w:r>
      <w:r>
        <w:rPr>
          <w:rFonts w:ascii="SimSun" w:hAnsi="SimSun" w:eastAsia="SimSun" w:cs="SimSun"/>
          <w:sz w:val="27"/>
          <w:szCs w:val="27"/>
          <w:spacing w:val="14"/>
        </w:rPr>
        <w:t>不至有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大危险。若不在此事上著力，纵用尽机谋，亦难得好效果。</w:t>
      </w:r>
      <w:r>
        <w:rPr>
          <w:rFonts w:ascii="SimSun" w:hAnsi="SimSun" w:eastAsia="SimSun" w:cs="SimSun"/>
          <w:sz w:val="27"/>
          <w:szCs w:val="27"/>
          <w:spacing w:val="14"/>
        </w:rPr>
        <w:t>以世局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变幻，非可预料。彼荣贵赫奕者，旋即消灭乌有，况吾人乎</w:t>
      </w:r>
      <w:r>
        <w:rPr>
          <w:rFonts w:ascii="SimSun" w:hAnsi="SimSun" w:eastAsia="SimSun" w:cs="SimSun"/>
          <w:sz w:val="27"/>
          <w:szCs w:val="27"/>
          <w:spacing w:val="14"/>
        </w:rPr>
        <w:t>？孔子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曰：“不知命，无以为君子也。”然犹须极力修持，方可言</w:t>
      </w:r>
      <w:r>
        <w:rPr>
          <w:rFonts w:ascii="SimSun" w:hAnsi="SimSun" w:eastAsia="SimSun" w:cs="SimSun"/>
          <w:sz w:val="27"/>
          <w:szCs w:val="27"/>
          <w:spacing w:val="14"/>
        </w:rPr>
        <w:t>命。倘</w:t>
      </w:r>
    </w:p>
    <w:p>
      <w:pPr>
        <w:ind w:left="4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懒惰懈怠，任性委靡，则所得所失，皆不是命矣。</w:t>
      </w:r>
    </w:p>
    <w:p>
      <w:pPr>
        <w:ind w:left="4968"/>
        <w:spacing w:before="11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三编·卷三·复念佛居士书</w:t>
      </w:r>
    </w:p>
    <w:p>
      <w:pPr>
        <w:pStyle w:val="BodyText"/>
        <w:spacing w:line="448" w:lineRule="auto"/>
        <w:rPr/>
      </w:pPr>
      <w:r/>
    </w:p>
    <w:p>
      <w:pPr>
        <w:ind w:right="336" w:firstLine="549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当今的世道，只能各人尽其心力而为。至于未</w:t>
      </w:r>
      <w:r>
        <w:rPr>
          <w:rFonts w:ascii="SimSun" w:hAnsi="SimSun" w:eastAsia="SimSun" w:cs="SimSun"/>
          <w:sz w:val="27"/>
          <w:szCs w:val="27"/>
          <w:spacing w:val="15"/>
        </w:rPr>
        <w:t>来的吉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凶祸福是不能预先判断的。如果能虔诚念佛、念观世音菩萨，命运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在冥冥中应当有所转变，不至于有大的危险；如果不在持诵名号上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下功夫，纵然用尽机关谋算，也难得到好的效果。由于世局变幻，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不可预料，那些富贵显赫的人转眼被消灭，化为乌有，何况我们这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些平民百姓呢？孔子说：“不懂得乐天知命的道理，不可能成为君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子。”然而还是要极力修持，才可以言说天命。如果懒惰懈怠，任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性消沉，那么所有的得失都不是命中注定的</w:t>
      </w:r>
      <w:r>
        <w:rPr>
          <w:rFonts w:ascii="SimSun" w:hAnsi="SimSun" w:eastAsia="SimSun" w:cs="SimSun"/>
          <w:sz w:val="27"/>
          <w:szCs w:val="27"/>
          <w:spacing w:val="3"/>
        </w:rPr>
        <w:t>了。</w:t>
      </w:r>
    </w:p>
    <w:p>
      <w:pPr>
        <w:pStyle w:val="BodyText"/>
        <w:spacing w:line="423" w:lineRule="auto"/>
        <w:rPr/>
      </w:pPr>
      <w:r/>
    </w:p>
    <w:p>
      <w:pPr>
        <w:ind w:left="1" w:right="333" w:firstLine="548"/>
        <w:spacing w:before="89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今之世道，乃患难世道。虽曰念佛能灭宿业，</w:t>
      </w:r>
      <w:r>
        <w:rPr>
          <w:rFonts w:ascii="SimSun" w:hAnsi="SimSun" w:eastAsia="SimSun" w:cs="SimSun"/>
          <w:sz w:val="27"/>
          <w:szCs w:val="27"/>
          <w:spacing w:val="26"/>
        </w:rPr>
        <w:t>然须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生大惭愧，生大怖畏，转众生之损人利己心，行菩萨之普利众生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行。则若宿业、现业，皆仗此大菩提心中之佛号光明，为之消灭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净尽也。若前生及昔日曾作大业，今虽止恶，未能力修众善，及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但泛泛然念佛，则功过不相敌，固难免或罹恶报耳。非念佛之功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虚弃，以未发菩提心，特以恶业广大，不能相掩耳。倘能发大菩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提心，则如杲日当空，霜露立消。世人多有作恶半生，后乃改</w:t>
      </w:r>
    </w:p>
    <w:p>
      <w:pPr>
        <w:ind w:left="5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悔，因未能全无恶报，遂谓佛法不灵，修持无益。居士既不以光</w:t>
      </w:r>
    </w:p>
    <w:p>
      <w:pPr>
        <w:spacing w:line="223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7871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400" name="IM 2400"/>
            <wp:cNvGraphicFramePr/>
            <a:graphic>
              <a:graphicData uri="http://schemas.openxmlformats.org/drawingml/2006/picture">
                <pic:pic>
                  <pic:nvPicPr>
                    <pic:cNvPr id="2400" name="IM 2400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78611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402" name="IM 2402"/>
            <wp:cNvGraphicFramePr/>
            <a:graphic>
              <a:graphicData uri="http://schemas.openxmlformats.org/drawingml/2006/picture">
                <pic:pic>
                  <pic:nvPicPr>
                    <pic:cNvPr id="2402" name="IM 2402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881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404" name="IM 2404"/>
            <wp:cNvGraphicFramePr/>
            <a:graphic>
              <a:graphicData uri="http://schemas.openxmlformats.org/drawingml/2006/picture">
                <pic:pic>
                  <pic:nvPicPr>
                    <pic:cNvPr id="2404" name="IM 2404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406" name="IM 2406"/>
            <wp:cNvGraphicFramePr/>
            <a:graphic>
              <a:graphicData uri="http://schemas.openxmlformats.org/drawingml/2006/picture">
                <pic:pic>
                  <pic:nvPicPr>
                    <pic:cNvPr id="2406" name="IM 2406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408" name="IM 2408"/>
            <wp:cNvGraphicFramePr/>
            <a:graphic>
              <a:graphicData uri="http://schemas.openxmlformats.org/drawingml/2006/picture">
                <pic:pic>
                  <pic:nvPicPr>
                    <pic:cNvPr id="2408" name="IM 2408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404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1"/>
        <w:spacing w:before="219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为外人，光固不得不与居士略陈所以，以期出迷途而登觉岸耳。</w:t>
      </w:r>
    </w:p>
    <w:p>
      <w:pPr>
        <w:ind w:right="2"/>
        <w:spacing w:before="10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三编·卷三·复康寄遥居士书</w:t>
      </w:r>
    </w:p>
    <w:p>
      <w:pPr>
        <w:pStyle w:val="BodyText"/>
        <w:spacing w:line="433" w:lineRule="auto"/>
        <w:rPr/>
      </w:pPr>
      <w:r/>
    </w:p>
    <w:p>
      <w:pPr>
        <w:ind w:left="338" w:firstLine="555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7"/>
        </w:rPr>
        <w:t>【译文】</w:t>
      </w:r>
      <w:r>
        <w:rPr>
          <w:rFonts w:ascii="SimHei" w:hAnsi="SimHei" w:eastAsia="SimHei" w:cs="SimHei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当今的世道是患难的世道。虽然说念佛能灭宿业，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但必须生大惭愧、大恐惧的心，扭转众生损人利己的心，行菩萨普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利众生的善行，那么像宿业、现业，都可依仗此大菩提心中的佛号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光明消灭干净。如果前生、昔日曾做大的恶业，现在虽然已经停止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做恶，但却没能努力修众多善业，只是泛泛悠悠地念佛，功过不能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相抵，还是难免会遭受恶报。这并非是念佛的功用虚妄废弃，是因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为没有发广大菩提心，又加上恶业广大深重，所以对恶业不能起到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掩蔽的作用。如果能发大菩提心，就会如明亮的太阳正午当空，霜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露马上就会蒸发消失。世上有很多人前半生做恶，后来稍有悔改的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心，因为不能使恶报完全不显现，就说佛法不灵验、修持没有利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益。居士既然不把我当成外人，我就不得不为你略说其中的原因，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希望你能走出迷途而能达到觉悟的彼岸。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699"/>
        <w:spacing w:before="292" w:line="1356" w:lineRule="exact"/>
        <w:outlineLvl w:val="0"/>
        <w:rPr>
          <w:rFonts w:ascii="Microsoft YaHei" w:hAnsi="Microsoft YaHei" w:eastAsia="Microsoft YaHei" w:cs="Microsoft YaHei"/>
          <w:sz w:val="66"/>
          <w:szCs w:val="66"/>
        </w:rPr>
      </w:pPr>
      <w:r>
        <w:rPr>
          <w:rFonts w:ascii="Microsoft YaHei" w:hAnsi="Microsoft YaHei" w:eastAsia="Microsoft YaHei" w:cs="Microsoft YaHei"/>
          <w:sz w:val="66"/>
          <w:szCs w:val="66"/>
          <w:color w:val="656464"/>
          <w:position w:val="17"/>
        </w:rPr>
        <w:t>九、谕在家善信</w:t>
      </w:r>
    </w:p>
    <w:p>
      <w:pPr>
        <w:spacing w:line="1356" w:lineRule="exact"/>
        <w:sectPr>
          <w:headerReference w:type="default" r:id="rId1206"/>
          <w:pgSz w:w="10545" w:h="14741"/>
          <w:pgMar w:top="400" w:right="4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79840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412" name="IM 2412"/>
            <wp:cNvGraphicFramePr/>
            <a:graphic>
              <a:graphicData uri="http://schemas.openxmlformats.org/drawingml/2006/picture">
                <pic:pic>
                  <pic:nvPicPr>
                    <pic:cNvPr id="2412" name="IM 2412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79737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414" name="IM 2414"/>
            <wp:cNvGraphicFramePr/>
            <a:graphic>
              <a:graphicData uri="http://schemas.openxmlformats.org/drawingml/2006/picture">
                <pic:pic>
                  <pic:nvPicPr>
                    <pic:cNvPr id="2414" name="IM 2414"/>
                    <pic:cNvPicPr/>
                  </pic:nvPicPr>
                  <pic:blipFill>
                    <a:blip r:embed="rId1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9942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416" name="IM 2416"/>
            <wp:cNvGraphicFramePr/>
            <a:graphic>
              <a:graphicData uri="http://schemas.openxmlformats.org/drawingml/2006/picture">
                <pic:pic>
                  <pic:nvPicPr>
                    <pic:cNvPr id="2416" name="IM 2416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418" name="IM 2418"/>
            <wp:cNvGraphicFramePr/>
            <a:graphic>
              <a:graphicData uri="http://schemas.openxmlformats.org/drawingml/2006/picture">
                <pic:pic>
                  <pic:nvPicPr>
                    <pic:cNvPr id="2418" name="IM 2418"/>
                    <pic:cNvPicPr/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420" name="IM 2420"/>
            <wp:cNvGraphicFramePr/>
            <a:graphic>
              <a:graphicData uri="http://schemas.openxmlformats.org/drawingml/2006/picture">
                <pic:pic>
                  <pic:nvPicPr>
                    <pic:cNvPr id="2420" name="IM 2420"/>
                    <pic:cNvPicPr/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406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212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8"/>
        </w:rPr>
        <w:t>甲、示伦常大教</w:t>
      </w:r>
    </w:p>
    <w:p>
      <w:pPr>
        <w:ind w:left="349" w:firstLine="545"/>
        <w:spacing w:before="322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尽性学佛，方能尽伦学孔。尽伦学孔</w:t>
      </w:r>
      <w:r>
        <w:rPr>
          <w:rFonts w:ascii="SimSun" w:hAnsi="SimSun" w:eastAsia="SimSun" w:cs="SimSun"/>
          <w:sz w:val="27"/>
          <w:szCs w:val="27"/>
          <w:spacing w:val="26"/>
        </w:rPr>
        <w:t>，方能尽性学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佛。试观古今之大忠大孝，与夫发挥儒教圣贤心法者，无</w:t>
      </w:r>
      <w:r>
        <w:rPr>
          <w:rFonts w:ascii="SimSun" w:hAnsi="SimSun" w:eastAsia="SimSun" w:cs="SimSun"/>
          <w:sz w:val="27"/>
          <w:szCs w:val="27"/>
          <w:spacing w:val="14"/>
        </w:rPr>
        <w:t>不深研佛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经，潜修密证也。儒佛二教，合之则双美，离之则两伤。</w:t>
      </w:r>
      <w:r>
        <w:rPr>
          <w:rFonts w:ascii="SimSun" w:hAnsi="SimSun" w:eastAsia="SimSun" w:cs="SimSun"/>
          <w:sz w:val="27"/>
          <w:szCs w:val="27"/>
          <w:spacing w:val="14"/>
        </w:rPr>
        <w:t>以世无一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人不在伦常之内，亦无一人能出心性之外。具此伦常心性</w:t>
      </w:r>
      <w:r>
        <w:rPr>
          <w:rFonts w:ascii="SimSun" w:hAnsi="SimSun" w:eastAsia="SimSun" w:cs="SimSun"/>
          <w:sz w:val="27"/>
          <w:szCs w:val="27"/>
          <w:spacing w:val="14"/>
        </w:rPr>
        <w:t>，而以佛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之诸恶莫作、众善奉行，为克己复礼、闲邪存诚、父慈子</w:t>
      </w:r>
      <w:r>
        <w:rPr>
          <w:rFonts w:ascii="SimSun" w:hAnsi="SimSun" w:eastAsia="SimSun" w:cs="SimSun"/>
          <w:sz w:val="27"/>
          <w:szCs w:val="27"/>
          <w:spacing w:val="14"/>
        </w:rPr>
        <w:t>孝、兄友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弟恭之助。由是父子兄弟等，相率而尽伦尽性，以去其幻妄之烦</w:t>
      </w:r>
    </w:p>
    <w:p>
      <w:pPr>
        <w:ind w:left="352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惑，以复其本具之佛性，非但体一，即用亦非有二也。</w:t>
      </w:r>
    </w:p>
    <w:p>
      <w:pPr>
        <w:ind w:right="2"/>
        <w:spacing w:before="11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卷二·书二·复安徽万安校长书</w:t>
      </w:r>
    </w:p>
    <w:p>
      <w:pPr>
        <w:pStyle w:val="BodyText"/>
        <w:spacing w:line="451" w:lineRule="auto"/>
        <w:rPr/>
      </w:pPr>
      <w:r/>
    </w:p>
    <w:p>
      <w:pPr>
        <w:ind w:left="341" w:firstLine="552"/>
        <w:spacing w:before="88" w:line="29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尽本性学佛法，方能克尽伦常，学习</w:t>
      </w:r>
      <w:r>
        <w:rPr>
          <w:rFonts w:ascii="SimSun" w:hAnsi="SimSun" w:eastAsia="SimSun" w:cs="SimSun"/>
          <w:sz w:val="27"/>
          <w:szCs w:val="27"/>
          <w:spacing w:val="26"/>
        </w:rPr>
        <w:t>孔孟之道；反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之，克尽伦常、学习孔孟之道，方可尽本性学佛法。试看古今的大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忠臣、大孝子以及发挥传扬儒家圣贤心法的人，没有不深刻研究佛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经，并暗暗修习、秘密验证的。儒佛两大教，合起来修学便互相增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进，分开独行便互相受损，因为世间没有一个人不在伦常之内，也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没有一个人能够出于真如自性之外。具足伦常实践和心性修习，再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以佛法中的诸恶莫作、众善奉行作为克制自己私欲、言行恢复礼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仪、防止邪恶、保持真诚，以及父母慈爱、儿女孝顺、兄弟间互爱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互敬的辅助教化，于是父子兄弟及五伦之间，大家就都能率先尽伦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常、尽本性，去除凡夫虚妄的烦恼惑业，恢复我们本来具有的佛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性。由此可见，儒教和佛教不但体性合一，就是实际运用</w:t>
      </w:r>
      <w:r>
        <w:rPr>
          <w:rFonts w:ascii="SimSun" w:hAnsi="SimSun" w:eastAsia="SimSun" w:cs="SimSun"/>
          <w:sz w:val="27"/>
          <w:szCs w:val="27"/>
          <w:spacing w:val="14"/>
        </w:rPr>
        <w:t>的层面也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并未分成两个部分。</w:t>
      </w:r>
    </w:p>
    <w:p>
      <w:pPr>
        <w:pStyle w:val="BodyText"/>
        <w:spacing w:line="428" w:lineRule="auto"/>
        <w:rPr/>
      </w:pPr>
      <w:r/>
    </w:p>
    <w:p>
      <w:pPr>
        <w:ind w:left="350" w:right="2" w:firstLine="543"/>
        <w:spacing w:before="88" w:line="30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须知佛法乃十法界公共之法，无一人不应修，</w:t>
      </w:r>
      <w:r>
        <w:rPr>
          <w:rFonts w:ascii="SimSun" w:hAnsi="SimSun" w:eastAsia="SimSun" w:cs="SimSun"/>
          <w:sz w:val="27"/>
          <w:szCs w:val="27"/>
          <w:spacing w:val="15"/>
        </w:rPr>
        <w:t>亦无一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人不能修。彼谓佛教为弃人伦、害圣道者，皆未见颜色之瞽论也。</w:t>
      </w:r>
    </w:p>
    <w:p>
      <w:pPr>
        <w:ind w:right="4"/>
        <w:spacing w:before="1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何以言之？佛于父言慈，于子言孝，于君言仁，于</w:t>
      </w:r>
      <w:r>
        <w:rPr>
          <w:rFonts w:ascii="SimSun" w:hAnsi="SimSun" w:eastAsia="SimSun" w:cs="SimSun"/>
          <w:sz w:val="27"/>
          <w:szCs w:val="27"/>
          <w:spacing w:val="14"/>
        </w:rPr>
        <w:t>臣言忠，夫倡妇</w:t>
      </w:r>
    </w:p>
    <w:p>
      <w:pPr>
        <w:spacing w:line="223" w:lineRule="auto"/>
        <w:sectPr>
          <w:headerReference w:type="default" r:id="rId4"/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26" style="position:absolute;margin-left:335.906pt;margin-top:54.4062pt;mso-position-vertical-relative:page;mso-position-horizontal-relative:page;width:117.4pt;height:0.85pt;z-index:25380556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80454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422" name="IM 2422"/>
            <wp:cNvGraphicFramePr/>
            <a:graphic>
              <a:graphicData uri="http://schemas.openxmlformats.org/drawingml/2006/picture">
                <pic:pic>
                  <pic:nvPicPr>
                    <pic:cNvPr id="2422" name="IM 2422"/>
                    <pic:cNvPicPr/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407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6" w:right="338" w:firstLine="15"/>
        <w:spacing w:before="203" w:line="28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随，兄友弟恭，举世谛之嘉言懿行，佛经无不详陈其宿因现果，现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因后果。其言慈孝等，则与儒教相同。其详示三世因果处，</w:t>
      </w:r>
      <w:r>
        <w:rPr>
          <w:rFonts w:ascii="SimSun" w:hAnsi="SimSun" w:eastAsia="SimSun" w:cs="SimSun"/>
          <w:sz w:val="27"/>
          <w:szCs w:val="27"/>
          <w:spacing w:val="14"/>
        </w:rPr>
        <w:t>则儒教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便无闻焉。况其断惑证真，及圆满菩提，归无所得之法乎。</w:t>
      </w:r>
      <w:r>
        <w:rPr>
          <w:rFonts w:ascii="SimSun" w:hAnsi="SimSun" w:eastAsia="SimSun" w:cs="SimSun"/>
          <w:sz w:val="27"/>
          <w:szCs w:val="27"/>
          <w:spacing w:val="14"/>
        </w:rPr>
        <w:t>惜其人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之未睹也。倘详阅而深思之，则当痛哭流涕，声震大千世界</w:t>
      </w:r>
      <w:r>
        <w:rPr>
          <w:rFonts w:ascii="SimSun" w:hAnsi="SimSun" w:eastAsia="SimSun" w:cs="SimSun"/>
          <w:sz w:val="27"/>
          <w:szCs w:val="27"/>
          <w:spacing w:val="14"/>
        </w:rPr>
        <w:t>，悲昔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谤佛之罪咎也。</w:t>
      </w:r>
    </w:p>
    <w:p>
      <w:pPr>
        <w:ind w:left="4697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卷一·书一·复邓新安居士书</w:t>
      </w:r>
    </w:p>
    <w:p>
      <w:pPr>
        <w:pStyle w:val="BodyText"/>
        <w:spacing w:line="437" w:lineRule="auto"/>
        <w:rPr/>
      </w:pPr>
      <w:r/>
    </w:p>
    <w:p>
      <w:pPr>
        <w:ind w:right="333" w:firstLine="552"/>
        <w:spacing w:before="88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要知道，佛法是十法界公共的法则，</w:t>
      </w:r>
      <w:r>
        <w:rPr>
          <w:rFonts w:ascii="SimSun" w:hAnsi="SimSun" w:eastAsia="SimSun" w:cs="SimSun"/>
          <w:sz w:val="27"/>
          <w:szCs w:val="27"/>
          <w:spacing w:val="26"/>
        </w:rPr>
        <w:t>没有一个人不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应该修习，也没有一个人不能修习。他们说佛教是不顾世间人伦纲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常，有害儒家圣道，全属盲人的瞎说啊！为什么这么说呢？佛陀对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父母言说慈爱，对子女言说孝敬，对君王言说仁爱，对臣子言说忠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诚，以及夫妻和睦相处、兄弟友爱恭敬之理，并列举世俗的嘉言懿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行，这些在佛经中无不详陈其中的宿因现果、现因后果。佛教中讲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到仁慈忠孝等道理，则与儒教相同；而佛教详细解释三世因果的道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理，这是儒教中所没有听闻到的。更何况佛教中还有有关断惑证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真、圆满菩提、归无所得之法理呢？可惜这些人没看到啊！假如他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们详细阅读过佛经并且深思其中的义理，就会痛哭流涕，哭声震动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大千世界，悲叹自己往昔诽谤佛教的深重罪过啊！</w:t>
      </w:r>
    </w:p>
    <w:p>
      <w:pPr>
        <w:pStyle w:val="BodyText"/>
        <w:spacing w:line="416" w:lineRule="auto"/>
        <w:rPr/>
      </w:pPr>
      <w:r/>
    </w:p>
    <w:p>
      <w:pPr>
        <w:ind w:left="11" w:right="338" w:firstLine="540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欲学佛祖，先须取法圣贤。倘躬行有玷，伦常乖舛， </w:t>
      </w:r>
      <w:r>
        <w:rPr>
          <w:rFonts w:ascii="SimSun" w:hAnsi="SimSun" w:eastAsia="SimSun" w:cs="SimSun"/>
          <w:sz w:val="27"/>
          <w:szCs w:val="27"/>
          <w:spacing w:val="15"/>
        </w:rPr>
        <w:t>尚为名教罪人，何能为佛弟子？佛教虽出世法，</w:t>
      </w:r>
      <w:r>
        <w:rPr>
          <w:rFonts w:ascii="SimSun" w:hAnsi="SimSun" w:eastAsia="SimSun" w:cs="SimSun"/>
          <w:sz w:val="27"/>
          <w:szCs w:val="27"/>
          <w:spacing w:val="14"/>
        </w:rPr>
        <w:t>然遇君言仁，遇臣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言忠，遇父言慈，遇子言孝，由浅而入深，下学</w:t>
      </w:r>
      <w:r>
        <w:rPr>
          <w:rFonts w:ascii="SimSun" w:hAnsi="SimSun" w:eastAsia="SimSun" w:cs="SimSun"/>
          <w:sz w:val="27"/>
          <w:szCs w:val="27"/>
          <w:spacing w:val="14"/>
        </w:rPr>
        <w:t>而上达。熟读《安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士全书》，可以知其梗概矣。</w:t>
      </w:r>
    </w:p>
    <w:p>
      <w:pPr>
        <w:ind w:left="3869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卷一·书一·与泰顺林枝芬居士书一</w:t>
      </w:r>
    </w:p>
    <w:p>
      <w:pPr>
        <w:pStyle w:val="BodyText"/>
        <w:spacing w:line="439" w:lineRule="auto"/>
        <w:rPr/>
      </w:pPr>
      <w:r/>
    </w:p>
    <w:p>
      <w:pPr>
        <w:ind w:right="338" w:firstLine="552"/>
        <w:spacing w:before="89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想学佛祖，必须先以圣贤做榜样。如</w:t>
      </w:r>
      <w:r>
        <w:rPr>
          <w:rFonts w:ascii="SimSun" w:hAnsi="SimSun" w:eastAsia="SimSun" w:cs="SimSun"/>
          <w:sz w:val="27"/>
          <w:szCs w:val="27"/>
          <w:spacing w:val="26"/>
        </w:rPr>
        <w:t>果我们身体力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行有污点，伦常道德错谬反常，尚且被称作佛教罪人，哪里能成为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佛弟子呢？佛教虽是出世法，然而对君王言说仁爱，对臣子言说忠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诚，对父母言说慈爱，对子女言说孝敬，由浅而入深地渐习，学习</w:t>
      </w:r>
    </w:p>
    <w:p>
      <w:pPr>
        <w:spacing w:line="284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80966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424" name="IM 2424"/>
            <wp:cNvGraphicFramePr/>
            <a:graphic>
              <a:graphicData uri="http://schemas.openxmlformats.org/drawingml/2006/picture">
                <pic:pic>
                  <pic:nvPicPr>
                    <pic:cNvPr id="2424" name="IM 2424"/>
                    <pic:cNvPicPr/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80864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426" name="IM 2426"/>
            <wp:cNvGraphicFramePr/>
            <a:graphic>
              <a:graphicData uri="http://schemas.openxmlformats.org/drawingml/2006/picture">
                <pic:pic>
                  <pic:nvPicPr>
                    <pic:cNvPr id="2426" name="IM 2426"/>
                    <pic:cNvPicPr/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1068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428" name="IM 2428"/>
            <wp:cNvGraphicFramePr/>
            <a:graphic>
              <a:graphicData uri="http://schemas.openxmlformats.org/drawingml/2006/picture">
                <pic:pic>
                  <pic:nvPicPr>
                    <pic:cNvPr id="2428" name="IM 2428"/>
                    <pic:cNvPicPr/>
                  </pic:nvPicPr>
                  <pic:blipFill>
                    <a:blip r:embed="rId1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430" name="IM 2430"/>
            <wp:cNvGraphicFramePr/>
            <a:graphic>
              <a:graphicData uri="http://schemas.openxmlformats.org/drawingml/2006/picture">
                <pic:pic>
                  <pic:nvPicPr>
                    <pic:cNvPr id="2430" name="IM 2430"/>
                    <pic:cNvPicPr/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432" name="IM 2432"/>
            <wp:cNvGraphicFramePr/>
            <a:graphic>
              <a:graphicData uri="http://schemas.openxmlformats.org/drawingml/2006/picture">
                <pic:pic>
                  <pic:nvPicPr>
                    <pic:cNvPr id="2432" name="IM 2432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408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18" w:right="4" w:firstLine="24"/>
        <w:spacing w:before="218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基本的人情事理，最终通达高深法则，即所谓的下学而上达。熟读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《安士全书》，就可以知道此道理的大概内容了。</w:t>
      </w:r>
    </w:p>
    <w:p>
      <w:pPr>
        <w:pStyle w:val="BodyText"/>
        <w:spacing w:line="417" w:lineRule="auto"/>
        <w:rPr/>
      </w:pPr>
      <w:r/>
    </w:p>
    <w:p>
      <w:pPr>
        <w:ind w:left="346" w:firstLine="547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欲为真佛，须先从能为真儒始。若于正心诚意</w:t>
      </w:r>
      <w:r>
        <w:rPr>
          <w:rFonts w:ascii="SimSun" w:hAnsi="SimSun" w:eastAsia="SimSun" w:cs="SimSun"/>
          <w:sz w:val="27"/>
          <w:szCs w:val="27"/>
          <w:spacing w:val="15"/>
        </w:rPr>
        <w:t>、克己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复礼、主敬存诚、孝友弟恭等，不能操持敦笃，则根基不固，</w:t>
      </w:r>
      <w:r>
        <w:rPr>
          <w:rFonts w:ascii="SimSun" w:hAnsi="SimSun" w:eastAsia="SimSun" w:cs="SimSun"/>
          <w:sz w:val="27"/>
          <w:szCs w:val="27"/>
          <w:spacing w:val="14"/>
        </w:rPr>
        <w:t>何以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学佛？选忠臣于孝子之门，岂有行悖儒宗，而能担荷如来家业</w:t>
      </w:r>
      <w:r>
        <w:rPr>
          <w:rFonts w:ascii="SimSun" w:hAnsi="SimSun" w:eastAsia="SimSun" w:cs="SimSun"/>
          <w:sz w:val="27"/>
          <w:szCs w:val="27"/>
          <w:spacing w:val="14"/>
        </w:rPr>
        <w:t>，上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续慧命，下化众生乎？佛法大无不包，细无不举，世出世间，</w:t>
      </w:r>
      <w:r>
        <w:rPr>
          <w:rFonts w:ascii="SimSun" w:hAnsi="SimSun" w:eastAsia="SimSun" w:cs="SimSun"/>
          <w:sz w:val="27"/>
          <w:szCs w:val="27"/>
          <w:spacing w:val="14"/>
        </w:rPr>
        <w:t>无一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法不在范围之中。世之拘墟者，每以出家为悖伦理，遂不体究</w:t>
      </w:r>
      <w:r>
        <w:rPr>
          <w:rFonts w:ascii="SimSun" w:hAnsi="SimSun" w:eastAsia="SimSun" w:cs="SimSun"/>
          <w:sz w:val="27"/>
          <w:szCs w:val="27"/>
          <w:spacing w:val="14"/>
        </w:rPr>
        <w:t>，反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加谤毁，因噎废食，自丧性命，实可哀怜。若能放开眼界，方</w:t>
      </w:r>
      <w:r>
        <w:rPr>
          <w:rFonts w:ascii="SimSun" w:hAnsi="SimSun" w:eastAsia="SimSun" w:cs="SimSun"/>
          <w:sz w:val="27"/>
          <w:szCs w:val="27"/>
          <w:spacing w:val="14"/>
        </w:rPr>
        <w:t>知佛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法流布中外，二千年来，其道盛行，经几多圣君</w:t>
      </w:r>
      <w:r>
        <w:rPr>
          <w:rFonts w:ascii="SimSun" w:hAnsi="SimSun" w:eastAsia="SimSun" w:cs="SimSun"/>
          <w:sz w:val="27"/>
          <w:szCs w:val="27"/>
          <w:spacing w:val="12"/>
        </w:rPr>
        <w:t>贤相、杰士伟人，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为之护持传布者，固自有非凡情所测之真道在也。纵有一二拘</w:t>
      </w:r>
      <w:r>
        <w:rPr>
          <w:rFonts w:ascii="SimSun" w:hAnsi="SimSun" w:eastAsia="SimSun" w:cs="SimSun"/>
          <w:sz w:val="27"/>
          <w:szCs w:val="27"/>
          <w:spacing w:val="14"/>
        </w:rPr>
        <w:t>墟之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儒辟之，暴恶之君毁之，究属只手遮日，仰面唾天，适自形其少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知少见，妄作妄为之过咎耳，于佛究何损哉？又</w:t>
      </w:r>
      <w:r>
        <w:rPr>
          <w:rFonts w:ascii="SimSun" w:hAnsi="SimSun" w:eastAsia="SimSun" w:cs="SimSun"/>
          <w:sz w:val="27"/>
          <w:szCs w:val="27"/>
          <w:spacing w:val="12"/>
        </w:rPr>
        <w:t>有外彰辟拨之名，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内取修证之实。由宋以来，凡儒门大宗，莫不皆然。光所谓诚</w:t>
      </w:r>
      <w:r>
        <w:rPr>
          <w:rFonts w:ascii="SimSun" w:hAnsi="SimSun" w:eastAsia="SimSun" w:cs="SimSun"/>
          <w:sz w:val="27"/>
          <w:szCs w:val="27"/>
          <w:spacing w:val="14"/>
        </w:rPr>
        <w:t>意正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心，由此致有欠缺者，实属决定论也。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卷一·书一·复汪梦松居士书</w:t>
      </w:r>
    </w:p>
    <w:p>
      <w:pPr>
        <w:pStyle w:val="BodyText"/>
        <w:spacing w:line="443" w:lineRule="auto"/>
        <w:rPr/>
      </w:pPr>
      <w:r/>
    </w:p>
    <w:p>
      <w:pPr>
        <w:ind w:left="340" w:firstLine="553"/>
        <w:spacing w:before="88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想做真佛，必须先从为真儒开始。如</w:t>
      </w:r>
      <w:r>
        <w:rPr>
          <w:rFonts w:ascii="SimSun" w:hAnsi="SimSun" w:eastAsia="SimSun" w:cs="SimSun"/>
          <w:sz w:val="27"/>
          <w:szCs w:val="27"/>
          <w:spacing w:val="26"/>
        </w:rPr>
        <w:t>果对于儒家教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导的正心诚意、克己复礼、主敬存诚、孝友弟恭等道理不能严持操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守、躬身力行，那么修行的根基就不牢固，怎么能学佛呢？遴选忠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臣良将要在孝子当中，那些行为有悖于儒家宗旨的人，怎么能担荷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如来家业上续佛慧命、下化众生呢？佛法广大无边，包罗万象，世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间法和出世间法没有一个不在佛法范围之内。世上有人拘泥于狭隘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短浅的见识，往往认为劝人出家有悖于世间伦理纲常，于是不去深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入了解，反而加以诽谤诋毁。结果因噎废食，自丧性命，实在非常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可怜啊！如果能放开眼界，就会知道佛法流布中外，二千年来佛道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盛行，经历很多圣君贤相、杰士伟人的护持传布，其中肯定存在着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非凡情所能测度的真道啊！就算有一两个拘泥于儒家的人批驳佛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教，暴恶的君王摧毁它，结果也只能如以手遮日、仰面唾天罢了，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28" style="position:absolute;margin-left:335.906pt;margin-top:54.4062pt;mso-position-vertical-relative:page;mso-position-horizontal-relative:page;width:117.4pt;height:0.85pt;z-index:25381683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81580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434" name="IM 2434"/>
            <wp:cNvGraphicFramePr/>
            <a:graphic>
              <a:graphicData uri="http://schemas.openxmlformats.org/drawingml/2006/picture">
                <pic:pic>
                  <pic:nvPicPr>
                    <pic:cNvPr id="2434" name="IM 2434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409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4" w:right="333" w:firstLine="6"/>
        <w:spacing w:before="201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恰恰显示出他们的少知少见、贸然妄作妄为的过失，</w:t>
      </w:r>
      <w:r>
        <w:rPr>
          <w:rFonts w:ascii="SimSun" w:hAnsi="SimSun" w:eastAsia="SimSun" w:cs="SimSun"/>
          <w:sz w:val="27"/>
          <w:szCs w:val="27"/>
          <w:spacing w:val="14"/>
        </w:rPr>
        <w:t>于佛法究竟又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有什么损伤呢？还有人外表上批驳佛教，心里却秘密汲取佛法修证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的实质。从宋朝以来，儒家的大修行人，无不是这样做的。所以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我所认为的儒家的诚意正心从这点上就有了欠缺，实属决定无疑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之论。</w:t>
      </w:r>
    </w:p>
    <w:p>
      <w:pPr>
        <w:pStyle w:val="BodyText"/>
        <w:spacing w:line="397" w:lineRule="auto"/>
        <w:rPr/>
      </w:pPr>
      <w:r/>
    </w:p>
    <w:p>
      <w:pPr>
        <w:ind w:left="6" w:right="333" w:firstLine="547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学佛一事，原须克尽人道，方可趣向</w:t>
      </w:r>
      <w:r>
        <w:rPr>
          <w:rFonts w:ascii="SimSun" w:hAnsi="SimSun" w:eastAsia="SimSun" w:cs="SimSun"/>
          <w:sz w:val="27"/>
          <w:szCs w:val="27"/>
          <w:spacing w:val="26"/>
        </w:rPr>
        <w:t>。若于孝弟忠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信、礼义廉耻等事，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一不实践，虽终日奉佛，佛岂祐之哉？良以佛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教该世出世间一切诸法。故于父言慈，于子言孝。各令尽其人</w:t>
      </w:r>
      <w:r>
        <w:rPr>
          <w:rFonts w:ascii="SimSun" w:hAnsi="SimSun" w:eastAsia="SimSun" w:cs="SimSun"/>
          <w:sz w:val="27"/>
          <w:szCs w:val="27"/>
          <w:spacing w:val="14"/>
        </w:rPr>
        <w:t>道之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分，然后修出世之法。譬如欲修万丈高楼，必先坚筑地基，开</w:t>
      </w:r>
      <w:r>
        <w:rPr>
          <w:rFonts w:ascii="SimSun" w:hAnsi="SimSun" w:eastAsia="SimSun" w:cs="SimSun"/>
          <w:sz w:val="27"/>
          <w:szCs w:val="27"/>
          <w:spacing w:val="14"/>
        </w:rPr>
        <w:t>通水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道。则万丈高楼，方可增修，且可永久不坏。若或地基不坚，</w:t>
      </w:r>
      <w:r>
        <w:rPr>
          <w:rFonts w:ascii="SimSun" w:hAnsi="SimSun" w:eastAsia="SimSun" w:cs="SimSun"/>
          <w:sz w:val="27"/>
          <w:szCs w:val="27"/>
          <w:spacing w:val="14"/>
        </w:rPr>
        <w:t>必至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未成而坏。语云：“选忠臣于孝子之门。”学佛者亦复如是。</w:t>
      </w:r>
      <w:r>
        <w:rPr>
          <w:rFonts w:ascii="SimSun" w:hAnsi="SimSun" w:eastAsia="SimSun" w:cs="SimSun"/>
          <w:sz w:val="27"/>
          <w:szCs w:val="27"/>
          <w:spacing w:val="14"/>
        </w:rPr>
        <w:t>昔白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居易问鸟窠禅师曰：“如何是佛法大意？”师曰：“诸恶莫作，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众善奉行。”欲学佛法，先须克己慎独，事事皆从心地中真实做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出。若此人者，乃可谓真佛弟子。若其心奸恶，欲借佛法以免</w:t>
      </w:r>
      <w:r>
        <w:rPr>
          <w:rFonts w:ascii="SimSun" w:hAnsi="SimSun" w:eastAsia="SimSun" w:cs="SimSun"/>
          <w:sz w:val="27"/>
          <w:szCs w:val="27"/>
          <w:spacing w:val="14"/>
        </w:rPr>
        <w:t>罪业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者，何异先服毒药，后服良药，欲其身轻体健，年延寿永者，</w:t>
      </w:r>
      <w:r>
        <w:rPr>
          <w:rFonts w:ascii="SimSun" w:hAnsi="SimSun" w:eastAsia="SimSun" w:cs="SimSun"/>
          <w:sz w:val="27"/>
          <w:szCs w:val="27"/>
          <w:spacing w:val="14"/>
        </w:rPr>
        <w:t>其可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1"/>
        </w:rPr>
        <w:t>得乎？</w:t>
      </w:r>
    </w:p>
    <w:p>
      <w:pPr>
        <w:ind w:left="4698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卷二·书二·与丁福保居士书</w:t>
      </w:r>
    </w:p>
    <w:p>
      <w:pPr>
        <w:pStyle w:val="BodyText"/>
        <w:spacing w:line="446" w:lineRule="auto"/>
        <w:rPr/>
      </w:pPr>
      <w:r/>
    </w:p>
    <w:p>
      <w:pPr>
        <w:ind w:right="334" w:firstLine="553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学佛一事，原本就必须先努力做好人</w:t>
      </w:r>
      <w:r>
        <w:rPr>
          <w:rFonts w:ascii="SimSun" w:hAnsi="SimSun" w:eastAsia="SimSun" w:cs="SimSun"/>
          <w:sz w:val="27"/>
          <w:szCs w:val="27"/>
          <w:spacing w:val="26"/>
        </w:rPr>
        <w:t>，才可趋向佛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道。如果对于孝悌忠信、礼义廉耻等这些道理不一一加以实践，虽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然整天奉行佛法，佛怎么会保佑他呢？由于佛法涵盖出世入世一切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诸法，所以对于做父亲的人就说慈爱，对于做儿子的人就说孝顺，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让每个人都尽到做人的本分，然后修习出世间佛法。譬如想要修万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丈高楼，必先坚筑地基、开通水道，则万丈高楼才可以修上去，并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且可长久不坏；如果地基不坚固，必然导致楼未修成就败坏了。俗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语说：选忠臣于孝子门中。学佛的人也是如此。从前白居易问鸟窠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禅师说:“什么是佛法大意？”禅师说:“</w:t>
      </w:r>
      <w:r>
        <w:rPr>
          <w:rFonts w:ascii="SimSun" w:hAnsi="SimSun" w:eastAsia="SimSun" w:cs="SimSun"/>
          <w:sz w:val="27"/>
          <w:szCs w:val="27"/>
          <w:spacing w:val="5"/>
        </w:rPr>
        <w:t>诸恶莫作，众善奉行。”想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要学佛法，首先必须克已复礼、慎独寡过，事事都从心地里真实做</w:t>
      </w:r>
    </w:p>
    <w:p>
      <w:pPr>
        <w:spacing w:line="291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82092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436" name="IM 2436"/>
            <wp:cNvGraphicFramePr/>
            <a:graphic>
              <a:graphicData uri="http://schemas.openxmlformats.org/drawingml/2006/picture">
                <pic:pic>
                  <pic:nvPicPr>
                    <pic:cNvPr id="2436" name="IM 2436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81990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438" name="IM 2438"/>
            <wp:cNvGraphicFramePr/>
            <a:graphic>
              <a:graphicData uri="http://schemas.openxmlformats.org/drawingml/2006/picture">
                <pic:pic>
                  <pic:nvPicPr>
                    <pic:cNvPr id="2438" name="IM 2438"/>
                    <pic:cNvPicPr/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2195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440" name="IM 2440"/>
            <wp:cNvGraphicFramePr/>
            <a:graphic>
              <a:graphicData uri="http://schemas.openxmlformats.org/drawingml/2006/picture">
                <pic:pic>
                  <pic:nvPicPr>
                    <pic:cNvPr id="2440" name="IM 2440"/>
                    <pic:cNvPicPr/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442" name="IM 2442"/>
            <wp:cNvGraphicFramePr/>
            <a:graphic>
              <a:graphicData uri="http://schemas.openxmlformats.org/drawingml/2006/picture">
                <pic:pic>
                  <pic:nvPicPr>
                    <pic:cNvPr id="2442" name="IM 2442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444" name="IM 2444"/>
            <wp:cNvGraphicFramePr/>
            <a:graphic>
              <a:graphicData uri="http://schemas.openxmlformats.org/drawingml/2006/picture">
                <pic:pic>
                  <pic:nvPicPr>
                    <pic:cNvPr id="2444" name="IM 2444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410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right="4" w:firstLine="37"/>
        <w:spacing w:before="218" w:line="27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出，这样的人才算是真正的佛弟子。如果他的心地奸恶，想要借佛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法以免除罪业，无异于先服毒药，后服良药而</w:t>
      </w:r>
      <w:r>
        <w:rPr>
          <w:rFonts w:ascii="SimSun" w:hAnsi="SimSun" w:eastAsia="SimSun" w:cs="SimSun"/>
          <w:sz w:val="27"/>
          <w:szCs w:val="27"/>
          <w:spacing w:val="13"/>
        </w:rPr>
        <w:t>想让自己身轻体健、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延年益寿，这怎么可能呢？</w:t>
      </w:r>
    </w:p>
    <w:p>
      <w:pPr>
        <w:pStyle w:val="BodyText"/>
        <w:spacing w:line="411" w:lineRule="auto"/>
        <w:rPr/>
      </w:pPr>
      <w:r/>
    </w:p>
    <w:p>
      <w:pPr>
        <w:ind w:left="350" w:right="2" w:firstLine="543"/>
        <w:spacing w:before="88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大丈夫能令文章盖天下，功业宣宇宙，而不能</w:t>
      </w:r>
      <w:r>
        <w:rPr>
          <w:rFonts w:ascii="SimSun" w:hAnsi="SimSun" w:eastAsia="SimSun" w:cs="SimSun"/>
          <w:sz w:val="27"/>
          <w:szCs w:val="27"/>
          <w:spacing w:val="15"/>
        </w:rPr>
        <w:t>断惑证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真，了生脱死者，以著于外而遗其内，著于有为之末，</w:t>
      </w:r>
      <w:r>
        <w:rPr>
          <w:rFonts w:ascii="SimSun" w:hAnsi="SimSun" w:eastAsia="SimSun" w:cs="SimSun"/>
          <w:sz w:val="27"/>
          <w:szCs w:val="27"/>
          <w:spacing w:val="14"/>
        </w:rPr>
        <w:t>而遗其无为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之本也。世间人谁能一一占全？吾人但取其克尽伦常，</w:t>
      </w:r>
      <w:r>
        <w:rPr>
          <w:rFonts w:ascii="SimSun" w:hAnsi="SimSun" w:eastAsia="SimSun" w:cs="SimSun"/>
          <w:sz w:val="27"/>
          <w:szCs w:val="27"/>
          <w:spacing w:val="14"/>
        </w:rPr>
        <w:t>力修净业即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已，何暇计其他哉！</w:t>
      </w:r>
    </w:p>
    <w:p>
      <w:pPr>
        <w:ind w:right="2"/>
        <w:spacing w:before="101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卷二·书二·复马契西居士书四</w:t>
      </w:r>
    </w:p>
    <w:p>
      <w:pPr>
        <w:pStyle w:val="BodyText"/>
        <w:spacing w:line="434" w:lineRule="auto"/>
        <w:rPr/>
      </w:pPr>
      <w:r/>
    </w:p>
    <w:p>
      <w:pPr>
        <w:ind w:left="349" w:firstLine="545"/>
        <w:spacing w:before="88" w:line="28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能令文章超胜天下、功业广宣宇宙的</w:t>
      </w:r>
      <w:r>
        <w:rPr>
          <w:rFonts w:ascii="SimSun" w:hAnsi="SimSun" w:eastAsia="SimSun" w:cs="SimSun"/>
          <w:sz w:val="27"/>
          <w:szCs w:val="27"/>
          <w:spacing w:val="26"/>
        </w:rPr>
        <w:t>大丈夫，却不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能断惑证真、了生脱死，是因为他执著于外在的功名利禄</w:t>
      </w:r>
      <w:r>
        <w:rPr>
          <w:rFonts w:ascii="SimSun" w:hAnsi="SimSun" w:eastAsia="SimSun" w:cs="SimSun"/>
          <w:sz w:val="27"/>
          <w:szCs w:val="27"/>
          <w:spacing w:val="14"/>
        </w:rPr>
        <w:t>而却忘掉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了内心的修行，注重于有为法的细枝末节，而忘掉了内心</w:t>
      </w:r>
      <w:r>
        <w:rPr>
          <w:rFonts w:ascii="SimSun" w:hAnsi="SimSun" w:eastAsia="SimSun" w:cs="SimSun"/>
          <w:sz w:val="27"/>
          <w:szCs w:val="27"/>
          <w:spacing w:val="14"/>
        </w:rPr>
        <w:t>本性的根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本。世间人谁能一一占全根本与枝末？我们只要能够克尽</w:t>
      </w:r>
      <w:r>
        <w:rPr>
          <w:rFonts w:ascii="SimSun" w:hAnsi="SimSun" w:eastAsia="SimSun" w:cs="SimSun"/>
          <w:sz w:val="27"/>
          <w:szCs w:val="27"/>
          <w:spacing w:val="14"/>
        </w:rPr>
        <w:t>自己的伦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常本分、致力修习净业就足够了，哪里有闲暇时间思量其他的事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5"/>
        </w:rPr>
        <w:t>情呢？</w:t>
      </w:r>
    </w:p>
    <w:p>
      <w:pPr>
        <w:pStyle w:val="BodyText"/>
        <w:spacing w:line="408" w:lineRule="auto"/>
        <w:rPr/>
      </w:pPr>
      <w:r/>
    </w:p>
    <w:p>
      <w:pPr>
        <w:ind w:left="351" w:right="2" w:firstLine="542"/>
        <w:spacing w:before="88" w:line="26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窃以春秋祭祀，儒礼所重。岁时追荐，释教尤</w:t>
      </w:r>
      <w:r>
        <w:rPr>
          <w:rFonts w:ascii="SimSun" w:hAnsi="SimSun" w:eastAsia="SimSun" w:cs="SimSun"/>
          <w:sz w:val="27"/>
          <w:szCs w:val="27"/>
          <w:spacing w:val="15"/>
        </w:rPr>
        <w:t>崇。念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水源木本之恩，修慎终追远之事。世出世间，又何间然。</w:t>
      </w:r>
    </w:p>
    <w:p>
      <w:pPr>
        <w:ind w:right="2"/>
        <w:spacing w:before="104" w:line="225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卷三·序·化闻老人公堂序</w:t>
      </w:r>
    </w:p>
    <w:p>
      <w:pPr>
        <w:pStyle w:val="BodyText"/>
        <w:spacing w:line="429" w:lineRule="auto"/>
        <w:rPr/>
      </w:pPr>
      <w:r/>
    </w:p>
    <w:p>
      <w:pPr>
        <w:ind w:left="340" w:right="2" w:firstLine="553"/>
        <w:spacing w:before="89" w:line="27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我认为春秋祭祀是儒教礼法所重视的；岁时追</w:t>
      </w:r>
      <w:r>
        <w:rPr>
          <w:rFonts w:ascii="SimSun" w:hAnsi="SimSun" w:eastAsia="SimSun" w:cs="SimSun"/>
          <w:sz w:val="27"/>
          <w:szCs w:val="27"/>
          <w:spacing w:val="15"/>
        </w:rPr>
        <w:t>荐，佛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教更加尊崇。感念饮水思源、叶落归根的恩德，父母丧要尽礼节，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祭祀要尽虔诚，出世间法和世间法，哪里有什么区别呢？</w:t>
      </w:r>
    </w:p>
    <w:p>
      <w:pPr>
        <w:spacing w:line="27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30" style="position:absolute;margin-left:335.906pt;margin-top:54.4062pt;mso-position-vertical-relative:page;mso-position-horizontal-relative:page;width:117.4pt;height:0.85pt;z-index:25382809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82707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446" name="IM 2446"/>
            <wp:cNvGraphicFramePr/>
            <a:graphic>
              <a:graphicData uri="http://schemas.openxmlformats.org/drawingml/2006/picture">
                <pic:pic>
                  <pic:nvPicPr>
                    <pic:cNvPr id="2446" name="IM 2446"/>
                    <pic:cNvPicPr/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411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858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9"/>
        </w:rPr>
        <w:t>乙、论家庭教育</w:t>
      </w:r>
    </w:p>
    <w:p>
      <w:pPr>
        <w:ind w:left="1" w:right="336" w:firstLine="547"/>
        <w:spacing w:before="325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人家欲兴，必由家规严整始。人家欲败，必由</w:t>
      </w:r>
      <w:r>
        <w:rPr>
          <w:rFonts w:ascii="SimSun" w:hAnsi="SimSun" w:eastAsia="SimSun" w:cs="SimSun"/>
          <w:sz w:val="27"/>
          <w:szCs w:val="27"/>
          <w:spacing w:val="15"/>
        </w:rPr>
        <w:t>家规颓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废始。欲子弟成人，须从自己所作所为，有法有则，能为子弟</w:t>
      </w:r>
      <w:r>
        <w:rPr>
          <w:rFonts w:ascii="SimSun" w:hAnsi="SimSun" w:eastAsia="SimSun" w:cs="SimSun"/>
          <w:sz w:val="27"/>
          <w:szCs w:val="27"/>
          <w:spacing w:val="14"/>
        </w:rPr>
        <w:t>作榜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样始。此一定之理。今欲从省事省力处起手，当以因果报应，</w:t>
      </w:r>
      <w:r>
        <w:rPr>
          <w:rFonts w:ascii="SimSun" w:hAnsi="SimSun" w:eastAsia="SimSun" w:cs="SimSun"/>
          <w:sz w:val="27"/>
          <w:szCs w:val="27"/>
          <w:spacing w:val="14"/>
        </w:rPr>
        <w:t>为先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入之言。使其习以成性，庶后来不至大有走作。此诚淑世善民</w:t>
      </w:r>
      <w:r>
        <w:rPr>
          <w:rFonts w:ascii="SimSun" w:hAnsi="SimSun" w:eastAsia="SimSun" w:cs="SimSun"/>
          <w:sz w:val="27"/>
          <w:szCs w:val="27"/>
          <w:spacing w:val="14"/>
        </w:rPr>
        <w:t>、齐</w:t>
      </w:r>
    </w:p>
    <w:p>
      <w:pPr>
        <w:ind w:left="4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家教子之第一妙法也。</w:t>
      </w:r>
    </w:p>
    <w:p>
      <w:pPr>
        <w:ind w:left="4417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卷一·书一·复永嘉某居士书六</w:t>
      </w:r>
    </w:p>
    <w:p>
      <w:pPr>
        <w:pStyle w:val="BodyText"/>
        <w:spacing w:line="449" w:lineRule="auto"/>
        <w:rPr/>
      </w:pPr>
      <w:r/>
    </w:p>
    <w:p>
      <w:pPr>
        <w:ind w:right="336" w:firstLine="548"/>
        <w:spacing w:before="88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3"/>
        </w:rPr>
        <w:t>【译文】</w:t>
      </w:r>
      <w:r>
        <w:rPr>
          <w:rFonts w:ascii="SimHei" w:hAnsi="SimHei" w:eastAsia="SimHei" w:cs="SimHei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一个家庭要想兴旺，必定要从严整家规开始；</w:t>
      </w:r>
      <w:r>
        <w:rPr>
          <w:rFonts w:ascii="SimSun" w:hAnsi="SimSun" w:eastAsia="SimSun" w:cs="SimSun"/>
          <w:sz w:val="27"/>
          <w:szCs w:val="27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一个家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庭将要败落，必定从家规颓废开始。想让子弟成人，必须让自己的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所作所为遵守一定的法度原则、能为子弟做榜样开始，这是必然的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道理。现在如果想从省事省力的地方着手教育，应当以因果报应的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道理作为他启蒙教育，使他在习惯中自然养成好的品性，但求孩子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将来为人处事不至于有大的偏差。这确实是挽救世道人心、化导民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众、齐家教子的第一等妙法。</w:t>
      </w:r>
    </w:p>
    <w:p>
      <w:pPr>
        <w:pStyle w:val="BodyText"/>
        <w:spacing w:line="423" w:lineRule="auto"/>
        <w:rPr/>
      </w:pPr>
      <w:r/>
    </w:p>
    <w:p>
      <w:pPr>
        <w:ind w:left="4" w:right="338" w:firstLine="543"/>
        <w:spacing w:before="88" w:line="30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子弟之成，唯在家教。凡属子女，必</w:t>
      </w:r>
      <w:r>
        <w:rPr>
          <w:rFonts w:ascii="SimSun" w:hAnsi="SimSun" w:eastAsia="SimSun" w:cs="SimSun"/>
          <w:sz w:val="27"/>
          <w:szCs w:val="27"/>
          <w:spacing w:val="26"/>
        </w:rPr>
        <w:t>须从幼教以孝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弟忠信，勤俭温恭。至其长而入学读书，方有受益之基</w:t>
      </w:r>
      <w:r>
        <w:rPr>
          <w:rFonts w:ascii="SimSun" w:hAnsi="SimSun" w:eastAsia="SimSun" w:cs="SimSun"/>
          <w:sz w:val="27"/>
          <w:szCs w:val="27"/>
          <w:spacing w:val="14"/>
        </w:rPr>
        <w:t>。倘自幼任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性而惯，且无论无天姿、无善教，即有天姿、有善教，</w:t>
      </w:r>
      <w:r>
        <w:rPr>
          <w:rFonts w:ascii="SimSun" w:hAnsi="SimSun" w:eastAsia="SimSun" w:cs="SimSun"/>
          <w:sz w:val="27"/>
          <w:szCs w:val="27"/>
          <w:spacing w:val="14"/>
        </w:rPr>
        <w:t>亦只成得个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文字工人、儒门败类而已。世有才高北斗，学富五车，</w:t>
      </w:r>
      <w:r>
        <w:rPr>
          <w:rFonts w:ascii="SimSun" w:hAnsi="SimSun" w:eastAsia="SimSun" w:cs="SimSun"/>
          <w:sz w:val="27"/>
          <w:szCs w:val="27"/>
          <w:spacing w:val="14"/>
        </w:rPr>
        <w:t>而其所作所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为，皆仗此聪明，以毒害生灵、毁灭道义者。其原皆由</w:t>
      </w:r>
      <w:r>
        <w:rPr>
          <w:rFonts w:ascii="SimSun" w:hAnsi="SimSun" w:eastAsia="SimSun" w:cs="SimSun"/>
          <w:sz w:val="27"/>
          <w:szCs w:val="27"/>
          <w:spacing w:val="14"/>
        </w:rPr>
        <w:t>初无家教以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为之肇也。文王刑于寡妻，至于兄弟，以御于家邦。与</w:t>
      </w:r>
      <w:r>
        <w:rPr>
          <w:rFonts w:ascii="SimSun" w:hAnsi="SimSun" w:eastAsia="SimSun" w:cs="SimSun"/>
          <w:sz w:val="27"/>
          <w:szCs w:val="27"/>
          <w:spacing w:val="14"/>
        </w:rPr>
        <w:t>《大学》欲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治天下国家者，必从格物致知、诚意正心而起，同一臭</w:t>
      </w:r>
      <w:r>
        <w:rPr>
          <w:rFonts w:ascii="SimSun" w:hAnsi="SimSun" w:eastAsia="SimSun" w:cs="SimSun"/>
          <w:sz w:val="27"/>
          <w:szCs w:val="27"/>
          <w:spacing w:val="14"/>
        </w:rPr>
        <w:t>味。此儒门</w:t>
      </w:r>
    </w:p>
    <w:p>
      <w:pPr>
        <w:ind w:left="5"/>
        <w:spacing w:before="1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教人希圣希贤之无上秘诀。舍是而求，皆其末耳。</w:t>
      </w:r>
    </w:p>
    <w:p>
      <w:pPr>
        <w:ind w:left="4417"/>
        <w:spacing w:before="11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卷一·书一·复永嘉某居士书四</w:t>
      </w:r>
    </w:p>
    <w:p>
      <w:pPr>
        <w:spacing w:line="223" w:lineRule="auto"/>
        <w:sectPr>
          <w:pgSz w:w="10545" w:h="14741"/>
          <w:pgMar w:top="400" w:right="797" w:bottom="0" w:left="1142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383219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448" name="IM 2448"/>
            <wp:cNvGraphicFramePr/>
            <a:graphic>
              <a:graphicData uri="http://schemas.openxmlformats.org/drawingml/2006/picture">
                <pic:pic>
                  <pic:nvPicPr>
                    <pic:cNvPr id="2448" name="IM 2448"/>
                    <pic:cNvPicPr/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83116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2450" name="IM 2450"/>
            <wp:cNvGraphicFramePr/>
            <a:graphic>
              <a:graphicData uri="http://schemas.openxmlformats.org/drawingml/2006/picture">
                <pic:pic>
                  <pic:nvPicPr>
                    <pic:cNvPr id="2450" name="IM 2450"/>
                    <pic:cNvPicPr/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3321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2452" name="IM 2452"/>
            <wp:cNvGraphicFramePr/>
            <a:graphic>
              <a:graphicData uri="http://schemas.openxmlformats.org/drawingml/2006/picture">
                <pic:pic>
                  <pic:nvPicPr>
                    <pic:cNvPr id="2452" name="IM 2452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2454" name="IM 2454"/>
            <wp:cNvGraphicFramePr/>
            <a:graphic>
              <a:graphicData uri="http://schemas.openxmlformats.org/drawingml/2006/picture">
                <pic:pic>
                  <pic:nvPicPr>
                    <pic:cNvPr id="2454" name="IM 2454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456" name="IM 2456"/>
            <wp:cNvGraphicFramePr/>
            <a:graphic>
              <a:graphicData uri="http://schemas.openxmlformats.org/drawingml/2006/picture">
                <pic:pic>
                  <pic:nvPicPr>
                    <pic:cNvPr id="2456" name="IM 2456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412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552"/>
        <w:spacing w:before="211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子弟的成就，唯在于家教。凡是子女</w:t>
      </w:r>
      <w:r>
        <w:rPr>
          <w:rFonts w:ascii="SimSun" w:hAnsi="SimSun" w:eastAsia="SimSun" w:cs="SimSun"/>
          <w:sz w:val="27"/>
          <w:szCs w:val="27"/>
          <w:spacing w:val="26"/>
        </w:rPr>
        <w:t>，必须从小用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孝、悌、忠、信、勤、俭、温、恭等道德教导他，等到他长大进入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学校读书，方才有受利益的根基。倘若从小任性娇惯，暂且不说没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有天资、没有受良好教育的孩子，即使小孩有天资并受很好的教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育，也只能成为一个文字工人、儒门的败类罢了。世间有些人才高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八斗、学富五车，而他的所作所为都仗着这些小聪明，用来毒害众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生智慧、毁灭真正的道义，究其原因都是从小缺乏家教，没有用良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好的道德作为启蒙教育啊！周文王先以身作则给妻子做榜样，再成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为兄弟学习的典范，治理好家庭，进而统御国家，这与《大学》中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所说的“想要治理天下国家的话，必须从格除私欲、显明良知、真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诚心意、端正内心做起”是同一个宗旨趣向。这是儒家教导人们仰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慕圣人品德、效法贤哲作为的无上秘诀，舍弃这个根本法则来求成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就圣贤之道，都只是枝末的技能啊！</w:t>
      </w:r>
    </w:p>
    <w:p>
      <w:pPr>
        <w:pStyle w:val="BodyText"/>
        <w:spacing w:line="418" w:lineRule="auto"/>
        <w:rPr/>
      </w:pPr>
      <w:r/>
    </w:p>
    <w:p>
      <w:pPr>
        <w:ind w:left="347" w:right="2" w:firstLine="546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为今之计，子女当能言语、知人事时，即于家</w:t>
      </w:r>
      <w:r>
        <w:rPr>
          <w:rFonts w:ascii="SimSun" w:hAnsi="SimSun" w:eastAsia="SimSun" w:cs="SimSun"/>
          <w:sz w:val="27"/>
          <w:szCs w:val="27"/>
          <w:spacing w:val="15"/>
        </w:rPr>
        <w:t>庭先令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认字块。（女子虽不必令其造大学问，断不可不识字、不通文理。母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尚宜胎教，若识字通文理，则所生子女，便易为学矣。） 每一块纸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方，只写一字，不可两面俱写。若两面写，则便同记口歌矣</w:t>
      </w:r>
      <w:r>
        <w:rPr>
          <w:rFonts w:ascii="SimSun" w:hAnsi="SimSun" w:eastAsia="SimSun" w:cs="SimSun"/>
          <w:sz w:val="27"/>
          <w:szCs w:val="27"/>
          <w:spacing w:val="14"/>
        </w:rPr>
        <w:t>。日限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几字，每日将认过熟字，又须遍认一二过。不上年余，便认许多。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后读书时，凡读过者，通皆认得，不致有只记口歌之弊。凡</w:t>
      </w:r>
      <w:r>
        <w:rPr>
          <w:rFonts w:ascii="SimSun" w:hAnsi="SimSun" w:eastAsia="SimSun" w:cs="SimSun"/>
          <w:sz w:val="27"/>
          <w:szCs w:val="27"/>
          <w:spacing w:val="14"/>
        </w:rPr>
        <w:t>彼力能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为者，必须令其常做以习勤（如洒扫、执侍等） 。凡饮食衣服，勿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令华美。但凡抛撒五谷，及损坏什物，无论物之贵贱轻重，</w:t>
      </w:r>
      <w:r>
        <w:rPr>
          <w:rFonts w:ascii="SimSun" w:hAnsi="SimSun" w:eastAsia="SimSun" w:cs="SimSun"/>
          <w:sz w:val="27"/>
          <w:szCs w:val="27"/>
          <w:spacing w:val="14"/>
        </w:rPr>
        <w:t>必须告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其来处不易，及折福损寿等义。倘再如此，定遭扑责，决不放过。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如此则自能俭约，断不致奢侈暴殄。及能读书，</w:t>
      </w:r>
      <w:r>
        <w:rPr>
          <w:rFonts w:ascii="SimSun" w:hAnsi="SimSun" w:eastAsia="SimSun" w:cs="SimSun"/>
          <w:sz w:val="27"/>
          <w:szCs w:val="27"/>
          <w:spacing w:val="24"/>
        </w:rPr>
        <w:t>即将《阴骘文》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《感应篇》，令其熟读，为其顺字面讲演之。其日用行为，合于善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者，则指其二书之善者而奖之。合于不善者，则指其二书之</w:t>
      </w:r>
      <w:r>
        <w:rPr>
          <w:rFonts w:ascii="SimSun" w:hAnsi="SimSun" w:eastAsia="SimSun" w:cs="SimSun"/>
          <w:sz w:val="27"/>
          <w:szCs w:val="27"/>
          <w:spacing w:val="14"/>
        </w:rPr>
        <w:t>不善者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而责之。（彭二林居士家，科甲冠于江浙，历代以来，遵行二书，其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家状元甚多，然皆终身守此不替。） 如金入模，如水有堤，岂有不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能成器，仍旧横流之理乎？人之为人，其基在此。此而不讲</w:t>
      </w:r>
      <w:r>
        <w:rPr>
          <w:rFonts w:ascii="SimSun" w:hAnsi="SimSun" w:eastAsia="SimSun" w:cs="SimSun"/>
          <w:sz w:val="27"/>
          <w:szCs w:val="27"/>
          <w:spacing w:val="14"/>
        </w:rPr>
        <w:t>，欲成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32" style="position:absolute;margin-left:335.906pt;margin-top:54.4062pt;mso-position-vertical-relative:page;mso-position-horizontal-relative:page;width:117.4pt;height:0.85pt;z-index:25383936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83833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458" name="IM 2458"/>
            <wp:cNvGraphicFramePr/>
            <a:graphic>
              <a:graphicData uri="http://schemas.openxmlformats.org/drawingml/2006/picture">
                <pic:pic>
                  <pic:nvPicPr>
                    <pic:cNvPr id="2458" name="IM 2458"/>
                    <pic:cNvPicPr/>
                  </pic:nvPicPr>
                  <pic:blipFill>
                    <a:blip r:embed="rId1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9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413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3" w:right="338" w:firstLine="2"/>
        <w:spacing w:before="20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全人，除非孟子以上之天姿则可矣。然读书之时，不可即入</w:t>
      </w:r>
      <w:r>
        <w:rPr>
          <w:rFonts w:ascii="SimSun" w:hAnsi="SimSun" w:eastAsia="SimSun" w:cs="SimSun"/>
          <w:sz w:val="27"/>
          <w:szCs w:val="27"/>
          <w:spacing w:val="14"/>
        </w:rPr>
        <w:t>现设学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校。宜合数家，请一文行兼优、深信因果之师，令其先读四书及五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经耳。待其学已有几分，举凡文字道理，皆不被邪说俗论所惑，然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后令其入现学校，以开其眼界，识其校事。不致动与时乖，无由上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进矣。能如是，则有天姿者，自能有为。无天姿者，亦为良善。独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善兼善，自利利他，实不外此老僧常谈也。</w:t>
      </w:r>
    </w:p>
    <w:p>
      <w:pPr>
        <w:ind w:left="4420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卷一·书一·复永嘉某居士书四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right="333" w:firstLine="551"/>
        <w:spacing w:before="88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就现在来考虑，子女应当在会说话、懂人事的时候，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就让他在家庭中先学认字。（女孩子虽然不一定要她做大学问家，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断然不可以不认识字，不通文理。母亲尚且应该胎教子女，如果认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识字、通文理，那么所生的子女就容易教他学习了。）每一张方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纸，只写一个字，不可以两面都写；如果两面都写，就如同记诵口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头儿歌了。每天限定认几个字，每天将认过的熟字又必须全部再认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一二遍，不到一年，就会认得许多字。后来读书的时候，凡是读过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的字全都认得，不会有只记得口头儿歌的弊病。凡是小孩力所能做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的事（如洒水扫地，拿物侍奉等</w:t>
      </w:r>
      <w:r>
        <w:rPr>
          <w:rFonts w:ascii="SimSun" w:hAnsi="SimSun" w:eastAsia="SimSun" w:cs="SimSun"/>
          <w:sz w:val="27"/>
          <w:szCs w:val="27"/>
          <w:spacing w:val="16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必须让他常做，以培养勤劳美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德。凡是饮食衣服，不要太华美。只要他抛弃丢撒五谷食物以及损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坏器物，无论东西的贵贱轻重，必须告诉他来之不易以及折福损寿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等义理；倘若他再这样做，定会遭到杖打责罚，决不可轻</w:t>
      </w:r>
      <w:r>
        <w:rPr>
          <w:rFonts w:ascii="SimSun" w:hAnsi="SimSun" w:eastAsia="SimSun" w:cs="SimSun"/>
          <w:sz w:val="27"/>
          <w:szCs w:val="27"/>
          <w:spacing w:val="13"/>
        </w:rPr>
        <w:t>易放过。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如此他长大后自然能够勤俭节约，断然不至于奢侈浪费。到了能够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读书的年龄，就将《文昌帝君阴骘文》《太上感应篇》，令他们熟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读，为他们顺着字面意思讲说。他们的日常行为符合善的地方，对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照这两本书指出其善行并加以奖励；行为如果不善，对照这两本书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指出其不善，而加以责罚。（彭二林居士的家族，在江浙一带科甲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及第最多，其家历代以来都遵行这两本书，他家里出的状元很多，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然而都是终身遵守奉持这两本书而不改。）如熔金倒入模器，如流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水围有堤防，哪有金不能成器具、水仍旧横流的道理呢？人之所以</w:t>
      </w:r>
    </w:p>
    <w:p>
      <w:pPr>
        <w:spacing w:line="294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384345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460" name="IM 2460"/>
            <wp:cNvGraphicFramePr/>
            <a:graphic>
              <a:graphicData uri="http://schemas.openxmlformats.org/drawingml/2006/picture">
                <pic:pic>
                  <pic:nvPicPr>
                    <pic:cNvPr id="2460" name="IM 2460"/>
                    <pic:cNvPicPr/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84243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2462" name="IM 2462"/>
            <wp:cNvGraphicFramePr/>
            <a:graphic>
              <a:graphicData uri="http://schemas.openxmlformats.org/drawingml/2006/picture">
                <pic:pic>
                  <pic:nvPicPr>
                    <pic:cNvPr id="2462" name="IM 2462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448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2464" name="IM 2464"/>
            <wp:cNvGraphicFramePr/>
            <a:graphic>
              <a:graphicData uri="http://schemas.openxmlformats.org/drawingml/2006/picture">
                <pic:pic>
                  <pic:nvPicPr>
                    <pic:cNvPr id="2464" name="IM 2464"/>
                    <pic:cNvPicPr/>
                  </pic:nvPicPr>
                  <pic:blipFill>
                    <a:blip r:embed="rId1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2466" name="IM 2466"/>
            <wp:cNvGraphicFramePr/>
            <a:graphic>
              <a:graphicData uri="http://schemas.openxmlformats.org/drawingml/2006/picture">
                <pic:pic>
                  <pic:nvPicPr>
                    <pic:cNvPr id="2466" name="IM 2466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468" name="IM 2468"/>
            <wp:cNvGraphicFramePr/>
            <a:graphic>
              <a:graphicData uri="http://schemas.openxmlformats.org/drawingml/2006/picture">
                <pic:pic>
                  <pic:nvPicPr>
                    <pic:cNvPr id="2468" name="IM 2468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414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firstLine="6"/>
        <w:spacing w:before="225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成为一个人，根基就在此处。这些做人的基本道理不讲，</w:t>
      </w:r>
      <w:r>
        <w:rPr>
          <w:rFonts w:ascii="SimSun" w:hAnsi="SimSun" w:eastAsia="SimSun" w:cs="SimSun"/>
          <w:sz w:val="27"/>
          <w:szCs w:val="27"/>
          <w:spacing w:val="14"/>
        </w:rPr>
        <w:t>想要具备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完美的人格，除非天资高过孟子以上的人才可能做到。然而在读书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的时候，不可以马上进入现在的学校。应该联合几个家庭，请一位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文才品行兼优、深信因果的老师，令孩子们先读“四书”以及“五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经”。等到他们学业已经有几分成效，凡是遇见文字道理，都不被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邪说俗论所迷惑了。然后让他们进入现在的学校，以开阔他们的眼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界，增长他们的见闻，不至于其举动与时代乖离，没有路途上进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啊！能够这样，那么有天资的孩子，长大自然能够有所作为；没有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天资的孩子，也能成为一个良善的人。穷困时修养身心；显达时兼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利天下，自利利他——实不超出这些老僧常谈的话。</w:t>
      </w:r>
    </w:p>
    <w:p>
      <w:pPr>
        <w:pStyle w:val="BodyText"/>
        <w:spacing w:line="419" w:lineRule="auto"/>
        <w:rPr/>
      </w:pPr>
      <w:r/>
    </w:p>
    <w:p>
      <w:pPr>
        <w:ind w:left="346" w:right="4" w:firstLine="547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教子女，当于根本上著手。所谓根本</w:t>
      </w:r>
      <w:r>
        <w:rPr>
          <w:rFonts w:ascii="SimSun" w:hAnsi="SimSun" w:eastAsia="SimSun" w:cs="SimSun"/>
          <w:sz w:val="27"/>
          <w:szCs w:val="27"/>
          <w:spacing w:val="26"/>
        </w:rPr>
        <w:t>者，即孝亲济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众，忍辱笃行。以身为教，以德为范。如熔金铜，倾入模中。</w:t>
      </w:r>
      <w:r>
        <w:rPr>
          <w:rFonts w:ascii="SimSun" w:hAnsi="SimSun" w:eastAsia="SimSun" w:cs="SimSun"/>
          <w:sz w:val="27"/>
          <w:szCs w:val="27"/>
          <w:spacing w:val="14"/>
        </w:rPr>
        <w:t>模直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则直，模曲则曲。大小厚薄，未入模之先，已可预知，况出模乎？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近世人情，多不知此。故一班有天姿子弟，多分</w:t>
      </w:r>
      <w:r>
        <w:rPr>
          <w:rFonts w:ascii="SimSun" w:hAnsi="SimSun" w:eastAsia="SimSun" w:cs="SimSun"/>
          <w:sz w:val="27"/>
          <w:szCs w:val="27"/>
          <w:spacing w:val="12"/>
        </w:rPr>
        <w:t>狂悖。无天姿者，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复归顽劣。以于幼时失其范围。如熔金倾入坏模，则成坏器。</w:t>
      </w:r>
      <w:r>
        <w:rPr>
          <w:rFonts w:ascii="SimSun" w:hAnsi="SimSun" w:eastAsia="SimSun" w:cs="SimSun"/>
          <w:sz w:val="27"/>
          <w:szCs w:val="27"/>
          <w:spacing w:val="14"/>
        </w:rPr>
        <w:t>金固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一也，而器则天渊悬殊矣。惜哉！佛以无我为教。今人每每稍</w:t>
      </w:r>
      <w:r>
        <w:rPr>
          <w:rFonts w:ascii="SimSun" w:hAnsi="SimSun" w:eastAsia="SimSun" w:cs="SimSun"/>
          <w:sz w:val="27"/>
          <w:szCs w:val="27"/>
          <w:spacing w:val="14"/>
        </w:rPr>
        <w:t>有知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见，便目视云汉。是以知文字义理为佛法，而不知以修身净心</w:t>
      </w:r>
      <w:r>
        <w:rPr>
          <w:rFonts w:ascii="SimSun" w:hAnsi="SimSun" w:eastAsia="SimSun" w:cs="SimSun"/>
          <w:sz w:val="27"/>
          <w:szCs w:val="27"/>
          <w:spacing w:val="14"/>
        </w:rPr>
        <w:t>，灭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除我相，力修定慧，以期断惑证真为佛法也。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卷二·书二·复永嘉某居士书五</w:t>
      </w:r>
    </w:p>
    <w:p>
      <w:pPr>
        <w:pStyle w:val="BodyText"/>
        <w:spacing w:line="441" w:lineRule="auto"/>
        <w:rPr/>
      </w:pPr>
      <w:r/>
    </w:p>
    <w:p>
      <w:pPr>
        <w:ind w:left="339" w:firstLine="554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教育子女要从根本上入手，所谓根本就是孝敬父母、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服务大众、忍受屈辱、努力实践，以身为教，以道德作为规范。比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如把熔化的金铜汁倒入模中，模子直它就直，模子弯它就弯，大小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厚薄在没倒入模之前就已经可以知道了，何况出了模子后的形状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呢？近代的世俗人情多半不是如此，所以那些有天资的子弟大多狂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妄悖逆；没有天资的人恢复到教育前的顽固恶劣状态。这就是因为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在孩子年幼时没有立下规矩，好比熔化的金汁倒入了坏的模子里，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必然铸成坏的器具。虽然金子的本质是一样的，造出来的器具却有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34" style="position:absolute;margin-left:335.906pt;margin-top:54.4062pt;mso-position-vertical-relative:page;mso-position-horizontal-relative:page;width:117.4pt;height:0.85pt;z-index:25385062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84960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470" name="IM 2470"/>
            <wp:cNvGraphicFramePr/>
            <a:graphic>
              <a:graphicData uri="http://schemas.openxmlformats.org/drawingml/2006/picture">
                <pic:pic>
                  <pic:nvPicPr>
                    <pic:cNvPr id="2470" name="IM 2470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415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" w:right="338" w:firstLine="16"/>
        <w:spacing w:before="205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天壤之别，太可惜了！佛教导我们证到无我的实相。现在的人每当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稍有知见，就会变得目中无人，这样做是只知道文字义理是佛法， </w:t>
      </w:r>
      <w:r>
        <w:rPr>
          <w:rFonts w:ascii="SimSun" w:hAnsi="SimSun" w:eastAsia="SimSun" w:cs="SimSun"/>
          <w:sz w:val="27"/>
          <w:szCs w:val="27"/>
          <w:spacing w:val="15"/>
        </w:rPr>
        <w:t>却不明白修身净心、灭除我相、努力勤修定慧，以此来达到断惑证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真的境界，那才是真正的佛法啊！</w:t>
      </w:r>
    </w:p>
    <w:p>
      <w:pPr>
        <w:pStyle w:val="BodyText"/>
        <w:spacing w:line="421" w:lineRule="auto"/>
        <w:rPr/>
      </w:pPr>
      <w:r/>
    </w:p>
    <w:p>
      <w:pPr>
        <w:ind w:left="7" w:right="203" w:firstLine="546"/>
        <w:spacing w:before="87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窃谓父母爱子，无所不至。唯疾病患难，更为婴心。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9"/>
        </w:rPr>
        <w:t>小儿甫能言，即教以念“南无阿弥陀佛”，及“南无观世音菩萨”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名号。即令宿世少栽培，承此善力，必能祸消于未萌，福臻于不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知。而关煞、病苦等险难，可以无虑矣。稍知人事，即教以</w:t>
      </w:r>
      <w:r>
        <w:rPr>
          <w:rFonts w:ascii="SimSun" w:hAnsi="SimSun" w:eastAsia="SimSun" w:cs="SimSun"/>
          <w:sz w:val="27"/>
          <w:szCs w:val="27"/>
          <w:spacing w:val="14"/>
        </w:rPr>
        <w:t>忠恕仁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慈，戒杀放生，及三世因果之明显事迹，俾习以成性。在儿</w:t>
      </w:r>
      <w:r>
        <w:rPr>
          <w:rFonts w:ascii="SimSun" w:hAnsi="SimSun" w:eastAsia="SimSun" w:cs="SimSun"/>
          <w:sz w:val="27"/>
          <w:szCs w:val="27"/>
          <w:spacing w:val="14"/>
        </w:rPr>
        <w:t>时不敢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4"/>
        </w:rPr>
        <w:t>残暴微细虫蚁，长而断不至作奸作恶，为父母</w:t>
      </w:r>
      <w:r>
        <w:rPr>
          <w:rFonts w:ascii="SimSun" w:hAnsi="SimSun" w:eastAsia="SimSun" w:cs="SimSun"/>
          <w:sz w:val="27"/>
          <w:szCs w:val="27"/>
          <w:spacing w:val="3"/>
        </w:rPr>
        <w:t>祖先之辱。</w:t>
      </w:r>
    </w:p>
    <w:p>
      <w:pPr>
        <w:ind w:left="4422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卷二·书二·复永嘉某居士书一</w:t>
      </w:r>
    </w:p>
    <w:p>
      <w:pPr>
        <w:pStyle w:val="BodyText"/>
        <w:spacing w:line="438" w:lineRule="auto"/>
        <w:rPr/>
      </w:pPr>
      <w:r/>
    </w:p>
    <w:p>
      <w:pPr>
        <w:ind w:right="336" w:firstLine="553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我认为父母对于孩子的爱无所不至。其中又以</w:t>
      </w:r>
      <w:r>
        <w:rPr>
          <w:rFonts w:ascii="SimSun" w:hAnsi="SimSun" w:eastAsia="SimSun" w:cs="SimSun"/>
          <w:sz w:val="27"/>
          <w:szCs w:val="27"/>
          <w:spacing w:val="15"/>
        </w:rPr>
        <w:t>孩子的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疾病和患难最为让父母忧心忡忡。小孩刚会说话，就应教他念“南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无阿弥陀佛”以及“南无观世音菩萨”名号，即使他宿世善根少有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栽培，也能秉承诵名号的善力，必能在灾祸还未形成前就得消除，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福报在不知不觉中降临。至于关煞、病苦等险难自然可以不用忧虑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了。等孩子稍稍长大，略微懂些人情世故，就要把忠恕仁慈、戒杀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放生以及三世因果等明显的事例讲给他听，使他养成良好的习性，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在儿时就不敢残暴地虐待虫蚁等微小的生命，长大后绝对不至于作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奸作恶，使父母祖先蒙羞。</w:t>
      </w:r>
    </w:p>
    <w:p>
      <w:pPr>
        <w:pStyle w:val="BodyText"/>
        <w:spacing w:line="420" w:lineRule="auto"/>
        <w:rPr/>
      </w:pPr>
      <w:r/>
    </w:p>
    <w:p>
      <w:pPr>
        <w:ind w:left="8" w:right="333" w:firstLine="545"/>
        <w:spacing w:before="88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子弟之有才华，有善教，则易于成就正器。无善教，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则多分流为败种。今日之民不聊生，国步艰难，几于蹶覆者，皆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有才华无善教者渐渐酿成之也。无才华，固宜教其诚实。有才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华，益宜教其诚实。然诚实亦可伪为。最初即以因果报应，及人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之一举心动念，天地鬼神，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一一悉知悉见，作常途训</w:t>
      </w:r>
      <w:r>
        <w:rPr>
          <w:rFonts w:ascii="SimSun" w:hAnsi="SimSun" w:eastAsia="SimSun" w:cs="SimSun"/>
          <w:sz w:val="27"/>
          <w:szCs w:val="27"/>
          <w:spacing w:val="16"/>
        </w:rPr>
        <w:t>诲。而《阴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骘文》《感应篇》，必令其熟读。且勿谓此非佛书而忽之。以凡</w:t>
      </w:r>
    </w:p>
    <w:p>
      <w:pPr>
        <w:spacing w:line="285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85369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472" name="IM 2472"/>
            <wp:cNvGraphicFramePr/>
            <a:graphic>
              <a:graphicData uri="http://schemas.openxmlformats.org/drawingml/2006/picture">
                <pic:pic>
                  <pic:nvPicPr>
                    <pic:cNvPr id="2472" name="IM 2472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85574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474" name="IM 2474"/>
            <wp:cNvGraphicFramePr/>
            <a:graphic>
              <a:graphicData uri="http://schemas.openxmlformats.org/drawingml/2006/picture">
                <pic:pic>
                  <pic:nvPicPr>
                    <pic:cNvPr id="2474" name="IM 2474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5472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476" name="IM 2476"/>
            <wp:cNvGraphicFramePr/>
            <a:graphic>
              <a:graphicData uri="http://schemas.openxmlformats.org/drawingml/2006/picture">
                <pic:pic>
                  <pic:nvPicPr>
                    <pic:cNvPr id="2476" name="IM 2476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478" name="IM 2478"/>
            <wp:cNvGraphicFramePr/>
            <a:graphic>
              <a:graphicData uri="http://schemas.openxmlformats.org/drawingml/2006/picture">
                <pic:pic>
                  <pic:nvPicPr>
                    <pic:cNvPr id="2478" name="IM 2478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480" name="IM 2480"/>
            <wp:cNvGraphicFramePr/>
            <a:graphic>
              <a:graphicData uri="http://schemas.openxmlformats.org/drawingml/2006/picture">
                <pic:pic>
                  <pic:nvPicPr>
                    <pic:cNvPr id="2480" name="IM 2480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416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firstLine="5"/>
        <w:spacing w:before="221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夫心量浅近，若以远大之深理言之，则难于领会。此等书，老幼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俱可闻而获益。而况德无常师，主善为师乎？佛尚以死尸、粪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秽、毒蛇，令人作观，以之证阿罗汉者，逾恒河沙。况此种贴实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存养省察之言句乎？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卷二·书二·复永嘉某居士书七</w:t>
      </w:r>
    </w:p>
    <w:p>
      <w:pPr>
        <w:pStyle w:val="BodyText"/>
        <w:spacing w:line="431" w:lineRule="auto"/>
        <w:rPr/>
      </w:pPr>
      <w:r/>
    </w:p>
    <w:p>
      <w:pPr>
        <w:ind w:left="340" w:right="4" w:firstLine="553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有才华的子弟，如果能受到良善的教</w:t>
      </w:r>
      <w:r>
        <w:rPr>
          <w:rFonts w:ascii="SimSun" w:hAnsi="SimSun" w:eastAsia="SimSun" w:cs="SimSun"/>
          <w:sz w:val="27"/>
          <w:szCs w:val="27"/>
          <w:spacing w:val="26"/>
        </w:rPr>
        <w:t>育，就容易成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就正器；没有善的教育，很可能就成为焦芽败种。现在民不聊</w:t>
      </w:r>
      <w:r>
        <w:rPr>
          <w:rFonts w:ascii="SimSun" w:hAnsi="SimSun" w:eastAsia="SimSun" w:cs="SimSun"/>
          <w:sz w:val="27"/>
          <w:szCs w:val="27"/>
          <w:spacing w:val="13"/>
        </w:rPr>
        <w:t>生、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国运艰难，几乎到了崩溃的边缘，都是那些有才华却没有受到善的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教育的人渐渐造成的。没有才华的人当然要教导他，使他诚实，有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才华的人更应该教他诚实。然而诚实是可以装出来的。因此一开始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就要把因果报应以及人一举心、 一动念天地鬼神都看得清清楚楚这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些道理作为日常的训导，而《阴骘文》《感应篇》，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一定要让他熟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读，而且不要认为这不是佛教方面的书就忽视它。因为凡夫心量浅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近，如果把远大高深的道理讲给他，他难以领会，而这些书不管老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幼看了都会从中获益的。更何况修养道德没有固定的老师，所有导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向善的人事物都可以做老师呢？佛尚且以死尸、粪便、毒蛇让人修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观想生厌离心，以此证得阿罗汉的人不可胜数，何况是这种能切实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培养人的善性，使人检查自己思想行为的文章呢？</w:t>
      </w:r>
    </w:p>
    <w:p>
      <w:pPr>
        <w:pStyle w:val="BodyText"/>
        <w:spacing w:line="420" w:lineRule="auto"/>
        <w:rPr/>
      </w:pPr>
      <w:r/>
    </w:p>
    <w:p>
      <w:pPr>
        <w:ind w:left="347" w:firstLine="546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在凡夫地，不能无病，亦不能任而不治。其治</w:t>
      </w:r>
      <w:r>
        <w:rPr>
          <w:rFonts w:ascii="SimSun" w:hAnsi="SimSun" w:eastAsia="SimSun" w:cs="SimSun"/>
          <w:sz w:val="27"/>
          <w:szCs w:val="27"/>
          <w:spacing w:val="26"/>
        </w:rPr>
        <w:t>之之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法，最省力、最得益处，在以病为药。以病为药，则病不为累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矣。即如爱子女之病，决不能断。不妨即以此爱为本，必欲使子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女生为正人，没生净土。此其爱，乃以世间凡情，成就出世圣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果。若不善用爱，任性娇养，则与杀其身，过百千万亿无量无边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倍者多多也。国之灭亡，民之涂炭，皆此种不洞事之父母酿成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之。可不哀哉！</w:t>
      </w:r>
    </w:p>
    <w:p>
      <w:pPr>
        <w:ind w:right="2"/>
        <w:spacing w:before="104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卷二·书二·复永嘉某居士书九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36" style="position:absolute;margin-left:335.906pt;margin-top:54.4062pt;mso-position-vertical-relative:page;mso-position-horizontal-relative:page;width:117.4pt;height:0.85pt;z-index:25386188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86086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482" name="IM 2482"/>
            <wp:cNvGraphicFramePr/>
            <a:graphic>
              <a:graphicData uri="http://schemas.openxmlformats.org/drawingml/2006/picture">
                <pic:pic>
                  <pic:nvPicPr>
                    <pic:cNvPr id="2482" name="IM 2482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417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2" w:right="333" w:firstLine="548"/>
        <w:spacing w:before="196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作为一名凡夫，不可能不生病，生了病也不能</w:t>
      </w:r>
      <w:r>
        <w:rPr>
          <w:rFonts w:ascii="SimSun" w:hAnsi="SimSun" w:eastAsia="SimSun" w:cs="SimSun"/>
          <w:sz w:val="27"/>
          <w:szCs w:val="27"/>
          <w:spacing w:val="15"/>
        </w:rPr>
        <w:t>放任不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治。治病最省力、效果最好的方法，就是以病为药。如果能够以病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为药，那么病就不是累赘了。就像爱子女这种</w:t>
      </w:r>
      <w:r>
        <w:rPr>
          <w:rFonts w:ascii="SimSun" w:hAnsi="SimSun" w:eastAsia="SimSun" w:cs="SimSun"/>
          <w:sz w:val="27"/>
          <w:szCs w:val="27"/>
          <w:spacing w:val="5"/>
        </w:rPr>
        <w:t>病是肯定断不掉的，那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就不妨从这个爱出发，</w:t>
      </w:r>
      <w:r>
        <w:rPr>
          <w:rFonts w:ascii="SimSun" w:hAnsi="SimSun" w:eastAsia="SimSun" w:cs="SimSun"/>
          <w:sz w:val="27"/>
          <w:szCs w:val="27"/>
          <w:spacing w:val="6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一定要使子女活着做一个正直的人，死后往生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西方净土。这样的爱就是以世间凡人的感情成</w:t>
      </w:r>
      <w:r>
        <w:rPr>
          <w:rFonts w:ascii="SimSun" w:hAnsi="SimSun" w:eastAsia="SimSun" w:cs="SimSun"/>
          <w:sz w:val="27"/>
          <w:szCs w:val="27"/>
          <w:spacing w:val="5"/>
        </w:rPr>
        <w:t>就了脱离世间束缚、超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凡入圣的菩提果位。如果不善加利用这种爱，只是一味地娇生惯养，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罪过比杀死他的身体还要重百千万亿倍直至无量无边啊！国家遭灭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亡、人民被涂炭，都是这种不明白事理的父母</w:t>
      </w:r>
      <w:r>
        <w:rPr>
          <w:rFonts w:ascii="SimSun" w:hAnsi="SimSun" w:eastAsia="SimSun" w:cs="SimSun"/>
          <w:sz w:val="27"/>
          <w:szCs w:val="27"/>
          <w:spacing w:val="5"/>
        </w:rPr>
        <w:t>酿成的啊！多么令人悲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哀啊！</w:t>
      </w:r>
    </w:p>
    <w:p>
      <w:pPr>
        <w:pStyle w:val="BodyText"/>
        <w:spacing w:line="411" w:lineRule="auto"/>
        <w:rPr/>
      </w:pPr>
      <w:r/>
    </w:p>
    <w:p>
      <w:pPr>
        <w:ind w:left="3" w:right="333" w:firstLine="547"/>
        <w:spacing w:before="88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欲子孙之不趋败途，共入正道者。当</w:t>
      </w:r>
      <w:r>
        <w:rPr>
          <w:rFonts w:ascii="SimSun" w:hAnsi="SimSun" w:eastAsia="SimSun" w:cs="SimSun"/>
          <w:sz w:val="27"/>
          <w:szCs w:val="27"/>
          <w:spacing w:val="26"/>
        </w:rPr>
        <w:t>以《感应篇汇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编》《阴骘文广义》为定南针。则世俗习染之恶浪滔天，黑云障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日，亦不至不知所趋，而载胥及溺。否则纵令风平浪静，天日昭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彰，亦难保不入洄澓，而随即沉溺矣。况绝无风平浪静、天日</w:t>
      </w:r>
      <w:r>
        <w:rPr>
          <w:rFonts w:ascii="SimSun" w:hAnsi="SimSun" w:eastAsia="SimSun" w:cs="SimSun"/>
          <w:sz w:val="27"/>
          <w:szCs w:val="27"/>
          <w:spacing w:val="14"/>
        </w:rPr>
        <w:t>昭彰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之望之世道人心乎？须知阴德二字，所包者广。成就他人子弟</w:t>
      </w:r>
      <w:r>
        <w:rPr>
          <w:rFonts w:ascii="SimSun" w:hAnsi="SimSun" w:eastAsia="SimSun" w:cs="SimSun"/>
          <w:sz w:val="27"/>
          <w:szCs w:val="27"/>
          <w:spacing w:val="14"/>
        </w:rPr>
        <w:t>，令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入圣贤之域，固属阴德。成就自己子弟，令入圣贤之域，亦是阴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德。反是，则误人子弟固损德，误己子女亦损德。力能兼及，</w:t>
      </w:r>
      <w:r>
        <w:rPr>
          <w:rFonts w:ascii="SimSun" w:hAnsi="SimSun" w:eastAsia="SimSun" w:cs="SimSun"/>
          <w:sz w:val="27"/>
          <w:szCs w:val="27"/>
          <w:spacing w:val="14"/>
        </w:rPr>
        <w:t>何幸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如之。否则且就家庭日用云为，以作为圣为贤之先容。正所谓</w:t>
      </w:r>
      <w:r>
        <w:rPr>
          <w:rFonts w:ascii="SimSun" w:hAnsi="SimSun" w:eastAsia="SimSun" w:cs="SimSun"/>
          <w:sz w:val="27"/>
          <w:szCs w:val="27"/>
          <w:spacing w:val="14"/>
        </w:rPr>
        <w:t>即俗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修真，现居士身而说法者。祈以此意，与令友，及一切知交，</w:t>
      </w:r>
      <w:r>
        <w:rPr>
          <w:rFonts w:ascii="SimSun" w:hAnsi="SimSun" w:eastAsia="SimSun" w:cs="SimSun"/>
          <w:sz w:val="27"/>
          <w:szCs w:val="27"/>
          <w:spacing w:val="14"/>
        </w:rPr>
        <w:t>剀切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言之。亦未始非己立立人，自利利他之一端也。</w:t>
      </w:r>
    </w:p>
    <w:p>
      <w:pPr>
        <w:ind w:left="4695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卷二·书二·与永嘉某居士书</w:t>
      </w:r>
    </w:p>
    <w:p>
      <w:pPr>
        <w:pStyle w:val="BodyText"/>
        <w:spacing w:line="443" w:lineRule="auto"/>
        <w:rPr/>
      </w:pPr>
      <w:r/>
    </w:p>
    <w:p>
      <w:pPr>
        <w:ind w:right="336" w:firstLine="550"/>
        <w:spacing w:before="87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8"/>
        </w:rPr>
        <w:t>【译文】</w:t>
      </w:r>
      <w:r>
        <w:rPr>
          <w:rFonts w:ascii="SimSun" w:hAnsi="SimSun" w:eastAsia="SimSun" w:cs="SimSun"/>
          <w:sz w:val="27"/>
          <w:szCs w:val="27"/>
          <w:spacing w:val="8"/>
        </w:rPr>
        <w:t>想子孙不误入歧途，</w:t>
      </w:r>
      <w:r>
        <w:rPr>
          <w:rFonts w:ascii="SimSun" w:hAnsi="SimSun" w:eastAsia="SimSun" w:cs="SimSun"/>
          <w:sz w:val="27"/>
          <w:szCs w:val="27"/>
          <w:spacing w:val="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一起走上正道，应当把《感应篇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汇编》《阴骘文广义》作为指南针，那么即使社会上世俗的习染如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恶浪滔天、黑云遮日一般浓厚，他也不会迷失方向，跟着别人一起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落水。否则纵然风平浪静、阳光明媚，他也难保不会堕入急流漩涡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而随即沉没了。更何况哪里有我们所希望的风平浪静、阳光明媚般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的世道人心呢？要知道“阴德”两个字包含的内容太广泛了。成就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他人的子弟，使他成为圣贤，固然属于积阴德；成就自己的子弟，</w:t>
      </w:r>
    </w:p>
    <w:p>
      <w:pPr>
        <w:spacing w:line="289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86598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484" name="IM 2484"/>
            <wp:cNvGraphicFramePr/>
            <a:graphic>
              <a:graphicData uri="http://schemas.openxmlformats.org/drawingml/2006/picture">
                <pic:pic>
                  <pic:nvPicPr>
                    <pic:cNvPr id="2484" name="IM 2484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86496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486" name="IM 2486"/>
            <wp:cNvGraphicFramePr/>
            <a:graphic>
              <a:graphicData uri="http://schemas.openxmlformats.org/drawingml/2006/picture">
                <pic:pic>
                  <pic:nvPicPr>
                    <pic:cNvPr id="2486" name="IM 2486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6700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488" name="IM 2488"/>
            <wp:cNvGraphicFramePr/>
            <a:graphic>
              <a:graphicData uri="http://schemas.openxmlformats.org/drawingml/2006/picture">
                <pic:pic>
                  <pic:nvPicPr>
                    <pic:cNvPr id="2488" name="IM 2488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490" name="IM 2490"/>
            <wp:cNvGraphicFramePr/>
            <a:graphic>
              <a:graphicData uri="http://schemas.openxmlformats.org/drawingml/2006/picture">
                <pic:pic>
                  <pic:nvPicPr>
                    <pic:cNvPr id="2490" name="IM 2490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492" name="IM 2492"/>
            <wp:cNvGraphicFramePr/>
            <a:graphic>
              <a:graphicData uri="http://schemas.openxmlformats.org/drawingml/2006/picture">
                <pic:pic>
                  <pic:nvPicPr>
                    <pic:cNvPr id="2492" name="IM 2492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418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3" w:right="2" w:hanging="4"/>
        <w:spacing w:before="21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使他成圣成贤也是在积阴德。反之误人子弟是在损德，误己子弟也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是在损德。如果我们有能力使自己和他人的子弟都成就圣德，是多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么幸福的事啊！否则就先在自己家庭的日常生活中成就为圣为贤的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基础，正所谓借世俗事修炼真心，现居士身为大家说法。希望对您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的朋友以及一切好友恳切地讲这个道理，未尝不是己立立人，自利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利他的一种做法。</w:t>
      </w:r>
    </w:p>
    <w:p>
      <w:pPr>
        <w:pStyle w:val="BodyText"/>
        <w:spacing w:line="408" w:lineRule="auto"/>
        <w:rPr/>
      </w:pPr>
      <w:r/>
    </w:p>
    <w:p>
      <w:pPr>
        <w:ind w:left="346" w:firstLine="547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周之开国，基于三太。而文王之圣，由于胎教</w:t>
      </w:r>
      <w:r>
        <w:rPr>
          <w:rFonts w:ascii="SimSun" w:hAnsi="SimSun" w:eastAsia="SimSun" w:cs="SimSun"/>
          <w:sz w:val="27"/>
          <w:szCs w:val="27"/>
          <w:spacing w:val="15"/>
        </w:rPr>
        <w:t>。是知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世无圣贤之士，由世少圣贤之母之所致也。使其母皆如三太，</w:t>
      </w:r>
      <w:r>
        <w:rPr>
          <w:rFonts w:ascii="SimSun" w:hAnsi="SimSun" w:eastAsia="SimSun" w:cs="SimSun"/>
          <w:sz w:val="27"/>
          <w:szCs w:val="27"/>
          <w:spacing w:val="14"/>
        </w:rPr>
        <w:t>则其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子纵不为王季、文王、周公，而为非作奸，盖亦鲜矣。而世人</w:t>
      </w:r>
      <w:r>
        <w:rPr>
          <w:rFonts w:ascii="SimSun" w:hAnsi="SimSun" w:eastAsia="SimSun" w:cs="SimSun"/>
          <w:sz w:val="27"/>
          <w:szCs w:val="27"/>
          <w:spacing w:val="14"/>
        </w:rPr>
        <w:t>只知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爱女，任性骄惯，不知以母仪为教。此吾国之一大不幸也。人</w:t>
      </w:r>
      <w:r>
        <w:rPr>
          <w:rFonts w:ascii="SimSun" w:hAnsi="SimSun" w:eastAsia="SimSun" w:cs="SimSun"/>
          <w:sz w:val="27"/>
          <w:szCs w:val="27"/>
          <w:spacing w:val="14"/>
        </w:rPr>
        <w:t>少时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常近于母，故受其习染最深。今日之人女，即异日之人母。人</w:t>
      </w:r>
      <w:r>
        <w:rPr>
          <w:rFonts w:ascii="SimSun" w:hAnsi="SimSun" w:eastAsia="SimSun" w:cs="SimSun"/>
          <w:sz w:val="27"/>
          <w:szCs w:val="27"/>
          <w:spacing w:val="14"/>
        </w:rPr>
        <w:t>欲培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植家国，当以教女为急务。勿曰此异姓之人，吾何徒受此忧劳哉？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须知为天地培植一守分良民，即属莫大功德。况女能德镇坤维</w:t>
      </w:r>
      <w:r>
        <w:rPr>
          <w:rFonts w:ascii="SimSun" w:hAnsi="SimSun" w:eastAsia="SimSun" w:cs="SimSun"/>
          <w:sz w:val="27"/>
          <w:szCs w:val="27"/>
          <w:spacing w:val="14"/>
        </w:rPr>
        <w:t>，其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子女必能肖其懿范。荣何如之！况自己子孙之媳，亦人家之女乎？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欲家国崛兴，非贤母则无有资助矣。世无良母，不但国无良民</w:t>
      </w:r>
      <w:r>
        <w:rPr>
          <w:rFonts w:ascii="SimSun" w:hAnsi="SimSun" w:eastAsia="SimSun" w:cs="SimSun"/>
          <w:sz w:val="27"/>
          <w:szCs w:val="27"/>
          <w:spacing w:val="14"/>
        </w:rPr>
        <w:t>，家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无良子，即佛法中赖佛偷生之蟒流僧，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一一皆非好母所生。使其母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果贤，断不至下劣一至于此。惜哉！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卷二·书二·复永嘉某居士书一</w:t>
      </w:r>
    </w:p>
    <w:p>
      <w:pPr>
        <w:pStyle w:val="BodyText"/>
        <w:spacing w:line="438" w:lineRule="auto"/>
        <w:rPr/>
      </w:pPr>
      <w:r/>
    </w:p>
    <w:p>
      <w:pPr>
        <w:ind w:left="342" w:firstLine="551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周朝建国的基础是从三太开始，周文王之所以</w:t>
      </w:r>
      <w:r>
        <w:rPr>
          <w:rFonts w:ascii="SimSun" w:hAnsi="SimSun" w:eastAsia="SimSun" w:cs="SimSun"/>
          <w:sz w:val="27"/>
          <w:szCs w:val="27"/>
          <w:spacing w:val="15"/>
        </w:rPr>
        <w:t>能够成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为圣人，是由于受到良好的胎教。由此我们知道世间之所以没有圣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贤，是因为缺少了圣贤的母亲。假如世人的母亲都能像三太一样，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那么她们的孩子纵然不能成为王季、文王、周公，也很少会为非作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歹。然而世人只知道溺爱女儿，任性骄惯，却不知道用人母的仪范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来进行言传身教，这是我们国家的一大不幸啊！孩子小时候常跟在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母亲身边，所以受她影响最大。今天的女儿就是明天的母亲。我们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想经营好家庭，建设好国家，应当把教育女儿当作最紧迫的任务，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不要认为她将来是外姓人，我何必白白地为她操心劳力呢？要知道</w:t>
      </w:r>
    </w:p>
    <w:p>
      <w:pPr>
        <w:spacing w:line="291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38" style="position:absolute;margin-left:335.906pt;margin-top:54.4062pt;mso-position-vertical-relative:page;mso-position-horizontal-relative:page;width:117.4pt;height:0.85pt;z-index:25387315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87212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494" name="IM 2494"/>
            <wp:cNvGraphicFramePr/>
            <a:graphic>
              <a:graphicData uri="http://schemas.openxmlformats.org/drawingml/2006/picture">
                <pic:pic>
                  <pic:nvPicPr>
                    <pic:cNvPr id="2494" name="IM 2494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7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419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15"/>
        <w:spacing w:before="209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为社会培养一个安分守己的良民，就是莫大的功德，何况女子能用 </w:t>
      </w:r>
      <w:r>
        <w:rPr>
          <w:rFonts w:ascii="SimSun" w:hAnsi="SimSun" w:eastAsia="SimSun" w:cs="SimSun"/>
          <w:sz w:val="27"/>
          <w:szCs w:val="27"/>
          <w:spacing w:val="15"/>
        </w:rPr>
        <w:t>自己的德行镇守住社会坤维秩序，她的子女必能仿效母亲美好的风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范。还有比这更荣耀的吗？况且自己子孙的媳妇也是别人家的女儿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啊！想要使国和家都振兴崛起，只有贤良的母亲才能起到决定性的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作用。世上没有良母，不但国家没有良民，家中没有良子，就是佛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法中那些依赖佛苟且偷生的蟒流僧，他们也都不是贤良的母亲所生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的。假如他的母亲果真很贤良，孩子断然不至于卑劣到如此程度，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实在太可惜了！</w:t>
      </w:r>
    </w:p>
    <w:p>
      <w:pPr>
        <w:pStyle w:val="BodyText"/>
        <w:spacing w:line="414" w:lineRule="auto"/>
        <w:rPr/>
      </w:pPr>
      <w:r/>
    </w:p>
    <w:p>
      <w:pPr>
        <w:ind w:left="2" w:right="333" w:firstLine="547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汝家属甚多，倘诸弟妇、令妹、令女等，学堂归来， </w:t>
      </w:r>
      <w:r>
        <w:rPr>
          <w:rFonts w:ascii="SimSun" w:hAnsi="SimSun" w:eastAsia="SimSun" w:cs="SimSun"/>
          <w:sz w:val="27"/>
          <w:szCs w:val="27"/>
          <w:spacing w:val="15"/>
        </w:rPr>
        <w:t>宜以因果报应，及念佛利益，与之谈论。俾彼等各各心中自知</w:t>
      </w:r>
      <w:r>
        <w:rPr>
          <w:rFonts w:ascii="SimSun" w:hAnsi="SimSun" w:eastAsia="SimSun" w:cs="SimSun"/>
          <w:sz w:val="27"/>
          <w:szCs w:val="27"/>
          <w:spacing w:val="14"/>
        </w:rPr>
        <w:t>己心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与天地鬼神相通，与弥陀慈父相通。由兹断除恶念，增长正信</w:t>
      </w:r>
      <w:r>
        <w:rPr>
          <w:rFonts w:ascii="SimSun" w:hAnsi="SimSun" w:eastAsia="SimSun" w:cs="SimSun"/>
          <w:sz w:val="27"/>
          <w:szCs w:val="27"/>
          <w:spacing w:val="14"/>
        </w:rPr>
        <w:t>。俾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彼现在堪为人之贤妻，将来堪为人之贤母。以此风于乡邑，是</w:t>
      </w:r>
      <w:r>
        <w:rPr>
          <w:rFonts w:ascii="SimSun" w:hAnsi="SimSun" w:eastAsia="SimSun" w:cs="SimSun"/>
          <w:sz w:val="27"/>
          <w:szCs w:val="27"/>
          <w:spacing w:val="14"/>
        </w:rPr>
        <w:t>亦治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天下国家之根本法轮也。菩萨随俗利生，并不另起炉灶。对病发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药，令彼各各就路还家而已。现今学堂中妇女，多多妄生异图</w:t>
      </w:r>
      <w:r>
        <w:rPr>
          <w:rFonts w:ascii="SimSun" w:hAnsi="SimSun" w:eastAsia="SimSun" w:cs="SimSun"/>
          <w:sz w:val="27"/>
          <w:szCs w:val="27"/>
          <w:spacing w:val="14"/>
        </w:rPr>
        <w:t>，拟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操政权。不知各守本分，相夫教子，乃天下太平之根本。以故</w:t>
      </w:r>
      <w:r>
        <w:rPr>
          <w:rFonts w:ascii="SimSun" w:hAnsi="SimSun" w:eastAsia="SimSun" w:cs="SimSun"/>
          <w:sz w:val="27"/>
          <w:szCs w:val="27"/>
          <w:spacing w:val="14"/>
        </w:rPr>
        <w:t>周之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王业，基于三太。彼太姜、太任、太姒，乃女中圣人。但以阴</w:t>
      </w:r>
      <w:r>
        <w:rPr>
          <w:rFonts w:ascii="SimSun" w:hAnsi="SimSun" w:eastAsia="SimSun" w:cs="SimSun"/>
          <w:sz w:val="27"/>
          <w:szCs w:val="27"/>
          <w:spacing w:val="14"/>
        </w:rPr>
        <w:t>相其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夫，胎教其子为事。今人不此是学，其所计虑，皆为乱天下之媒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糵，可胜道哉？</w:t>
      </w:r>
    </w:p>
    <w:p>
      <w:pPr>
        <w:ind w:left="4418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卷二·书二·复永嘉某居士书四</w:t>
      </w:r>
    </w:p>
    <w:p>
      <w:pPr>
        <w:pStyle w:val="BodyText"/>
        <w:spacing w:line="441" w:lineRule="auto"/>
        <w:rPr/>
      </w:pPr>
      <w:r/>
    </w:p>
    <w:p>
      <w:pPr>
        <w:ind w:left="5" w:right="333" w:firstLine="543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你的家属很多，当那些弟媳、妹妹、</w:t>
      </w:r>
      <w:r>
        <w:rPr>
          <w:rFonts w:ascii="SimSun" w:hAnsi="SimSun" w:eastAsia="SimSun" w:cs="SimSun"/>
          <w:sz w:val="27"/>
          <w:szCs w:val="27"/>
          <w:spacing w:val="26"/>
        </w:rPr>
        <w:t>女儿等从学堂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回来，你要把因果报应以及念佛的利益讲给她们听，使</w:t>
      </w:r>
      <w:r>
        <w:rPr>
          <w:rFonts w:ascii="SimSun" w:hAnsi="SimSun" w:eastAsia="SimSun" w:cs="SimSun"/>
          <w:sz w:val="27"/>
          <w:szCs w:val="27"/>
          <w:spacing w:val="14"/>
        </w:rPr>
        <w:t>她们各自明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白自己的心与天地鬼神相通、与弥陀慈父相通的。由此断除恶念，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增长正信，可使她现在足以成为别人的贤妻，将来足以</w:t>
      </w:r>
      <w:r>
        <w:rPr>
          <w:rFonts w:ascii="SimSun" w:hAnsi="SimSun" w:eastAsia="SimSun" w:cs="SimSun"/>
          <w:sz w:val="27"/>
          <w:szCs w:val="27"/>
          <w:spacing w:val="14"/>
        </w:rPr>
        <w:t>成为一位贤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良的母亲。再把这个风气推广到整个乡里，也是治理国</w:t>
      </w:r>
      <w:r>
        <w:rPr>
          <w:rFonts w:ascii="SimSun" w:hAnsi="SimSun" w:eastAsia="SimSun" w:cs="SimSun"/>
          <w:sz w:val="27"/>
          <w:szCs w:val="27"/>
          <w:spacing w:val="14"/>
        </w:rPr>
        <w:t>家的根本办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法。菩萨随顺世俗的方便利益众生，并不另起炉灶，只是对症下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药，使众生能找到回家的路而已。现今学堂中的妇女，</w:t>
      </w:r>
      <w:r>
        <w:rPr>
          <w:rFonts w:ascii="SimSun" w:hAnsi="SimSun" w:eastAsia="SimSun" w:cs="SimSun"/>
          <w:sz w:val="27"/>
          <w:szCs w:val="27"/>
          <w:spacing w:val="14"/>
        </w:rPr>
        <w:t>大多生起叛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逆狂妄的心，想操控政权，却不知道各自守住妇女的本</w:t>
      </w:r>
      <w:r>
        <w:rPr>
          <w:rFonts w:ascii="SimSun" w:hAnsi="SimSun" w:eastAsia="SimSun" w:cs="SimSun"/>
          <w:sz w:val="27"/>
          <w:szCs w:val="27"/>
          <w:spacing w:val="14"/>
        </w:rPr>
        <w:t>分、相夫教</w:t>
      </w:r>
    </w:p>
    <w:p>
      <w:pPr>
        <w:spacing w:line="290" w:lineRule="auto"/>
        <w:sectPr>
          <w:pgSz w:w="10545" w:h="14741"/>
          <w:pgMar w:top="400" w:right="797" w:bottom="0" w:left="114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87622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496" name="IM 2496"/>
            <wp:cNvGraphicFramePr/>
            <a:graphic>
              <a:graphicData uri="http://schemas.openxmlformats.org/drawingml/2006/picture">
                <pic:pic>
                  <pic:nvPicPr>
                    <pic:cNvPr id="2496" name="IM 2496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87827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498" name="IM 2498"/>
            <wp:cNvGraphicFramePr/>
            <a:graphic>
              <a:graphicData uri="http://schemas.openxmlformats.org/drawingml/2006/picture">
                <pic:pic>
                  <pic:nvPicPr>
                    <pic:cNvPr id="2498" name="IM 2498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7724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500" name="IM 2500"/>
            <wp:cNvGraphicFramePr/>
            <a:graphic>
              <a:graphicData uri="http://schemas.openxmlformats.org/drawingml/2006/picture">
                <pic:pic>
                  <pic:nvPicPr>
                    <pic:cNvPr id="2500" name="IM 2500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502" name="IM 2502"/>
            <wp:cNvGraphicFramePr/>
            <a:graphic>
              <a:graphicData uri="http://schemas.openxmlformats.org/drawingml/2006/picture">
                <pic:pic>
                  <pic:nvPicPr>
                    <pic:cNvPr id="2502" name="IM 2502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504" name="IM 2504"/>
            <wp:cNvGraphicFramePr/>
            <a:graphic>
              <a:graphicData uri="http://schemas.openxmlformats.org/drawingml/2006/picture">
                <pic:pic>
                  <pic:nvPicPr>
                    <pic:cNvPr id="2504" name="IM 2504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420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4" w:right="4" w:firstLine="1"/>
        <w:spacing w:before="219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子才是天下太平的根本。所以周朝八百年的王业，奠定基础的还是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三太呀！太姜、太任、太姒这三太是女人中的圣人。她们用女性的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柔顺在背后帮助丈夫，给孩子进行胎教，以此作为自己的任务。现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在的女人不学习这些本分事，她们所考虑的都是扰乱天下的方法，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造成的祸害怎么说得完呢？</w:t>
      </w:r>
    </w:p>
    <w:p>
      <w:pPr>
        <w:pStyle w:val="BodyText"/>
        <w:spacing w:line="431" w:lineRule="auto"/>
        <w:rPr/>
      </w:pPr>
      <w:r/>
    </w:p>
    <w:p>
      <w:pPr>
        <w:ind w:left="345" w:firstLine="548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人生世间，善恶各须辅助，方克有成。虽天纵之圣， </w:t>
      </w:r>
      <w:r>
        <w:rPr>
          <w:rFonts w:ascii="SimSun" w:hAnsi="SimSun" w:eastAsia="SimSun" w:cs="SimSun"/>
          <w:sz w:val="27"/>
          <w:szCs w:val="27"/>
          <w:spacing w:val="13"/>
        </w:rPr>
        <w:t>尚须贤母贤妻，以辅助其道德，况其下焉者乎？以</w:t>
      </w:r>
      <w:r>
        <w:rPr>
          <w:rFonts w:ascii="SimSun" w:hAnsi="SimSun" w:eastAsia="SimSun" w:cs="SimSun"/>
          <w:sz w:val="27"/>
          <w:szCs w:val="27"/>
          <w:spacing w:val="12"/>
        </w:rPr>
        <w:t>故太任有胎教，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致文王生有圣德。故《诗》赞其“刑于寡妻，至于兄弟，以御于家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邦”。然此但约文王边说。若论太姒之德，固亦可以辅助文王之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道。如两灯互照愈见光明，两手互洗方得清净。观思斋太任、太姒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嗣徽音之说，可以知矣。由是言之，世少贤人，由于世少贤母与贤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妻也。良以妻能阴相其夫，母能胎教子女。况初生数年，日在母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侧，亲炙懿范，常承训诲，其性情不知不觉为之转变，有不期然而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然者。余常谓教女为齐家治国之本，又常谓治国平天下之权，女人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家操得一大半，盖谓此也。以天姿高者，若有贤母以钧陶之，贤妻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以辅翼之，自可意诚心正，明明德，止至善。穷则独善其身，达则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兼善天下。即天姿平常者，亦堪循规蹈矩，作一守分良民。断不至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越理犯分，为非作奸，以忝所生，而为世害也。惜世人梦梦，不以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尽伦守分教女，使日唯从事于妆饰，此外则一无所讲。异日为人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妻、为人母，不但不能相夫教子以成善士，或反相之教之以成恶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人。由是言之，教女一事，重于教子多多矣。而余所谓教女为齐家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治国之本，及治国平天下之权女人家操得一大半，乃真语实语也。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近世学风大开，女子入学，多被不知教本之教员所误。从兹不以尽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伦守分，宜室宜家，相夫教子为事。各各皆欲操政权，作长官，越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分计虑，习为狂妄，亦可慨也！安得有长民者，极力提倡，令其在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家庭中培植。俾修齐治平之效，出于不知不觉、了无形迹中，则何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幸如之。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卷四·杂著·冯平斋宜人事实发隐</w:t>
      </w:r>
    </w:p>
    <w:p>
      <w:pPr>
        <w:spacing w:line="22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40" style="position:absolute;margin-left:335.906pt;margin-top:54.4062pt;mso-position-vertical-relative:page;mso-position-horizontal-relative:page;width:117.4pt;height:0.85pt;z-index:25388441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88339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506" name="IM 2506"/>
            <wp:cNvGraphicFramePr/>
            <a:graphic>
              <a:graphicData uri="http://schemas.openxmlformats.org/drawingml/2006/picture">
                <pic:pic>
                  <pic:nvPicPr>
                    <pic:cNvPr id="2506" name="IM 2506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421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54"/>
        <w:spacing w:before="183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人生世间，不论其善恶都需要有人的</w:t>
      </w:r>
      <w:r>
        <w:rPr>
          <w:rFonts w:ascii="SimSun" w:hAnsi="SimSun" w:eastAsia="SimSun" w:cs="SimSun"/>
          <w:sz w:val="27"/>
          <w:szCs w:val="27"/>
          <w:spacing w:val="26"/>
        </w:rPr>
        <w:t>教育辅助，才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能有所成就。即使上天想让他成为圣人，也还需要贤母贤妻在道德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方面予以辅助，何况天资不如他的人呢？因为有了太任的胎教，致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使文王有天生的圣德。所以《诗经》中称赞他：“给妻子做榜样，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再给兄弟好影响，凭着这些美德治家和安邦。”然而这都是从文王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一边说的，如果说起太姒的德行，也足以辅助文王成就王业。他们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俩人就像是两盏灯互相照耀，越发得明亮；两只手互相搓洗，才能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洗得很干净。读一读《诗经·思斋》中太任、太姒继承美德的说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法，就可以知道了。由此说来，世上少有贤人，是因为世上少了贤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母与贤妻啊！妻子能以女性的阴柔在背后帮助丈夫，母亲能对子女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进行好的胎教，况且孩子出生后的几年中每天都跟在母亲身边，如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果母亲能用美好的风范影响他，经常对他进行教诲，他的性情就会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在不知不觉中发生改变，定会收到意想不到的效果。我常说教育好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女儿是齐家治国的根本，也常说治国平天下的力量，有一大半是操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纵在女人手中，就是这个意思。因为天资高的人，如果有贤母来造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就他、有贤妻辅佐他，他一定可以意诚心正，彰显人人本有、自身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所具的光明德性，而且精益求精，直到最完善的地步且保持不退，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失意落魄时修养自身，得志通达时造福天下。即使是天资平常的人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也可以循规蹈矩，做一个安分守已的良民，断然不至于欺天越理、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为非作歹，使母亲蒙羞，而成为世人的危害。可惜世人终日梦梦，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不知醒觉，不懂得用安守本分、克尽人伦的道理教育女儿，使她每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天只知道打扮自己，除此之外别的什么都不教育她。等她长大为人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妻、为人母之后，不但不能辅助丈夫、教育孩子，使他们成为有德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的人，或许相反还会教唆他们成为一个恶人。由此说来，教育女儿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这件事比起教育儿子要重要得多啊!我常说教育女儿是齐家治国的根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本，还有治国平天下的职权有一大半是操纵在女人手中，是真话实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话啊！近世以来学风大开，女子入学以后，大多被那些不知道教育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本质的老师所误导，从此不再把尽人伦、守本分，家庭和顺，夫妻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和睦，辅助丈夫，教育孩子作为自己的任务。每个女子都想操控政</w:t>
      </w:r>
    </w:p>
    <w:p>
      <w:pPr>
        <w:spacing w:line="295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388851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508" name="IM 2508"/>
            <wp:cNvGraphicFramePr/>
            <a:graphic>
              <a:graphicData uri="http://schemas.openxmlformats.org/drawingml/2006/picture">
                <pic:pic>
                  <pic:nvPicPr>
                    <pic:cNvPr id="2508" name="IM 2508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88748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2510" name="IM 2510"/>
            <wp:cNvGraphicFramePr/>
            <a:graphic>
              <a:graphicData uri="http://schemas.openxmlformats.org/drawingml/2006/picture">
                <pic:pic>
                  <pic:nvPicPr>
                    <pic:cNvPr id="2510" name="IM 2510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8953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2512" name="IM 2512"/>
            <wp:cNvGraphicFramePr/>
            <a:graphic>
              <a:graphicData uri="http://schemas.openxmlformats.org/drawingml/2006/picture">
                <pic:pic>
                  <pic:nvPicPr>
                    <pic:cNvPr id="2512" name="IM 2512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2514" name="IM 2514"/>
            <wp:cNvGraphicFramePr/>
            <a:graphic>
              <a:graphicData uri="http://schemas.openxmlformats.org/drawingml/2006/picture">
                <pic:pic>
                  <pic:nvPicPr>
                    <pic:cNvPr id="2514" name="IM 2514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516" name="IM 2516"/>
            <wp:cNvGraphicFramePr/>
            <a:graphic>
              <a:graphicData uri="http://schemas.openxmlformats.org/drawingml/2006/picture">
                <pic:pic>
                  <pic:nvPicPr>
                    <pic:cNvPr id="2516" name="IM 2516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422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4" w:hanging="2"/>
        <w:spacing w:before="230" w:line="28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权，进入政界。这样超越本分地去考虑事情，渐渐养成狂妄自大的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习气，也令人感慨！假使得到地方长官的支持和极力提倡，令</w:t>
      </w:r>
      <w:r>
        <w:rPr>
          <w:rFonts w:ascii="SimSun" w:hAnsi="SimSun" w:eastAsia="SimSun" w:cs="SimSun"/>
          <w:sz w:val="27"/>
          <w:szCs w:val="27"/>
          <w:spacing w:val="14"/>
        </w:rPr>
        <w:t>女子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们在家庭中培植德行，使修身、齐家、治国、平天下的成效在</w:t>
      </w:r>
      <w:r>
        <w:rPr>
          <w:rFonts w:ascii="SimSun" w:hAnsi="SimSun" w:eastAsia="SimSun" w:cs="SimSun"/>
          <w:sz w:val="27"/>
          <w:szCs w:val="27"/>
          <w:spacing w:val="14"/>
        </w:rPr>
        <w:t>不知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不觉中出现，还有比这个更幸运的吗？</w:t>
      </w:r>
    </w:p>
    <w:p>
      <w:pPr>
        <w:pStyle w:val="BodyText"/>
        <w:spacing w:line="418" w:lineRule="auto"/>
        <w:rPr/>
      </w:pPr>
      <w:r/>
    </w:p>
    <w:p>
      <w:pPr>
        <w:ind w:left="349" w:firstLine="545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为人子者，父母之德，固宜表彰。其</w:t>
      </w:r>
      <w:r>
        <w:rPr>
          <w:rFonts w:ascii="SimSun" w:hAnsi="SimSun" w:eastAsia="SimSun" w:cs="SimSun"/>
          <w:sz w:val="27"/>
          <w:szCs w:val="27"/>
          <w:spacing w:val="26"/>
        </w:rPr>
        <w:t>表彰之法，注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重躬行。必须克己复礼，闲邪存诚。知过必改，见义必为</w:t>
      </w:r>
      <w:r>
        <w:rPr>
          <w:rFonts w:ascii="SimSun" w:hAnsi="SimSun" w:eastAsia="SimSun" w:cs="SimSun"/>
          <w:sz w:val="27"/>
          <w:szCs w:val="27"/>
          <w:spacing w:val="14"/>
        </w:rPr>
        <w:t>。明因识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果，戒杀放生。诸恶莫作，众善奉行。生信发愿，持佛名</w:t>
      </w:r>
      <w:r>
        <w:rPr>
          <w:rFonts w:ascii="SimSun" w:hAnsi="SimSun" w:eastAsia="SimSun" w:cs="SimSun"/>
          <w:sz w:val="27"/>
          <w:szCs w:val="27"/>
          <w:spacing w:val="14"/>
        </w:rPr>
        <w:t>号。自行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化他，同生净土。能如是者，人纵不知其父母之德，而以</w:t>
      </w:r>
      <w:r>
        <w:rPr>
          <w:rFonts w:ascii="SimSun" w:hAnsi="SimSun" w:eastAsia="SimSun" w:cs="SimSun"/>
          <w:sz w:val="27"/>
          <w:szCs w:val="27"/>
          <w:spacing w:val="14"/>
        </w:rPr>
        <w:t>景仰其人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之德，并景仰其父母祖宗之德。以为潜修已久，故有如是之令嗣。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否则纵父母祖宗有懿德，人所共知。因其人不肖，必疑其</w:t>
      </w:r>
      <w:r>
        <w:rPr>
          <w:rFonts w:ascii="SimSun" w:hAnsi="SimSun" w:eastAsia="SimSun" w:cs="SimSun"/>
          <w:sz w:val="27"/>
          <w:szCs w:val="27"/>
          <w:spacing w:val="14"/>
        </w:rPr>
        <w:t>父母祖宗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虽有懿德，或复兼有隐恶。否则懿德之门，何为出此不肖之子孙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耶？以是知立身行道，即为表彰父母祖宗之德。为人子者</w:t>
      </w:r>
      <w:r>
        <w:rPr>
          <w:rFonts w:ascii="SimSun" w:hAnsi="SimSun" w:eastAsia="SimSun" w:cs="SimSun"/>
          <w:sz w:val="27"/>
          <w:szCs w:val="27"/>
          <w:spacing w:val="14"/>
        </w:rPr>
        <w:t>，宜如何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主敬慎独，躬行实践，以期无忝所生也。</w:t>
      </w:r>
    </w:p>
    <w:p>
      <w:pPr>
        <w:ind w:right="2"/>
        <w:spacing w:before="105" w:line="224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卷四·杂著·康母往生纪念册发隐</w:t>
      </w:r>
    </w:p>
    <w:p>
      <w:pPr>
        <w:pStyle w:val="BodyText"/>
        <w:spacing w:line="443" w:lineRule="auto"/>
        <w:rPr/>
      </w:pPr>
      <w:r/>
    </w:p>
    <w:p>
      <w:pPr>
        <w:ind w:left="342" w:right="4" w:firstLine="551"/>
        <w:spacing w:before="89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为人子的人，父母的德行当然应该表</w:t>
      </w:r>
      <w:r>
        <w:rPr>
          <w:rFonts w:ascii="SimSun" w:hAnsi="SimSun" w:eastAsia="SimSun" w:cs="SimSun"/>
          <w:sz w:val="27"/>
          <w:szCs w:val="27"/>
          <w:spacing w:val="26"/>
        </w:rPr>
        <w:t>彰。表彰的方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法要注重以身作则，亲自实践。必须克己复礼、去邪存诚，知过必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改、见义必为，明因识果、戒杀放生，诸恶莫作、众善奉行，生信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发愿、持佛名号，自行化他、同生净土。能做到这些，别人即使不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知道他父母的德行，也会因为景仰这个人德行，而同时景仰他父母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及祖宗的德行，认为他父母一定是专心修养了很久，才会有这样品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德高尚的儿子。否则纵然大家都知道他父母祖宗有美好的品德，但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因为这个人品行不端，别人必定会怀疑他父母祖宗虽然有美好的品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德，或许还有不被人知道的罪恶，否则品德很好的家庭怎么会有这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么品行不端的子孙呢？由此我们知道，修养自身、奉行道义，就是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在表彰父母祖宗的德行。为人子的人，要主敬慎独、躬行实践，才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不辜负父母的养育之恩啊！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42" style="position:absolute;margin-left:335.906pt;margin-top:54.4062pt;mso-position-vertical-relative:page;mso-position-horizontal-relative:page;width:117.4pt;height:0.85pt;z-index:25389568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89465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518" name="IM 2518"/>
            <wp:cNvGraphicFramePr/>
            <a:graphic>
              <a:graphicData uri="http://schemas.openxmlformats.org/drawingml/2006/picture">
                <pic:pic>
                  <pic:nvPicPr>
                    <pic:cNvPr id="2518" name="IM 2518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423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5" w:right="333" w:firstLine="547"/>
        <w:spacing w:before="195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世有贤母，方有贤人。古昔圣母，从事胎教</w:t>
      </w:r>
      <w:r>
        <w:rPr>
          <w:rFonts w:ascii="SimSun" w:hAnsi="SimSun" w:eastAsia="SimSun" w:cs="SimSun"/>
          <w:sz w:val="27"/>
          <w:szCs w:val="27"/>
          <w:spacing w:val="15"/>
        </w:rPr>
        <w:t>，盖钧陶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于禀质之初，而必期其习与性成也。世以“太太”称女人者，盖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以太姜、太任、太姒三圣女，各能相夫教子，以开八百年之王业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者，用称其人焉。光常谓治国平天下之权，女人家操得一大半，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又尝谓教女为齐家治国之本者，盖指克尽妇道、相夫教子而言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也。无如今之女流，多皆不守本分。妄欲揽政权，做大事，不知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从家庭培植。正所谓聚万国九州之铁，也铸不成此一个大错。以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故世道人心，愈趋愈下。天灾人祸，频频见告。虽属众生同分恶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业所感，实由家庭失教所致。以故有天姿者，习为狂妄。无天姿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者，狎于顽民。使各得贤母以钧陶之，则人人皆可为善士。穷则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独善，达则兼善。夫何至上无道揆，下无法守，弊窦百出，民不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聊生乎哉？</w:t>
      </w:r>
    </w:p>
    <w:p>
      <w:pPr>
        <w:ind w:left="3317"/>
        <w:spacing w:before="104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卷四·杂著·江母郭太夫人西归事略发隐</w:t>
      </w:r>
    </w:p>
    <w:p>
      <w:pPr>
        <w:pStyle w:val="BodyText"/>
        <w:spacing w:line="441" w:lineRule="auto"/>
        <w:rPr/>
      </w:pPr>
      <w:r/>
    </w:p>
    <w:p>
      <w:pPr>
        <w:ind w:right="203" w:firstLine="552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世间有贤母，才会生出贤人。古时圣</w:t>
      </w:r>
      <w:r>
        <w:rPr>
          <w:rFonts w:ascii="SimSun" w:hAnsi="SimSun" w:eastAsia="SimSun" w:cs="SimSun"/>
          <w:sz w:val="27"/>
          <w:szCs w:val="27"/>
          <w:spacing w:val="26"/>
        </w:rPr>
        <w:t>贤人的母亲都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是从胎教就开始栽培，希望在造就禀性气质的初期，务必成就其好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的习惯和性情。世人之所以用“太太”称呼女人，是因为太姜、太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0"/>
        </w:rPr>
        <w:t>任、太姒三位圣女都能相夫教子、开创八百年王业，</w:t>
      </w:r>
      <w:r>
        <w:rPr>
          <w:rFonts w:ascii="SimSun" w:hAnsi="SimSun" w:eastAsia="SimSun" w:cs="SimSun"/>
          <w:sz w:val="27"/>
          <w:szCs w:val="27"/>
          <w:spacing w:val="19"/>
        </w:rPr>
        <w:t>而用“太太”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二字称呼她们啊！我常常说治国平天下的权力，有一大半是操在女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人手中，又常常说教育女儿是齐家治国的根本，这是指她能严格地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遵守妇女的道德规范，辅助丈夫、教育子女而言的。不像现在的女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子们大多不守本分，都在妄想着手握政权，做一番轰轰烈烈的大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事，却不知道女人应从治理好一个家庭开始。正所谓把天下的铁都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聚集在一起，也铸造不成这样一个大错。所以世道人心每况愈下，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天灾人祸频频发生。虽然这是众生共同所造作的恶业所感招，其实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也是家庭教育失败导致的。所以有天资的人狂妄自大，没天资的人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习惯作愚顽不化的人。假如他们平时都有贤母教育，那么每个人都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可以成为有道德的人，能够在失意时修养自身，得志通达时造福天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下。如此则不至于国家统治阶层没有制定法律制度和道德规范，平</w:t>
      </w:r>
    </w:p>
    <w:p>
      <w:pPr>
        <w:spacing w:line="293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389977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520" name="IM 2520"/>
            <wp:cNvGraphicFramePr/>
            <a:graphic>
              <a:graphicData uri="http://schemas.openxmlformats.org/drawingml/2006/picture">
                <pic:pic>
                  <pic:nvPicPr>
                    <pic:cNvPr id="2520" name="IM 2520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89875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2522" name="IM 2522"/>
            <wp:cNvGraphicFramePr/>
            <a:graphic>
              <a:graphicData uri="http://schemas.openxmlformats.org/drawingml/2006/picture">
                <pic:pic>
                  <pic:nvPicPr>
                    <pic:cNvPr id="2522" name="IM 2522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0080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2524" name="IM 2524"/>
            <wp:cNvGraphicFramePr/>
            <a:graphic>
              <a:graphicData uri="http://schemas.openxmlformats.org/drawingml/2006/picture">
                <pic:pic>
                  <pic:nvPicPr>
                    <pic:cNvPr id="2524" name="IM 2524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2526" name="IM 2526"/>
            <wp:cNvGraphicFramePr/>
            <a:graphic>
              <a:graphicData uri="http://schemas.openxmlformats.org/drawingml/2006/picture">
                <pic:pic>
                  <pic:nvPicPr>
                    <pic:cNvPr id="2526" name="IM 2526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528" name="IM 2528"/>
            <wp:cNvGraphicFramePr/>
            <a:graphic>
              <a:graphicData uri="http://schemas.openxmlformats.org/drawingml/2006/picture">
                <pic:pic>
                  <pic:nvPicPr>
                    <pic:cNvPr id="2528" name="IM 2528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424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9" w:right="4" w:firstLine="15"/>
        <w:spacing w:before="229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民百姓们无法可依、无道德规范可遵守，国家政局动荡、管理漏洞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百出，弄得民不聊生啊！</w:t>
      </w:r>
    </w:p>
    <w:p>
      <w:pPr>
        <w:pStyle w:val="BodyText"/>
        <w:spacing w:line="415" w:lineRule="auto"/>
        <w:rPr/>
      </w:pPr>
      <w:r/>
    </w:p>
    <w:p>
      <w:pPr>
        <w:ind w:left="351" w:right="2" w:firstLine="542"/>
        <w:spacing w:before="88" w:line="26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但求不饥不寒，何思财发巨万。遗子黄金满籯</w:t>
      </w:r>
      <w:r>
        <w:rPr>
          <w:rFonts w:ascii="SimSun" w:hAnsi="SimSun" w:eastAsia="SimSun" w:cs="SimSun"/>
          <w:sz w:val="27"/>
          <w:szCs w:val="27"/>
          <w:spacing w:val="15"/>
        </w:rPr>
        <w:t>，不如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教子一经。祖德若亏，便当愧死。祖业纵亏，有何所伤。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卷一·书一·复高邵麟居士书一</w:t>
      </w:r>
    </w:p>
    <w:p>
      <w:pPr>
        <w:pStyle w:val="BodyText"/>
        <w:spacing w:line="437" w:lineRule="auto"/>
        <w:rPr/>
      </w:pPr>
      <w:r/>
    </w:p>
    <w:p>
      <w:pPr>
        <w:ind w:left="347" w:right="2" w:firstLine="546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只求不饥不寒，何必想发巨万之财？遗留给子</w:t>
      </w:r>
      <w:r>
        <w:rPr>
          <w:rFonts w:ascii="SimSun" w:hAnsi="SimSun" w:eastAsia="SimSun" w:cs="SimSun"/>
          <w:sz w:val="27"/>
          <w:szCs w:val="27"/>
          <w:spacing w:val="15"/>
        </w:rPr>
        <w:t>孙满箱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黄金，不如教导子孙一部经书。祖传的德行如果行有欠缺，</w:t>
      </w:r>
      <w:r>
        <w:rPr>
          <w:rFonts w:ascii="SimSun" w:hAnsi="SimSun" w:eastAsia="SimSun" w:cs="SimSun"/>
          <w:sz w:val="27"/>
          <w:szCs w:val="27"/>
          <w:spacing w:val="14"/>
        </w:rPr>
        <w:t>应当感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到惭愧；祖传的家业纵然有所亏损，有什么妨碍呢？</w:t>
      </w:r>
    </w:p>
    <w:p>
      <w:pPr>
        <w:pStyle w:val="BodyText"/>
        <w:spacing w:line="416" w:lineRule="auto"/>
        <w:rPr/>
      </w:pPr>
      <w:r/>
    </w:p>
    <w:p>
      <w:pPr>
        <w:ind w:left="347" w:firstLine="546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Sun" w:hAnsi="SimSun" w:eastAsia="SimSun" w:cs="SimSun"/>
          <w:sz w:val="27"/>
          <w:szCs w:val="27"/>
          <w:spacing w:val="13"/>
        </w:rPr>
        <w:t>富贵人家子弟，多不成器，其源由于爱之不得其道， </w:t>
      </w:r>
      <w:r>
        <w:rPr>
          <w:rFonts w:ascii="SimSun" w:hAnsi="SimSun" w:eastAsia="SimSun" w:cs="SimSun"/>
          <w:sz w:val="27"/>
          <w:szCs w:val="27"/>
          <w:spacing w:val="15"/>
        </w:rPr>
        <w:t>或偏与钱财，或偏令穿好衣服。钱随彼用，则必至妄吃致病</w:t>
      </w:r>
      <w:r>
        <w:rPr>
          <w:rFonts w:ascii="SimSun" w:hAnsi="SimSun" w:eastAsia="SimSun" w:cs="SimSun"/>
          <w:sz w:val="27"/>
          <w:szCs w:val="27"/>
          <w:spacing w:val="14"/>
        </w:rPr>
        <w:t>。若为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彼存以生息，余不得者，于父母生嫌心，于所偏得兄弟姊妹生忌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心，皆非所以教孝教弟之道。若女有钱，出嫁必以钱自骄，</w:t>
      </w:r>
      <w:r>
        <w:rPr>
          <w:rFonts w:ascii="SimSun" w:hAnsi="SimSun" w:eastAsia="SimSun" w:cs="SimSun"/>
          <w:sz w:val="27"/>
          <w:szCs w:val="27"/>
          <w:spacing w:val="14"/>
        </w:rPr>
        <w:t>或轻其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夫，或不洞事，以钱助夫为不法事。欲儿女成贤人，当为培</w:t>
      </w:r>
      <w:r>
        <w:rPr>
          <w:rFonts w:ascii="SimSun" w:hAnsi="SimSun" w:eastAsia="SimSun" w:cs="SimSun"/>
          <w:sz w:val="27"/>
          <w:szCs w:val="27"/>
          <w:spacing w:val="14"/>
        </w:rPr>
        <w:t>福，不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当为积财。财为祸本，汝等看多少白手起家者，皆由无钱，</w:t>
      </w:r>
      <w:r>
        <w:rPr>
          <w:rFonts w:ascii="SimSun" w:hAnsi="SimSun" w:eastAsia="SimSun" w:cs="SimSun"/>
          <w:sz w:val="27"/>
          <w:szCs w:val="27"/>
          <w:spacing w:val="14"/>
        </w:rPr>
        <w:t>自勤而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来，而大富家多多不久房产一空。故古人云：“遗子黄金满</w:t>
      </w:r>
      <w:r>
        <w:rPr>
          <w:rFonts w:ascii="SimSun" w:hAnsi="SimSun" w:eastAsia="SimSun" w:cs="SimSun"/>
          <w:sz w:val="27"/>
          <w:szCs w:val="27"/>
          <w:spacing w:val="14"/>
        </w:rPr>
        <w:t>籝，不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如教子一经。”能读则读，不能读，或农或工或商，各有一</w:t>
      </w:r>
      <w:r>
        <w:rPr>
          <w:rFonts w:ascii="SimSun" w:hAnsi="SimSun" w:eastAsia="SimSun" w:cs="SimSun"/>
          <w:sz w:val="27"/>
          <w:szCs w:val="27"/>
          <w:spacing w:val="14"/>
        </w:rPr>
        <w:t>业，为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立身养家之本。女子若有钱，明道理，钱固为助道之本，不明道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理，则害其女，并害其婿，并害其外孙孙女矣。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卷二·书二·复周孟由昆弟书</w:t>
      </w:r>
    </w:p>
    <w:p>
      <w:pPr>
        <w:pStyle w:val="BodyText"/>
        <w:spacing w:line="440" w:lineRule="auto"/>
        <w:rPr/>
      </w:pPr>
      <w:r/>
    </w:p>
    <w:p>
      <w:pPr>
        <w:ind w:left="338" w:firstLine="555"/>
        <w:spacing w:before="89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富贵人家子弟多半不成器，根源在于父母爱他</w:t>
      </w:r>
      <w:r>
        <w:rPr>
          <w:rFonts w:ascii="SimSun" w:hAnsi="SimSun" w:eastAsia="SimSun" w:cs="SimSun"/>
          <w:sz w:val="27"/>
          <w:szCs w:val="27"/>
          <w:spacing w:val="26"/>
        </w:rPr>
        <w:t>们的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方法不对，或偏重于给他钱财，或偏重于让他穿好的衣服。让孩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子随便花钱，必然胡乱吃东西而生病。如果为他把钱存进银行生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利息，其他的孩子就会对父母心生怨恨，对父母所偏向的兄弟姐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妹心生妒忌，这些都不是教育孩子孝悌之道的方法。如果女儿有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钱，出嫁时必然因为自己有钱而骄傲，或看不起丈夫，或不明事</w:t>
      </w:r>
    </w:p>
    <w:p>
      <w:pPr>
        <w:spacing w:line="28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44" style="position:absolute;margin-left:335.906pt;margin-top:54.4062pt;mso-position-vertical-relative:page;mso-position-horizontal-relative:page;width:117.4pt;height:0.85pt;z-index:25390694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90592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530" name="IM 2530"/>
            <wp:cNvGraphicFramePr/>
            <a:graphic>
              <a:graphicData uri="http://schemas.openxmlformats.org/drawingml/2006/picture">
                <pic:pic>
                  <pic:nvPicPr>
                    <pic:cNvPr id="2530" name="IM 2530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425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8"/>
        <w:spacing w:before="206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理，用钱帮助丈夫做不法的事。想要儿女成为贤人，应当教他行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善积德，而不是为他积蓄钱财。财是祸患的根源。你看多少白手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起家的人都是从没钱开始，家产都从勤奋中积累起来，而那些大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财主家大多不久房产就被变卖一空了。所以古人说：“给子女留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下整箱的黄金，不如教孩子一部经书。”孩子能读书就让他读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书，不能读书，就让他或工或农或商，从事一个职业，作为立身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养家的根本。女人如果有钱，明晓道理，钱当然可以作为她助道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的资本；不明道理的，钱不但会害了女儿，也害了</w:t>
      </w:r>
      <w:r>
        <w:rPr>
          <w:rFonts w:ascii="SimSun" w:hAnsi="SimSun" w:eastAsia="SimSun" w:cs="SimSun"/>
          <w:sz w:val="27"/>
          <w:szCs w:val="27"/>
          <w:spacing w:val="17"/>
        </w:rPr>
        <w:t>女婿，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一并也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害了外孙、外孙女。</w:t>
      </w:r>
    </w:p>
    <w:p>
      <w:pPr>
        <w:pStyle w:val="BodyText"/>
        <w:spacing w:line="406" w:lineRule="auto"/>
        <w:rPr/>
      </w:pPr>
      <w:r/>
    </w:p>
    <w:p>
      <w:pPr>
        <w:ind w:left="5" w:right="333" w:firstLine="548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人之一生成败，皆在年幼时栽培与因循所致。</w:t>
      </w:r>
      <w:r>
        <w:rPr>
          <w:rFonts w:ascii="SimSun" w:hAnsi="SimSun" w:eastAsia="SimSun" w:cs="SimSun"/>
          <w:sz w:val="27"/>
          <w:szCs w:val="27"/>
          <w:spacing w:val="15"/>
        </w:rPr>
        <w:t>汝已成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童，宜知好歹，万不可学时派。当学孝，学弟，学忠厚诚实。当此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轻年，精力强壮，宜努力读书。凡读过之书，当思</w:t>
      </w:r>
      <w:r>
        <w:rPr>
          <w:rFonts w:ascii="SimSun" w:hAnsi="SimSun" w:eastAsia="SimSun" w:cs="SimSun"/>
          <w:sz w:val="27"/>
          <w:szCs w:val="27"/>
          <w:spacing w:val="12"/>
        </w:rPr>
        <w:t>其书所说之事，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是要人照此而行，不是读了就算数了。书中所说，或不易领会。而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《阴骘文》《感应篇》等皆直说，好领会。宜常读常思，改过迁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善。于暇时，尤宜念阿弥陀佛及观世音菩萨，以期消除业障，增长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福慧，切勿以为辛苦。古语云：“少壮不努力，老大徒伤悲。”此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时若错过光阴，后来纵然努力，亦难成就。以年时已过，记性退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半，所学皆用力多而得效少耳。第一先要做好人。见贤思齐焉，见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不贤而内自省焉。第二要知因果报应。</w:t>
      </w:r>
      <w:r>
        <w:rPr>
          <w:rFonts w:ascii="SimSun" w:hAnsi="SimSun" w:eastAsia="SimSun" w:cs="SimSun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一举一动，勿任情任意。必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须想及此事，于我、于亲、于人有利益否。不但做事如此，即居心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动念，亦当如此。起好心，即有功德。起坏心，即有罪过。要想得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好报，必须存好心，说好话，行好事，有利于人物，无害于自他方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可。倘不如此，何好报之可得？譬如以丑像置之于明镜之前，决定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莫有好像现出。所现者，与此丑像，了无有异。汝果深知此义，则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将来必能做一正人君子，令一切人皆尊重而爱慕之也。祈审慎思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察，则幸甚幸甚。</w:t>
      </w:r>
    </w:p>
    <w:p>
      <w:pPr>
        <w:ind w:left="4698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卷一·书一·与周法利童子书</w:t>
      </w:r>
    </w:p>
    <w:p>
      <w:pPr>
        <w:spacing w:line="223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91104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532" name="IM 2532"/>
            <wp:cNvGraphicFramePr/>
            <a:graphic>
              <a:graphicData uri="http://schemas.openxmlformats.org/drawingml/2006/picture">
                <pic:pic>
                  <pic:nvPicPr>
                    <pic:cNvPr id="2532" name="IM 2532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91001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534" name="IM 2534"/>
            <wp:cNvGraphicFramePr/>
            <a:graphic>
              <a:graphicData uri="http://schemas.openxmlformats.org/drawingml/2006/picture">
                <pic:pic>
                  <pic:nvPicPr>
                    <pic:cNvPr id="2534" name="IM 2534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1206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536" name="IM 2536"/>
            <wp:cNvGraphicFramePr/>
            <a:graphic>
              <a:graphicData uri="http://schemas.openxmlformats.org/drawingml/2006/picture">
                <pic:pic>
                  <pic:nvPicPr>
                    <pic:cNvPr id="2536" name="IM 2536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538" name="IM 2538"/>
            <wp:cNvGraphicFramePr/>
            <a:graphic>
              <a:graphicData uri="http://schemas.openxmlformats.org/drawingml/2006/picture">
                <pic:pic>
                  <pic:nvPicPr>
                    <pic:cNvPr id="2538" name="IM 2538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540" name="IM 2540"/>
            <wp:cNvGraphicFramePr/>
            <a:graphic>
              <a:graphicData uri="http://schemas.openxmlformats.org/drawingml/2006/picture">
                <pic:pic>
                  <pic:nvPicPr>
                    <pic:cNvPr id="2540" name="IM 2540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426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18" w:firstLine="575"/>
        <w:spacing w:before="201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人这一生的成败，都在于幼年时的教</w:t>
      </w:r>
      <w:r>
        <w:rPr>
          <w:rFonts w:ascii="SimSun" w:hAnsi="SimSun" w:eastAsia="SimSun" w:cs="SimSun"/>
          <w:sz w:val="27"/>
          <w:szCs w:val="27"/>
          <w:spacing w:val="26"/>
        </w:rPr>
        <w:t>育与培养成的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习惯。你已经长成能读书的孩子了，要能够明辨是非，千万不</w:t>
      </w:r>
      <w:r>
        <w:rPr>
          <w:rFonts w:ascii="SimSun" w:hAnsi="SimSun" w:eastAsia="SimSun" w:cs="SimSun"/>
          <w:sz w:val="27"/>
          <w:szCs w:val="27"/>
          <w:spacing w:val="15"/>
        </w:rPr>
        <w:t>要赶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时髦，要学孝悌、学忠厚诚实。要趁现在年轻、精力旺盛，努</w:t>
      </w:r>
      <w:r>
        <w:rPr>
          <w:rFonts w:ascii="SimSun" w:hAnsi="SimSun" w:eastAsia="SimSun" w:cs="SimSun"/>
          <w:sz w:val="27"/>
          <w:szCs w:val="27"/>
          <w:spacing w:val="15"/>
        </w:rPr>
        <w:t>力读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书。凡是读过的书，要想想书中所说的事，是要让人们照此去做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的，不是读了就过去。书中的内容，有的或许不太容易明白，而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《阴骘文》《感应篇》等语言比较直白，易于</w:t>
      </w:r>
      <w:r>
        <w:rPr>
          <w:rFonts w:ascii="SimSun" w:hAnsi="SimSun" w:eastAsia="SimSun" w:cs="SimSun"/>
          <w:sz w:val="27"/>
          <w:szCs w:val="27"/>
          <w:spacing w:val="14"/>
        </w:rPr>
        <w:t>领会，要常读一读、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想一想，不断改正错误，及时行善。在闲暇的时候，尤其应该</w:t>
      </w:r>
      <w:r>
        <w:rPr>
          <w:rFonts w:ascii="SimSun" w:hAnsi="SimSun" w:eastAsia="SimSun" w:cs="SimSun"/>
          <w:sz w:val="27"/>
          <w:szCs w:val="27"/>
          <w:spacing w:val="15"/>
        </w:rPr>
        <w:t>念阿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弥陀佛、观世音菩萨，以此来消除业障、增长福慧，千万不要</w:t>
      </w:r>
      <w:r>
        <w:rPr>
          <w:rFonts w:ascii="SimSun" w:hAnsi="SimSun" w:eastAsia="SimSun" w:cs="SimSun"/>
          <w:sz w:val="27"/>
          <w:szCs w:val="27"/>
          <w:spacing w:val="15"/>
        </w:rPr>
        <w:t>认为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这是很辛苦的事。古语说：“少壮不努力，老大徒伤悲。”如</w:t>
      </w:r>
      <w:r>
        <w:rPr>
          <w:rFonts w:ascii="SimSun" w:hAnsi="SimSun" w:eastAsia="SimSun" w:cs="SimSun"/>
          <w:sz w:val="27"/>
          <w:szCs w:val="27"/>
          <w:spacing w:val="15"/>
        </w:rPr>
        <w:t>果现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在错过了学习的好时光，以后纵然再努力也很难有成就了。因</w:t>
      </w:r>
      <w:r>
        <w:rPr>
          <w:rFonts w:ascii="SimSun" w:hAnsi="SimSun" w:eastAsia="SimSun" w:cs="SimSun"/>
          <w:sz w:val="27"/>
          <w:szCs w:val="27"/>
          <w:spacing w:val="15"/>
        </w:rPr>
        <w:t>为年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龄大了以后，记忆力会减退，再学东西只能是事倍功半。第一</w:t>
      </w:r>
      <w:r>
        <w:rPr>
          <w:rFonts w:ascii="SimSun" w:hAnsi="SimSun" w:eastAsia="SimSun" w:cs="SimSun"/>
          <w:sz w:val="27"/>
          <w:szCs w:val="27"/>
          <w:spacing w:val="15"/>
        </w:rPr>
        <w:t>先要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做好人。见到有德行的人就向他看齐，见到没有德行的人就反</w:t>
      </w:r>
      <w:r>
        <w:rPr>
          <w:rFonts w:ascii="SimSun" w:hAnsi="SimSun" w:eastAsia="SimSun" w:cs="SimSun"/>
          <w:sz w:val="27"/>
          <w:szCs w:val="27"/>
          <w:spacing w:val="15"/>
        </w:rPr>
        <w:t>省自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身的缺点。第二要知道因果报应。</w:t>
      </w:r>
      <w:r>
        <w:rPr>
          <w:rFonts w:ascii="SimSun" w:hAnsi="SimSun" w:eastAsia="SimSun" w:cs="SimSun"/>
          <w:sz w:val="27"/>
          <w:szCs w:val="27"/>
          <w:spacing w:val="6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一举一动，不要随心所欲、恣意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纵情，必须想到这件事对于自己、对于亲人、对于别人是否有好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处。不但做事要这样审查，就是起心动念也要这样观照。起好心，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就有功德；起坏心，就有罪过。要想得好报，必须存好心、说好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话、行好事，有利于别人，同时也不伤害自己和他人才可以。</w:t>
      </w:r>
      <w:r>
        <w:rPr>
          <w:rFonts w:ascii="SimSun" w:hAnsi="SimSun" w:eastAsia="SimSun" w:cs="SimSun"/>
          <w:sz w:val="27"/>
          <w:szCs w:val="27"/>
          <w:spacing w:val="15"/>
        </w:rPr>
        <w:t>如果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不这样，怎么会得到好报呢？比如把一个很丑的像放在镜子前面，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镜子里决定不会出现好的像，镜中所出现的，与这个丑像一模一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样。你真的明白了这个道理，将来必定能做一个正人君子，使</w:t>
      </w:r>
      <w:r>
        <w:rPr>
          <w:rFonts w:ascii="SimSun" w:hAnsi="SimSun" w:eastAsia="SimSun" w:cs="SimSun"/>
          <w:sz w:val="27"/>
          <w:szCs w:val="27"/>
          <w:spacing w:val="15"/>
        </w:rPr>
        <w:t>所有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人都尊重爱慕。希望你能认真思考和省察，那就太幸运了。</w:t>
      </w:r>
    </w:p>
    <w:p>
      <w:pPr>
        <w:spacing w:line="292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46" style="position:absolute;margin-left:335.906pt;margin-top:54.4062pt;mso-position-vertical-relative:page;mso-position-horizontal-relative:page;width:117.4pt;height:0.85pt;z-index:25391820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91718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542" name="IM 2542"/>
            <wp:cNvGraphicFramePr/>
            <a:graphic>
              <a:graphicData uri="http://schemas.openxmlformats.org/drawingml/2006/picture">
                <pic:pic>
                  <pic:nvPicPr>
                    <pic:cNvPr id="2542" name="IM 2542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4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427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862"/>
        <w:spacing w:before="117" w:line="242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2"/>
        </w:rPr>
        <w:t>丙、劝处家宏法</w:t>
      </w:r>
    </w:p>
    <w:p>
      <w:pPr>
        <w:ind w:left="29" w:right="336" w:firstLine="546"/>
        <w:spacing w:before="328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如来说法，恒顺众生。遇父言慈，遇子言孝。</w:t>
      </w:r>
      <w:r>
        <w:rPr>
          <w:rFonts w:ascii="SimSun" w:hAnsi="SimSun" w:eastAsia="SimSun" w:cs="SimSun"/>
          <w:sz w:val="27"/>
          <w:szCs w:val="27"/>
          <w:spacing w:val="15"/>
        </w:rPr>
        <w:t>外尽人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伦，内消情虑，使复本有真心，是名为佛弟子，岂在两根头</w:t>
      </w:r>
      <w:r>
        <w:rPr>
          <w:rFonts w:ascii="SimSun" w:hAnsi="SimSun" w:eastAsia="SimSun" w:cs="SimSun"/>
          <w:sz w:val="27"/>
          <w:szCs w:val="27"/>
          <w:spacing w:val="14"/>
        </w:rPr>
        <w:t>发上论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也。况贵乡僻居深山，知法者少。高明者以语言不通之故，</w:t>
      </w:r>
      <w:r>
        <w:rPr>
          <w:rFonts w:ascii="SimSun" w:hAnsi="SimSun" w:eastAsia="SimSun" w:cs="SimSun"/>
          <w:sz w:val="27"/>
          <w:szCs w:val="27"/>
          <w:spacing w:val="14"/>
        </w:rPr>
        <w:t>皆不至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其地。仗此好心，竭力学道。孝弟修，而闾里感化。斋戒立</w:t>
      </w:r>
      <w:r>
        <w:rPr>
          <w:rFonts w:ascii="SimSun" w:hAnsi="SimSun" w:eastAsia="SimSun" w:cs="SimSun"/>
          <w:sz w:val="27"/>
          <w:szCs w:val="27"/>
          <w:spacing w:val="14"/>
        </w:rPr>
        <w:t>，而杀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盗潜消。研究净土经论，则知出苦之要道。受持《安士全书</w:t>
      </w:r>
      <w:r>
        <w:rPr>
          <w:rFonts w:ascii="SimSun" w:hAnsi="SimSun" w:eastAsia="SimSun" w:cs="SimSun"/>
          <w:sz w:val="27"/>
          <w:szCs w:val="27"/>
          <w:spacing w:val="14"/>
        </w:rPr>
        <w:t>》，则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知淑世之良谟。以净土法门谕亲，以净土法门教子及诸亲识</w:t>
      </w:r>
      <w:r>
        <w:rPr>
          <w:rFonts w:ascii="SimSun" w:hAnsi="SimSun" w:eastAsia="SimSun" w:cs="SimSun"/>
          <w:sz w:val="27"/>
          <w:szCs w:val="27"/>
          <w:spacing w:val="14"/>
        </w:rPr>
        <w:t>。正以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生死事大，深宜痛恤我后。不必另择一所，即家庭便是道场</w:t>
      </w:r>
      <w:r>
        <w:rPr>
          <w:rFonts w:ascii="SimSun" w:hAnsi="SimSun" w:eastAsia="SimSun" w:cs="SimSun"/>
          <w:sz w:val="27"/>
          <w:szCs w:val="27"/>
          <w:spacing w:val="14"/>
        </w:rPr>
        <w:t>。以父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母、兄弟、妻子、朋友、亲戚，尽作法眷。自</w:t>
      </w:r>
      <w:r>
        <w:rPr>
          <w:rFonts w:ascii="SimSun" w:hAnsi="SimSun" w:eastAsia="SimSun" w:cs="SimSun"/>
          <w:sz w:val="27"/>
          <w:szCs w:val="27"/>
          <w:spacing w:val="12"/>
        </w:rPr>
        <w:t>行化他，口劝身率，</w:t>
      </w:r>
    </w:p>
    <w:p>
      <w:pPr>
        <w:ind w:left="30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使其同归净域，尽出苦轮。则可谓戴发高僧，居家</w:t>
      </w:r>
      <w:r>
        <w:rPr>
          <w:rFonts w:ascii="SimSun" w:hAnsi="SimSun" w:eastAsia="SimSun" w:cs="SimSun"/>
          <w:sz w:val="27"/>
          <w:szCs w:val="27"/>
          <w:spacing w:val="3"/>
        </w:rPr>
        <w:t>佛子矣。</w:t>
      </w:r>
    </w:p>
    <w:p>
      <w:pPr>
        <w:ind w:left="3892"/>
        <w:spacing w:before="113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卷一·书一·复泰顺林介生居士书一</w:t>
      </w:r>
    </w:p>
    <w:p>
      <w:pPr>
        <w:pStyle w:val="BodyText"/>
        <w:spacing w:line="458" w:lineRule="auto"/>
        <w:rPr/>
      </w:pPr>
      <w:r/>
    </w:p>
    <w:p>
      <w:pPr>
        <w:ind w:right="338" w:firstLine="575"/>
        <w:spacing w:before="88" w:line="2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如来说法，恒顺众生的根性，遇父亲</w:t>
      </w:r>
      <w:r>
        <w:rPr>
          <w:rFonts w:ascii="SimSun" w:hAnsi="SimSun" w:eastAsia="SimSun" w:cs="SimSun"/>
          <w:sz w:val="27"/>
          <w:szCs w:val="27"/>
          <w:spacing w:val="26"/>
        </w:rPr>
        <w:t>说慈爱，遇儿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子说孝顺，教人对外要恪尽人伦道德，向内要消除情见思虑，</w:t>
      </w:r>
      <w:r>
        <w:rPr>
          <w:rFonts w:ascii="SimSun" w:hAnsi="SimSun" w:eastAsia="SimSun" w:cs="SimSun"/>
          <w:sz w:val="27"/>
          <w:szCs w:val="27"/>
          <w:spacing w:val="15"/>
        </w:rPr>
        <w:t>恢复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本有的真心，才名为佛弟子，哪里以是否剃度出家来判断是否</w:t>
      </w:r>
      <w:r>
        <w:rPr>
          <w:rFonts w:ascii="SimSun" w:hAnsi="SimSun" w:eastAsia="SimSun" w:cs="SimSun"/>
          <w:sz w:val="27"/>
          <w:szCs w:val="27"/>
          <w:spacing w:val="15"/>
        </w:rPr>
        <w:t>为佛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子呢？何况你的家乡在偏僻在深山，知道佛法的人很少。高明</w:t>
      </w:r>
      <w:r>
        <w:rPr>
          <w:rFonts w:ascii="SimSun" w:hAnsi="SimSun" w:eastAsia="SimSun" w:cs="SimSun"/>
          <w:sz w:val="27"/>
          <w:szCs w:val="27"/>
          <w:spacing w:val="15"/>
        </w:rPr>
        <w:t>的人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因为语言不通的缘故，都不去你们那个地方。你要仗着学佛的</w:t>
      </w:r>
      <w:r>
        <w:rPr>
          <w:rFonts w:ascii="SimSun" w:hAnsi="SimSun" w:eastAsia="SimSun" w:cs="SimSun"/>
          <w:sz w:val="27"/>
          <w:szCs w:val="27"/>
          <w:spacing w:val="15"/>
        </w:rPr>
        <w:t>好心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努力学道，孝顺父母，友爱兄弟，感化乡里民众。吃斋守戒，</w:t>
      </w:r>
      <w:r>
        <w:rPr>
          <w:rFonts w:ascii="SimSun" w:hAnsi="SimSun" w:eastAsia="SimSun" w:cs="SimSun"/>
          <w:sz w:val="27"/>
          <w:szCs w:val="27"/>
          <w:spacing w:val="15"/>
        </w:rPr>
        <w:t>杀盗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等事便会暗中消除；研究净土经论，就知道出苦的要道；读诵</w:t>
      </w:r>
      <w:r>
        <w:rPr>
          <w:rFonts w:ascii="SimSun" w:hAnsi="SimSun" w:eastAsia="SimSun" w:cs="SimSun"/>
          <w:sz w:val="27"/>
          <w:szCs w:val="27"/>
          <w:spacing w:val="15"/>
        </w:rPr>
        <w:t>遵行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《安士全书》，就知道济世的良谋；以净土法门告知双亲，以净土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法门教导子女以及诸位亲友知识。正因为生死事大，更应该好</w:t>
      </w:r>
      <w:r>
        <w:rPr>
          <w:rFonts w:ascii="SimSun" w:hAnsi="SimSun" w:eastAsia="SimSun" w:cs="SimSun"/>
          <w:sz w:val="27"/>
          <w:szCs w:val="27"/>
          <w:spacing w:val="15"/>
        </w:rPr>
        <w:t>好顾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念自己的将来，不必要另外找一个处所，家庭</w:t>
      </w:r>
      <w:r>
        <w:rPr>
          <w:rFonts w:ascii="SimSun" w:hAnsi="SimSun" w:eastAsia="SimSun" w:cs="SimSun"/>
          <w:sz w:val="27"/>
          <w:szCs w:val="27"/>
          <w:spacing w:val="14"/>
        </w:rPr>
        <w:t>就是道场。以父母、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兄弟、妻子、朋友、亲戚为法亲眷属，自行化他，口中劝导，</w:t>
      </w:r>
      <w:r>
        <w:rPr>
          <w:rFonts w:ascii="SimSun" w:hAnsi="SimSun" w:eastAsia="SimSun" w:cs="SimSun"/>
          <w:sz w:val="27"/>
          <w:szCs w:val="27"/>
          <w:spacing w:val="15"/>
        </w:rPr>
        <w:t>以身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作则，使他们同归净土，全部出离六道轮回。如果能做到这些</w:t>
      </w:r>
      <w:r>
        <w:rPr>
          <w:rFonts w:ascii="SimSun" w:hAnsi="SimSun" w:eastAsia="SimSun" w:cs="SimSun"/>
          <w:sz w:val="27"/>
          <w:szCs w:val="27"/>
          <w:spacing w:val="15"/>
        </w:rPr>
        <w:t>，可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以说是戴发的高僧、居家的佛子。</w:t>
      </w:r>
    </w:p>
    <w:p>
      <w:pPr>
        <w:spacing w:line="296" w:lineRule="auto"/>
        <w:sectPr>
          <w:pgSz w:w="10545" w:h="14741"/>
          <w:pgMar w:top="400" w:right="797" w:bottom="0" w:left="111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92128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544" name="IM 2544"/>
            <wp:cNvGraphicFramePr/>
            <a:graphic>
              <a:graphicData uri="http://schemas.openxmlformats.org/drawingml/2006/picture">
                <pic:pic>
                  <pic:nvPicPr>
                    <pic:cNvPr id="2544" name="IM 2544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92332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546" name="IM 2546"/>
            <wp:cNvGraphicFramePr/>
            <a:graphic>
              <a:graphicData uri="http://schemas.openxmlformats.org/drawingml/2006/picture">
                <pic:pic>
                  <pic:nvPicPr>
                    <pic:cNvPr id="2546" name="IM 2546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2230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548" name="IM 2548"/>
            <wp:cNvGraphicFramePr/>
            <a:graphic>
              <a:graphicData uri="http://schemas.openxmlformats.org/drawingml/2006/picture">
                <pic:pic>
                  <pic:nvPicPr>
                    <pic:cNvPr id="2548" name="IM 2548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550" name="IM 2550"/>
            <wp:cNvGraphicFramePr/>
            <a:graphic>
              <a:graphicData uri="http://schemas.openxmlformats.org/drawingml/2006/picture">
                <pic:pic>
                  <pic:nvPicPr>
                    <pic:cNvPr id="2550" name="IM 2550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552" name="IM 2552"/>
            <wp:cNvGraphicFramePr/>
            <a:graphic>
              <a:graphicData uri="http://schemas.openxmlformats.org/drawingml/2006/picture">
                <pic:pic>
                  <pic:nvPicPr>
                    <pic:cNvPr id="2552" name="IM 2552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428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firstLine="547"/>
        <w:spacing w:before="217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二位令亲在堂，宜以净土法门，感应</w:t>
      </w:r>
      <w:r>
        <w:rPr>
          <w:rFonts w:ascii="SimSun" w:hAnsi="SimSun" w:eastAsia="SimSun" w:cs="SimSun"/>
          <w:sz w:val="27"/>
          <w:szCs w:val="27"/>
          <w:spacing w:val="26"/>
        </w:rPr>
        <w:t>事迹，常时解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说，令其发欢喜心，信受奉行。若不以此为孝，则纵能尽世之</w:t>
      </w:r>
      <w:r>
        <w:rPr>
          <w:rFonts w:ascii="SimSun" w:hAnsi="SimSun" w:eastAsia="SimSun" w:cs="SimSun"/>
          <w:sz w:val="27"/>
          <w:szCs w:val="27"/>
          <w:spacing w:val="14"/>
        </w:rPr>
        <w:t>所谓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孝者，究竟于亲有何利益？大禹，大圣人也，不救于鲧之神化</w:t>
      </w:r>
      <w:r>
        <w:rPr>
          <w:rFonts w:ascii="SimSun" w:hAnsi="SimSun" w:eastAsia="SimSun" w:cs="SimSun"/>
          <w:sz w:val="27"/>
          <w:szCs w:val="27"/>
          <w:spacing w:val="14"/>
        </w:rPr>
        <w:t>为黄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能（音乃平声，即三足鳖</w:t>
      </w:r>
      <w:r>
        <w:rPr>
          <w:rFonts w:ascii="SimSun" w:hAnsi="SimSun" w:eastAsia="SimSun" w:cs="SimSun"/>
          <w:sz w:val="27"/>
          <w:szCs w:val="27"/>
          <w:spacing w:val="7"/>
        </w:rPr>
        <w:t>）</w:t>
      </w:r>
      <w:r>
        <w:rPr>
          <w:rFonts w:ascii="SimSun" w:hAnsi="SimSun" w:eastAsia="SimSun" w:cs="SimSun"/>
          <w:sz w:val="27"/>
          <w:szCs w:val="27"/>
          <w:spacing w:val="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，</w:t>
      </w:r>
      <w:r>
        <w:rPr>
          <w:rFonts w:ascii="SimSun" w:hAnsi="SimSun" w:eastAsia="SimSun" w:cs="SimSun"/>
          <w:sz w:val="27"/>
          <w:szCs w:val="27"/>
          <w:spacing w:val="9"/>
        </w:rPr>
        <w:t>入于羽渊。观此，</w:t>
      </w:r>
      <w:r>
        <w:rPr>
          <w:rFonts w:ascii="SimSun" w:hAnsi="SimSun" w:eastAsia="SimSun" w:cs="SimSun"/>
          <w:sz w:val="27"/>
          <w:szCs w:val="27"/>
          <w:spacing w:val="8"/>
        </w:rPr>
        <w:t>可不惕然惊，憬然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悟，</w:t>
      </w:r>
      <w:r>
        <w:rPr>
          <w:rFonts w:ascii="SimSun" w:hAnsi="SimSun" w:eastAsia="SimSun" w:cs="SimSun"/>
          <w:sz w:val="27"/>
          <w:szCs w:val="27"/>
          <w:spacing w:val="-8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以求导亲之神，高预海会，亲炙弥陀，以</w:t>
      </w:r>
      <w:r>
        <w:rPr>
          <w:rFonts w:ascii="SimSun" w:hAnsi="SimSun" w:eastAsia="SimSun" w:cs="SimSun"/>
          <w:sz w:val="27"/>
          <w:szCs w:val="27"/>
          <w:spacing w:val="3"/>
        </w:rPr>
        <w:t>证夫即心本具之无量光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寿乎？志莲居士苦行虽好，恐净土宗旨，有</w:t>
      </w:r>
      <w:r>
        <w:rPr>
          <w:rFonts w:ascii="SimSun" w:hAnsi="SimSun" w:eastAsia="SimSun" w:cs="SimSun"/>
          <w:sz w:val="27"/>
          <w:szCs w:val="27"/>
          <w:spacing w:val="5"/>
        </w:rPr>
        <w:t>所不知。或求转女身，及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生人天乐处之心，不能彻底放下，致无边利益，随世间小乐而失之。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亦宜常为讲说，令其志向决定耳。夫劝一人</w:t>
      </w:r>
      <w:r>
        <w:rPr>
          <w:rFonts w:ascii="SimSun" w:hAnsi="SimSun" w:eastAsia="SimSun" w:cs="SimSun"/>
          <w:sz w:val="27"/>
          <w:szCs w:val="27"/>
          <w:spacing w:val="5"/>
        </w:rPr>
        <w:t>生净土，即成就一众生作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佛。凡成佛必度无量众生，而其功由我始，</w:t>
      </w:r>
      <w:r>
        <w:rPr>
          <w:rFonts w:ascii="SimSun" w:hAnsi="SimSun" w:eastAsia="SimSun" w:cs="SimSun"/>
          <w:sz w:val="27"/>
          <w:szCs w:val="27"/>
          <w:spacing w:val="5"/>
        </w:rPr>
        <w:t>其功德利益，何可思议也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哉！又自既修净土，尚须以此法门普告一切</w:t>
      </w:r>
      <w:r>
        <w:rPr>
          <w:rFonts w:ascii="SimSun" w:hAnsi="SimSun" w:eastAsia="SimSun" w:cs="SimSun"/>
          <w:sz w:val="27"/>
          <w:szCs w:val="27"/>
          <w:spacing w:val="5"/>
        </w:rPr>
        <w:t>，况妻妾子女，岂可不劝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令发心，而失此巨益乎？倘天性相近，则何</w:t>
      </w:r>
      <w:r>
        <w:rPr>
          <w:rFonts w:ascii="SimSun" w:hAnsi="SimSun" w:eastAsia="SimSun" w:cs="SimSun"/>
          <w:sz w:val="27"/>
          <w:szCs w:val="27"/>
          <w:spacing w:val="5"/>
        </w:rPr>
        <w:t>善如之。如稍相远，亦须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渐磨渐染，俾即远而成近耳。此所谓深爱，所谓宏慈，舍此而</w:t>
      </w:r>
      <w:r>
        <w:rPr>
          <w:rFonts w:ascii="SimSun" w:hAnsi="SimSun" w:eastAsia="SimSun" w:cs="SimSun"/>
          <w:sz w:val="27"/>
          <w:szCs w:val="27"/>
          <w:spacing w:val="14"/>
        </w:rPr>
        <w:t>为慈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爱，皆名有而实无耳。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卷一·书一·复周孟由昆弟书</w:t>
      </w:r>
    </w:p>
    <w:p>
      <w:pPr>
        <w:pStyle w:val="BodyText"/>
        <w:spacing w:line="437" w:lineRule="auto"/>
        <w:rPr/>
      </w:pPr>
      <w:r/>
    </w:p>
    <w:p>
      <w:pPr>
        <w:ind w:left="338" w:right="5" w:firstLine="555"/>
        <w:spacing w:before="88" w:line="29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双亲在堂，应把净土法门中的感应事</w:t>
      </w:r>
      <w:r>
        <w:rPr>
          <w:rFonts w:ascii="SimSun" w:hAnsi="SimSun" w:eastAsia="SimSun" w:cs="SimSun"/>
          <w:sz w:val="27"/>
          <w:szCs w:val="27"/>
          <w:spacing w:val="26"/>
        </w:rPr>
        <w:t>迹，时常为他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们解说，使他们生欢喜心，信受奉行。如果不以此为孝，那么纵然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做到世人所谓的至孝，对双亲又有什么究竟的利益可言呢？大禹是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大圣人，但是没能救他的父亲，他的父亲还是变成了“黄能”（平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声，即三足鳖</w:t>
      </w:r>
      <w:r>
        <w:rPr>
          <w:rFonts w:ascii="SimSun" w:hAnsi="SimSun" w:eastAsia="SimSun" w:cs="SimSun"/>
          <w:sz w:val="27"/>
          <w:szCs w:val="27"/>
          <w:spacing w:val="18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游入名为羽渊的池潭。看到这儿，我们怎么能不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惶恐而幡然醒悟，以求得引导双亲的神识，参加莲池海会，亲受弥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陀熏陶，证得即心本具无量光寿的功德呢？志莲居士苦行虽好，恐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怕她对于净土的宗旨还有所不知，对于求转女身及生人天乐处的心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不能彻底放下，致使无边利益随世间的小乐而失去。也要常为她讲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说，使她志向坚定。劝一人生净土就是成就了一个众生成佛；凡成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佛的一定会再度无量众生，而他成就的功德起源于我，这种功德利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益是多么的不可思议啊！还有自己既然已经修持净土法门，尚且须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把这个法门广泛地告诉一切有缘人，何况自己的妻妾子女呢，怎么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可以不劝他们发心修持而失去如此巨大的利益呢？倘天性与佛性相</w:t>
      </w:r>
    </w:p>
    <w:p>
      <w:pPr>
        <w:spacing w:line="29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48" style="position:absolute;margin-left:335.906pt;margin-top:54.4062pt;mso-position-vertical-relative:page;mso-position-horizontal-relative:page;width:117.4pt;height:0.85pt;z-index:25392947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92844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554" name="IM 2554"/>
            <wp:cNvGraphicFramePr/>
            <a:graphic>
              <a:graphicData uri="http://schemas.openxmlformats.org/drawingml/2006/picture">
                <pic:pic>
                  <pic:nvPicPr>
                    <pic:cNvPr id="2554" name="IM 2554"/>
                    <pic:cNvPicPr/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429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0" w:right="338" w:hanging="2"/>
        <w:spacing w:before="202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近，那怎样的善才能与之相比呢？如稍相远，也要循序渐进</w:t>
      </w:r>
      <w:r>
        <w:rPr>
          <w:rFonts w:ascii="SimSun" w:hAnsi="SimSun" w:eastAsia="SimSun" w:cs="SimSun"/>
          <w:sz w:val="27"/>
          <w:szCs w:val="27"/>
          <w:spacing w:val="14"/>
        </w:rPr>
        <w:t>，慢慢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地熏习，使他由远而近。这才是所谓的深爱、所谓的宏</w:t>
      </w:r>
      <w:r>
        <w:rPr>
          <w:rFonts w:ascii="SimSun" w:hAnsi="SimSun" w:eastAsia="SimSun" w:cs="SimSun"/>
          <w:sz w:val="27"/>
          <w:szCs w:val="27"/>
          <w:spacing w:val="14"/>
        </w:rPr>
        <w:t>慈，除此之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外的慈爱，都是有名无实的。</w:t>
      </w:r>
    </w:p>
    <w:p>
      <w:pPr>
        <w:pStyle w:val="BodyText"/>
        <w:spacing w:line="409" w:lineRule="auto"/>
        <w:rPr/>
      </w:pPr>
      <w:r/>
    </w:p>
    <w:p>
      <w:pPr>
        <w:ind w:left="7" w:right="333" w:firstLine="547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【原文】</w:t>
      </w:r>
      <w:r>
        <w:rPr>
          <w:rFonts w:ascii="SimSun" w:hAnsi="SimSun" w:eastAsia="SimSun" w:cs="SimSun"/>
          <w:sz w:val="27"/>
          <w:szCs w:val="27"/>
          <w:spacing w:val="25"/>
        </w:rPr>
        <w:t>太夫人年已八十有三，当常劝谕，令其信愿念佛。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若令终日长念，或恐不能如是。前者颇欲设法，在生助念，思</w:t>
      </w:r>
      <w:r>
        <w:rPr>
          <w:rFonts w:ascii="SimSun" w:hAnsi="SimSun" w:eastAsia="SimSun" w:cs="SimSun"/>
          <w:sz w:val="27"/>
          <w:szCs w:val="27"/>
          <w:spacing w:val="14"/>
        </w:rPr>
        <w:t>之未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得。镇守使王悦山，奉母来山，见其眷属甚多，因得一绝妙之</w:t>
      </w:r>
      <w:r>
        <w:rPr>
          <w:rFonts w:ascii="SimSun" w:hAnsi="SimSun" w:eastAsia="SimSun" w:cs="SimSun"/>
          <w:sz w:val="27"/>
          <w:szCs w:val="27"/>
          <w:spacing w:val="14"/>
        </w:rPr>
        <w:t>助念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法。已与彼略说之。亦与彼说，当与阁下言之。倘阁下能实行</w:t>
      </w:r>
      <w:r>
        <w:rPr>
          <w:rFonts w:ascii="SimSun" w:hAnsi="SimSun" w:eastAsia="SimSun" w:cs="SimSun"/>
          <w:sz w:val="27"/>
          <w:szCs w:val="27"/>
          <w:spacing w:val="14"/>
        </w:rPr>
        <w:t>，彼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亦不至漠然置之，亦自利利他之道也。阁下眷属，儿辈则各有职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业，固难常时依行。若媳辈，则无事清闲。女使辈若奶妈等，</w:t>
      </w:r>
      <w:r>
        <w:rPr>
          <w:rFonts w:ascii="SimSun" w:hAnsi="SimSun" w:eastAsia="SimSun" w:cs="SimSun"/>
          <w:sz w:val="27"/>
          <w:szCs w:val="27"/>
          <w:spacing w:val="14"/>
        </w:rPr>
        <w:t>则无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甚要事。当令诸人，按钟点日在太夫人旁，高声念佛半点钟。</w:t>
      </w:r>
      <w:r>
        <w:rPr>
          <w:rFonts w:ascii="SimSun" w:hAnsi="SimSun" w:eastAsia="SimSun" w:cs="SimSun"/>
          <w:sz w:val="27"/>
          <w:szCs w:val="27"/>
          <w:spacing w:val="14"/>
        </w:rPr>
        <w:t>过时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换班， 一日不断佛声。太夫人能随之而念亦好，如不能随，但</w:t>
      </w:r>
      <w:r>
        <w:rPr>
          <w:rFonts w:ascii="SimSun" w:hAnsi="SimSun" w:eastAsia="SimSun" w:cs="SimSun"/>
          <w:sz w:val="27"/>
          <w:szCs w:val="27"/>
          <w:spacing w:val="9"/>
        </w:rPr>
        <w:t>令摄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心谛听。则一日之中，常不离佛。在诸人亦不吃</w:t>
      </w:r>
      <w:r>
        <w:rPr>
          <w:rFonts w:ascii="SimSun" w:hAnsi="SimSun" w:eastAsia="SimSun" w:cs="SimSun"/>
          <w:sz w:val="27"/>
          <w:szCs w:val="27"/>
          <w:spacing w:val="12"/>
        </w:rPr>
        <w:t>力，以一日之中，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不过当一回值，或至两回，亦隔许久时候。彼等一无事事，借</w:t>
      </w:r>
      <w:r>
        <w:rPr>
          <w:rFonts w:ascii="SimSun" w:hAnsi="SimSun" w:eastAsia="SimSun" w:cs="SimSun"/>
          <w:sz w:val="27"/>
          <w:szCs w:val="27"/>
          <w:spacing w:val="14"/>
        </w:rPr>
        <w:t>此令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尽孝思，令种善根。即女使等，亦得因此之故，得植出离生死之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缘。从此以往，率以为常。即太夫人寿过期颐，此法无令中辍</w:t>
      </w:r>
      <w:r>
        <w:rPr>
          <w:rFonts w:ascii="SimSun" w:hAnsi="SimSun" w:eastAsia="SimSun" w:cs="SimSun"/>
          <w:sz w:val="27"/>
          <w:szCs w:val="27"/>
          <w:spacing w:val="14"/>
        </w:rPr>
        <w:t>，其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利益不可思议。凡有信心人，欲成就父母往生之道业者，皆当</w:t>
      </w:r>
      <w:r>
        <w:rPr>
          <w:rFonts w:ascii="SimSun" w:hAnsi="SimSun" w:eastAsia="SimSun" w:cs="SimSun"/>
          <w:sz w:val="27"/>
          <w:szCs w:val="27"/>
          <w:spacing w:val="14"/>
        </w:rPr>
        <w:t>以此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告之。</w:t>
      </w:r>
    </w:p>
    <w:p>
      <w:pPr>
        <w:ind w:left="4423"/>
        <w:spacing w:before="108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卷二·书二·复黄涵之居士书四</w:t>
      </w:r>
    </w:p>
    <w:p>
      <w:pPr>
        <w:pStyle w:val="BodyText"/>
        <w:spacing w:line="438" w:lineRule="auto"/>
        <w:rPr/>
      </w:pPr>
      <w:r/>
    </w:p>
    <w:p>
      <w:pPr>
        <w:ind w:right="338" w:firstLine="554"/>
        <w:spacing w:before="8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5"/>
        </w:rPr>
        <w:t>【译文】</w:t>
      </w:r>
      <w:r>
        <w:rPr>
          <w:rFonts w:ascii="SimSun" w:hAnsi="SimSun" w:eastAsia="SimSun" w:cs="SimSun"/>
          <w:sz w:val="27"/>
          <w:szCs w:val="27"/>
          <w:spacing w:val="25"/>
        </w:rPr>
        <w:t>你的母亲已经八十三岁了，平时应当常常劝导</w:t>
      </w:r>
      <w:r>
        <w:rPr>
          <w:rFonts w:ascii="SimSun" w:hAnsi="SimSun" w:eastAsia="SimSun" w:cs="SimSun"/>
          <w:sz w:val="27"/>
          <w:szCs w:val="27"/>
          <w:spacing w:val="24"/>
        </w:rPr>
        <w:t>她，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使她能信愿念佛。如果让她终日常念，恐怕做不到。我以前很想找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一个方法，帮助她在有生之年得到助念，思考了很长时间也没想出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办法。镇守使王悦山陪同他母亲来到山上，见到他的眷属很多，我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于是想到一个绝妙的助念方法，已经和他简单地说过了。既然和他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说过，也应当和您说一下，如果您能按照去做，她就不会漠然置之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了，这也是一种自利利他的方法。您的眷属、孩子们各有自己的职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业，难以常时依照这个方法实行。像媳妇们每天清闲没事，家中的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仆人如奶妈等也没有什么要紧的事，应当让她们按固定的时间，每</w:t>
      </w:r>
    </w:p>
    <w:p>
      <w:pPr>
        <w:spacing w:line="291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93254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556" name="IM 2556"/>
            <wp:cNvGraphicFramePr/>
            <a:graphic>
              <a:graphicData uri="http://schemas.openxmlformats.org/drawingml/2006/picture">
                <pic:pic>
                  <pic:nvPicPr>
                    <pic:cNvPr id="2556" name="IM 2556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9345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558" name="IM 2558"/>
            <wp:cNvGraphicFramePr/>
            <a:graphic>
              <a:graphicData uri="http://schemas.openxmlformats.org/drawingml/2006/picture">
                <pic:pic>
                  <pic:nvPicPr>
                    <pic:cNvPr id="2558" name="IM 2558"/>
                    <pic:cNvPicPr/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356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560" name="IM 2560"/>
            <wp:cNvGraphicFramePr/>
            <a:graphic>
              <a:graphicData uri="http://schemas.openxmlformats.org/drawingml/2006/picture">
                <pic:pic>
                  <pic:nvPicPr>
                    <pic:cNvPr id="2560" name="IM 2560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562" name="IM 2562"/>
            <wp:cNvGraphicFramePr/>
            <a:graphic>
              <a:graphicData uri="http://schemas.openxmlformats.org/drawingml/2006/picture">
                <pic:pic>
                  <pic:nvPicPr>
                    <pic:cNvPr id="2562" name="IM 2562"/>
                    <pic:cNvPicPr/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564" name="IM 2564"/>
            <wp:cNvGraphicFramePr/>
            <a:graphic>
              <a:graphicData uri="http://schemas.openxmlformats.org/drawingml/2006/picture">
                <pic:pic>
                  <pic:nvPicPr>
                    <pic:cNvPr id="2564" name="IM 2564"/>
                    <pic:cNvPicPr/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430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2" w:firstLine="14"/>
        <w:spacing w:before="215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天在太夫人旁边高声念佛半点钟，几班轮换，每天使佛声不断。太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夫人能随着念更好，如果不能，也要让她收敛心神，专心听念。这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样一日之中，心念常常不离开佛号；轮班的人也不会太辛苦，因为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一天当中不过值一次班或是两次，不过两次之间也已经隔了好长时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间。他们平时没有什么事情，正好借此机会以尽孝心，使太夫人种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下善根。即使这些女佣人自身，也会因此种下出离生死的机缘。从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此以后，以此成为常例，到太夫人寿过百岁的时候也不要停止，那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么得到的利益是不可思议的。凡是有信心的人，想成就父母往生道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业的，都应当把这个方法告诉他们。[译者按：太夫人，汉制列侯之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母称太夫子，后世官吏之母﹐不论存殁﹐亦称太夫人。]</w:t>
      </w:r>
    </w:p>
    <w:p>
      <w:pPr>
        <w:pStyle w:val="BodyText"/>
        <w:spacing w:line="417" w:lineRule="auto"/>
        <w:rPr/>
      </w:pPr>
      <w:r/>
    </w:p>
    <w:p>
      <w:pPr>
        <w:ind w:left="347" w:firstLine="546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汝母年高，于净土一法，未能认真修持。宜常</w:t>
      </w:r>
      <w:r>
        <w:rPr>
          <w:rFonts w:ascii="SimSun" w:hAnsi="SimSun" w:eastAsia="SimSun" w:cs="SimSun"/>
          <w:sz w:val="27"/>
          <w:szCs w:val="27"/>
          <w:spacing w:val="15"/>
        </w:rPr>
        <w:t>与谈说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六道轮回之苦，极乐世界之乐。人生世间，超升最难，堕落最易。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若不往生西方，且莫说人道不足恃，即生于天上，福寿甚长</w:t>
      </w:r>
      <w:r>
        <w:rPr>
          <w:rFonts w:ascii="SimSun" w:hAnsi="SimSun" w:eastAsia="SimSun" w:cs="SimSun"/>
          <w:sz w:val="27"/>
          <w:szCs w:val="27"/>
          <w:spacing w:val="14"/>
        </w:rPr>
        <w:t>，福力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一尽，仍旧堕落人间及三途恶道受苦。不知佛法，则无可如</w:t>
      </w:r>
      <w:r>
        <w:rPr>
          <w:rFonts w:ascii="SimSun" w:hAnsi="SimSun" w:eastAsia="SimSun" w:cs="SimSun"/>
          <w:sz w:val="27"/>
          <w:szCs w:val="27"/>
          <w:spacing w:val="14"/>
        </w:rPr>
        <w:t>何。今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既略晓佛法，岂可将此一番大利益事，让与别人，自己甘心</w:t>
      </w:r>
      <w:r>
        <w:rPr>
          <w:rFonts w:ascii="SimSun" w:hAnsi="SimSun" w:eastAsia="SimSun" w:cs="SimSun"/>
          <w:sz w:val="27"/>
          <w:szCs w:val="27"/>
          <w:spacing w:val="14"/>
        </w:rPr>
        <w:t>在六道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轮回中，头出头没，永无解脱之日乎？如是说之，或可发其</w:t>
      </w:r>
      <w:r>
        <w:rPr>
          <w:rFonts w:ascii="SimSun" w:hAnsi="SimSun" w:eastAsia="SimSun" w:cs="SimSun"/>
          <w:sz w:val="27"/>
          <w:szCs w:val="27"/>
          <w:spacing w:val="14"/>
        </w:rPr>
        <w:t>宿世善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根，信受奉行也。菩萨度生，随顺机宜，先以欲钩牵，后令入佛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智。汝能力修孝友，及以净土法门，劝导自己眷属，及一切有缘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者，同作莲池会里人，则功德大矣。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卷二·书二·复周孟由昆弟书</w:t>
      </w:r>
    </w:p>
    <w:p>
      <w:pPr>
        <w:pStyle w:val="BodyText"/>
        <w:spacing w:line="440" w:lineRule="auto"/>
        <w:rPr/>
      </w:pPr>
      <w:r/>
    </w:p>
    <w:p>
      <w:pPr>
        <w:ind w:left="342" w:right="2" w:firstLine="551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你母亲年纪已高，对于净土法门没能认真修持</w:t>
      </w:r>
      <w:r>
        <w:rPr>
          <w:rFonts w:ascii="SimSun" w:hAnsi="SimSun" w:eastAsia="SimSun" w:cs="SimSun"/>
          <w:sz w:val="27"/>
          <w:szCs w:val="27"/>
          <w:spacing w:val="15"/>
        </w:rPr>
        <w:t>，应常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和她讲六道轮回的痛苦、极乐世界的快乐。人生世间，超升最难，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堕落最易。如果不往生西方，不要说人道不足依恃，就是能生于天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道，福寿绵长，等福力一尽，仍旧堕落人间及三途恶道受苦。不懂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佛法就不知道该怎么办。现在既然已经略懂佛法，怎么可以把这一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番大利益的事让给别人，自己甘心在六道轮回中生死相续不断、永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无解脱之日呢？你如此这般地劝告她，或可以激发她宿世的善根，</w:t>
      </w:r>
    </w:p>
    <w:p>
      <w:pPr>
        <w:spacing w:line="289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50" style="position:absolute;margin-left:335.906pt;margin-top:54.4062pt;mso-position-vertical-relative:page;mso-position-horizontal-relative:page;width:117.4pt;height:0.85pt;z-index:25394073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93971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566" name="IM 2566"/>
            <wp:cNvGraphicFramePr/>
            <a:graphic>
              <a:graphicData uri="http://schemas.openxmlformats.org/drawingml/2006/picture">
                <pic:pic>
                  <pic:nvPicPr>
                    <pic:cNvPr id="2566" name="IM 2566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431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2" w:right="338" w:firstLine="4"/>
        <w:spacing w:before="204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令她相信接受净土法门，努力奉行。菩萨救度众生，是因人而异，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随机说法，先给人一些好处，使他对佛生信，然后引导他慢慢进入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佛智。你能够努力做到对父母孝顺、对兄弟友爱，再慢慢用净土法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门劝导自己的眷属及一切有缘人，令其都发愿求生极乐，做莲池海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会的菩萨，这个功德是很大的。</w:t>
      </w:r>
    </w:p>
    <w:p>
      <w:pPr>
        <w:pStyle w:val="BodyText"/>
        <w:spacing w:line="416" w:lineRule="auto"/>
        <w:rPr/>
      </w:pPr>
      <w:r/>
    </w:p>
    <w:p>
      <w:pPr>
        <w:ind w:left="7" w:right="338" w:firstLine="546"/>
        <w:spacing w:before="87" w:line="29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夫孝子之于亲，宜先乎本而次乎末，</w:t>
      </w:r>
      <w:r>
        <w:rPr>
          <w:rFonts w:ascii="SimSun" w:hAnsi="SimSun" w:eastAsia="SimSun" w:cs="SimSun"/>
          <w:sz w:val="27"/>
          <w:szCs w:val="27"/>
          <w:spacing w:val="26"/>
        </w:rPr>
        <w:t>养其体而导其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神。倘唯知服劳奉养以安之，立身行道以荣之，而不知以常</w:t>
      </w:r>
      <w:r>
        <w:rPr>
          <w:rFonts w:ascii="SimSun" w:hAnsi="SimSun" w:eastAsia="SimSun" w:cs="SimSun"/>
          <w:sz w:val="27"/>
          <w:szCs w:val="27"/>
          <w:spacing w:val="14"/>
        </w:rPr>
        <w:t>住无生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之道，念佛往生之法，谕令修持。使其生念佛号，死生佛国</w:t>
      </w:r>
      <w:r>
        <w:rPr>
          <w:rFonts w:ascii="SimSun" w:hAnsi="SimSun" w:eastAsia="SimSun" w:cs="SimSun"/>
          <w:sz w:val="27"/>
          <w:szCs w:val="27"/>
          <w:spacing w:val="14"/>
        </w:rPr>
        <w:t>。辞生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死之幻苦，享常住之真乐。承事弥陀，参随海众。闻圆音而</w:t>
      </w:r>
      <w:r>
        <w:rPr>
          <w:rFonts w:ascii="SimSun" w:hAnsi="SimSun" w:eastAsia="SimSun" w:cs="SimSun"/>
          <w:sz w:val="27"/>
          <w:szCs w:val="27"/>
          <w:spacing w:val="14"/>
        </w:rPr>
        <w:t>三惑净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尽，睹妙境而四智圆明。不违安养，遍入十方。上求下化，</w:t>
      </w:r>
      <w:r>
        <w:rPr>
          <w:rFonts w:ascii="SimSun" w:hAnsi="SimSun" w:eastAsia="SimSun" w:cs="SimSun"/>
          <w:sz w:val="27"/>
          <w:szCs w:val="27"/>
          <w:spacing w:val="14"/>
        </w:rPr>
        <w:t>广作佛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事。彻证即心本具之佛性，普作苦海度人之慈航。是所谓见</w:t>
      </w:r>
      <w:r>
        <w:rPr>
          <w:rFonts w:ascii="SimSun" w:hAnsi="SimSun" w:eastAsia="SimSun" w:cs="SimSun"/>
          <w:sz w:val="27"/>
          <w:szCs w:val="27"/>
          <w:spacing w:val="14"/>
        </w:rPr>
        <w:t>小而忘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大，得近而遗远。乃中人之局见，非达士之大观也。若能令</w:t>
      </w:r>
      <w:r>
        <w:rPr>
          <w:rFonts w:ascii="SimSun" w:hAnsi="SimSun" w:eastAsia="SimSun" w:cs="SimSun"/>
          <w:sz w:val="27"/>
          <w:szCs w:val="27"/>
          <w:spacing w:val="14"/>
        </w:rPr>
        <w:t>慈亲与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己，并及家眷，同出娑婆，同生安养，同证无量光寿，同享</w:t>
      </w:r>
      <w:r>
        <w:rPr>
          <w:rFonts w:ascii="SimSun" w:hAnsi="SimSun" w:eastAsia="SimSun" w:cs="SimSun"/>
          <w:sz w:val="27"/>
          <w:szCs w:val="27"/>
          <w:spacing w:val="14"/>
        </w:rPr>
        <w:t>寂灭法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乐，同作弥陀法王子，同为人天大导师，方可尽其孝慈之心</w:t>
      </w:r>
      <w:r>
        <w:rPr>
          <w:rFonts w:ascii="SimSun" w:hAnsi="SimSun" w:eastAsia="SimSun" w:cs="SimSun"/>
          <w:sz w:val="27"/>
          <w:szCs w:val="27"/>
          <w:spacing w:val="14"/>
        </w:rPr>
        <w:t>，与夫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教育之谊。其所谓孝慈教育，非世之所谓孝慈教育也。</w:t>
      </w:r>
    </w:p>
    <w:p>
      <w:pPr>
        <w:ind w:left="4422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卷三·序·绍兴何阆仙家庆图序</w:t>
      </w:r>
    </w:p>
    <w:p>
      <w:pPr>
        <w:pStyle w:val="BodyText"/>
        <w:spacing w:line="437" w:lineRule="auto"/>
        <w:rPr/>
      </w:pPr>
      <w:r/>
    </w:p>
    <w:p>
      <w:pPr>
        <w:ind w:right="338" w:firstLine="553"/>
        <w:spacing w:before="88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孝子对于双亲，应该分清主次，既要</w:t>
      </w:r>
      <w:r>
        <w:rPr>
          <w:rFonts w:ascii="SimSun" w:hAnsi="SimSun" w:eastAsia="SimSun" w:cs="SimSun"/>
          <w:sz w:val="27"/>
          <w:szCs w:val="27"/>
          <w:spacing w:val="26"/>
        </w:rPr>
        <w:t>供养他们的身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体，还要引导他们的神识。如果只知道服侍奉养使他们生活安乐，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提高自身修养、奉行道义使他们以自己为荣，却不懂得把常住无生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之道、念佛往生的方法告诉他们，使他们进行修持，使他们在有生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之年口诵佛号，死后生入佛国；脱离生死轮回的痛苦，享受常住之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真乐；承事弥陀，参随海众；听闻佛说圆妙法音，将见惑、思</w:t>
      </w:r>
      <w:r>
        <w:rPr>
          <w:rFonts w:ascii="SimSun" w:hAnsi="SimSun" w:eastAsia="SimSun" w:cs="SimSun"/>
          <w:sz w:val="27"/>
          <w:szCs w:val="27"/>
          <w:spacing w:val="13"/>
        </w:rPr>
        <w:t>惑、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尘沙惑全部去除干尽，睹妙境而四智圆明；不违安养，遍入十方；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上求菩提、下化众生，广作佛事；真正证得心中本来具有的佛性，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广度沉沦在世间苦海之人。这就是所谓见小利而忘大义，得到眼前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浅近的小利而失去长远的大利益，是普通人的见识，不是超凡脱俗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人贯通三世的博大观点。如果能让双亲、自己还有家眷一齐脱离轮</w:t>
      </w:r>
    </w:p>
    <w:p>
      <w:pPr>
        <w:spacing w:line="292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94380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568" name="IM 2568"/>
            <wp:cNvGraphicFramePr/>
            <a:graphic>
              <a:graphicData uri="http://schemas.openxmlformats.org/drawingml/2006/picture">
                <pic:pic>
                  <pic:nvPicPr>
                    <pic:cNvPr id="2568" name="IM 2568"/>
                    <pic:cNvPicPr/>
                  </pic:nvPicPr>
                  <pic:blipFill>
                    <a:blip r:embed="rId1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94585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570" name="IM 2570"/>
            <wp:cNvGraphicFramePr/>
            <a:graphic>
              <a:graphicData uri="http://schemas.openxmlformats.org/drawingml/2006/picture">
                <pic:pic>
                  <pic:nvPicPr>
                    <pic:cNvPr id="2570" name="IM 2570"/>
                    <pic:cNvPicPr/>
                  </pic:nvPicPr>
                  <pic:blipFill>
                    <a:blip r:embed="rId1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4483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572" name="IM 2572"/>
            <wp:cNvGraphicFramePr/>
            <a:graphic>
              <a:graphicData uri="http://schemas.openxmlformats.org/drawingml/2006/picture">
                <pic:pic>
                  <pic:nvPicPr>
                    <pic:cNvPr id="2572" name="IM 2572"/>
                    <pic:cNvPicPr/>
                  </pic:nvPicPr>
                  <pic:blipFill>
                    <a:blip r:embed="rId1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574" name="IM 2574"/>
            <wp:cNvGraphicFramePr/>
            <a:graphic>
              <a:graphicData uri="http://schemas.openxmlformats.org/drawingml/2006/picture">
                <pic:pic>
                  <pic:nvPicPr>
                    <pic:cNvPr id="2574" name="IM 2574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576" name="IM 2576"/>
            <wp:cNvGraphicFramePr/>
            <a:graphic>
              <a:graphicData uri="http://schemas.openxmlformats.org/drawingml/2006/picture">
                <pic:pic>
                  <pic:nvPicPr>
                    <pic:cNvPr id="2576" name="IM 2576"/>
                    <pic:cNvPicPr/>
                  </pic:nvPicPr>
                  <pic:blipFill>
                    <a:blip r:embed="rId1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432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right="135" w:firstLine="25"/>
        <w:spacing w:before="220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回，同生安养，同证无量光寿，共享寂灭法乐，同作弥陀法王子，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同为人天大导师，才可算是尽到了孝顺父母、对儿女慈爱的心和为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人夫教导妻子的情谊。这儿所说的孝顺父母、慈爱儿女的教育，不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同于世间通常认为的孝顺与慈爱的教育。</w:t>
      </w:r>
    </w:p>
    <w:p>
      <w:pPr>
        <w:pStyle w:val="BodyText"/>
        <w:spacing w:line="403" w:lineRule="auto"/>
        <w:rPr/>
      </w:pPr>
      <w:r/>
    </w:p>
    <w:p>
      <w:pPr>
        <w:ind w:left="347" w:firstLine="546"/>
        <w:spacing w:before="87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8"/>
        </w:rPr>
        <w:t>【原文】</w:t>
      </w:r>
      <w:r>
        <w:rPr>
          <w:rFonts w:ascii="SimSun" w:hAnsi="SimSun" w:eastAsia="SimSun" w:cs="SimSun"/>
          <w:sz w:val="27"/>
          <w:szCs w:val="27"/>
          <w:spacing w:val="18"/>
        </w:rPr>
        <w:t>孝之为道，其大无外。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一切诸善，无不弥纶。然有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世出世间、大小本迹之异。世间之孝，服劳奉养以安其身，</w:t>
      </w:r>
      <w:r>
        <w:rPr>
          <w:rFonts w:ascii="SimSun" w:hAnsi="SimSun" w:eastAsia="SimSun" w:cs="SimSun"/>
          <w:sz w:val="27"/>
          <w:szCs w:val="27"/>
          <w:spacing w:val="14"/>
        </w:rPr>
        <w:t>先意承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志以悦其心，乃至立身行道以扬名于后世。虽其大小不同，</w:t>
      </w:r>
      <w:r>
        <w:rPr>
          <w:rFonts w:ascii="SimSun" w:hAnsi="SimSun" w:eastAsia="SimSun" w:cs="SimSun"/>
          <w:sz w:val="27"/>
          <w:szCs w:val="27"/>
          <w:spacing w:val="14"/>
        </w:rPr>
        <w:t>皆属色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身边事。纵令大孝格天，究于亲之心性生死，无所裨益。所</w:t>
      </w:r>
      <w:r>
        <w:rPr>
          <w:rFonts w:ascii="SimSun" w:hAnsi="SimSun" w:eastAsia="SimSun" w:cs="SimSun"/>
          <w:sz w:val="27"/>
          <w:szCs w:val="27"/>
          <w:spacing w:val="14"/>
        </w:rPr>
        <w:t>谓徒徇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其迹而不究其本。况乎杀生以养以祭，俾亲之怨对固结，永</w:t>
      </w:r>
      <w:r>
        <w:rPr>
          <w:rFonts w:ascii="SimSun" w:hAnsi="SimSun" w:eastAsia="SimSun" w:cs="SimSun"/>
          <w:sz w:val="27"/>
          <w:szCs w:val="27"/>
          <w:spacing w:val="14"/>
        </w:rPr>
        <w:t>劫酬偿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不已者乎。出世间之孝，其迹亦同世间服劳奉养，以迄立身扬名。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而其本则以如来大法，令亲熏修。亲在，则委曲劝谕，冀其</w:t>
      </w:r>
      <w:r>
        <w:rPr>
          <w:rFonts w:ascii="SimSun" w:hAnsi="SimSun" w:eastAsia="SimSun" w:cs="SimSun"/>
          <w:sz w:val="27"/>
          <w:szCs w:val="27"/>
          <w:spacing w:val="14"/>
        </w:rPr>
        <w:t>吃素念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佛，求生西方。吃素则不造杀业，兼灭宿殃。念佛则潜通佛</w:t>
      </w:r>
      <w:r>
        <w:rPr>
          <w:rFonts w:ascii="SimSun" w:hAnsi="SimSun" w:eastAsia="SimSun" w:cs="SimSun"/>
          <w:sz w:val="27"/>
          <w:szCs w:val="27"/>
          <w:spacing w:val="14"/>
        </w:rPr>
        <w:t>智，暗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合道妙。果能深信切愿，求生西方。必至临命终时，蒙佛接</w:t>
      </w:r>
      <w:r>
        <w:rPr>
          <w:rFonts w:ascii="SimSun" w:hAnsi="SimSun" w:eastAsia="SimSun" w:cs="SimSun"/>
          <w:sz w:val="27"/>
          <w:szCs w:val="27"/>
          <w:spacing w:val="14"/>
        </w:rPr>
        <w:t>引，托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质九莲也。从兹超凡入圣，了生脱死。永离娑婆之众苦，常</w:t>
      </w:r>
      <w:r>
        <w:rPr>
          <w:rFonts w:ascii="SimSun" w:hAnsi="SimSun" w:eastAsia="SimSun" w:cs="SimSun"/>
          <w:sz w:val="27"/>
          <w:szCs w:val="27"/>
          <w:spacing w:val="14"/>
        </w:rPr>
        <w:t>享极乐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之诸乐。亲没，则代亲笃修净业，至诚为亲回向。心果真切</w:t>
      </w:r>
      <w:r>
        <w:rPr>
          <w:rFonts w:ascii="SimSun" w:hAnsi="SimSun" w:eastAsia="SimSun" w:cs="SimSun"/>
          <w:sz w:val="27"/>
          <w:szCs w:val="27"/>
          <w:spacing w:val="14"/>
        </w:rPr>
        <w:t>，亲自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蒙益。若未往生，可即往生。若已往生，高增莲品。既能如是发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心，则与四宏誓愿相应，菩提觉道相契。岂独亲得蒙益，而</w:t>
      </w:r>
      <w:r>
        <w:rPr>
          <w:rFonts w:ascii="SimSun" w:hAnsi="SimSun" w:eastAsia="SimSun" w:cs="SimSun"/>
          <w:sz w:val="27"/>
          <w:szCs w:val="27"/>
          <w:spacing w:val="14"/>
        </w:rPr>
        <w:t>己之功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德善根，莲台品第，当更高超殊胜矣。而况以身说法，普令同伦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发起孝思乎？此其孝方为究竟实义。非若世间只期有益于色身及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现世，竟遗弃其心性与未来而不论也。是知佛教，以孝为本。故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《梵网经》云：“孝顺父母、师僧、三宝，孝顺至道之法，孝名为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戒。”又于杀盗淫各戒中，皆言应生慈悲心、孝顺心。于不</w:t>
      </w:r>
      <w:r>
        <w:rPr>
          <w:rFonts w:ascii="SimSun" w:hAnsi="SimSun" w:eastAsia="SimSun" w:cs="SimSun"/>
          <w:sz w:val="27"/>
          <w:szCs w:val="27"/>
          <w:spacing w:val="14"/>
        </w:rPr>
        <w:t>行放救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7"/>
        </w:rPr>
        <w:t>戒中，则云：“一切男子是我父，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一切女人是我母，我生生无不从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9"/>
        </w:rPr>
        <w:t>之受生，故六道众生，皆是我父母。而杀而食者，即杀我父母。”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由是言之，佛教之孝，遍及四生六道。前至无始，后尽未来</w:t>
      </w:r>
      <w:r>
        <w:rPr>
          <w:rFonts w:ascii="SimSun" w:hAnsi="SimSun" w:eastAsia="SimSun" w:cs="SimSun"/>
          <w:sz w:val="27"/>
          <w:szCs w:val="27"/>
          <w:spacing w:val="14"/>
        </w:rPr>
        <w:t>，非只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知一身一世之可比也。知是而不戒杀放生、吃素念佛者，岂</w:t>
      </w:r>
      <w:r>
        <w:rPr>
          <w:rFonts w:ascii="SimSun" w:hAnsi="SimSun" w:eastAsia="SimSun" w:cs="SimSun"/>
          <w:sz w:val="27"/>
          <w:szCs w:val="27"/>
          <w:spacing w:val="14"/>
        </w:rPr>
        <w:t>究竟至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12"/>
        </w:rPr>
        <w:t>极无加之孝乎哉？</w:t>
      </w:r>
    </w:p>
    <w:p>
      <w:pPr>
        <w:ind w:left="5315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卷四·记·循陔小筑发隐记</w:t>
      </w:r>
    </w:p>
    <w:p>
      <w:pPr>
        <w:spacing w:line="224" w:lineRule="auto"/>
        <w:sectPr>
          <w:pgSz w:w="10545" w:h="14741"/>
          <w:pgMar w:top="400" w:right="100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52" style="position:absolute;margin-left:335.906pt;margin-top:54.4062pt;mso-position-vertical-relative:page;mso-position-horizontal-relative:page;width:117.4pt;height:0.85pt;z-index:25395200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95097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578" name="IM 2578"/>
            <wp:cNvGraphicFramePr/>
            <a:graphic>
              <a:graphicData uri="http://schemas.openxmlformats.org/drawingml/2006/picture">
                <pic:pic>
                  <pic:nvPicPr>
                    <pic:cNvPr id="2578" name="IM 2578"/>
                    <pic:cNvPicPr/>
                  </pic:nvPicPr>
                  <pic:blipFill>
                    <a:blip r:embed="rId1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433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54"/>
        <w:spacing w:before="183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孝是最大的修行之道，各种善法都包括在里面</w:t>
      </w:r>
      <w:r>
        <w:rPr>
          <w:rFonts w:ascii="SimSun" w:hAnsi="SimSun" w:eastAsia="SimSun" w:cs="SimSun"/>
          <w:sz w:val="27"/>
          <w:szCs w:val="27"/>
          <w:spacing w:val="26"/>
        </w:rPr>
        <w:t>。然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而孝有世间和出世间、大和小、根本和表相的差别。</w:t>
      </w:r>
      <w:r>
        <w:rPr>
          <w:rFonts w:ascii="SimSun" w:hAnsi="SimSun" w:eastAsia="SimSun" w:cs="SimSun"/>
          <w:sz w:val="27"/>
          <w:szCs w:val="27"/>
          <w:spacing w:val="23"/>
        </w:rPr>
        <w:t>世间的孝，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服侍供养使父母身体舒服，不等父母开口就能顺父母的心意去做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使他们心情愉快的事情，乃至修养自身、奉行道义扬名于后世。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这些虽然大小不同，都属于我们这个有形的身体方面的事。纵然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你的大孝能感通至天，最终对于父母心性和生死没有任何帮助。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这就是只做了表面的事情而没有从根本上去做。况且杀生来供养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祭祀，使父母永远与被杀的众生结下了仇恨，长劫地酬报偿还不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止啊！出世间的孝，表面看和世间孝亲一样奉养服侍以至立身扬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名，但它的根本却是以如来大法使父母熏修。父母健在，就委婉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地劝导告诉他，希望他们吃素念佛、求生西方。吃素就不会造杀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业，还可以消除宿世造作的业殃。念佛能够潜通佛智、暗合道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妙，果真能深信佛法，恳切发愿求生西方，</w:t>
      </w:r>
      <w:r>
        <w:rPr>
          <w:rFonts w:ascii="SimSun" w:hAnsi="SimSun" w:eastAsia="SimSun" w:cs="SimSun"/>
          <w:sz w:val="27"/>
          <w:szCs w:val="27"/>
          <w:spacing w:val="8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一定会到临命终时，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佛来接引，托质九莲，从此超凡入圣、了脱生死，永远脱离世间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的痛苦，永远享受极乐世界的快乐。父母去世后，就要代替父母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坚定地修习净业，至诚为父母回向。如果能做到至诚恳切，本人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也一定会受益的。如果父母没有往生，会立即往生；如果已经往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生，那么在极乐世界的品位一定会增高。发了这样的心之后，就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会与四宏誓愿相应、与菩提觉道相合，受益的岂止父母，自己的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功德善根、莲台等级也会更加高超殊胜。更何况以身说法，普令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大众发起孝思呢？这种孝顺的方法都是真正的孝。不像世间人只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希望有益于有形的身体和今生，竟然置他们的心性和未来于不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顾。由此可知佛法也是以孝为本的。所以《梵网经》中说：“孝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顺父母、师长、佛法僧三宝，就是求得至道的方法，孝顺就是持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戒。”又在杀、盗、淫各戒中，都说应生慈悲心、孝顺心。在不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行杀生、放生救护的这条戒中说：“一切男子都是我</w:t>
      </w:r>
      <w:r>
        <w:rPr>
          <w:rFonts w:ascii="SimSun" w:hAnsi="SimSun" w:eastAsia="SimSun" w:cs="SimSun"/>
          <w:sz w:val="27"/>
          <w:szCs w:val="27"/>
          <w:spacing w:val="17"/>
        </w:rPr>
        <w:t>的父亲，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切女人都是我的母亲，我生生无不从之受生，所以六道众生都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是我的父母。现在把他们杀掉吃掉，就是杀我多生多劫来的父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母。”由此看来，佛教所说的孝遍及四生六道，前至无始，后至</w:t>
      </w:r>
    </w:p>
    <w:p>
      <w:pPr>
        <w:spacing w:line="295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95507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580" name="IM 2580"/>
            <wp:cNvGraphicFramePr/>
            <a:graphic>
              <a:graphicData uri="http://schemas.openxmlformats.org/drawingml/2006/picture">
                <pic:pic>
                  <pic:nvPicPr>
                    <pic:cNvPr id="2580" name="IM 2580"/>
                    <pic:cNvPicPr/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95712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582" name="IM 2582"/>
            <wp:cNvGraphicFramePr/>
            <a:graphic>
              <a:graphicData uri="http://schemas.openxmlformats.org/drawingml/2006/picture">
                <pic:pic>
                  <pic:nvPicPr>
                    <pic:cNvPr id="2582" name="IM 2582"/>
                    <pic:cNvPicPr/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5609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584" name="IM 2584"/>
            <wp:cNvGraphicFramePr/>
            <a:graphic>
              <a:graphicData uri="http://schemas.openxmlformats.org/drawingml/2006/picture">
                <pic:pic>
                  <pic:nvPicPr>
                    <pic:cNvPr id="2584" name="IM 2584"/>
                    <pic:cNvPicPr/>
                  </pic:nvPicPr>
                  <pic:blipFill>
                    <a:blip r:embed="rId1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586" name="IM 2586"/>
            <wp:cNvGraphicFramePr/>
            <a:graphic>
              <a:graphicData uri="http://schemas.openxmlformats.org/drawingml/2006/picture">
                <pic:pic>
                  <pic:nvPicPr>
                    <pic:cNvPr id="2586" name="IM 2586"/>
                    <pic:cNvPicPr/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588" name="IM 2588"/>
            <wp:cNvGraphicFramePr/>
            <a:graphic>
              <a:graphicData uri="http://schemas.openxmlformats.org/drawingml/2006/picture">
                <pic:pic>
                  <pic:nvPicPr>
                    <pic:cNvPr id="2588" name="IM 2588"/>
                    <pic:cNvPicPr/>
                  </pic:nvPicPr>
                  <pic:blipFill>
                    <a:blip r:embed="rId1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434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1" w:firstLine="12"/>
        <w:spacing w:before="216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未来，不是只知道一身一世所能相比的。明</w:t>
      </w:r>
      <w:r>
        <w:rPr>
          <w:rFonts w:ascii="SimSun" w:hAnsi="SimSun" w:eastAsia="SimSun" w:cs="SimSun"/>
          <w:sz w:val="27"/>
          <w:szCs w:val="27"/>
          <w:spacing w:val="24"/>
        </w:rPr>
        <w:t>白了这个道理还不戒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杀放生、吃素念佛的人，怎么能最根本、最彻底、最极致地尽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0"/>
        </w:rPr>
        <w:t>孝呢？</w:t>
      </w:r>
    </w:p>
    <w:p>
      <w:pPr>
        <w:pStyle w:val="BodyText"/>
        <w:spacing w:line="418" w:lineRule="auto"/>
        <w:rPr/>
      </w:pPr>
      <w:r/>
    </w:p>
    <w:p>
      <w:pPr>
        <w:ind w:left="347" w:right="1" w:firstLine="546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8"/>
        </w:rPr>
        <w:t>【原文】</w:t>
      </w:r>
      <w:r>
        <w:rPr>
          <w:rFonts w:ascii="SimHei" w:hAnsi="SimHei" w:eastAsia="SimHei" w:cs="SimHei"/>
          <w:sz w:val="27"/>
          <w:szCs w:val="27"/>
          <w:spacing w:val="6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自既修持净业（谓改过迁善及念佛</w:t>
      </w:r>
      <w:r>
        <w:rPr>
          <w:rFonts w:ascii="SimSun" w:hAnsi="SimSun" w:eastAsia="SimSun" w:cs="SimSun"/>
          <w:sz w:val="27"/>
          <w:szCs w:val="27"/>
          <w:spacing w:val="7"/>
        </w:rPr>
        <w:t>，即生即愿往生西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方</w:t>
      </w:r>
      <w:r>
        <w:rPr>
          <w:rFonts w:ascii="SimSun" w:hAnsi="SimSun" w:eastAsia="SimSun" w:cs="SimSun"/>
          <w:sz w:val="27"/>
          <w:szCs w:val="27"/>
          <w:spacing w:val="3"/>
        </w:rPr>
        <w:t>）</w:t>
      </w:r>
      <w:r>
        <w:rPr>
          <w:rFonts w:ascii="SimSun" w:hAnsi="SimSun" w:eastAsia="SimSun" w:cs="SimSun"/>
          <w:sz w:val="27"/>
          <w:szCs w:val="27"/>
          <w:spacing w:val="-3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，</w:t>
      </w:r>
      <w:r>
        <w:rPr>
          <w:rFonts w:ascii="SimSun" w:hAnsi="SimSun" w:eastAsia="SimSun" w:cs="SimSun"/>
          <w:sz w:val="27"/>
          <w:szCs w:val="27"/>
          <w:spacing w:val="12"/>
        </w:rPr>
        <w:t>亦当教一切相识者，亦修净业。宜依《龙舒文》普劝门，令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其随分随力，种此不思议善根。然既欲教人，须由亲及疏。</w:t>
      </w:r>
      <w:r>
        <w:rPr>
          <w:rFonts w:ascii="SimSun" w:hAnsi="SimSun" w:eastAsia="SimSun" w:cs="SimSun"/>
          <w:sz w:val="27"/>
          <w:szCs w:val="27"/>
          <w:spacing w:val="14"/>
        </w:rPr>
        <w:t>妻妾子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女，忍不令得此利益乎？文王刑于寡妻，至于兄弟，以御于家邦。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世出世自行化他，莫不如是。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卷一·书一·复高邵麟居士书三</w:t>
      </w:r>
    </w:p>
    <w:p>
      <w:pPr>
        <w:pStyle w:val="BodyText"/>
        <w:spacing w:line="444" w:lineRule="auto"/>
        <w:rPr/>
      </w:pPr>
      <w:r/>
    </w:p>
    <w:p>
      <w:pPr>
        <w:ind w:left="339" w:right="2" w:firstLine="554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8"/>
        </w:rPr>
        <w:t>【译文】</w:t>
      </w:r>
      <w:r>
        <w:rPr>
          <w:rFonts w:ascii="SimHei" w:hAnsi="SimHei" w:eastAsia="SimHei" w:cs="SimHei"/>
          <w:sz w:val="27"/>
          <w:szCs w:val="27"/>
          <w:spacing w:val="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自己既然修持净业（就是改过迁善以及念佛，这一生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发愿往生西方</w:t>
      </w:r>
      <w:r>
        <w:rPr>
          <w:rFonts w:ascii="SimSun" w:hAnsi="SimSun" w:eastAsia="SimSun" w:cs="SimSun"/>
          <w:sz w:val="27"/>
          <w:szCs w:val="27"/>
          <w:spacing w:val="18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也应当教导一切身边认识的人修习净业，应当依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着《龙舒净土文·普劝门》，使他们随分随力种下净土不思议的善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根。既然想要教化他人，必须由亲人旁及他人。自己的妻室子女，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忍心不令他们得到这么大利益吗？《诗经》中说周文王给妻子做出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榜样，既而推及到兄弟，治理好家庭，进而统御整个国家。世出世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间，自行化他，没有不是如此的。</w:t>
      </w:r>
    </w:p>
    <w:p>
      <w:pPr>
        <w:pStyle w:val="BodyText"/>
        <w:spacing w:line="416" w:lineRule="auto"/>
        <w:rPr/>
      </w:pPr>
      <w:r/>
    </w:p>
    <w:p>
      <w:pPr>
        <w:ind w:left="349" w:right="4" w:firstLine="545"/>
        <w:spacing w:before="89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0"/>
        </w:rPr>
        <w:t>【原文】</w:t>
      </w:r>
      <w:r>
        <w:rPr>
          <w:rFonts w:ascii="SimHei" w:hAnsi="SimHei" w:eastAsia="SimHei" w:cs="SimHei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自己改恶修善，</w:t>
      </w:r>
      <w:r>
        <w:rPr>
          <w:rFonts w:ascii="SimSun" w:hAnsi="SimSun" w:eastAsia="SimSun" w:cs="SimSun"/>
          <w:sz w:val="27"/>
          <w:szCs w:val="27"/>
          <w:spacing w:val="10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一心念佛。凡一切亲故，并</w:t>
      </w:r>
      <w:r>
        <w:rPr>
          <w:rFonts w:ascii="SimSun" w:hAnsi="SimSun" w:eastAsia="SimSun" w:cs="SimSun"/>
          <w:sz w:val="27"/>
          <w:szCs w:val="27"/>
          <w:spacing w:val="9"/>
        </w:rPr>
        <w:t>有缘之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人，亦当以此教之。其反对之人，当作怜悯想，不可强制</w:t>
      </w:r>
      <w:r>
        <w:rPr>
          <w:rFonts w:ascii="SimSun" w:hAnsi="SimSun" w:eastAsia="SimSun" w:cs="SimSun"/>
          <w:sz w:val="27"/>
          <w:szCs w:val="27"/>
          <w:spacing w:val="14"/>
        </w:rPr>
        <w:t>令行。按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牛头吃草，万万做不得。若曰我一心念佛，诸事不理，不</w:t>
      </w:r>
      <w:r>
        <w:rPr>
          <w:rFonts w:ascii="SimSun" w:hAnsi="SimSun" w:eastAsia="SimSun" w:cs="SimSun"/>
          <w:sz w:val="27"/>
          <w:szCs w:val="27"/>
          <w:spacing w:val="14"/>
        </w:rPr>
        <w:t>唯与世法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有碍，亦不与佛法相合。素位而行，方为得之。劝人念佛</w:t>
      </w:r>
      <w:r>
        <w:rPr>
          <w:rFonts w:ascii="SimSun" w:hAnsi="SimSun" w:eastAsia="SimSun" w:cs="SimSun"/>
          <w:sz w:val="27"/>
          <w:szCs w:val="27"/>
          <w:spacing w:val="14"/>
        </w:rPr>
        <w:t>修行，固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为第一功德。然下而妻子兄弟，上而父母祖妣，皆当劝之</w:t>
      </w:r>
      <w:r>
        <w:rPr>
          <w:rFonts w:ascii="SimSun" w:hAnsi="SimSun" w:eastAsia="SimSun" w:cs="SimSun"/>
          <w:sz w:val="27"/>
          <w:szCs w:val="27"/>
          <w:spacing w:val="14"/>
        </w:rPr>
        <w:t>。倘不能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于家庭委曲方便，令吾亲属，同得不思议即生了脱之益，</w:t>
      </w:r>
      <w:r>
        <w:rPr>
          <w:rFonts w:ascii="SimSun" w:hAnsi="SimSun" w:eastAsia="SimSun" w:cs="SimSun"/>
          <w:sz w:val="27"/>
          <w:szCs w:val="27"/>
          <w:spacing w:val="14"/>
        </w:rPr>
        <w:t>便为舍本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逐末。利疏而不计利亲，其可乎哉？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卷一·书一·复永嘉某居士书六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54" style="position:absolute;margin-left:335.906pt;margin-top:54.4062pt;mso-position-vertical-relative:page;mso-position-horizontal-relative:page;width:117.4pt;height:0.85pt;z-index:25396326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96224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590" name="IM 2590"/>
            <wp:cNvGraphicFramePr/>
            <a:graphic>
              <a:graphicData uri="http://schemas.openxmlformats.org/drawingml/2006/picture">
                <pic:pic>
                  <pic:nvPicPr>
                    <pic:cNvPr id="2590" name="IM 2590"/>
                    <pic:cNvPicPr/>
                  </pic:nvPicPr>
                  <pic:blipFill>
                    <a:blip r:embed="rId1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36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435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9" w:right="336" w:firstLine="549"/>
        <w:spacing w:before="192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"/>
        </w:rPr>
        <w:t>【译文】</w:t>
      </w:r>
      <w:r>
        <w:rPr>
          <w:rFonts w:ascii="SimHei" w:hAnsi="SimHei" w:eastAsia="SimHei" w:cs="SimHei"/>
          <w:sz w:val="27"/>
          <w:szCs w:val="27"/>
          <w:spacing w:val="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自己改恶修善，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一心念佛，凡遇一</w:t>
      </w:r>
      <w:r>
        <w:rPr>
          <w:rFonts w:ascii="SimSun" w:hAnsi="SimSun" w:eastAsia="SimSun" w:cs="SimSun"/>
          <w:sz w:val="27"/>
          <w:szCs w:val="27"/>
        </w:rPr>
        <w:t>切亲戚故友以及有 </w:t>
      </w:r>
      <w:r>
        <w:rPr>
          <w:rFonts w:ascii="SimSun" w:hAnsi="SimSun" w:eastAsia="SimSun" w:cs="SimSun"/>
          <w:sz w:val="27"/>
          <w:szCs w:val="27"/>
          <w:spacing w:val="15"/>
        </w:rPr>
        <w:t>缘的人，也应当以此净土法门劝教他们。那些反对的人，应当作怜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悯想，不可强制令他们去做，按牛头吃草，万万做不得。如果说我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一心念佛，什么事都不理，不仅仅与世间法有障碍，也与佛法不相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吻合。按自己所处的身份地位待人处事才是对的。劝人念佛修行，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固然是第一功德；然而向下对妻子、儿子、兄弟，向上对父母、祖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父母，都应当劝导。倘若不能够在家里面委曲方便，令我们的亲属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共同得到不思议即生了脱的利益，就是舍本逐末。利益疏远的人而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不考虑利益身边的亲人，怎么可以这样做呢？</w:t>
      </w:r>
    </w:p>
    <w:p>
      <w:pPr>
        <w:pStyle w:val="BodyText"/>
        <w:spacing w:line="414" w:lineRule="auto"/>
        <w:rPr/>
      </w:pPr>
      <w:r/>
    </w:p>
    <w:p>
      <w:pPr>
        <w:ind w:right="333" w:firstLine="568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同室之人，固宜于闲暇无事时，委曲</w:t>
      </w:r>
      <w:r>
        <w:rPr>
          <w:rFonts w:ascii="SimSun" w:hAnsi="SimSun" w:eastAsia="SimSun" w:cs="SimSun"/>
          <w:sz w:val="27"/>
          <w:szCs w:val="27"/>
          <w:spacing w:val="26"/>
        </w:rPr>
        <w:t>宛转，开陈至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理，令其心知有是非可否。则心识不知不觉，渐摩渐染而为转变。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至其愚傲之性发现时，可对治，则以至理名言，和气平心以对治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之。否则任伊，</w:t>
      </w:r>
      <w:r>
        <w:rPr>
          <w:rFonts w:ascii="SimSun" w:hAnsi="SimSun" w:eastAsia="SimSun" w:cs="SimSun"/>
          <w:sz w:val="27"/>
          <w:szCs w:val="27"/>
          <w:spacing w:val="9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一概置之不理。待其气消，再以平心和气，论</w:t>
      </w:r>
      <w:r>
        <w:rPr>
          <w:rFonts w:ascii="SimSun" w:hAnsi="SimSun" w:eastAsia="SimSun" w:cs="SimSun"/>
          <w:sz w:val="27"/>
          <w:szCs w:val="27"/>
          <w:spacing w:val="7"/>
        </w:rPr>
        <w:t>其曲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直，久之则随之而化。若用强蛮恶辣手段，断</w:t>
      </w:r>
      <w:r>
        <w:rPr>
          <w:rFonts w:ascii="SimSun" w:hAnsi="SimSun" w:eastAsia="SimSun" w:cs="SimSun"/>
          <w:sz w:val="27"/>
          <w:szCs w:val="27"/>
          <w:spacing w:val="15"/>
        </w:rPr>
        <w:t>非所宜。以彼有所恃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（所恃者子女也</w:t>
      </w:r>
      <w:r>
        <w:rPr>
          <w:rFonts w:ascii="SimSun" w:hAnsi="SimSun" w:eastAsia="SimSun" w:cs="SimSun"/>
          <w:sz w:val="27"/>
          <w:szCs w:val="27"/>
          <w:spacing w:val="-8"/>
        </w:rPr>
        <w:t>）</w:t>
      </w:r>
      <w:r>
        <w:rPr>
          <w:rFonts w:ascii="SimSun" w:hAnsi="SimSun" w:eastAsia="SimSun" w:cs="SimSun"/>
          <w:sz w:val="27"/>
          <w:szCs w:val="27"/>
          <w:spacing w:val="2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，</w:t>
      </w:r>
      <w:r>
        <w:rPr>
          <w:rFonts w:ascii="SimSun" w:hAnsi="SimSun" w:eastAsia="SimSun" w:cs="SimSun"/>
          <w:sz w:val="27"/>
          <w:szCs w:val="27"/>
          <w:spacing w:val="-7"/>
        </w:rPr>
        <w:t>兼失子女观法之训。</w:t>
      </w:r>
    </w:p>
    <w:p>
      <w:pPr>
        <w:ind w:left="4437"/>
        <w:spacing w:before="8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卷二·书二·复永嘉某居士书六</w:t>
      </w:r>
    </w:p>
    <w:p>
      <w:pPr>
        <w:pStyle w:val="BodyText"/>
        <w:spacing w:line="442" w:lineRule="auto"/>
        <w:rPr/>
      </w:pPr>
      <w:r/>
    </w:p>
    <w:p>
      <w:pPr>
        <w:ind w:left="2" w:right="333" w:firstLine="565"/>
        <w:spacing w:before="8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同室之人，本来就应在闲暇无事的时候，委曲</w:t>
      </w:r>
      <w:r>
        <w:rPr>
          <w:rFonts w:ascii="SimSun" w:hAnsi="SimSun" w:eastAsia="SimSun" w:cs="SimSun"/>
          <w:sz w:val="27"/>
          <w:szCs w:val="27"/>
          <w:spacing w:val="15"/>
        </w:rPr>
        <w:t>婉转地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为他们解说真理，使他们能明白是非对错，那么他们的心识就会渐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渐地受熏陶浸染而转变。当他们愚傲的性情发作时，就以至理名言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心平气和地给他讲，来对治习气。否则就任由他，</w:t>
      </w:r>
      <w:r>
        <w:rPr>
          <w:rFonts w:ascii="SimSun" w:hAnsi="SimSun" w:eastAsia="SimSun" w:cs="SimSun"/>
          <w:sz w:val="27"/>
          <w:szCs w:val="27"/>
          <w:spacing w:val="7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一概置之不理。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等他气消之后，再心平气和地和他讲清是非曲直，时间长了，他就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会改变。如果用强硬凶辣的手段，千万不可以，因为他有所依仗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（所依仗的是他的子女），兼带也失去了子女观法的训</w:t>
      </w:r>
      <w:r>
        <w:rPr>
          <w:rFonts w:ascii="SimSun" w:hAnsi="SimSun" w:eastAsia="SimSun" w:cs="SimSun"/>
          <w:sz w:val="27"/>
          <w:szCs w:val="27"/>
          <w:spacing w:val="4"/>
        </w:rPr>
        <w:t>诫。</w:t>
      </w:r>
    </w:p>
    <w:p>
      <w:pPr>
        <w:pStyle w:val="BodyText"/>
        <w:spacing w:line="415" w:lineRule="auto"/>
        <w:rPr/>
      </w:pPr>
      <w:r/>
    </w:p>
    <w:p>
      <w:pPr>
        <w:ind w:left="29" w:right="338" w:firstLine="538"/>
        <w:spacing w:before="89" w:line="27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Sun" w:hAnsi="SimSun" w:eastAsia="SimSun" w:cs="SimSun"/>
          <w:sz w:val="27"/>
          <w:szCs w:val="27"/>
          <w:spacing w:val="14"/>
        </w:rPr>
        <w:t>现今法弱魔强，欲护持佛法，在俗则易，在僧则难。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阁下若能严持五戒，专念弥陀，克己复礼，</w:t>
      </w:r>
      <w:r>
        <w:rPr>
          <w:rFonts w:ascii="SimSun" w:hAnsi="SimSun" w:eastAsia="SimSun" w:cs="SimSun"/>
          <w:sz w:val="27"/>
          <w:szCs w:val="27"/>
          <w:spacing w:val="14"/>
        </w:rPr>
        <w:t>言行相应。然后广行化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导，普利群伦。不可居师位而自高，不可受</w:t>
      </w:r>
      <w:r>
        <w:rPr>
          <w:rFonts w:ascii="SimSun" w:hAnsi="SimSun" w:eastAsia="SimSun" w:cs="SimSun"/>
          <w:sz w:val="27"/>
          <w:szCs w:val="27"/>
          <w:spacing w:val="14"/>
        </w:rPr>
        <w:t>钱财而自益。在家为一</w:t>
      </w:r>
    </w:p>
    <w:p>
      <w:pPr>
        <w:spacing w:line="275" w:lineRule="auto"/>
        <w:sectPr>
          <w:pgSz w:w="10545" w:h="14741"/>
          <w:pgMar w:top="400" w:right="797" w:bottom="0" w:left="1122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9663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592" name="IM 2592"/>
            <wp:cNvGraphicFramePr/>
            <a:graphic>
              <a:graphicData uri="http://schemas.openxmlformats.org/drawingml/2006/picture">
                <pic:pic>
                  <pic:nvPicPr>
                    <pic:cNvPr id="2592" name="IM 2592"/>
                    <pic:cNvPicPr/>
                  </pic:nvPicPr>
                  <pic:blipFill>
                    <a:blip r:embed="rId1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96838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594" name="IM 2594"/>
            <wp:cNvGraphicFramePr/>
            <a:graphic>
              <a:graphicData uri="http://schemas.openxmlformats.org/drawingml/2006/picture">
                <pic:pic>
                  <pic:nvPicPr>
                    <pic:cNvPr id="2594" name="IM 2594"/>
                    <pic:cNvPicPr/>
                  </pic:nvPicPr>
                  <pic:blipFill>
                    <a:blip r:embed="rId1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673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596" name="IM 2596"/>
            <wp:cNvGraphicFramePr/>
            <a:graphic>
              <a:graphicData uri="http://schemas.openxmlformats.org/drawingml/2006/picture">
                <pic:pic>
                  <pic:nvPicPr>
                    <pic:cNvPr id="2596" name="IM 2596"/>
                    <pic:cNvPicPr/>
                  </pic:nvPicPr>
                  <pic:blipFill>
                    <a:blip r:embed="rId1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598" name="IM 2598"/>
            <wp:cNvGraphicFramePr/>
            <a:graphic>
              <a:graphicData uri="http://schemas.openxmlformats.org/drawingml/2006/picture">
                <pic:pic>
                  <pic:nvPicPr>
                    <pic:cNvPr id="2598" name="IM 2598"/>
                    <pic:cNvPicPr/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600" name="IM 2600"/>
            <wp:cNvGraphicFramePr/>
            <a:graphic>
              <a:graphicData uri="http://schemas.openxmlformats.org/drawingml/2006/picture">
                <pic:pic>
                  <pic:nvPicPr>
                    <pic:cNvPr id="2600" name="IM 2600"/>
                    <pic:cNvPicPr/>
                  </pic:nvPicPr>
                  <pic:blipFill>
                    <a:blip r:embed="rId1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436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2" w:right="2" w:hanging="2"/>
        <w:spacing w:before="221" w:line="25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家演说，对众为大众详陈。则人皆仰其德而信从其言。</w:t>
      </w:r>
      <w:r>
        <w:rPr>
          <w:rFonts w:ascii="SimSun" w:hAnsi="SimSun" w:eastAsia="SimSun" w:cs="SimSun"/>
          <w:sz w:val="27"/>
          <w:szCs w:val="27"/>
          <w:spacing w:val="14"/>
        </w:rPr>
        <w:t>所谓其身正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不令而行，草上之风必偃也。</w:t>
      </w:r>
    </w:p>
    <w:p>
      <w:pPr>
        <w:spacing w:before="103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卷二·书二·与谢融脱居士书</w:t>
      </w:r>
    </w:p>
    <w:p>
      <w:pPr>
        <w:pStyle w:val="BodyText"/>
        <w:spacing w:line="432" w:lineRule="auto"/>
        <w:rPr/>
      </w:pPr>
      <w:r/>
    </w:p>
    <w:p>
      <w:pPr>
        <w:ind w:left="342" w:firstLine="551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现今是法弱魔强的时代，想要护持佛法，在世</w:t>
      </w:r>
      <w:r>
        <w:rPr>
          <w:rFonts w:ascii="SimSun" w:hAnsi="SimSun" w:eastAsia="SimSun" w:cs="SimSun"/>
          <w:sz w:val="27"/>
          <w:szCs w:val="27"/>
          <w:spacing w:val="15"/>
        </w:rPr>
        <w:t>俗弘扬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就比较容易，作为僧人就较困难。您如果能严持五戒，专念阿弥陀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佛圣号，克己复礼，言行相应，然后广泛地教化劝导，普遍利益一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切众生。但不可因为居师位而自高自大，不可接受别人的钱财来利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益自己。在家就为一家人演说，在众人面前就为大家详细</w:t>
      </w:r>
      <w:r>
        <w:rPr>
          <w:rFonts w:ascii="SimSun" w:hAnsi="SimSun" w:eastAsia="SimSun" w:cs="SimSun"/>
          <w:sz w:val="27"/>
          <w:szCs w:val="27"/>
          <w:spacing w:val="13"/>
        </w:rPr>
        <w:t>地讲解。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这样人们都会仰慕您的德行而相信您的话了。人们常说一个人言行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正当即使不发命令也会有人效仿或听从。君子以身作则，就像风，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其他人就会像草一样顺着风的方向倒。</w:t>
      </w:r>
    </w:p>
    <w:p>
      <w:pPr>
        <w:pStyle w:val="BodyText"/>
        <w:spacing w:line="411" w:lineRule="auto"/>
        <w:rPr/>
      </w:pPr>
      <w:r/>
    </w:p>
    <w:p>
      <w:pPr>
        <w:ind w:left="346" w:firstLine="547"/>
        <w:spacing w:before="88" w:line="27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吾尝有联云，舍西方捷径，九界众生，上何以</w:t>
      </w:r>
      <w:r>
        <w:rPr>
          <w:rFonts w:ascii="SimSun" w:hAnsi="SimSun" w:eastAsia="SimSun" w:cs="SimSun"/>
          <w:sz w:val="27"/>
          <w:szCs w:val="27"/>
          <w:spacing w:val="15"/>
        </w:rPr>
        <w:t>圆成佛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道。离净土法门，十方诸佛，下不能普利群萌。</w:t>
      </w:r>
      <w:r>
        <w:rPr>
          <w:rFonts w:ascii="SimSun" w:hAnsi="SimSun" w:eastAsia="SimSun" w:cs="SimSun"/>
          <w:sz w:val="27"/>
          <w:szCs w:val="27"/>
          <w:spacing w:val="12"/>
        </w:rPr>
        <w:t>阁下当发大勇猛，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发大精进，担荷此法。取古人宏扬净土之逗机言论，为乡里倡</w:t>
      </w:r>
      <w:r>
        <w:rPr>
          <w:rFonts w:ascii="SimSun" w:hAnsi="SimSun" w:eastAsia="SimSun" w:cs="SimSun"/>
          <w:sz w:val="27"/>
          <w:szCs w:val="27"/>
          <w:spacing w:val="14"/>
        </w:rPr>
        <w:t>。居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尘不染，即俗修真，方合融脱命名之义。</w:t>
      </w:r>
    </w:p>
    <w:p>
      <w:pPr>
        <w:spacing w:before="10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卷二·书二·与谢融脱居士书</w:t>
      </w:r>
    </w:p>
    <w:p>
      <w:pPr>
        <w:pStyle w:val="BodyText"/>
        <w:spacing w:line="429" w:lineRule="auto"/>
        <w:rPr/>
      </w:pPr>
      <w:r/>
    </w:p>
    <w:p>
      <w:pPr>
        <w:ind w:left="343" w:firstLine="550"/>
        <w:spacing w:before="88" w:line="28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我曾经作过一幅对联：“舍西方捷径，九界众</w:t>
      </w:r>
      <w:r>
        <w:rPr>
          <w:rFonts w:ascii="SimSun" w:hAnsi="SimSun" w:eastAsia="SimSun" w:cs="SimSun"/>
          <w:sz w:val="27"/>
          <w:szCs w:val="27"/>
          <w:spacing w:val="15"/>
        </w:rPr>
        <w:t>生，上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何以圆成佛道。离净土法门，十方诸佛，下不能普利群萌。”您要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发大勇猛、大精进心，担负起弘扬此法的重任，用古人弘扬净土的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逗机言论在乡里普遍倡导，身居尘世却不受沾染，即俗修真，才符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合为您所取法名“融脱”的意思：和光而不同尘。</w:t>
      </w:r>
    </w:p>
    <w:p>
      <w:pPr>
        <w:spacing w:line="285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56" style="position:absolute;margin-left:335.906pt;margin-top:54.4062pt;mso-position-vertical-relative:page;mso-position-horizontal-relative:page;width:117.4pt;height:0.85pt;z-index:25397452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97350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602" name="IM 2602"/>
            <wp:cNvGraphicFramePr/>
            <a:graphic>
              <a:graphicData uri="http://schemas.openxmlformats.org/drawingml/2006/picture">
                <pic:pic>
                  <pic:nvPicPr>
                    <pic:cNvPr id="2602" name="IM 2602"/>
                    <pic:cNvPicPr/>
                  </pic:nvPicPr>
                  <pic:blipFill>
                    <a:blip r:embed="rId1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437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845"/>
        <w:spacing w:before="117" w:line="241" w:lineRule="auto"/>
        <w:outlineLvl w:val="1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12"/>
        </w:rPr>
        <w:t>丁、勖居尘学道</w:t>
      </w:r>
    </w:p>
    <w:p>
      <w:pPr>
        <w:ind w:left="7" w:right="338" w:firstLine="547"/>
        <w:spacing w:before="329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【原文】</w:t>
      </w:r>
      <w:r>
        <w:rPr>
          <w:rFonts w:ascii="SimSun" w:hAnsi="SimSun" w:eastAsia="SimSun" w:cs="SimSun"/>
          <w:sz w:val="27"/>
          <w:szCs w:val="27"/>
          <w:spacing w:val="15"/>
        </w:rPr>
        <w:t>念佛，固贵专一。然居士上有父母，下有妻室。分外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营谋，妄希富乐，实所不应。至于分内所当为者，亦须勉力为之。 </w:t>
      </w:r>
      <w:r>
        <w:rPr>
          <w:rFonts w:ascii="SimSun" w:hAnsi="SimSun" w:eastAsia="SimSun" w:cs="SimSun"/>
          <w:sz w:val="27"/>
          <w:szCs w:val="27"/>
          <w:spacing w:val="15"/>
        </w:rPr>
        <w:t>非必屏弃一切，方为修行也。若屏弃一切，能不缺父母妻室之</w:t>
      </w:r>
      <w:r>
        <w:rPr>
          <w:rFonts w:ascii="SimSun" w:hAnsi="SimSun" w:eastAsia="SimSun" w:cs="SimSun"/>
          <w:sz w:val="27"/>
          <w:szCs w:val="27"/>
          <w:spacing w:val="14"/>
        </w:rPr>
        <w:t>养则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可，否则便与孝道相背。虽曰修行，实违佛教，是又不可不知也。 </w:t>
      </w:r>
      <w:r>
        <w:rPr>
          <w:rFonts w:ascii="SimSun" w:hAnsi="SimSun" w:eastAsia="SimSun" w:cs="SimSun"/>
          <w:sz w:val="27"/>
          <w:szCs w:val="27"/>
          <w:spacing w:val="13"/>
        </w:rPr>
        <w:t>又须以净土法门利益劝父母，令其念佛求生西方</w:t>
      </w:r>
      <w:r>
        <w:rPr>
          <w:rFonts w:ascii="SimSun" w:hAnsi="SimSun" w:eastAsia="SimSun" w:cs="SimSun"/>
          <w:sz w:val="27"/>
          <w:szCs w:val="27"/>
          <w:spacing w:val="12"/>
        </w:rPr>
        <w:t>。若能信受奉行，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临命终时，定得往生。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一得往生，直下超凡入圣，了生脱死，</w:t>
      </w:r>
      <w:r>
        <w:rPr>
          <w:rFonts w:ascii="SimSun" w:hAnsi="SimSun" w:eastAsia="SimSun" w:cs="SimSun"/>
          <w:sz w:val="27"/>
          <w:szCs w:val="27"/>
          <w:spacing w:val="7"/>
        </w:rPr>
        <w:t>高预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海会，亲炙弥陀，直至成佛而后已。世间之孝，孰能与此等者</w:t>
      </w:r>
      <w:r>
        <w:rPr>
          <w:rFonts w:ascii="SimSun" w:hAnsi="SimSun" w:eastAsia="SimSun" w:cs="SimSun"/>
          <w:sz w:val="27"/>
          <w:szCs w:val="27"/>
          <w:spacing w:val="14"/>
        </w:rPr>
        <w:t>？又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若能以此普告同人，令彼各各父母，皆得往生。则化功归己，</w:t>
      </w:r>
      <w:r>
        <w:rPr>
          <w:rFonts w:ascii="SimSun" w:hAnsi="SimSun" w:eastAsia="SimSun" w:cs="SimSun"/>
          <w:sz w:val="27"/>
          <w:szCs w:val="27"/>
          <w:spacing w:val="14"/>
        </w:rPr>
        <w:t>而亲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与自己之莲品，更当高增位次矣。《诗》云：“孝子不匮，永</w:t>
      </w:r>
      <w:r>
        <w:rPr>
          <w:rFonts w:ascii="SimSun" w:hAnsi="SimSun" w:eastAsia="SimSun" w:cs="SimSun"/>
          <w:sz w:val="27"/>
          <w:szCs w:val="27"/>
          <w:spacing w:val="14"/>
        </w:rPr>
        <w:t>锡尔</w:t>
      </w:r>
    </w:p>
    <w:p>
      <w:pPr>
        <w:ind w:left="8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类。”欲孝其亲者，宜深思而力行之。</w:t>
      </w:r>
    </w:p>
    <w:p>
      <w:pPr>
        <w:ind w:left="4423"/>
        <w:spacing w:before="11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卷一·书一·复邓伯诚居士书二</w:t>
      </w:r>
    </w:p>
    <w:p>
      <w:pPr>
        <w:pStyle w:val="BodyText"/>
        <w:spacing w:line="457" w:lineRule="auto"/>
        <w:rPr/>
      </w:pPr>
      <w:r/>
    </w:p>
    <w:p>
      <w:pPr>
        <w:ind w:right="338" w:firstLine="554"/>
        <w:spacing w:before="88" w:line="2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【译文】</w:t>
      </w:r>
      <w:r>
        <w:rPr>
          <w:rFonts w:ascii="SimSun" w:hAnsi="SimSun" w:eastAsia="SimSun" w:cs="SimSun"/>
          <w:sz w:val="27"/>
          <w:szCs w:val="27"/>
          <w:spacing w:val="14"/>
        </w:rPr>
        <w:t>念佛，最要紧的是专一。可是作为居士，上有父母，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下有妻室，如果分外营谋，妄想希求富乐，实在是不应该的；至于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为人子、为人夫、为人父所应尽的职责，应该努力去做，并不是非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要把一切都抛弃掉才算是修行。如果想要摒弃一切，也要能够保证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父母妻室的生活所需，否则就与孝道相违背了。如果这样做，看似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在修行，其实是与佛教相违背的，这一点不可不知道。同时又要以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修净土法门所能得到的利益来规劝父母，使他们也能念佛求生西方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极乐世界。如果他们能相信接受并且遵照实行，那么到临命终时一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定能够往生西方，超凡入圣，了脱生死，高预海会，亲耳聆听弥陀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的教诲，直至成佛。世间什么样的孝能与这样的孝相提并论呢？如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果再能把这个道理全部告知周围的朋友，使他们的父母最后也都能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往生，那么这也是在增加自己的功德，而亲人与自己的莲品位次更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应当高增啊！《诗经》中说：“孝顺的子孙层出不穷，上天会赐福</w:t>
      </w:r>
    </w:p>
    <w:p>
      <w:pPr>
        <w:spacing w:line="296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97862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604" name="IM 2604"/>
            <wp:cNvGraphicFramePr/>
            <a:graphic>
              <a:graphicData uri="http://schemas.openxmlformats.org/drawingml/2006/picture">
                <pic:pic>
                  <pic:nvPicPr>
                    <pic:cNvPr id="2604" name="IM 2604"/>
                    <pic:cNvPicPr/>
                  </pic:nvPicPr>
                  <pic:blipFill>
                    <a:blip r:embed="rId1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97760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606" name="IM 2606"/>
            <wp:cNvGraphicFramePr/>
            <a:graphic>
              <a:graphicData uri="http://schemas.openxmlformats.org/drawingml/2006/picture">
                <pic:pic>
                  <pic:nvPicPr>
                    <pic:cNvPr id="2606" name="IM 2606"/>
                    <pic:cNvPicPr/>
                  </pic:nvPicPr>
                  <pic:blipFill>
                    <a:blip r:embed="rId1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7964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608" name="IM 2608"/>
            <wp:cNvGraphicFramePr/>
            <a:graphic>
              <a:graphicData uri="http://schemas.openxmlformats.org/drawingml/2006/picture">
                <pic:pic>
                  <pic:nvPicPr>
                    <pic:cNvPr id="2608" name="IM 2608"/>
                    <pic:cNvPicPr/>
                  </pic:nvPicPr>
                  <pic:blipFill>
                    <a:blip r:embed="rId1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610" name="IM 2610"/>
            <wp:cNvGraphicFramePr/>
            <a:graphic>
              <a:graphicData uri="http://schemas.openxmlformats.org/drawingml/2006/picture">
                <pic:pic>
                  <pic:nvPicPr>
                    <pic:cNvPr id="2610" name="IM 2610"/>
                    <pic:cNvPicPr/>
                  </pic:nvPicPr>
                  <pic:blipFill>
                    <a:blip r:embed="rId1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612" name="IM 2612"/>
            <wp:cNvGraphicFramePr/>
            <a:graphic>
              <a:graphicData uri="http://schemas.openxmlformats.org/drawingml/2006/picture">
                <pic:pic>
                  <pic:nvPicPr>
                    <pic:cNvPr id="2612" name="IM 2612"/>
                    <pic:cNvPicPr/>
                  </pic:nvPicPr>
                  <pic:blipFill>
                    <a:blip r:embed="rId1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438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73" w:right="5" w:hanging="22"/>
        <w:spacing w:before="217" w:line="26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给孝顺的人。”如果你想孝顺自己的双亲，就应该深</w:t>
      </w:r>
      <w:r>
        <w:rPr>
          <w:rFonts w:ascii="SimSun" w:hAnsi="SimSun" w:eastAsia="SimSun" w:cs="SimSun"/>
          <w:sz w:val="27"/>
          <w:szCs w:val="27"/>
          <w:spacing w:val="14"/>
        </w:rPr>
        <w:t>思并且努力去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实践。</w:t>
      </w:r>
    </w:p>
    <w:p>
      <w:pPr>
        <w:pStyle w:val="BodyText"/>
        <w:spacing w:line="415" w:lineRule="auto"/>
        <w:rPr/>
      </w:pPr>
      <w:r/>
    </w:p>
    <w:p>
      <w:pPr>
        <w:ind w:left="346" w:firstLine="547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人之际遇，万有不齐。约汝分论，实为在家益</w:t>
      </w:r>
      <w:r>
        <w:rPr>
          <w:rFonts w:ascii="SimSun" w:hAnsi="SimSun" w:eastAsia="SimSun" w:cs="SimSun"/>
          <w:sz w:val="27"/>
          <w:szCs w:val="27"/>
          <w:spacing w:val="15"/>
        </w:rPr>
        <w:t>大，而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出家益小。汝祖业颇可度用，上有慈亲可事</w:t>
      </w:r>
      <w:r>
        <w:rPr>
          <w:rFonts w:ascii="SimSun" w:hAnsi="SimSun" w:eastAsia="SimSun" w:cs="SimSun"/>
          <w:sz w:val="27"/>
          <w:szCs w:val="27"/>
          <w:spacing w:val="5"/>
        </w:rPr>
        <w:t>，中有兄弟可靠。室有贤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妻，膝无子女。而且汝之大兄，颇信佛法。</w:t>
      </w:r>
      <w:r>
        <w:rPr>
          <w:rFonts w:ascii="SimSun" w:hAnsi="SimSun" w:eastAsia="SimSun" w:cs="SimSun"/>
          <w:sz w:val="27"/>
          <w:szCs w:val="27"/>
          <w:spacing w:val="5"/>
        </w:rPr>
        <w:t>三弟四弟，亦皆与道不相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悖戾。汝在家笃修净业，亦可为慈亲生信念</w:t>
      </w:r>
      <w:r>
        <w:rPr>
          <w:rFonts w:ascii="SimSun" w:hAnsi="SimSun" w:eastAsia="SimSun" w:cs="SimSun"/>
          <w:sz w:val="27"/>
          <w:szCs w:val="27"/>
          <w:spacing w:val="5"/>
        </w:rPr>
        <w:t>佛，以期了脱之导。亦可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为兄弟在外，料理家门之事。亦可以率其妻室、弟妇等，同修净业，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同出轮回之计。外而乡党亲戚，随缘开导。即家舍为道场。举慈亲，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及兄弟、妻室、子侄、乡党亲朋，皆为法眷。随力随分，身率言化。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俾永嘉一班迷途之人，并彼邪见种性之人，</w:t>
      </w:r>
      <w:r>
        <w:rPr>
          <w:rFonts w:ascii="SimSun" w:hAnsi="SimSun" w:eastAsia="SimSun" w:cs="SimSun"/>
          <w:sz w:val="27"/>
          <w:szCs w:val="27"/>
          <w:spacing w:val="5"/>
        </w:rPr>
        <w:t>同纳于佛法至极圆顿净土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法门大冶洪炉之中，共成法器，同修净业。将来同登莲邦，共</w:t>
      </w:r>
      <w:r>
        <w:rPr>
          <w:rFonts w:ascii="SimSun" w:hAnsi="SimSun" w:eastAsia="SimSun" w:cs="SimSun"/>
          <w:sz w:val="27"/>
          <w:szCs w:val="27"/>
          <w:spacing w:val="14"/>
        </w:rPr>
        <w:t>证菩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提。岂不如汝出家为僧，舍亲远去。室人有</w:t>
      </w:r>
      <w:r>
        <w:rPr>
          <w:rFonts w:ascii="SimSun" w:hAnsi="SimSun" w:eastAsia="SimSun" w:cs="SimSun"/>
          <w:sz w:val="27"/>
          <w:szCs w:val="27"/>
          <w:spacing w:val="5"/>
        </w:rPr>
        <w:t>无依之恨，慈亲有怨子之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怀。而且一班不明至理之人，反谓佛法为背</w:t>
      </w:r>
      <w:r>
        <w:rPr>
          <w:rFonts w:ascii="SimSun" w:hAnsi="SimSun" w:eastAsia="SimSun" w:cs="SimSun"/>
          <w:sz w:val="27"/>
          <w:szCs w:val="27"/>
          <w:spacing w:val="5"/>
        </w:rPr>
        <w:t>畔世道，妄生谤毁。俾此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等人造口业，堕恶道。未见其益，而先受此</w:t>
      </w:r>
      <w:r>
        <w:rPr>
          <w:rFonts w:ascii="SimSun" w:hAnsi="SimSun" w:eastAsia="SimSun" w:cs="SimSun"/>
          <w:sz w:val="27"/>
          <w:szCs w:val="27"/>
          <w:spacing w:val="5"/>
        </w:rPr>
        <w:t>等大损之为愈乎？况汝慈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亲，既不应许。岂可不遵慈命，仍怀此心乎？如汝亲绝不许汝修行，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犹有可原。汝亲甚欢喜汝修行，何得必欲离</w:t>
      </w:r>
      <w:r>
        <w:rPr>
          <w:rFonts w:ascii="SimSun" w:hAnsi="SimSun" w:eastAsia="SimSun" w:cs="SimSun"/>
          <w:sz w:val="27"/>
          <w:szCs w:val="27"/>
          <w:spacing w:val="5"/>
        </w:rPr>
        <w:t>亲修行乎？佛法中有六度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万行种种之功业，皆为利益众生。汝不出家</w:t>
      </w:r>
      <w:r>
        <w:rPr>
          <w:rFonts w:ascii="SimSun" w:hAnsi="SimSun" w:eastAsia="SimSun" w:cs="SimSun"/>
          <w:sz w:val="27"/>
          <w:szCs w:val="27"/>
          <w:spacing w:val="5"/>
        </w:rPr>
        <w:t>，则于亲有大利益。只此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一事，即可曲顺亲心，居尘学道，俾亲日见</w:t>
      </w:r>
      <w:r>
        <w:rPr>
          <w:rFonts w:ascii="SimSun" w:hAnsi="SimSun" w:eastAsia="SimSun" w:cs="SimSun"/>
          <w:sz w:val="27"/>
          <w:szCs w:val="27"/>
          <w:spacing w:val="5"/>
        </w:rPr>
        <w:t>之熟，不期其信向而自然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信向，即为莫大功德。况不止亲一人乎？又</w:t>
      </w:r>
      <w:r>
        <w:rPr>
          <w:rFonts w:ascii="SimSun" w:hAnsi="SimSun" w:eastAsia="SimSun" w:cs="SimSun"/>
          <w:sz w:val="27"/>
          <w:szCs w:val="27"/>
          <w:spacing w:val="5"/>
        </w:rPr>
        <w:t>亲既不许，则义不可再思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出家。以佛戒律中，父母不许出家，自己任</w:t>
      </w:r>
      <w:r>
        <w:rPr>
          <w:rFonts w:ascii="SimSun" w:hAnsi="SimSun" w:eastAsia="SimSun" w:cs="SimSun"/>
          <w:sz w:val="27"/>
          <w:szCs w:val="27"/>
          <w:spacing w:val="5"/>
        </w:rPr>
        <w:t>意求出家者，不许摄受剃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度，及受戒等。否则师、弟各皆得罪。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卷一·书二·复周群铮居士书四</w:t>
      </w:r>
    </w:p>
    <w:p>
      <w:pPr>
        <w:pStyle w:val="BodyText"/>
        <w:spacing w:line="443" w:lineRule="auto"/>
        <w:rPr/>
      </w:pPr>
      <w:r/>
    </w:p>
    <w:p>
      <w:pPr>
        <w:ind w:left="343" w:firstLine="550"/>
        <w:spacing w:before="87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每个人一生中所遇到的情况各有不同</w:t>
      </w:r>
      <w:r>
        <w:rPr>
          <w:rFonts w:ascii="SimSun" w:hAnsi="SimSun" w:eastAsia="SimSun" w:cs="SimSun"/>
          <w:sz w:val="27"/>
          <w:szCs w:val="27"/>
          <w:spacing w:val="26"/>
        </w:rPr>
        <w:t>，以你的情况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来说，实在是在家比出家的益处更大。你家的祖业可使</w:t>
      </w:r>
      <w:r>
        <w:rPr>
          <w:rFonts w:ascii="SimSun" w:hAnsi="SimSun" w:eastAsia="SimSun" w:cs="SimSun"/>
          <w:sz w:val="27"/>
          <w:szCs w:val="27"/>
          <w:spacing w:val="13"/>
        </w:rPr>
        <w:t>衣食无忧。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上有老母可以侍奉，中有兄弟可以依靠，家中有贤妻，膝下无子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女。而且你的大哥很是信奉佛法，三弟四弟为人处事也与佛法的道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理相符合。你在家坚定地修习净业，也可以使你的母亲信佛念佛，</w:t>
      </w:r>
    </w:p>
    <w:p>
      <w:pPr>
        <w:spacing w:line="286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58" style="position:absolute;margin-left:335.906pt;margin-top:54.4062pt;mso-position-vertical-relative:page;mso-position-horizontal-relative:page;width:117.4pt;height:0.85pt;z-index:25398579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98476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614" name="IM 2614"/>
            <wp:cNvGraphicFramePr/>
            <a:graphic>
              <a:graphicData uri="http://schemas.openxmlformats.org/drawingml/2006/picture">
                <pic:pic>
                  <pic:nvPicPr>
                    <pic:cNvPr id="2614" name="IM 2614"/>
                    <pic:cNvPicPr/>
                  </pic:nvPicPr>
                  <pic:blipFill>
                    <a:blip r:embed="rId1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439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32"/>
        <w:spacing w:before="200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引导她了脱生死，也可以为在外的兄弟料理家中的事情，还可以带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领你的妻子、弟媳等同修净业，以期共同脱离轮回。在外也可以随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缘开导同乡亲戚；在家就把自己的家当作道场，那么母亲、</w:t>
      </w:r>
      <w:r>
        <w:rPr>
          <w:rFonts w:ascii="SimSun" w:hAnsi="SimSun" w:eastAsia="SimSun" w:cs="SimSun"/>
          <w:sz w:val="27"/>
          <w:szCs w:val="27"/>
          <w:spacing w:val="13"/>
        </w:rPr>
        <w:t>兄弟、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妻子、子侄、同乡、亲戚朋友就都是你的法眷，这样就可以随时随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地用语言和行动去影响他们。使永嘉那些迷途之人还有那些具有邪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知邪见的人，都能放在佛法最圆满的净土法门这个大熔炉中，使他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们都能成为学佛信佛之人，来同修净业，将来都能到达西方极乐世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界，共证菩提。这难道不比你出家为僧，远离亲人，使家人因为无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人可以依靠而心有遗憾，母亲因儿子离开而心生怨恨，要好得多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吗？况且那些不明真理的人，因为你的做法反过来会说佛法离经叛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道，无端地毁谤佛法，使这些人造作口业，最终堕入三恶道。这样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看来，你的做法在还没有见到任何益处时，却先造成这么大的负面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影响了，真是得不偿失。况且你的母亲既然不同意你出家，怎么可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以不遵从母命而仍然有这样的想法呢？如果是你的母亲坚决不允许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你修行也情有可原，但是她非常高兴你修行，那你何必一定要离开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亲人去修行呢？佛法中成佛的途径非常多，无论哪种成就都是为了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利益众生。你不出家对于你的母亲有很大好处。仅这一件事就可以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顺从母亲的心意，在家学佛；等母亲熟悉了解佛法，就算是没有期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望她学佛，她也会自然趋向佛，这也是莫大的功德啊！何况还不止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你母亲一个人受益呢？母亲既然不允许你出家，就不要再有出家的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想法了。因为佛教的戒律中，如果父母不允许出家，自己坚持出家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者，是不允许给他剃度、受戒的，否则师父、徒弟都有罪过。</w:t>
      </w:r>
    </w:p>
    <w:p>
      <w:pPr>
        <w:pStyle w:val="BodyText"/>
        <w:spacing w:line="418" w:lineRule="auto"/>
        <w:rPr/>
      </w:pPr>
      <w:r/>
    </w:p>
    <w:p>
      <w:pPr>
        <w:ind w:left="7" w:right="338" w:firstLine="545"/>
        <w:spacing w:before="88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今藩篱大撤，在家人研究修习者其多</w:t>
      </w:r>
      <w:r>
        <w:rPr>
          <w:rFonts w:ascii="SimSun" w:hAnsi="SimSun" w:eastAsia="SimSun" w:cs="SimSun"/>
          <w:sz w:val="27"/>
          <w:szCs w:val="27"/>
          <w:spacing w:val="26"/>
        </w:rPr>
        <w:t>如林，得利益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生西方者，亦常有其事，何得要离亲出家乎？此事光绝不</w:t>
      </w:r>
      <w:r>
        <w:rPr>
          <w:rFonts w:ascii="SimSun" w:hAnsi="SimSun" w:eastAsia="SimSun" w:cs="SimSun"/>
          <w:sz w:val="27"/>
          <w:szCs w:val="27"/>
          <w:spacing w:val="14"/>
        </w:rPr>
        <w:t>赞成。按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实说，当今修行，还是在家人好。何以故？以一切无碍故</w:t>
      </w:r>
      <w:r>
        <w:rPr>
          <w:rFonts w:ascii="SimSun" w:hAnsi="SimSun" w:eastAsia="SimSun" w:cs="SimSun"/>
          <w:sz w:val="27"/>
          <w:szCs w:val="27"/>
          <w:spacing w:val="14"/>
        </w:rPr>
        <w:t>。出家人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之障碍，比在家人多，是以非真实发道心者，皆成下流坯</w:t>
      </w:r>
      <w:r>
        <w:rPr>
          <w:rFonts w:ascii="SimSun" w:hAnsi="SimSun" w:eastAsia="SimSun" w:cs="SimSun"/>
          <w:sz w:val="27"/>
          <w:szCs w:val="27"/>
          <w:spacing w:val="14"/>
        </w:rPr>
        <w:t>，无益于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法，有玷于佛也。</w:t>
      </w:r>
    </w:p>
    <w:p>
      <w:pPr>
        <w:ind w:left="4697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卷一·书一·复唐大圆居士书</w:t>
      </w:r>
    </w:p>
    <w:p>
      <w:pPr>
        <w:spacing w:line="223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398988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616" name="IM 2616"/>
            <wp:cNvGraphicFramePr/>
            <a:graphic>
              <a:graphicData uri="http://schemas.openxmlformats.org/drawingml/2006/picture">
                <pic:pic>
                  <pic:nvPicPr>
                    <pic:cNvPr id="2616" name="IM 2616"/>
                    <pic:cNvPicPr/>
                  </pic:nvPicPr>
                  <pic:blipFill>
                    <a:blip r:embed="rId1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39888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618" name="IM 2618"/>
            <wp:cNvGraphicFramePr/>
            <a:graphic>
              <a:graphicData uri="http://schemas.openxmlformats.org/drawingml/2006/picture">
                <pic:pic>
                  <pic:nvPicPr>
                    <pic:cNvPr id="2618" name="IM 2618"/>
                    <pic:cNvPicPr/>
                  </pic:nvPicPr>
                  <pic:blipFill>
                    <a:blip r:embed="rId1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9091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620" name="IM 2620"/>
            <wp:cNvGraphicFramePr/>
            <a:graphic>
              <a:graphicData uri="http://schemas.openxmlformats.org/drawingml/2006/picture">
                <pic:pic>
                  <pic:nvPicPr>
                    <pic:cNvPr id="2620" name="IM 2620"/>
                    <pic:cNvPicPr/>
                  </pic:nvPicPr>
                  <pic:blipFill>
                    <a:blip r:embed="rId1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622" name="IM 2622"/>
            <wp:cNvGraphicFramePr/>
            <a:graphic>
              <a:graphicData uri="http://schemas.openxmlformats.org/drawingml/2006/picture">
                <pic:pic>
                  <pic:nvPicPr>
                    <pic:cNvPr id="2622" name="IM 2622"/>
                    <pic:cNvPicPr/>
                  </pic:nvPicPr>
                  <pic:blipFill>
                    <a:blip r:embed="rId1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624" name="IM 2624"/>
            <wp:cNvGraphicFramePr/>
            <a:graphic>
              <a:graphicData uri="http://schemas.openxmlformats.org/drawingml/2006/picture">
                <pic:pic>
                  <pic:nvPicPr>
                    <pic:cNvPr id="2624" name="IM 2624"/>
                    <pic:cNvPicPr/>
                  </pic:nvPicPr>
                  <pic:blipFill>
                    <a:blip r:embed="rId1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440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right="2" w:firstLine="552"/>
        <w:spacing w:before="210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现在学佛没有什么障碍，在家研究修习的人很</w:t>
      </w:r>
      <w:r>
        <w:rPr>
          <w:rFonts w:ascii="SimSun" w:hAnsi="SimSun" w:eastAsia="SimSun" w:cs="SimSun"/>
          <w:sz w:val="27"/>
          <w:szCs w:val="27"/>
          <w:spacing w:val="15"/>
        </w:rPr>
        <w:t>多，能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得到利益往生西方的事也常有，为什么非要离开亲人出家修行呢？  </w:t>
      </w:r>
      <w:r>
        <w:rPr>
          <w:rFonts w:ascii="SimSun" w:hAnsi="SimSun" w:eastAsia="SimSun" w:cs="SimSun"/>
          <w:sz w:val="27"/>
          <w:szCs w:val="27"/>
          <w:spacing w:val="9"/>
        </w:rPr>
        <w:t>这件事我绝对不赞成。说实话，现在修行还是在家好，为什么呢？  </w:t>
      </w:r>
      <w:r>
        <w:rPr>
          <w:rFonts w:ascii="SimSun" w:hAnsi="SimSun" w:eastAsia="SimSun" w:cs="SimSun"/>
          <w:sz w:val="27"/>
          <w:szCs w:val="27"/>
          <w:spacing w:val="13"/>
        </w:rPr>
        <w:t>是因为在家修行没有什么障碍啊！出家修行的人障碍比在家人多， </w:t>
      </w:r>
      <w:r>
        <w:rPr>
          <w:rFonts w:ascii="SimSun" w:hAnsi="SimSun" w:eastAsia="SimSun" w:cs="SimSun"/>
          <w:sz w:val="27"/>
          <w:szCs w:val="27"/>
          <w:spacing w:val="13"/>
        </w:rPr>
        <w:t>如果不是真正发心要修行的，都会成为下流坯，不但无益于佛法， </w:t>
      </w:r>
      <w:r>
        <w:rPr>
          <w:rFonts w:ascii="SimSun" w:hAnsi="SimSun" w:eastAsia="SimSun" w:cs="SimSun"/>
          <w:sz w:val="27"/>
          <w:szCs w:val="27"/>
        </w:rPr>
        <w:t>反而玷污了佛。</w:t>
      </w:r>
    </w:p>
    <w:p>
      <w:pPr>
        <w:pStyle w:val="BodyText"/>
        <w:spacing w:line="418" w:lineRule="auto"/>
        <w:rPr/>
      </w:pPr>
      <w:r/>
    </w:p>
    <w:p>
      <w:pPr>
        <w:ind w:left="347" w:right="2" w:firstLine="546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若欲出世，亦不须另起炉灶，但依佛之言教，</w:t>
      </w:r>
      <w:r>
        <w:rPr>
          <w:rFonts w:ascii="SimSun" w:hAnsi="SimSun" w:eastAsia="SimSun" w:cs="SimSun"/>
          <w:sz w:val="27"/>
          <w:szCs w:val="27"/>
          <w:spacing w:val="15"/>
        </w:rPr>
        <w:t>对治烦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恼习气，俾其净尽无余即已。虽身在俗境，不妨断惑证真，</w:t>
      </w:r>
      <w:r>
        <w:rPr>
          <w:rFonts w:ascii="SimSun" w:hAnsi="SimSun" w:eastAsia="SimSun" w:cs="SimSun"/>
          <w:sz w:val="27"/>
          <w:szCs w:val="27"/>
          <w:spacing w:val="14"/>
        </w:rPr>
        <w:t>了生脱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死，以进趣佛果。如西天之维摩居士，及此土之傅大士、李长者、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庞居士等。即力有不及，又有仗佛慈力往生西方一法，以为恃怙。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岂必尽人舍俗出家，方为佛弟子乎？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卷三·序·佛遗教经解刊布流通序</w:t>
      </w:r>
    </w:p>
    <w:p>
      <w:pPr>
        <w:pStyle w:val="BodyText"/>
        <w:spacing w:line="442" w:lineRule="auto"/>
        <w:rPr/>
      </w:pPr>
      <w:r/>
    </w:p>
    <w:p>
      <w:pPr>
        <w:ind w:left="353" w:firstLine="540"/>
        <w:spacing w:before="87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如果你想修出世间佛法，也不必另起炉灶，非</w:t>
      </w:r>
      <w:r>
        <w:rPr>
          <w:rFonts w:ascii="SimSun" w:hAnsi="SimSun" w:eastAsia="SimSun" w:cs="SimSun"/>
          <w:sz w:val="27"/>
          <w:szCs w:val="27"/>
          <w:spacing w:val="15"/>
        </w:rPr>
        <w:t>出家不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可，只要依照佛陀的言教，对治自己的烦恼习气</w:t>
      </w:r>
      <w:r>
        <w:rPr>
          <w:rFonts w:ascii="SimSun" w:hAnsi="SimSun" w:eastAsia="SimSun" w:cs="SimSun"/>
          <w:sz w:val="27"/>
          <w:szCs w:val="27"/>
          <w:spacing w:val="14"/>
        </w:rPr>
        <w:t>，直到完全消除清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净就可以了。这样虽然身处俗世，也不会妨碍你</w:t>
      </w:r>
      <w:r>
        <w:rPr>
          <w:rFonts w:ascii="SimSun" w:hAnsi="SimSun" w:eastAsia="SimSun" w:cs="SimSun"/>
          <w:sz w:val="27"/>
          <w:szCs w:val="27"/>
          <w:spacing w:val="14"/>
        </w:rPr>
        <w:t>断惑证真、了脱生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死，以致向究竟圆满的佛果增进。比如西天的维摩居士以及我国的傅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大士、李长者、庞居士等。即使你断惑证真的能力有限，也有仰仗弥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陀慈悲愿力加持、带业往生西方的法门作为保障，难道必须所有人都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出家才算是佛的弟子吗？</w:t>
      </w:r>
    </w:p>
    <w:p>
      <w:pPr>
        <w:pStyle w:val="BodyText"/>
        <w:spacing w:line="413" w:lineRule="auto"/>
        <w:rPr/>
      </w:pPr>
      <w:r/>
    </w:p>
    <w:p>
      <w:pPr>
        <w:ind w:left="347" w:right="2" w:firstLine="546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居尘学道，即俗修真，乃达人名士，及愚夫愚</w:t>
      </w:r>
      <w:r>
        <w:rPr>
          <w:rFonts w:ascii="SimSun" w:hAnsi="SimSun" w:eastAsia="SimSun" w:cs="SimSun"/>
          <w:sz w:val="27"/>
          <w:szCs w:val="27"/>
          <w:spacing w:val="15"/>
        </w:rPr>
        <w:t>妇，皆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所能为。勉力修持，以在家种种系累，当作当头棒喝。长时</w:t>
      </w:r>
      <w:r>
        <w:rPr>
          <w:rFonts w:ascii="SimSun" w:hAnsi="SimSun" w:eastAsia="SimSun" w:cs="SimSun"/>
          <w:sz w:val="27"/>
          <w:szCs w:val="27"/>
          <w:spacing w:val="14"/>
        </w:rPr>
        <w:t>生此厌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离之心，庶长时长其欣乐之志。即病为药，即塞成通。上不</w:t>
      </w:r>
      <w:r>
        <w:rPr>
          <w:rFonts w:ascii="SimSun" w:hAnsi="SimSun" w:eastAsia="SimSun" w:cs="SimSun"/>
          <w:sz w:val="27"/>
          <w:szCs w:val="27"/>
          <w:spacing w:val="14"/>
        </w:rPr>
        <w:t>失高堂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之欢，下不失私室之依。而且令一切人同因见闻，增长净信</w:t>
      </w:r>
      <w:r>
        <w:rPr>
          <w:rFonts w:ascii="SimSun" w:hAnsi="SimSun" w:eastAsia="SimSun" w:cs="SimSun"/>
          <w:sz w:val="27"/>
          <w:szCs w:val="27"/>
          <w:spacing w:val="14"/>
        </w:rPr>
        <w:t>。何乐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如之！</w:t>
      </w:r>
    </w:p>
    <w:p>
      <w:pPr>
        <w:ind w:right="2"/>
        <w:spacing w:before="105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卷二·书二·复周群铮居士书五</w:t>
      </w:r>
    </w:p>
    <w:p>
      <w:pPr>
        <w:spacing w:line="223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60" style="position:absolute;margin-left:335.906pt;margin-top:54.4062pt;mso-position-vertical-relative:page;mso-position-horizontal-relative:page;width:117.4pt;height:0.85pt;z-index:25399705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399603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626" name="IM 2626"/>
            <wp:cNvGraphicFramePr/>
            <a:graphic>
              <a:graphicData uri="http://schemas.openxmlformats.org/drawingml/2006/picture">
                <pic:pic>
                  <pic:nvPicPr>
                    <pic:cNvPr id="2626" name="IM 2626"/>
                    <pic:cNvPicPr/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4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441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3" w:right="336" w:firstLine="552"/>
        <w:spacing w:before="198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在凡尘中学佛，假借世俗尘劳修炼自己的真心</w:t>
      </w:r>
      <w:r>
        <w:rPr>
          <w:rFonts w:ascii="SimSun" w:hAnsi="SimSun" w:eastAsia="SimSun" w:cs="SimSun"/>
          <w:sz w:val="27"/>
          <w:szCs w:val="27"/>
          <w:spacing w:val="15"/>
        </w:rPr>
        <w:t>，是高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人名士、愚夫愚妇都能做的事。平时努力修持，把在家的种种束缚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当作当头棒喝，时间长了就会生起厌离娑婆的心，并长时间地增进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欣求极乐的志向。把世间种种烦恼痛苦当成长养出离心的良药，种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种系缚堵塞当成欣求极乐的道路。对上能让父母享受天伦之乐，对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下让全家有所依靠，而且能让周围的人都因为你听闻净土法门，增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长求生净土的信心。还有比这个更让人高兴的吗？</w:t>
      </w:r>
    </w:p>
    <w:p>
      <w:pPr>
        <w:pStyle w:val="BodyText"/>
        <w:spacing w:line="413" w:lineRule="auto"/>
        <w:rPr/>
      </w:pPr>
      <w:r/>
    </w:p>
    <w:p>
      <w:pPr>
        <w:ind w:left="8" w:right="333" w:firstLine="547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人生世间，不可无所作为。但自尽谊</w:t>
      </w:r>
      <w:r>
        <w:rPr>
          <w:rFonts w:ascii="SimSun" w:hAnsi="SimSun" w:eastAsia="SimSun" w:cs="SimSun"/>
          <w:sz w:val="27"/>
          <w:szCs w:val="27"/>
          <w:spacing w:val="26"/>
        </w:rPr>
        <w:t>尽分，决不于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谊分之外，有所觊觎。士农工商，各务其业，以为养身养家之本。 </w:t>
      </w:r>
      <w:r>
        <w:rPr>
          <w:rFonts w:ascii="SimSun" w:hAnsi="SimSun" w:eastAsia="SimSun" w:cs="SimSun"/>
          <w:sz w:val="27"/>
          <w:szCs w:val="27"/>
          <w:spacing w:val="25"/>
        </w:rPr>
        <w:t>随分随力执持佛号，决志求生西方。凡有力能及之种种善事，或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出资，或出言，为之赞助。否则发随喜心，亦属功德。以此培植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福田，作往生之助行。如顺水扬帆，更加橹棹，其到岸也，不更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快乎！</w:t>
      </w:r>
    </w:p>
    <w:p>
      <w:pPr>
        <w:ind w:left="4425"/>
        <w:spacing w:before="105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卷二·书二·复宁波某居士书六</w:t>
      </w:r>
    </w:p>
    <w:p>
      <w:pPr>
        <w:pStyle w:val="BodyText"/>
        <w:spacing w:line="443" w:lineRule="auto"/>
        <w:rPr/>
      </w:pPr>
      <w:r/>
    </w:p>
    <w:p>
      <w:pPr>
        <w:ind w:right="336" w:firstLine="555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人生于世间不可以无所作为，但要尽自己为人</w:t>
      </w:r>
      <w:r>
        <w:rPr>
          <w:rFonts w:ascii="SimSun" w:hAnsi="SimSun" w:eastAsia="SimSun" w:cs="SimSun"/>
          <w:sz w:val="27"/>
          <w:szCs w:val="27"/>
          <w:spacing w:val="15"/>
        </w:rPr>
        <w:t>的情谊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和职责，决不在应尽的本分之外有非分的企图。士农工商不管从事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哪个行业，都要做好自己的本职工作，把它作为养身养家的资本。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平时要努力持诵佛号，</w:t>
      </w:r>
      <w:r>
        <w:rPr>
          <w:rFonts w:ascii="SimSun" w:hAnsi="SimSun" w:eastAsia="SimSun" w:cs="SimSun"/>
          <w:sz w:val="27"/>
          <w:szCs w:val="27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一定要求生西方极乐世界。凡是自己有能力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做的各种善事，或是出钱，或是出言来帮助，就算是看到别人行善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而心生欢喜心也是功德。这样来培植自己的福田，作为往生净土的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辅助行持。如顺水行船，帆已经扬起，如果再加上划动船桨，那到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达彼岸的速度不是更快了吗？</w:t>
      </w:r>
    </w:p>
    <w:p>
      <w:pPr>
        <w:pStyle w:val="BodyText"/>
        <w:spacing w:line="415" w:lineRule="auto"/>
        <w:rPr/>
      </w:pPr>
      <w:r/>
    </w:p>
    <w:p>
      <w:pPr>
        <w:ind w:left="8" w:right="333" w:firstLine="547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若大通家，则禅净双修，而必以净土</w:t>
      </w:r>
      <w:r>
        <w:rPr>
          <w:rFonts w:ascii="SimSun" w:hAnsi="SimSun" w:eastAsia="SimSun" w:cs="SimSun"/>
          <w:sz w:val="27"/>
          <w:szCs w:val="27"/>
          <w:spacing w:val="26"/>
        </w:rPr>
        <w:t>为主。若普通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人，则亦不必令其遍研深经奥论，但令诸恶莫作，众善奉行，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念佛求生西方即已。此人不废居家业，而兼修出世法。虽似平</w:t>
      </w:r>
      <w:r>
        <w:rPr>
          <w:rFonts w:ascii="SimSun" w:hAnsi="SimSun" w:eastAsia="SimSun" w:cs="SimSun"/>
          <w:sz w:val="27"/>
          <w:szCs w:val="27"/>
          <w:spacing w:val="14"/>
        </w:rPr>
        <w:t>常无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奇，而其利益不可思议。良以愚夫愚妇，颛蒙念佛，即能潜通佛</w:t>
      </w:r>
    </w:p>
    <w:p>
      <w:pPr>
        <w:spacing w:line="280" w:lineRule="auto"/>
        <w:sectPr>
          <w:pgSz w:w="10545" w:h="14741"/>
          <w:pgMar w:top="400" w:right="797" w:bottom="0" w:left="113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400115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628" name="IM 2628"/>
            <wp:cNvGraphicFramePr/>
            <a:graphic>
              <a:graphicData uri="http://schemas.openxmlformats.org/drawingml/2006/picture">
                <pic:pic>
                  <pic:nvPicPr>
                    <pic:cNvPr id="2628" name="IM 2628"/>
                    <pic:cNvPicPr/>
                  </pic:nvPicPr>
                  <pic:blipFill>
                    <a:blip r:embed="rId1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00012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2630" name="IM 2630"/>
            <wp:cNvGraphicFramePr/>
            <a:graphic>
              <a:graphicData uri="http://schemas.openxmlformats.org/drawingml/2006/picture">
                <pic:pic>
                  <pic:nvPicPr>
                    <pic:cNvPr id="2630" name="IM 2630"/>
                    <pic:cNvPicPr/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0217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2632" name="IM 2632"/>
            <wp:cNvGraphicFramePr/>
            <a:graphic>
              <a:graphicData uri="http://schemas.openxmlformats.org/drawingml/2006/picture">
                <pic:pic>
                  <pic:nvPicPr>
                    <pic:cNvPr id="2632" name="IM 2632"/>
                    <pic:cNvPicPr/>
                  </pic:nvPicPr>
                  <pic:blipFill>
                    <a:blip r:embed="rId1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2634" name="IM 2634"/>
            <wp:cNvGraphicFramePr/>
            <a:graphic>
              <a:graphicData uri="http://schemas.openxmlformats.org/drawingml/2006/picture">
                <pic:pic>
                  <pic:nvPicPr>
                    <pic:cNvPr id="2634" name="IM 2634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636" name="IM 2636"/>
            <wp:cNvGraphicFramePr/>
            <a:graphic>
              <a:graphicData uri="http://schemas.openxmlformats.org/drawingml/2006/picture">
                <pic:pic>
                  <pic:nvPicPr>
                    <pic:cNvPr id="2636" name="IM 2636"/>
                    <pic:cNvPicPr/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442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9" w:firstLine="5"/>
        <w:spacing w:before="231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智，暗合道妙。较比大通家之卜度思量，终日在分别中弄识神者，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为益多多也。以故愚夫愚妇念佛，易得益。大通家能通身</w:t>
      </w:r>
      <w:r>
        <w:rPr>
          <w:rFonts w:ascii="SimSun" w:hAnsi="SimSun" w:eastAsia="SimSun" w:cs="SimSun"/>
          <w:sz w:val="27"/>
          <w:szCs w:val="27"/>
          <w:spacing w:val="14"/>
        </w:rPr>
        <w:t>放下，亦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易得益。若唯以义理是卜度者，则不得益，或反得病。及未得谓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得，流入狂派者有之。参禅一法，非现今人所宜学。纵学</w:t>
      </w:r>
      <w:r>
        <w:rPr>
          <w:rFonts w:ascii="SimSun" w:hAnsi="SimSun" w:eastAsia="SimSun" w:cs="SimSun"/>
          <w:sz w:val="27"/>
          <w:szCs w:val="27"/>
          <w:spacing w:val="14"/>
        </w:rPr>
        <w:t>亦只成文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字知见，决不能顿明自心，亲见自性。何以故？ 一则无善</w:t>
      </w:r>
      <w:r>
        <w:rPr>
          <w:rFonts w:ascii="SimSun" w:hAnsi="SimSun" w:eastAsia="SimSun" w:cs="SimSun"/>
          <w:sz w:val="27"/>
          <w:szCs w:val="27"/>
          <w:spacing w:val="9"/>
        </w:rPr>
        <w:t>知识提持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决择，二则学者不知禅之所以。名为参禅，实为误会。</w:t>
      </w:r>
    </w:p>
    <w:p>
      <w:pPr>
        <w:ind w:right="2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卷二·书二·复四川谢诚明居士书</w:t>
      </w:r>
    </w:p>
    <w:p>
      <w:pPr>
        <w:pStyle w:val="BodyText"/>
        <w:spacing w:line="446" w:lineRule="auto"/>
        <w:rPr/>
      </w:pPr>
      <w:r/>
    </w:p>
    <w:p>
      <w:pPr>
        <w:ind w:left="343" w:firstLine="550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如果是通达佛法第一义谛的上上根器</w:t>
      </w:r>
      <w:r>
        <w:rPr>
          <w:rFonts w:ascii="SimSun" w:hAnsi="SimSun" w:eastAsia="SimSun" w:cs="SimSun"/>
          <w:sz w:val="27"/>
          <w:szCs w:val="27"/>
          <w:spacing w:val="26"/>
        </w:rPr>
        <w:t>之人，则可以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禅净双修，但也必定以净土为主；如果是普通根器人修习，就不必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让他读太多深奥的经论，只要让他诸恶莫作，众善奉行，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一心念佛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求生西方就可以了。这种人既能把家庭照顾好，同时又在修习出世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之法，看起来很平常，没有什么特别之处，但他得到的利益却是不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可思议的。因为愚夫愚妇至诚恳切一心念佛，也能于不知不觉中开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发真如智慧，与佛感应道交，与佛道不谋而合，比起那些号称大通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家，却总是按自己的想法测度思量佛法，成天在分别念中玩弄识神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的人，得到的益处要大的多。所以愚夫愚妇念佛容易得益处；此类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大通家们如果能真正放下知见分别，也容易得到益处。如果是一味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地主观臆断佛讲的道理，不但不能得到益处，有时反而</w:t>
      </w:r>
      <w:r>
        <w:rPr>
          <w:rFonts w:ascii="SimSun" w:hAnsi="SimSun" w:eastAsia="SimSun" w:cs="SimSun"/>
          <w:sz w:val="27"/>
          <w:szCs w:val="27"/>
          <w:spacing w:val="13"/>
        </w:rPr>
        <w:t>会有害处。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甚至说未得谓得的大妄语，堕落成为狂慧背道的人。参禅这种修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法，不适合现在的人，即使学也只是望文生义，肯定不能使人顿然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明了自心，亲见清净本然的自性。什么原因呢？</w:t>
      </w:r>
      <w:r>
        <w:rPr>
          <w:rFonts w:ascii="SimSun" w:hAnsi="SimSun" w:eastAsia="SimSun" w:cs="SimSun"/>
          <w:sz w:val="27"/>
          <w:szCs w:val="27"/>
          <w:spacing w:val="4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一</w:t>
      </w:r>
      <w:r>
        <w:rPr>
          <w:rFonts w:ascii="SimSun" w:hAnsi="SimSun" w:eastAsia="SimSun" w:cs="SimSun"/>
          <w:sz w:val="27"/>
          <w:szCs w:val="27"/>
          <w:spacing w:val="8"/>
        </w:rPr>
        <w:t>是因为没有善知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识引导帮助他抉择正确的道路；二是学习者无法真正明了禅的真意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所在。表面上似乎在参禅，实在是错误领会了禅的内涵。</w:t>
      </w:r>
    </w:p>
    <w:p>
      <w:pPr>
        <w:pStyle w:val="BodyText"/>
        <w:spacing w:line="417" w:lineRule="auto"/>
        <w:rPr/>
      </w:pPr>
      <w:r/>
    </w:p>
    <w:p>
      <w:pPr>
        <w:ind w:left="346" w:right="2" w:firstLine="547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受戒一事，若男子出家为僧，必须入堂习仪，</w:t>
      </w:r>
      <w:r>
        <w:rPr>
          <w:rFonts w:ascii="SimSun" w:hAnsi="SimSun" w:eastAsia="SimSun" w:cs="SimSun"/>
          <w:sz w:val="27"/>
          <w:szCs w:val="27"/>
          <w:spacing w:val="15"/>
        </w:rPr>
        <w:t>方知丛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林规矩，为僧仪则，则游方行脚，了无妨阻。否则十方丛林，</w:t>
      </w:r>
      <w:r>
        <w:rPr>
          <w:rFonts w:ascii="SimSun" w:hAnsi="SimSun" w:eastAsia="SimSun" w:cs="SimSun"/>
          <w:sz w:val="27"/>
          <w:szCs w:val="27"/>
          <w:spacing w:val="14"/>
        </w:rPr>
        <w:t>莫由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住止。若在家女人，家资丰厚，身能自主，诣寺受戒，亦非不可。 </w:t>
      </w:r>
      <w:r>
        <w:rPr>
          <w:rFonts w:ascii="SimSun" w:hAnsi="SimSun" w:eastAsia="SimSun" w:cs="SimSun"/>
          <w:sz w:val="27"/>
          <w:szCs w:val="27"/>
          <w:spacing w:val="13"/>
        </w:rPr>
        <w:t>至于身家穷困，何必如此。但于佛前恳切至诚，忏悔罪业一七</w:t>
      </w:r>
      <w:r>
        <w:rPr>
          <w:rFonts w:ascii="SimSun" w:hAnsi="SimSun" w:eastAsia="SimSun" w:cs="SimSun"/>
          <w:sz w:val="27"/>
          <w:szCs w:val="27"/>
          <w:spacing w:val="12"/>
        </w:rPr>
        <w:t>日，</w:t>
      </w:r>
    </w:p>
    <w:p>
      <w:pPr>
        <w:spacing w:line="28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62" style="position:absolute;margin-left:335.906pt;margin-top:54.4062pt;mso-position-vertical-relative:page;mso-position-horizontal-relative:page;width:117.4pt;height:0.85pt;z-index:25400832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00729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638" name="IM 2638"/>
            <wp:cNvGraphicFramePr/>
            <a:graphic>
              <a:graphicData uri="http://schemas.openxmlformats.org/drawingml/2006/picture">
                <pic:pic>
                  <pic:nvPicPr>
                    <pic:cNvPr id="2638" name="IM 2638"/>
                    <pic:cNvPicPr/>
                  </pic:nvPicPr>
                  <pic:blipFill>
                    <a:blip r:embed="rId1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3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443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11" w:right="338" w:firstLine="41"/>
        <w:spacing w:before="208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自誓受戒。至第七日，对佛唱言：“我弟子福贤，誓受五戒，为满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分优婆夷（优婆夷，此云近事女，谓既受五戒，堪事佛故。满</w:t>
      </w:r>
      <w:r>
        <w:rPr>
          <w:rFonts w:ascii="SimSun" w:hAnsi="SimSun" w:eastAsia="SimSun" w:cs="SimSun"/>
          <w:sz w:val="27"/>
          <w:szCs w:val="27"/>
          <w:spacing w:val="3"/>
        </w:rPr>
        <w:t>分者，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五戒全持也） 。尽形寿不杀生，尽形寿不偷盗，尽形寿不淫欲（若有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夫女，则曰不邪淫） 尽形寿不妄语，尽形寿不饮酒。</w:t>
      </w:r>
      <w:r>
        <w:rPr>
          <w:rFonts w:ascii="SimSun" w:hAnsi="SimSun" w:eastAsia="SimSun" w:cs="SimSun"/>
          <w:sz w:val="27"/>
          <w:szCs w:val="27"/>
        </w:rPr>
        <w:t>”如是三说，即 </w:t>
      </w:r>
      <w:r>
        <w:rPr>
          <w:rFonts w:ascii="SimSun" w:hAnsi="SimSun" w:eastAsia="SimSun" w:cs="SimSun"/>
          <w:sz w:val="27"/>
          <w:szCs w:val="27"/>
          <w:spacing w:val="15"/>
        </w:rPr>
        <w:t>为得戒。但自志心受持，功德并无优劣。切勿谓自誓</w:t>
      </w:r>
      <w:r>
        <w:rPr>
          <w:rFonts w:ascii="SimSun" w:hAnsi="SimSun" w:eastAsia="SimSun" w:cs="SimSun"/>
          <w:sz w:val="27"/>
          <w:szCs w:val="27"/>
          <w:spacing w:val="14"/>
        </w:rPr>
        <w:t>受戒者，为不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如法。此系《梵网经》中如来圣训。</w:t>
      </w:r>
    </w:p>
    <w:p>
      <w:pPr>
        <w:ind w:left="4699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卷一·书一·与徐福贤女士书</w:t>
      </w:r>
    </w:p>
    <w:p>
      <w:pPr>
        <w:pStyle w:val="BodyText"/>
        <w:spacing w:line="438" w:lineRule="auto"/>
        <w:rPr/>
      </w:pPr>
      <w:r/>
    </w:p>
    <w:p>
      <w:pPr>
        <w:ind w:right="338" w:firstLine="554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关于受戒，如果是男子出家为僧，必</w:t>
      </w:r>
      <w:r>
        <w:rPr>
          <w:rFonts w:ascii="SimSun" w:hAnsi="SimSun" w:eastAsia="SimSun" w:cs="SimSun"/>
          <w:sz w:val="27"/>
          <w:szCs w:val="27"/>
          <w:spacing w:val="26"/>
        </w:rPr>
        <w:t>须到寺院里去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学习律仪，这样才能知道寺院的规矩及作为僧侣的行为准则，懂得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这些，云游到任何地方去参访，都不会有障碍；否则就不知道该如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何依止安住在十方丛林内。如果是在家修行的女人，家中条件比较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好，又比较自由，到寺院受戒也不是不可以；如果家中比较贫困，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何必非要如此勉强？只要在佛前真诚忏悔以前所作的罪业七日，发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誓自己在佛前受戒，到第七天对佛说：“我弟子福贤，誓受五戒，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为满分优婆夷（优婆夷，译为近事女，就是说已经受了五戒，可以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敬奉佛了。满分，就是说五戒全都遵守）。尽形寿不杀生，尽形寿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不偷盗，尽形寿不淫欲（若有夫女就说不邪淫</w:t>
      </w:r>
      <w:r>
        <w:rPr>
          <w:rFonts w:ascii="SimSun" w:hAnsi="SimSun" w:eastAsia="SimSun" w:cs="SimSun"/>
          <w:sz w:val="27"/>
          <w:szCs w:val="27"/>
          <w:spacing w:val="21"/>
        </w:rPr>
        <w:t>），</w:t>
      </w:r>
      <w:r>
        <w:rPr>
          <w:rFonts w:ascii="SimSun" w:hAnsi="SimSun" w:eastAsia="SimSun" w:cs="SimSun"/>
          <w:sz w:val="27"/>
          <w:szCs w:val="27"/>
          <w:spacing w:val="13"/>
        </w:rPr>
        <w:t>尽形寿不妄语，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尽形寿不饮酒。”这样说三遍就是受戒了。只要是至诚受持，自己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在佛前受戒功德和去寺院受戒没有优劣的差别。千万不要认为自己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在佛像前发誓受戒不如在师父面前受戒。这是《梵网经》中如来的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圣训。</w:t>
      </w:r>
    </w:p>
    <w:p>
      <w:pPr>
        <w:pStyle w:val="BodyText"/>
        <w:spacing w:line="415" w:lineRule="auto"/>
        <w:rPr/>
      </w:pPr>
      <w:r/>
    </w:p>
    <w:p>
      <w:pPr>
        <w:ind w:left="7" w:right="336" w:firstLine="547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三皈五戒，为入佛法之初门。修余法门，皆须</w:t>
      </w:r>
      <w:r>
        <w:rPr>
          <w:rFonts w:ascii="SimSun" w:hAnsi="SimSun" w:eastAsia="SimSun" w:cs="SimSun"/>
          <w:sz w:val="27"/>
          <w:szCs w:val="27"/>
          <w:spacing w:val="15"/>
        </w:rPr>
        <w:t>依此而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入，况即生了脱之至简至易、至圆至顿之不思议净土法门耶？</w:t>
      </w:r>
      <w:r>
        <w:rPr>
          <w:rFonts w:ascii="SimSun" w:hAnsi="SimSun" w:eastAsia="SimSun" w:cs="SimSun"/>
          <w:sz w:val="27"/>
          <w:szCs w:val="27"/>
          <w:spacing w:val="14"/>
        </w:rPr>
        <w:t>不省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三业，不持五戒，即无复得人身之分，况欲得莲华化生，具足</w:t>
      </w:r>
      <w:r>
        <w:rPr>
          <w:rFonts w:ascii="SimSun" w:hAnsi="SimSun" w:eastAsia="SimSun" w:cs="SimSun"/>
          <w:sz w:val="27"/>
          <w:szCs w:val="27"/>
          <w:spacing w:val="14"/>
        </w:rPr>
        <w:t>相好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7"/>
        </w:rPr>
        <w:t>光明之身耶？</w:t>
      </w:r>
    </w:p>
    <w:p>
      <w:pPr>
        <w:ind w:left="442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卷一·书一·复高邵麟居士书三</w:t>
      </w:r>
    </w:p>
    <w:p>
      <w:pPr>
        <w:spacing w:line="223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9" w:lineRule="auto"/>
        <w:rPr/>
      </w:pPr>
      <w:r>
        <w:drawing>
          <wp:anchor distT="0" distB="0" distL="0" distR="0" simplePos="0" relativeHeight="2540124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640" name="IM 2640"/>
            <wp:cNvGraphicFramePr/>
            <a:graphic>
              <a:graphicData uri="http://schemas.openxmlformats.org/drawingml/2006/picture">
                <pic:pic>
                  <pic:nvPicPr>
                    <pic:cNvPr id="2640" name="IM 2640"/>
                    <pic:cNvPicPr/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5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01139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-68190</wp:posOffset>
            </wp:positionV>
            <wp:extent cx="135036" cy="175450"/>
            <wp:effectExtent l="0" t="0" r="0" b="0"/>
            <wp:wrapNone/>
            <wp:docPr id="2642" name="IM 2642"/>
            <wp:cNvGraphicFramePr/>
            <a:graphic>
              <a:graphicData uri="http://schemas.openxmlformats.org/drawingml/2006/picture">
                <pic:pic>
                  <pic:nvPicPr>
                    <pic:cNvPr id="2642" name="IM 2642"/>
                    <pic:cNvPicPr/>
                  </pic:nvPicPr>
                  <pic:blipFill>
                    <a:blip r:embed="rId1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134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-68190</wp:posOffset>
            </wp:positionV>
            <wp:extent cx="384733" cy="305116"/>
            <wp:effectExtent l="0" t="0" r="0" b="0"/>
            <wp:wrapNone/>
            <wp:docPr id="2644" name="IM 2644"/>
            <wp:cNvGraphicFramePr/>
            <a:graphic>
              <a:graphicData uri="http://schemas.openxmlformats.org/drawingml/2006/picture">
                <pic:pic>
                  <pic:nvPicPr>
                    <pic:cNvPr id="2644" name="IM 2644"/>
                    <pic:cNvPicPr/>
                  </pic:nvPicPr>
                  <pic:blipFill>
                    <a:blip r:embed="rId1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4"/>
        </w:rPr>
        <w:drawing>
          <wp:inline distT="0" distB="0" distL="0" distR="0">
            <wp:extent cx="212247" cy="135878"/>
            <wp:effectExtent l="0" t="0" r="0" b="0"/>
            <wp:docPr id="2646" name="IM 2646"/>
            <wp:cNvGraphicFramePr/>
            <a:graphic>
              <a:graphicData uri="http://schemas.openxmlformats.org/drawingml/2006/picture">
                <pic:pic>
                  <pic:nvPicPr>
                    <pic:cNvPr id="2646" name="IM 2646"/>
                    <pic:cNvPicPr/>
                  </pic:nvPicPr>
                  <pic:blipFill>
                    <a:blip r:embed="rId1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648" name="IM 2648"/>
            <wp:cNvGraphicFramePr/>
            <a:graphic>
              <a:graphicData uri="http://schemas.openxmlformats.org/drawingml/2006/picture">
                <pic:pic>
                  <pic:nvPicPr>
                    <pic:cNvPr id="2648" name="IM 2648"/>
                    <pic:cNvPicPr/>
                  </pic:nvPicPr>
                  <pic:blipFill>
                    <a:blip r:embed="rId1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444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7" w:firstLine="546"/>
        <w:spacing w:before="217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三皈五戒，是进入佛法的初门。修其</w:t>
      </w:r>
      <w:r>
        <w:rPr>
          <w:rFonts w:ascii="SimSun" w:hAnsi="SimSun" w:eastAsia="SimSun" w:cs="SimSun"/>
          <w:sz w:val="27"/>
          <w:szCs w:val="27"/>
          <w:spacing w:val="26"/>
        </w:rPr>
        <w:t>余法门，都必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须依此而进入，何况是此生就能了脱生死的最简便最容易，</w:t>
      </w:r>
      <w:r>
        <w:rPr>
          <w:rFonts w:ascii="SimSun" w:hAnsi="SimSun" w:eastAsia="SimSun" w:cs="SimSun"/>
          <w:sz w:val="27"/>
          <w:szCs w:val="27"/>
          <w:spacing w:val="14"/>
        </w:rPr>
        <w:t>最圆满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最顿超的不可思议的净土法门呢？不省察身口意三业，不守持五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戒，就没有再得人身之份，何况想要莲华化生，具足相好光</w:t>
      </w:r>
      <w:r>
        <w:rPr>
          <w:rFonts w:ascii="SimSun" w:hAnsi="SimSun" w:eastAsia="SimSun" w:cs="SimSun"/>
          <w:sz w:val="27"/>
          <w:szCs w:val="27"/>
          <w:spacing w:val="14"/>
        </w:rPr>
        <w:t>明的身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4"/>
        </w:rPr>
        <w:t>体呢？</w:t>
      </w:r>
    </w:p>
    <w:p>
      <w:pPr>
        <w:pStyle w:val="BodyText"/>
        <w:spacing w:line="414" w:lineRule="auto"/>
        <w:rPr/>
      </w:pPr>
      <w:r/>
    </w:p>
    <w:p>
      <w:pPr>
        <w:ind w:left="894"/>
        <w:spacing w:before="88" w:line="360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4"/>
          <w:position w:val="1"/>
        </w:rPr>
        <w:t>【原文】</w:t>
      </w:r>
      <w:r>
        <w:rPr>
          <w:rFonts w:ascii="SimSun" w:hAnsi="SimSun" w:eastAsia="SimSun" w:cs="SimSun"/>
          <w:sz w:val="27"/>
          <w:szCs w:val="27"/>
          <w:spacing w:val="4"/>
          <w:position w:val="1"/>
        </w:rPr>
        <w:t>为在家弟子略说三归、五戒、十善义。</w:t>
      </w:r>
    </w:p>
    <w:p>
      <w:pPr>
        <w:ind w:left="347" w:right="2" w:firstLine="574"/>
        <w:spacing w:before="80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悲哉众生！从无始来，轮回六道，流转四生。无救无</w:t>
      </w:r>
      <w:r>
        <w:rPr>
          <w:rFonts w:ascii="SimSun" w:hAnsi="SimSun" w:eastAsia="SimSun" w:cs="SimSun"/>
          <w:sz w:val="27"/>
          <w:szCs w:val="27"/>
          <w:spacing w:val="14"/>
        </w:rPr>
        <w:t>归，无依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无托。若失父之孤子，犹丧家之穷人。总由烦恼恶业，感斯</w:t>
      </w:r>
      <w:r>
        <w:rPr>
          <w:rFonts w:ascii="SimSun" w:hAnsi="SimSun" w:eastAsia="SimSun" w:cs="SimSun"/>
          <w:sz w:val="27"/>
          <w:szCs w:val="27"/>
          <w:spacing w:val="14"/>
        </w:rPr>
        <w:t>生死苦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果。盲无慧目，不能自出。大觉世尊愍而哀之，示生世间，</w:t>
      </w:r>
      <w:r>
        <w:rPr>
          <w:rFonts w:ascii="SimSun" w:hAnsi="SimSun" w:eastAsia="SimSun" w:cs="SimSun"/>
          <w:sz w:val="27"/>
          <w:szCs w:val="27"/>
          <w:spacing w:val="14"/>
        </w:rPr>
        <w:t>为其说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法。令受三归，为翻邪归正之本。令持五戒，为断恶修善之</w:t>
      </w:r>
      <w:r>
        <w:rPr>
          <w:rFonts w:ascii="SimSun" w:hAnsi="SimSun" w:eastAsia="SimSun" w:cs="SimSun"/>
          <w:sz w:val="27"/>
          <w:szCs w:val="27"/>
          <w:spacing w:val="14"/>
        </w:rPr>
        <w:t>源。令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行十善，为清净身口意三业之根。从兹诸恶莫作，众善奉行</w:t>
      </w:r>
      <w:r>
        <w:rPr>
          <w:rFonts w:ascii="SimSun" w:hAnsi="SimSun" w:eastAsia="SimSun" w:cs="SimSun"/>
          <w:sz w:val="27"/>
          <w:szCs w:val="27"/>
          <w:spacing w:val="14"/>
        </w:rPr>
        <w:t>。三业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既净，然后可以遵修道品，令其背尘合觉，转凡成圣。断贪</w:t>
      </w:r>
      <w:r>
        <w:rPr>
          <w:rFonts w:ascii="SimSun" w:hAnsi="SimSun" w:eastAsia="SimSun" w:cs="SimSun"/>
          <w:sz w:val="27"/>
          <w:szCs w:val="27"/>
          <w:spacing w:val="14"/>
        </w:rPr>
        <w:t>瞋痴烦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恼之根本，成戒定慧菩提之大道。故为说四谛、十二因缘、六度、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三十七助道品等无量法门。又欲令速出生死，顿成佛道，故</w:t>
      </w:r>
      <w:r>
        <w:rPr>
          <w:rFonts w:ascii="SimSun" w:hAnsi="SimSun" w:eastAsia="SimSun" w:cs="SimSun"/>
          <w:sz w:val="27"/>
          <w:szCs w:val="27"/>
          <w:spacing w:val="14"/>
        </w:rPr>
        <w:t>为说念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佛求生净土法门，使其不费多力，即生成办。噫！世尊之恩</w:t>
      </w:r>
      <w:r>
        <w:rPr>
          <w:rFonts w:ascii="SimSun" w:hAnsi="SimSun" w:eastAsia="SimSun" w:cs="SimSun"/>
          <w:sz w:val="27"/>
          <w:szCs w:val="27"/>
          <w:spacing w:val="14"/>
        </w:rPr>
        <w:t>，可谓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极矣。虽父母不足譬，天地不足喻矣。不慧受恩实深，报恩无由。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今汝等谬听人言，不远数千里来，欲以我为师。然我自揣无</w:t>
      </w:r>
      <w:r>
        <w:rPr>
          <w:rFonts w:ascii="SimSun" w:hAnsi="SimSun" w:eastAsia="SimSun" w:cs="SimSun"/>
          <w:sz w:val="27"/>
          <w:szCs w:val="27"/>
          <w:spacing w:val="14"/>
        </w:rPr>
        <w:t>德，再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四推却，汝等犹不应允。今不得已，将如来出世说法度生之</w:t>
      </w:r>
      <w:r>
        <w:rPr>
          <w:rFonts w:ascii="SimSun" w:hAnsi="SimSun" w:eastAsia="SimSun" w:cs="SimSun"/>
          <w:sz w:val="27"/>
          <w:szCs w:val="27"/>
          <w:spacing w:val="14"/>
        </w:rPr>
        <w:t>意，略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与汝等言之。并将三归、五戒、十善，及净土法门，略释其</w:t>
      </w:r>
      <w:r>
        <w:rPr>
          <w:rFonts w:ascii="SimSun" w:hAnsi="SimSun" w:eastAsia="SimSun" w:cs="SimSun"/>
          <w:sz w:val="27"/>
          <w:szCs w:val="27"/>
          <w:spacing w:val="14"/>
        </w:rPr>
        <w:t>义。使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汝等有所取法，有所遵守。其四谛，乃至三十七助道品等，</w:t>
      </w:r>
      <w:r>
        <w:rPr>
          <w:rFonts w:ascii="SimSun" w:hAnsi="SimSun" w:eastAsia="SimSun" w:cs="SimSun"/>
          <w:sz w:val="27"/>
          <w:szCs w:val="27"/>
          <w:spacing w:val="14"/>
        </w:rPr>
        <w:t>非汝等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智力所知，故略而不书。汝等若能依教奉行，便是以佛为师</w:t>
      </w:r>
      <w:r>
        <w:rPr>
          <w:rFonts w:ascii="SimSun" w:hAnsi="SimSun" w:eastAsia="SimSun" w:cs="SimSun"/>
          <w:sz w:val="27"/>
          <w:szCs w:val="27"/>
          <w:spacing w:val="14"/>
        </w:rPr>
        <w:t>，何况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不慧。若不依教奉行，则尚负不慧之恩，何况佛恩？</w:t>
      </w:r>
    </w:p>
    <w:p>
      <w:pPr>
        <w:ind w:left="914"/>
        <w:spacing w:before="107" w:line="23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三归者（归，亦作皈。皈字从白从反，取其反染成净之义。）</w:t>
      </w:r>
    </w:p>
    <w:p>
      <w:pPr>
        <w:ind w:left="919"/>
        <w:spacing w:before="8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一归依佛，二归依法，三归依僧。</w:t>
      </w:r>
    </w:p>
    <w:p>
      <w:pPr>
        <w:ind w:left="350" w:firstLine="575"/>
        <w:spacing w:before="108" w:line="27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归者，归投。依者，依托。如人堕海，忽有船来，即便趣向，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是归投义。上船安坐，是依托义。生死为海，三宝为船。众生归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依，即登彼岸。既归依佛，以佛为师。从今日起，乃至</w:t>
      </w:r>
      <w:r>
        <w:rPr>
          <w:rFonts w:ascii="SimSun" w:hAnsi="SimSun" w:eastAsia="SimSun" w:cs="SimSun"/>
          <w:sz w:val="27"/>
          <w:szCs w:val="27"/>
          <w:spacing w:val="14"/>
        </w:rPr>
        <w:t>命终，不得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归依天魔外道、邪鬼邪神。既归依法，以法为师。从今</w:t>
      </w:r>
      <w:r>
        <w:rPr>
          <w:rFonts w:ascii="SimSun" w:hAnsi="SimSun" w:eastAsia="SimSun" w:cs="SimSun"/>
          <w:sz w:val="27"/>
          <w:szCs w:val="27"/>
          <w:spacing w:val="14"/>
        </w:rPr>
        <w:t>日起，乃至</w:t>
      </w:r>
    </w:p>
    <w:p>
      <w:pPr>
        <w:spacing w:line="27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64" style="position:absolute;margin-left:335.906pt;margin-top:54.4062pt;mso-position-vertical-relative:page;mso-position-horizontal-relative:page;width:117.4pt;height:0.85pt;z-index:25401958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01856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650" name="IM 2650"/>
            <wp:cNvGraphicFramePr/>
            <a:graphic>
              <a:graphicData uri="http://schemas.openxmlformats.org/drawingml/2006/picture">
                <pic:pic>
                  <pic:nvPicPr>
                    <pic:cNvPr id="2650" name="IM 2650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445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50"/>
        <w:spacing w:before="206" w:line="27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命终，不得归依外道典籍（法，即佛经，及</w:t>
      </w:r>
      <w:r>
        <w:rPr>
          <w:rFonts w:ascii="SimSun" w:hAnsi="SimSun" w:eastAsia="SimSun" w:cs="SimSun"/>
          <w:sz w:val="27"/>
          <w:szCs w:val="27"/>
          <w:spacing w:val="4"/>
        </w:rPr>
        <w:t>修行种种法门。典籍，即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经书也） 。既归依僧，以僧为师。从于今日，乃至命终，不得归依外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道徒众。</w:t>
      </w:r>
    </w:p>
    <w:p>
      <w:pPr>
        <w:ind w:left="572"/>
        <w:spacing w:before="106" w:line="22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五戒者</w:t>
      </w:r>
    </w:p>
    <w:p>
      <w:pPr>
        <w:ind w:left="572"/>
        <w:spacing w:before="103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一不杀生，二不偷盗，三不邪淫，四不妄语，五不饮酒。</w:t>
      </w:r>
    </w:p>
    <w:p>
      <w:pPr>
        <w:ind w:right="333" w:firstLine="568"/>
        <w:spacing w:before="104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好生恶死，物我同然。我既爱生，物岂愿死。由是思之，生可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杀乎？ 一切众生，轮回六道。随善恶业，升降超沉。我与彼等</w:t>
      </w:r>
      <w:r>
        <w:rPr>
          <w:rFonts w:ascii="SimSun" w:hAnsi="SimSun" w:eastAsia="SimSun" w:cs="SimSun"/>
          <w:sz w:val="27"/>
          <w:szCs w:val="27"/>
          <w:spacing w:val="9"/>
        </w:rPr>
        <w:t>，于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多劫中，互为父母，互为子女。当思拯拔，何忍杀乎？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一切众生，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皆有佛性，于未来世，皆当成佛。我若堕落，尚望拔济。又既</w:t>
      </w:r>
      <w:r>
        <w:rPr>
          <w:rFonts w:ascii="SimSun" w:hAnsi="SimSun" w:eastAsia="SimSun" w:cs="SimSun"/>
          <w:sz w:val="27"/>
          <w:szCs w:val="27"/>
          <w:spacing w:val="14"/>
        </w:rPr>
        <w:t>造杀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业，必堕恶道。酬偿宿债，展转互杀，无有了期。由是思之，</w:t>
      </w:r>
      <w:r>
        <w:rPr>
          <w:rFonts w:ascii="SimSun" w:hAnsi="SimSun" w:eastAsia="SimSun" w:cs="SimSun"/>
          <w:sz w:val="27"/>
          <w:szCs w:val="27"/>
          <w:spacing w:val="14"/>
        </w:rPr>
        <w:t>何敢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杀乎？然杀生之由，起于食肉。若知如上所说因缘，自不敢食肉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矣。又愚人谓肉为美，不知本是精血所成，内盛</w:t>
      </w:r>
      <w:r>
        <w:rPr>
          <w:rFonts w:ascii="SimSun" w:hAnsi="SimSun" w:eastAsia="SimSun" w:cs="SimSun"/>
          <w:sz w:val="27"/>
          <w:szCs w:val="27"/>
          <w:spacing w:val="12"/>
        </w:rPr>
        <w:t>屎尿，外杂粪秽，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腥臊臭秽，美从何来？常作不净观，食之当发呕矣。又生谓人</w:t>
      </w:r>
      <w:r>
        <w:rPr>
          <w:rFonts w:ascii="SimSun" w:hAnsi="SimSun" w:eastAsia="SimSun" w:cs="SimSun"/>
          <w:sz w:val="27"/>
          <w:szCs w:val="27"/>
          <w:spacing w:val="14"/>
        </w:rPr>
        <w:t>及禽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兽、蛆虫鱼虾、蚊虻蚤虱，凡有命者皆是。不可谓大者不可杀</w:t>
      </w:r>
      <w:r>
        <w:rPr>
          <w:rFonts w:ascii="SimSun" w:hAnsi="SimSun" w:eastAsia="SimSun" w:cs="SimSun"/>
          <w:sz w:val="27"/>
          <w:szCs w:val="27"/>
          <w:spacing w:val="14"/>
        </w:rPr>
        <w:t>，小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者可杀也。佛经广说戒杀放生功德利益，俗人不能得读。当观</w:t>
      </w:r>
      <w:r>
        <w:rPr>
          <w:rFonts w:ascii="SimSun" w:hAnsi="SimSun" w:eastAsia="SimSun" w:cs="SimSun"/>
          <w:sz w:val="27"/>
          <w:szCs w:val="27"/>
          <w:spacing w:val="14"/>
        </w:rPr>
        <w:t>安士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先生《万善先资》，可以知其梗概矣。</w:t>
      </w:r>
    </w:p>
    <w:p>
      <w:pPr>
        <w:ind w:left="3" w:right="338" w:firstLine="569"/>
        <w:spacing w:before="107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不偷盗者，即是见得思义，不与不取也。此事知</w:t>
      </w:r>
      <w:r>
        <w:rPr>
          <w:rFonts w:ascii="SimSun" w:hAnsi="SimSun" w:eastAsia="SimSun" w:cs="SimSun"/>
          <w:sz w:val="27"/>
          <w:szCs w:val="27"/>
          <w:spacing w:val="25"/>
        </w:rPr>
        <w:t>廉耻者，便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能不犯。然细论之，非大圣大贤，皆所难免。何也？以</w:t>
      </w:r>
      <w:r>
        <w:rPr>
          <w:rFonts w:ascii="SimSun" w:hAnsi="SimSun" w:eastAsia="SimSun" w:cs="SimSun"/>
          <w:sz w:val="27"/>
          <w:szCs w:val="27"/>
          <w:spacing w:val="14"/>
        </w:rPr>
        <w:t>公济私，克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人益己，以势取财，用计谋物，忌人富贵，愿人贫贱。</w:t>
      </w:r>
      <w:r>
        <w:rPr>
          <w:rFonts w:ascii="SimSun" w:hAnsi="SimSun" w:eastAsia="SimSun" w:cs="SimSun"/>
          <w:sz w:val="27"/>
          <w:szCs w:val="27"/>
          <w:spacing w:val="14"/>
        </w:rPr>
        <w:t>阳取为善之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名，遇诸善事，心不认真。如设义学，不择严师，误人</w:t>
      </w:r>
      <w:r>
        <w:rPr>
          <w:rFonts w:ascii="SimSun" w:hAnsi="SimSun" w:eastAsia="SimSun" w:cs="SimSun"/>
          <w:sz w:val="27"/>
          <w:szCs w:val="27"/>
          <w:spacing w:val="14"/>
        </w:rPr>
        <w:t>子弟。施医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药，不辨真假，误人性命。凡见急难，漠不速救。缓慢</w:t>
      </w:r>
      <w:r>
        <w:rPr>
          <w:rFonts w:ascii="SimSun" w:hAnsi="SimSun" w:eastAsia="SimSun" w:cs="SimSun"/>
          <w:sz w:val="27"/>
          <w:szCs w:val="27"/>
          <w:spacing w:val="14"/>
        </w:rPr>
        <w:t>浮游，或致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误事。但取塞责了事，糜费他人钱财。于自心中，不关</w:t>
      </w:r>
      <w:r>
        <w:rPr>
          <w:rFonts w:ascii="SimSun" w:hAnsi="SimSun" w:eastAsia="SimSun" w:cs="SimSun"/>
          <w:sz w:val="27"/>
          <w:szCs w:val="27"/>
          <w:spacing w:val="14"/>
        </w:rPr>
        <w:t>紧要。如斯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之类，皆名偷盗。以汝等身居善堂，故摘其利弊</w:t>
      </w:r>
      <w:r>
        <w:rPr>
          <w:rFonts w:ascii="SimSun" w:hAnsi="SimSun" w:eastAsia="SimSun" w:cs="SimSun"/>
          <w:sz w:val="27"/>
          <w:szCs w:val="27"/>
          <w:spacing w:val="3"/>
        </w:rPr>
        <w:t>而略言之。</w:t>
      </w:r>
    </w:p>
    <w:p>
      <w:pPr>
        <w:ind w:left="1" w:right="338" w:firstLine="571"/>
        <w:spacing w:before="109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不邪淫者，俗人男女居室，生男育女，上关风化，下关祭祀，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夫妇行淫，非其所禁。但当相敬如宾，为承宗</w:t>
      </w:r>
      <w:r>
        <w:rPr>
          <w:rFonts w:ascii="SimSun" w:hAnsi="SimSun" w:eastAsia="SimSun" w:cs="SimSun"/>
          <w:sz w:val="27"/>
          <w:szCs w:val="27"/>
          <w:spacing w:val="12"/>
        </w:rPr>
        <w:t>祀。不可以为快乐，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徇欲忘身。虽是己妻，贪乐亦犯，但其罪轻微。若非己妻，</w:t>
      </w:r>
      <w:r>
        <w:rPr>
          <w:rFonts w:ascii="SimSun" w:hAnsi="SimSun" w:eastAsia="SimSun" w:cs="SimSun"/>
          <w:sz w:val="27"/>
          <w:szCs w:val="27"/>
          <w:spacing w:val="14"/>
        </w:rPr>
        <w:t>苟合交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通，即名邪淫，其罪极重。行邪淫者，是以人身行畜生事。</w:t>
      </w:r>
      <w:r>
        <w:rPr>
          <w:rFonts w:ascii="SimSun" w:hAnsi="SimSun" w:eastAsia="SimSun" w:cs="SimSun"/>
          <w:sz w:val="27"/>
          <w:szCs w:val="27"/>
          <w:spacing w:val="14"/>
        </w:rPr>
        <w:t>报终命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尽，先堕地狱、饿鬼，后生畜生道中。千万亿劫，不能出离</w:t>
      </w:r>
      <w:r>
        <w:rPr>
          <w:rFonts w:ascii="SimSun" w:hAnsi="SimSun" w:eastAsia="SimSun" w:cs="SimSun"/>
          <w:sz w:val="27"/>
          <w:szCs w:val="27"/>
          <w:spacing w:val="7"/>
        </w:rPr>
        <w:t>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众生，从淫欲生。所以此戒难持易犯。纵是贤达，或时失足</w:t>
      </w:r>
      <w:r>
        <w:rPr>
          <w:rFonts w:ascii="SimSun" w:hAnsi="SimSun" w:eastAsia="SimSun" w:cs="SimSun"/>
          <w:sz w:val="27"/>
          <w:szCs w:val="27"/>
          <w:spacing w:val="14"/>
        </w:rPr>
        <w:t>，何况</w:t>
      </w:r>
    </w:p>
    <w:p>
      <w:pPr>
        <w:spacing w:line="284" w:lineRule="auto"/>
        <w:sectPr>
          <w:pgSz w:w="10545" w:h="14741"/>
          <w:pgMar w:top="400" w:right="797" w:bottom="0" w:left="1143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02368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652" name="IM 2652"/>
            <wp:cNvGraphicFramePr/>
            <a:graphic>
              <a:graphicData uri="http://schemas.openxmlformats.org/drawingml/2006/picture">
                <pic:pic>
                  <pic:nvPicPr>
                    <pic:cNvPr id="2652" name="IM 2652"/>
                    <pic:cNvPicPr/>
                  </pic:nvPicPr>
                  <pic:blipFill>
                    <a:blip r:embed="rId1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02265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654" name="IM 2654"/>
            <wp:cNvGraphicFramePr/>
            <a:graphic>
              <a:graphicData uri="http://schemas.openxmlformats.org/drawingml/2006/picture">
                <pic:pic>
                  <pic:nvPicPr>
                    <pic:cNvPr id="2654" name="IM 2654"/>
                    <pic:cNvPicPr/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2470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656" name="IM 2656"/>
            <wp:cNvGraphicFramePr/>
            <a:graphic>
              <a:graphicData uri="http://schemas.openxmlformats.org/drawingml/2006/picture">
                <pic:pic>
                  <pic:nvPicPr>
                    <pic:cNvPr id="2656" name="IM 2656"/>
                    <pic:cNvPicPr/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658" name="IM 2658"/>
            <wp:cNvGraphicFramePr/>
            <a:graphic>
              <a:graphicData uri="http://schemas.openxmlformats.org/drawingml/2006/picture">
                <pic:pic>
                  <pic:nvPicPr>
                    <pic:cNvPr id="2658" name="IM 2658"/>
                    <pic:cNvPicPr/>
                  </pic:nvPicPr>
                  <pic:blipFill>
                    <a:blip r:embed="rId1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660" name="IM 2660"/>
            <wp:cNvGraphicFramePr/>
            <a:graphic>
              <a:graphicData uri="http://schemas.openxmlformats.org/drawingml/2006/picture">
                <pic:pic>
                  <pic:nvPicPr>
                    <pic:cNvPr id="2660" name="IM 2660"/>
                    <pic:cNvPicPr/>
                  </pic:nvPicPr>
                  <pic:blipFill>
                    <a:blip r:embed="rId1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446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4" w:firstLine="11"/>
        <w:spacing w:before="221" w:line="27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愚人。若立志修持，须先明利害（利，谓不</w:t>
      </w:r>
      <w:r>
        <w:rPr>
          <w:rFonts w:ascii="SimSun" w:hAnsi="SimSun" w:eastAsia="SimSun" w:cs="SimSun"/>
          <w:sz w:val="27"/>
          <w:szCs w:val="27"/>
          <w:spacing w:val="12"/>
        </w:rPr>
        <w:t>犯之利。害，</w:t>
      </w:r>
      <w:r>
        <w:rPr>
          <w:rFonts w:ascii="SimSun" w:hAnsi="SimSun" w:eastAsia="SimSun" w:cs="SimSun"/>
          <w:sz w:val="27"/>
          <w:szCs w:val="27"/>
          <w:spacing w:val="-8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谓犯之祸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害</w:t>
      </w:r>
      <w:r>
        <w:rPr>
          <w:rFonts w:ascii="SimSun" w:hAnsi="SimSun" w:eastAsia="SimSun" w:cs="SimSun"/>
          <w:sz w:val="27"/>
          <w:szCs w:val="27"/>
          <w:spacing w:val="6"/>
        </w:rPr>
        <w:t>）</w:t>
      </w:r>
      <w:r>
        <w:rPr>
          <w:rFonts w:ascii="SimSun" w:hAnsi="SimSun" w:eastAsia="SimSun" w:cs="SimSun"/>
          <w:sz w:val="27"/>
          <w:szCs w:val="27"/>
          <w:spacing w:val="-2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，</w:t>
      </w:r>
      <w:r>
        <w:rPr>
          <w:rFonts w:ascii="SimSun" w:hAnsi="SimSun" w:eastAsia="SimSun" w:cs="SimSun"/>
          <w:sz w:val="27"/>
          <w:szCs w:val="27"/>
          <w:spacing w:val="11"/>
        </w:rPr>
        <w:t>及对治方法。则如见毒蛇，如遇怨贼。畏怖恐惧，欲心自息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矣。对治方法，广载佛经，俗人无缘观览。当看安士先生《欲</w:t>
      </w:r>
      <w:r>
        <w:rPr>
          <w:rFonts w:ascii="SimSun" w:hAnsi="SimSun" w:eastAsia="SimSun" w:cs="SimSun"/>
          <w:sz w:val="27"/>
          <w:szCs w:val="27"/>
          <w:spacing w:val="14"/>
        </w:rPr>
        <w:t>海回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狂》，可以知其梗概矣。</w:t>
      </w:r>
    </w:p>
    <w:p>
      <w:pPr>
        <w:ind w:left="346" w:firstLine="572"/>
        <w:spacing w:before="110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不妄语者，言而有信，不虚妄发也。若见言不见，不见言见，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以虚为实，以有为无等，凡是心口不相应，欲欺哄于人者皆是</w:t>
      </w:r>
      <w:r>
        <w:rPr>
          <w:rFonts w:ascii="SimSun" w:hAnsi="SimSun" w:eastAsia="SimSun" w:cs="SimSun"/>
          <w:sz w:val="27"/>
          <w:szCs w:val="27"/>
          <w:spacing w:val="14"/>
        </w:rPr>
        <w:t>。又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若自未断惑，谓为断惑。自未得道，谓为得道。名大妄语，其</w:t>
      </w:r>
      <w:r>
        <w:rPr>
          <w:rFonts w:ascii="SimSun" w:hAnsi="SimSun" w:eastAsia="SimSun" w:cs="SimSun"/>
          <w:sz w:val="27"/>
          <w:szCs w:val="27"/>
          <w:spacing w:val="14"/>
        </w:rPr>
        <w:t>罪极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重。命终之后，决定直堕阿鼻地狱，永无出期。今之修行而不</w:t>
      </w:r>
      <w:r>
        <w:rPr>
          <w:rFonts w:ascii="SimSun" w:hAnsi="SimSun" w:eastAsia="SimSun" w:cs="SimSun"/>
          <w:sz w:val="27"/>
          <w:szCs w:val="27"/>
          <w:spacing w:val="14"/>
        </w:rPr>
        <w:t>知佛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法教理者，比比皆是，当痛戒之，切要切要。以上四事，不论</w:t>
      </w:r>
      <w:r>
        <w:rPr>
          <w:rFonts w:ascii="SimSun" w:hAnsi="SimSun" w:eastAsia="SimSun" w:cs="SimSun"/>
          <w:sz w:val="27"/>
          <w:szCs w:val="27"/>
          <w:spacing w:val="14"/>
        </w:rPr>
        <w:t>出家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在家，受戒不受戒，犯之皆有罪过，以体性是恶故也。然不受戒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人， 一层罪过。受戒之人，两层罪过。于作恶事罪上，又加一</w:t>
      </w:r>
      <w:r>
        <w:rPr>
          <w:rFonts w:ascii="SimSun" w:hAnsi="SimSun" w:eastAsia="SimSun" w:cs="SimSun"/>
          <w:sz w:val="27"/>
          <w:szCs w:val="27"/>
          <w:spacing w:val="9"/>
        </w:rPr>
        <w:t>犯戒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罪故。若持而不犯，功德无量无边，切须勉之。</w:t>
      </w:r>
    </w:p>
    <w:p>
      <w:pPr>
        <w:ind w:left="339" w:firstLine="579"/>
        <w:spacing w:before="109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不饮酒者，酒能迷乱人心，坏智慧种。饮之令人颠倒昏狂，妄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作非为，故佛制而断之。凡修行者，皆不许饮。并及葱、韭、薤（音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械，小蒜也） 、蒜，五种荤菜（五荤菜，西域有五，此</w:t>
      </w:r>
      <w:r>
        <w:rPr>
          <w:rFonts w:ascii="SimSun" w:hAnsi="SimSun" w:eastAsia="SimSun" w:cs="SimSun"/>
          <w:sz w:val="27"/>
          <w:szCs w:val="27"/>
          <w:spacing w:val="-5"/>
        </w:rPr>
        <w:t>方但四</w:t>
      </w:r>
      <w:r>
        <w:rPr>
          <w:rFonts w:ascii="SimSun" w:hAnsi="SimSun" w:eastAsia="SimSun" w:cs="SimSun"/>
          <w:sz w:val="27"/>
          <w:szCs w:val="27"/>
          <w:spacing w:val="-10"/>
        </w:rPr>
        <w:t>）</w:t>
      </w:r>
      <w:r>
        <w:rPr>
          <w:rFonts w:ascii="SimSun" w:hAnsi="SimSun" w:eastAsia="SimSun" w:cs="SimSun"/>
          <w:sz w:val="27"/>
          <w:szCs w:val="27"/>
          <w:spacing w:val="2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，</w:t>
      </w:r>
      <w:r>
        <w:rPr>
          <w:rFonts w:ascii="SimSun" w:hAnsi="SimSun" w:eastAsia="SimSun" w:cs="SimSun"/>
          <w:sz w:val="27"/>
          <w:szCs w:val="27"/>
          <w:spacing w:val="-5"/>
        </w:rPr>
        <w:t>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味臭秽，体不清洁。熟食发淫，生啖增恚。凡修</w:t>
      </w:r>
      <w:r>
        <w:rPr>
          <w:rFonts w:ascii="SimSun" w:hAnsi="SimSun" w:eastAsia="SimSun" w:cs="SimSun"/>
          <w:sz w:val="27"/>
          <w:szCs w:val="27"/>
          <w:spacing w:val="13"/>
        </w:rPr>
        <w:t>行人，皆不许食。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然此一事，未受戒者，饮之食之，皆无罪过。受戒饮食，</w:t>
      </w:r>
      <w:r>
        <w:rPr>
          <w:rFonts w:ascii="SimSun" w:hAnsi="SimSun" w:eastAsia="SimSun" w:cs="SimSun"/>
          <w:sz w:val="27"/>
          <w:szCs w:val="27"/>
          <w:spacing w:val="10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一层罪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过。即是犯佛戒罪。佛已禁制，汝又去犯，故有罪也。</w:t>
      </w:r>
    </w:p>
    <w:p>
      <w:pPr>
        <w:ind w:left="915"/>
        <w:spacing w:before="106" w:line="22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十善者</w:t>
      </w:r>
    </w:p>
    <w:p>
      <w:pPr>
        <w:ind w:left="349" w:right="2" w:firstLine="570"/>
        <w:spacing w:before="104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一不杀生，二不偷盗，三不邪淫，四不妄言，五不绮语，六不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两舌，七不恶口，八不悭贪，九不瞋恚，十不邪见。</w:t>
      </w:r>
    </w:p>
    <w:p>
      <w:pPr>
        <w:ind w:left="346" w:firstLine="569"/>
        <w:spacing w:before="110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此中前三名身业，中四名口业，后三名意业。业者，事也。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若持而不犯，则为十善。若犯而不持，则为十恶</w:t>
      </w:r>
      <w:r>
        <w:rPr>
          <w:rFonts w:ascii="SimSun" w:hAnsi="SimSun" w:eastAsia="SimSun" w:cs="SimSun"/>
          <w:sz w:val="27"/>
          <w:szCs w:val="27"/>
          <w:spacing w:val="12"/>
        </w:rPr>
        <w:t>。十恶分上中下，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感地狱、饿鬼、畜生三恶道身。十善分上中下，感天、人、阿</w:t>
      </w:r>
      <w:r>
        <w:rPr>
          <w:rFonts w:ascii="SimSun" w:hAnsi="SimSun" w:eastAsia="SimSun" w:cs="SimSun"/>
          <w:sz w:val="27"/>
          <w:szCs w:val="27"/>
          <w:spacing w:val="14"/>
        </w:rPr>
        <w:t>修罗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三善道身。善因感善果，恶因感恶果。决定无疑，丝毫不错也</w:t>
      </w:r>
      <w:r>
        <w:rPr>
          <w:rFonts w:ascii="SimSun" w:hAnsi="SimSun" w:eastAsia="SimSun" w:cs="SimSun"/>
          <w:sz w:val="27"/>
          <w:szCs w:val="27"/>
          <w:spacing w:val="14"/>
        </w:rPr>
        <w:t>。杀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盗淫妄，已于五戒中说。绮语者，谓无益浮词，华妙绮丽，谈</w:t>
      </w:r>
      <w:r>
        <w:rPr>
          <w:rFonts w:ascii="SimSun" w:hAnsi="SimSun" w:eastAsia="SimSun" w:cs="SimSun"/>
          <w:sz w:val="27"/>
          <w:szCs w:val="27"/>
          <w:spacing w:val="14"/>
        </w:rPr>
        <w:t>说淫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欲，导人邪念等。两舌者，谓向彼说此，向此说彼，挑唆是非</w:t>
      </w:r>
      <w:r>
        <w:rPr>
          <w:rFonts w:ascii="SimSun" w:hAnsi="SimSun" w:eastAsia="SimSun" w:cs="SimSun"/>
          <w:sz w:val="27"/>
          <w:szCs w:val="27"/>
          <w:spacing w:val="14"/>
        </w:rPr>
        <w:t>，斗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构两头等。恶口者，谓言语粗恶，如刀如剑，发人隐恶，不避忌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讳。又伤人父母，名大恶口，将来当受畜生果报。既受佛戒，</w:t>
      </w:r>
      <w:r>
        <w:rPr>
          <w:rFonts w:ascii="SimSun" w:hAnsi="SimSun" w:eastAsia="SimSun" w:cs="SimSun"/>
          <w:sz w:val="27"/>
          <w:szCs w:val="27"/>
          <w:spacing w:val="14"/>
        </w:rPr>
        <w:t>切莫</w:t>
      </w:r>
    </w:p>
    <w:p>
      <w:pPr>
        <w:spacing w:line="287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66" style="position:absolute;margin-left:335.906pt;margin-top:54.4062pt;mso-position-vertical-relative:page;mso-position-horizontal-relative:page;width:117.4pt;height:0.85pt;z-index:25403084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02982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662" name="IM 2662"/>
            <wp:cNvGraphicFramePr/>
            <a:graphic>
              <a:graphicData uri="http://schemas.openxmlformats.org/drawingml/2006/picture">
                <pic:pic>
                  <pic:nvPicPr>
                    <pic:cNvPr id="2662" name="IM 2662"/>
                    <pic:cNvPicPr/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9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447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4" w:right="333" w:firstLine="2"/>
        <w:spacing w:before="196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犯此。悭贪者，自己之财，不肯施人，名之为悭。他人之</w:t>
      </w:r>
      <w:r>
        <w:rPr>
          <w:rFonts w:ascii="SimSun" w:hAnsi="SimSun" w:eastAsia="SimSun" w:cs="SimSun"/>
          <w:sz w:val="27"/>
          <w:szCs w:val="27"/>
          <w:spacing w:val="14"/>
        </w:rPr>
        <w:t>财，但欲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归我，名之为贪。瞋恚者，恨怒也。见人有得，愁忧愤怒。见</w:t>
      </w:r>
      <w:r>
        <w:rPr>
          <w:rFonts w:ascii="SimSun" w:hAnsi="SimSun" w:eastAsia="SimSun" w:cs="SimSun"/>
          <w:sz w:val="27"/>
          <w:szCs w:val="27"/>
          <w:spacing w:val="14"/>
        </w:rPr>
        <w:t>人有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失，悦乐庆快。及逞势逞气，欺侮人物等。邪见者，不信为善得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福，作恶得罪。言无因果，无有后世。轻侮圣言，毁佛经教等</w:t>
      </w:r>
      <w:r>
        <w:rPr>
          <w:rFonts w:ascii="SimSun" w:hAnsi="SimSun" w:eastAsia="SimSun" w:cs="SimSun"/>
          <w:sz w:val="27"/>
          <w:szCs w:val="27"/>
          <w:spacing w:val="14"/>
        </w:rPr>
        <w:t>。然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此十善，总该一切。若能遵行，无恶不断，无善不修。恐汝等</w:t>
      </w:r>
      <w:r>
        <w:rPr>
          <w:rFonts w:ascii="SimSun" w:hAnsi="SimSun" w:eastAsia="SimSun" w:cs="SimSun"/>
          <w:sz w:val="27"/>
          <w:szCs w:val="27"/>
          <w:spacing w:val="14"/>
        </w:rPr>
        <w:t>不能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体察，今略举其一二。当孝顺父母，无违无逆。委曲宛转，劝</w:t>
      </w:r>
      <w:r>
        <w:rPr>
          <w:rFonts w:ascii="SimSun" w:hAnsi="SimSun" w:eastAsia="SimSun" w:cs="SimSun"/>
          <w:sz w:val="27"/>
          <w:szCs w:val="27"/>
          <w:spacing w:val="14"/>
        </w:rPr>
        <w:t>令入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道，断荤吃素，持戒念佛，求生西方，了脱生死。父母若信，</w:t>
      </w:r>
      <w:r>
        <w:rPr>
          <w:rFonts w:ascii="SimSun" w:hAnsi="SimSun" w:eastAsia="SimSun" w:cs="SimSun"/>
          <w:sz w:val="27"/>
          <w:szCs w:val="27"/>
          <w:spacing w:val="14"/>
        </w:rPr>
        <w:t>善莫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大焉。如决不依从，亦勿强逼，以失孝道。但于佛前，代父母</w:t>
      </w:r>
      <w:r>
        <w:rPr>
          <w:rFonts w:ascii="SimSun" w:hAnsi="SimSun" w:eastAsia="SimSun" w:cs="SimSun"/>
          <w:sz w:val="27"/>
          <w:szCs w:val="27"/>
          <w:spacing w:val="14"/>
        </w:rPr>
        <w:t>忏悔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罪过，斯可矣。于兄弟则尽友，于夫妇则尽敬。于子女则极力教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训，使其为良为善。切勿任意骄惯，致成匪类。于邻里乡党，</w:t>
      </w:r>
      <w:r>
        <w:rPr>
          <w:rFonts w:ascii="SimSun" w:hAnsi="SimSun" w:eastAsia="SimSun" w:cs="SimSun"/>
          <w:sz w:val="27"/>
          <w:szCs w:val="27"/>
          <w:spacing w:val="14"/>
        </w:rPr>
        <w:t>当和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睦忍让，为说善恶因果，使其改过迁善。于朋友则尽信，于仆</w:t>
      </w:r>
      <w:r>
        <w:rPr>
          <w:rFonts w:ascii="SimSun" w:hAnsi="SimSun" w:eastAsia="SimSun" w:cs="SimSun"/>
          <w:sz w:val="27"/>
          <w:szCs w:val="27"/>
          <w:spacing w:val="14"/>
        </w:rPr>
        <w:t>使当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慈爱。于公事则尽心竭力，同于私事。凡见亲识，遇父言慈，</w:t>
      </w:r>
      <w:r>
        <w:rPr>
          <w:rFonts w:ascii="SimSun" w:hAnsi="SimSun" w:eastAsia="SimSun" w:cs="SimSun"/>
          <w:sz w:val="27"/>
          <w:szCs w:val="27"/>
          <w:spacing w:val="14"/>
        </w:rPr>
        <w:t>遇子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言孝。若做生意，当以本求利，不可以假货哄骗</w:t>
      </w:r>
      <w:r>
        <w:rPr>
          <w:rFonts w:ascii="SimSun" w:hAnsi="SimSun" w:eastAsia="SimSun" w:cs="SimSun"/>
          <w:sz w:val="27"/>
          <w:szCs w:val="27"/>
          <w:spacing w:val="12"/>
        </w:rPr>
        <w:t>于人。若以此风，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化其一乡一邑，便能消祸乱于未萌，致刑罚于无用。可谓在野尽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忠，居家为政矣。</w:t>
      </w:r>
    </w:p>
    <w:p>
      <w:pPr>
        <w:ind w:left="2764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卷四·杂著·为在家弟子略说三归五戒十善义</w:t>
      </w:r>
    </w:p>
    <w:p>
      <w:pPr>
        <w:pStyle w:val="BodyText"/>
        <w:spacing w:line="438" w:lineRule="auto"/>
        <w:rPr/>
      </w:pPr>
      <w:r/>
    </w:p>
    <w:p>
      <w:pPr>
        <w:ind w:left="551"/>
        <w:spacing w:before="88" w:line="360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  <w:position w:val="1"/>
        </w:rPr>
        <w:t>【译文】</w:t>
      </w:r>
      <w:r>
        <w:rPr>
          <w:rFonts w:ascii="SimSun" w:hAnsi="SimSun" w:eastAsia="SimSun" w:cs="SimSun"/>
          <w:sz w:val="27"/>
          <w:szCs w:val="27"/>
          <w:spacing w:val="5"/>
          <w:position w:val="1"/>
        </w:rPr>
        <w:t>为在家弟子简略地说说三归、五戒、十善的义理。</w:t>
      </w:r>
    </w:p>
    <w:p>
      <w:pPr>
        <w:ind w:right="333" w:firstLine="576"/>
        <w:spacing w:before="89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众生可怜啊！从无始以来，轮回于六道，辗转四</w:t>
      </w:r>
      <w:r>
        <w:rPr>
          <w:rFonts w:ascii="SimSun" w:hAnsi="SimSun" w:eastAsia="SimSun" w:cs="SimSun"/>
          <w:sz w:val="27"/>
          <w:szCs w:val="27"/>
          <w:spacing w:val="25"/>
        </w:rPr>
        <w:t>生，无人救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助，没人依靠，如同没有父亲的孤儿，更像失去家园的穷人。这都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是因为烦恼恶业所招致的恶果。人没有一双慧眼，像瞎子般依靠自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力找不到脱离痛苦的出路。世尊慈悲，怜悯众生，来到世间，为众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生说法，使人受三归，以此作为远离邪路、归向正道的根本；让人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持五戒，作为断除恶习、修持善法的根本；让人行十善，作为清净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身口意三业的根本。从此诸恶莫作、诸善奉行，三业既然清净，就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可以遵照佛的教诲，努力修习圣道，向上攀登觉悟的各品境界，脱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离凡尘干扰，做符合正觉的事业，直到转凡成圣，断除贪瞋痴烦恼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的根本，成就戒定慧的菩提大道。所以世尊为我们说四谛、十二因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缘、六度、三十七助道品等无量法门，又为了使众生迅速超脱生</w:t>
      </w:r>
    </w:p>
    <w:p>
      <w:pPr>
        <w:spacing w:line="291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03494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664" name="IM 2664"/>
            <wp:cNvGraphicFramePr/>
            <a:graphic>
              <a:graphicData uri="http://schemas.openxmlformats.org/drawingml/2006/picture">
                <pic:pic>
                  <pic:nvPicPr>
                    <pic:cNvPr id="2664" name="IM 2664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03392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666" name="IM 2666"/>
            <wp:cNvGraphicFramePr/>
            <a:graphic>
              <a:graphicData uri="http://schemas.openxmlformats.org/drawingml/2006/picture">
                <pic:pic>
                  <pic:nvPicPr>
                    <pic:cNvPr id="2666" name="IM 2666"/>
                    <pic:cNvPicPr/>
                  </pic:nvPicPr>
                  <pic:blipFill>
                    <a:blip r:embed="rId1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3596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668" name="IM 2668"/>
            <wp:cNvGraphicFramePr/>
            <a:graphic>
              <a:graphicData uri="http://schemas.openxmlformats.org/drawingml/2006/picture">
                <pic:pic>
                  <pic:nvPicPr>
                    <pic:cNvPr id="2668" name="IM 2668"/>
                    <pic:cNvPicPr/>
                  </pic:nvPicPr>
                  <pic:blipFill>
                    <a:blip r:embed="rId1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670" name="IM 2670"/>
            <wp:cNvGraphicFramePr/>
            <a:graphic>
              <a:graphicData uri="http://schemas.openxmlformats.org/drawingml/2006/picture">
                <pic:pic>
                  <pic:nvPicPr>
                    <pic:cNvPr id="2670" name="IM 2670"/>
                    <pic:cNvPicPr/>
                  </pic:nvPicPr>
                  <pic:blipFill>
                    <a:blip r:embed="rId1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672" name="IM 2672"/>
            <wp:cNvGraphicFramePr/>
            <a:graphic>
              <a:graphicData uri="http://schemas.openxmlformats.org/drawingml/2006/picture">
                <pic:pic>
                  <pic:nvPicPr>
                    <pic:cNvPr id="2672" name="IM 2672"/>
                    <pic:cNvPicPr/>
                  </pic:nvPicPr>
                  <pic:blipFill>
                    <a:blip r:embed="rId1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448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8" w:right="4" w:firstLine="15"/>
        <w:spacing w:before="214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死、很快成佛，所以为我们说念佛求生净土法门</w:t>
      </w:r>
      <w:r>
        <w:rPr>
          <w:rFonts w:ascii="SimSun" w:hAnsi="SimSun" w:eastAsia="SimSun" w:cs="SimSun"/>
          <w:sz w:val="27"/>
          <w:szCs w:val="27"/>
          <w:spacing w:val="14"/>
        </w:rPr>
        <w:t>，使众生不用费太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多的力气就能够今生成佛。啊！世尊的恩德可以说大到了极点啊！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即使是父母养育的深恩，也不足以作此类比；天地承载的功德，也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不能相提并论啊！障深慧浅的我深受佛恩，无法报答。现在你们错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听人言，不远几千里来到这里，想拜我为师，可是我自觉自己并无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德行，再三推却，你们还是不答应。我不得已，将如来出世说法度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化众生的真谛简略地和你们说了，并对三归、五戒、十善以及净土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法门的含义做了简单的介绍，为的是使你们知道应该学什么，怎么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做。其中的四谛以及三十七助道品等不是你们的智力所能理解的，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所以略过不写。如果你们能依照佛的教导去努力实行，就是以佛为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师，何止是我呢？如果不能依教奉行，那么连我的一点小恩都辜负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了，何况是深重的佛恩呢？</w:t>
      </w:r>
    </w:p>
    <w:p>
      <w:pPr>
        <w:ind w:left="363" w:right="2" w:firstLine="556"/>
        <w:spacing w:before="81" w:line="26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三归（归，也写作皈。皈字从白从反，也就是去除污染、回归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洁净的意思。）</w:t>
      </w:r>
    </w:p>
    <w:p>
      <w:pPr>
        <w:ind w:left="917"/>
        <w:spacing w:before="81" w:line="23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一归依佛，二归依法，三归依僧。</w:t>
      </w:r>
    </w:p>
    <w:p>
      <w:pPr>
        <w:ind w:left="338" w:firstLine="595"/>
        <w:spacing w:before="84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归就是归投，依就是依托。好比有人落入海中，忽然有一条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船划过来，马上就会游向它，这就是归投的意思；上船后安坐在船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上，这就是依托的意思。生死轮回像茫茫大海，三宝就是救渡的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船，众生只要皈投上船，依托船的力量就能登临彼岸。归依佛之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后，就要以佛为师，从今天开始直到生命结束，不可以再归依天魔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外道、邪鬼邪神；归依法之后，就要以法为师，从今天开始直到生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命结束，不得归依外道典籍；（法，即佛经，及修行的种种法门。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典籍就是经书。）归依僧之后，就要以僧为师，从今天开始直到生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命结束，不得归依外道徒众。</w:t>
      </w:r>
    </w:p>
    <w:p>
      <w:pPr>
        <w:pStyle w:val="BodyText"/>
        <w:spacing w:line="427" w:lineRule="auto"/>
        <w:rPr/>
      </w:pPr>
      <w:r/>
    </w:p>
    <w:p>
      <w:pPr>
        <w:ind w:left="919"/>
        <w:spacing w:before="88" w:line="356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  <w:position w:val="1"/>
        </w:rPr>
        <w:t>五戒</w:t>
      </w:r>
    </w:p>
    <w:p>
      <w:pPr>
        <w:ind w:left="912"/>
        <w:spacing w:before="77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就是一不杀生，二不偷盗，三不邪淫，四不妄语，五不饮酒。</w:t>
      </w:r>
    </w:p>
    <w:p>
      <w:pPr>
        <w:ind w:left="341" w:right="2" w:firstLine="572"/>
        <w:spacing w:before="82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喜欢生存，厌恶死亡，动物的心情和我们人类是一样的。我们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人类既然喜欢生，动物哪里会甘愿死呢？这样去想一想就能知道，</w:t>
      </w:r>
    </w:p>
    <w:p>
      <w:pPr>
        <w:spacing w:line="268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68" style="position:absolute;margin-left:335.906pt;margin-top:54.4062pt;mso-position-vertical-relative:page;mso-position-horizontal-relative:page;width:117.4pt;height:0.85pt;z-index:25404211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04108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674" name="IM 2674"/>
            <wp:cNvGraphicFramePr/>
            <a:graphic>
              <a:graphicData uri="http://schemas.openxmlformats.org/drawingml/2006/picture">
                <pic:pic>
                  <pic:nvPicPr>
                    <pic:cNvPr id="2674" name="IM 2674"/>
                    <pic:cNvPicPr/>
                  </pic:nvPicPr>
                  <pic:blipFill>
                    <a:blip r:embed="rId1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1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449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2" w:right="338" w:firstLine="5"/>
        <w:spacing w:before="212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动物怎么可以杀呢？</w:t>
      </w:r>
      <w:r>
        <w:rPr>
          <w:rFonts w:ascii="SimSun" w:hAnsi="SimSun" w:eastAsia="SimSun" w:cs="SimSun"/>
          <w:sz w:val="27"/>
          <w:szCs w:val="27"/>
          <w:spacing w:val="6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一切轮回于六道的众生，随着自己造作善恶的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业力，出没生死，升降起伏。我们与其他众生，在无数劫中互为父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母，互为子女，应当一心只想拯救他们，怎么能忍心杀死他们呢？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一切众生皆有佛性，在未来世都可以成佛，我如果堕落了，还盼望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他们来拯救呢！现在我又造杀业，将来必定堕于恶道中，这样辗转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互杀，无休无止。由此想想，怎么还敢再造杀业呢？杀生是为了吃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肉，如果明白了上面所说的因缘，自然就不敢再吃肉了。愚痴的人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认为肉是美味，却不知道它本是精血孕育而成，里面盛放屎尿，外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面掺杂粪便的污秽，其味腥臊恶臭，美从何来？能常常想到它的肮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脏，再吃它的时候就会感觉令人作呕了。由此再想到人及禽兽、蛆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虫鱼虾、蚊虻蚤虱，凡是有生命的都是如此。不能认为体型大的动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物不可杀，小的就可以杀。佛经上说了许多戒杀放生的功德利益，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俗人如果还是看不明白，看看安士先生的《万善先资》，就可以了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解大概了。</w:t>
      </w:r>
    </w:p>
    <w:p>
      <w:pPr>
        <w:ind w:right="333" w:firstLine="585"/>
        <w:spacing w:before="80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不偷盗的意思是见到利益先想到义，别人不给就不能私自获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取。这种事懂得廉耻的人便不愿做。但是仔细分析一下，人不是大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圣大贤，贪取财物在所难免。为什么呢？假公济私、损人利己，以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势取财、用计谋物，忌妒人家富贵、盼望人家贫贱，表面上有好善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之名，遇到善事却不认真去做。比如设立义学，却不选择严师去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教，这是误人子弟；施舍医药，却不辨真假，误人性命；见人有急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难，冷漠而不快去救他；做事拖拉，有时就会误事；做事只是敷衍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塞责，白白浪费别人的钱财，自己却从不放在心上……以上这些做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法都叫作偷盗。因为你们身居善堂，所以摘录这些做法的利弊大略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地说说。</w:t>
      </w:r>
    </w:p>
    <w:p>
      <w:pPr>
        <w:ind w:left="8" w:right="338" w:firstLine="571"/>
        <w:spacing w:before="82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所谓不邪淫，俗人男女居家过日子，生儿育女，上关</w:t>
      </w:r>
      <w:r>
        <w:rPr>
          <w:rFonts w:ascii="SimSun" w:hAnsi="SimSun" w:eastAsia="SimSun" w:cs="SimSun"/>
          <w:sz w:val="27"/>
          <w:szCs w:val="27"/>
          <w:spacing w:val="23"/>
        </w:rPr>
        <w:t>风化，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下关祭祀，夫妇同房，不是这里所禁止的。但夫妇应当相敬如宾，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为的是有人来祭祀祖先，不可为了一时的快乐而纵欲，以</w:t>
      </w:r>
      <w:r>
        <w:rPr>
          <w:rFonts w:ascii="SimSun" w:hAnsi="SimSun" w:eastAsia="SimSun" w:cs="SimSun"/>
          <w:sz w:val="27"/>
          <w:szCs w:val="27"/>
          <w:spacing w:val="14"/>
        </w:rPr>
        <w:t>至忘记保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养自己的身体。虽然是自己的妻子，但是过分的贪图享受</w:t>
      </w:r>
      <w:r>
        <w:rPr>
          <w:rFonts w:ascii="SimSun" w:hAnsi="SimSun" w:eastAsia="SimSun" w:cs="SimSun"/>
          <w:sz w:val="27"/>
          <w:szCs w:val="27"/>
          <w:spacing w:val="14"/>
        </w:rPr>
        <w:t>也是犯禁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的，只是罪过比较轻微而已；如果不是自己的妻子而随便地结合，</w:t>
      </w:r>
    </w:p>
    <w:p>
      <w:pPr>
        <w:spacing w:line="285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04620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676" name="IM 2676"/>
            <wp:cNvGraphicFramePr/>
            <a:graphic>
              <a:graphicData uri="http://schemas.openxmlformats.org/drawingml/2006/picture">
                <pic:pic>
                  <pic:nvPicPr>
                    <pic:cNvPr id="2676" name="IM 2676"/>
                    <pic:cNvPicPr/>
                  </pic:nvPicPr>
                  <pic:blipFill>
                    <a:blip r:embed="rId1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04518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678" name="IM 2678"/>
            <wp:cNvGraphicFramePr/>
            <a:graphic>
              <a:graphicData uri="http://schemas.openxmlformats.org/drawingml/2006/picture">
                <pic:pic>
                  <pic:nvPicPr>
                    <pic:cNvPr id="2678" name="IM 2678"/>
                    <pic:cNvPicPr/>
                  </pic:nvPicPr>
                  <pic:blipFill>
                    <a:blip r:embed="rId1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4723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680" name="IM 2680"/>
            <wp:cNvGraphicFramePr/>
            <a:graphic>
              <a:graphicData uri="http://schemas.openxmlformats.org/drawingml/2006/picture">
                <pic:pic>
                  <pic:nvPicPr>
                    <pic:cNvPr id="2680" name="IM 2680"/>
                    <pic:cNvPicPr/>
                  </pic:nvPicPr>
                  <pic:blipFill>
                    <a:blip r:embed="rId1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682" name="IM 2682"/>
            <wp:cNvGraphicFramePr/>
            <a:graphic>
              <a:graphicData uri="http://schemas.openxmlformats.org/drawingml/2006/picture">
                <pic:pic>
                  <pic:nvPicPr>
                    <pic:cNvPr id="2682" name="IM 2682"/>
                    <pic:cNvPicPr/>
                  </pic:nvPicPr>
                  <pic:blipFill>
                    <a:blip r:embed="rId1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684" name="IM 2684"/>
            <wp:cNvGraphicFramePr/>
            <a:graphic>
              <a:graphicData uri="http://schemas.openxmlformats.org/drawingml/2006/picture">
                <pic:pic>
                  <pic:nvPicPr>
                    <pic:cNvPr id="2684" name="IM 2684"/>
                    <pic:cNvPicPr/>
                  </pic:nvPicPr>
                  <pic:blipFill>
                    <a:blip r:embed="rId1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450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8" w:right="2" w:firstLine="7"/>
        <w:spacing w:before="215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就叫邪淫，这种罪是非常重的。凡是做邪淫的事，就是以人的身体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做畜生的事。等到这一生报尽命终之时，先堕地狱、饿鬼，后生畜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生道中，千万亿劫，不能出离。</w:t>
      </w:r>
      <w:r>
        <w:rPr>
          <w:rFonts w:ascii="SimSun" w:hAnsi="SimSun" w:eastAsia="SimSun" w:cs="SimSun"/>
          <w:sz w:val="27"/>
          <w:szCs w:val="27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一切众生都是因淫欲而生，所以不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邪淫这一戒是最难持守、最容易犯的。纵然是有才德声望之人，有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时也不免会在这方面犯错误，何况是愚人呢？如果立志修持佛法，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必须先明白利害（利，指不犯戒的利益。害，指犯戒的危害</w:t>
      </w:r>
      <w:r>
        <w:rPr>
          <w:rFonts w:ascii="SimSun" w:hAnsi="SimSun" w:eastAsia="SimSun" w:cs="SimSun"/>
          <w:sz w:val="27"/>
          <w:szCs w:val="27"/>
          <w:spacing w:val="18"/>
        </w:rPr>
        <w:t>），</w:t>
      </w:r>
      <w:r>
        <w:rPr>
          <w:rFonts w:ascii="SimSun" w:hAnsi="SimSun" w:eastAsia="SimSun" w:cs="SimSun"/>
          <w:sz w:val="27"/>
          <w:szCs w:val="27"/>
          <w:spacing w:val="15"/>
        </w:rPr>
        <w:t>以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及持戒的方法。那么当淫欲心生起的时候，就如见到毒蛇、见到坏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人，心里就会感到害怕恐惧，欲心自然就消失了。持戒的方法，在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佛经里面有很多记载，只是俗人无缘观看，看看安士先生的《欲海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回狂》就可以明白个大概了。</w:t>
      </w:r>
    </w:p>
    <w:p>
      <w:pPr>
        <w:ind w:left="339" w:firstLine="581"/>
        <w:spacing w:before="86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所谓不妄语，就是要言而有信，不说谎话。如果见到了说</w:t>
      </w:r>
      <w:r>
        <w:rPr>
          <w:rFonts w:ascii="SimSun" w:hAnsi="SimSun" w:eastAsia="SimSun" w:cs="SimSun"/>
          <w:sz w:val="27"/>
          <w:szCs w:val="27"/>
          <w:spacing w:val="14"/>
        </w:rPr>
        <w:t>没见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到，没见到说见到了，把假的说成真的，把有的说成没有等，凡是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心口不一，想欺骗别人的都属于妄语。又比如</w:t>
      </w:r>
      <w:r>
        <w:rPr>
          <w:rFonts w:ascii="SimSun" w:hAnsi="SimSun" w:eastAsia="SimSun" w:cs="SimSun"/>
          <w:sz w:val="27"/>
          <w:szCs w:val="27"/>
          <w:spacing w:val="14"/>
        </w:rPr>
        <w:t>自己没有断惑说已经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断惑，自己没有得道说已经得道，这些话就叫大妄语，这种罪非常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重。此生结束之后，肯定要堕入阿鼻地狱，永无出离的日子。现在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修行却不明白佛理的人比比皆是，应当痛下决心，坚决戒除妄语，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这是非常非常要紧的。</w:t>
      </w:r>
    </w:p>
    <w:p>
      <w:pPr>
        <w:ind w:left="344" w:right="2" w:firstLine="592"/>
        <w:spacing w:before="83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以上所提到的四件事，不论出家还是在家，受戒还是没有受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戒，犯了都是有罪的，因为这四种罪恶有违我们的清净本性。所不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同的是，没有受戒的人，犯了它是一层罪，受过戒的人犯了它是两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层罪。因为你在做恶事的罪上又加了犯戒这一罪。如果能持戒不犯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戒，功德无量无边，</w:t>
      </w:r>
      <w:r>
        <w:rPr>
          <w:rFonts w:ascii="SimSun" w:hAnsi="SimSun" w:eastAsia="SimSun" w:cs="SimSun"/>
          <w:sz w:val="27"/>
          <w:szCs w:val="27"/>
          <w:spacing w:val="6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一定要努力啊！</w:t>
      </w:r>
    </w:p>
    <w:p>
      <w:pPr>
        <w:ind w:left="338" w:firstLine="573"/>
        <w:spacing w:before="86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5"/>
        </w:rPr>
        <w:t>之所以不能饮酒，是因为酒能迷乱人心，使人丧失智慧等，饮酒使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人颠倒昏狂，胡作非为，所以佛法要求人断除它。凡是修行</w:t>
      </w:r>
      <w:r>
        <w:rPr>
          <w:rFonts w:ascii="SimSun" w:hAnsi="SimSun" w:eastAsia="SimSun" w:cs="SimSun"/>
          <w:sz w:val="27"/>
          <w:szCs w:val="27"/>
          <w:spacing w:val="-4"/>
        </w:rPr>
        <w:t>的人都不允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许饮酒，还有葱、韭菜、薤（音械，小蒜）、蒜，五种荤菜（五荤菜，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西域有五种，我国只有四种</w:t>
      </w:r>
      <w:r>
        <w:rPr>
          <w:rFonts w:ascii="SimSun" w:hAnsi="SimSun" w:eastAsia="SimSun" w:cs="SimSun"/>
          <w:sz w:val="27"/>
          <w:szCs w:val="27"/>
          <w:spacing w:val="-1"/>
        </w:rPr>
        <w:t>），</w:t>
      </w:r>
      <w:r>
        <w:rPr>
          <w:rFonts w:ascii="SimSun" w:hAnsi="SimSun" w:eastAsia="SimSun" w:cs="SimSun"/>
          <w:sz w:val="27"/>
          <w:szCs w:val="27"/>
          <w:spacing w:val="-5"/>
        </w:rPr>
        <w:t>气味臭不可闻，吃了使人身体不清洁，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做熟了吃使人生发淫心，生吃增加人的怨恨心。凡</w:t>
      </w:r>
      <w:r>
        <w:rPr>
          <w:rFonts w:ascii="SimSun" w:hAnsi="SimSun" w:eastAsia="SimSun" w:cs="SimSun"/>
          <w:sz w:val="27"/>
          <w:szCs w:val="27"/>
          <w:spacing w:val="-5"/>
        </w:rPr>
        <w:t>是修行人都不许吃。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但是这件事，未受戒的人吃和享用是没有罪过的；受戒的人饮酒吃荤，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则有犯佛戒一层罪过。佛已经禁止，你却要去犯，所以这是有罪的。</w:t>
      </w:r>
    </w:p>
    <w:p>
      <w:pPr>
        <w:spacing w:line="288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470" style="position:absolute;margin-left:335.906pt;margin-top:54.4062pt;mso-position-vertical-relative:page;mso-position-horizontal-relative:page;width:117.4pt;height:0.85pt;z-index:25405337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05235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686" name="IM 2686"/>
            <wp:cNvGraphicFramePr/>
            <a:graphic>
              <a:graphicData uri="http://schemas.openxmlformats.org/drawingml/2006/picture">
                <pic:pic>
                  <pic:nvPicPr>
                    <pic:cNvPr id="2686" name="IM 2686"/>
                    <pic:cNvPicPr/>
                  </pic:nvPicPr>
                  <pic:blipFill>
                    <a:blip r:embed="rId1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九、谕在家善信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451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8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577"/>
        <w:spacing w:before="204" w:line="24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十善</w:t>
      </w:r>
    </w:p>
    <w:p>
      <w:pPr>
        <w:ind w:left="17" w:right="336" w:firstLine="560"/>
        <w:spacing w:before="81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十善的内容：</w:t>
      </w:r>
      <w:r>
        <w:rPr>
          <w:rFonts w:ascii="SimSun" w:hAnsi="SimSun" w:eastAsia="SimSun" w:cs="SimSun"/>
          <w:sz w:val="27"/>
          <w:szCs w:val="27"/>
          <w:spacing w:val="8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一不杀生，二不偷盗，三不邪淫，四不妄言，五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不绮语，六不两舌，七不恶口，八不悭贪，九不瞋恚，十不邪见。</w:t>
      </w:r>
    </w:p>
    <w:p>
      <w:pPr>
        <w:ind w:right="333" w:firstLine="574"/>
        <w:spacing w:before="93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其中前三种叫身业，中间四种叫口业，后面三种叫意业</w:t>
      </w:r>
      <w:r>
        <w:rPr>
          <w:rFonts w:ascii="SimSun" w:hAnsi="SimSun" w:eastAsia="SimSun" w:cs="SimSun"/>
          <w:sz w:val="27"/>
          <w:szCs w:val="27"/>
          <w:spacing w:val="25"/>
        </w:rPr>
        <w:t>。业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就是事相。如果能持守不犯戒，就叫十善；如果犯了戒就是</w:t>
      </w:r>
      <w:r>
        <w:rPr>
          <w:rFonts w:ascii="SimSun" w:hAnsi="SimSun" w:eastAsia="SimSun" w:cs="SimSun"/>
          <w:sz w:val="27"/>
          <w:szCs w:val="27"/>
          <w:spacing w:val="13"/>
        </w:rPr>
        <w:t>十恶。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十恶分上中下三品，它感得堕入地狱、饿鬼、畜生三恶道中受身；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十善分上中下三品，它感得升入天、人、阿修罗三善道中受身。善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因感得善果，恶因感得恶果，决定不用怀疑，丝毫不差。杀</w:t>
      </w:r>
      <w:r>
        <w:rPr>
          <w:rFonts w:ascii="SimSun" w:hAnsi="SimSun" w:eastAsia="SimSun" w:cs="SimSun"/>
          <w:sz w:val="27"/>
          <w:szCs w:val="27"/>
          <w:spacing w:val="13"/>
        </w:rPr>
        <w:t>、盗、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淫、妄，已经在五戒中说过了。绮语就是对人没有利益、虚浮无根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据的话，用词虽华丽美妙动人，主题却是谈说淫欲、使人心生邪念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的话等。两舌就是对这个人说那个人的坏话，对那个人又说这个人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的坏话，挑拨是非，使两人互相之间闹矛盾等。恶口就是言语粗俗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恶毒，如刀如剑，揭露别人不为人知的恶行，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一点也不顾忌；还有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出口中伤别人的父母，这叫大恶口，将来要受畜生果报。受了佛戒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之后，千万不要犯这一戒。所谓悭贪，自己的财物不肯施舍给别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人，叫悭；别人的财物想据为己有，叫贪。瞋恚就是忿怒、怨恨， </w:t>
      </w:r>
      <w:r>
        <w:rPr>
          <w:rFonts w:ascii="SimSun" w:hAnsi="SimSun" w:eastAsia="SimSun" w:cs="SimSun"/>
          <w:sz w:val="27"/>
          <w:szCs w:val="27"/>
          <w:spacing w:val="15"/>
        </w:rPr>
        <w:t>看到别人得到就忧愁愤怒，看到别人失去就喜悦快乐，以及仗势欺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人等。邪见就是不相信为善得福、作恶得罪，说根本没有因果、也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没有来世、轻慢欺侮圣人的话，诋毁佛经教义等。然此十善，总括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一切。如果能遵照实行，无恶不断，无善不修。我担心你们不能体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验观察，今略举其中的一两个方面陈述。作为子女，应当孝顺父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母，不要违背忤逆他们，要委婉地劝说他们，让他们信奉佛教，断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荤吃素，持戒念佛，求生西方，了脱生死。父母如果相信，没有比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这个更大的善事了；如果他们坚决不从，也不要强迫，以免失了孝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道，但是要在佛前替父母忏悔罪过，这就可以了。对于兄弟要友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爱，夫妇之间要相敬如宾，对子女应该努力教导，使他们成为善良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的人，千万不要溺爱娇惯，使他成为强盗那样的坏人。对于邻里同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乡应当和睦相处，相互忍让，为他们讲善恶因果，使他们能改恶从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善。和朋友交往要讲诚信，对于家里的仆人应当慈爱。对待公事要</w:t>
      </w:r>
    </w:p>
    <w:p>
      <w:pPr>
        <w:spacing w:line="294" w:lineRule="auto"/>
        <w:sectPr>
          <w:pgSz w:w="10545" w:h="14741"/>
          <w:pgMar w:top="400" w:right="797" w:bottom="0" w:left="1138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05747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688" name="IM 2688"/>
            <wp:cNvGraphicFramePr/>
            <a:graphic>
              <a:graphicData uri="http://schemas.openxmlformats.org/drawingml/2006/picture">
                <pic:pic>
                  <pic:nvPicPr>
                    <pic:cNvPr id="2688" name="IM 2688"/>
                    <pic:cNvPicPr/>
                  </pic:nvPicPr>
                  <pic:blipFill>
                    <a:blip r:embed="rId1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05644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690" name="IM 2690"/>
            <wp:cNvGraphicFramePr/>
            <a:graphic>
              <a:graphicData uri="http://schemas.openxmlformats.org/drawingml/2006/picture">
                <pic:pic>
                  <pic:nvPicPr>
                    <pic:cNvPr id="2690" name="IM 2690"/>
                    <pic:cNvPicPr/>
                  </pic:nvPicPr>
                  <pic:blipFill>
                    <a:blip r:embed="rId1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5849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692" name="IM 2692"/>
            <wp:cNvGraphicFramePr/>
            <a:graphic>
              <a:graphicData uri="http://schemas.openxmlformats.org/drawingml/2006/picture">
                <pic:pic>
                  <pic:nvPicPr>
                    <pic:cNvPr id="2692" name="IM 2692"/>
                    <pic:cNvPicPr/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694" name="IM 2694"/>
            <wp:cNvGraphicFramePr/>
            <a:graphic>
              <a:graphicData uri="http://schemas.openxmlformats.org/drawingml/2006/picture">
                <pic:pic>
                  <pic:nvPicPr>
                    <pic:cNvPr id="2694" name="IM 2694"/>
                    <pic:cNvPicPr/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696" name="IM 2696"/>
            <wp:cNvGraphicFramePr/>
            <a:graphic>
              <a:graphicData uri="http://schemas.openxmlformats.org/drawingml/2006/picture">
                <pic:pic>
                  <pic:nvPicPr>
                    <pic:cNvPr id="2696" name="IM 2696"/>
                    <pic:cNvPicPr/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452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hanging="2"/>
        <w:spacing w:before="218" w:line="28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尽心竭力，就像对待自己的事一样。凡见到亲近相识的人，遇到做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父亲的人，就给他讲慈爱的道理；遇到做子女的人，就给他讲应当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孝敬老人。如果做生意，应当谋求正当利润，不可用假货去欺骗别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人。如果用良善的风气去教化影响一乡一县，就可以把祸乱消灭在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萌芽状态，使刑罚失去作用。虽是不当官的乡野匹夫，但已经为国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家尽忠；端坐家中，就已经参与了国家治理。</w:t>
      </w:r>
    </w:p>
    <w:p>
      <w:pPr>
        <w:spacing w:line="285" w:lineRule="auto"/>
        <w:sectPr>
          <w:pgSz w:w="10545" w:h="14741"/>
          <w:pgMar w:top="400" w:right="1136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656"/>
        <w:spacing w:before="291" w:line="1353" w:lineRule="exact"/>
        <w:outlineLvl w:val="0"/>
        <w:rPr>
          <w:rFonts w:ascii="Microsoft YaHei" w:hAnsi="Microsoft YaHei" w:eastAsia="Microsoft YaHei" w:cs="Microsoft YaHei"/>
          <w:sz w:val="66"/>
          <w:szCs w:val="66"/>
        </w:rPr>
      </w:pPr>
      <w:r>
        <w:rPr>
          <w:rFonts w:ascii="Microsoft YaHei" w:hAnsi="Microsoft YaHei" w:eastAsia="Microsoft YaHei" w:cs="Microsoft YaHei"/>
          <w:sz w:val="66"/>
          <w:szCs w:val="66"/>
          <w:color w:val="656464"/>
          <w:position w:val="17"/>
        </w:rPr>
        <w:t>十、标应读典籍</w:t>
      </w:r>
    </w:p>
    <w:p>
      <w:pPr>
        <w:spacing w:line="1353" w:lineRule="exact"/>
        <w:sectPr>
          <w:headerReference w:type="default" r:id="rId1350"/>
          <w:pgSz w:w="10545" w:h="14741"/>
          <w:pgMar w:top="400" w:right="4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06873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700" name="IM 2700"/>
            <wp:cNvGraphicFramePr/>
            <a:graphic>
              <a:graphicData uri="http://schemas.openxmlformats.org/drawingml/2006/picture">
                <pic:pic>
                  <pic:nvPicPr>
                    <pic:cNvPr id="2700" name="IM 2700"/>
                    <pic:cNvPicPr/>
                  </pic:nvPicPr>
                  <pic:blipFill>
                    <a:blip r:embed="rId1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06771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702" name="IM 2702"/>
            <wp:cNvGraphicFramePr/>
            <a:graphic>
              <a:graphicData uri="http://schemas.openxmlformats.org/drawingml/2006/picture">
                <pic:pic>
                  <pic:nvPicPr>
                    <pic:cNvPr id="2702" name="IM 2702"/>
                    <pic:cNvPicPr/>
                  </pic:nvPicPr>
                  <pic:blipFill>
                    <a:blip r:embed="rId1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6976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704" name="IM 2704"/>
            <wp:cNvGraphicFramePr/>
            <a:graphic>
              <a:graphicData uri="http://schemas.openxmlformats.org/drawingml/2006/picture">
                <pic:pic>
                  <pic:nvPicPr>
                    <pic:cNvPr id="2704" name="IM 2704"/>
                    <pic:cNvPicPr/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706" name="IM 2706"/>
            <wp:cNvGraphicFramePr/>
            <a:graphic>
              <a:graphicData uri="http://schemas.openxmlformats.org/drawingml/2006/picture">
                <pic:pic>
                  <pic:nvPicPr>
                    <pic:cNvPr id="2706" name="IM 2706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708" name="IM 2708"/>
            <wp:cNvGraphicFramePr/>
            <a:graphic>
              <a:graphicData uri="http://schemas.openxmlformats.org/drawingml/2006/picture">
                <pic:pic>
                  <pic:nvPicPr>
                    <pic:cNvPr id="2708" name="IM 2708"/>
                    <pic:cNvPicPr/>
                  </pic:nvPicPr>
                  <pic:blipFill>
                    <a:blip r:embed="rId1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454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right="134" w:firstLine="547"/>
        <w:spacing w:before="20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【原文】</w:t>
      </w:r>
      <w:r>
        <w:rPr>
          <w:rFonts w:ascii="SimSun" w:hAnsi="SimSun" w:eastAsia="SimSun" w:cs="SimSun"/>
          <w:sz w:val="27"/>
          <w:szCs w:val="27"/>
          <w:spacing w:val="27"/>
        </w:rPr>
        <w:t>大启愿轮，深明缘起，其唯《无量寿</w:t>
      </w:r>
      <w:r>
        <w:rPr>
          <w:rFonts w:ascii="SimSun" w:hAnsi="SimSun" w:eastAsia="SimSun" w:cs="SimSun"/>
          <w:sz w:val="27"/>
          <w:szCs w:val="27"/>
          <w:spacing w:val="26"/>
        </w:rPr>
        <w:t>经》。专阐观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法，兼示生因，其唯《十六观经》。如上二经，法门广大，谛</w:t>
      </w:r>
      <w:r>
        <w:rPr>
          <w:rFonts w:ascii="SimSun" w:hAnsi="SimSun" w:eastAsia="SimSun" w:cs="SimSun"/>
          <w:sz w:val="27"/>
          <w:szCs w:val="27"/>
          <w:spacing w:val="14"/>
        </w:rPr>
        <w:t>理精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微。末世钝根，诚难得益。求其文简义丰，词约</w:t>
      </w:r>
      <w:r>
        <w:rPr>
          <w:rFonts w:ascii="SimSun" w:hAnsi="SimSun" w:eastAsia="SimSun" w:cs="SimSun"/>
          <w:sz w:val="27"/>
          <w:szCs w:val="27"/>
          <w:spacing w:val="12"/>
        </w:rPr>
        <w:t>理富，三根普被，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九界同遵，下手易而成功高，用力少而得效速，笃修一行，圆</w:t>
      </w:r>
      <w:r>
        <w:rPr>
          <w:rFonts w:ascii="SimSun" w:hAnsi="SimSun" w:eastAsia="SimSun" w:cs="SimSun"/>
          <w:sz w:val="27"/>
          <w:szCs w:val="27"/>
          <w:spacing w:val="14"/>
        </w:rPr>
        <w:t>成万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德，顿令因心，即契果觉者，其唯《佛说阿弥陀经》欤。良由</w:t>
      </w:r>
      <w:r>
        <w:rPr>
          <w:rFonts w:ascii="SimSun" w:hAnsi="SimSun" w:eastAsia="SimSun" w:cs="SimSun"/>
          <w:sz w:val="27"/>
          <w:szCs w:val="27"/>
          <w:spacing w:val="14"/>
        </w:rPr>
        <w:t>一闻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依正庄严，上善俱会，则真信生而切愿发，有若决江河而莫御</w:t>
      </w:r>
      <w:r>
        <w:rPr>
          <w:rFonts w:ascii="SimSun" w:hAnsi="SimSun" w:eastAsia="SimSun" w:cs="SimSun"/>
          <w:sz w:val="27"/>
          <w:szCs w:val="27"/>
          <w:spacing w:val="14"/>
        </w:rPr>
        <w:t>之势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焉。从兹拳拳服膺，执持万德洪名，念兹在兹，以至一心不乱</w:t>
      </w:r>
      <w:r>
        <w:rPr>
          <w:rFonts w:ascii="SimSun" w:hAnsi="SimSun" w:eastAsia="SimSun" w:cs="SimSun"/>
          <w:sz w:val="27"/>
          <w:szCs w:val="27"/>
          <w:spacing w:val="14"/>
        </w:rPr>
        <w:t>。能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如是，则现生已预圣流，临终随佛往生。开佛知见，同佛受用</w:t>
      </w:r>
      <w:r>
        <w:rPr>
          <w:rFonts w:ascii="SimSun" w:hAnsi="SimSun" w:eastAsia="SimSun" w:cs="SimSun"/>
          <w:sz w:val="27"/>
          <w:szCs w:val="27"/>
          <w:spacing w:val="14"/>
        </w:rPr>
        <w:t>。是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知持名一法，囊括万行。全事即理，全妄即真。因该果海，果</w:t>
      </w:r>
      <w:r>
        <w:rPr>
          <w:rFonts w:ascii="SimSun" w:hAnsi="SimSun" w:eastAsia="SimSun" w:cs="SimSun"/>
          <w:sz w:val="27"/>
          <w:szCs w:val="27"/>
          <w:spacing w:val="14"/>
        </w:rPr>
        <w:t>彻因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源。诚可谓归元之捷径，入道之要门。</w:t>
      </w:r>
    </w:p>
    <w:p>
      <w:pPr>
        <w:ind w:left="5315"/>
        <w:spacing w:before="105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卷三·序·重刻阿弥陀经序</w:t>
      </w:r>
    </w:p>
    <w:p>
      <w:pPr>
        <w:pStyle w:val="BodyText"/>
        <w:spacing w:line="449" w:lineRule="auto"/>
        <w:rPr/>
      </w:pPr>
      <w:r/>
    </w:p>
    <w:p>
      <w:pPr>
        <w:ind w:left="318" w:firstLine="575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9"/>
        </w:rPr>
        <w:t>【译文】</w:t>
      </w:r>
      <w:r>
        <w:rPr>
          <w:rFonts w:ascii="SimHei" w:hAnsi="SimHei" w:eastAsia="SimHei" w:cs="SimHei"/>
          <w:sz w:val="27"/>
          <w:szCs w:val="27"/>
          <w:spacing w:val="6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阐发弥陀无上弘愿、开启广度众生的愿轮、深明净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土缘起的经典，唯有《无量寿经》；专门阐述观法、兼说往生</w:t>
      </w:r>
      <w:r>
        <w:rPr>
          <w:rFonts w:ascii="SimSun" w:hAnsi="SimSun" w:eastAsia="SimSun" w:cs="SimSun"/>
          <w:sz w:val="27"/>
          <w:szCs w:val="27"/>
          <w:spacing w:val="15"/>
        </w:rPr>
        <w:t>之因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的经典，唯有《观无量寿经》。但以上二经，法门广大，道理</w:t>
      </w:r>
      <w:r>
        <w:rPr>
          <w:rFonts w:ascii="SimSun" w:hAnsi="SimSun" w:eastAsia="SimSun" w:cs="SimSun"/>
          <w:sz w:val="27"/>
          <w:szCs w:val="27"/>
          <w:spacing w:val="15"/>
        </w:rPr>
        <w:t>精深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微妙，末世根基差的人确实很难得到利益。求其经文精短而意</w:t>
      </w:r>
      <w:r>
        <w:rPr>
          <w:rFonts w:ascii="SimSun" w:hAnsi="SimSun" w:eastAsia="SimSun" w:cs="SimSun"/>
          <w:sz w:val="27"/>
          <w:szCs w:val="27"/>
          <w:spacing w:val="15"/>
        </w:rPr>
        <w:t>义丰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6"/>
        </w:rPr>
        <w:t>富，词语简约而道理深刻，三种根基一同收纳，九界众生共同遵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循，下手易而成功高，用力少而得效快，真修一门，圆成万德</w:t>
      </w:r>
      <w:r>
        <w:rPr>
          <w:rFonts w:ascii="SimSun" w:hAnsi="SimSun" w:eastAsia="SimSun" w:cs="SimSun"/>
          <w:sz w:val="27"/>
          <w:szCs w:val="27"/>
          <w:spacing w:val="15"/>
        </w:rPr>
        <w:t>，能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令因地心顿时契合果地觉的经典，则只有《佛说阿弥陀经》了</w:t>
      </w:r>
      <w:r>
        <w:rPr>
          <w:rFonts w:ascii="SimSun" w:hAnsi="SimSun" w:eastAsia="SimSun" w:cs="SimSun"/>
          <w:sz w:val="27"/>
          <w:szCs w:val="27"/>
          <w:spacing w:val="15"/>
        </w:rPr>
        <w:t>。由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《佛说阿弥陀经》得闻极乐世界依正庄严，诸上善人都聚集一处，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内心生起真实的信心、急切的愿望，犹如若江河决堤般势不可挡，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0"/>
        </w:rPr>
        <w:t>从此恳切诚挚地念佛，牢牢记在心里，时刻不忘“南无阿弥陀佛”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这句万德洪名。不管到哪里，心念总在佛号上，以至达到一心</w:t>
      </w:r>
      <w:r>
        <w:rPr>
          <w:rFonts w:ascii="SimSun" w:hAnsi="SimSun" w:eastAsia="SimSun" w:cs="SimSun"/>
          <w:sz w:val="27"/>
          <w:szCs w:val="27"/>
          <w:spacing w:val="15"/>
        </w:rPr>
        <w:t>不乱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的程度。果然能够这样做，则现生就已经是极乐世界的圣贤了</w:t>
      </w:r>
      <w:r>
        <w:rPr>
          <w:rFonts w:ascii="SimSun" w:hAnsi="SimSun" w:eastAsia="SimSun" w:cs="SimSun"/>
          <w:sz w:val="27"/>
          <w:szCs w:val="27"/>
          <w:spacing w:val="15"/>
        </w:rPr>
        <w:t>，临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终自然随佛往生，开佛知见，同佛受用。因此应该知道持名一法，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囊括万行，全事即理，全妄即真。因心发心，涵容于果地觉海中；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6"/>
        </w:rPr>
        <w:t>果地正觉，贯彻于因地发心的源头。确实可说“归元之捷径，</w:t>
      </w:r>
      <w:r>
        <w:rPr>
          <w:rFonts w:ascii="SimSun" w:hAnsi="SimSun" w:eastAsia="SimSun" w:cs="SimSun"/>
          <w:sz w:val="27"/>
          <w:szCs w:val="27"/>
          <w:spacing w:val="15"/>
        </w:rPr>
        <w:t>入道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3"/>
        </w:rPr>
        <w:t>之要门”啊!</w:t>
      </w:r>
    </w:p>
    <w:p>
      <w:pPr>
        <w:spacing w:line="293" w:lineRule="auto"/>
        <w:sectPr>
          <w:headerReference w:type="default" r:id="rId4"/>
          <w:pgSz w:w="10545" w:h="14741"/>
          <w:pgMar w:top="400" w:right="100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472" style="position:absolute;margin-left:335.906pt;margin-top:54.4062pt;mso-position-vertical-relative:page;mso-position-horizontal-relative:page;width:117.4pt;height:0.85pt;z-index:25407590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07488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710" name="IM 2710"/>
            <wp:cNvGraphicFramePr/>
            <a:graphic>
              <a:graphicData uri="http://schemas.openxmlformats.org/drawingml/2006/picture">
                <pic:pic>
                  <pic:nvPicPr>
                    <pic:cNvPr id="2710" name="IM 2710"/>
                    <pic:cNvPicPr/>
                  </pic:nvPicPr>
                  <pic:blipFill>
                    <a:blip r:embed="rId1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十、标应读典籍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455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8" w:right="333" w:firstLine="546"/>
        <w:spacing w:before="197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【原文】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5"/>
        </w:rPr>
        <w:t>《阿弥陀经》有蕅益大师所著《要解》，理事各臻其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极，为自佛说此经来第一注解，妙极确极。纵令古佛再出于</w:t>
      </w:r>
      <w:r>
        <w:rPr>
          <w:rFonts w:ascii="SimSun" w:hAnsi="SimSun" w:eastAsia="SimSun" w:cs="SimSun"/>
          <w:sz w:val="27"/>
          <w:szCs w:val="27"/>
          <w:spacing w:val="14"/>
        </w:rPr>
        <w:t>世，重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注此经，亦不能高出其上矣。不可忽略，宜谛信受。《无量寿经》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有隋慧远法师疏，训文释义，最为明晰。《观无量寿佛经》</w:t>
      </w:r>
      <w:r>
        <w:rPr>
          <w:rFonts w:ascii="SimSun" w:hAnsi="SimSun" w:eastAsia="SimSun" w:cs="SimSun"/>
          <w:sz w:val="27"/>
          <w:szCs w:val="27"/>
          <w:spacing w:val="14"/>
        </w:rPr>
        <w:t>有善导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和尚《四帖疏》，唯欲普利三根，故多约事相发挥。至于上</w:t>
      </w:r>
      <w:r>
        <w:rPr>
          <w:rFonts w:ascii="SimSun" w:hAnsi="SimSun" w:eastAsia="SimSun" w:cs="SimSun"/>
          <w:sz w:val="27"/>
          <w:szCs w:val="27"/>
          <w:spacing w:val="14"/>
        </w:rPr>
        <w:t>品上生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章后，发挥专杂二修优劣，及令生坚固真信，虽释迦诸佛现</w:t>
      </w:r>
      <w:r>
        <w:rPr>
          <w:rFonts w:ascii="SimSun" w:hAnsi="SimSun" w:eastAsia="SimSun" w:cs="SimSun"/>
          <w:sz w:val="27"/>
          <w:szCs w:val="27"/>
          <w:spacing w:val="14"/>
        </w:rPr>
        <w:t>身，令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其舍此净土，修余法门，亦不稍移其志。可谓净业行者之指南针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也。若夫台宗《观经疏妙宗钞》，谛理极圆融，中下根人，</w:t>
      </w:r>
      <w:r>
        <w:rPr>
          <w:rFonts w:ascii="SimSun" w:hAnsi="SimSun" w:eastAsia="SimSun" w:cs="SimSun"/>
          <w:sz w:val="27"/>
          <w:szCs w:val="27"/>
          <w:spacing w:val="14"/>
        </w:rPr>
        <w:t>莫能得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益。故不若《四帖疏》之三根普被，利钝均益也。</w:t>
      </w:r>
    </w:p>
    <w:p>
      <w:pPr>
        <w:ind w:left="4699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卷一·书一·与徐福贤女士书</w:t>
      </w:r>
    </w:p>
    <w:p>
      <w:pPr>
        <w:pStyle w:val="BodyText"/>
        <w:spacing w:line="438" w:lineRule="auto"/>
        <w:rPr/>
      </w:pPr>
      <w:r/>
    </w:p>
    <w:p>
      <w:pPr>
        <w:ind w:right="333" w:firstLine="554"/>
        <w:spacing w:before="88" w:line="292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1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《阿弥陀经》有蕅益大师所著的《要解》，理事都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达到了极致，为自佛说此经以来的第一注解，极微妙、极确切，纵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使古佛再出兴于世，重新注解此经，也不会比它再高妙了。不可忽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略，应当仔细阅读，诚信受持。《无量寿经》有隋朝慧远大师的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注解，训文释义最为明晰。《观无量寿佛经》有善导和尚《四帖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疏》，为欲普利三根，因此多半约着事相来发挥。至于上品上生章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后，发挥专杂二种修持方法的优劣，及令生坚固真信的程度：即使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是释迦诸佛现身，让他舍掉净土，修习其他的法门，也不能丝毫改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变他的志向，可以称得上是净业行者的指南针。像台宗《观经疏妙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宗钞》，谛理极圆融，中下根人不能从中受益，所以不如《四帖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疏》的义理能够三根普被，不管根器如何都能受益。</w:t>
      </w:r>
    </w:p>
    <w:p>
      <w:pPr>
        <w:pStyle w:val="BodyText"/>
        <w:spacing w:line="417" w:lineRule="auto"/>
        <w:rPr/>
      </w:pPr>
      <w:r/>
    </w:p>
    <w:p>
      <w:pPr>
        <w:ind w:left="8" w:right="333" w:firstLine="546"/>
        <w:spacing w:before="88" w:line="28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古人欲令举世咸修，故以《阿弥陀经》列为日</w:t>
      </w:r>
      <w:r>
        <w:rPr>
          <w:rFonts w:ascii="SimSun" w:hAnsi="SimSun" w:eastAsia="SimSun" w:cs="SimSun"/>
          <w:sz w:val="27"/>
          <w:szCs w:val="27"/>
          <w:spacing w:val="15"/>
        </w:rPr>
        <w:t>课。以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其言约而义丰，行简而效速。宏法大士，注疏赞扬，自古及今，多不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胜数。于中求其至广大精微者，莫过于莲池之《疏钞》。极直捷要妙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者，莫过于蕅益之《要解》。幽溪法师，握台宗谛观不二之</w:t>
      </w:r>
      <w:r>
        <w:rPr>
          <w:rFonts w:ascii="SimSun" w:hAnsi="SimSun" w:eastAsia="SimSun" w:cs="SimSun"/>
          <w:sz w:val="27"/>
          <w:szCs w:val="27"/>
          <w:spacing w:val="14"/>
        </w:rPr>
        <w:t>印，著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《略解》圆融中道之钞。理高深而初机可入，文畅达而久修咸钦。</w:t>
      </w:r>
    </w:p>
    <w:p>
      <w:pPr>
        <w:ind w:left="3595"/>
        <w:spacing w:before="107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卷三·序·重刻弥陀略解圆中钞劝持序</w:t>
      </w:r>
    </w:p>
    <w:p>
      <w:pPr>
        <w:spacing w:line="224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07897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712" name="IM 2712"/>
            <wp:cNvGraphicFramePr/>
            <a:graphic>
              <a:graphicData uri="http://schemas.openxmlformats.org/drawingml/2006/picture">
                <pic:pic>
                  <pic:nvPicPr>
                    <pic:cNvPr id="2712" name="IM 2712"/>
                    <pic:cNvPicPr/>
                  </pic:nvPicPr>
                  <pic:blipFill>
                    <a:blip r:embed="rId1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08102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714" name="IM 2714"/>
            <wp:cNvGraphicFramePr/>
            <a:graphic>
              <a:graphicData uri="http://schemas.openxmlformats.org/drawingml/2006/picture">
                <pic:pic>
                  <pic:nvPicPr>
                    <pic:cNvPr id="2714" name="IM 2714"/>
                    <pic:cNvPicPr/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8000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716" name="IM 2716"/>
            <wp:cNvGraphicFramePr/>
            <a:graphic>
              <a:graphicData uri="http://schemas.openxmlformats.org/drawingml/2006/picture">
                <pic:pic>
                  <pic:nvPicPr>
                    <pic:cNvPr id="2716" name="IM 2716"/>
                    <pic:cNvPicPr/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718" name="IM 2718"/>
            <wp:cNvGraphicFramePr/>
            <a:graphic>
              <a:graphicData uri="http://schemas.openxmlformats.org/drawingml/2006/picture">
                <pic:pic>
                  <pic:nvPicPr>
                    <pic:cNvPr id="2718" name="IM 2718"/>
                    <pic:cNvPicPr/>
                  </pic:nvPicPr>
                  <pic:blipFill>
                    <a:blip r:embed="rId1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720" name="IM 2720"/>
            <wp:cNvGraphicFramePr/>
            <a:graphic>
              <a:graphicData uri="http://schemas.openxmlformats.org/drawingml/2006/picture">
                <pic:pic>
                  <pic:nvPicPr>
                    <pic:cNvPr id="2720" name="IM 2720"/>
                    <pic:cNvPicPr/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456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18" w:right="2" w:firstLine="575"/>
        <w:spacing w:before="211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古人想让世间所有的人都来修习净土</w:t>
      </w:r>
      <w:r>
        <w:rPr>
          <w:rFonts w:ascii="SimSun" w:hAnsi="SimSun" w:eastAsia="SimSun" w:cs="SimSun"/>
          <w:sz w:val="27"/>
          <w:szCs w:val="27"/>
          <w:spacing w:val="26"/>
        </w:rPr>
        <w:t>法门，所以把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《阿弥陀经》列为每日必修的课程，因为它言词简约而义理丰富，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修行简单而成效迅速。弘法大士，对这部经注疏赞扬，自古及</w:t>
      </w:r>
      <w:r>
        <w:rPr>
          <w:rFonts w:ascii="SimSun" w:hAnsi="SimSun" w:eastAsia="SimSun" w:cs="SimSun"/>
          <w:sz w:val="27"/>
          <w:szCs w:val="27"/>
          <w:spacing w:val="15"/>
        </w:rPr>
        <w:t>今多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不胜数。其中最广大精微的，莫过于莲池大师的《疏钞》。极</w:t>
      </w:r>
      <w:r>
        <w:rPr>
          <w:rFonts w:ascii="SimSun" w:hAnsi="SimSun" w:eastAsia="SimSun" w:cs="SimSun"/>
          <w:sz w:val="27"/>
          <w:szCs w:val="27"/>
          <w:spacing w:val="15"/>
        </w:rPr>
        <w:t>直捷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要妙的，莫过于蕅益大师的《弥陀要解》。幽溪传灯大师，握</w:t>
      </w:r>
      <w:r>
        <w:rPr>
          <w:rFonts w:ascii="SimSun" w:hAnsi="SimSun" w:eastAsia="SimSun" w:cs="SimSun"/>
          <w:sz w:val="27"/>
          <w:szCs w:val="27"/>
          <w:spacing w:val="15"/>
        </w:rPr>
        <w:t>台宗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谛观不二之印，著圆融中道的《弥陀略解圆中钞》，理虽然高</w:t>
      </w:r>
      <w:r>
        <w:rPr>
          <w:rFonts w:ascii="SimSun" w:hAnsi="SimSun" w:eastAsia="SimSun" w:cs="SimSun"/>
          <w:sz w:val="27"/>
          <w:szCs w:val="27"/>
          <w:spacing w:val="15"/>
        </w:rPr>
        <w:t>深而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初机也可契入，文词畅达，久修之人读了都会钦佩。</w:t>
      </w:r>
    </w:p>
    <w:p>
      <w:pPr>
        <w:pStyle w:val="BodyText"/>
        <w:spacing w:line="418" w:lineRule="auto"/>
        <w:rPr/>
      </w:pPr>
      <w:r/>
    </w:p>
    <w:p>
      <w:pPr>
        <w:ind w:left="350" w:firstLine="543"/>
        <w:spacing w:before="88" w:line="26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净如《弥陀疏钞撷》，言简而精，理深而著，</w:t>
      </w:r>
      <w:r>
        <w:rPr>
          <w:rFonts w:ascii="SimSun" w:hAnsi="SimSun" w:eastAsia="SimSun" w:cs="SimSun"/>
          <w:sz w:val="27"/>
          <w:szCs w:val="27"/>
          <w:spacing w:val="15"/>
        </w:rPr>
        <w:t>乃净土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之要书，实初机之良导。</w:t>
      </w:r>
    </w:p>
    <w:p>
      <w:pPr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卷一·书一·与海盐某夫人书</w:t>
      </w:r>
    </w:p>
    <w:p>
      <w:pPr>
        <w:pStyle w:val="BodyText"/>
        <w:spacing w:line="440" w:lineRule="auto"/>
        <w:rPr/>
      </w:pPr>
      <w:r/>
    </w:p>
    <w:p>
      <w:pPr>
        <w:ind w:left="346" w:firstLine="547"/>
        <w:spacing w:before="87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净如居士的《弥陀疏钞撷》，言词简便而精炼</w:t>
      </w:r>
      <w:r>
        <w:rPr>
          <w:rFonts w:ascii="SimSun" w:hAnsi="SimSun" w:eastAsia="SimSun" w:cs="SimSun"/>
          <w:sz w:val="27"/>
          <w:szCs w:val="27"/>
          <w:spacing w:val="15"/>
        </w:rPr>
        <w:t>，义理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深邃而显著，是净土的切要之书，实在是初学人的良导。</w:t>
      </w:r>
    </w:p>
    <w:p>
      <w:pPr>
        <w:ind w:left="318" w:right="48" w:firstLine="613"/>
        <w:spacing w:before="84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[译者按：净如，即清朝徐槐廷居士， 著《弥陀疏钞撷》一卷，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《阿弥陀经疏钞》系明朝莲池大师所著。]</w:t>
      </w:r>
    </w:p>
    <w:p>
      <w:pPr>
        <w:pStyle w:val="BodyText"/>
        <w:spacing w:line="414" w:lineRule="auto"/>
        <w:rPr/>
      </w:pPr>
      <w:r/>
    </w:p>
    <w:p>
      <w:pPr>
        <w:ind w:left="346" w:right="2" w:firstLine="547"/>
        <w:spacing w:before="88" w:line="27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4"/>
        </w:rPr>
        <w:t>【原文】</w:t>
      </w:r>
      <w:r>
        <w:rPr>
          <w:rFonts w:ascii="SimHei" w:hAnsi="SimHei" w:eastAsia="SimHei" w:cs="SimHei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4"/>
        </w:rPr>
        <w:t>《华严经·普贤行愿品》，以十大愿王，导归极乐。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读此知念佛求生西方一法，乃《华严》 一生成佛之末后一著。</w:t>
      </w:r>
      <w:r>
        <w:rPr>
          <w:rFonts w:ascii="SimSun" w:hAnsi="SimSun" w:eastAsia="SimSun" w:cs="SimSun"/>
          <w:sz w:val="27"/>
          <w:szCs w:val="27"/>
          <w:spacing w:val="9"/>
        </w:rPr>
        <w:t>实十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方三世诸佛因中自利，果上利他之最胜方便也。</w:t>
      </w:r>
    </w:p>
    <w:p>
      <w:pPr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卷二·书二·复包右武居士书二</w:t>
      </w:r>
    </w:p>
    <w:p>
      <w:pPr>
        <w:pStyle w:val="BodyText"/>
        <w:ind w:left="349" w:right="2" w:firstLine="545"/>
        <w:spacing w:before="96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"/>
        </w:rPr>
        <w:t>【译文】</w:t>
      </w:r>
      <w:r>
        <w:rPr>
          <w:rFonts w:ascii="SimHei" w:hAnsi="SimHei" w:eastAsia="SimHei" w:cs="SimHei"/>
          <w:sz w:val="27"/>
          <w:szCs w:val="27"/>
          <w:spacing w:val="12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《华严经</w:t>
      </w:r>
      <w:r>
        <w:rPr>
          <w:rFonts w:ascii="SimSun" w:hAnsi="SimSun" w:eastAsia="SimSun" w:cs="SimSun"/>
          <w:sz w:val="27"/>
          <w:szCs w:val="27"/>
          <w:spacing w:val="-67"/>
        </w:rPr>
        <w:t xml:space="preserve"> </w:t>
      </w:r>
      <w:r>
        <w:rPr>
          <w:sz w:val="27"/>
          <w:szCs w:val="27"/>
          <w:spacing w:val="1"/>
        </w:rPr>
        <w:t>.</w:t>
      </w:r>
      <w:r>
        <w:rPr>
          <w:rFonts w:ascii="SimSun" w:hAnsi="SimSun" w:eastAsia="SimSun" w:cs="SimSun"/>
          <w:sz w:val="27"/>
          <w:szCs w:val="27"/>
          <w:spacing w:val="1"/>
        </w:rPr>
        <w:t>普贤行愿品》以十大愿王导归极乐。读到这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里就知道念佛求生西方这个法门，就是《华严经》一生成</w:t>
      </w:r>
      <w:r>
        <w:rPr>
          <w:rFonts w:ascii="SimSun" w:hAnsi="SimSun" w:eastAsia="SimSun" w:cs="SimSun"/>
          <w:sz w:val="27"/>
          <w:szCs w:val="27"/>
          <w:spacing w:val="14"/>
        </w:rPr>
        <w:t>佛的最后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指向，实在是十方三世诸佛在因地中自利，在果地上利益</w:t>
      </w:r>
      <w:r>
        <w:rPr>
          <w:rFonts w:ascii="SimSun" w:hAnsi="SimSun" w:eastAsia="SimSun" w:cs="SimSun"/>
          <w:sz w:val="27"/>
          <w:szCs w:val="27"/>
          <w:spacing w:val="14"/>
        </w:rPr>
        <w:t>众生的最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殊胜最方便的法门啊！</w:t>
      </w:r>
    </w:p>
    <w:p>
      <w:pPr>
        <w:pStyle w:val="BodyText"/>
        <w:spacing w:line="418" w:lineRule="auto"/>
        <w:rPr/>
      </w:pPr>
      <w:r/>
    </w:p>
    <w:p>
      <w:pPr>
        <w:ind w:left="350" w:right="2" w:firstLine="543"/>
        <w:spacing w:before="88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【原文】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5"/>
        </w:rPr>
        <w:t>《行愿品》义理宏阔，文字微妙。诵之令人人我众生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之执著化为乌有，往生净土之善根日见增长，理宜自行</w:t>
      </w:r>
      <w:r>
        <w:rPr>
          <w:rFonts w:ascii="SimSun" w:hAnsi="SimSun" w:eastAsia="SimSun" w:cs="SimSun"/>
          <w:sz w:val="27"/>
          <w:szCs w:val="27"/>
          <w:spacing w:val="14"/>
        </w:rPr>
        <w:t>化他。但不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可以未持此经，即修净土，亦属偏僻薄福耳。莲池、蕅</w:t>
      </w:r>
      <w:r>
        <w:rPr>
          <w:rFonts w:ascii="SimSun" w:hAnsi="SimSun" w:eastAsia="SimSun" w:cs="SimSun"/>
          <w:sz w:val="27"/>
          <w:szCs w:val="27"/>
          <w:spacing w:val="14"/>
        </w:rPr>
        <w:t>益等，亦皆</w:t>
      </w:r>
    </w:p>
    <w:p>
      <w:pPr>
        <w:spacing w:line="274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474" style="position:absolute;margin-left:335.906pt;margin-top:54.4062pt;mso-position-vertical-relative:page;mso-position-horizontal-relative:page;width:117.4pt;height:0.85pt;z-index:25408716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08614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722" name="IM 2722"/>
            <wp:cNvGraphicFramePr/>
            <a:graphic>
              <a:graphicData uri="http://schemas.openxmlformats.org/drawingml/2006/picture">
                <pic:pic>
                  <pic:nvPicPr>
                    <pic:cNvPr id="2722" name="IM 2722"/>
                    <pic:cNvPicPr/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8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十、标应读典籍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457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7" w:right="338" w:firstLine="3"/>
        <w:spacing w:before="209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极力赞扬。《弥陀要解》中有云，如来一代时教，唯</w:t>
      </w:r>
      <w:r>
        <w:rPr>
          <w:rFonts w:ascii="SimSun" w:hAnsi="SimSun" w:eastAsia="SimSun" w:cs="SimSun"/>
          <w:sz w:val="27"/>
          <w:szCs w:val="27"/>
          <w:spacing w:val="14"/>
        </w:rPr>
        <w:t>《华严》明一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生圆满，而一生圆满之因，末后普贤以十大愿王，导归极乐</w:t>
      </w:r>
      <w:r>
        <w:rPr>
          <w:rFonts w:ascii="SimSun" w:hAnsi="SimSun" w:eastAsia="SimSun" w:cs="SimSun"/>
          <w:sz w:val="27"/>
          <w:szCs w:val="27"/>
          <w:spacing w:val="14"/>
        </w:rPr>
        <w:t>，劝进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善财及华藏海众。噫！《华严》所禀，却在此经，而天下古</w:t>
      </w:r>
      <w:r>
        <w:rPr>
          <w:rFonts w:ascii="SimSun" w:hAnsi="SimSun" w:eastAsia="SimSun" w:cs="SimSun"/>
          <w:sz w:val="27"/>
          <w:szCs w:val="27"/>
          <w:spacing w:val="14"/>
        </w:rPr>
        <w:t>今信鲜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疑多，词繁义蚀，余唯有剖心沥血而已。所以无隐谓，《华</w:t>
      </w:r>
      <w:r>
        <w:rPr>
          <w:rFonts w:ascii="SimSun" w:hAnsi="SimSun" w:eastAsia="SimSun" w:cs="SimSun"/>
          <w:sz w:val="27"/>
          <w:szCs w:val="27"/>
          <w:spacing w:val="14"/>
        </w:rPr>
        <w:t>严》即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广本《弥陀》，《弥陀》即略本《华严》。观二大师之言，</w:t>
      </w:r>
      <w:r>
        <w:rPr>
          <w:rFonts w:ascii="SimSun" w:hAnsi="SimSun" w:eastAsia="SimSun" w:cs="SimSun"/>
          <w:sz w:val="27"/>
          <w:szCs w:val="27"/>
          <w:spacing w:val="14"/>
        </w:rPr>
        <w:t>则知看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经不具圆顿眼，其辜负佛恩处多矣。</w:t>
      </w:r>
    </w:p>
    <w:p>
      <w:pPr>
        <w:ind w:left="4422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卷一·书一·复永嘉某居士书三</w:t>
      </w:r>
    </w:p>
    <w:p>
      <w:pPr>
        <w:pStyle w:val="BodyText"/>
        <w:spacing w:line="433" w:lineRule="auto"/>
        <w:rPr/>
      </w:pPr>
      <w:r/>
    </w:p>
    <w:p>
      <w:pPr>
        <w:ind w:left="6" w:right="333" w:firstLine="547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【译文】</w:t>
      </w:r>
      <w:r>
        <w:rPr>
          <w:rFonts w:ascii="SimHei" w:hAnsi="SimHei" w:eastAsia="SimHei" w:cs="SimHei"/>
          <w:sz w:val="27"/>
          <w:szCs w:val="27"/>
          <w:spacing w:val="12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《普贤行愿品》义理宏阔，文字微妙，</w:t>
      </w:r>
      <w:r>
        <w:rPr>
          <w:rFonts w:ascii="SimSun" w:hAnsi="SimSun" w:eastAsia="SimSun" w:cs="SimSun"/>
          <w:sz w:val="27"/>
          <w:szCs w:val="27"/>
          <w:spacing w:val="14"/>
        </w:rPr>
        <w:t>读诵此经，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令我们对于人相、我相、众生相的执著化为乌有，往生净土的</w:t>
      </w:r>
      <w:r>
        <w:rPr>
          <w:rFonts w:ascii="SimSun" w:hAnsi="SimSun" w:eastAsia="SimSun" w:cs="SimSun"/>
          <w:sz w:val="27"/>
          <w:szCs w:val="27"/>
          <w:spacing w:val="14"/>
        </w:rPr>
        <w:t>善根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每天都能增长。应该以此自行化他，但不可以没有受持《普贤</w:t>
      </w:r>
      <w:r>
        <w:rPr>
          <w:rFonts w:ascii="SimSun" w:hAnsi="SimSun" w:eastAsia="SimSun" w:cs="SimSun"/>
          <w:sz w:val="27"/>
          <w:szCs w:val="27"/>
          <w:spacing w:val="14"/>
        </w:rPr>
        <w:t>行愿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品》，就去修习净土，这也是属于见浅福薄。莲池大师、蕅益</w:t>
      </w:r>
      <w:r>
        <w:rPr>
          <w:rFonts w:ascii="SimSun" w:hAnsi="SimSun" w:eastAsia="SimSun" w:cs="SimSun"/>
          <w:sz w:val="27"/>
          <w:szCs w:val="27"/>
          <w:spacing w:val="14"/>
        </w:rPr>
        <w:t>大师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等祖师，也都极力赞扬《普贤行愿品》。《弥陀要解》中说：</w:t>
      </w:r>
      <w:r>
        <w:rPr>
          <w:rFonts w:ascii="SimSun" w:hAnsi="SimSun" w:eastAsia="SimSun" w:cs="SimSun"/>
          <w:sz w:val="27"/>
          <w:szCs w:val="27"/>
          <w:spacing w:val="14"/>
        </w:rPr>
        <w:t>“如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来一代时教，唯独《华严经》中说明一生圆满成佛，而一生圆</w:t>
      </w:r>
      <w:r>
        <w:rPr>
          <w:rFonts w:ascii="SimSun" w:hAnsi="SimSun" w:eastAsia="SimSun" w:cs="SimSun"/>
          <w:sz w:val="27"/>
          <w:szCs w:val="27"/>
          <w:spacing w:val="14"/>
        </w:rPr>
        <w:t>满之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因，在最后普贤菩萨以十大愿王导归极乐，劝进善财童子以及</w:t>
      </w:r>
      <w:r>
        <w:rPr>
          <w:rFonts w:ascii="SimSun" w:hAnsi="SimSun" w:eastAsia="SimSun" w:cs="SimSun"/>
          <w:sz w:val="27"/>
          <w:szCs w:val="27"/>
          <w:spacing w:val="14"/>
        </w:rPr>
        <w:t>华藏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海众菩萨也往生净土啊！《华严经》要给予我们的教导，却在</w:t>
      </w:r>
      <w:r>
        <w:rPr>
          <w:rFonts w:ascii="SimSun" w:hAnsi="SimSun" w:eastAsia="SimSun" w:cs="SimSun"/>
          <w:sz w:val="27"/>
          <w:szCs w:val="27"/>
          <w:spacing w:val="14"/>
        </w:rPr>
        <w:t>《阿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弥陀经》中，而天下古今相信的人少，怀疑的人多，言词繁多，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义理毁失，我只有剖心沥血罢了！”所以无隐禅师说：“《华严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经》就是广本的《阿弥陀经》，《阿弥陀经》就是略本的《华严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经》。”思维二位大师的言论，就知道看经不具圆顿眼，辜负</w:t>
      </w:r>
      <w:r>
        <w:rPr>
          <w:rFonts w:ascii="SimSun" w:hAnsi="SimSun" w:eastAsia="SimSun" w:cs="SimSun"/>
          <w:sz w:val="27"/>
          <w:szCs w:val="27"/>
          <w:spacing w:val="14"/>
        </w:rPr>
        <w:t>佛恩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的地方有很多很多啊！</w:t>
      </w:r>
    </w:p>
    <w:p>
      <w:pPr>
        <w:pStyle w:val="BodyText"/>
        <w:spacing w:line="416" w:lineRule="auto"/>
        <w:rPr/>
      </w:pPr>
      <w:r/>
    </w:p>
    <w:p>
      <w:pPr>
        <w:ind w:left="9" w:right="349" w:firstLine="543"/>
        <w:spacing w:before="88" w:line="26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【原文】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5"/>
        </w:rPr>
        <w:t>《楞严经》五卷末《大势至菩萨念佛圆通章》，乃净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宗最上开示。只此一章，便可与《净土四经》参而为五。</w:t>
      </w:r>
    </w:p>
    <w:p>
      <w:pPr>
        <w:ind w:left="4422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卷一·书一·复永嘉某居士书四</w:t>
      </w:r>
    </w:p>
    <w:p>
      <w:pPr>
        <w:pStyle w:val="BodyText"/>
        <w:spacing w:line="440" w:lineRule="auto"/>
        <w:rPr/>
      </w:pPr>
      <w:r/>
    </w:p>
    <w:p>
      <w:pPr>
        <w:ind w:right="338" w:firstLine="553"/>
        <w:spacing w:before="87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Hei" w:hAnsi="SimHei" w:eastAsia="SimHei" w:cs="SimHei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7"/>
        </w:rPr>
        <w:t>《楞严经》第五卷最后的《大势至菩萨念佛圆通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章》，是净土宗最好的开示。就这一章，便可以与净土四经合在一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起而成为净土五经了。</w:t>
      </w:r>
    </w:p>
    <w:p>
      <w:pPr>
        <w:spacing w:line="280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09126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724" name="IM 2724"/>
            <wp:cNvGraphicFramePr/>
            <a:graphic>
              <a:graphicData uri="http://schemas.openxmlformats.org/drawingml/2006/picture">
                <pic:pic>
                  <pic:nvPicPr>
                    <pic:cNvPr id="2724" name="IM 2724"/>
                    <pic:cNvPicPr/>
                  </pic:nvPicPr>
                  <pic:blipFill>
                    <a:blip r:embed="rId1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09024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726" name="IM 2726"/>
            <wp:cNvGraphicFramePr/>
            <a:graphic>
              <a:graphicData uri="http://schemas.openxmlformats.org/drawingml/2006/picture">
                <pic:pic>
                  <pic:nvPicPr>
                    <pic:cNvPr id="2726" name="IM 2726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9228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728" name="IM 2728"/>
            <wp:cNvGraphicFramePr/>
            <a:graphic>
              <a:graphicData uri="http://schemas.openxmlformats.org/drawingml/2006/picture">
                <pic:pic>
                  <pic:nvPicPr>
                    <pic:cNvPr id="2728" name="IM 2728"/>
                    <pic:cNvPicPr/>
                  </pic:nvPicPr>
                  <pic:blipFill>
                    <a:blip r:embed="rId1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730" name="IM 2730"/>
            <wp:cNvGraphicFramePr/>
            <a:graphic>
              <a:graphicData uri="http://schemas.openxmlformats.org/drawingml/2006/picture">
                <pic:pic>
                  <pic:nvPicPr>
                    <pic:cNvPr id="2730" name="IM 2730"/>
                    <pic:cNvPicPr/>
                  </pic:nvPicPr>
                  <pic:blipFill>
                    <a:blip r:embed="rId1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732" name="IM 2732"/>
            <wp:cNvGraphicFramePr/>
            <a:graphic>
              <a:graphicData uri="http://schemas.openxmlformats.org/drawingml/2006/picture">
                <pic:pic>
                  <pic:nvPicPr>
                    <pic:cNvPr id="2732" name="IM 2732"/>
                    <pic:cNvPicPr/>
                  </pic:nvPicPr>
                  <pic:blipFill>
                    <a:blip r:embed="rId1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458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right="4" w:firstLine="552"/>
        <w:spacing w:before="205" w:line="28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【原文】</w:t>
      </w:r>
      <w:r>
        <w:rPr>
          <w:rFonts w:ascii="SimHei" w:hAnsi="SimHei" w:eastAsia="SimHei" w:cs="SimHei"/>
          <w:sz w:val="27"/>
          <w:szCs w:val="27"/>
          <w:spacing w:val="1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《净土十要》乃蕅益大师以金刚眼，</w:t>
      </w:r>
      <w:r>
        <w:rPr>
          <w:rFonts w:ascii="SimSun" w:hAnsi="SimSun" w:eastAsia="SimSun" w:cs="SimSun"/>
          <w:sz w:val="27"/>
          <w:szCs w:val="27"/>
          <w:spacing w:val="14"/>
        </w:rPr>
        <w:t>于阐扬净土诸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书中，选其契理契机，至极无加者。第一《弥陀要解》，乃大师自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注。文渊深而易知，理圆顿而唯心。妙无以加，宜常研阅。至于后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之九种，莫不理圆词妙，深契时机。虽未必一一全能了然，然一经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翻阅，如服仙丹。久之久之，即凡质而成仙体矣（此是譬喻法门之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妙，不可错会谓令成仙） 。</w:t>
      </w:r>
    </w:p>
    <w:p>
      <w:pPr>
        <w:ind w:right="2"/>
        <w:spacing w:before="88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卷一·书一·与徐福贤女士书</w:t>
      </w:r>
    </w:p>
    <w:p>
      <w:pPr>
        <w:pStyle w:val="BodyText"/>
        <w:spacing w:line="441" w:lineRule="auto"/>
        <w:rPr/>
      </w:pPr>
      <w:r/>
    </w:p>
    <w:p>
      <w:pPr>
        <w:ind w:left="344" w:firstLine="549"/>
        <w:spacing w:before="87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【译文】</w:t>
      </w:r>
      <w:r>
        <w:rPr>
          <w:rFonts w:ascii="SimHei" w:hAnsi="SimHei" w:eastAsia="SimHei" w:cs="SimHei"/>
          <w:sz w:val="27"/>
          <w:szCs w:val="27"/>
          <w:spacing w:val="12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《净土十要》是蕅益大师以金刚法眼，在阐扬净土的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各类书籍中选择契理契机、阐述最完备圆满的精典著</w:t>
      </w:r>
      <w:r>
        <w:rPr>
          <w:rFonts w:ascii="SimSun" w:hAnsi="SimSun" w:eastAsia="SimSun" w:cs="SimSun"/>
          <w:sz w:val="27"/>
          <w:szCs w:val="27"/>
          <w:spacing w:val="13"/>
        </w:rPr>
        <w:t>作汇集而成。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全书第一篇《弥陀要解》是蕅益大师自己的注解，文义渊深而容易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了知，义理圆顿而唯有心悟，微妙得无以复加，应当时常研究阅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读。至于后面的九种，没有不是理圆词妙，深契时机。虽然未必能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够一一全部了然明白，然而一经翻阅，如同服下仙丹，久而久之，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就能以凡夫的资质而转化成仙人的智体了（这是譬喻法门之妙，不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可以错会，认为是令我们成仙）。</w:t>
      </w:r>
    </w:p>
    <w:p>
      <w:pPr>
        <w:pStyle w:val="BodyText"/>
        <w:spacing w:line="413" w:lineRule="auto"/>
        <w:rPr/>
      </w:pPr>
      <w:r/>
    </w:p>
    <w:p>
      <w:pPr>
        <w:ind w:left="346" w:right="4" w:firstLine="547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Hei" w:hAnsi="SimHei" w:eastAsia="SimHei" w:cs="SimHei"/>
          <w:sz w:val="27"/>
          <w:szCs w:val="27"/>
          <w:spacing w:val="1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《净土圣贤录》，历载弥陀因中行愿、果上功</w:t>
      </w:r>
      <w:r>
        <w:rPr>
          <w:rFonts w:ascii="SimSun" w:hAnsi="SimSun" w:eastAsia="SimSun" w:cs="SimSun"/>
          <w:sz w:val="27"/>
          <w:szCs w:val="27"/>
          <w:spacing w:val="12"/>
        </w:rPr>
        <w:t>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及观音、势至、文殊、普贤、马鸣、龙树诸菩萨自行化他之事</w:t>
      </w:r>
      <w:r>
        <w:rPr>
          <w:rFonts w:ascii="SimSun" w:hAnsi="SimSun" w:eastAsia="SimSun" w:cs="SimSun"/>
          <w:sz w:val="27"/>
          <w:szCs w:val="27"/>
          <w:spacing w:val="14"/>
        </w:rPr>
        <w:t>。次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及远公、智者，暨清初诸大祖师、善知识往生事迹。及比丘尼</w:t>
      </w:r>
      <w:r>
        <w:rPr>
          <w:rFonts w:ascii="SimSun" w:hAnsi="SimSun" w:eastAsia="SimSun" w:cs="SimSun"/>
          <w:sz w:val="27"/>
          <w:szCs w:val="27"/>
          <w:spacing w:val="14"/>
        </w:rPr>
        <w:t>、王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臣、士庶、妇女、恶人、畜生，念佛往生之事。又复采其言论</w:t>
      </w:r>
      <w:r>
        <w:rPr>
          <w:rFonts w:ascii="SimSun" w:hAnsi="SimSun" w:eastAsia="SimSun" w:cs="SimSun"/>
          <w:sz w:val="27"/>
          <w:szCs w:val="27"/>
          <w:spacing w:val="14"/>
        </w:rPr>
        <w:t>之切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要者，并录传中，俾阅者取法有地，致疑无由。以古为师，力</w:t>
      </w:r>
      <w:r>
        <w:rPr>
          <w:rFonts w:ascii="SimSun" w:hAnsi="SimSun" w:eastAsia="SimSun" w:cs="SimSun"/>
          <w:sz w:val="27"/>
          <w:szCs w:val="27"/>
          <w:spacing w:val="14"/>
        </w:rPr>
        <w:t>修净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业。较参叩知识，更加真切矣。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卷一·书一·与徐福贤女士书</w:t>
      </w:r>
    </w:p>
    <w:p>
      <w:pPr>
        <w:pStyle w:val="BodyText"/>
        <w:spacing w:line="439" w:lineRule="auto"/>
        <w:rPr/>
      </w:pPr>
      <w:r/>
    </w:p>
    <w:p>
      <w:pPr>
        <w:ind w:left="349" w:firstLine="545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【译文】</w:t>
      </w:r>
      <w:r>
        <w:rPr>
          <w:rFonts w:ascii="SimHei" w:hAnsi="SimHei" w:eastAsia="SimHei" w:cs="SimHei"/>
          <w:sz w:val="27"/>
          <w:szCs w:val="27"/>
          <w:spacing w:val="14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《净土圣贤录》详细记载了阿弥陀佛因地中的行愿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和果上的功德，以及观世音菩萨、大势至菩萨、文殊菩萨</w:t>
      </w:r>
      <w:r>
        <w:rPr>
          <w:rFonts w:ascii="SimSun" w:hAnsi="SimSun" w:eastAsia="SimSun" w:cs="SimSun"/>
          <w:sz w:val="27"/>
          <w:szCs w:val="27"/>
          <w:spacing w:val="14"/>
        </w:rPr>
        <w:t>、普贤菩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萨、马鸣菩萨、龙树等诸菩萨自行化他的事迹。接下来是慧远大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师、智者大师以及清朝初年的诸位大祖师、善知识往生的</w:t>
      </w:r>
      <w:r>
        <w:rPr>
          <w:rFonts w:ascii="SimSun" w:hAnsi="SimSun" w:eastAsia="SimSun" w:cs="SimSun"/>
          <w:sz w:val="27"/>
          <w:szCs w:val="27"/>
          <w:spacing w:val="14"/>
        </w:rPr>
        <w:t>事迹，以</w:t>
      </w:r>
    </w:p>
    <w:p>
      <w:pPr>
        <w:spacing w:line="284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476" style="position:absolute;margin-left:335.906pt;margin-top:54.4062pt;mso-position-vertical-relative:page;mso-position-horizontal-relative:page;width:117.4pt;height:0.85pt;z-index:25409843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09740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734" name="IM 2734"/>
            <wp:cNvGraphicFramePr/>
            <a:graphic>
              <a:graphicData uri="http://schemas.openxmlformats.org/drawingml/2006/picture">
                <pic:pic>
                  <pic:nvPicPr>
                    <pic:cNvPr id="2734" name="IM 2734"/>
                    <pic:cNvPicPr/>
                  </pic:nvPicPr>
                  <pic:blipFill>
                    <a:blip r:embed="rId1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十、标应读典籍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459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8" w:firstLine="3"/>
        <w:spacing w:before="207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及比丘尼、国王、大臣、士人、百姓、妇女、恶人、畜生念佛往生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的事迹。又采摘他们言论当中比较切要的部分，</w:t>
      </w:r>
      <w:r>
        <w:rPr>
          <w:rFonts w:ascii="SimSun" w:hAnsi="SimSun" w:eastAsia="SimSun" w:cs="SimSun"/>
          <w:sz w:val="27"/>
          <w:szCs w:val="27"/>
          <w:spacing w:val="8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一并录在传记中，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使得阅读的人可以效法学习，没有理由再生怀疑，以古人为师，努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力修习净业。这比到处参访叩拜善知识的利益更加真实亲切</w:t>
      </w:r>
      <w:r>
        <w:rPr>
          <w:rFonts w:ascii="SimSun" w:hAnsi="SimSun" w:eastAsia="SimSun" w:cs="SimSun"/>
          <w:sz w:val="27"/>
          <w:szCs w:val="27"/>
          <w:spacing w:val="3"/>
        </w:rPr>
        <w:t>啊！</w:t>
      </w:r>
    </w:p>
    <w:p>
      <w:pPr>
        <w:pStyle w:val="BodyText"/>
        <w:spacing w:line="417" w:lineRule="auto"/>
        <w:rPr/>
      </w:pPr>
      <w:r/>
    </w:p>
    <w:p>
      <w:pPr>
        <w:ind w:left="10" w:right="349" w:firstLine="543"/>
        <w:spacing w:before="88" w:line="26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4"/>
        </w:rPr>
        <w:t>【原文】</w:t>
      </w:r>
      <w:r>
        <w:rPr>
          <w:rFonts w:ascii="SimHei" w:hAnsi="SimHei" w:eastAsia="SimHei" w:cs="SimHei"/>
          <w:sz w:val="27"/>
          <w:szCs w:val="27"/>
          <w:spacing w:val="-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4"/>
        </w:rPr>
        <w:t>《龙舒净土文》，断疑起信，修持法门，分</w:t>
      </w:r>
      <w:r>
        <w:rPr>
          <w:rFonts w:ascii="SimSun" w:hAnsi="SimSun" w:eastAsia="SimSun" w:cs="SimSun"/>
          <w:sz w:val="27"/>
          <w:szCs w:val="27"/>
          <w:spacing w:val="-5"/>
        </w:rPr>
        <w:t>门别类，缕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析条陈，为导引初机之第一奇书。若欲普利一切，不</w:t>
      </w:r>
      <w:r>
        <w:rPr>
          <w:rFonts w:ascii="SimSun" w:hAnsi="SimSun" w:eastAsia="SimSun" w:cs="SimSun"/>
          <w:sz w:val="27"/>
          <w:szCs w:val="27"/>
          <w:spacing w:val="-7"/>
        </w:rPr>
        <w:t>可不从此以入手。</w:t>
      </w:r>
    </w:p>
    <w:p>
      <w:pPr>
        <w:ind w:left="4699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卷一·书一·与徐福贤女士书</w:t>
      </w:r>
    </w:p>
    <w:p>
      <w:pPr>
        <w:pStyle w:val="BodyText"/>
        <w:spacing w:line="437" w:lineRule="auto"/>
        <w:rPr/>
      </w:pPr>
      <w:r/>
    </w:p>
    <w:p>
      <w:pPr>
        <w:ind w:left="23" w:right="338" w:firstLine="531"/>
        <w:spacing w:before="88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Hei" w:hAnsi="SimHei" w:eastAsia="SimHei" w:cs="SimHei"/>
          <w:sz w:val="27"/>
          <w:szCs w:val="27"/>
          <w:spacing w:val="1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《龙舒净土文》，可以令人断疑起信，顺利修持净土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法门。分门别类，详细分析，逐条陈述，是导引净土初机的第一奇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书。如果想要普利一切，不可以不从这部书入手。</w:t>
      </w:r>
    </w:p>
    <w:p>
      <w:pPr>
        <w:pStyle w:val="BodyText"/>
        <w:spacing w:line="418" w:lineRule="auto"/>
        <w:rPr/>
      </w:pPr>
      <w:r/>
    </w:p>
    <w:p>
      <w:pPr>
        <w:ind w:left="7" w:right="333" w:firstLine="547"/>
        <w:spacing w:before="88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6"/>
        </w:rPr>
        <w:t>【原文】</w:t>
      </w:r>
      <w:r>
        <w:rPr>
          <w:rFonts w:ascii="SimHei" w:hAnsi="SimHei" w:eastAsia="SimHei" w:cs="SimHei"/>
          <w:sz w:val="27"/>
          <w:szCs w:val="27"/>
          <w:spacing w:val="1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《法苑珠林》</w:t>
      </w:r>
      <w:r>
        <w:rPr>
          <w:rFonts w:ascii="SimSun" w:hAnsi="SimSun" w:eastAsia="SimSun" w:cs="SimSun"/>
          <w:sz w:val="27"/>
          <w:szCs w:val="27"/>
          <w:spacing w:val="-5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（一百卷，常州天宁寺订作三十本，苏州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玛瑙经房订作廿四本。玛瑙经房板残伤模糊，天宁寺板系新刻） 详谈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因果，理事并进。事迹报应，历历分明。阅</w:t>
      </w:r>
      <w:r>
        <w:rPr>
          <w:rFonts w:ascii="SimSun" w:hAnsi="SimSun" w:eastAsia="SimSun" w:cs="SimSun"/>
          <w:sz w:val="27"/>
          <w:szCs w:val="27"/>
          <w:spacing w:val="5"/>
        </w:rPr>
        <w:t>之令人不寒而栗。纵在暗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室屋漏，常如面对佛天，不敢稍萌恶念。上</w:t>
      </w:r>
      <w:r>
        <w:rPr>
          <w:rFonts w:ascii="SimSun" w:hAnsi="SimSun" w:eastAsia="SimSun" w:cs="SimSun"/>
          <w:sz w:val="27"/>
          <w:szCs w:val="27"/>
          <w:spacing w:val="5"/>
        </w:rPr>
        <w:t>中下根，皆蒙利益。断不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至错认路头，执理废事，归于偏邪狂妄之弊</w:t>
      </w:r>
      <w:r>
        <w:rPr>
          <w:rFonts w:ascii="SimSun" w:hAnsi="SimSun" w:eastAsia="SimSun" w:cs="SimSun"/>
          <w:sz w:val="27"/>
          <w:szCs w:val="27"/>
          <w:spacing w:val="5"/>
        </w:rPr>
        <w:t>。梦东所谓：“善谈心性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者，必不弃离于因果。深信因果者，终必大</w:t>
      </w:r>
      <w:r>
        <w:rPr>
          <w:rFonts w:ascii="SimSun" w:hAnsi="SimSun" w:eastAsia="SimSun" w:cs="SimSun"/>
          <w:sz w:val="27"/>
          <w:szCs w:val="27"/>
          <w:spacing w:val="5"/>
        </w:rPr>
        <w:t>明乎心性。此理势所必然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也。”梦东此语，乃千古不刊之至论，亦徒逞狂慧者之顶门针也。</w:t>
      </w:r>
    </w:p>
    <w:p>
      <w:pPr>
        <w:ind w:left="4423"/>
        <w:spacing w:before="10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卷一·书一·复邓伯诚居士书一</w:t>
      </w:r>
    </w:p>
    <w:p>
      <w:pPr>
        <w:pStyle w:val="BodyText"/>
        <w:spacing w:line="443" w:lineRule="auto"/>
        <w:rPr/>
      </w:pPr>
      <w:r/>
    </w:p>
    <w:p>
      <w:pPr>
        <w:ind w:left="12" w:right="338" w:firstLine="541"/>
        <w:spacing w:before="88" w:line="2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【译文】</w:t>
      </w:r>
      <w:r>
        <w:rPr>
          <w:rFonts w:ascii="SimHei" w:hAnsi="SimHei" w:eastAsia="SimHei" w:cs="SimHei"/>
          <w:sz w:val="27"/>
          <w:szCs w:val="27"/>
          <w:spacing w:val="12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《法苑珠林》（一百卷，常州天宁寺订</w:t>
      </w:r>
      <w:r>
        <w:rPr>
          <w:rFonts w:ascii="SimSun" w:hAnsi="SimSun" w:eastAsia="SimSun" w:cs="SimSun"/>
          <w:sz w:val="27"/>
          <w:szCs w:val="27"/>
          <w:spacing w:val="14"/>
        </w:rPr>
        <w:t>作三十本，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苏州玛瑙经房订作二十四本。玛瑙经房板残伤模糊</w:t>
      </w:r>
      <w:r>
        <w:rPr>
          <w:rFonts w:ascii="SimSun" w:hAnsi="SimSun" w:eastAsia="SimSun" w:cs="SimSun"/>
          <w:sz w:val="27"/>
          <w:szCs w:val="27"/>
          <w:spacing w:val="14"/>
        </w:rPr>
        <w:t>，天宁寺板是新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刻）详谈因果，理事并进，事迹报应历历分明。阅</w:t>
      </w:r>
      <w:r>
        <w:rPr>
          <w:rFonts w:ascii="SimSun" w:hAnsi="SimSun" w:eastAsia="SimSun" w:cs="SimSun"/>
          <w:sz w:val="27"/>
          <w:szCs w:val="27"/>
          <w:spacing w:val="14"/>
        </w:rPr>
        <w:t>读之后令人不寒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而栗，纵然在暗室无人之处，也要常常如同面对佛</w:t>
      </w:r>
      <w:r>
        <w:rPr>
          <w:rFonts w:ascii="SimSun" w:hAnsi="SimSun" w:eastAsia="SimSun" w:cs="SimSun"/>
          <w:sz w:val="27"/>
          <w:szCs w:val="27"/>
          <w:spacing w:val="14"/>
        </w:rPr>
        <w:t>陀天神，不敢稍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生恶念。上中下三根都能蒙受利益，断然不至于错</w:t>
      </w:r>
      <w:r>
        <w:rPr>
          <w:rFonts w:ascii="SimSun" w:hAnsi="SimSun" w:eastAsia="SimSun" w:cs="SimSun"/>
          <w:sz w:val="27"/>
          <w:szCs w:val="27"/>
          <w:spacing w:val="14"/>
        </w:rPr>
        <w:t>认道路、执理废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事，归向偏邪狂妄的弊病。梦东（彻悟）禅师所说</w:t>
      </w:r>
      <w:r>
        <w:rPr>
          <w:rFonts w:ascii="SimSun" w:hAnsi="SimSun" w:eastAsia="SimSun" w:cs="SimSun"/>
          <w:sz w:val="27"/>
          <w:szCs w:val="27"/>
          <w:spacing w:val="14"/>
        </w:rPr>
        <w:t>的：“善谈心性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者，必不弃离于因果。深信因果者，终必大明乎心</w:t>
      </w:r>
      <w:r>
        <w:rPr>
          <w:rFonts w:ascii="SimSun" w:hAnsi="SimSun" w:eastAsia="SimSun" w:cs="SimSun"/>
          <w:sz w:val="27"/>
          <w:szCs w:val="27"/>
          <w:spacing w:val="14"/>
        </w:rPr>
        <w:t>性。此理势所必</w:t>
      </w:r>
    </w:p>
    <w:p>
      <w:pPr>
        <w:spacing w:line="289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10150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736" name="IM 2736"/>
            <wp:cNvGraphicFramePr/>
            <a:graphic>
              <a:graphicData uri="http://schemas.openxmlformats.org/drawingml/2006/picture">
                <pic:pic>
                  <pic:nvPicPr>
                    <pic:cNvPr id="2736" name="IM 2736"/>
                    <pic:cNvPicPr/>
                  </pic:nvPicPr>
                  <pic:blipFill>
                    <a:blip r:embed="rId1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10355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738" name="IM 2738"/>
            <wp:cNvGraphicFramePr/>
            <a:graphic>
              <a:graphicData uri="http://schemas.openxmlformats.org/drawingml/2006/picture">
                <pic:pic>
                  <pic:nvPicPr>
                    <pic:cNvPr id="2738" name="IM 2738"/>
                    <pic:cNvPicPr/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0252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740" name="IM 2740"/>
            <wp:cNvGraphicFramePr/>
            <a:graphic>
              <a:graphicData uri="http://schemas.openxmlformats.org/drawingml/2006/picture">
                <pic:pic>
                  <pic:nvPicPr>
                    <pic:cNvPr id="2740" name="IM 2740"/>
                    <pic:cNvPicPr/>
                  </pic:nvPicPr>
                  <pic:blipFill>
                    <a:blip r:embed="rId1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742" name="IM 2742"/>
            <wp:cNvGraphicFramePr/>
            <a:graphic>
              <a:graphicData uri="http://schemas.openxmlformats.org/drawingml/2006/picture">
                <pic:pic>
                  <pic:nvPicPr>
                    <pic:cNvPr id="2742" name="IM 2742"/>
                    <pic:cNvPicPr/>
                  </pic:nvPicPr>
                  <pic:blipFill>
                    <a:blip r:embed="rId1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744" name="IM 2744"/>
            <wp:cNvGraphicFramePr/>
            <a:graphic>
              <a:graphicData uri="http://schemas.openxmlformats.org/drawingml/2006/picture">
                <pic:pic>
                  <pic:nvPicPr>
                    <pic:cNvPr id="2744" name="IM 2744"/>
                    <pic:cNvPicPr/>
                  </pic:nvPicPr>
                  <pic:blipFill>
                    <a:blip r:embed="rId1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460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61" w:right="4" w:hanging="1"/>
        <w:spacing w:before="219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然也。”梦东禅师这个话，是千古不变的定论，也是徒逞狂慧之人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的顶门一针。</w:t>
      </w:r>
    </w:p>
    <w:p>
      <w:pPr>
        <w:pStyle w:val="BodyText"/>
        <w:spacing w:line="426" w:lineRule="auto"/>
        <w:rPr/>
      </w:pPr>
      <w:r/>
    </w:p>
    <w:p>
      <w:pPr>
        <w:ind w:left="345" w:firstLine="548"/>
        <w:spacing w:before="88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3"/>
        </w:rPr>
        <w:t>【原文】</w:t>
      </w:r>
      <w:r>
        <w:rPr>
          <w:rFonts w:ascii="SimHei" w:hAnsi="SimHei" w:eastAsia="SimHei" w:cs="SimHei"/>
          <w:sz w:val="27"/>
          <w:szCs w:val="27"/>
          <w:spacing w:val="1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3"/>
        </w:rPr>
        <w:t>《安士全书》，觉世牖民，尽善尽美。讲道论德，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越古超今。言简而该，理深而著。引事迹则证据的确，发议论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则洞彻渊源。诚传家之至宝，亦宣讲之奇书。言言皆佛祖之心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法，圣贤之道脉。淑世善民之要道，光前裕后之秘方。若能依而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行之，则绳武圣贤，了生脱死，若操左券以取故物。与彼世所流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通善书，不啻有山垤海潦之异。安士先生，姓周，名梦颜，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一名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思仁，江苏昆山诸生也。博通三教经书，深信念佛法门。弱冠入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泮，遂厌仕进。发菩提心，著书觉民。欲令斯民先立于无过之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地，后出乎生死之海。故著戒杀之书曰《万善先资》，戒淫之书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曰《欲海回狂》。良以众生造业，唯此二者最多，改过亦唯此二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者最要。又著《阴骘文广义》，使人法法头头，皆知取法，皆知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惩戒。批评辩论，洞彻精微，可谓帝君功臣。直将垂训之心，彻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底掀翻，和盘托出。使千古之上，千古之下，垂训受训，两无遗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憾矣。以其以奇才妙悟，取佛祖圣贤幽微奥妙之义，而以世间事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迹文字发挥之，使其雅俗同观，智愚共晓故也。又以修行法门，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唯净土最为切要。又著《西归直指》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一书，明念</w:t>
      </w:r>
      <w:r>
        <w:rPr>
          <w:rFonts w:ascii="SimSun" w:hAnsi="SimSun" w:eastAsia="SimSun" w:cs="SimSun"/>
          <w:sz w:val="27"/>
          <w:szCs w:val="27"/>
          <w:spacing w:val="18"/>
        </w:rPr>
        <w:t>佛求生西方，了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生脱死大事。良以积德修善，只得人天之福，福尽还须堕落。念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佛往生，便入菩萨之位，决定直成佛道。前三种书，虽教人修世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善，而亦具了生死法。此一种书，虽教人了生死，而又须力行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世善。诚可谓现居士身，说法度生者，不谓之菩萨再来，吾不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信也。</w:t>
      </w:r>
    </w:p>
    <w:p>
      <w:pPr>
        <w:ind w:right="2"/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卷一·书一·与广东许豁然居士书</w:t>
      </w:r>
    </w:p>
    <w:p>
      <w:pPr>
        <w:pStyle w:val="BodyText"/>
        <w:spacing w:line="437" w:lineRule="auto"/>
        <w:rPr/>
      </w:pPr>
      <w:r/>
    </w:p>
    <w:p>
      <w:pPr>
        <w:ind w:left="342" w:right="4" w:firstLine="551"/>
        <w:spacing w:before="88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【译文】</w:t>
      </w:r>
      <w:r>
        <w:rPr>
          <w:rFonts w:ascii="SimHei" w:hAnsi="SimHei" w:eastAsia="SimHei" w:cs="SimHei"/>
          <w:sz w:val="27"/>
          <w:szCs w:val="27"/>
          <w:spacing w:val="1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《安士全书》觉悟化导世人，尽善尽美</w:t>
      </w:r>
      <w:r>
        <w:rPr>
          <w:rFonts w:ascii="SimSun" w:hAnsi="SimSun" w:eastAsia="SimSun" w:cs="SimSun"/>
          <w:sz w:val="27"/>
          <w:szCs w:val="27"/>
          <w:spacing w:val="4"/>
        </w:rPr>
        <w:t>，讲论道德，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超越古今，言简而义赅，理深而显著，援引事迹则证据确凿，兴发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议论则洞彻渊源，实在是传家的珍宝，也是值得普遍宣讲</w:t>
      </w:r>
      <w:r>
        <w:rPr>
          <w:rFonts w:ascii="SimSun" w:hAnsi="SimSun" w:eastAsia="SimSun" w:cs="SimSun"/>
          <w:sz w:val="27"/>
          <w:szCs w:val="27"/>
          <w:spacing w:val="13"/>
        </w:rPr>
        <w:t>的奇书。</w:t>
      </w:r>
    </w:p>
    <w:p>
      <w:pPr>
        <w:spacing w:line="28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478" style="position:absolute;margin-left:335.906pt;margin-top:54.4062pt;mso-position-vertical-relative:page;mso-position-horizontal-relative:page;width:117.4pt;height:0.85pt;z-index:25410969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10867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746" name="IM 2746"/>
            <wp:cNvGraphicFramePr/>
            <a:graphic>
              <a:graphicData uri="http://schemas.openxmlformats.org/drawingml/2006/picture">
                <pic:pic>
                  <pic:nvPicPr>
                    <pic:cNvPr id="2746" name="IM 2746"/>
                    <pic:cNvPicPr/>
                  </pic:nvPicPr>
                  <pic:blipFill>
                    <a:blip r:embed="rId1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2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十、标应读典籍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461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right="333" w:firstLine="5"/>
        <w:spacing w:before="212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语语都是佛祖的心法、圣贤的道脉，是济世利人、改善民风的要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道，光阐前贤、教导后学的秘方。如果能够依照而行，那么沿袭继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承圣贤之道、了生脱死，如同手拿凭证来取自己的物品一般容易；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与那些一般世间所流通的善书相比，就如同高山与小土堆、大海与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路上积水的差异。安士先生，姓周名梦颜，</w:t>
      </w:r>
      <w:r>
        <w:rPr>
          <w:rFonts w:ascii="SimSun" w:hAnsi="SimSun" w:eastAsia="SimSun" w:cs="SimSun"/>
          <w:sz w:val="27"/>
          <w:szCs w:val="27"/>
          <w:spacing w:val="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一名为思仁，江苏省昆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山市入学生员，博通儒释道三教的经书，深信念佛法门。他二十岁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入大学，就厌倦求取功名做官之路，发菩提心，写书来觉悟世人，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想要使得世人先安身立命于没有过失的心地，然后出离生死之海。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所以写了劝人戒杀的书，名为《万善先资》，及劝导戒淫之书，名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为《欲海回狂》。实在因为众生造业，唯独在这两个方面造得最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多，改过也唯独这两个方面最为要紧。他又写了《阴骘文广义》，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使人在每一法、每一事上，都知道良善的取法之因，都知道罪恶的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惩戒果报，内容涉及到批评辩论，洞彻精微。周安士老先生真可谓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文昌帝君的功臣，直接将文昌帝君垂顾教导民众的心彻底开显，掀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翻邪念，将真理和盘托出，使得千古之上的帝君垂顾训导，千古之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下的人民接受指引，君民上下两方面都满足心愿、了无遗憾。这是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他凭借着奇才妙悟，智取佛祖圣贤幽微奥妙的义理，以世间的事迹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文字加以发挥，使得雅俗同观、智愚共晓的缘故啊！又因为修行法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门，唯有净土最为切要，他又写了《西归直指》一书，阐明念佛求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生西方、了生脱死的大事。实在是因为积德修善，只能让人得到人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天的福报，福报享尽，还要堕落；念佛往生，就入于菩萨之位，决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定直成佛道。前面三种书，虽然教导世人修持世间善事，终其本质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也具备了生死之法。这本《西归直指》，虽然教人了生死，而表相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上又必须力行世间善事。安士先生可说是现居士身，说法广度众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生，我相信他一定是菩萨再来。</w:t>
      </w:r>
    </w:p>
    <w:p>
      <w:pPr>
        <w:pStyle w:val="BodyText"/>
        <w:spacing w:line="417" w:lineRule="auto"/>
        <w:rPr/>
      </w:pPr>
      <w:r/>
    </w:p>
    <w:p>
      <w:pPr>
        <w:ind w:left="14" w:right="352" w:firstLine="540"/>
        <w:spacing w:before="88" w:line="26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【原文】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5"/>
        </w:rPr>
        <w:t>《感应篇汇编》，文笔议论，悉皆超妙。但不如</w:t>
      </w:r>
      <w:r>
        <w:rPr>
          <w:rFonts w:ascii="SimSun" w:hAnsi="SimSun" w:eastAsia="SimSun" w:cs="SimSun"/>
          <w:sz w:val="27"/>
          <w:szCs w:val="27"/>
          <w:spacing w:val="4"/>
        </w:rPr>
        <w:t>《安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士全书》之贯通佛法耳。除《安士全书》之外，当推此为第一。</w:t>
      </w:r>
    </w:p>
    <w:p>
      <w:pPr>
        <w:ind w:left="4423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卷一·书一·复永嘉某居士书四</w:t>
      </w:r>
    </w:p>
    <w:p>
      <w:pPr>
        <w:spacing w:line="223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11276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748" name="IM 2748"/>
            <wp:cNvGraphicFramePr/>
            <a:graphic>
              <a:graphicData uri="http://schemas.openxmlformats.org/drawingml/2006/picture">
                <pic:pic>
                  <pic:nvPicPr>
                    <pic:cNvPr id="2748" name="IM 2748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11481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750" name="IM 2750"/>
            <wp:cNvGraphicFramePr/>
            <a:graphic>
              <a:graphicData uri="http://schemas.openxmlformats.org/drawingml/2006/picture">
                <pic:pic>
                  <pic:nvPicPr>
                    <pic:cNvPr id="2750" name="IM 2750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1379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752" name="IM 2752"/>
            <wp:cNvGraphicFramePr/>
            <a:graphic>
              <a:graphicData uri="http://schemas.openxmlformats.org/drawingml/2006/picture">
                <pic:pic>
                  <pic:nvPicPr>
                    <pic:cNvPr id="2752" name="IM 2752"/>
                    <pic:cNvPicPr/>
                  </pic:nvPicPr>
                  <pic:blipFill>
                    <a:blip r:embed="rId1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754" name="IM 2754"/>
            <wp:cNvGraphicFramePr/>
            <a:graphic>
              <a:graphicData uri="http://schemas.openxmlformats.org/drawingml/2006/picture">
                <pic:pic>
                  <pic:nvPicPr>
                    <pic:cNvPr id="2754" name="IM 2754"/>
                    <pic:cNvPicPr/>
                  </pic:nvPicPr>
                  <pic:blipFill>
                    <a:blip r:embed="rId1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756" name="IM 2756"/>
            <wp:cNvGraphicFramePr/>
            <a:graphic>
              <a:graphicData uri="http://schemas.openxmlformats.org/drawingml/2006/picture">
                <pic:pic>
                  <pic:nvPicPr>
                    <pic:cNvPr id="2756" name="IM 2756"/>
                    <pic:cNvPicPr/>
                  </pic:nvPicPr>
                  <pic:blipFill>
                    <a:blip r:embed="rId1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462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18" w:right="2" w:firstLine="575"/>
        <w:spacing w:before="206" w:line="28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1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《感应篇汇编》，文笔议论都很高超美妙，但不如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《安士全书》贯通佛法。除《安士全书》之外，应当推崇它是第</w:t>
      </w:r>
      <w:r>
        <w:rPr>
          <w:rFonts w:ascii="SimSun" w:hAnsi="SimSun" w:eastAsia="SimSun" w:cs="SimSun"/>
          <w:sz w:val="27"/>
          <w:szCs w:val="27"/>
          <w:spacing w:val="-5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善书。</w:t>
      </w:r>
    </w:p>
    <w:p>
      <w:pPr>
        <w:pStyle w:val="BodyText"/>
        <w:spacing w:line="419" w:lineRule="auto"/>
        <w:rPr/>
      </w:pPr>
      <w:r/>
    </w:p>
    <w:p>
      <w:pPr>
        <w:ind w:left="347" w:right="2" w:firstLine="546"/>
        <w:spacing w:before="87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4"/>
        </w:rPr>
        <w:t>【原文】</w:t>
      </w:r>
      <w:r>
        <w:rPr>
          <w:rFonts w:ascii="SimHei" w:hAnsi="SimHei" w:eastAsia="SimHei" w:cs="SimHei"/>
          <w:sz w:val="27"/>
          <w:szCs w:val="27"/>
          <w:spacing w:val="1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《感应篇直讲》，此书系大通家所著，其注直同白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话，但顺文一念，其义自显，最宜于幼年子女。今将此寄来</w:t>
      </w:r>
      <w:r>
        <w:rPr>
          <w:rFonts w:ascii="SimSun" w:hAnsi="SimSun" w:eastAsia="SimSun" w:cs="SimSun"/>
          <w:sz w:val="27"/>
          <w:szCs w:val="27"/>
          <w:spacing w:val="14"/>
        </w:rPr>
        <w:t>，以企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依此训诲其子女，将来必能得真实受用，而释亲忧矣。</w:t>
      </w:r>
    </w:p>
    <w:p>
      <w:pPr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卷一·书一·复永嘉某居士书四</w:t>
      </w:r>
    </w:p>
    <w:p>
      <w:pPr>
        <w:pStyle w:val="BodyText"/>
        <w:spacing w:line="436" w:lineRule="auto"/>
        <w:rPr/>
      </w:pPr>
      <w:r/>
    </w:p>
    <w:p>
      <w:pPr>
        <w:ind w:left="343" w:right="2" w:firstLine="550"/>
        <w:spacing w:before="89" w:line="28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5"/>
        </w:rPr>
        <w:t>【译文】</w:t>
      </w:r>
      <w:r>
        <w:rPr>
          <w:rFonts w:ascii="SimHei" w:hAnsi="SimHei" w:eastAsia="SimHei" w:cs="SimHei"/>
          <w:sz w:val="27"/>
          <w:szCs w:val="27"/>
          <w:spacing w:val="12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《感应篇直讲》，这本书是非常精通</w:t>
      </w:r>
      <w:r>
        <w:rPr>
          <w:rFonts w:ascii="SimSun" w:hAnsi="SimSun" w:eastAsia="SimSun" w:cs="SimSun"/>
          <w:sz w:val="27"/>
          <w:szCs w:val="27"/>
          <w:spacing w:val="14"/>
        </w:rPr>
        <w:t>世出世法的内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行人所写的，注文通俗如白话，只要顺文念下来，其含义就非常明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白理解，最适合幼年子女来读。现在把这本书寄来，希望你依照这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本书中的方法来教导子女，将来必能得真实受用，父母也不必再担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忧了。</w:t>
      </w:r>
    </w:p>
    <w:p>
      <w:pPr>
        <w:pStyle w:val="BodyText"/>
        <w:spacing w:line="417" w:lineRule="auto"/>
        <w:rPr/>
      </w:pPr>
      <w:r/>
    </w:p>
    <w:p>
      <w:pPr>
        <w:ind w:left="349" w:right="19" w:firstLine="545"/>
        <w:spacing w:before="87" w:line="27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4"/>
        </w:rPr>
        <w:t>【原文】</w:t>
      </w:r>
      <w:r>
        <w:rPr>
          <w:rFonts w:ascii="SimHei" w:hAnsi="SimHei" w:eastAsia="SimHei" w:cs="SimHei"/>
          <w:sz w:val="27"/>
          <w:szCs w:val="27"/>
          <w:spacing w:val="-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4"/>
        </w:rPr>
        <w:t>《居士传》，系乾隆间苏州长洲</w:t>
      </w:r>
      <w:r>
        <w:rPr>
          <w:rFonts w:ascii="SimSun" w:hAnsi="SimSun" w:eastAsia="SimSun" w:cs="SimSun"/>
          <w:sz w:val="27"/>
          <w:szCs w:val="27"/>
          <w:spacing w:val="-5"/>
        </w:rPr>
        <w:t>进士彭绍升，博览群书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之暇，采自汉至今之大忠大孝，清正廉洁，有功名教，深通佛法者，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录其入道修证之事，兼载发挥佛法之文。人有数百，书成六册。</w:t>
      </w:r>
    </w:p>
    <w:p>
      <w:pPr>
        <w:spacing w:before="108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卷一·书一·与广东许豁然居士书</w:t>
      </w:r>
    </w:p>
    <w:p>
      <w:pPr>
        <w:pStyle w:val="BodyText"/>
        <w:spacing w:line="438" w:lineRule="auto"/>
        <w:rPr/>
      </w:pPr>
      <w:r/>
    </w:p>
    <w:p>
      <w:pPr>
        <w:ind w:left="344" w:right="2" w:firstLine="549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Hei" w:hAnsi="SimHei" w:eastAsia="SimHei" w:cs="SimHei"/>
          <w:sz w:val="27"/>
          <w:szCs w:val="27"/>
          <w:spacing w:val="1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《居士传》是乾隆年间苏州长洲进士彭绍升所作。他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在博览群书的空暇，采摘从汉朝到现今大忠大孝、清正廉洁、有功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于儒教、深通佛法的居士们入道修证的事迹，兼带记载发挥佛法的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文字。所记载的人有数百位，书有六册。</w:t>
      </w:r>
    </w:p>
    <w:p>
      <w:pPr>
        <w:pStyle w:val="BodyText"/>
        <w:spacing w:line="415" w:lineRule="auto"/>
        <w:rPr/>
      </w:pPr>
      <w:r/>
    </w:p>
    <w:p>
      <w:pPr>
        <w:ind w:left="346" w:right="13" w:firstLine="547"/>
        <w:spacing w:before="89" w:line="27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【原文】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5"/>
        </w:rPr>
        <w:t>《三教平心论》，系元学士刘谧所作。先明三教并是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劝人止恶行善，不可偏废。次明极功浅深不同。</w:t>
      </w:r>
      <w:r>
        <w:rPr>
          <w:rFonts w:ascii="SimSun" w:hAnsi="SimSun" w:eastAsia="SimSun" w:cs="SimSun"/>
          <w:sz w:val="27"/>
          <w:szCs w:val="27"/>
          <w:spacing w:val="12"/>
        </w:rPr>
        <w:t>后广破韩愈之说，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并欧阳、程、朱之说。</w:t>
      </w:r>
    </w:p>
    <w:p>
      <w:pPr>
        <w:spacing w:before="106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卷一·书一·与广东许豁然居士书</w:t>
      </w:r>
    </w:p>
    <w:p>
      <w:pPr>
        <w:spacing w:line="223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480" style="position:absolute;margin-left:335.906pt;margin-top:54.4062pt;mso-position-vertical-relative:page;mso-position-horizontal-relative:page;width:117.4pt;height:0.85pt;z-index:25412096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11993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758" name="IM 2758"/>
            <wp:cNvGraphicFramePr/>
            <a:graphic>
              <a:graphicData uri="http://schemas.openxmlformats.org/drawingml/2006/picture">
                <pic:pic>
                  <pic:nvPicPr>
                    <pic:cNvPr id="2758" name="IM 2758"/>
                    <pic:cNvPicPr/>
                  </pic:nvPicPr>
                  <pic:blipFill>
                    <a:blip r:embed="rId1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15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十、标应读典籍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463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3" w:right="338" w:firstLine="547"/>
        <w:spacing w:before="196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Hei" w:hAnsi="SimHei" w:eastAsia="SimHei" w:cs="SimHei"/>
          <w:sz w:val="27"/>
          <w:szCs w:val="27"/>
          <w:spacing w:val="12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《三教平心论》是元朝学士刘谧所作。先说明儒释道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三教，都是劝人止恶行善，不可偏重废弃；其次说明终极功德</w:t>
      </w:r>
      <w:r>
        <w:rPr>
          <w:rFonts w:ascii="SimSun" w:hAnsi="SimSun" w:eastAsia="SimSun" w:cs="SimSun"/>
          <w:sz w:val="27"/>
          <w:szCs w:val="27"/>
          <w:spacing w:val="14"/>
        </w:rPr>
        <w:t>的浅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深不同；后面广泛地破斥韩愈，以及欧阳修、程灏、程颐、朱</w:t>
      </w:r>
      <w:r>
        <w:rPr>
          <w:rFonts w:ascii="SimSun" w:hAnsi="SimSun" w:eastAsia="SimSun" w:cs="SimSun"/>
          <w:sz w:val="27"/>
          <w:szCs w:val="27"/>
          <w:spacing w:val="14"/>
        </w:rPr>
        <w:t>熹的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学说观点。</w:t>
      </w:r>
    </w:p>
    <w:p>
      <w:pPr>
        <w:pStyle w:val="BodyText"/>
        <w:spacing w:line="416" w:lineRule="auto"/>
        <w:rPr/>
      </w:pPr>
      <w:r/>
    </w:p>
    <w:p>
      <w:pPr>
        <w:ind w:left="5" w:right="333" w:firstLine="545"/>
        <w:spacing w:before="88" w:line="2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4"/>
        </w:rPr>
        <w:t>【原文】</w:t>
      </w:r>
      <w:r>
        <w:rPr>
          <w:rFonts w:ascii="SimHei" w:hAnsi="SimHei" w:eastAsia="SimHei" w:cs="SimHei"/>
          <w:sz w:val="27"/>
          <w:szCs w:val="27"/>
          <w:spacing w:val="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4"/>
        </w:rPr>
        <w:t>《释氏稽古略》，以历代纪年为纲，儒释事迹为目。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自伏牺至明末，国家之治乱，佛法之兴衰，信毁之罪福，</w:t>
      </w:r>
      <w:r>
        <w:rPr>
          <w:rFonts w:ascii="SimSun" w:hAnsi="SimSun" w:eastAsia="SimSun" w:cs="SimSun"/>
          <w:sz w:val="27"/>
          <w:szCs w:val="27"/>
          <w:spacing w:val="14"/>
        </w:rPr>
        <w:t>修持之利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益，祖师法言，高僧行实，并及出格忠孝，至极奸恶，皆录其大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端。使人展卷便知法戒，端坐旷观古今。岂徒有益于修道</w:t>
      </w:r>
      <w:r>
        <w:rPr>
          <w:rFonts w:ascii="SimSun" w:hAnsi="SimSun" w:eastAsia="SimSun" w:cs="SimSun"/>
          <w:sz w:val="27"/>
          <w:szCs w:val="27"/>
          <w:spacing w:val="14"/>
        </w:rPr>
        <w:t>之士，而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实为读书论古者之袖里奇珍也。</w:t>
      </w:r>
    </w:p>
    <w:p>
      <w:pPr>
        <w:ind w:left="4143"/>
        <w:spacing w:before="107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卷一·书一·与广东许豁然居士书</w:t>
      </w:r>
    </w:p>
    <w:p>
      <w:pPr>
        <w:pStyle w:val="BodyText"/>
        <w:spacing w:line="439" w:lineRule="auto"/>
        <w:rPr/>
      </w:pPr>
      <w:r/>
    </w:p>
    <w:p>
      <w:pPr>
        <w:ind w:right="338" w:firstLine="550"/>
        <w:spacing w:before="88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Hei" w:hAnsi="SimHei" w:eastAsia="SimHei" w:cs="SimHei"/>
          <w:sz w:val="27"/>
          <w:szCs w:val="27"/>
          <w:spacing w:val="1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《释氏稽古略》以历代的纪年为大纲，儒家佛教</w:t>
      </w:r>
      <w:r>
        <w:rPr>
          <w:rFonts w:ascii="SimSun" w:hAnsi="SimSun" w:eastAsia="SimSun" w:cs="SimSun"/>
          <w:sz w:val="27"/>
          <w:szCs w:val="27"/>
          <w:spacing w:val="5"/>
        </w:rPr>
        <w:t>的事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迹为眼目。自伏羲时代到明朝末年以来，国家的平治与大乱、佛法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的兴衰、信佛毁佛的罪福、修持的利益、祖师的法言、高僧的行持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实事，以及出类拔萃的大忠大孝之人、极度奸邪的恶人，都摘录其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事迹梗概，使人一开卷就知道取法和鉴戒，端坐而纵观</w:t>
      </w:r>
      <w:r>
        <w:rPr>
          <w:rFonts w:ascii="SimSun" w:hAnsi="SimSun" w:eastAsia="SimSun" w:cs="SimSun"/>
          <w:sz w:val="27"/>
          <w:szCs w:val="27"/>
          <w:spacing w:val="13"/>
        </w:rPr>
        <w:t>古今之事。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何止有益于修道之人，实在是读书论古之人的袖里奇珍啊！</w:t>
      </w:r>
    </w:p>
    <w:p>
      <w:pPr>
        <w:pStyle w:val="BodyText"/>
        <w:spacing w:line="418" w:lineRule="auto"/>
        <w:rPr/>
      </w:pPr>
      <w:r/>
    </w:p>
    <w:p>
      <w:pPr>
        <w:ind w:left="6" w:right="336" w:firstLine="543"/>
        <w:spacing w:before="88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若已有信心，当阅净土诸书。若不能多阅，其</w:t>
      </w:r>
      <w:r>
        <w:rPr>
          <w:rFonts w:ascii="SimSun" w:hAnsi="SimSun" w:eastAsia="SimSun" w:cs="SimSun"/>
          <w:sz w:val="27"/>
          <w:szCs w:val="27"/>
          <w:spacing w:val="15"/>
        </w:rPr>
        <w:t>最显豁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者，如《径中径又径》 一书，采辑诸家要义，分门别类</w:t>
      </w:r>
      <w:r>
        <w:rPr>
          <w:rFonts w:ascii="SimSun" w:hAnsi="SimSun" w:eastAsia="SimSun" w:cs="SimSun"/>
          <w:sz w:val="27"/>
          <w:szCs w:val="27"/>
          <w:spacing w:val="9"/>
        </w:rPr>
        <w:t>，令阅者不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费研究翻阅之力，直趣净土壸奥。于初机人，大有利益。</w:t>
      </w:r>
    </w:p>
    <w:p>
      <w:pPr>
        <w:ind w:left="4419"/>
        <w:spacing w:before="109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卷二·书二·复张云雷居士书二</w:t>
      </w:r>
    </w:p>
    <w:p>
      <w:pPr>
        <w:pStyle w:val="BodyText"/>
        <w:spacing w:line="437" w:lineRule="auto"/>
        <w:rPr/>
      </w:pPr>
      <w:r/>
    </w:p>
    <w:p>
      <w:pPr>
        <w:ind w:left="8" w:right="336" w:firstLine="541"/>
        <w:spacing w:before="88" w:line="2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如果已有信心，应当看些净土方面的书；如果</w:t>
      </w:r>
      <w:r>
        <w:rPr>
          <w:rFonts w:ascii="SimSun" w:hAnsi="SimSun" w:eastAsia="SimSun" w:cs="SimSun"/>
          <w:sz w:val="27"/>
          <w:szCs w:val="27"/>
          <w:spacing w:val="15"/>
        </w:rPr>
        <w:t>不能多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看，有最显豁的书，如《径中径又径》一书。此书采辑诸家要义，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分门别类，看的人不用费太多的时间精力研究翻阅</w:t>
      </w:r>
      <w:r>
        <w:rPr>
          <w:rFonts w:ascii="SimSun" w:hAnsi="SimSun" w:eastAsia="SimSun" w:cs="SimSun"/>
          <w:sz w:val="27"/>
          <w:szCs w:val="27"/>
          <w:spacing w:val="14"/>
        </w:rPr>
        <w:t>大量经典，就能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直接得到净土宗的精微奥义，对于初学的人大</w:t>
      </w:r>
      <w:r>
        <w:rPr>
          <w:rFonts w:ascii="SimSun" w:hAnsi="SimSun" w:eastAsia="SimSun" w:cs="SimSun"/>
          <w:sz w:val="27"/>
          <w:szCs w:val="27"/>
          <w:spacing w:val="3"/>
        </w:rPr>
        <w:t>有利益。</w:t>
      </w:r>
    </w:p>
    <w:p>
      <w:pPr>
        <w:spacing w:line="284" w:lineRule="auto"/>
        <w:sectPr>
          <w:pgSz w:w="10545" w:h="14741"/>
          <w:pgMar w:top="400" w:right="797" w:bottom="0" w:left="114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12403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760" name="IM 2760"/>
            <wp:cNvGraphicFramePr/>
            <a:graphic>
              <a:graphicData uri="http://schemas.openxmlformats.org/drawingml/2006/picture">
                <pic:pic>
                  <pic:nvPicPr>
                    <pic:cNvPr id="2760" name="IM 2760"/>
                    <pic:cNvPicPr/>
                  </pic:nvPicPr>
                  <pic:blipFill>
                    <a:blip r:embed="rId1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12608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762" name="IM 2762"/>
            <wp:cNvGraphicFramePr/>
            <a:graphic>
              <a:graphicData uri="http://schemas.openxmlformats.org/drawingml/2006/picture">
                <pic:pic>
                  <pic:nvPicPr>
                    <pic:cNvPr id="2762" name="IM 2762"/>
                    <pic:cNvPicPr/>
                  </pic:nvPicPr>
                  <pic:blipFill>
                    <a:blip r:embed="rId1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2505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764" name="IM 2764"/>
            <wp:cNvGraphicFramePr/>
            <a:graphic>
              <a:graphicData uri="http://schemas.openxmlformats.org/drawingml/2006/picture">
                <pic:pic>
                  <pic:nvPicPr>
                    <pic:cNvPr id="2764" name="IM 2764"/>
                    <pic:cNvPicPr/>
                  </pic:nvPicPr>
                  <pic:blipFill>
                    <a:blip r:embed="rId1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766" name="IM 2766"/>
            <wp:cNvGraphicFramePr/>
            <a:graphic>
              <a:graphicData uri="http://schemas.openxmlformats.org/drawingml/2006/picture">
                <pic:pic>
                  <pic:nvPicPr>
                    <pic:cNvPr id="2766" name="IM 2766"/>
                    <pic:cNvPicPr/>
                  </pic:nvPicPr>
                  <pic:blipFill>
                    <a:blip r:embed="rId1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768" name="IM 2768"/>
            <wp:cNvGraphicFramePr/>
            <a:graphic>
              <a:graphicData uri="http://schemas.openxmlformats.org/drawingml/2006/picture">
                <pic:pic>
                  <pic:nvPicPr>
                    <pic:cNvPr id="2768" name="IM 2768"/>
                    <pic:cNvPicPr/>
                  </pic:nvPicPr>
                  <pic:blipFill>
                    <a:blip r:embed="rId1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464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5" w:right="18" w:firstLine="548"/>
        <w:spacing w:before="214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【原文】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5"/>
        </w:rPr>
        <w:t>《高僧传》初、二、三、四集</w:t>
      </w:r>
      <w:r>
        <w:rPr>
          <w:rFonts w:ascii="SimSun" w:hAnsi="SimSun" w:eastAsia="SimSun" w:cs="SimSun"/>
          <w:sz w:val="27"/>
          <w:szCs w:val="27"/>
          <w:spacing w:val="4"/>
        </w:rPr>
        <w:t>，《居士传》《比丘尼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传》《善女人传》《净土圣贤录》，皆记古德之嘉</w:t>
      </w:r>
      <w:r>
        <w:rPr>
          <w:rFonts w:ascii="SimSun" w:hAnsi="SimSun" w:eastAsia="SimSun" w:cs="SimSun"/>
          <w:sz w:val="27"/>
          <w:szCs w:val="27"/>
          <w:spacing w:val="12"/>
        </w:rPr>
        <w:t>言懿行。阅之，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自有欣欣向荣之心，断不至有得少为足，与卑劣自处之失。《宏明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集》《广宏明集》《镡津文集》《折疑论》《护法论》《三教平心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论》《续原教论》《一乘决疑论》，皆护教之书。阅之，则不被魔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外所惑，而摧彼邪见城垒矣。此等诸书，阅之，能令正见坚固，能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与经教互相证明。且勿谓一心阅经，置此等于不问。则差别知见不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开，遇敌或受挫辱耳。</w:t>
      </w:r>
    </w:p>
    <w:p>
      <w:pPr>
        <w:ind w:right="15"/>
        <w:spacing w:before="104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卷一·书一·复永嘉某居士书五</w:t>
      </w:r>
    </w:p>
    <w:p>
      <w:pPr>
        <w:pStyle w:val="BodyText"/>
        <w:spacing w:line="437" w:lineRule="auto"/>
        <w:rPr/>
      </w:pPr>
      <w:r/>
    </w:p>
    <w:p>
      <w:pPr>
        <w:ind w:left="318" w:firstLine="575"/>
        <w:spacing w:before="88" w:line="29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【译文】</w:t>
      </w:r>
      <w:r>
        <w:rPr>
          <w:rFonts w:ascii="SimHei" w:hAnsi="SimHei" w:eastAsia="SimHei" w:cs="SimHei"/>
          <w:sz w:val="27"/>
          <w:szCs w:val="27"/>
          <w:spacing w:val="1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《高僧传》初、二、三、四集，《居士传》《比</w:t>
      </w:r>
      <w:r>
        <w:rPr>
          <w:rFonts w:ascii="SimSun" w:hAnsi="SimSun" w:eastAsia="SimSun" w:cs="SimSun"/>
          <w:sz w:val="27"/>
          <w:szCs w:val="27"/>
          <w:spacing w:val="5"/>
        </w:rPr>
        <w:t>丘尼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传》《善女人传》《净土圣贤录》，都记载有古德的嘉言懿行</w:t>
      </w:r>
      <w:r>
        <w:rPr>
          <w:rFonts w:ascii="SimSun" w:hAnsi="SimSun" w:eastAsia="SimSun" w:cs="SimSun"/>
          <w:sz w:val="27"/>
          <w:szCs w:val="27"/>
          <w:spacing w:val="15"/>
        </w:rPr>
        <w:t>，阅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读后自然有欣欣向道的心，断然不至于有得少为足与卑劣自居</w:t>
      </w:r>
      <w:r>
        <w:rPr>
          <w:rFonts w:ascii="SimSun" w:hAnsi="SimSun" w:eastAsia="SimSun" w:cs="SimSun"/>
          <w:sz w:val="27"/>
          <w:szCs w:val="27"/>
          <w:spacing w:val="15"/>
        </w:rPr>
        <w:t>的过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失。《宏明集》《广宏明集》《镡津文集》《折疑论》《护法论》 </w:t>
      </w:r>
      <w:r>
        <w:rPr>
          <w:rFonts w:ascii="SimSun" w:hAnsi="SimSun" w:eastAsia="SimSun" w:cs="SimSun"/>
          <w:sz w:val="27"/>
          <w:szCs w:val="27"/>
          <w:spacing w:val="16"/>
        </w:rPr>
        <w:t>《三教平心论》《续原教论》《一乘决疑论》，都是护教的书</w:t>
      </w:r>
      <w:r>
        <w:rPr>
          <w:rFonts w:ascii="SimSun" w:hAnsi="SimSun" w:eastAsia="SimSun" w:cs="SimSun"/>
          <w:sz w:val="27"/>
          <w:szCs w:val="27"/>
          <w:spacing w:val="15"/>
        </w:rPr>
        <w:t>，阅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读后，就不会被邪魔外道所迷惑，而能摧破他们的邪见城堡了</w:t>
      </w:r>
      <w:r>
        <w:rPr>
          <w:rFonts w:ascii="SimSun" w:hAnsi="SimSun" w:eastAsia="SimSun" w:cs="SimSun"/>
          <w:sz w:val="27"/>
          <w:szCs w:val="27"/>
          <w:spacing w:val="15"/>
        </w:rPr>
        <w:t>。这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些书读了，能令正见坚固，能与经教互相证明。你不要只是一</w:t>
      </w:r>
      <w:r>
        <w:rPr>
          <w:rFonts w:ascii="SimSun" w:hAnsi="SimSun" w:eastAsia="SimSun" w:cs="SimSun"/>
          <w:sz w:val="27"/>
          <w:szCs w:val="27"/>
          <w:spacing w:val="15"/>
        </w:rPr>
        <w:t>心阅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读佛经，对这些书置之不理，这样很难开显自己的差别智，无</w:t>
      </w:r>
      <w:r>
        <w:rPr>
          <w:rFonts w:ascii="SimSun" w:hAnsi="SimSun" w:eastAsia="SimSun" w:cs="SimSun"/>
          <w:sz w:val="27"/>
          <w:szCs w:val="27"/>
          <w:spacing w:val="15"/>
        </w:rPr>
        <w:t>法折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服与自己知见相反的人，反而可能会受到挫败侮辱。</w:t>
      </w:r>
    </w:p>
    <w:p>
      <w:pPr>
        <w:pStyle w:val="BodyText"/>
        <w:spacing w:line="419" w:lineRule="auto"/>
        <w:rPr/>
      </w:pPr>
      <w:r/>
    </w:p>
    <w:p>
      <w:pPr>
        <w:ind w:left="349" w:right="13" w:firstLine="545"/>
        <w:spacing w:before="87" w:line="27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【原文】</w:t>
      </w:r>
      <w:r>
        <w:rPr>
          <w:rFonts w:ascii="SimHei" w:hAnsi="SimHei" w:eastAsia="SimHei" w:cs="SimHei"/>
          <w:sz w:val="27"/>
          <w:szCs w:val="27"/>
          <w:spacing w:val="-8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《梦东语录》，</w:t>
      </w:r>
      <w:r>
        <w:rPr>
          <w:rFonts w:ascii="SimSun" w:hAnsi="SimSun" w:eastAsia="SimSun" w:cs="SimSun"/>
          <w:sz w:val="27"/>
          <w:szCs w:val="27"/>
          <w:spacing w:val="8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乃钱伊庵居士于《梦东遗集》中，摘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其专示净土言句，于南方流通，以补久仰无缘会晤之憾。全集北京则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有，南方唯此略本。此书词理精妙，为蕅益、省庵</w:t>
      </w:r>
      <w:r>
        <w:rPr>
          <w:rFonts w:ascii="SimSun" w:hAnsi="SimSun" w:eastAsia="SimSun" w:cs="SimSun"/>
          <w:sz w:val="27"/>
          <w:szCs w:val="27"/>
          <w:spacing w:val="1"/>
        </w:rPr>
        <w:t>后之第一著作。</w:t>
      </w:r>
    </w:p>
    <w:p>
      <w:pPr>
        <w:ind w:right="15"/>
        <w:spacing w:before="107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卷一·书一·复郦隐叟书</w:t>
      </w:r>
    </w:p>
    <w:p>
      <w:pPr>
        <w:pStyle w:val="BodyText"/>
        <w:spacing w:line="439" w:lineRule="auto"/>
        <w:rPr/>
      </w:pPr>
      <w:r/>
    </w:p>
    <w:p>
      <w:pPr>
        <w:ind w:left="341" w:right="18" w:firstLine="552"/>
        <w:spacing w:before="88" w:line="28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Hei" w:hAnsi="SimHei" w:eastAsia="SimHei" w:cs="SimHei"/>
          <w:sz w:val="27"/>
          <w:szCs w:val="27"/>
          <w:spacing w:val="1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《梦东语录》是钱伊庵居士从《梦东遗集》中摘录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专门讲解净土法门的语句编成的，在南方流通，来弥补仰慕已久却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无缘相见的遗憾。北京有全集，南方只有这个略本。这本书词理精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妙，是蕅益大师和省庵大师之后的第一著作。</w:t>
      </w:r>
    </w:p>
    <w:p>
      <w:pPr>
        <w:spacing w:line="284" w:lineRule="auto"/>
        <w:sectPr>
          <w:pgSz w:w="10545" w:h="14741"/>
          <w:pgMar w:top="400" w:right="1118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482" style="position:absolute;margin-left:335.906pt;margin-top:54.4062pt;mso-position-vertical-relative:page;mso-position-horizontal-relative:page;width:117.4pt;height:0.85pt;z-index:25413222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13120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770" name="IM 2770"/>
            <wp:cNvGraphicFramePr/>
            <a:graphic>
              <a:graphicData uri="http://schemas.openxmlformats.org/drawingml/2006/picture">
                <pic:pic>
                  <pic:nvPicPr>
                    <pic:cNvPr id="2770" name="IM 2770"/>
                    <pic:cNvPicPr/>
                  </pic:nvPicPr>
                  <pic:blipFill>
                    <a:blip r:embed="rId1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40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十、标应读典籍 </w:t>
      </w:r>
      <w:r>
        <w:rPr>
          <w:sz w:val="14"/>
          <w:szCs w:val="14"/>
          <w:spacing w:val="-2"/>
          <w:position w:val="3"/>
        </w:rPr>
        <w:t>·</w:t>
      </w:r>
      <w:r>
        <w:rPr>
          <w:sz w:val="14"/>
          <w:szCs w:val="14"/>
          <w:spacing w:val="-2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2"/>
          <w:position w:val="-1"/>
        </w:rPr>
        <w:t>465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5"/>
          <w:position w:val="-1"/>
        </w:rPr>
        <w:t xml:space="preserve"> </w:t>
      </w:r>
      <w:r>
        <w:rPr>
          <w:sz w:val="14"/>
          <w:szCs w:val="14"/>
          <w:spacing w:val="-2"/>
          <w:position w:val="3"/>
        </w:rPr>
        <w:t>·</w:t>
      </w:r>
    </w:p>
    <w:p>
      <w:pPr>
        <w:ind w:left="28" w:right="333" w:firstLine="547"/>
        <w:spacing w:before="191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【原文】</w:t>
      </w:r>
      <w:r>
        <w:rPr>
          <w:rFonts w:ascii="SimSun" w:hAnsi="SimSun" w:eastAsia="SimSun" w:cs="SimSun"/>
          <w:sz w:val="27"/>
          <w:szCs w:val="27"/>
          <w:spacing w:val="16"/>
        </w:rPr>
        <w:t>梦东云：“真为生死，发菩提心，以深信愿，</w:t>
      </w:r>
      <w:r>
        <w:rPr>
          <w:rFonts w:ascii="SimSun" w:hAnsi="SimSun" w:eastAsia="SimSun" w:cs="SimSun"/>
          <w:sz w:val="27"/>
          <w:szCs w:val="27"/>
          <w:spacing w:val="15"/>
        </w:rPr>
        <w:t>持佛名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号。”此十六字，为念佛法门一大纲宗。此一段</w:t>
      </w:r>
      <w:r>
        <w:rPr>
          <w:rFonts w:ascii="SimSun" w:hAnsi="SimSun" w:eastAsia="SimSun" w:cs="SimSun"/>
          <w:sz w:val="27"/>
          <w:szCs w:val="27"/>
          <w:spacing w:val="12"/>
        </w:rPr>
        <w:t>开示，精切之极，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当熟读之。而《梦东语录》，通皆词理周到，的为净宗指南。</w:t>
      </w:r>
      <w:r>
        <w:rPr>
          <w:rFonts w:ascii="SimSun" w:hAnsi="SimSun" w:eastAsia="SimSun" w:cs="SimSun"/>
          <w:sz w:val="27"/>
          <w:szCs w:val="27"/>
          <w:spacing w:val="14"/>
        </w:rPr>
        <w:t>再进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而求之，则蕅益老人《弥陀要解》，实为千古绝无而仅有之良导。 </w:t>
      </w:r>
      <w:r>
        <w:rPr>
          <w:rFonts w:ascii="SimSun" w:hAnsi="SimSun" w:eastAsia="SimSun" w:cs="SimSun"/>
          <w:sz w:val="27"/>
          <w:szCs w:val="27"/>
          <w:spacing w:val="15"/>
        </w:rPr>
        <w:t>倘能于此二书，死心依从，则即无暇研究一切经论，但常阅《</w:t>
      </w:r>
      <w:r>
        <w:rPr>
          <w:rFonts w:ascii="SimSun" w:hAnsi="SimSun" w:eastAsia="SimSun" w:cs="SimSun"/>
          <w:sz w:val="27"/>
          <w:szCs w:val="27"/>
          <w:spacing w:val="14"/>
        </w:rPr>
        <w:t>净土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三经》及《十要》等。仰信佛祖诚言，的生真信，发切愿。以</w:t>
      </w:r>
      <w:r>
        <w:rPr>
          <w:rFonts w:ascii="SimSun" w:hAnsi="SimSun" w:eastAsia="SimSun" w:cs="SimSun"/>
          <w:sz w:val="27"/>
          <w:szCs w:val="27"/>
          <w:spacing w:val="14"/>
        </w:rPr>
        <w:t>至诚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恭敬，持佛名号。虽在暗室屋漏，如对佛天。克己复礼，慎独存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诚。不效近世通人，了无拘束，肆无忌惮之派。光虽生死凡夫</w:t>
      </w:r>
      <w:r>
        <w:rPr>
          <w:rFonts w:ascii="SimSun" w:hAnsi="SimSun" w:eastAsia="SimSun" w:cs="SimSun"/>
          <w:sz w:val="27"/>
          <w:szCs w:val="27"/>
          <w:spacing w:val="14"/>
        </w:rPr>
        <w:t>，敢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为阁下保任即生便可俯谢娑婆，高预海会。亲为弥陀弟子，大</w:t>
      </w:r>
      <w:r>
        <w:rPr>
          <w:rFonts w:ascii="SimSun" w:hAnsi="SimSun" w:eastAsia="SimSun" w:cs="SimSun"/>
          <w:sz w:val="27"/>
          <w:szCs w:val="27"/>
          <w:spacing w:val="14"/>
        </w:rPr>
        <w:t>士良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朋矣。</w:t>
      </w:r>
    </w:p>
    <w:p>
      <w:pPr>
        <w:ind w:left="4720"/>
        <w:spacing w:before="102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卷一·书一·复尤弘如居士书</w:t>
      </w:r>
    </w:p>
    <w:p>
      <w:pPr>
        <w:pStyle w:val="BodyText"/>
        <w:spacing w:line="433" w:lineRule="auto"/>
        <w:rPr/>
      </w:pPr>
      <w:r/>
    </w:p>
    <w:p>
      <w:pPr>
        <w:ind w:right="333" w:firstLine="575"/>
        <w:spacing w:before="88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7"/>
        </w:rPr>
        <w:t>【译文】</w:t>
      </w:r>
      <w:r>
        <w:rPr>
          <w:rFonts w:ascii="SimSun" w:hAnsi="SimSun" w:eastAsia="SimSun" w:cs="SimSun"/>
          <w:sz w:val="27"/>
          <w:szCs w:val="27"/>
          <w:spacing w:val="27"/>
        </w:rPr>
        <w:t>彻悟大师（即梦东大师）说：“真为生死，发菩提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心，以深信愿，持佛名号。”这十六字为念佛法门的一大纲领宗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要。这一段开示精确切要之极，应当读熟。《梦东语录》，全</w:t>
      </w:r>
      <w:r>
        <w:rPr>
          <w:rFonts w:ascii="SimSun" w:hAnsi="SimSun" w:eastAsia="SimSun" w:cs="SimSun"/>
          <w:sz w:val="27"/>
          <w:szCs w:val="27"/>
          <w:spacing w:val="15"/>
        </w:rPr>
        <w:t>书词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句义理周到，的确可以作为净宗指南。若想再进一步深入学习</w:t>
      </w:r>
      <w:r>
        <w:rPr>
          <w:rFonts w:ascii="SimSun" w:hAnsi="SimSun" w:eastAsia="SimSun" w:cs="SimSun"/>
          <w:sz w:val="27"/>
          <w:szCs w:val="27"/>
          <w:spacing w:val="15"/>
        </w:rPr>
        <w:t>，则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有蕅益大师的《弥陀要解》，实在是千古绝无仅有的最好导师</w:t>
      </w:r>
      <w:r>
        <w:rPr>
          <w:rFonts w:ascii="SimSun" w:hAnsi="SimSun" w:eastAsia="SimSun" w:cs="SimSun"/>
          <w:sz w:val="27"/>
          <w:szCs w:val="27"/>
          <w:spacing w:val="15"/>
        </w:rPr>
        <w:t>。应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该对这两本书死心依从，就算没有时间研究一切经论，也要经</w:t>
      </w:r>
      <w:r>
        <w:rPr>
          <w:rFonts w:ascii="SimSun" w:hAnsi="SimSun" w:eastAsia="SimSun" w:cs="SimSun"/>
          <w:sz w:val="27"/>
          <w:szCs w:val="27"/>
          <w:spacing w:val="15"/>
        </w:rPr>
        <w:t>常读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《净土三经》及《十要》等。要仰信佛祖诚言</w:t>
      </w:r>
      <w:r>
        <w:rPr>
          <w:rFonts w:ascii="SimSun" w:hAnsi="SimSun" w:eastAsia="SimSun" w:cs="SimSun"/>
          <w:sz w:val="27"/>
          <w:szCs w:val="27"/>
          <w:spacing w:val="15"/>
        </w:rPr>
        <w:t>，生起真实信心，发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出深切实愿，以至诚心恭敬执持佛名号，虽然居于暗室漏屋，</w:t>
      </w:r>
      <w:r>
        <w:rPr>
          <w:rFonts w:ascii="SimSun" w:hAnsi="SimSun" w:eastAsia="SimSun" w:cs="SimSun"/>
          <w:sz w:val="27"/>
          <w:szCs w:val="27"/>
          <w:spacing w:val="15"/>
        </w:rPr>
        <w:t>也能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如对佛天，克己复礼，慎独存诚。不要学那些近代庸俗之人，</w:t>
      </w:r>
      <w:r>
        <w:rPr>
          <w:rFonts w:ascii="SimSun" w:hAnsi="SimSun" w:eastAsia="SimSun" w:cs="SimSun"/>
          <w:sz w:val="27"/>
          <w:szCs w:val="27"/>
          <w:spacing w:val="15"/>
        </w:rPr>
        <w:t>没有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自觉自律，行事肆无忌惮。我虽然是生死凡夫，但可以为你担保，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今生定可以出离娑婆，高入莲池海会，亲为弥陀弟子和观音势</w:t>
      </w:r>
      <w:r>
        <w:rPr>
          <w:rFonts w:ascii="SimSun" w:hAnsi="SimSun" w:eastAsia="SimSun" w:cs="SimSun"/>
          <w:sz w:val="27"/>
          <w:szCs w:val="27"/>
          <w:spacing w:val="15"/>
        </w:rPr>
        <w:t>至等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大士的良朋好友。</w:t>
      </w:r>
    </w:p>
    <w:p>
      <w:pPr>
        <w:pStyle w:val="BodyText"/>
        <w:spacing w:line="406" w:lineRule="auto"/>
        <w:rPr/>
      </w:pPr>
      <w:r/>
    </w:p>
    <w:p>
      <w:pPr>
        <w:ind w:left="30" w:right="333" w:firstLine="545"/>
        <w:spacing w:before="88" w:line="2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4"/>
        </w:rPr>
        <w:t>【原文】</w:t>
      </w:r>
      <w:r>
        <w:rPr>
          <w:rFonts w:ascii="SimSun" w:hAnsi="SimSun" w:eastAsia="SimSun" w:cs="SimSun"/>
          <w:sz w:val="27"/>
          <w:szCs w:val="27"/>
          <w:spacing w:val="24"/>
        </w:rPr>
        <w:t>有此诸书，净土众义，可以备知。纵不遍阅群经，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有何所欠。倘不知净土法门，纵令深入经藏，彻悟自心，欲了生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死，尚不知经几何大劫，方能满其所愿。阿伽陀药（梵语阿伽陀， </w:t>
      </w:r>
      <w:r>
        <w:rPr>
          <w:rFonts w:ascii="SimSun" w:hAnsi="SimSun" w:eastAsia="SimSun" w:cs="SimSun"/>
          <w:sz w:val="27"/>
          <w:szCs w:val="27"/>
          <w:spacing w:val="8"/>
        </w:rPr>
        <w:t>此云普治，普治一切诸病也</w:t>
      </w:r>
      <w:r>
        <w:rPr>
          <w:rFonts w:ascii="SimSun" w:hAnsi="SimSun" w:eastAsia="SimSun" w:cs="SimSun"/>
          <w:sz w:val="27"/>
          <w:szCs w:val="27"/>
          <w:spacing w:val="5"/>
        </w:rPr>
        <w:t>）</w:t>
      </w:r>
      <w:r>
        <w:rPr>
          <w:rFonts w:ascii="SimSun" w:hAnsi="SimSun" w:eastAsia="SimSun" w:cs="SimSun"/>
          <w:sz w:val="27"/>
          <w:szCs w:val="27"/>
          <w:spacing w:val="3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，</w:t>
      </w:r>
      <w:r>
        <w:rPr>
          <w:rFonts w:ascii="SimSun" w:hAnsi="SimSun" w:eastAsia="SimSun" w:cs="SimSun"/>
          <w:sz w:val="27"/>
          <w:szCs w:val="27"/>
          <w:spacing w:val="8"/>
        </w:rPr>
        <w:t>万病总治。此而不知，可痛惜哉！</w:t>
      </w:r>
    </w:p>
    <w:p>
      <w:pPr>
        <w:spacing w:line="282" w:lineRule="auto"/>
        <w:sectPr>
          <w:pgSz w:w="10545" w:h="14741"/>
          <w:pgMar w:top="400" w:right="797" w:bottom="0" w:left="111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13632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772" name="IM 2772"/>
            <wp:cNvGraphicFramePr/>
            <a:graphic>
              <a:graphicData uri="http://schemas.openxmlformats.org/drawingml/2006/picture">
                <pic:pic>
                  <pic:nvPicPr>
                    <pic:cNvPr id="2772" name="IM 2772"/>
                    <pic:cNvPicPr/>
                  </pic:nvPicPr>
                  <pic:blipFill>
                    <a:blip r:embed="rId1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135296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774" name="IM 2774"/>
            <wp:cNvGraphicFramePr/>
            <a:graphic>
              <a:graphicData uri="http://schemas.openxmlformats.org/drawingml/2006/picture">
                <pic:pic>
                  <pic:nvPicPr>
                    <pic:cNvPr id="2774" name="IM 2774"/>
                    <pic:cNvPicPr/>
                  </pic:nvPicPr>
                  <pic:blipFill>
                    <a:blip r:embed="rId1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3734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776" name="IM 2776"/>
            <wp:cNvGraphicFramePr/>
            <a:graphic>
              <a:graphicData uri="http://schemas.openxmlformats.org/drawingml/2006/picture">
                <pic:pic>
                  <pic:nvPicPr>
                    <pic:cNvPr id="2776" name="IM 2776"/>
                    <pic:cNvPicPr/>
                  </pic:nvPicPr>
                  <pic:blipFill>
                    <a:blip r:embed="rId1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778" name="IM 2778"/>
            <wp:cNvGraphicFramePr/>
            <a:graphic>
              <a:graphicData uri="http://schemas.openxmlformats.org/drawingml/2006/picture">
                <pic:pic>
                  <pic:nvPicPr>
                    <pic:cNvPr id="2778" name="IM 2778"/>
                    <pic:cNvPicPr/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780" name="IM 2780"/>
            <wp:cNvGraphicFramePr/>
            <a:graphic>
              <a:graphicData uri="http://schemas.openxmlformats.org/drawingml/2006/picture">
                <pic:pic>
                  <pic:nvPicPr>
                    <pic:cNvPr id="2780" name="IM 2780"/>
                    <pic:cNvPicPr/>
                  </pic:nvPicPr>
                  <pic:blipFill>
                    <a:blip r:embed="rId1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466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53"/>
        <w:spacing w:before="219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知而不修，及修而不专心致志，更为可痛惜也已</w:t>
      </w:r>
      <w:r>
        <w:rPr>
          <w:rFonts w:ascii="SimSun" w:hAnsi="SimSun" w:eastAsia="SimSun" w:cs="SimSun"/>
          <w:sz w:val="27"/>
          <w:szCs w:val="27"/>
          <w:spacing w:val="13"/>
        </w:rPr>
        <w:t>矣。</w:t>
      </w:r>
    </w:p>
    <w:p>
      <w:pPr>
        <w:spacing w:before="102" w:line="223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卷一·书一·与徐福贤女士书</w:t>
      </w:r>
    </w:p>
    <w:p>
      <w:pPr>
        <w:pStyle w:val="BodyText"/>
        <w:spacing w:line="434" w:lineRule="auto"/>
        <w:rPr/>
      </w:pPr>
      <w:r/>
    </w:p>
    <w:p>
      <w:pPr>
        <w:ind w:left="344" w:firstLine="549"/>
        <w:spacing w:before="88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16"/>
        </w:rPr>
        <w:t>【译文】</w:t>
      </w:r>
      <w:r>
        <w:rPr>
          <w:rFonts w:ascii="SimSun" w:hAnsi="SimSun" w:eastAsia="SimSun" w:cs="SimSun"/>
          <w:sz w:val="27"/>
          <w:szCs w:val="27"/>
          <w:spacing w:val="16"/>
        </w:rPr>
        <w:t>有了这些书，净土宗的众多义理，可以完备了</w:t>
      </w:r>
      <w:r>
        <w:rPr>
          <w:rFonts w:ascii="SimSun" w:hAnsi="SimSun" w:eastAsia="SimSun" w:cs="SimSun"/>
          <w:sz w:val="27"/>
          <w:szCs w:val="27"/>
          <w:spacing w:val="15"/>
        </w:rPr>
        <w:t>知，纵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然不遍阅群经，有什么欠缺呢？倘若不知道净土法门，纵然深入经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藏、彻悟自心，想了生死，还不知道要经过几大劫，才能满愿。阿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伽陀药（梵语阿伽陀，此土称普治，普治一切诸病</w:t>
      </w:r>
      <w:r>
        <w:rPr>
          <w:rFonts w:ascii="SimSun" w:hAnsi="SimSun" w:eastAsia="SimSun" w:cs="SimSun"/>
          <w:sz w:val="27"/>
          <w:szCs w:val="27"/>
          <w:spacing w:val="12"/>
        </w:rPr>
        <w:t>），</w:t>
      </w:r>
      <w:r>
        <w:rPr>
          <w:rFonts w:ascii="SimSun" w:hAnsi="SimSun" w:eastAsia="SimSun" w:cs="SimSun"/>
          <w:sz w:val="27"/>
          <w:szCs w:val="27"/>
          <w:spacing w:val="14"/>
        </w:rPr>
        <w:t>万病总</w:t>
      </w:r>
      <w:r>
        <w:rPr>
          <w:rFonts w:ascii="SimSun" w:hAnsi="SimSun" w:eastAsia="SimSun" w:cs="SimSun"/>
          <w:sz w:val="27"/>
          <w:szCs w:val="27"/>
          <w:spacing w:val="13"/>
        </w:rPr>
        <w:t>治。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对这个药不知道，实在痛惜啊！知道了而不去修，以及修持而不专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心致志，就更加痛惜了啊！</w:t>
      </w:r>
    </w:p>
    <w:p>
      <w:pPr>
        <w:spacing w:line="286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298"/>
        <w:spacing w:before="291" w:line="1358" w:lineRule="exact"/>
        <w:rPr>
          <w:rFonts w:ascii="Microsoft YaHei" w:hAnsi="Microsoft YaHei" w:eastAsia="Microsoft YaHei" w:cs="Microsoft YaHei"/>
          <w:sz w:val="66"/>
          <w:szCs w:val="66"/>
        </w:rPr>
      </w:pPr>
      <w:r>
        <w:pict>
          <v:shape id="_x0000_s484" style="position:absolute;margin-left:-72.1748pt;margin-top:297.9pt;mso-position-vertical-relative:text;mso-position-horizontal-relative:text;width:58.6pt;height:35pt;z-index:254142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33" w:lineRule="auto"/>
                    <w:outlineLvl w:val="0"/>
                    <w:rPr>
                      <w:rFonts w:ascii="Microsoft YaHei" w:hAnsi="Microsoft YaHei" w:eastAsia="Microsoft YaHei" w:cs="Microsoft YaHei"/>
                      <w:sz w:val="66"/>
                      <w:szCs w:val="6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6"/>
                      <w:szCs w:val="66"/>
                    </w:rPr>
                    <w:t>增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66"/>
          <w:szCs w:val="66"/>
          <w:position w:val="18"/>
        </w:rPr>
        <w:t>附</w:t>
      </w:r>
    </w:p>
    <w:p>
      <w:pPr>
        <w:spacing w:line="1358" w:lineRule="exact"/>
        <w:sectPr>
          <w:headerReference w:type="default" r:id="rId1392"/>
          <w:pgSz w:w="10545" w:h="14741"/>
          <w:pgMar w:top="400" w:right="2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14758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784" name="IM 2784"/>
            <wp:cNvGraphicFramePr/>
            <a:graphic>
              <a:graphicData uri="http://schemas.openxmlformats.org/drawingml/2006/picture">
                <pic:pic>
                  <pic:nvPicPr>
                    <pic:cNvPr id="2784" name="IM 2784"/>
                    <pic:cNvPicPr/>
                  </pic:nvPicPr>
                  <pic:blipFill>
                    <a:blip r:embed="rId1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146560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786" name="IM 2786"/>
            <wp:cNvGraphicFramePr/>
            <a:graphic>
              <a:graphicData uri="http://schemas.openxmlformats.org/drawingml/2006/picture">
                <pic:pic>
                  <pic:nvPicPr>
                    <pic:cNvPr id="2786" name="IM 2786"/>
                    <pic:cNvPicPr/>
                  </pic:nvPicPr>
                  <pic:blipFill>
                    <a:blip r:embed="rId1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4860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788" name="IM 2788"/>
            <wp:cNvGraphicFramePr/>
            <a:graphic>
              <a:graphicData uri="http://schemas.openxmlformats.org/drawingml/2006/picture">
                <pic:pic>
                  <pic:nvPicPr>
                    <pic:cNvPr id="2788" name="IM 2788"/>
                    <pic:cNvPicPr/>
                  </pic:nvPicPr>
                  <pic:blipFill>
                    <a:blip r:embed="rId1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790" name="IM 2790"/>
            <wp:cNvGraphicFramePr/>
            <a:graphic>
              <a:graphicData uri="http://schemas.openxmlformats.org/drawingml/2006/picture">
                <pic:pic>
                  <pic:nvPicPr>
                    <pic:cNvPr id="2790" name="IM 2790"/>
                    <pic:cNvPicPr/>
                  </pic:nvPicPr>
                  <pic:blipFill>
                    <a:blip r:embed="rId1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792" name="IM 2792"/>
            <wp:cNvGraphicFramePr/>
            <a:graphic>
              <a:graphicData uri="http://schemas.openxmlformats.org/drawingml/2006/picture">
                <pic:pic>
                  <pic:nvPicPr>
                    <pic:cNvPr id="2792" name="IM 2792"/>
                    <pic:cNvPicPr/>
                  </pic:nvPicPr>
                  <pic:blipFill>
                    <a:blip r:embed="rId1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468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3157"/>
        <w:spacing w:before="95" w:line="24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【原文】</w:t>
      </w:r>
      <w:r>
        <w:rPr>
          <w:rFonts w:ascii="SimSun" w:hAnsi="SimSun" w:eastAsia="SimSun" w:cs="SimSun"/>
          <w:sz w:val="29"/>
          <w:szCs w:val="29"/>
          <w:spacing w:val="1"/>
        </w:rPr>
        <w:t>示柴也愚书</w:t>
      </w:r>
    </w:p>
    <w:p>
      <w:pPr>
        <w:ind w:left="341" w:right="43" w:firstLine="551"/>
        <w:spacing w:before="240" w:line="26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（此一书，《文钞》中无有，因世人多疑迷悟生佛及圣狂等义，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故附录于此，以释群疑。）</w:t>
      </w:r>
    </w:p>
    <w:p>
      <w:pPr>
        <w:ind w:left="331" w:firstLine="585"/>
        <w:spacing w:before="95" w:line="30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人皆可以为尧舜，人皆可以作佛。唯圣罔念作狂，唯狂克念作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圣。迷则佛即众生，悟则众生即佛。循是以求，其机在我。固宜上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慕诸圣，下重己灵。战兢惕厉，愤志修持。敦笃伦常，恪尽己分。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诸恶莫作，众善奉行。夙兴夜寐，无忝所生。能如是者，则为贤为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善，不至玷污天地。再加以生信发愿，持佛名号，求生西方，以期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亲证本具佛性，圆成无上菩提而后已。大丈夫生于世间，若不识大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体，徒知饮食男女之嗜欲，声色货利之贪求，与诸异类</w:t>
      </w:r>
      <w:r>
        <w:rPr>
          <w:rFonts w:ascii="SimSun" w:hAnsi="SimSun" w:eastAsia="SimSun" w:cs="SimSun"/>
          <w:sz w:val="27"/>
          <w:szCs w:val="27"/>
          <w:spacing w:val="25"/>
        </w:rPr>
        <w:t>，有何分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别。忍令以可以为尧舜，可以作佛之资，作长劫轮回于六道，备受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众苦之据，可不哀哉。汝既发心皈依三宝，当以念念对治烦恼习气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为本。闲邪存诚，克己复礼。改恶修善，敦伦尽分。精修净业，自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行化他。俾内而父母兄弟、妻子眷属，外而亲戚朋友、乡党邻里，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同沐佛化，同成善人。则可不虚此生，不虚此遇矣。《中庸》云：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“人皆曰予智，驱而纳诸罟擭陷阱之中，而莫之知辟也。”以其只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知向外驰求，不知回光反照，故其害如此。若能反照自心，韬晦其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智，以期自照，则便可学圣学贤，学佛学祖。必致生入圣贤之域，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没登极乐之邦矣。此光为汝命名之大意也。又唯圣罔念作狂，唯狂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克念作圣。迷则佛即众生，悟则众生即佛。此四句，若不善会，或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致妄生疑议。今为略释。初言圣、佛，皆约自心之本体而言，非已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成圣成佛也。次言罔念、克念、迷、悟，乃约其人之逆</w:t>
      </w:r>
      <w:r>
        <w:rPr>
          <w:rFonts w:ascii="SimSun" w:hAnsi="SimSun" w:eastAsia="SimSun" w:cs="SimSun"/>
          <w:sz w:val="27"/>
          <w:szCs w:val="27"/>
          <w:spacing w:val="25"/>
        </w:rPr>
        <w:t>顺操持而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论。末言作狂、作圣、即生、即佛，乃约逆顺操持所得</w:t>
      </w:r>
      <w:r>
        <w:rPr>
          <w:rFonts w:ascii="SimSun" w:hAnsi="SimSun" w:eastAsia="SimSun" w:cs="SimSun"/>
          <w:sz w:val="27"/>
          <w:szCs w:val="27"/>
          <w:spacing w:val="25"/>
        </w:rPr>
        <w:t>之效果而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言。倘不知初言圣、佛，是约心之本体而说，则谓已成圣成佛者，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又复会成狂成众生，则其害大矣。故不得不为汝略说之。余祈详读</w:t>
      </w:r>
    </w:p>
    <w:p>
      <w:pPr>
        <w:ind w:left="352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《文钞》，自可悉知。祈慧察是幸。</w:t>
      </w:r>
    </w:p>
    <w:p>
      <w:pPr>
        <w:spacing w:line="223" w:lineRule="auto"/>
        <w:sectPr>
          <w:headerReference w:type="default" r:id="rId4"/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486" style="position:absolute;margin-left:444.351pt;margin-top:47.2708pt;mso-position-vertical-relative:page;mso-position-horizontal-relative:page;width:1.9pt;height:1.85pt;z-index:254155776;" o:allowincell="f" fillcolor="#000000" filled="true" stroked="false">
            <v:fill opacity="0.850980"/>
          </v:rect>
        </w:pict>
      </w:r>
      <w:r>
        <w:pict>
          <v:rect id="_x0000_s488" style="position:absolute;margin-left:384.358pt;margin-top:54.4062pt;mso-position-vertical-relative:page;mso-position-horizontal-relative:page;width:68.95pt;height:0.85pt;z-index:25415475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15372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794" name="IM 2794"/>
            <wp:cNvGraphicFramePr/>
            <a:graphic>
              <a:graphicData uri="http://schemas.openxmlformats.org/drawingml/2006/picture">
                <pic:pic>
                  <pic:nvPicPr>
                    <pic:cNvPr id="2794" name="IM 2794"/>
                    <pic:cNvPicPr/>
                  </pic:nvPicPr>
                  <pic:blipFill>
                    <a:blip r:embed="rId1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920"/>
        <w:spacing w:before="65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增附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5"/>
        </w:rPr>
        <w:t xml:space="preserve"> </w:t>
      </w:r>
      <w:r>
        <w:rPr>
          <w:sz w:val="20"/>
          <w:szCs w:val="20"/>
          <w:position w:val="3"/>
        </w:rPr>
        <w:drawing>
          <wp:inline distT="0" distB="0" distL="0" distR="0">
            <wp:extent cx="23672" cy="23012"/>
            <wp:effectExtent l="0" t="0" r="0" b="0"/>
            <wp:docPr id="2796" name="IM 2796"/>
            <wp:cNvGraphicFramePr/>
            <a:graphic>
              <a:graphicData uri="http://schemas.openxmlformats.org/drawingml/2006/picture">
                <pic:pic>
                  <pic:nvPicPr>
                    <pic:cNvPr id="2796" name="IM 2796"/>
                    <pic:cNvPicPr/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55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469</w:t>
      </w:r>
    </w:p>
    <w:p>
      <w:pPr>
        <w:pStyle w:val="BodyText"/>
        <w:spacing w:line="328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ind w:left="2382"/>
        <w:spacing w:before="94" w:line="24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【译文】</w:t>
      </w:r>
      <w:r>
        <w:rPr>
          <w:rFonts w:ascii="SimSun" w:hAnsi="SimSun" w:eastAsia="SimSun" w:cs="SimSun"/>
          <w:sz w:val="29"/>
          <w:szCs w:val="29"/>
          <w:spacing w:val="1"/>
        </w:rPr>
        <w:t>给柴也愚居士的信</w:t>
      </w:r>
    </w:p>
    <w:p>
      <w:pPr>
        <w:ind w:left="2" w:right="338" w:firstLine="553"/>
        <w:spacing w:before="241" w:line="28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（这封信《文钞》中没有，因为世人大多对迷悟、生佛以及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圣狂等词的意思有疑惑，所以把这封信附在这里，来帮助大家解除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疑惑。）</w:t>
      </w:r>
    </w:p>
    <w:p>
      <w:pPr>
        <w:ind w:right="328" w:firstLine="574"/>
        <w:spacing w:before="100" w:line="29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每个人都可以成为像尧舜那样的圣人，每个人也都可</w:t>
      </w:r>
      <w:r>
        <w:rPr>
          <w:rFonts w:ascii="SimSun" w:hAnsi="SimSun" w:eastAsia="SimSun" w:cs="SimSun"/>
          <w:sz w:val="27"/>
          <w:szCs w:val="27"/>
          <w:spacing w:val="13"/>
        </w:rPr>
        <w:t>以成佛。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圣人和凡夫的区别在于一念之间，圣人如果失掉觉察，起了无明就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是凡夫；凡夫只要念念觉悟，他就是圣人。同样，佛与众生的区别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就是迷与悟，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一念迷时，佛即众生；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一念觉悟，众生即佛。按照这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个标准来要求自己，关键还在于自己。人本来就应该向上仰慕各位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圣贤，向下注重自己内在佛性。平时要谨慎警惕观照自心，激励自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我，发愤立志修持佛法。处事要诚实宽厚，坚守道德伦常，严格要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求自己，尽心尽力做好分内事，不要去做任何恶事，尽力多做善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事。珍惜光阴，精进修持，不负此生。如果真的能做到这样，那么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你就是贤人善人，无愧天地。再加上深信佛法，发愿执持佛号求生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西方极乐世界，以期亲证本具真如佛性，直至圆</w:t>
      </w:r>
      <w:r>
        <w:rPr>
          <w:rFonts w:ascii="SimSun" w:hAnsi="SimSun" w:eastAsia="SimSun" w:cs="SimSun"/>
          <w:sz w:val="27"/>
          <w:szCs w:val="27"/>
          <w:spacing w:val="25"/>
        </w:rPr>
        <w:t>满成就无上菩提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果。大丈夫生于世间，如果不能识大体，只知道追求饮食男女、声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色名利这些世俗的欲望，那与动物有什么分别呢？如果凭借我们本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来可以成为尧舜、可以成佛的资质，却由于迷惑于各种欲望而轮回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于六道之中，受尽各种痛苦，那岂不是很悲哀的事吗？你既然已经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发心皈依三宝，就应当念念不忘以去除自己的烦恼习气为根本，去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除邪见恶念，心存真诚，约束自己，使每件事都符合礼仪道德；改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正恶习，通过修行增长自己的善念正念。淳朴诚恳，遵守伦常，恪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尽本分。勤修清净业，除自己修行外，还要教化他人。对内如父母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兄弟、妻子子女等眷属，对外如亲戚朋友、同乡邻居等，让他们共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同来接受佛的教化，都成为善人，那么就不虚此生了，也不枉大家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此生相聚之缘。《中庸》里面说：“人们都说‘我是明智的’，但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是如果将他驱赶到危机四伏的罗网、木笼或陷阱中去，却不知道如</w:t>
      </w:r>
    </w:p>
    <w:p>
      <w:pPr>
        <w:spacing w:line="297" w:lineRule="auto"/>
        <w:sectPr>
          <w:pgSz w:w="10545" w:h="14741"/>
          <w:pgMar w:top="400" w:right="797" w:bottom="0" w:left="113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15782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798" name="IM 2798"/>
            <wp:cNvGraphicFramePr/>
            <a:graphic>
              <a:graphicData uri="http://schemas.openxmlformats.org/drawingml/2006/picture">
                <pic:pic>
                  <pic:nvPicPr>
                    <pic:cNvPr id="2798" name="IM 2798"/>
                    <pic:cNvPicPr/>
                  </pic:nvPicPr>
                  <pic:blipFill>
                    <a:blip r:embed="rId1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15987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800" name="IM 2800"/>
            <wp:cNvGraphicFramePr/>
            <a:graphic>
              <a:graphicData uri="http://schemas.openxmlformats.org/drawingml/2006/picture">
                <pic:pic>
                  <pic:nvPicPr>
                    <pic:cNvPr id="2800" name="IM 2800"/>
                    <pic:cNvPicPr/>
                  </pic:nvPicPr>
                  <pic:blipFill>
                    <a:blip r:embed="rId1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5884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802" name="IM 2802"/>
            <wp:cNvGraphicFramePr/>
            <a:graphic>
              <a:graphicData uri="http://schemas.openxmlformats.org/drawingml/2006/picture">
                <pic:pic>
                  <pic:nvPicPr>
                    <pic:cNvPr id="2802" name="IM 2802"/>
                    <pic:cNvPicPr/>
                  </pic:nvPicPr>
                  <pic:blipFill>
                    <a:blip r:embed="rId1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804" name="IM 2804"/>
            <wp:cNvGraphicFramePr/>
            <a:graphic>
              <a:graphicData uri="http://schemas.openxmlformats.org/drawingml/2006/picture">
                <pic:pic>
                  <pic:nvPicPr>
                    <pic:cNvPr id="2804" name="IM 2804"/>
                    <pic:cNvPicPr/>
                  </pic:nvPicPr>
                  <pic:blipFill>
                    <a:blip r:embed="rId1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806" name="IM 2806"/>
            <wp:cNvGraphicFramePr/>
            <a:graphic>
              <a:graphicData uri="http://schemas.openxmlformats.org/drawingml/2006/picture">
                <pic:pic>
                  <pic:nvPicPr>
                    <pic:cNvPr id="2806" name="IM 2806"/>
                    <pic:cNvPicPr/>
                  </pic:nvPicPr>
                  <pic:blipFill>
                    <a:blip r:embed="rId1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470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38" w:right="135" w:firstLine="5"/>
        <w:spacing w:before="213" w:line="30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何躲避。”这是因为他们只知道追逐外在虚幻尘境，却不知道从内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心去寻找原因，所以才会陷入这样的境地。如果能从自己内心去反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省，不要随顺意识分别心，反观自照，便可以学习到圣贤和佛祖的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智慧。这样活着可以成为圣人贤哲，死后往生极乐世界。这就是我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为你命名的用意。另外“唯圣罔念作狂，唯狂克念作圣。迷则佛即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众生，悟则众生即佛。”这四句如果不能正确理解，可能会使人生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出许多的错误的认识。现在我简单地解释一下。前面说的圣、佛都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是从自心本具的真如佛性来说的，并不是说真的已经成圣成佛了。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后面说的罔念、克念、迷、悟则是从这个人是否按照佛菩萨教导去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做来说的。最后说的作狂、作圣、即生、即佛，则是从是否按照佛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菩萨教导所做的结果来说的。如果不知道开始说的圣、佛，是按人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人本具地真如佛性说的，就会以为已经成圣成佛的人又会再成为凡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夫，那么这样理解危害就大了，所以不得不再为你们简略地说说。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我希望你们能细读《文钞》，自然就会全明白了。希望你能慧眼鉴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察，我将感到庆幸。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852"/>
        <w:spacing w:before="94" w:line="24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"/>
        </w:rPr>
        <w:t>【原文】</w:t>
      </w:r>
      <w:r>
        <w:rPr>
          <w:rFonts w:ascii="SimSun" w:hAnsi="SimSun" w:eastAsia="SimSun" w:cs="SimSun"/>
          <w:sz w:val="29"/>
          <w:szCs w:val="29"/>
          <w:spacing w:val="-1"/>
        </w:rPr>
        <w:t>复俞慧郁、陈慧昶书（附来书）</w:t>
      </w:r>
    </w:p>
    <w:p>
      <w:pPr>
        <w:ind w:left="347" w:firstLine="544"/>
        <w:spacing w:before="246" w:line="30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（弟子来书） 弟子等业障深重，赋质愚蒙，幸闻净土法门，而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得归依座下，惟有恪遵吾师老实念佛之训，以期速了生死，</w:t>
      </w:r>
      <w:r>
        <w:rPr>
          <w:rFonts w:ascii="SimSun" w:hAnsi="SimSun" w:eastAsia="SimSun" w:cs="SimSun"/>
          <w:sz w:val="27"/>
          <w:szCs w:val="27"/>
          <w:spacing w:val="14"/>
        </w:rPr>
        <w:t>不负婆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5"/>
        </w:rPr>
        <w:t>心。夫既为佛子，应发自度度人之心。今弟子等未能自度，</w:t>
      </w:r>
      <w:r>
        <w:rPr>
          <w:rFonts w:ascii="SimSun" w:hAnsi="SimSun" w:eastAsia="SimSun" w:cs="SimSun"/>
          <w:sz w:val="27"/>
          <w:szCs w:val="27"/>
          <w:spacing w:val="14"/>
        </w:rPr>
        <w:t>焉云度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25"/>
        </w:rPr>
        <w:t>人？然遇亲友，方便劝信，亦分内事耳。乃每有二种人，所见所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8"/>
        </w:rPr>
        <w:t>说，其自误误人，实非浅鲜。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一曰：“佛无欲，《阿弥陀经</w:t>
      </w:r>
      <w:r>
        <w:rPr>
          <w:rFonts w:ascii="SimSun" w:hAnsi="SimSun" w:eastAsia="SimSun" w:cs="SimSun"/>
          <w:sz w:val="27"/>
          <w:szCs w:val="27"/>
          <w:spacing w:val="7"/>
        </w:rPr>
        <w:t>》所说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种种金宝，似仍为欲，不若《金刚经》 一切皆空，为高超玄妙。”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因兹藐视净土法门，而不生信。此盖不知《金刚》《弥陀》</w:t>
      </w:r>
      <w:r>
        <w:rPr>
          <w:rFonts w:ascii="SimSun" w:hAnsi="SimSun" w:eastAsia="SimSun" w:cs="SimSun"/>
          <w:sz w:val="27"/>
          <w:szCs w:val="27"/>
          <w:spacing w:val="14"/>
        </w:rPr>
        <w:t>二经之</w:t>
      </w:r>
    </w:p>
    <w:p>
      <w:pPr>
        <w:ind w:left="351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义，而随己意乱道者。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一曰：“佛既令人看破一切，</w:t>
      </w:r>
      <w:r>
        <w:rPr>
          <w:rFonts w:ascii="SimSun" w:hAnsi="SimSun" w:eastAsia="SimSun" w:cs="SimSun"/>
          <w:sz w:val="27"/>
          <w:szCs w:val="27"/>
          <w:spacing w:val="7"/>
        </w:rPr>
        <w:t>何自己反生此</w:t>
      </w:r>
    </w:p>
    <w:p>
      <w:pPr>
        <w:spacing w:line="222" w:lineRule="auto"/>
        <w:sectPr>
          <w:pgSz w:w="10545" w:h="14741"/>
          <w:pgMar w:top="400" w:right="100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490" style="position:absolute;margin-left:444.351pt;margin-top:47.2708pt;mso-position-vertical-relative:page;mso-position-horizontal-relative:page;width:1.9pt;height:1.85pt;z-index:254167040;" o:allowincell="f" fillcolor="#000000" filled="true" stroked="false">
            <v:fill opacity="0.850980"/>
          </v:rect>
        </w:pict>
      </w:r>
      <w:r>
        <w:pict>
          <v:rect id="_x0000_s492" style="position:absolute;margin-left:384.358pt;margin-top:54.4062pt;mso-position-vertical-relative:page;mso-position-horizontal-relative:page;width:68.95pt;height:0.85pt;z-index:25416601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16499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808" name="IM 2808"/>
            <wp:cNvGraphicFramePr/>
            <a:graphic>
              <a:graphicData uri="http://schemas.openxmlformats.org/drawingml/2006/picture">
                <pic:pic>
                  <pic:nvPicPr>
                    <pic:cNvPr id="2808" name="IM 2808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912"/>
        <w:spacing w:before="65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增附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5"/>
        </w:rPr>
        <w:t xml:space="preserve"> </w:t>
      </w:r>
      <w:r>
        <w:rPr>
          <w:sz w:val="20"/>
          <w:szCs w:val="20"/>
          <w:position w:val="3"/>
        </w:rPr>
        <w:drawing>
          <wp:inline distT="0" distB="0" distL="0" distR="0">
            <wp:extent cx="23672" cy="23012"/>
            <wp:effectExtent l="0" t="0" r="0" b="0"/>
            <wp:docPr id="2810" name="IM 2810"/>
            <wp:cNvGraphicFramePr/>
            <a:graphic>
              <a:graphicData uri="http://schemas.openxmlformats.org/drawingml/2006/picture">
                <pic:pic>
                  <pic:nvPicPr>
                    <pic:cNvPr id="2810" name="IM 2810"/>
                    <pic:cNvPicPr/>
                  </pic:nvPicPr>
                  <pic:blipFill>
                    <a:blip r:embed="rId1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55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471</w:t>
      </w:r>
    </w:p>
    <w:p>
      <w:pPr>
        <w:ind w:left="2" w:right="338" w:hanging="1"/>
        <w:spacing w:before="209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种种贪欲（指《阿弥陀经》所说金宝</w:t>
      </w:r>
      <w:r>
        <w:rPr>
          <w:rFonts w:ascii="SimSun" w:hAnsi="SimSun" w:eastAsia="SimSun" w:cs="SimSun"/>
          <w:sz w:val="27"/>
          <w:szCs w:val="27"/>
          <w:spacing w:val="22"/>
        </w:rPr>
        <w:t>）？</w:t>
      </w:r>
      <w:r>
        <w:rPr>
          <w:rFonts w:ascii="SimSun" w:hAnsi="SimSun" w:eastAsia="SimSun" w:cs="SimSun"/>
          <w:sz w:val="27"/>
          <w:szCs w:val="27"/>
          <w:spacing w:val="4"/>
        </w:rPr>
        <w:t>吾人又何苦舍目前之实有，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而希冀身后之渺茫乎？”此则执著邪见，任意谤佛、谤法</w:t>
      </w:r>
      <w:r>
        <w:rPr>
          <w:rFonts w:ascii="SimSun" w:hAnsi="SimSun" w:eastAsia="SimSun" w:cs="SimSun"/>
          <w:sz w:val="27"/>
          <w:szCs w:val="27"/>
          <w:spacing w:val="14"/>
        </w:rPr>
        <w:t>者。然此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二者，虽品有高下，其为邪见则一也，其自误误人则一也</w:t>
      </w:r>
      <w:r>
        <w:rPr>
          <w:rFonts w:ascii="SimSun" w:hAnsi="SimSun" w:eastAsia="SimSun" w:cs="SimSun"/>
          <w:sz w:val="27"/>
          <w:szCs w:val="27"/>
          <w:spacing w:val="14"/>
        </w:rPr>
        <w:t>。弟子等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力告以西方种种境界，皆系阿弥陀佛功德现化之庄严实相</w:t>
      </w:r>
      <w:r>
        <w:rPr>
          <w:rFonts w:ascii="SimSun" w:hAnsi="SimSun" w:eastAsia="SimSun" w:cs="SimSun"/>
          <w:sz w:val="27"/>
          <w:szCs w:val="27"/>
          <w:spacing w:val="14"/>
        </w:rPr>
        <w:t>，自在享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用福德之报，与五浊恶世业力所成就者不同。况娑婆所有</w:t>
      </w:r>
      <w:r>
        <w:rPr>
          <w:rFonts w:ascii="SimSun" w:hAnsi="SimSun" w:eastAsia="SimSun" w:cs="SimSun"/>
          <w:sz w:val="27"/>
          <w:szCs w:val="27"/>
          <w:spacing w:val="14"/>
        </w:rPr>
        <w:t>，悉皆苦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空无常，故应弃之而求得实际也。然愚夫之言，纵不乖正</w:t>
      </w:r>
      <w:r>
        <w:rPr>
          <w:rFonts w:ascii="SimSun" w:hAnsi="SimSun" w:eastAsia="SimSun" w:cs="SimSun"/>
          <w:sz w:val="27"/>
          <w:szCs w:val="27"/>
          <w:spacing w:val="14"/>
        </w:rPr>
        <w:t>理，终不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克启其正信。伏念吾师，所有言论，如杲日丽天，无暗不</w:t>
      </w:r>
      <w:r>
        <w:rPr>
          <w:rFonts w:ascii="SimSun" w:hAnsi="SimSun" w:eastAsia="SimSun" w:cs="SimSun"/>
          <w:sz w:val="27"/>
          <w:szCs w:val="27"/>
          <w:spacing w:val="14"/>
        </w:rPr>
        <w:t>照。敢乞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聊书数语，以破此种邪见。</w:t>
      </w:r>
    </w:p>
    <w:p>
      <w:pPr>
        <w:ind w:right="333" w:firstLine="545"/>
        <w:spacing w:before="107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1"/>
        </w:rPr>
        <w:t>（印祖回复）来书所说二种邪见，</w:t>
      </w:r>
      <w:r>
        <w:rPr>
          <w:rFonts w:ascii="SimSun" w:hAnsi="SimSun" w:eastAsia="SimSun" w:cs="SimSun"/>
          <w:sz w:val="27"/>
          <w:szCs w:val="27"/>
          <w:spacing w:val="-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乃以凡夫知见，</w:t>
      </w:r>
      <w:r>
        <w:rPr>
          <w:rFonts w:ascii="SimSun" w:hAnsi="SimSun" w:eastAsia="SimSun" w:cs="SimSun"/>
          <w:sz w:val="27"/>
          <w:szCs w:val="27"/>
          <w:spacing w:val="-6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测度如来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境界。孔子所谓：“好行小慧。”孟子所谓：“自暴自弃。”此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种人，本无有可与谈之资格价值，然佛慈广大，不弃一物，不妨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设一方便，以醒彼迷梦。佛由其了无贪心，故感此众宝庄严，诸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凡化现，不须人力经营之殊胜境界，岂可与娑婆世界之凡夫境界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相比乎？譬如慈善有德之人，心地行为，悉皆正大光明，故其相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貌，亦现慈善光华之相。彼固无心求相貌容颜之好，而自然会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好。造业之人，其心地龌龊、污秽、凶恶，其面亦随之黯晦、凶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恶。彼固唯欲面色之好，令人以己为正大光明之善人。而心地不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善，纵求亦了不可得。此约凡夫眼见者。若鬼神则见善人身有光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明，光明之大小，随其德之大小。见恶人则身有黑暗、凶煞等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相，其相之大小，亦随恶之大小而现。彼谓《金刚经》为空，不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知《金刚经》，乃发明理性，未言及证理性而所得之果报。实报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无障碍土之庄严，即《金刚经》究竟所得之果报，凡夫闻之，固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当疑为无有此事。《金刚经》令发菩提心之善男女，心不住相，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而欲度尽众生。虽度，亦不见我为能度，生为所度，及与所得之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究竟涅槃之法。所谓无所住而生心，以迄无所得而作佛。将谓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《金刚经》所成之佛，其所住之国土，亦如</w:t>
      </w:r>
      <w:r>
        <w:rPr>
          <w:rFonts w:ascii="SimSun" w:hAnsi="SimSun" w:eastAsia="SimSun" w:cs="SimSun"/>
          <w:sz w:val="27"/>
          <w:szCs w:val="27"/>
          <w:spacing w:val="35"/>
        </w:rPr>
        <w:t>此五浊恶世之境界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乎？为是空空洞洞一无所有乎？净佛国土，人一闻名，身心清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净。彼谓之为贪欲，是蛆虫日居粪坑，自命香洁。以栴檀为臭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秽，不愿离此粪坑，闻彼香气也。盗跖聚徒数千，横行天下而为</w:t>
      </w:r>
    </w:p>
    <w:p>
      <w:pPr>
        <w:spacing w:line="293" w:lineRule="auto"/>
        <w:sectPr>
          <w:pgSz w:w="10545" w:h="14741"/>
          <w:pgMar w:top="400" w:right="797" w:bottom="0" w:left="1143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170112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812" name="IM 2812"/>
            <wp:cNvGraphicFramePr/>
            <a:graphic>
              <a:graphicData uri="http://schemas.openxmlformats.org/drawingml/2006/picture">
                <pic:pic>
                  <pic:nvPicPr>
                    <pic:cNvPr id="2812" name="IM 2812"/>
                    <pic:cNvPicPr/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16908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814" name="IM 2814"/>
            <wp:cNvGraphicFramePr/>
            <a:graphic>
              <a:graphicData uri="http://schemas.openxmlformats.org/drawingml/2006/picture">
                <pic:pic>
                  <pic:nvPicPr>
                    <pic:cNvPr id="2814" name="IM 2814"/>
                    <pic:cNvPicPr/>
                  </pic:nvPicPr>
                  <pic:blipFill>
                    <a:blip r:embed="rId1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71136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816" name="IM 2816"/>
            <wp:cNvGraphicFramePr/>
            <a:graphic>
              <a:graphicData uri="http://schemas.openxmlformats.org/drawingml/2006/picture">
                <pic:pic>
                  <pic:nvPicPr>
                    <pic:cNvPr id="2816" name="IM 2816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818" name="IM 2818"/>
            <wp:cNvGraphicFramePr/>
            <a:graphic>
              <a:graphicData uri="http://schemas.openxmlformats.org/drawingml/2006/picture">
                <pic:pic>
                  <pic:nvPicPr>
                    <pic:cNvPr id="2818" name="IM 2818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820" name="IM 2820"/>
            <wp:cNvGraphicFramePr/>
            <a:graphic>
              <a:graphicData uri="http://schemas.openxmlformats.org/drawingml/2006/picture">
                <pic:pic>
                  <pic:nvPicPr>
                    <pic:cNvPr id="2820" name="IM 2820"/>
                    <pic:cNvPicPr/>
                  </pic:nvPicPr>
                  <pic:blipFill>
                    <a:blip r:embed="rId1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472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6" w:firstLine="7"/>
        <w:spacing w:before="220" w:line="30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3"/>
        </w:rPr>
        <w:t>盗，反自命有道。而痛斥尧不仁、舜不孝、禹淫佚、汤武暴乱、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孔子虚伪，为无道，正与此二种人之知见相同。</w:t>
      </w:r>
      <w:r>
        <w:rPr>
          <w:rFonts w:ascii="SimSun" w:hAnsi="SimSun" w:eastAsia="SimSun" w:cs="SimSun"/>
          <w:sz w:val="27"/>
          <w:szCs w:val="27"/>
          <w:spacing w:val="23"/>
        </w:rPr>
        <w:t>又如近来废经、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废孝、废伦、裸体游行，以为禀天地自然之德，不假造作。然夏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则竞裸，冬何不裸？谓禀自然，不假造作。掘井、耕田、纺织，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方有饮食、衣服，非造作乎？恶人阻破人为善，每每如是。谓善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须无心为，有心即非真善。然古之圣贤，无不朝乾夕惕，戒慎恐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惧，如临深渊，如履薄冰，是有心乎？是无心乎？总之，此种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人，意欲以不修持为高上，故作此种极下劣之瞽论，以自炫其明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理。冀人以己为高明，为大通家，为真名士，而不知其全身在粪</w:t>
      </w:r>
    </w:p>
    <w:p>
      <w:pPr>
        <w:ind w:left="347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坑里，除彼同知见者，有谁肯相许乎？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562"/>
        <w:spacing w:before="94" w:line="24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"/>
        </w:rPr>
        <w:t>【译文】</w:t>
      </w:r>
      <w:r>
        <w:rPr>
          <w:rFonts w:ascii="SimSun" w:hAnsi="SimSun" w:eastAsia="SimSun" w:cs="SimSun"/>
          <w:sz w:val="29"/>
          <w:szCs w:val="29"/>
          <w:spacing w:val="-1"/>
        </w:rPr>
        <w:t>给俞慧郁、陈慧昶的回信（附来信）</w:t>
      </w:r>
    </w:p>
    <w:p>
      <w:pPr>
        <w:ind w:left="338" w:firstLine="556"/>
        <w:spacing w:before="248" w:line="29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7"/>
        </w:rPr>
        <w:t>（弟子来书）我们这几位弟子业障深重，天资愚</w:t>
      </w:r>
      <w:r>
        <w:rPr>
          <w:rFonts w:ascii="SimSun" w:hAnsi="SimSun" w:eastAsia="SimSun" w:cs="SimSun"/>
          <w:sz w:val="27"/>
          <w:szCs w:val="27"/>
          <w:spacing w:val="26"/>
        </w:rPr>
        <w:t>钝，有幸得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遇净土法门，皈依到师父门下，只有严格遵守师父老实念佛的教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导，希望能够迅速了脱生死，方不辜负师父苦口婆心的劝导。我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等既然有幸成为佛家弟子，就应该生发自度度人的心愿。现在我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们自度尚且不能做到，怎么谈的上度人呢？话虽如此，平时遇到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亲友也会随缘劝其信奉佛教，这当然也是作为一个学佛人分内的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事。可是经常会遇到两种人，他们的见解说法自误误人的程度实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在是太深了。</w:t>
      </w:r>
      <w:r>
        <w:rPr>
          <w:rFonts w:ascii="SimSun" w:hAnsi="SimSun" w:eastAsia="SimSun" w:cs="SimSun"/>
          <w:sz w:val="27"/>
          <w:szCs w:val="27"/>
          <w:spacing w:val="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一种人的说法是：“佛法教人要放下一切欲望，可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是《阿弥陀经》里面所说的种种金宝，好像还是为满足贪欲，不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如《金刚经》里面讲的一切皆空更为高超玄妙。”他们因为有这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种想法而轻视净土法门，从而对佛法产生怀疑。这都是因为不了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解《金刚》《弥陀》二经的真正含义而根据自己的理解随意乱说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的。还有一种人认为：“佛既然教人看破一切，为什么佛自己反</w:t>
      </w:r>
    </w:p>
    <w:p>
      <w:pPr>
        <w:spacing w:line="299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494" style="position:absolute;margin-left:444.351pt;margin-top:47.2708pt;mso-position-vertical-relative:page;mso-position-horizontal-relative:page;width:1.9pt;height:1.85pt;z-index:254178304;" o:allowincell="f" fillcolor="#000000" filled="true" stroked="false">
            <v:fill opacity="0.850980"/>
          </v:rect>
        </w:pict>
      </w:r>
      <w:r>
        <w:pict>
          <v:rect id="_x0000_s496" style="position:absolute;margin-left:384.358pt;margin-top:54.4062pt;mso-position-vertical-relative:page;mso-position-horizontal-relative:page;width:68.95pt;height:0.85pt;z-index:254177280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176256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822" name="IM 2822"/>
            <wp:cNvGraphicFramePr/>
            <a:graphic>
              <a:graphicData uri="http://schemas.openxmlformats.org/drawingml/2006/picture">
                <pic:pic>
                  <pic:nvPicPr>
                    <pic:cNvPr id="2822" name="IM 2822"/>
                    <pic:cNvPicPr/>
                  </pic:nvPicPr>
                  <pic:blipFill>
                    <a:blip r:embed="rId1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918"/>
        <w:spacing w:before="65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增附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5"/>
        </w:rPr>
        <w:t xml:space="preserve"> </w:t>
      </w:r>
      <w:r>
        <w:rPr>
          <w:sz w:val="20"/>
          <w:szCs w:val="20"/>
          <w:position w:val="3"/>
        </w:rPr>
        <w:drawing>
          <wp:inline distT="0" distB="0" distL="0" distR="0">
            <wp:extent cx="23672" cy="23012"/>
            <wp:effectExtent l="0" t="0" r="0" b="0"/>
            <wp:docPr id="2824" name="IM 2824"/>
            <wp:cNvGraphicFramePr/>
            <a:graphic>
              <a:graphicData uri="http://schemas.openxmlformats.org/drawingml/2006/picture">
                <pic:pic>
                  <pic:nvPicPr>
                    <pic:cNvPr id="2824" name="IM 2824"/>
                    <pic:cNvPicPr/>
                  </pic:nvPicPr>
                  <pic:blipFill>
                    <a:blip r:embed="rId1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55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473</w:t>
      </w:r>
    </w:p>
    <w:p>
      <w:pPr>
        <w:ind w:right="333" w:firstLine="24"/>
        <w:spacing w:before="209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而有这种种的贪欲（指《阿弥陀经》所说金宝）呢？如果是这样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的话，我们又何苦舍弃眼前触手可及的利益而寄希望于死后不可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知的事情呢？”这就是执著于邪见，任意诽谤佛、诽谤法。这两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种人虽然说法不一，但却同为邪见，都一样的自误误人。我等弟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子努力向他们说明西方世界的种种境界都是阿弥陀佛功德显现出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来的实相境界，自在享用福德的果报，这与五浊恶世的人用造业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换来的利益是不一样的。更何况人世间所有的一切无不是苦的、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假的、无常的，所以应该早早地放下它去追求实际的利益。然而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因为弟子愚钝，所说的话虽然是正理，但终不能开启他们的正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信。想到师父的所有言论都如明亮的太阳挂在天上，没有照不到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的暗处，所以请师父回信写几句话，来破除这种种的邪见。</w:t>
      </w:r>
    </w:p>
    <w:p>
      <w:pPr>
        <w:ind w:left="1" w:right="333" w:firstLine="553"/>
        <w:spacing w:before="91" w:line="2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（印祖回复）你们来信中所提到这两种邪见，都</w:t>
      </w:r>
      <w:r>
        <w:rPr>
          <w:rFonts w:ascii="SimSun" w:hAnsi="SimSun" w:eastAsia="SimSun" w:cs="SimSun"/>
          <w:sz w:val="27"/>
          <w:szCs w:val="27"/>
          <w:spacing w:val="15"/>
        </w:rPr>
        <w:t>是用凡夫的想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法看法来揣测如来的境界。这就是孔子所说的“</w:t>
      </w:r>
      <w:r>
        <w:rPr>
          <w:rFonts w:ascii="SimSun" w:hAnsi="SimSun" w:eastAsia="SimSun" w:cs="SimSun"/>
          <w:sz w:val="27"/>
          <w:szCs w:val="27"/>
          <w:spacing w:val="23"/>
        </w:rPr>
        <w:t>爱耍小聪明”，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孟子所说的“自甘堕落”。这种人与他谈论，本来是没有什么价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值的，然而佛法慈悲，不会放弃任何可以帮助众</w:t>
      </w:r>
      <w:r>
        <w:rPr>
          <w:rFonts w:ascii="SimSun" w:hAnsi="SimSun" w:eastAsia="SimSun" w:cs="SimSun"/>
          <w:sz w:val="27"/>
          <w:szCs w:val="27"/>
          <w:spacing w:val="23"/>
        </w:rPr>
        <w:t>生成佛的机会，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我们不妨用一种方便的说法来使他从梦中醒来。佛因为没有一丝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的贪心，所以才能感召如此庄严殊胜的境界，这种境界是不需要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人辛苦奔波就能得到，哪是我们世俗世界中凡人的境界所能比的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呢？比如慈悲善良有品德的人，他的所想所做都</w:t>
      </w:r>
      <w:r>
        <w:rPr>
          <w:rFonts w:ascii="SimSun" w:hAnsi="SimSun" w:eastAsia="SimSun" w:cs="SimSun"/>
          <w:sz w:val="27"/>
          <w:szCs w:val="27"/>
          <w:spacing w:val="23"/>
        </w:rPr>
        <w:t>是光明磊落的，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所以他的相貌也会显现出慈悲庄严的面容，也许他本来没有想求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有好容貌，但他自然就会感得好相貌。造作恶业的人，他的心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地肮脏、险恶，那么他的相貌也就因此而变得晦暗、凶恶。恶人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本来是想有好相貌，让人们以为他是个光明磊落的善人，可是因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为他心地不善，所以就算他特别想有好相貌，也不可能得到。这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些还都是我们这些凡夫所看到的。若是鬼神，就能看到善人身上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会发出光亮，光亮的大小则是随着这人德行的大小而不同。鬼神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看恶人，就会发现有黑暗、凶煞的气场出现，这</w:t>
      </w:r>
      <w:r>
        <w:rPr>
          <w:rFonts w:ascii="SimSun" w:hAnsi="SimSun" w:eastAsia="SimSun" w:cs="SimSun"/>
          <w:sz w:val="27"/>
          <w:szCs w:val="27"/>
          <w:spacing w:val="23"/>
        </w:rPr>
        <w:t>种气场的大小，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也是随他作恶的大小而不同。他说《金刚经》里面讲空，却不知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道《金刚经》乃发明理性，未言及证理性而所得之果报。极乐世</w:t>
      </w:r>
    </w:p>
    <w:p>
      <w:pPr>
        <w:spacing w:line="293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18137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826" name="IM 2826"/>
            <wp:cNvGraphicFramePr/>
            <a:graphic>
              <a:graphicData uri="http://schemas.openxmlformats.org/drawingml/2006/picture">
                <pic:pic>
                  <pic:nvPicPr>
                    <pic:cNvPr id="2826" name="IM 2826"/>
                    <pic:cNvPicPr/>
                  </pic:nvPicPr>
                  <pic:blipFill>
                    <a:blip r:embed="rId1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18035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828" name="IM 2828"/>
            <wp:cNvGraphicFramePr/>
            <a:graphic>
              <a:graphicData uri="http://schemas.openxmlformats.org/drawingml/2006/picture">
                <pic:pic>
                  <pic:nvPicPr>
                    <pic:cNvPr id="2828" name="IM 2828"/>
                    <pic:cNvPicPr/>
                  </pic:nvPicPr>
                  <pic:blipFill>
                    <a:blip r:embed="rId1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8240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830" name="IM 2830"/>
            <wp:cNvGraphicFramePr/>
            <a:graphic>
              <a:graphicData uri="http://schemas.openxmlformats.org/drawingml/2006/picture">
                <pic:pic>
                  <pic:nvPicPr>
                    <pic:cNvPr id="2830" name="IM 2830"/>
                    <pic:cNvPicPr/>
                  </pic:nvPicPr>
                  <pic:blipFill>
                    <a:blip r:embed="rId1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832" name="IM 2832"/>
            <wp:cNvGraphicFramePr/>
            <a:graphic>
              <a:graphicData uri="http://schemas.openxmlformats.org/drawingml/2006/picture">
                <pic:pic>
                  <pic:nvPicPr>
                    <pic:cNvPr id="2832" name="IM 2832"/>
                    <pic:cNvPicPr/>
                  </pic:nvPicPr>
                  <pic:blipFill>
                    <a:blip r:embed="rId1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834" name="IM 2834"/>
            <wp:cNvGraphicFramePr/>
            <a:graphic>
              <a:graphicData uri="http://schemas.openxmlformats.org/drawingml/2006/picture">
                <pic:pic>
                  <pic:nvPicPr>
                    <pic:cNvPr id="2834" name="IM 2834"/>
                    <pic:cNvPicPr/>
                  </pic:nvPicPr>
                  <pic:blipFill>
                    <a:blip r:embed="rId1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474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1" w:firstLine="1"/>
        <w:spacing w:before="212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界实报庄严土的庄严殊胜，也就是《金刚经》究竟所得的果报。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凡夫听到这些会怀疑没有这种事。《金刚经</w:t>
      </w:r>
      <w:r>
        <w:rPr>
          <w:rFonts w:ascii="SimSun" w:hAnsi="SimSun" w:eastAsia="SimSun" w:cs="SimSun"/>
          <w:sz w:val="27"/>
          <w:szCs w:val="27"/>
          <w:spacing w:val="25"/>
        </w:rPr>
        <w:t>》意在使已经发菩提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心的善男善女，能够心不执著于客尘境相而度尽众生；虽然度众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生，也没有“我能度生”“众生为我所度”，以及“我得到究竟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涅槃”的想法。这就是所谓“无所住而生心”，以至于无所得而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作佛。《金刚经》中诸佛所居住的国土也和我们生活的五浊恶世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一样吗？还是空空洞洞、</w:t>
      </w:r>
      <w:r>
        <w:rPr>
          <w:rFonts w:ascii="SimSun" w:hAnsi="SimSun" w:eastAsia="SimSun" w:cs="SimSun"/>
          <w:sz w:val="27"/>
          <w:szCs w:val="27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一无所有的呢？净佛国土，人一听到这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个名字就会身心清净，而那些人却说这是贪欲，这就是好比蛆虫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每天生活在粪坑里面，却自认为自己是清香纯洁的一样，它们把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檀香清香的气味当作臭气，而不愿意离开粪坑去闻檀香的香味。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古时有一个名叫跖的盗贼，聚集贼众几千人，横行天下，却说自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己是有道之人，而痛斥尧不仁、舜不孝、禹放荡、汤武暴乱、孔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子虚伪，说他们都是无道之人，跖的知见正和这两种人是一样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的。又如近年来的废经、废孝、废伦、裸体游行等，他们自以为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这样才是最自然的，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8"/>
        </w:rPr>
        <w:t>一点都不做作。如果真是这</w:t>
      </w:r>
      <w:r>
        <w:rPr>
          <w:rFonts w:ascii="SimSun" w:hAnsi="SimSun" w:eastAsia="SimSun" w:cs="SimSun"/>
          <w:sz w:val="27"/>
          <w:szCs w:val="27"/>
          <w:spacing w:val="17"/>
        </w:rPr>
        <w:t>样的话，那么为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什么夏天全裸冬天却不裸呢？说这是顺应自然，不造作，那么人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们要掘井、耕田、纺织才能有饮食、衣服，这些就不造作吗？恶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人想阻止别人行善一般都是这样的，他们说行善</w:t>
      </w:r>
      <w:r>
        <w:rPr>
          <w:rFonts w:ascii="SimSun" w:hAnsi="SimSun" w:eastAsia="SimSun" w:cs="SimSun"/>
          <w:sz w:val="27"/>
          <w:szCs w:val="27"/>
          <w:spacing w:val="23"/>
        </w:rPr>
        <w:t>应该是无心的，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6"/>
        </w:rPr>
        <w:t>如果你刻意去做就不是真善。可古代的圣贤无不是每天勤恳谨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慎、小心翼翼、如临深渊、如履薄冰的行持，那他们是有心的还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是无心的呢？总之，这种人就是想以不修行显示自己的高尚，所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以才提出这样非常拙劣的不明事理的言论，以此来炫耀自己的明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理，同时希望大家都认为他是最高明的，是个万</w:t>
      </w:r>
      <w:r>
        <w:rPr>
          <w:rFonts w:ascii="SimSun" w:hAnsi="SimSun" w:eastAsia="SimSun" w:cs="SimSun"/>
          <w:sz w:val="27"/>
          <w:szCs w:val="27"/>
          <w:spacing w:val="23"/>
        </w:rPr>
        <w:t>事通、真名士，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却不知道他自己全身都陷在粪坑里。除了和他有相同见解的人之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外，还有谁会赞成他的说法呢？</w:t>
      </w:r>
    </w:p>
    <w:p>
      <w:pPr>
        <w:spacing w:line="292" w:lineRule="auto"/>
        <w:sectPr>
          <w:pgSz w:w="10545" w:h="14741"/>
          <w:pgMar w:top="400" w:right="1126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498" style="position:absolute;margin-left:444.351pt;margin-top:47.2708pt;mso-position-vertical-relative:page;mso-position-horizontal-relative:page;width:1.9pt;height:1.85pt;z-index:254189568;" o:allowincell="f" fillcolor="#000000" filled="true" stroked="false">
            <v:fill opacity="0.850980"/>
          </v:rect>
        </w:pict>
      </w:r>
      <w:r>
        <w:pict>
          <v:rect id="_x0000_s500" style="position:absolute;margin-left:384.358pt;margin-top:54.4062pt;mso-position-vertical-relative:page;mso-position-horizontal-relative:page;width:68.95pt;height:0.85pt;z-index:254188544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187520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836" name="IM 2836"/>
            <wp:cNvGraphicFramePr/>
            <a:graphic>
              <a:graphicData uri="http://schemas.openxmlformats.org/drawingml/2006/picture">
                <pic:pic>
                  <pic:nvPicPr>
                    <pic:cNvPr id="2836" name="IM 2836"/>
                    <pic:cNvPicPr/>
                  </pic:nvPicPr>
                  <pic:blipFill>
                    <a:blip r:embed="rId1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912"/>
        <w:spacing w:before="65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增附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5"/>
        </w:rPr>
        <w:t xml:space="preserve"> </w:t>
      </w:r>
      <w:r>
        <w:rPr>
          <w:sz w:val="20"/>
          <w:szCs w:val="20"/>
          <w:position w:val="3"/>
        </w:rPr>
        <w:drawing>
          <wp:inline distT="0" distB="0" distL="0" distR="0">
            <wp:extent cx="23672" cy="23012"/>
            <wp:effectExtent l="0" t="0" r="0" b="0"/>
            <wp:docPr id="2838" name="IM 2838"/>
            <wp:cNvGraphicFramePr/>
            <a:graphic>
              <a:graphicData uri="http://schemas.openxmlformats.org/drawingml/2006/picture">
                <pic:pic>
                  <pic:nvPicPr>
                    <pic:cNvPr id="2838" name="IM 2838"/>
                    <pic:cNvPicPr/>
                  </pic:nvPicPr>
                  <pic:blipFill>
                    <a:blip r:embed="rId1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55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475</w:t>
      </w:r>
    </w:p>
    <w:p>
      <w:pPr>
        <w:pStyle w:val="BodyText"/>
        <w:spacing w:line="328" w:lineRule="auto"/>
        <w:rPr/>
      </w:pPr>
      <w:r/>
    </w:p>
    <w:p>
      <w:pPr>
        <w:pStyle w:val="BodyText"/>
        <w:spacing w:line="328" w:lineRule="auto"/>
        <w:rPr/>
      </w:pPr>
      <w:r/>
    </w:p>
    <w:p>
      <w:pPr>
        <w:ind w:left="1215"/>
        <w:spacing w:before="94" w:line="24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【原文】</w:t>
      </w:r>
      <w:r>
        <w:rPr>
          <w:rFonts w:ascii="SimSun" w:hAnsi="SimSun" w:eastAsia="SimSun" w:cs="SimSun"/>
          <w:sz w:val="29"/>
          <w:szCs w:val="29"/>
          <w:spacing w:val="1"/>
        </w:rPr>
        <w:t>复愚僧居士书（附邵慧圆居士来书）</w:t>
      </w:r>
    </w:p>
    <w:p>
      <w:pPr>
        <w:ind w:right="337" w:firstLine="545"/>
        <w:spacing w:before="241" w:line="30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（弟子来书） 放生一事，苦乏万全之策，世人往往以放后重遭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网罟为虑。即佛弟子，亦多有此种怀疑。曾有人询及此事，弟</w:t>
      </w:r>
      <w:r>
        <w:rPr>
          <w:rFonts w:ascii="SimSun" w:hAnsi="SimSun" w:eastAsia="SimSun" w:cs="SimSun"/>
          <w:sz w:val="27"/>
          <w:szCs w:val="27"/>
          <w:spacing w:val="14"/>
        </w:rPr>
        <w:t>子应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之曰：“仗佛慈力加被，决不再投罗网。倘是宿业成熟，人生</w:t>
      </w:r>
      <w:r>
        <w:rPr>
          <w:rFonts w:ascii="SimSun" w:hAnsi="SimSun" w:eastAsia="SimSun" w:cs="SimSun"/>
          <w:sz w:val="27"/>
          <w:szCs w:val="27"/>
          <w:spacing w:val="14"/>
        </w:rPr>
        <w:t>亦遭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杀戮。恻隐之心，人皆有之，见死不救，便为忍人，亦行其心</w:t>
      </w:r>
      <w:r>
        <w:rPr>
          <w:rFonts w:ascii="SimSun" w:hAnsi="SimSun" w:eastAsia="SimSun" w:cs="SimSun"/>
          <w:sz w:val="27"/>
          <w:szCs w:val="27"/>
          <w:spacing w:val="14"/>
        </w:rPr>
        <w:t>之所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安者而已。”云云。意虽不错，而义多挂漏，语欠圆满，不足</w:t>
      </w:r>
      <w:r>
        <w:rPr>
          <w:rFonts w:ascii="SimSun" w:hAnsi="SimSun" w:eastAsia="SimSun" w:cs="SimSun"/>
          <w:sz w:val="27"/>
          <w:szCs w:val="27"/>
          <w:spacing w:val="14"/>
        </w:rPr>
        <w:t>以餍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问者之心。昨见《净业月刊》，载有我师复愚僧居士一书，为</w:t>
      </w:r>
      <w:r>
        <w:rPr>
          <w:rFonts w:ascii="SimSun" w:hAnsi="SimSun" w:eastAsia="SimSun" w:cs="SimSun"/>
          <w:sz w:val="27"/>
          <w:szCs w:val="27"/>
          <w:spacing w:val="14"/>
        </w:rPr>
        <w:t>世人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解释放生小鱼被大鱼所食，放之长江恐亦难免网罟之疑惑。反</w:t>
      </w:r>
      <w:r>
        <w:rPr>
          <w:rFonts w:ascii="SimSun" w:hAnsi="SimSun" w:eastAsia="SimSun" w:cs="SimSun"/>
          <w:sz w:val="27"/>
          <w:szCs w:val="27"/>
          <w:spacing w:val="14"/>
        </w:rPr>
        <w:t>复诵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读，如剥茧抽蕉，层层剔透，精警明切，得未曾有。洵足以折</w:t>
      </w:r>
      <w:r>
        <w:rPr>
          <w:rFonts w:ascii="SimSun" w:hAnsi="SimSun" w:eastAsia="SimSun" w:cs="SimSun"/>
          <w:sz w:val="27"/>
          <w:szCs w:val="27"/>
          <w:spacing w:val="14"/>
        </w:rPr>
        <w:t>伏邪</w:t>
      </w:r>
    </w:p>
    <w:p>
      <w:pPr>
        <w:ind w:left="5"/>
        <w:spacing w:before="1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见，开导愚蒙。拟请附于《嘉言录》后，以释群疑。</w:t>
      </w:r>
    </w:p>
    <w:p>
      <w:pPr>
        <w:ind w:left="1" w:right="333" w:firstLine="544"/>
        <w:spacing w:before="114" w:line="30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（印祖回复） 放生一事，原为感发同人戒杀护生之心，实行自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己恻隐不忍之念而已。世人多矣，心行各异。纵不能全皆感</w:t>
      </w:r>
      <w:r>
        <w:rPr>
          <w:rFonts w:ascii="SimSun" w:hAnsi="SimSun" w:eastAsia="SimSun" w:cs="SimSun"/>
          <w:sz w:val="27"/>
          <w:szCs w:val="27"/>
          <w:spacing w:val="14"/>
        </w:rPr>
        <w:t>动，即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感动一人，彼一人一生，即少杀若干生命，况不止一人乎。</w:t>
      </w:r>
      <w:r>
        <w:rPr>
          <w:rFonts w:ascii="SimSun" w:hAnsi="SimSun" w:eastAsia="SimSun" w:cs="SimSun"/>
          <w:sz w:val="27"/>
          <w:szCs w:val="27"/>
          <w:spacing w:val="14"/>
        </w:rPr>
        <w:t>至谓小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鱼被大鱼所食，即放之长江，亦难免不遭网罟。此种计虑，</w:t>
      </w:r>
      <w:r>
        <w:rPr>
          <w:rFonts w:ascii="SimSun" w:hAnsi="SimSun" w:eastAsia="SimSun" w:cs="SimSun"/>
          <w:sz w:val="27"/>
          <w:szCs w:val="27"/>
          <w:spacing w:val="14"/>
        </w:rPr>
        <w:t>似乎有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理，实则为阻人善念，助人杀业。其人幸得为人，或不至身受杀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戮，故作此无理之理，以显己之智，能折伏放生者。使彼为</w:t>
      </w:r>
      <w:r>
        <w:rPr>
          <w:rFonts w:ascii="SimSun" w:hAnsi="SimSun" w:eastAsia="SimSun" w:cs="SimSun"/>
          <w:sz w:val="27"/>
          <w:szCs w:val="27"/>
          <w:spacing w:val="14"/>
        </w:rPr>
        <w:t>鱼及诸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生命，当受杀时，断断不肯起此种想念。唯冀有人救己之命</w:t>
      </w:r>
      <w:r>
        <w:rPr>
          <w:rFonts w:ascii="SimSun" w:hAnsi="SimSun" w:eastAsia="SimSun" w:cs="SimSun"/>
          <w:sz w:val="27"/>
          <w:szCs w:val="27"/>
          <w:spacing w:val="14"/>
        </w:rPr>
        <w:t>，别无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他种救亦恐或后来又被别物所食、别人所得，唯愿甘心受戮</w:t>
      </w:r>
      <w:r>
        <w:rPr>
          <w:rFonts w:ascii="SimSun" w:hAnsi="SimSun" w:eastAsia="SimSun" w:cs="SimSun"/>
          <w:sz w:val="27"/>
          <w:szCs w:val="27"/>
          <w:spacing w:val="14"/>
        </w:rPr>
        <w:t>，免致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后复遭殃等念。即能当此时作此想念，尚不足为训。况万万</w:t>
      </w:r>
      <w:r>
        <w:rPr>
          <w:rFonts w:ascii="SimSun" w:hAnsi="SimSun" w:eastAsia="SimSun" w:cs="SimSun"/>
          <w:sz w:val="27"/>
          <w:szCs w:val="27"/>
          <w:spacing w:val="14"/>
        </w:rPr>
        <w:t>不能当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此时作此想念，而于无关痛痒时，作此阻人善念、启人杀机之语。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其人来生，若不自受其报，则日月当东行，天地当易位矣，</w:t>
      </w:r>
      <w:r>
        <w:rPr>
          <w:rFonts w:ascii="SimSun" w:hAnsi="SimSun" w:eastAsia="SimSun" w:cs="SimSun"/>
          <w:sz w:val="27"/>
          <w:szCs w:val="27"/>
          <w:spacing w:val="14"/>
        </w:rPr>
        <w:t>言可妄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发乎？大鱼食小鱼，固有此事。放之又遭捕，亦不能无有。</w:t>
      </w:r>
      <w:r>
        <w:rPr>
          <w:rFonts w:ascii="SimSun" w:hAnsi="SimSun" w:eastAsia="SimSun" w:cs="SimSun"/>
          <w:sz w:val="27"/>
          <w:szCs w:val="27"/>
          <w:spacing w:val="14"/>
        </w:rPr>
        <w:t>若谓小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鱼被大鱼食尽无余，则无此事理。放者尽被人复捕去，亦无此事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理。何得如是过虑？譬如救济难民，或与一衣，或与一食，</w:t>
      </w:r>
      <w:r>
        <w:rPr>
          <w:rFonts w:ascii="SimSun" w:hAnsi="SimSun" w:eastAsia="SimSun" w:cs="SimSun"/>
          <w:sz w:val="27"/>
          <w:szCs w:val="27"/>
          <w:spacing w:val="14"/>
        </w:rPr>
        <w:t>亦可不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至即死。在彼则当曰：“此一衣一食，何能令彼终身温饱，</w:t>
      </w:r>
      <w:r>
        <w:rPr>
          <w:rFonts w:ascii="SimSun" w:hAnsi="SimSun" w:eastAsia="SimSun" w:cs="SimSun"/>
          <w:sz w:val="27"/>
          <w:szCs w:val="27"/>
          <w:spacing w:val="14"/>
        </w:rPr>
        <w:t>与之有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何利益？不如令彼冻饿而死，便可不至长受冻饿矣。”又如</w:t>
      </w:r>
      <w:r>
        <w:rPr>
          <w:rFonts w:ascii="SimSun" w:hAnsi="SimSun" w:eastAsia="SimSun" w:cs="SimSun"/>
          <w:sz w:val="27"/>
          <w:szCs w:val="27"/>
          <w:spacing w:val="14"/>
        </w:rPr>
        <w:t>强盗劫</w:t>
      </w:r>
    </w:p>
    <w:p>
      <w:pPr>
        <w:ind w:left="3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人，有力者为之捍御。彼将曰：“汝若能捍御彼一生，则为甚善。</w:t>
      </w:r>
    </w:p>
    <w:p>
      <w:pPr>
        <w:spacing w:line="223" w:lineRule="auto"/>
        <w:sectPr>
          <w:pgSz w:w="10545" w:h="14741"/>
          <w:pgMar w:top="400" w:right="797" w:bottom="0" w:left="1143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191616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840" name="IM 2840"/>
            <wp:cNvGraphicFramePr/>
            <a:graphic>
              <a:graphicData uri="http://schemas.openxmlformats.org/drawingml/2006/picture">
                <pic:pic>
                  <pic:nvPicPr>
                    <pic:cNvPr id="2840" name="IM 2840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19366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842" name="IM 2842"/>
            <wp:cNvGraphicFramePr/>
            <a:graphic>
              <a:graphicData uri="http://schemas.openxmlformats.org/drawingml/2006/picture">
                <pic:pic>
                  <pic:nvPicPr>
                    <pic:cNvPr id="2842" name="IM 2842"/>
                    <pic:cNvPicPr/>
                  </pic:nvPicPr>
                  <pic:blipFill>
                    <a:blip r:embed="rId1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92640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844" name="IM 2844"/>
            <wp:cNvGraphicFramePr/>
            <a:graphic>
              <a:graphicData uri="http://schemas.openxmlformats.org/drawingml/2006/picture">
                <pic:pic>
                  <pic:nvPicPr>
                    <pic:cNvPr id="2844" name="IM 2844"/>
                    <pic:cNvPicPr/>
                  </pic:nvPicPr>
                  <pic:blipFill>
                    <a:blip r:embed="rId1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846" name="IM 2846"/>
            <wp:cNvGraphicFramePr/>
            <a:graphic>
              <a:graphicData uri="http://schemas.openxmlformats.org/drawingml/2006/picture">
                <pic:pic>
                  <pic:nvPicPr>
                    <pic:cNvPr id="2846" name="IM 2846"/>
                    <pic:cNvPicPr/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848" name="IM 2848"/>
            <wp:cNvGraphicFramePr/>
            <a:graphic>
              <a:graphicData uri="http://schemas.openxmlformats.org/drawingml/2006/picture">
                <pic:pic>
                  <pic:nvPicPr>
                    <pic:cNvPr id="2848" name="IM 2848"/>
                    <pic:cNvPicPr/>
                  </pic:nvPicPr>
                  <pic:blipFill>
                    <a:blip r:embed="rId1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476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345" w:firstLine="14"/>
        <w:spacing w:before="220" w:line="304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唯捍御一时，究有何益？反不如任彼抢劫一空，后来不至再复抢劫 </w:t>
      </w:r>
      <w:r>
        <w:rPr>
          <w:rFonts w:ascii="SimSun" w:hAnsi="SimSun" w:eastAsia="SimSun" w:cs="SimSun"/>
          <w:sz w:val="27"/>
          <w:szCs w:val="27"/>
          <w:spacing w:val="15"/>
        </w:rPr>
        <w:t>之为愈也。”父母之于子，常常抚育，而慈母不能抚身后之子。彼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将谓：“既不能抚育，不如杀之之为愈乎。”君子修德，不以善小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而不为，不以恶小而为之。彼必期于万无一失，方肯行放生，则令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世人尽寿皆不行戒杀放生之事矣。其人将来必膺万无一人能救己于</w:t>
      </w:r>
    </w:p>
    <w:p>
      <w:pPr>
        <w:ind w:left="345"/>
        <w:spacing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将死也，哀哉痛哉！不禁络索言之。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82"/>
        <w:spacing w:before="94" w:line="24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【译文】</w:t>
      </w:r>
      <w:r>
        <w:rPr>
          <w:rFonts w:ascii="SimSun" w:hAnsi="SimSun" w:eastAsia="SimSun" w:cs="SimSun"/>
          <w:sz w:val="29"/>
          <w:szCs w:val="29"/>
          <w:spacing w:val="1"/>
        </w:rPr>
        <w:t>回复给愚僧居士的书信（附邵慧圆居士来信）</w:t>
      </w:r>
    </w:p>
    <w:p>
      <w:pPr>
        <w:ind w:left="341" w:firstLine="553"/>
        <w:spacing w:before="248" w:line="29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（弟子来书）关于放生这件事，苦于没有万全之策，世人往往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担忧这些鱼放生后重新被网捕获怎么办，即使是佛弟子也大多有这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种怀疑。曾有人问过这件事，我回答说：“依仗佛的慈悲护佑肯定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不会再被网所捕。如果是因为宿业所致，到了该还业的时候，就是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人也不免被杀。恻隐之心，人皆有之，如果见死不救就是一个残忍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的人。我们只求心安就行了。”等等。道理虽然不错，但解释不够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具体，话也说得不够圆满，不能满足询问者要求。昨天看到《净业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月刊》上登载有师父回复愚僧居士的一封信，为世人解释放生后的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小鱼被大鱼所吃、即使放到长江又难免被网重新捕获的疑惑。我反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复诵读之后感觉如剥茧抽丝，条分缕析，清楚透彻，精微切要，警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人心目，感觉从未有如此殊胜的开示了。这段开示足以转变人们错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误的观念，使愚痴的人顿觉清明。现把它附于《嘉言录》后，使大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家都能解除疑惑。</w:t>
      </w:r>
    </w:p>
    <w:p>
      <w:pPr>
        <w:ind w:left="346" w:firstLine="548"/>
        <w:spacing w:before="93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（印祖回复）放生这件事本来是为了使人发起戒杀护生之心、 </w:t>
      </w:r>
      <w:r>
        <w:rPr>
          <w:rFonts w:ascii="SimSun" w:hAnsi="SimSun" w:eastAsia="SimSun" w:cs="SimSun"/>
          <w:sz w:val="27"/>
          <w:szCs w:val="27"/>
          <w:spacing w:val="14"/>
        </w:rPr>
        <w:t>启发自己的恻隐之心。世上的人很多，各人的想</w:t>
      </w:r>
      <w:r>
        <w:rPr>
          <w:rFonts w:ascii="SimSun" w:hAnsi="SimSun" w:eastAsia="SimSun" w:cs="SimSun"/>
          <w:sz w:val="27"/>
          <w:szCs w:val="27"/>
          <w:spacing w:val="13"/>
        </w:rPr>
        <w:t>法行动都不一样。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我们这样做即使不能感动所有人，就算能感动一个人，那么这</w:t>
      </w:r>
      <w:r>
        <w:rPr>
          <w:rFonts w:ascii="SimSun" w:hAnsi="SimSun" w:eastAsia="SimSun" w:cs="SimSun"/>
          <w:sz w:val="27"/>
          <w:szCs w:val="27"/>
          <w:spacing w:val="14"/>
        </w:rPr>
        <w:t>个人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这一生就会少杀若干的生命，何况我们感动的不只是一个人呢</w:t>
      </w:r>
      <w:r>
        <w:rPr>
          <w:rFonts w:ascii="SimSun" w:hAnsi="SimSun" w:eastAsia="SimSun" w:cs="SimSun"/>
          <w:sz w:val="27"/>
          <w:szCs w:val="27"/>
          <w:spacing w:val="14"/>
        </w:rPr>
        <w:t>？至</w:t>
      </w:r>
    </w:p>
    <w:p>
      <w:pPr>
        <w:spacing w:line="288" w:lineRule="auto"/>
        <w:sectPr>
          <w:pgSz w:w="10545" w:h="14741"/>
          <w:pgMar w:top="400" w:right="1136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502" style="position:absolute;margin-left:444.351pt;margin-top:47.2708pt;mso-position-vertical-relative:page;mso-position-horizontal-relative:page;width:1.9pt;height:1.85pt;z-index:254200832;" o:allowincell="f" fillcolor="#000000" filled="true" stroked="false">
            <v:fill opacity="0.850980"/>
          </v:rect>
        </w:pict>
      </w:r>
      <w:r>
        <w:pict>
          <v:rect id="_x0000_s504" style="position:absolute;margin-left:384.358pt;margin-top:54.4062pt;mso-position-vertical-relative:page;mso-position-horizontal-relative:page;width:68.95pt;height:0.85pt;z-index:254199808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19878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850" name="IM 2850"/>
            <wp:cNvGraphicFramePr/>
            <a:graphic>
              <a:graphicData uri="http://schemas.openxmlformats.org/drawingml/2006/picture">
                <pic:pic>
                  <pic:nvPicPr>
                    <pic:cNvPr id="2850" name="IM 2850"/>
                    <pic:cNvPicPr/>
                  </pic:nvPicPr>
                  <pic:blipFill>
                    <a:blip r:embed="rId1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918"/>
        <w:spacing w:before="65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增附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5"/>
        </w:rPr>
        <w:t xml:space="preserve"> </w:t>
      </w:r>
      <w:r>
        <w:rPr>
          <w:sz w:val="20"/>
          <w:szCs w:val="20"/>
          <w:position w:val="3"/>
        </w:rPr>
        <w:drawing>
          <wp:inline distT="0" distB="0" distL="0" distR="0">
            <wp:extent cx="23672" cy="23012"/>
            <wp:effectExtent l="0" t="0" r="0" b="0"/>
            <wp:docPr id="2852" name="IM 2852"/>
            <wp:cNvGraphicFramePr/>
            <a:graphic>
              <a:graphicData uri="http://schemas.openxmlformats.org/drawingml/2006/picture">
                <pic:pic>
                  <pic:nvPicPr>
                    <pic:cNvPr id="2852" name="IM 2852"/>
                    <pic:cNvPicPr/>
                  </pic:nvPicPr>
                  <pic:blipFill>
                    <a:blip r:embed="rId1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55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477</w:t>
      </w:r>
    </w:p>
    <w:p>
      <w:pPr>
        <w:ind w:right="333" w:firstLine="24"/>
        <w:spacing w:before="186" w:line="29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于小鱼被大鱼所食、即使放入长江也不免被人再次捕获的说法，看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似有道理，实际上是在阻止人的善念，帮助人增加杀业。这种人有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幸生而为人，又不至于身受杀戮，所以提出这种看似有理、实则无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理的说法，以此来显示自己的聪明，想说服放生的人放弃善举。假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如他此生是条鱼，或是不幸生在畜生道，当它要被杀的时候，断断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不会有这种想法，那时只希望有人能来救自己一命，再也不会有别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的想法。它不会有“即使现在被救起，将来还有可能被别的动物所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食、被别人捕获，所以就甘心被杀，免得以后再次遭殃”等想</w:t>
      </w:r>
      <w:r>
        <w:rPr>
          <w:rFonts w:ascii="SimSun" w:hAnsi="SimSun" w:eastAsia="SimSun" w:cs="SimSun"/>
          <w:sz w:val="27"/>
          <w:szCs w:val="27"/>
          <w:spacing w:val="13"/>
        </w:rPr>
        <w:t>法。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果真他在危急时还能起这样的想法，尚不足以为训诫，何况他在危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急时万万起不了那样的念头，却在无关自己痛痒的时候，说出这种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阻止别人善念、启动别人杀机的话。这种人如果不受说这种话的果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报，那么日月就会从西方升起，天地都会变换位置了。这话能随便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说吗？大鱼吃小鱼的事本来就有，放生后再次被捕获的事也会发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生。如果说小鱼统统被大鱼吃光，是断不可能的；被放生的鱼全部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被人捕尽，也是绝没有这样的事情。我们何必过分顾虑呢？好比救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济难民，给他一件衣服或给他一顿饭吃，那么他就不至于冻死或饿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死。那些人就会说：“这一件衣服、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一顿饭能使他终身温饱吗？给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他又有什么益处呢？不如就让他冻死饿死好了，这样他就不会长久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地受冻挨饿了。”又比如强盗劫人，有力量的人为保护他奋起击退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强盗。那种人又会说：“你如果能一辈子都保护他才好，如果只能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抵抗他一时，最终有什么好处呢？不如任由他被抢劫</w:t>
      </w:r>
      <w:r>
        <w:rPr>
          <w:rFonts w:ascii="SimSun" w:hAnsi="SimSun" w:eastAsia="SimSun" w:cs="SimSun"/>
          <w:sz w:val="27"/>
          <w:szCs w:val="27"/>
          <w:spacing w:val="5"/>
        </w:rPr>
        <w:t>一空，那么以后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他就不会再遭抢劫了。”孩子小的时候，父母关爱抚养，</w:t>
      </w:r>
      <w:r>
        <w:rPr>
          <w:rFonts w:ascii="SimSun" w:hAnsi="SimSun" w:eastAsia="SimSun" w:cs="SimSun"/>
          <w:sz w:val="27"/>
          <w:szCs w:val="27"/>
          <w:spacing w:val="5"/>
        </w:rPr>
        <w:t>但再慈爱的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母亲也不可能在自己去世后仍能照顾孩子。那么那种人就</w:t>
      </w:r>
      <w:r>
        <w:rPr>
          <w:rFonts w:ascii="SimSun" w:hAnsi="SimSun" w:eastAsia="SimSun" w:cs="SimSun"/>
          <w:sz w:val="27"/>
          <w:szCs w:val="27"/>
          <w:spacing w:val="5"/>
        </w:rPr>
        <w:t>会说：“既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然我死了，不能再照顾他，不如现在把他杀掉。”君子修</w:t>
      </w:r>
      <w:r>
        <w:rPr>
          <w:rFonts w:ascii="SimSun" w:hAnsi="SimSun" w:eastAsia="SimSun" w:cs="SimSun"/>
          <w:sz w:val="27"/>
          <w:szCs w:val="27"/>
          <w:spacing w:val="5"/>
        </w:rPr>
        <w:t>养自己的品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德，不以善小而不为，不以恶小而为之。如果有人一定期</w:t>
      </w:r>
      <w:r>
        <w:rPr>
          <w:rFonts w:ascii="SimSun" w:hAnsi="SimSun" w:eastAsia="SimSun" w:cs="SimSun"/>
          <w:sz w:val="27"/>
          <w:szCs w:val="27"/>
          <w:spacing w:val="5"/>
        </w:rPr>
        <w:t>望万无一失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才肯去放生，那么世上的人终其一生也不会做戒杀放生的</w:t>
      </w:r>
      <w:r>
        <w:rPr>
          <w:rFonts w:ascii="SimSun" w:hAnsi="SimSun" w:eastAsia="SimSun" w:cs="SimSun"/>
          <w:sz w:val="27"/>
          <w:szCs w:val="27"/>
          <w:spacing w:val="5"/>
        </w:rPr>
        <w:t>事了。那么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说这种话的人将面临死亡的时候，恐怕一万个人中也不会</w:t>
      </w:r>
      <w:r>
        <w:rPr>
          <w:rFonts w:ascii="SimSun" w:hAnsi="SimSun" w:eastAsia="SimSun" w:cs="SimSun"/>
          <w:sz w:val="27"/>
          <w:szCs w:val="27"/>
          <w:spacing w:val="5"/>
        </w:rPr>
        <w:t>有一个人来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救他，这是多么让人悲哀的事啊！想到这儿，我不由地啰嗦了这么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多话。</w:t>
      </w:r>
    </w:p>
    <w:p>
      <w:pPr>
        <w:spacing w:line="295" w:lineRule="auto"/>
        <w:sectPr>
          <w:pgSz w:w="10545" w:h="14741"/>
          <w:pgMar w:top="400" w:right="797" w:bottom="0" w:left="1137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20288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854" name="IM 2854"/>
            <wp:cNvGraphicFramePr/>
            <a:graphic>
              <a:graphicData uri="http://schemas.openxmlformats.org/drawingml/2006/picture">
                <pic:pic>
                  <pic:nvPicPr>
                    <pic:cNvPr id="2854" name="IM 2854"/>
                    <pic:cNvPicPr/>
                  </pic:nvPicPr>
                  <pic:blipFill>
                    <a:blip r:embed="rId1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20492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856" name="IM 2856"/>
            <wp:cNvGraphicFramePr/>
            <a:graphic>
              <a:graphicData uri="http://schemas.openxmlformats.org/drawingml/2006/picture">
                <pic:pic>
                  <pic:nvPicPr>
                    <pic:cNvPr id="2856" name="IM 2856"/>
                    <pic:cNvPicPr/>
                  </pic:nvPicPr>
                  <pic:blipFill>
                    <a:blip r:embed="rId1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0390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858" name="IM 2858"/>
            <wp:cNvGraphicFramePr/>
            <a:graphic>
              <a:graphicData uri="http://schemas.openxmlformats.org/drawingml/2006/picture">
                <pic:pic>
                  <pic:nvPicPr>
                    <pic:cNvPr id="2858" name="IM 2858"/>
                    <pic:cNvPicPr/>
                  </pic:nvPicPr>
                  <pic:blipFill>
                    <a:blip r:embed="rId1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860" name="IM 2860"/>
            <wp:cNvGraphicFramePr/>
            <a:graphic>
              <a:graphicData uri="http://schemas.openxmlformats.org/drawingml/2006/picture">
                <pic:pic>
                  <pic:nvPicPr>
                    <pic:cNvPr id="2860" name="IM 2860"/>
                    <pic:cNvPicPr/>
                  </pic:nvPicPr>
                  <pic:blipFill>
                    <a:blip r:embed="rId1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862" name="IM 2862"/>
            <wp:cNvGraphicFramePr/>
            <a:graphic>
              <a:graphicData uri="http://schemas.openxmlformats.org/drawingml/2006/picture">
                <pic:pic>
                  <pic:nvPicPr>
                    <pic:cNvPr id="2862" name="IM 2862"/>
                    <pic:cNvPicPr/>
                  </pic:nvPicPr>
                  <pic:blipFill>
                    <a:blip r:embed="rId1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478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2867"/>
        <w:spacing w:before="95" w:line="24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【原文】</w:t>
      </w:r>
      <w:r>
        <w:rPr>
          <w:rFonts w:ascii="SimSun" w:hAnsi="SimSun" w:eastAsia="SimSun" w:cs="SimSun"/>
          <w:sz w:val="29"/>
          <w:szCs w:val="29"/>
          <w:spacing w:val="1"/>
        </w:rPr>
        <w:t>复邵慧圆居士书</w:t>
      </w:r>
    </w:p>
    <w:p>
      <w:pPr>
        <w:ind w:left="347" w:right="2" w:firstLine="581"/>
        <w:spacing w:before="226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昨接来函，言令乡亲有潘仲青者，在张家口，来函欲皈依。其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人性质诚朴，学问亦有研究。彼既发心，光只好随缘。今为</w:t>
      </w:r>
      <w:r>
        <w:rPr>
          <w:rFonts w:ascii="SimSun" w:hAnsi="SimSun" w:eastAsia="SimSun" w:cs="SimSun"/>
          <w:sz w:val="27"/>
          <w:szCs w:val="27"/>
          <w:spacing w:val="14"/>
        </w:rPr>
        <w:t>彼取法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名为慧纯。以一切众生，皆具佛性，即皆有佛</w:t>
      </w:r>
      <w:r>
        <w:rPr>
          <w:rFonts w:ascii="SimSun" w:hAnsi="SimSun" w:eastAsia="SimSun" w:cs="SimSun"/>
          <w:sz w:val="27"/>
          <w:szCs w:val="27"/>
          <w:spacing w:val="12"/>
        </w:rPr>
        <w:t>慧，但以贪瞋痴等，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杂糅其中，则佛慧便成众生知见矣。今既知佛慧本具，务于居心、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动念、行事处检点，不令贪瞋痴等知见发生。又须以深信愿</w:t>
      </w:r>
      <w:r>
        <w:rPr>
          <w:rFonts w:ascii="SimSun" w:hAnsi="SimSun" w:eastAsia="SimSun" w:cs="SimSun"/>
          <w:sz w:val="27"/>
          <w:szCs w:val="27"/>
          <w:spacing w:val="14"/>
        </w:rPr>
        <w:t>，持佛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名号，戒杀护生，爱惜物命，诸恶莫作，众善奉行，自行化</w:t>
      </w:r>
      <w:r>
        <w:rPr>
          <w:rFonts w:ascii="SimSun" w:hAnsi="SimSun" w:eastAsia="SimSun" w:cs="SimSun"/>
          <w:sz w:val="27"/>
          <w:szCs w:val="27"/>
          <w:spacing w:val="14"/>
        </w:rPr>
        <w:t>他，同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修净业，则其慧当渐渐而纯。若能守此勿失，往生西方，则</w:t>
      </w:r>
      <w:r>
        <w:rPr>
          <w:rFonts w:ascii="SimSun" w:hAnsi="SimSun" w:eastAsia="SimSun" w:cs="SimSun"/>
          <w:sz w:val="27"/>
          <w:szCs w:val="27"/>
          <w:spacing w:val="14"/>
        </w:rPr>
        <w:t>其纯也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更易矣。迨至烦惑净尽，福智圆满，则其慧纯至其极，而圆</w:t>
      </w:r>
      <w:r>
        <w:rPr>
          <w:rFonts w:ascii="SimSun" w:hAnsi="SimSun" w:eastAsia="SimSun" w:cs="SimSun"/>
          <w:sz w:val="27"/>
          <w:szCs w:val="27"/>
          <w:spacing w:val="14"/>
        </w:rPr>
        <w:t>成佛道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矣。世人每每妄谓自己有智慧，不知其为智慧，乃矿中之金</w:t>
      </w:r>
      <w:r>
        <w:rPr>
          <w:rFonts w:ascii="SimSun" w:hAnsi="SimSun" w:eastAsia="SimSun" w:cs="SimSun"/>
          <w:sz w:val="27"/>
          <w:szCs w:val="27"/>
          <w:spacing w:val="14"/>
        </w:rPr>
        <w:t>，了无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受用。必须烹炼，使其矿璞全消，方有利益耳。大意如此，</w:t>
      </w:r>
      <w:r>
        <w:rPr>
          <w:rFonts w:ascii="SimSun" w:hAnsi="SimSun" w:eastAsia="SimSun" w:cs="SimSun"/>
          <w:sz w:val="27"/>
          <w:szCs w:val="27"/>
          <w:spacing w:val="14"/>
        </w:rPr>
        <w:t>祈为转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致。学佛之人，务在躬行。今人多图口头畅快，是说食嘉美</w:t>
      </w:r>
      <w:r>
        <w:rPr>
          <w:rFonts w:ascii="SimSun" w:hAnsi="SimSun" w:eastAsia="SimSun" w:cs="SimSun"/>
          <w:sz w:val="27"/>
          <w:szCs w:val="27"/>
          <w:spacing w:val="14"/>
        </w:rPr>
        <w:t>，无益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枵腹，可哀也。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67"/>
        <w:spacing w:before="95" w:line="24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【译文】</w:t>
      </w:r>
      <w:r>
        <w:rPr>
          <w:rFonts w:ascii="SimSun" w:hAnsi="SimSun" w:eastAsia="SimSun" w:cs="SimSun"/>
          <w:sz w:val="29"/>
          <w:szCs w:val="29"/>
          <w:spacing w:val="1"/>
        </w:rPr>
        <w:t>复邵慧圆居士书</w:t>
      </w:r>
    </w:p>
    <w:p>
      <w:pPr>
        <w:ind w:left="342" w:firstLine="593"/>
        <w:spacing w:before="233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3"/>
        </w:rPr>
        <w:t>昨天接到来信，说邻乡亲友叫潘仲青的人，家住在张家口，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来信求皈依佛门。这个人真诚朴实，在学问上也有成就。他既发心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皈依佛门，我也只有随缘为他皈依，给他取法名为“慧纯”。从佛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的角度来看，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一切众生都有佛性。既然有佛性，就都具有佛陀的智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慧，但众生心中存有贪、瞋、痴等恶念，混杂在清净佛心中，致使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本具的佛慧便转变成众生的浅近偏见。现在既然知道佛慧是一切众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生本来就具足，就务必在起心动念和一切言行造作的地方加以检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点，不让心中产生贪、瞋、痴的知见。更进一步，要发深信切愿，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持阿弥陀佛名号，力行戒杀护生，爱惜物命（不但爱护有情，而且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以同样之心爱护一切无情之物，及至自然万物），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一切恶法，莫去</w:t>
      </w:r>
    </w:p>
    <w:p>
      <w:pPr>
        <w:spacing w:line="290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pict>
          <v:rect id="_x0000_s506" style="position:absolute;margin-left:444.351pt;margin-top:47.2708pt;mso-position-vertical-relative:page;mso-position-horizontal-relative:page;width:1.9pt;height:1.85pt;z-index:254212096;" o:allowincell="f" fillcolor="#000000" filled="true" stroked="false">
            <v:fill opacity="0.850980"/>
          </v:rect>
        </w:pict>
      </w:r>
      <w:r>
        <w:pict>
          <v:rect id="_x0000_s508" style="position:absolute;margin-left:384.358pt;margin-top:54.4062pt;mso-position-vertical-relative:page;mso-position-horizontal-relative:page;width:68.95pt;height:0.85pt;z-index:25421107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21004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864" name="IM 2864"/>
            <wp:cNvGraphicFramePr/>
            <a:graphic>
              <a:graphicData uri="http://schemas.openxmlformats.org/drawingml/2006/picture">
                <pic:pic>
                  <pic:nvPicPr>
                    <pic:cNvPr id="2864" name="IM 2864"/>
                    <pic:cNvPicPr/>
                  </pic:nvPicPr>
                  <pic:blipFill>
                    <a:blip r:embed="rId1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916"/>
        <w:spacing w:before="65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增附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5"/>
        </w:rPr>
        <w:t xml:space="preserve"> </w:t>
      </w:r>
      <w:r>
        <w:rPr>
          <w:sz w:val="20"/>
          <w:szCs w:val="20"/>
          <w:position w:val="3"/>
        </w:rPr>
        <w:drawing>
          <wp:inline distT="0" distB="0" distL="0" distR="0">
            <wp:extent cx="23672" cy="23012"/>
            <wp:effectExtent l="0" t="0" r="0" b="0"/>
            <wp:docPr id="2866" name="IM 2866"/>
            <wp:cNvGraphicFramePr/>
            <a:graphic>
              <a:graphicData uri="http://schemas.openxmlformats.org/drawingml/2006/picture">
                <pic:pic>
                  <pic:nvPicPr>
                    <pic:cNvPr id="2866" name="IM 2866"/>
                    <pic:cNvPicPr/>
                  </pic:nvPicPr>
                  <pic:blipFill>
                    <a:blip r:embed="rId14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55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479</w:t>
      </w:r>
    </w:p>
    <w:p>
      <w:pPr>
        <w:ind w:right="333" w:firstLine="5"/>
        <w:spacing w:before="209" w:line="28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造作； 一切善法，奉行成就，不但自己努力实践，同时也感</w:t>
      </w:r>
      <w:r>
        <w:rPr>
          <w:rFonts w:ascii="SimSun" w:hAnsi="SimSun" w:eastAsia="SimSun" w:cs="SimSun"/>
          <w:sz w:val="27"/>
          <w:szCs w:val="27"/>
          <w:spacing w:val="9"/>
        </w:rPr>
        <w:t>化和影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响周围的人，使之一起发心修习净土念佛法门，则此人的智慧渐渐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精纯。如果能够一直如此实践下去，命终往生到西方极乐世界，心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更容易清净纯善。等到烦恼惑业断除干尽，福德智慧圆满，则其智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慧便精纯到了极点，便可以圆满成就佛的果位。世间人个个说大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话，称自己有大智慧，其实不知他的智慧如同金矿中的金子，根本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派不上纯金的用途。必须加以冶炼，使矿石中的杂质全部消除，才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能得到纯金的大用。大致是这个意思，希望你能够转述给你的亲戚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中发心学佛的人。最重要的是亲身实践。现在学佛人多半贪图口头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的玄妙畅快而不落实在行动中，如同口说美食而无益空腹，真悲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哀啊！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524"/>
        <w:spacing w:before="94" w:line="24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【原文】</w:t>
      </w:r>
      <w:r>
        <w:rPr>
          <w:rFonts w:ascii="SimSun" w:hAnsi="SimSun" w:eastAsia="SimSun" w:cs="SimSun"/>
          <w:sz w:val="29"/>
          <w:szCs w:val="29"/>
          <w:spacing w:val="1"/>
        </w:rPr>
        <w:t>复王心禅居士书</w:t>
      </w:r>
    </w:p>
    <w:p>
      <w:pPr>
        <w:ind w:left="4" w:right="338" w:firstLine="569"/>
        <w:spacing w:before="234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汝母既能念佛，当令诸媳陪母念佛，又当令其吃长素，</w:t>
      </w:r>
      <w:r>
        <w:rPr>
          <w:rFonts w:ascii="SimSun" w:hAnsi="SimSun" w:eastAsia="SimSun" w:cs="SimSun"/>
          <w:sz w:val="27"/>
          <w:szCs w:val="27"/>
          <w:spacing w:val="25"/>
        </w:rPr>
        <w:t>以助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成母之道业为孝。若唯以念佛恐劳心力，吃素恐不卫生以为孝</w:t>
      </w:r>
      <w:r>
        <w:rPr>
          <w:rFonts w:ascii="SimSun" w:hAnsi="SimSun" w:eastAsia="SimSun" w:cs="SimSun"/>
          <w:sz w:val="27"/>
          <w:szCs w:val="27"/>
          <w:spacing w:val="14"/>
        </w:rPr>
        <w:t>，此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孝乃与罗刹女之爱人相同。此孝是破坏母之道业，俾可以了生</w:t>
      </w:r>
      <w:r>
        <w:rPr>
          <w:rFonts w:ascii="SimSun" w:hAnsi="SimSun" w:eastAsia="SimSun" w:cs="SimSun"/>
          <w:sz w:val="27"/>
          <w:szCs w:val="27"/>
          <w:spacing w:val="14"/>
        </w:rPr>
        <w:t>脱死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者，反令其常在生死。其孝乃是推之下井，又打以石之孝。乃</w:t>
      </w:r>
      <w:r>
        <w:rPr>
          <w:rFonts w:ascii="SimSun" w:hAnsi="SimSun" w:eastAsia="SimSun" w:cs="SimSun"/>
          <w:sz w:val="27"/>
          <w:szCs w:val="27"/>
          <w:spacing w:val="14"/>
        </w:rPr>
        <w:t>令母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不得超生，长劫堕落。孝则孝矣，而不知其反为忤逆也。汝既</w:t>
      </w:r>
      <w:r>
        <w:rPr>
          <w:rFonts w:ascii="SimSun" w:hAnsi="SimSun" w:eastAsia="SimSun" w:cs="SimSun"/>
          <w:sz w:val="27"/>
          <w:szCs w:val="27"/>
          <w:spacing w:val="14"/>
        </w:rPr>
        <w:t>在公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办事，形迹上不必示现修持，心地里岂不能常忆</w:t>
      </w:r>
      <w:r>
        <w:rPr>
          <w:rFonts w:ascii="SimSun" w:hAnsi="SimSun" w:eastAsia="SimSun" w:cs="SimSun"/>
          <w:sz w:val="27"/>
          <w:szCs w:val="27"/>
          <w:spacing w:val="12"/>
        </w:rPr>
        <w:t>念耶？如汝忆母，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谁不许汝心中常忆母耶？汝作此等各妨碍说，完</w:t>
      </w:r>
      <w:r>
        <w:rPr>
          <w:rFonts w:ascii="SimSun" w:hAnsi="SimSun" w:eastAsia="SimSun" w:cs="SimSun"/>
          <w:sz w:val="27"/>
          <w:szCs w:val="27"/>
          <w:spacing w:val="12"/>
        </w:rPr>
        <w:t>全是在形迹上论，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非在心地上论也。现今时局如此危岌，若再不肯心中默密念佛</w:t>
      </w:r>
      <w:r>
        <w:rPr>
          <w:rFonts w:ascii="SimSun" w:hAnsi="SimSun" w:eastAsia="SimSun" w:cs="SimSun"/>
          <w:sz w:val="27"/>
          <w:szCs w:val="27"/>
          <w:spacing w:val="14"/>
        </w:rPr>
        <w:t>，将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来之事，究不知其如何解决也。汝看《文钞》《嘉言录》，所</w:t>
      </w:r>
      <w:r>
        <w:rPr>
          <w:rFonts w:ascii="SimSun" w:hAnsi="SimSun" w:eastAsia="SimSun" w:cs="SimSun"/>
          <w:sz w:val="27"/>
          <w:szCs w:val="27"/>
          <w:spacing w:val="14"/>
        </w:rPr>
        <w:t>说不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足以决汝之疑，而必须一纸数百字，便可慰望，皆由平素不加</w:t>
      </w:r>
      <w:r>
        <w:rPr>
          <w:rFonts w:ascii="SimSun" w:hAnsi="SimSun" w:eastAsia="SimSun" w:cs="SimSun"/>
          <w:sz w:val="27"/>
          <w:szCs w:val="27"/>
          <w:spacing w:val="14"/>
        </w:rPr>
        <w:t>体察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之所致也。宜以真孝劝诸媳，以常密念自行，则其利益大矣。</w:t>
      </w:r>
      <w:r>
        <w:rPr>
          <w:rFonts w:ascii="SimSun" w:hAnsi="SimSun" w:eastAsia="SimSun" w:cs="SimSun"/>
          <w:sz w:val="27"/>
          <w:szCs w:val="27"/>
          <w:spacing w:val="14"/>
        </w:rPr>
        <w:t>祈慧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察是幸。</w:t>
      </w:r>
    </w:p>
    <w:p>
      <w:pPr>
        <w:spacing w:line="288" w:lineRule="auto"/>
        <w:sectPr>
          <w:pgSz w:w="10545" w:h="14741"/>
          <w:pgMar w:top="400" w:right="797" w:bottom="0" w:left="113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30" w:lineRule="auto"/>
        <w:rPr/>
      </w:pPr>
      <w:r>
        <w:drawing>
          <wp:anchor distT="0" distB="0" distL="0" distR="0" simplePos="0" relativeHeight="254215168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399840</wp:posOffset>
            </wp:positionV>
            <wp:extent cx="206959" cy="115290"/>
            <wp:effectExtent l="0" t="0" r="0" b="0"/>
            <wp:wrapNone/>
            <wp:docPr id="2868" name="IM 2868"/>
            <wp:cNvGraphicFramePr/>
            <a:graphic>
              <a:graphicData uri="http://schemas.openxmlformats.org/drawingml/2006/picture">
                <pic:pic>
                  <pic:nvPicPr>
                    <pic:cNvPr id="2868" name="IM 2868"/>
                    <pic:cNvPicPr/>
                  </pic:nvPicPr>
                  <pic:blipFill>
                    <a:blip r:embed="rId1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214144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-68671</wp:posOffset>
            </wp:positionV>
            <wp:extent cx="135036" cy="175450"/>
            <wp:effectExtent l="0" t="0" r="0" b="0"/>
            <wp:wrapNone/>
            <wp:docPr id="2870" name="IM 2870"/>
            <wp:cNvGraphicFramePr/>
            <a:graphic>
              <a:graphicData uri="http://schemas.openxmlformats.org/drawingml/2006/picture">
                <pic:pic>
                  <pic:nvPicPr>
                    <pic:cNvPr id="2870" name="IM 2870"/>
                    <pic:cNvPicPr/>
                  </pic:nvPicPr>
                  <pic:blipFill>
                    <a:blip r:embed="rId1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16192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-68671</wp:posOffset>
            </wp:positionV>
            <wp:extent cx="384733" cy="305116"/>
            <wp:effectExtent l="0" t="0" r="0" b="0"/>
            <wp:wrapNone/>
            <wp:docPr id="2872" name="IM 2872"/>
            <wp:cNvGraphicFramePr/>
            <a:graphic>
              <a:graphicData uri="http://schemas.openxmlformats.org/drawingml/2006/picture">
                <pic:pic>
                  <pic:nvPicPr>
                    <pic:cNvPr id="2872" name="IM 2872"/>
                    <pic:cNvPicPr/>
                  </pic:nvPicPr>
                  <pic:blipFill>
                    <a:blip r:embed="rId1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8"/>
            <wp:effectExtent l="0" t="0" r="0" b="0"/>
            <wp:docPr id="2874" name="IM 2874"/>
            <wp:cNvGraphicFramePr/>
            <a:graphic>
              <a:graphicData uri="http://schemas.openxmlformats.org/drawingml/2006/picture">
                <pic:pic>
                  <pic:nvPicPr>
                    <pic:cNvPr id="2874" name="IM 2874"/>
                    <pic:cNvPicPr/>
                  </pic:nvPicPr>
                  <pic:blipFill>
                    <a:blip r:embed="rId1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876" name="IM 2876"/>
            <wp:cNvGraphicFramePr/>
            <a:graphic>
              <a:graphicData uri="http://schemas.openxmlformats.org/drawingml/2006/picture">
                <pic:pic>
                  <pic:nvPicPr>
                    <pic:cNvPr id="2876" name="IM 2876"/>
                    <pic:cNvPicPr/>
                  </pic:nvPicPr>
                  <pic:blipFill>
                    <a:blip r:embed="rId1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480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2867"/>
        <w:spacing w:before="94" w:line="24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【译文】</w:t>
      </w:r>
      <w:r>
        <w:rPr>
          <w:rFonts w:ascii="SimSun" w:hAnsi="SimSun" w:eastAsia="SimSun" w:cs="SimSun"/>
          <w:sz w:val="29"/>
          <w:szCs w:val="29"/>
          <w:spacing w:val="1"/>
        </w:rPr>
        <w:t>复王心禅居士书</w:t>
      </w:r>
    </w:p>
    <w:p>
      <w:pPr>
        <w:ind w:left="343" w:firstLine="572"/>
        <w:spacing w:before="231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你的母亲既然能念佛，就应当让几个儿媳妇陪你母亲念佛，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还应当让她吃长素，将帮助母亲成就道业作为大孝。如果你担心母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亲劳费心力，就不让她念佛；担心母亲营养不良、维持不了生命，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就不让她吃素，认为这样做才是孝，那么这种“孝”，就和罗刹女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爱人的方式相同了。这种“孝”破坏母亲的道业，使得本来可以了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生脱死的她，却常堕在生死轮回中；这种“孝”，正是推她下井，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再用石头打的“孝”，乃至使你母亲不得超生、长劫堕落。你好像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在“尽孝”了，却不懂得结果反而是忤逆不孝。你既然为国家工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作，虽说待人接物时，不必示现修持形象，但是在心里，难道就不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能忆佛、念佛吗？就像你忆念母亲时，谁不许你在心中时常忆念母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亲呢？你所说的“工作念佛互相妨碍”，完全是在待人接物的事相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上论，而不是在心地上论。现在的时局如此危急，如果再不肯在心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中默念佛号，将来一旦祸起，你终究不知道如何解决。你读了《文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钞》《嘉言录》里面的道理还不能完全解决你的疑问，必须要我亲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自写这一纸数百字的信，才可以满足你的心愿，这都是由于你平时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看书不加体察所导致的。应该用真孝的道理来劝导几个儿媳妇，并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将心里经常密念佛号作为自己的行持，那么利益就大了。祈愿你用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智慧体察上述的道理，我便很庆幸了。</w:t>
      </w:r>
    </w:p>
    <w:p>
      <w:pPr>
        <w:spacing w:line="291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6" w:lineRule="auto"/>
        <w:rPr/>
      </w:pPr>
      <w:r>
        <w:pict>
          <v:rect id="_x0000_s510" style="position:absolute;margin-left:364.993pt;margin-top:54.4062pt;mso-position-vertical-relative:page;mso-position-horizontal-relative:page;width:88.3pt;height:0.85pt;z-index:25422233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22131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395999</wp:posOffset>
            </wp:positionV>
            <wp:extent cx="432738" cy="305116"/>
            <wp:effectExtent l="0" t="0" r="0" b="0"/>
            <wp:wrapNone/>
            <wp:docPr id="2878" name="IM 2878"/>
            <wp:cNvGraphicFramePr/>
            <a:graphic>
              <a:graphicData uri="http://schemas.openxmlformats.org/drawingml/2006/picture">
                <pic:pic>
                  <pic:nvPicPr>
                    <pic:cNvPr id="2878" name="IM 2878"/>
                    <pic:cNvPicPr/>
                  </pic:nvPicPr>
                  <pic:blipFill>
                    <a:blip r:embed="rId1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502"/>
        <w:spacing w:before="65" w:line="235" w:lineRule="auto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position w:val="-1"/>
        </w:rPr>
        <w:t>修订说明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3"/>
          <w:position w:val="-1"/>
        </w:rPr>
        <w:t xml:space="preserve"> </w:t>
      </w:r>
      <w:r>
        <w:rPr>
          <w:sz w:val="14"/>
          <w:szCs w:val="14"/>
          <w:position w:val="3"/>
        </w:rPr>
        <w:t>·</w:t>
      </w:r>
      <w:r>
        <w:rPr>
          <w:sz w:val="14"/>
          <w:szCs w:val="14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position w:val="-1"/>
        </w:rPr>
        <w:t>481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40"/>
          <w:position w:val="-1"/>
        </w:rPr>
        <w:t xml:space="preserve"> </w:t>
      </w:r>
      <w:r>
        <w:rPr>
          <w:sz w:val="14"/>
          <w:szCs w:val="14"/>
          <w:position w:val="3"/>
        </w:rPr>
        <w:t>·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394"/>
        <w:spacing w:before="117" w:line="474" w:lineRule="exact"/>
        <w:outlineLvl w:val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14:textOutline w14:w="6350" w14:cap="flat" w14:cmpd="sng">
            <w14:solidFill>
              <w14:srgbClr w14:val="000000"/>
            </w14:solidFill>
            <w14:prstDash w14:val="solid"/>
            <w14:miter w14:lim="0"/>
          </w14:textOutline>
          <w:spacing w:val="9"/>
          <w:position w:val="1"/>
        </w:rPr>
        <w:t>修订说明</w:t>
      </w:r>
    </w:p>
    <w:p>
      <w:pPr>
        <w:pStyle w:val="BodyText"/>
        <w:spacing w:line="268" w:lineRule="auto"/>
        <w:rPr/>
      </w:pPr>
      <w:r/>
    </w:p>
    <w:p>
      <w:pPr>
        <w:ind w:left="566"/>
        <w:spacing w:before="87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修订内容主要包括：</w:t>
      </w:r>
    </w:p>
    <w:p>
      <w:pPr>
        <w:ind w:right="333" w:firstLine="587"/>
        <w:spacing w:before="103" w:line="28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2"/>
        </w:rPr>
        <w:t>1.在印祖书信原文中有些字的使用与当前用法不同，</w:t>
      </w:r>
      <w:r>
        <w:rPr>
          <w:rFonts w:ascii="SimSun" w:hAnsi="SimSun" w:eastAsia="SimSun" w:cs="SimSun"/>
          <w:sz w:val="27"/>
          <w:szCs w:val="27"/>
          <w:spacing w:val="-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2"/>
        </w:rPr>
        <w:t>学习中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保持了印祖原文的用法，但在译文中按当下现代汉语使用规</w:t>
      </w:r>
      <w:r>
        <w:rPr>
          <w:rFonts w:ascii="SimSun" w:hAnsi="SimSun" w:eastAsia="SimSun" w:cs="SimSun"/>
          <w:sz w:val="27"/>
          <w:szCs w:val="27"/>
          <w:spacing w:val="14"/>
        </w:rPr>
        <w:t>范进行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了修订，如，原文和译文中的：天姿——天资；归依——皈依；作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事——做事；恃强陵弱——恃强凌弱；认做——认作；叫做—</w:t>
      </w:r>
      <w:r>
        <w:rPr>
          <w:rFonts w:ascii="SimSun" w:hAnsi="SimSun" w:eastAsia="SimSun" w:cs="SimSun"/>
          <w:sz w:val="27"/>
          <w:szCs w:val="27"/>
          <w:spacing w:val="14"/>
        </w:rPr>
        <w:t>—叫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作；亵黩——亵渎；象——像。</w:t>
      </w:r>
      <w:r>
        <w:rPr>
          <w:rFonts w:ascii="SimSun" w:hAnsi="SimSun" w:eastAsia="SimSun" w:cs="SimSun"/>
          <w:sz w:val="27"/>
          <w:szCs w:val="27"/>
          <w:spacing w:val="8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（考虑保持原文是对印祖的恭敬，译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文修订为当下的使用习惯也是遵从印祖《与陆稼轩居士书》中“字须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遵时“的开示。）</w:t>
      </w:r>
    </w:p>
    <w:p>
      <w:pPr>
        <w:ind w:left="570"/>
        <w:spacing w:before="81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2.译文中出现的佛菩萨名号都补充为全称，以示恭敬。</w:t>
      </w:r>
    </w:p>
    <w:p>
      <w:pPr>
        <w:ind w:left="1" w:right="336" w:firstLine="571"/>
        <w:spacing w:before="102" w:line="25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2"/>
        </w:rPr>
        <w:t>3.原文中修订了个别字，</w:t>
      </w:r>
      <w:r>
        <w:rPr>
          <w:rFonts w:ascii="SimSun" w:hAnsi="SimSun" w:eastAsia="SimSun" w:cs="SimSun"/>
          <w:sz w:val="27"/>
          <w:szCs w:val="27"/>
          <w:spacing w:val="-5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2"/>
        </w:rPr>
        <w:t>参考了巴蜀出版社的《印光法师文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钞》全集，如“担阁“改为”担搁“。</w:t>
      </w:r>
    </w:p>
    <w:p>
      <w:pPr>
        <w:ind w:left="4" w:right="337" w:firstLine="561"/>
        <w:spacing w:before="103" w:line="25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4.原文中补充、修改的出处（卷几书几） 也参考了巴蜀出版社的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《印光法师文钞》全集。</w:t>
      </w:r>
    </w:p>
    <w:p>
      <w:pPr>
        <w:ind w:left="24" w:right="333" w:firstLine="547"/>
        <w:spacing w:before="103" w:line="25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5.译文对原文个别漏译的部分做了补充，理解不同的部分也做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了标记。</w:t>
      </w:r>
    </w:p>
    <w:p>
      <w:pPr>
        <w:spacing w:line="259" w:lineRule="auto"/>
        <w:sectPr>
          <w:pgSz w:w="10545" w:h="14741"/>
          <w:pgMar w:top="400" w:right="797" w:bottom="0" w:left="1144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50" w:lineRule="auto"/>
        <w:rPr/>
      </w:pPr>
      <w:r>
        <w:pict>
          <v:shape id="_x0000_s512" style="position:absolute;margin-left:10.6886pt;margin-top:10.7717pt;mso-position-vertical-relative:page;mso-position-horizontal-relative:page;width:16.2pt;height:11.55pt;z-index:254226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6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color w:val="656464"/>
                      <w14:textFill>
                        <w14:solidFill>
                          <w14:srgbClr w14:val="656464">
                            <w14:alpha w14:val="76078"/>
                          </w14:srgbClr>
                        </w14:solidFill>
                      </w14:textFill>
                      <w:spacing w:val="-4"/>
                    </w:rPr>
                    <w:t>001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298"/>
        <w:spacing w:before="291" w:line="1367" w:lineRule="exact"/>
        <w:rPr>
          <w:rFonts w:ascii="Microsoft YaHei" w:hAnsi="Microsoft YaHei" w:eastAsia="Microsoft YaHei" w:cs="Microsoft YaHei"/>
          <w:sz w:val="66"/>
          <w:szCs w:val="66"/>
        </w:rPr>
      </w:pPr>
      <w:r>
        <w:pict>
          <v:shape id="_x0000_s514" style="position:absolute;margin-left:-72.1758pt;margin-top:297.9pt;mso-position-vertical-relative:text;mso-position-horizontal-relative:text;width:58.6pt;height:35pt;z-index:25422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33" w:lineRule="auto"/>
                    <w:outlineLvl w:val="0"/>
                    <w:rPr>
                      <w:rFonts w:ascii="Microsoft YaHei" w:hAnsi="Microsoft YaHei" w:eastAsia="Microsoft YaHei" w:cs="Microsoft YaHei"/>
                      <w:sz w:val="66"/>
                      <w:szCs w:val="6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6"/>
                      <w:szCs w:val="66"/>
                      <w:color w:val="656464"/>
                    </w:rPr>
                    <w:t>附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66"/>
          <w:szCs w:val="66"/>
          <w:color w:val="656464"/>
          <w:position w:val="19"/>
        </w:rPr>
        <w:t>录</w:t>
      </w:r>
    </w:p>
    <w:p>
      <w:pPr>
        <w:spacing w:line="1367" w:lineRule="exact"/>
        <w:sectPr>
          <w:headerReference w:type="default" r:id="rId1441"/>
          <w:pgSz w:w="10545" w:h="14741"/>
          <w:pgMar w:top="400" w:right="4" w:bottom="4" w:left="0" w:header="0" w:footer="0" w:gutter="0"/>
          <w:textDirection w:val="tbRl"/>
        </w:sectPr>
        <w:rPr>
          <w:rFonts w:ascii="Microsoft YaHei" w:hAnsi="Microsoft YaHei" w:eastAsia="Microsoft YaHei" w:cs="Microsoft YaHei"/>
          <w:sz w:val="66"/>
          <w:szCs w:val="66"/>
        </w:rPr>
      </w:pPr>
    </w:p>
    <w:p>
      <w:pPr>
        <w:pStyle w:val="BodyText"/>
        <w:spacing w:line="420" w:lineRule="auto"/>
        <w:rPr/>
      </w:pPr>
      <w:r>
        <w:pict>
          <v:rect id="_x0000_s516" style="position:absolute;margin-left:444.351pt;margin-top:49.5385pt;mso-position-vertical-relative:page;mso-position-horizontal-relative:page;width:1.9pt;height:1.85pt;z-index:254232576;" o:allowincell="f" fillcolor="#000000" filled="true" stroked="false">
            <v:fill opacity="0.850980"/>
          </v:rect>
        </w:pict>
      </w:r>
      <w:r>
        <w:pict>
          <v:rect id="_x0000_s518" style="position:absolute;margin-left:376.306pt;margin-top:56.6738pt;mso-position-vertical-relative:page;mso-position-horizontal-relative:page;width:77pt;height:0.85pt;z-index:254231552;" o:allowincell="f" fillcolor="#000000" filled="true" stroked="false">
            <v:fill opacity="0.850980"/>
          </v:rect>
        </w:pict>
      </w:r>
      <w:r>
        <w:pict>
          <v:shape id="_x0000_s520" style="position:absolute;margin-left:72.8388pt;margin-top:344.734pt;mso-position-vertical-relative:page;mso-position-horizontal-relative:page;width:0.8pt;height:188.05pt;z-index:254230528;" o:allowincell="f" filled="false" strokecolor="#000000" strokeweight="0.72pt" coordsize="16,3761" coordorigin="0,0" path="m7,1183l7,1520m7,2331l7,2668m8,3423l8,3760m7,0l7,336e">
            <v:stroke joinstyle="miter" miterlimit="10"/>
          </v:shape>
        </w:pict>
      </w:r>
      <w:r>
        <w:drawing>
          <wp:anchor distT="0" distB="0" distL="0" distR="0" simplePos="0" relativeHeight="254229504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424801</wp:posOffset>
            </wp:positionV>
            <wp:extent cx="432738" cy="305117"/>
            <wp:effectExtent l="0" t="0" r="0" b="0"/>
            <wp:wrapNone/>
            <wp:docPr id="2882" name="IM 2882"/>
            <wp:cNvGraphicFramePr/>
            <a:graphic>
              <a:graphicData uri="http://schemas.openxmlformats.org/drawingml/2006/picture">
                <pic:pic>
                  <pic:nvPicPr>
                    <pic:cNvPr id="2882" name="IM 2882"/>
                    <pic:cNvPicPr/>
                  </pic:nvPicPr>
                  <pic:blipFill>
                    <a:blip r:embed="rId1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410"/>
        <w:spacing w:before="65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6"/>
          <w:w w:val="97"/>
        </w:rPr>
        <w:t>附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6"/>
          <w:w w:val="97"/>
        </w:rPr>
        <w:t>录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5"/>
        </w:rPr>
        <w:t xml:space="preserve"> </w:t>
      </w:r>
      <w:r>
        <w:rPr>
          <w:sz w:val="13"/>
          <w:szCs w:val="13"/>
          <w:spacing w:val="-1"/>
          <w:position w:val="-1"/>
        </w:rPr>
        <w:t>.</w:t>
      </w:r>
      <w:r>
        <w:rPr>
          <w:sz w:val="13"/>
          <w:szCs w:val="13"/>
          <w:spacing w:val="9"/>
          <w:w w:val="102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483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585"/>
        <w:spacing w:before="130" w:line="532" w:lineRule="exact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14:textOutline w14:w="6350" w14:cap="flat" w14:cmpd="sng">
            <w14:solidFill>
              <w14:srgbClr w14:val="000000"/>
            </w14:solidFill>
            <w14:prstDash w14:val="solid"/>
            <w14:miter w14:lim="0"/>
          </w14:textOutline>
          <w:spacing w:val="15"/>
          <w:position w:val="1"/>
        </w:rPr>
        <w:t>东林佛号曲谱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51"/>
        <w:spacing w:line="5694" w:lineRule="exact"/>
        <w:rPr/>
      </w:pPr>
      <w:r>
        <w:rPr>
          <w:position w:val="-113"/>
        </w:rPr>
        <w:drawing>
          <wp:inline distT="0" distB="0" distL="0" distR="0">
            <wp:extent cx="4950820" cy="3615875"/>
            <wp:effectExtent l="0" t="0" r="0" b="0"/>
            <wp:docPr id="2884" name="IM 2884"/>
            <wp:cNvGraphicFramePr/>
            <a:graphic>
              <a:graphicData uri="http://schemas.openxmlformats.org/drawingml/2006/picture">
                <pic:pic>
                  <pic:nvPicPr>
                    <pic:cNvPr id="2884" name="IM 2884"/>
                    <pic:cNvPicPr/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0820" cy="3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5" w:lineRule="auto"/>
        <w:rPr/>
      </w:pPr>
      <w:r/>
    </w:p>
    <w:p>
      <w:pPr>
        <w:ind w:left="13"/>
        <w:spacing w:before="65" w:line="445" w:lineRule="exac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15"/>
          <w:szCs w:val="15"/>
          <w:position w:val="16"/>
        </w:rPr>
        <w:drawing>
          <wp:inline distT="0" distB="0" distL="0" distR="0">
            <wp:extent cx="61837" cy="68668"/>
            <wp:effectExtent l="0" t="0" r="0" b="0"/>
            <wp:docPr id="2886" name="IM 2886"/>
            <wp:cNvGraphicFramePr/>
            <a:graphic>
              <a:graphicData uri="http://schemas.openxmlformats.org/drawingml/2006/picture">
                <pic:pic>
                  <pic:nvPicPr>
                    <pic:cNvPr id="2886" name="IM 2886"/>
                    <pic:cNvPicPr/>
                  </pic:nvPicPr>
                  <pic:blipFill>
                    <a:blip r:embed="rId1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37" cy="6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spacing w:val="-16"/>
          <w:position w:val="19"/>
        </w:rPr>
        <w:t>|  </w:t>
      </w:r>
      <w:r>
        <w:rPr>
          <w:rFonts w:ascii="SimSun" w:hAnsi="SimSun" w:eastAsia="SimSun" w:cs="SimSun"/>
          <w:sz w:val="20"/>
          <w:szCs w:val="20"/>
          <w:spacing w:val="-16"/>
          <w:position w:val="19"/>
        </w:rPr>
        <w:t>：引磬木鱼同敲</w:t>
      </w:r>
      <w:r>
        <w:rPr>
          <w:rFonts w:ascii="SimSun" w:hAnsi="SimSun" w:eastAsia="SimSun" w:cs="SimSun"/>
          <w:sz w:val="20"/>
          <w:szCs w:val="20"/>
          <w:spacing w:val="-8"/>
          <w:position w:val="19"/>
        </w:rPr>
        <w:t>；</w:t>
      </w:r>
      <w:r>
        <w:rPr>
          <w:rFonts w:ascii="SimSun" w:hAnsi="SimSun" w:eastAsia="SimSun" w:cs="SimSun"/>
          <w:sz w:val="20"/>
          <w:szCs w:val="20"/>
          <w:spacing w:val="27"/>
          <w:position w:val="19"/>
        </w:rPr>
        <w:t xml:space="preserve">  </w:t>
      </w:r>
      <w:r>
        <w:rPr>
          <w:sz w:val="20"/>
          <w:szCs w:val="20"/>
          <w:position w:val="19"/>
        </w:rPr>
        <w:drawing>
          <wp:inline distT="0" distB="0" distL="0" distR="0">
            <wp:extent cx="61858" cy="68668"/>
            <wp:effectExtent l="0" t="0" r="0" b="0"/>
            <wp:docPr id="2888" name="IM 2888"/>
            <wp:cNvGraphicFramePr/>
            <a:graphic>
              <a:graphicData uri="http://schemas.openxmlformats.org/drawingml/2006/picture">
                <pic:pic>
                  <pic:nvPicPr>
                    <pic:cNvPr id="2888" name="IM 2888"/>
                    <pic:cNvPicPr/>
                  </pic:nvPicPr>
                  <pic:blipFill>
                    <a:blip r:embed="rId1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58" cy="6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-22"/>
          <w:position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9"/>
        </w:rPr>
        <w:t>：</w:t>
      </w:r>
      <w:r>
        <w:rPr>
          <w:rFonts w:ascii="SimSun" w:hAnsi="SimSun" w:eastAsia="SimSun" w:cs="SimSun"/>
          <w:sz w:val="20"/>
          <w:szCs w:val="20"/>
          <w:spacing w:val="-16"/>
          <w:position w:val="19"/>
        </w:rPr>
        <w:t>木鱼</w:t>
      </w:r>
      <w:r>
        <w:rPr>
          <w:rFonts w:ascii="SimSun" w:hAnsi="SimSun" w:eastAsia="SimSun" w:cs="SimSun"/>
          <w:sz w:val="20"/>
          <w:szCs w:val="20"/>
          <w:spacing w:val="36"/>
          <w:position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9"/>
        </w:rPr>
        <w:t>；</w:t>
      </w:r>
      <w:r>
        <w:rPr>
          <w:rFonts w:ascii="SimSun" w:hAnsi="SimSun" w:eastAsia="SimSun" w:cs="SimSun"/>
          <w:sz w:val="20"/>
          <w:szCs w:val="20"/>
          <w:spacing w:val="34"/>
          <w:position w:val="19"/>
        </w:rPr>
        <w:t xml:space="preserve"> </w:t>
      </w:r>
      <w:r>
        <w:rPr>
          <w:sz w:val="20"/>
          <w:szCs w:val="20"/>
          <w:position w:val="19"/>
        </w:rPr>
        <w:drawing>
          <wp:inline distT="0" distB="0" distL="0" distR="0">
            <wp:extent cx="270692" cy="96216"/>
            <wp:effectExtent l="0" t="0" r="0" b="0"/>
            <wp:docPr id="2890" name="IM 2890"/>
            <wp:cNvGraphicFramePr/>
            <a:graphic>
              <a:graphicData uri="http://schemas.openxmlformats.org/drawingml/2006/picture">
                <pic:pic>
                  <pic:nvPicPr>
                    <pic:cNvPr id="2890" name="IM 2890"/>
                    <pic:cNvPicPr/>
                  </pic:nvPicPr>
                  <pic:blipFill>
                    <a:blip r:embed="rId1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692" cy="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-50"/>
          <w:position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9"/>
        </w:rPr>
        <w:t>：</w:t>
      </w:r>
      <w:r>
        <w:rPr>
          <w:rFonts w:ascii="SimSun" w:hAnsi="SimSun" w:eastAsia="SimSun" w:cs="SimSun"/>
          <w:sz w:val="20"/>
          <w:szCs w:val="20"/>
          <w:spacing w:val="-16"/>
          <w:position w:val="19"/>
        </w:rPr>
        <w:t>渐强</w:t>
      </w:r>
      <w:r>
        <w:rPr>
          <w:rFonts w:ascii="SimSun" w:hAnsi="SimSun" w:eastAsia="SimSun" w:cs="SimSun"/>
          <w:sz w:val="20"/>
          <w:szCs w:val="20"/>
          <w:spacing w:val="-8"/>
          <w:position w:val="19"/>
        </w:rPr>
        <w:t>；</w:t>
      </w:r>
      <w:r>
        <w:rPr>
          <w:sz w:val="20"/>
          <w:szCs w:val="20"/>
          <w:position w:val="19"/>
        </w:rPr>
        <w:drawing>
          <wp:inline distT="0" distB="0" distL="0" distR="0">
            <wp:extent cx="283344" cy="89341"/>
            <wp:effectExtent l="0" t="0" r="0" b="0"/>
            <wp:docPr id="2892" name="IM 2892"/>
            <wp:cNvGraphicFramePr/>
            <a:graphic>
              <a:graphicData uri="http://schemas.openxmlformats.org/drawingml/2006/picture">
                <pic:pic>
                  <pic:nvPicPr>
                    <pic:cNvPr id="2892" name="IM 2892"/>
                    <pic:cNvPicPr/>
                  </pic:nvPicPr>
                  <pic:blipFill>
                    <a:blip r:embed="rId1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344" cy="8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74"/>
          <w:position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9"/>
        </w:rPr>
        <w:t>：</w:t>
      </w:r>
      <w:r>
        <w:rPr>
          <w:rFonts w:ascii="SimSun" w:hAnsi="SimSun" w:eastAsia="SimSun" w:cs="SimSun"/>
          <w:sz w:val="20"/>
          <w:szCs w:val="20"/>
          <w:spacing w:val="-16"/>
          <w:position w:val="19"/>
        </w:rPr>
        <w:t>渐弱；</w:t>
      </w:r>
    </w:p>
    <w:p>
      <w:pPr>
        <w:ind w:left="58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9"/>
        </w:rPr>
        <w:t>0</w:t>
      </w:r>
      <w:r>
        <w:rPr>
          <w:rFonts w:ascii="SimSun" w:hAnsi="SimSun" w:eastAsia="SimSun" w:cs="SimSun"/>
          <w:sz w:val="20"/>
          <w:szCs w:val="20"/>
          <w:spacing w:val="-9"/>
        </w:rPr>
        <w:t>：四分休止符， 停顿一拍</w:t>
      </w:r>
      <w:r>
        <w:rPr>
          <w:rFonts w:ascii="SimSun" w:hAnsi="SimSun" w:eastAsia="SimSun" w:cs="SimSun"/>
          <w:sz w:val="20"/>
          <w:szCs w:val="20"/>
          <w:spacing w:val="11"/>
        </w:rPr>
        <w:t>；</w:t>
      </w:r>
      <w:r>
        <w:rPr>
          <w:rFonts w:ascii="SimSun" w:hAnsi="SimSun" w:eastAsia="SimSun" w:cs="SimSun"/>
          <w:sz w:val="20"/>
          <w:szCs w:val="20"/>
          <w:spacing w:val="42"/>
        </w:rPr>
        <w:t xml:space="preserve">  </w:t>
      </w:r>
      <w:r>
        <w:rPr>
          <w:sz w:val="20"/>
          <w:szCs w:val="20"/>
          <w:position w:val="-8"/>
        </w:rPr>
        <w:drawing>
          <wp:inline distT="0" distB="0" distL="0" distR="0">
            <wp:extent cx="71762" cy="166293"/>
            <wp:effectExtent l="0" t="0" r="0" b="0"/>
            <wp:docPr id="2894" name="IM 2894"/>
            <wp:cNvGraphicFramePr/>
            <a:graphic>
              <a:graphicData uri="http://schemas.openxmlformats.org/drawingml/2006/picture">
                <pic:pic>
                  <pic:nvPicPr>
                    <pic:cNvPr id="2894" name="IM 2894"/>
                    <pic:cNvPicPr/>
                  </pic:nvPicPr>
                  <pic:blipFill>
                    <a:blip r:embed="rId1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762" cy="1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11"/>
        </w:rPr>
        <w:t>：</w:t>
      </w:r>
      <w:r>
        <w:rPr>
          <w:rFonts w:ascii="SimSun" w:hAnsi="SimSun" w:eastAsia="SimSun" w:cs="SimSun"/>
          <w:sz w:val="20"/>
          <w:szCs w:val="20"/>
          <w:spacing w:val="-9"/>
        </w:rPr>
        <w:t>从头反复。</w:t>
      </w:r>
    </w:p>
    <w:p>
      <w:pPr>
        <w:spacing w:line="221" w:lineRule="auto"/>
        <w:sectPr>
          <w:headerReference w:type="default" r:id="rId4"/>
          <w:pgSz w:w="10545" w:h="14741"/>
          <w:pgMar w:top="400" w:right="797" w:bottom="0" w:left="1456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75" w:lineRule="auto"/>
        <w:rPr/>
      </w:pPr>
      <w:r>
        <w:drawing>
          <wp:anchor distT="0" distB="0" distL="0" distR="0" simplePos="0" relativeHeight="254233600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428642</wp:posOffset>
            </wp:positionV>
            <wp:extent cx="206959" cy="115290"/>
            <wp:effectExtent l="0" t="0" r="0" b="0"/>
            <wp:wrapNone/>
            <wp:docPr id="2896" name="IM 2896"/>
            <wp:cNvGraphicFramePr/>
            <a:graphic>
              <a:graphicData uri="http://schemas.openxmlformats.org/drawingml/2006/picture">
                <pic:pic>
                  <pic:nvPicPr>
                    <pic:cNvPr id="2896" name="IM 2896"/>
                    <pic:cNvPicPr/>
                  </pic:nvPicPr>
                  <pic:blipFill>
                    <a:blip r:embed="rId1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235648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-68619</wp:posOffset>
            </wp:positionV>
            <wp:extent cx="135036" cy="175450"/>
            <wp:effectExtent l="0" t="0" r="0" b="0"/>
            <wp:wrapNone/>
            <wp:docPr id="2898" name="IM 2898"/>
            <wp:cNvGraphicFramePr/>
            <a:graphic>
              <a:graphicData uri="http://schemas.openxmlformats.org/drawingml/2006/picture">
                <pic:pic>
                  <pic:nvPicPr>
                    <pic:cNvPr id="2898" name="IM 2898"/>
                    <pic:cNvPicPr/>
                  </pic:nvPicPr>
                  <pic:blipFill>
                    <a:blip r:embed="rId1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34624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-68619</wp:posOffset>
            </wp:positionV>
            <wp:extent cx="384733" cy="305117"/>
            <wp:effectExtent l="0" t="0" r="0" b="0"/>
            <wp:wrapNone/>
            <wp:docPr id="2900" name="IM 2900"/>
            <wp:cNvGraphicFramePr/>
            <a:graphic>
              <a:graphicData uri="http://schemas.openxmlformats.org/drawingml/2006/picture">
                <pic:pic>
                  <pic:nvPicPr>
                    <pic:cNvPr id="2900" name="IM 2900"/>
                    <pic:cNvPicPr/>
                  </pic:nvPicPr>
                  <pic:blipFill>
                    <a:blip r:embed="rId1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9"/>
            <wp:effectExtent l="0" t="0" r="0" b="0"/>
            <wp:docPr id="2902" name="IM 2902"/>
            <wp:cNvGraphicFramePr/>
            <a:graphic>
              <a:graphicData uri="http://schemas.openxmlformats.org/drawingml/2006/picture">
                <pic:pic>
                  <pic:nvPicPr>
                    <pic:cNvPr id="2902" name="IM 2902"/>
                    <pic:cNvPicPr/>
                  </pic:nvPicPr>
                  <pic:blipFill>
                    <a:blip r:embed="rId1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904" name="IM 2904"/>
            <wp:cNvGraphicFramePr/>
            <a:graphic>
              <a:graphicData uri="http://schemas.openxmlformats.org/drawingml/2006/picture">
                <pic:pic>
                  <pic:nvPicPr>
                    <pic:cNvPr id="2904" name="IM 2904"/>
                    <pic:cNvPicPr/>
                  </pic:nvPicPr>
                  <pic:blipFill>
                    <a:blip r:embed="rId1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484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915"/>
        <w:spacing w:before="163" w:line="361" w:lineRule="exact"/>
        <w:rPr>
          <w:rFonts w:ascii="SimHei" w:hAnsi="SimHei" w:eastAsia="SimHei" w:cs="SimHei"/>
          <w:sz w:val="27"/>
          <w:szCs w:val="27"/>
        </w:rPr>
      </w:pPr>
      <w:bookmarkStart w:name="bookmark1" w:id="1"/>
      <w:bookmarkEnd w:id="1"/>
      <w:r>
        <w:rPr>
          <w:rFonts w:ascii="SimHei" w:hAnsi="SimHei" w:eastAsia="SimHei" w:cs="SimHei"/>
          <w:sz w:val="27"/>
          <w:szCs w:val="27"/>
          <w:spacing w:val="-11"/>
          <w:position w:val="1"/>
        </w:rPr>
        <w:t>备注：</w:t>
      </w:r>
    </w:p>
    <w:p>
      <w:pPr>
        <w:ind w:left="352" w:right="5" w:firstLine="566"/>
        <w:spacing w:before="80" w:line="25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一、要求一口气唱完，每句21拍，大约21秒。每</w:t>
      </w:r>
      <w:r>
        <w:rPr>
          <w:rFonts w:ascii="SimSun" w:hAnsi="SimSun" w:eastAsia="SimSun" w:cs="SimSun"/>
          <w:sz w:val="27"/>
          <w:szCs w:val="27"/>
          <w:spacing w:val="13"/>
        </w:rPr>
        <w:t>四句唱完，以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不超过90秒为度。</w:t>
      </w:r>
    </w:p>
    <w:p>
      <w:pPr>
        <w:ind w:left="347" w:right="2" w:firstLine="571"/>
        <w:spacing w:before="99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二、在空拍休止符号中吸气，要深、细、匀、长。吸气前要把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腹中的余气全部呼尽，然后再吸下一口气。深呼吸至腹部，</w:t>
      </w:r>
      <w:r>
        <w:rPr>
          <w:rFonts w:ascii="SimSun" w:hAnsi="SimSun" w:eastAsia="SimSun" w:cs="SimSun"/>
          <w:sz w:val="27"/>
          <w:szCs w:val="27"/>
          <w:spacing w:val="14"/>
        </w:rPr>
        <w:t>唱念时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以脐轮震动发音。</w:t>
      </w:r>
    </w:p>
    <w:p>
      <w:pPr>
        <w:ind w:left="347" w:firstLine="566"/>
        <w:spacing w:before="101" w:line="27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三、初学若一口气唱不下来，至少要将“南无阿弥”四字念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全，在“陀”字上补点气，续念完“佛”字。这样练习一段时间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后，争取做到一口气念完六字佛号。</w:t>
      </w:r>
    </w:p>
    <w:p>
      <w:pPr>
        <w:ind w:left="940"/>
        <w:spacing w:before="102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四、佛号中的“佛”字发音要短而轻，</w:t>
      </w:r>
      <w:r>
        <w:rPr>
          <w:rFonts w:ascii="SimSun" w:hAnsi="SimSun" w:eastAsia="SimSun" w:cs="SimSun"/>
          <w:sz w:val="27"/>
          <w:szCs w:val="27"/>
          <w:spacing w:val="9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一出即止。</w:t>
      </w:r>
    </w:p>
    <w:p>
      <w:pPr>
        <w:ind w:left="919"/>
        <w:spacing w:before="102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五、唱念时，引磬、木鱼、佛号的音声，三者要同步发音。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3321"/>
        <w:spacing w:before="95" w:line="20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"/>
        </w:rPr>
        <w:t>念佛的心态与音声</w:t>
      </w:r>
    </w:p>
    <w:p>
      <w:pPr>
        <w:ind w:left="353" w:right="2" w:firstLine="563"/>
        <w:spacing w:before="207" w:line="27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音声乃心性的外显，南无阿弥陀佛六字洪名即为妙音，从实相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中流现。念佛法门以音声作佛事，透过佛号音声</w:t>
      </w:r>
      <w:r>
        <w:rPr>
          <w:rFonts w:ascii="SimSun" w:hAnsi="SimSun" w:eastAsia="SimSun" w:cs="SimSun"/>
          <w:sz w:val="27"/>
          <w:szCs w:val="27"/>
          <w:spacing w:val="14"/>
        </w:rPr>
        <w:t>开启佛性，诚为转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凡成圣之妙庄严路。是故，我等念佛行人对音声之道应加以</w:t>
      </w:r>
      <w:r>
        <w:rPr>
          <w:rFonts w:ascii="SimSun" w:hAnsi="SimSun" w:eastAsia="SimSun" w:cs="SimSun"/>
          <w:sz w:val="27"/>
          <w:szCs w:val="27"/>
          <w:spacing w:val="3"/>
        </w:rPr>
        <w:t>考量。</w:t>
      </w:r>
    </w:p>
    <w:p>
      <w:pPr>
        <w:pStyle w:val="BodyText"/>
        <w:spacing w:line="432" w:lineRule="auto"/>
        <w:rPr/>
      </w:pPr>
      <w:r/>
    </w:p>
    <w:p>
      <w:pPr>
        <w:ind w:left="921"/>
        <w:spacing w:before="88" w:line="360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2"/>
          <w:position w:val="1"/>
        </w:rPr>
        <w:t>一、极乐世界的音声特质</w:t>
      </w:r>
    </w:p>
    <w:p>
      <w:pPr>
        <w:ind w:left="346" w:right="4" w:firstLine="574"/>
        <w:spacing w:before="84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西方极乐世界是一个音乐之都。其风声、宝网声、铃铎声、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波扬的水声、鸟的偕鸣声、虚空的乐器声等，都</w:t>
      </w:r>
      <w:r>
        <w:rPr>
          <w:rFonts w:ascii="SimSun" w:hAnsi="SimSun" w:eastAsia="SimSun" w:cs="SimSun"/>
          <w:sz w:val="27"/>
          <w:szCs w:val="27"/>
          <w:spacing w:val="12"/>
        </w:rPr>
        <w:t>在演畅种种法音，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自然宫商五音谐和。极乐世界的音声之善美乃十方世界音声之</w:t>
      </w:r>
      <w:r>
        <w:rPr>
          <w:rFonts w:ascii="SimSun" w:hAnsi="SimSun" w:eastAsia="SimSun" w:cs="SimSun"/>
          <w:sz w:val="27"/>
          <w:szCs w:val="27"/>
          <w:spacing w:val="14"/>
        </w:rPr>
        <w:t>中最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为第一，极乐种种音声内具八个特点：清、畅、哀、亮、微、妙、 </w:t>
      </w:r>
      <w:r>
        <w:rPr>
          <w:rFonts w:ascii="SimSun" w:hAnsi="SimSun" w:eastAsia="SimSun" w:cs="SimSun"/>
          <w:sz w:val="27"/>
          <w:szCs w:val="27"/>
          <w:spacing w:val="15"/>
        </w:rPr>
        <w:t>和、雅。此八字特质，形成西方净土特有的音声格调，即阿弥</w:t>
      </w:r>
      <w:r>
        <w:rPr>
          <w:rFonts w:ascii="SimSun" w:hAnsi="SimSun" w:eastAsia="SimSun" w:cs="SimSun"/>
          <w:sz w:val="27"/>
          <w:szCs w:val="27"/>
          <w:spacing w:val="14"/>
        </w:rPr>
        <w:t>陀佛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梵音的概述，亦是我等众生内具的音声功德。是故，我等宜将</w:t>
      </w:r>
      <w:r>
        <w:rPr>
          <w:rFonts w:ascii="SimSun" w:hAnsi="SimSun" w:eastAsia="SimSun" w:cs="SimSun"/>
          <w:sz w:val="27"/>
          <w:szCs w:val="27"/>
          <w:spacing w:val="14"/>
        </w:rPr>
        <w:t>此八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字作为念佛之纲宗。如是念佛就能够与西方净土的音声形成同</w:t>
      </w:r>
      <w:r>
        <w:rPr>
          <w:rFonts w:ascii="SimSun" w:hAnsi="SimSun" w:eastAsia="SimSun" w:cs="SimSun"/>
          <w:sz w:val="27"/>
          <w:szCs w:val="27"/>
          <w:spacing w:val="14"/>
        </w:rPr>
        <w:t>构共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振，开发自性。八字原则略标如下：</w:t>
      </w:r>
    </w:p>
    <w:p>
      <w:pPr>
        <w:spacing w:line="285" w:lineRule="auto"/>
        <w:sectPr>
          <w:pgSz w:w="10545" w:h="14741"/>
          <w:pgMar w:top="400" w:right="1131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420" w:lineRule="auto"/>
        <w:rPr/>
      </w:pPr>
      <w:r>
        <w:pict>
          <v:rect id="_x0000_s522" style="position:absolute;margin-left:444.351pt;margin-top:49.5385pt;mso-position-vertical-relative:page;mso-position-horizontal-relative:page;width:1.9pt;height:1.85pt;z-index:254242816;" o:allowincell="f" fillcolor="#000000" filled="true" stroked="false">
            <v:fill opacity="0.850980"/>
          </v:rect>
        </w:pict>
      </w:r>
      <w:r>
        <w:pict>
          <v:rect id="_x0000_s524" style="position:absolute;margin-left:376.306pt;margin-top:56.6738pt;mso-position-vertical-relative:page;mso-position-horizontal-relative:page;width:77pt;height:0.85pt;z-index:254241792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240768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424801</wp:posOffset>
            </wp:positionV>
            <wp:extent cx="432738" cy="305117"/>
            <wp:effectExtent l="0" t="0" r="0" b="0"/>
            <wp:wrapNone/>
            <wp:docPr id="2906" name="IM 2906"/>
            <wp:cNvGraphicFramePr/>
            <a:graphic>
              <a:graphicData uri="http://schemas.openxmlformats.org/drawingml/2006/picture">
                <pic:pic>
                  <pic:nvPicPr>
                    <pic:cNvPr id="2906" name="IM 2906"/>
                    <pic:cNvPicPr/>
                  </pic:nvPicPr>
                  <pic:blipFill>
                    <a:blip r:embed="rId1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723"/>
        <w:spacing w:before="65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6"/>
          <w:w w:val="97"/>
        </w:rPr>
        <w:t>附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6"/>
          <w:w w:val="97"/>
        </w:rPr>
        <w:t>录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5"/>
        </w:rPr>
        <w:t xml:space="preserve"> </w:t>
      </w:r>
      <w:r>
        <w:rPr>
          <w:sz w:val="13"/>
          <w:szCs w:val="13"/>
          <w:spacing w:val="-1"/>
          <w:position w:val="-1"/>
        </w:rPr>
        <w:t>.</w:t>
      </w:r>
      <w:r>
        <w:rPr>
          <w:sz w:val="13"/>
          <w:szCs w:val="13"/>
          <w:spacing w:val="9"/>
          <w:w w:val="102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485</w:t>
      </w:r>
    </w:p>
    <w:p>
      <w:pPr>
        <w:ind w:left="2" w:right="336" w:firstLine="576"/>
        <w:spacing w:before="161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（一）清，即清净。离一切烦恼染习即为清净</w:t>
      </w:r>
      <w:r>
        <w:rPr>
          <w:rFonts w:ascii="SimSun" w:hAnsi="SimSun" w:eastAsia="SimSun" w:cs="SimSun"/>
          <w:sz w:val="27"/>
          <w:szCs w:val="27"/>
          <w:spacing w:val="14"/>
        </w:rPr>
        <w:t>，是故念佛人得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斋戒清净，远离五欲六尘，真诚发心厌离娑婆，欣求极乐</w:t>
      </w:r>
      <w:r>
        <w:rPr>
          <w:rFonts w:ascii="SimSun" w:hAnsi="SimSun" w:eastAsia="SimSun" w:cs="SimSun"/>
          <w:sz w:val="27"/>
          <w:szCs w:val="27"/>
          <w:spacing w:val="14"/>
        </w:rPr>
        <w:t>。如是念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佛即为清。</w:t>
      </w:r>
    </w:p>
    <w:p>
      <w:pPr>
        <w:ind w:right="333" w:firstLine="578"/>
        <w:spacing w:before="105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（二）畅，即畅达。直心是道场，音声畅达舒展，直抒胸臆，无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滞涩压抑状，大念见大佛，小念见小佛。音</w:t>
      </w:r>
      <w:r>
        <w:rPr>
          <w:rFonts w:ascii="SimSun" w:hAnsi="SimSun" w:eastAsia="SimSun" w:cs="SimSun"/>
          <w:sz w:val="27"/>
          <w:szCs w:val="27"/>
          <w:spacing w:val="5"/>
        </w:rPr>
        <w:t>声所及，万祸冰消；洪音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发号，毁裂魔军；畅快淋漓，心声一体。</w:t>
      </w:r>
    </w:p>
    <w:p>
      <w:pPr>
        <w:ind w:left="1" w:right="338" w:firstLine="577"/>
        <w:spacing w:before="109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（三）哀，即悲哀。于此生死苦海灭顶之际，自力怯弱，惟哀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祈阿弥陀佛大悲拯救，呼喊救命，感通阿弥陀佛的大悲心，</w:t>
      </w:r>
      <w:r>
        <w:rPr>
          <w:rFonts w:ascii="SimSun" w:hAnsi="SimSun" w:eastAsia="SimSun" w:cs="SimSun"/>
          <w:sz w:val="27"/>
          <w:szCs w:val="27"/>
          <w:spacing w:val="14"/>
        </w:rPr>
        <w:t>必须蒙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佛力慈祐安坐大愿船，抵达安养国。</w:t>
      </w:r>
    </w:p>
    <w:p>
      <w:pPr>
        <w:ind w:left="2" w:right="338" w:firstLine="576"/>
        <w:spacing w:before="107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（四）亮，即嘹亮。哀而不伤。悲哀中有亮色，以吾之悲感弥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陀大悲，信知弥陀悲愿决定令我往生净土，往生即可疾速</w:t>
      </w:r>
      <w:r>
        <w:rPr>
          <w:rFonts w:ascii="SimSun" w:hAnsi="SimSun" w:eastAsia="SimSun" w:cs="SimSun"/>
          <w:sz w:val="27"/>
          <w:szCs w:val="27"/>
          <w:spacing w:val="14"/>
        </w:rPr>
        <w:t>成佛，旷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劫大事今生了办，踊跃欢喜，生命洋溢亮色，音声自然洪</w:t>
      </w:r>
      <w:r>
        <w:rPr>
          <w:rFonts w:ascii="SimSun" w:hAnsi="SimSun" w:eastAsia="SimSun" w:cs="SimSun"/>
          <w:sz w:val="27"/>
          <w:szCs w:val="27"/>
          <w:spacing w:val="3"/>
        </w:rPr>
        <w:t>亮。</w:t>
      </w:r>
    </w:p>
    <w:p>
      <w:pPr>
        <w:ind w:left="5" w:right="383" w:firstLine="572"/>
        <w:spacing w:before="106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（五）微，即微细。音声细微，透入内心性海，探玄钩赜，引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发内心深蕴的善根，开启如来藏性，心外无法，满目青山。</w:t>
      </w:r>
    </w:p>
    <w:p>
      <w:pPr>
        <w:ind w:left="1" w:right="346" w:firstLine="577"/>
        <w:spacing w:before="108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（六）妙，即奇妙，亦云不可思议。音声通实相，六字洪名澄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清吾人浊染的心，以佛知见转众生知见，能令吾人从有念入无念。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音声全体即阿弥陀佛法身。灵籁之音，劫外之响，妙感难思。</w:t>
      </w:r>
    </w:p>
    <w:p>
      <w:pPr>
        <w:ind w:left="2" w:right="333" w:firstLine="576"/>
        <w:spacing w:before="108" w:line="27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（七）和，即和谐。和谐是空性的表显。持念佛号时，首先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是心声和谐，心身相随。身心和谐心与外境和谐，大众念</w:t>
      </w:r>
      <w:r>
        <w:rPr>
          <w:rFonts w:ascii="SimSun" w:hAnsi="SimSun" w:eastAsia="SimSun" w:cs="SimSun"/>
          <w:sz w:val="27"/>
          <w:szCs w:val="27"/>
          <w:spacing w:val="14"/>
        </w:rPr>
        <w:t>佛，音声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和谐，几千人众音念佛如同一人，心通法界梵音、海潮音，大和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吉祥。</w:t>
      </w:r>
    </w:p>
    <w:p>
      <w:pPr>
        <w:ind w:right="338" w:firstLine="578"/>
        <w:spacing w:before="107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（八）雅，即高雅。六字洪名表诠至高的超越意向。横超五恶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趣，圆成自性佛果。不求人天福报，不低俗，不媚俗，音声唤</w:t>
      </w:r>
      <w:r>
        <w:rPr>
          <w:rFonts w:ascii="SimSun" w:hAnsi="SimSun" w:eastAsia="SimSun" w:cs="SimSun"/>
          <w:sz w:val="27"/>
          <w:szCs w:val="27"/>
          <w:spacing w:val="14"/>
        </w:rPr>
        <w:t>醒自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己，步步回归故园。如是念佛即为雅正。</w:t>
      </w:r>
    </w:p>
    <w:p>
      <w:pPr>
        <w:ind w:left="2" w:right="338" w:firstLine="569"/>
        <w:spacing w:before="107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综上所述：持念六字洪名，宜渗入清、畅、哀、亮、微、妙、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和、雅之特质。这样便能与名号功德相应。信愿感通弥陀</w:t>
      </w:r>
      <w:r>
        <w:rPr>
          <w:rFonts w:ascii="SimSun" w:hAnsi="SimSun" w:eastAsia="SimSun" w:cs="SimSun"/>
          <w:sz w:val="27"/>
          <w:szCs w:val="27"/>
          <w:spacing w:val="14"/>
        </w:rPr>
        <w:t>悲愿，成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办往生大事。</w:t>
      </w:r>
    </w:p>
    <w:p>
      <w:pPr>
        <w:spacing w:line="272" w:lineRule="auto"/>
        <w:sectPr>
          <w:pgSz w:w="10545" w:h="14741"/>
          <w:pgMar w:top="400" w:right="797" w:bottom="0" w:left="1143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5" w:lineRule="auto"/>
        <w:rPr/>
      </w:pPr>
      <w:r>
        <w:drawing>
          <wp:anchor distT="0" distB="0" distL="0" distR="0" simplePos="0" relativeHeight="254244864" behindDoc="1" locked="0" layoutInCell="0" allowOverlap="1">
            <wp:simplePos x="0" y="0"/>
            <wp:positionH relativeFrom="page">
              <wp:posOffset>561772</wp:posOffset>
            </wp:positionH>
            <wp:positionV relativeFrom="page">
              <wp:posOffset>428642</wp:posOffset>
            </wp:positionV>
            <wp:extent cx="206959" cy="115290"/>
            <wp:effectExtent l="0" t="0" r="0" b="0"/>
            <wp:wrapNone/>
            <wp:docPr id="2908" name="IM 2908"/>
            <wp:cNvGraphicFramePr/>
            <a:graphic>
              <a:graphicData uri="http://schemas.openxmlformats.org/drawingml/2006/picture">
                <pic:pic>
                  <pic:nvPicPr>
                    <pic:cNvPr id="2908" name="IM 2908"/>
                    <pic:cNvPicPr/>
                  </pic:nvPicPr>
                  <pic:blipFill>
                    <a:blip r:embed="rId1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59" cy="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65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246912" behindDoc="1" locked="0" layoutInCell="1" allowOverlap="1">
            <wp:simplePos x="0" y="0"/>
            <wp:positionH relativeFrom="column">
              <wp:posOffset>77993</wp:posOffset>
            </wp:positionH>
            <wp:positionV relativeFrom="paragraph">
              <wp:posOffset>-68619</wp:posOffset>
            </wp:positionV>
            <wp:extent cx="135036" cy="175450"/>
            <wp:effectExtent l="0" t="0" r="0" b="0"/>
            <wp:wrapNone/>
            <wp:docPr id="2910" name="IM 2910"/>
            <wp:cNvGraphicFramePr/>
            <a:graphic>
              <a:graphicData uri="http://schemas.openxmlformats.org/drawingml/2006/picture">
                <pic:pic>
                  <pic:nvPicPr>
                    <pic:cNvPr id="2910" name="IM 2910"/>
                    <pic:cNvPicPr/>
                  </pic:nvPicPr>
                  <pic:blipFill>
                    <a:blip r:embed="rId1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36" cy="17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45888" behindDoc="1" locked="0" layoutInCell="1" allowOverlap="1">
            <wp:simplePos x="0" y="0"/>
            <wp:positionH relativeFrom="column">
              <wp:posOffset>48007</wp:posOffset>
            </wp:positionH>
            <wp:positionV relativeFrom="paragraph">
              <wp:posOffset>-68619</wp:posOffset>
            </wp:positionV>
            <wp:extent cx="384733" cy="305117"/>
            <wp:effectExtent l="0" t="0" r="0" b="0"/>
            <wp:wrapNone/>
            <wp:docPr id="2912" name="IM 2912"/>
            <wp:cNvGraphicFramePr/>
            <a:graphic>
              <a:graphicData uri="http://schemas.openxmlformats.org/drawingml/2006/picture">
                <pic:pic>
                  <pic:nvPicPr>
                    <pic:cNvPr id="2912" name="IM 2912"/>
                    <pic:cNvPicPr/>
                  </pic:nvPicPr>
                  <pic:blipFill>
                    <a:blip r:embed="rId1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3" cy="30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position w:val="-3"/>
        </w:rPr>
        <w:drawing>
          <wp:inline distT="0" distB="0" distL="0" distR="0">
            <wp:extent cx="212247" cy="135879"/>
            <wp:effectExtent l="0" t="0" r="0" b="0"/>
            <wp:docPr id="2914" name="IM 2914"/>
            <wp:cNvGraphicFramePr/>
            <a:graphic>
              <a:graphicData uri="http://schemas.openxmlformats.org/drawingml/2006/picture">
                <pic:pic>
                  <pic:nvPicPr>
                    <pic:cNvPr id="2914" name="IM 2914"/>
                    <pic:cNvPicPr/>
                  </pic:nvPicPr>
                  <pic:blipFill>
                    <a:blip r:embed="rId1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247" cy="1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u w:val="single" w:color="auto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position w:val="-1"/>
        </w:rPr>
        <w:drawing>
          <wp:inline distT="0" distB="0" distL="0" distR="0">
            <wp:extent cx="23672" cy="23012"/>
            <wp:effectExtent l="0" t="0" r="0" b="0"/>
            <wp:docPr id="2916" name="IM 2916"/>
            <wp:cNvGraphicFramePr/>
            <a:graphic>
              <a:graphicData uri="http://schemas.openxmlformats.org/drawingml/2006/picture">
                <pic:pic>
                  <pic:nvPicPr>
                    <pic:cNvPr id="2916" name="IM 2916"/>
                    <pic:cNvPicPr/>
                  </pic:nvPicPr>
                  <pic:blipFill>
                    <a:blip r:embed="rId1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2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single" w:color="auto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486</w:t>
      </w:r>
      <w:r>
        <w:rPr>
          <w:rFonts w:ascii="SimSun" w:hAnsi="SimSun" w:eastAsia="SimSun" w:cs="SimSun"/>
          <w:sz w:val="16"/>
          <w:szCs w:val="16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0"/>
        </w:rPr>
        <w:t xml:space="preserve"> </w:t>
      </w:r>
      <w:r>
        <w:rPr>
          <w:sz w:val="11"/>
          <w:szCs w:val="11"/>
          <w:u w:val="single" w:color="auto"/>
          <w:spacing w:val="-4"/>
        </w:rPr>
        <w:t>·</w:t>
      </w:r>
      <w:r>
        <w:rPr>
          <w:sz w:val="11"/>
          <w:szCs w:val="11"/>
          <w:u w:val="single" w:color="auto"/>
          <w:spacing w:val="-4"/>
        </w:rPr>
        <w:t xml:space="preserve">     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spacing w:val="-4"/>
          <w:position w:val="1"/>
        </w:rPr>
        <w:t>印光法师嘉言录 白话</w:t>
      </w:r>
      <w:r>
        <w:rPr>
          <w:rFonts w:ascii="SimSun" w:hAnsi="SimSun" w:eastAsia="SimSun" w:cs="SimSun"/>
          <w:sz w:val="20"/>
          <w:szCs w:val="20"/>
          <w:u w:val="single" w:color="auto"/>
          <w14:textFill>
            <w14:solidFill>
              <w14:srgbClr w14:val="000000">
                <w14:alpha w14:val="14901"/>
              </w14:srgbClr>
            </w14:solidFill>
          </w14:textFill>
          <w:position w:val="1"/>
        </w:rPr>
        <w:t xml:space="preserve">    </w:t>
      </w:r>
    </w:p>
    <w:p>
      <w:pPr>
        <w:ind w:left="920"/>
        <w:spacing w:before="163" w:line="362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4"/>
          <w:position w:val="1"/>
        </w:rPr>
        <w:t>二、东林佛号的唱念要领</w:t>
      </w:r>
    </w:p>
    <w:p>
      <w:pPr>
        <w:ind w:left="347" w:firstLine="576"/>
        <w:spacing w:before="82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东林佛号以八字特质为方针，语速低沉缓慢，</w:t>
      </w:r>
      <w:r>
        <w:rPr>
          <w:rFonts w:ascii="SimSun" w:hAnsi="SimSun" w:eastAsia="SimSun" w:cs="SimSun"/>
          <w:sz w:val="27"/>
          <w:szCs w:val="27"/>
          <w:spacing w:val="14"/>
        </w:rPr>
        <w:t>格调哀亮，内具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深信切愿之情怀，四句形成一个结构组。</w:t>
      </w:r>
    </w:p>
    <w:p>
      <w:pPr>
        <w:ind w:left="353" w:firstLine="561"/>
        <w:spacing w:before="106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第一句的重音放在“南无”上，</w:t>
      </w:r>
      <w:r>
        <w:rPr>
          <w:rFonts w:ascii="SimSun" w:hAnsi="SimSun" w:eastAsia="SimSun" w:cs="SimSun"/>
          <w:sz w:val="27"/>
          <w:szCs w:val="27"/>
          <w:spacing w:val="9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一心归命。要唱</w:t>
      </w:r>
      <w:r>
        <w:rPr>
          <w:rFonts w:ascii="SimSun" w:hAnsi="SimSun" w:eastAsia="SimSun" w:cs="SimSun"/>
          <w:sz w:val="27"/>
          <w:szCs w:val="27"/>
          <w:spacing w:val="6"/>
        </w:rPr>
        <w:t>出在生死旷野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寻求佛力救度的渴望。</w:t>
      </w:r>
    </w:p>
    <w:p>
      <w:pPr>
        <w:ind w:left="347" w:right="2" w:firstLine="566"/>
        <w:spacing w:before="108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3"/>
        </w:rPr>
        <w:t>第二句的重音放在“阿弥”上，在苦苦寻求中，历经难险，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终于找到了南无的对象，就是阿弥陀佛。要唱出寻找到阿弥</w:t>
      </w:r>
      <w:r>
        <w:rPr>
          <w:rFonts w:ascii="SimSun" w:hAnsi="SimSun" w:eastAsia="SimSun" w:cs="SimSun"/>
          <w:sz w:val="27"/>
          <w:szCs w:val="27"/>
          <w:spacing w:val="14"/>
        </w:rPr>
        <w:t>陀佛的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欢欣。</w:t>
      </w:r>
    </w:p>
    <w:p>
      <w:pPr>
        <w:ind w:left="347" w:firstLine="566"/>
        <w:spacing w:before="106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第三句的重音放在“陀”上，当我们归命于阿弥陀佛时，觉了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原来阿弥陀佛与我竟是同体，我在弥陀心中念佛，弥陀在我</w:t>
      </w:r>
      <w:r>
        <w:rPr>
          <w:rFonts w:ascii="SimSun" w:hAnsi="SimSun" w:eastAsia="SimSun" w:cs="SimSun"/>
          <w:sz w:val="27"/>
          <w:szCs w:val="27"/>
          <w:spacing w:val="14"/>
        </w:rPr>
        <w:t>心中呼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应加持。要唱出弥陀与我同体同源的欣慰。</w:t>
      </w:r>
    </w:p>
    <w:p>
      <w:pPr>
        <w:ind w:left="351" w:right="2" w:firstLine="563"/>
        <w:spacing w:before="107" w:line="27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第四句的重音又放在“阿弥”上，当觉了阿弥陀佛与我同体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时，回光反照，原来我自性即是阿弥陀佛“无量光寿</w:t>
      </w:r>
      <w:r>
        <w:rPr>
          <w:rFonts w:ascii="SimSun" w:hAnsi="SimSun" w:eastAsia="SimSun" w:cs="SimSun"/>
          <w:sz w:val="27"/>
          <w:szCs w:val="27"/>
          <w:spacing w:val="14"/>
        </w:rPr>
        <w:t>”。要唱出自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性弥陀的自信自肯。由归命到归元。</w:t>
      </w:r>
    </w:p>
    <w:p>
      <w:pPr>
        <w:ind w:left="358" w:right="3" w:firstLine="557"/>
        <w:spacing w:before="107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这样，第一句向外部的渴望寻找，到第四句向内心安稳</w:t>
      </w:r>
      <w:r>
        <w:rPr>
          <w:rFonts w:ascii="SimSun" w:hAnsi="SimSun" w:eastAsia="SimSun" w:cs="SimSun"/>
          <w:sz w:val="27"/>
          <w:szCs w:val="27"/>
          <w:spacing w:val="25"/>
        </w:rPr>
        <w:t>的回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归，形成东林佛号四句一组的音声结构，四句佛号不断循环。</w:t>
      </w:r>
    </w:p>
    <w:p>
      <w:pPr>
        <w:pStyle w:val="BodyText"/>
        <w:spacing w:line="449" w:lineRule="auto"/>
        <w:rPr/>
      </w:pPr>
      <w:r/>
    </w:p>
    <w:p>
      <w:pPr>
        <w:ind w:left="928"/>
        <w:spacing w:before="88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唱念的音声抑扬结构掌握后，加之两个配合：</w:t>
      </w:r>
    </w:p>
    <w:p>
      <w:pPr>
        <w:ind w:left="328" w:right="3" w:firstLine="597"/>
        <w:spacing w:before="107" w:line="27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"/>
        </w:rPr>
        <w:t>（一）佛号与步点的配合。</w:t>
      </w:r>
      <w:r>
        <w:rPr>
          <w:rFonts w:ascii="SimSun" w:hAnsi="SimSun" w:eastAsia="SimSun" w:cs="SimSun"/>
          <w:sz w:val="27"/>
          <w:szCs w:val="27"/>
          <w:spacing w:val="8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一句佛号走四步，“南无”一步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（迈右脚</w:t>
      </w:r>
      <w:r>
        <w:rPr>
          <w:rFonts w:ascii="SimSun" w:hAnsi="SimSun" w:eastAsia="SimSun" w:cs="SimSun"/>
          <w:sz w:val="27"/>
          <w:szCs w:val="27"/>
          <w:spacing w:val="-18"/>
        </w:rPr>
        <w:t>）</w:t>
      </w:r>
      <w:r>
        <w:rPr>
          <w:rFonts w:ascii="SimSun" w:hAnsi="SimSun" w:eastAsia="SimSun" w:cs="SimSun"/>
          <w:sz w:val="27"/>
          <w:szCs w:val="27"/>
          <w:spacing w:val="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8"/>
        </w:rPr>
        <w:t>，</w:t>
      </w:r>
      <w:r>
        <w:rPr>
          <w:rFonts w:ascii="SimSun" w:hAnsi="SimSun" w:eastAsia="SimSun" w:cs="SimSun"/>
          <w:sz w:val="27"/>
          <w:szCs w:val="27"/>
          <w:spacing w:val="2"/>
        </w:rPr>
        <w:t>“阿弥”一步（迈左脚</w:t>
      </w:r>
      <w:r>
        <w:rPr>
          <w:rFonts w:ascii="SimSun" w:hAnsi="SimSun" w:eastAsia="SimSun" w:cs="SimSun"/>
          <w:sz w:val="27"/>
          <w:szCs w:val="27"/>
          <w:spacing w:val="-18"/>
        </w:rPr>
        <w:t>）</w:t>
      </w:r>
      <w:r>
        <w:rPr>
          <w:rFonts w:ascii="SimSun" w:hAnsi="SimSun" w:eastAsia="SimSun" w:cs="SimSun"/>
          <w:sz w:val="27"/>
          <w:szCs w:val="27"/>
          <w:spacing w:val="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8"/>
        </w:rPr>
        <w:t>，</w:t>
      </w:r>
      <w:r>
        <w:rPr>
          <w:rFonts w:ascii="SimSun" w:hAnsi="SimSun" w:eastAsia="SimSun" w:cs="SimSun"/>
          <w:sz w:val="27"/>
          <w:szCs w:val="27"/>
          <w:spacing w:val="2"/>
        </w:rPr>
        <w:t>“陀”一步（迈右脚</w:t>
      </w:r>
      <w:r>
        <w:rPr>
          <w:rFonts w:ascii="SimSun" w:hAnsi="SimSun" w:eastAsia="SimSun" w:cs="SimSun"/>
          <w:sz w:val="27"/>
          <w:szCs w:val="27"/>
          <w:spacing w:val="-18"/>
        </w:rPr>
        <w:t>）</w:t>
      </w:r>
      <w:r>
        <w:rPr>
          <w:rFonts w:ascii="SimSun" w:hAnsi="SimSun" w:eastAsia="SimSun" w:cs="SimSun"/>
          <w:sz w:val="27"/>
          <w:szCs w:val="27"/>
          <w:spacing w:val="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8"/>
        </w:rPr>
        <w:t>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“佛”一步（迈左脚） 。随法器音声节奏，走准四个步点。</w:t>
      </w:r>
    </w:p>
    <w:p>
      <w:pPr>
        <w:ind w:left="352" w:right="11" w:firstLine="572"/>
        <w:spacing w:before="85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（二）佛号与呼吸的配合。中间停顿时，深吸气到腹部，脐轮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发音， 一口气将佛号念完，浑融一体。</w:t>
      </w:r>
    </w:p>
    <w:p>
      <w:pPr>
        <w:ind w:left="349" w:firstLine="570"/>
        <w:spacing w:before="105" w:line="2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如是持念，久久便能唱出东林佛号的韵味，悲欣交集，香光庄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严。伏冀念佛同仁共勉。</w:t>
      </w:r>
    </w:p>
    <w:p>
      <w:pPr>
        <w:spacing w:line="260" w:lineRule="auto"/>
        <w:sectPr>
          <w:pgSz w:w="10545" w:h="14741"/>
          <w:pgMar w:top="400" w:right="1133" w:bottom="0" w:left="796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420" w:lineRule="auto"/>
        <w:rPr/>
      </w:pPr>
      <w:r>
        <w:pict>
          <v:rect id="_x0000_s526" style="position:absolute;margin-left:444.351pt;margin-top:49.5385pt;mso-position-vertical-relative:page;mso-position-horizontal-relative:page;width:1.9pt;height:1.85pt;z-index:254254080;" o:allowincell="f" fillcolor="#000000" filled="true" stroked="false">
            <v:fill opacity="0.850980"/>
          </v:rect>
        </w:pict>
      </w:r>
      <w:r>
        <w:pict>
          <v:rect id="_x0000_s528" style="position:absolute;margin-left:376.306pt;margin-top:56.6738pt;mso-position-vertical-relative:page;mso-position-horizontal-relative:page;width:77pt;height:0.85pt;z-index:254253056;" o:allowincell="f" fillcolor="#000000" filled="true" stroked="false">
            <v:fill opacity="0.850980"/>
          </v:rect>
        </w:pict>
      </w:r>
      <w:r>
        <w:drawing>
          <wp:anchor distT="0" distB="0" distL="0" distR="0" simplePos="0" relativeHeight="254252032" behindDoc="0" locked="0" layoutInCell="0" allowOverlap="1">
            <wp:simplePos x="0" y="0"/>
            <wp:positionH relativeFrom="page">
              <wp:posOffset>5756784</wp:posOffset>
            </wp:positionH>
            <wp:positionV relativeFrom="page">
              <wp:posOffset>424801</wp:posOffset>
            </wp:positionV>
            <wp:extent cx="432738" cy="305117"/>
            <wp:effectExtent l="0" t="0" r="0" b="0"/>
            <wp:wrapNone/>
            <wp:docPr id="2918" name="IM 2918"/>
            <wp:cNvGraphicFramePr/>
            <a:graphic>
              <a:graphicData uri="http://schemas.openxmlformats.org/drawingml/2006/picture">
                <pic:pic>
                  <pic:nvPicPr>
                    <pic:cNvPr id="2918" name="IM 2918"/>
                    <pic:cNvPicPr/>
                  </pic:nvPicPr>
                  <pic:blipFill>
                    <a:blip r:embed="rId14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38" cy="30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285"/>
        <w:spacing w:before="65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6"/>
          <w:w w:val="97"/>
        </w:rPr>
        <w:t>附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6"/>
          <w:w w:val="97"/>
        </w:rPr>
        <w:t>录</w:t>
      </w:r>
      <w:r>
        <w:rPr>
          <w:rFonts w:ascii="SimSun" w:hAnsi="SimSun" w:eastAsia="SimSun" w:cs="SimSun"/>
          <w:sz w:val="20"/>
          <w:szCs w:val="20"/>
          <w14:textFill>
            <w14:solidFill>
              <w14:srgbClr w14:val="000000">
                <w14:alpha w14:val="14901"/>
              </w14:srgbClr>
            </w14:solidFill>
          </w14:textFill>
          <w:spacing w:val="-15"/>
        </w:rPr>
        <w:t xml:space="preserve"> </w:t>
      </w:r>
      <w:r>
        <w:rPr>
          <w:sz w:val="13"/>
          <w:szCs w:val="13"/>
          <w:spacing w:val="-1"/>
          <w:position w:val="-1"/>
        </w:rPr>
        <w:t>.</w:t>
      </w:r>
      <w:r>
        <w:rPr>
          <w:sz w:val="13"/>
          <w:szCs w:val="13"/>
          <w:spacing w:val="9"/>
          <w:w w:val="102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14:textFill>
            <w14:solidFill>
              <w14:srgbClr w14:val="000000">
                <w14:alpha w14:val="14901"/>
              </w14:srgbClr>
            </w14:solidFill>
          </w14:textFill>
          <w:spacing w:val="-1"/>
          <w:position w:val="-1"/>
        </w:rPr>
        <w:t>487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190"/>
        <w:spacing w:before="87" w:line="20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回向偈</w:t>
      </w:r>
    </w:p>
    <w:p>
      <w:pPr>
        <w:ind w:left="2141"/>
        <w:spacing w:before="116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愿以此功德 庄严佛净土</w:t>
      </w:r>
    </w:p>
    <w:p>
      <w:pPr>
        <w:ind w:left="2141"/>
        <w:spacing w:before="102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上报四重恩 下济三涂苦</w:t>
      </w:r>
    </w:p>
    <w:p>
      <w:pPr>
        <w:ind w:left="2140"/>
        <w:spacing w:before="102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若有见闻者 悉发菩提心</w:t>
      </w:r>
    </w:p>
    <w:p>
      <w:pPr>
        <w:ind w:left="2140"/>
        <w:spacing w:before="103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尽此一报身</w:t>
      </w:r>
      <w:r>
        <w:rPr>
          <w:rFonts w:ascii="SimSun" w:hAnsi="SimSun" w:eastAsia="SimSun" w:cs="SimSun"/>
          <w:sz w:val="27"/>
          <w:szCs w:val="27"/>
          <w:spacing w:val="4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同生极乐国</w:t>
      </w:r>
    </w:p>
    <w:p>
      <w:pPr>
        <w:spacing w:line="224" w:lineRule="auto"/>
        <w:sectPr>
          <w:pgSz w:w="10545" w:h="14741"/>
          <w:pgMar w:top="400" w:right="797" w:bottom="0" w:left="1581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241"/>
        <w:spacing w:before="130" w:line="550" w:lineRule="exact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8"/>
          <w:position w:val="10"/>
        </w:rPr>
        <w:t>普为助印及读诵受持</w:t>
      </w:r>
    </w:p>
    <w:p>
      <w:pPr>
        <w:ind w:left="2648"/>
        <w:spacing w:line="211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8"/>
        </w:rPr>
        <w:t>辗转流通者回向</w:t>
      </w:r>
    </w:p>
    <w:p>
      <w:pPr>
        <w:pStyle w:val="BodyText"/>
        <w:spacing w:line="363" w:lineRule="auto"/>
        <w:rPr/>
      </w:pPr>
      <w:r/>
    </w:p>
    <w:p>
      <w:pPr>
        <w:ind w:left="2271"/>
        <w:spacing w:before="110" w:line="477" w:lineRule="exact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4"/>
          <w:position w:val="10"/>
        </w:rPr>
        <w:t>愿以此功德 消除宿现业</w:t>
      </w:r>
    </w:p>
    <w:p>
      <w:pPr>
        <w:ind w:left="2270"/>
        <w:spacing w:line="214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</w:rPr>
        <w:t>增长诸福慧</w:t>
      </w:r>
      <w:r>
        <w:rPr>
          <w:rFonts w:ascii="SimSun" w:hAnsi="SimSun" w:eastAsia="SimSun" w:cs="SimSun"/>
          <w:sz w:val="34"/>
          <w:szCs w:val="34"/>
          <w:spacing w:val="48"/>
        </w:rPr>
        <w:t xml:space="preserve"> </w:t>
      </w:r>
      <w:r>
        <w:rPr>
          <w:rFonts w:ascii="SimSun" w:hAnsi="SimSun" w:eastAsia="SimSun" w:cs="SimSun"/>
          <w:sz w:val="34"/>
          <w:szCs w:val="34"/>
        </w:rPr>
        <w:t>圆成胜善根</w:t>
      </w:r>
    </w:p>
    <w:p>
      <w:pPr>
        <w:ind w:left="2270"/>
        <w:spacing w:before="81" w:line="214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4"/>
        </w:rPr>
        <w:t>所有刀兵劫 及与饥馑等</w:t>
      </w:r>
    </w:p>
    <w:p>
      <w:pPr>
        <w:ind w:left="2270"/>
        <w:spacing w:before="87" w:line="212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4"/>
        </w:rPr>
        <w:t>悉皆尽灭除 人各习礼让</w:t>
      </w:r>
    </w:p>
    <w:p>
      <w:pPr>
        <w:ind w:left="2268"/>
        <w:spacing w:before="88" w:line="212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4"/>
        </w:rPr>
        <w:t>读诵受持人 辗转流通者</w:t>
      </w:r>
    </w:p>
    <w:p>
      <w:pPr>
        <w:ind w:left="2276"/>
        <w:spacing w:before="88" w:line="212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3"/>
        </w:rPr>
        <w:t>现眷咸安乐 先亡获超升</w:t>
      </w:r>
    </w:p>
    <w:p>
      <w:pPr>
        <w:ind w:left="2276"/>
        <w:spacing w:before="85" w:line="215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3"/>
        </w:rPr>
        <w:t>风雨常调顺 人民悉康宁</w:t>
      </w:r>
    </w:p>
    <w:p>
      <w:pPr>
        <w:ind w:left="2272"/>
        <w:spacing w:before="85" w:line="212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</w:rPr>
        <w:t>法界诸含识</w:t>
      </w:r>
      <w:r>
        <w:rPr>
          <w:rFonts w:ascii="SimSun" w:hAnsi="SimSun" w:eastAsia="SimSun" w:cs="SimSun"/>
          <w:sz w:val="34"/>
          <w:szCs w:val="34"/>
          <w:spacing w:val="46"/>
        </w:rPr>
        <w:t xml:space="preserve"> </w:t>
      </w:r>
      <w:r>
        <w:rPr>
          <w:rFonts w:ascii="SimSun" w:hAnsi="SimSun" w:eastAsia="SimSun" w:cs="SimSun"/>
          <w:sz w:val="34"/>
          <w:szCs w:val="34"/>
        </w:rPr>
        <w:t>同证无上道</w:t>
      </w:r>
    </w:p>
    <w:p>
      <w:pPr>
        <w:pStyle w:val="BodyText"/>
        <w:spacing w:line="460" w:lineRule="auto"/>
        <w:rPr/>
      </w:pPr>
      <w:r/>
    </w:p>
    <w:p>
      <w:pPr>
        <w:ind w:firstLine="2923"/>
        <w:spacing w:line="2294" w:lineRule="exact"/>
        <w:rPr/>
      </w:pPr>
      <w:r>
        <w:rPr>
          <w:position w:val="-45"/>
        </w:rPr>
        <w:drawing>
          <wp:inline distT="0" distB="0" distL="0" distR="0">
            <wp:extent cx="1462885" cy="1456601"/>
            <wp:effectExtent l="0" t="0" r="0" b="0"/>
            <wp:docPr id="2920" name="IM 2920"/>
            <wp:cNvGraphicFramePr/>
            <a:graphic>
              <a:graphicData uri="http://schemas.openxmlformats.org/drawingml/2006/picture">
                <pic:pic>
                  <pic:nvPicPr>
                    <pic:cNvPr id="2920" name="IM 2920"/>
                    <pic:cNvPicPr/>
                  </pic:nvPicPr>
                  <pic:blipFill>
                    <a:blip r:embed="rId14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2885" cy="145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64"/>
        <w:spacing w:before="19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庐山东林寺官方平台</w:t>
      </w:r>
    </w:p>
    <w:p>
      <w:pPr>
        <w:ind w:left="806"/>
        <w:spacing w:before="1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（包含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: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恭请法宝，故障反馈，</w:t>
      </w:r>
      <w:r>
        <w:rPr>
          <w:rFonts w:ascii="SimSun" w:hAnsi="SimSun" w:eastAsia="SimSun" w:cs="SimSun"/>
          <w:sz w:val="22"/>
          <w:szCs w:val="22"/>
        </w:rPr>
        <w:t>APP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下载，及三个微信公众号）</w:t>
      </w:r>
    </w:p>
    <w:p>
      <w:pPr>
        <w:pStyle w:val="BodyText"/>
        <w:spacing w:line="417" w:lineRule="auto"/>
        <w:rPr/>
      </w:pPr>
      <w:r/>
    </w:p>
    <w:p>
      <w:pPr>
        <w:spacing w:before="1" w:line="37" w:lineRule="exact"/>
        <w:rPr/>
      </w:pPr>
      <w:r>
        <w:rPr/>
        <w:pict>
          <v:shape id="_x0000_s532" style="mso-position-vertical-relative:line;mso-position-horizontal-relative:char;width:408.1pt;height:1.9pt;" filled="false" strokecolor="#C9CACA" strokeweight="1.86pt" coordsize="8162,37" coordorigin="0,0" path="m0,18l8161,18e">
            <v:stroke joinstyle="miter" miterlimit="4"/>
          </v:shape>
        </w:pict>
      </w:r>
    </w:p>
    <w:p>
      <w:pPr>
        <w:ind w:left="476"/>
        <w:spacing w:before="235" w:line="22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3"/>
        </w:rPr>
        <w:t>庐山东林寺网址：</w:t>
      </w:r>
      <w:r>
        <w:rPr>
          <w:rFonts w:ascii="SimSun" w:hAnsi="SimSun" w:eastAsia="SimSun" w:cs="SimSun"/>
          <w:sz w:val="23"/>
          <w:szCs w:val="23"/>
          <w:spacing w:val="75"/>
        </w:rPr>
        <w:t xml:space="preserve"> </w:t>
      </w:r>
      <w:hyperlink w:history="true" r:id="rId1463">
        <w:r>
          <w:rPr>
            <w:rFonts w:ascii="SimSun" w:hAnsi="SimSun" w:eastAsia="SimSun" w:cs="SimSun"/>
            <w:sz w:val="23"/>
            <w:szCs w:val="23"/>
            <w:spacing w:val="-13"/>
          </w:rPr>
          <w:t>https://www.lsdls.cn</w:t>
        </w:r>
      </w:hyperlink>
    </w:p>
    <w:p>
      <w:pPr>
        <w:spacing w:line="223" w:lineRule="auto"/>
        <w:sectPr>
          <w:footerReference w:type="default" r:id="rId1461"/>
          <w:pgSz w:w="10545" w:h="14741"/>
          <w:pgMar w:top="400" w:right="1141" w:bottom="1848" w:left="1241" w:header="0" w:footer="1811" w:gutter="0"/>
          <w:cols w:equalWidth="0" w:num="1">
            <w:col w:w="8162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ind w:left="474" w:right="27"/>
        <w:spacing w:before="51" w:line="24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恭请法宝，请联系：发行部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助印经书，请联系：功德处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印刷问题，请联系：印制部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文字问题，请联系：净研所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2" w:line="1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0792-8893186</w:t>
      </w:r>
    </w:p>
    <w:p>
      <w:pPr>
        <w:spacing w:before="74" w:line="1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0792-8909110</w:t>
      </w:r>
    </w:p>
    <w:p>
      <w:pPr>
        <w:spacing w:before="74" w:line="19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0792-8909029</w:t>
      </w:r>
    </w:p>
    <w:p>
      <w:pPr>
        <w:spacing w:before="43" w:line="21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donglinbjs</w:t>
      </w:r>
      <w:r>
        <w:rPr>
          <w:rFonts w:ascii="SimSun" w:hAnsi="SimSun" w:eastAsia="SimSun" w:cs="SimSun"/>
          <w:sz w:val="23"/>
          <w:szCs w:val="23"/>
          <w:spacing w:val="16"/>
        </w:rPr>
        <w:t>@163.</w:t>
      </w:r>
      <w:r>
        <w:rPr>
          <w:rFonts w:ascii="SimSun" w:hAnsi="SimSun" w:eastAsia="SimSun" w:cs="SimSun"/>
          <w:sz w:val="23"/>
          <w:szCs w:val="23"/>
        </w:rPr>
        <w:t>com</w:t>
      </w:r>
    </w:p>
    <w:sectPr>
      <w:type w:val="continuous"/>
      <w:pgSz w:w="10545" w:h="14741"/>
      <w:pgMar w:top="400" w:right="1141" w:bottom="1848" w:left="1241" w:header="0" w:footer="1811" w:gutter="0"/>
      <w:cols w:equalWidth="0" w:num="2">
        <w:col w:w="3361" w:space="100"/>
        <w:col w:w="470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7" w:lineRule="exact"/>
      <w:rPr>
        <w:sz w:val="2"/>
      </w:rPr>
    </w:pPr>
    <w:r>
      <w:pict>
        <v:rect id="_x0000_s530" style="position:absolute;margin-left:63.7228pt;margin-top:644.564pt;mso-position-vertical-relative:page;mso-position-horizontal-relative:page;width:404.85pt;height:1.9pt;z-index:252144640;" o:allowincell="f" fillcolor="#C9CACA" filled="true" stroked="false"/>
      </w:pict>
    </w: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695999" cy="9360001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5999" cy="9360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6693407" cy="9357359"/>
          <wp:effectExtent l="0" t="0" r="0" b="0"/>
          <wp:wrapNone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3407" cy="9357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6693407" cy="9357359"/>
          <wp:effectExtent l="0" t="0" r="0" b="0"/>
          <wp:wrapNone/>
          <wp:docPr id="290" name="IM 290"/>
          <wp:cNvGraphicFramePr/>
          <a:graphic>
            <a:graphicData uri="http://schemas.openxmlformats.org/drawingml/2006/picture">
              <pic:pic>
                <pic:nvPicPr>
                  <pic:cNvPr id="290" name="IM 2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3407" cy="9357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370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6693407" cy="9357359"/>
          <wp:effectExtent l="0" t="0" r="0" b="0"/>
          <wp:wrapNone/>
          <wp:docPr id="550" name="IM 550"/>
          <wp:cNvGraphicFramePr/>
          <a:graphic>
            <a:graphicData uri="http://schemas.openxmlformats.org/drawingml/2006/picture">
              <pic:pic>
                <pic:nvPicPr>
                  <pic:cNvPr id="550" name="IM 5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3407" cy="9357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210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6693407" cy="9357359"/>
          <wp:effectExtent l="0" t="0" r="0" b="0"/>
          <wp:wrapNone/>
          <wp:docPr id="1028" name="IM 1028"/>
          <wp:cNvGraphicFramePr/>
          <a:graphic>
            <a:graphicData uri="http://schemas.openxmlformats.org/drawingml/2006/picture">
              <pic:pic>
                <pic:nvPicPr>
                  <pic:cNvPr id="1028" name="IM 10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3407" cy="9357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52800" behindDoc="0" locked="0" layoutInCell="0" allowOverlap="1">
          <wp:simplePos x="0" y="0"/>
          <wp:positionH relativeFrom="page">
            <wp:posOffset>7480</wp:posOffset>
          </wp:positionH>
          <wp:positionV relativeFrom="page">
            <wp:posOffset>1</wp:posOffset>
          </wp:positionV>
          <wp:extent cx="6688518" cy="9357358"/>
          <wp:effectExtent l="0" t="0" r="0" b="0"/>
          <wp:wrapNone/>
          <wp:docPr id="1210" name="IM 1210"/>
          <wp:cNvGraphicFramePr/>
          <a:graphic>
            <a:graphicData uri="http://schemas.openxmlformats.org/drawingml/2006/picture">
              <pic:pic>
                <pic:nvPicPr>
                  <pic:cNvPr id="1210" name="IM 1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88518" cy="93573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73280" behindDoc="0" locked="0" layoutInCell="0" allowOverlap="1">
          <wp:simplePos x="0" y="0"/>
          <wp:positionH relativeFrom="page">
            <wp:posOffset>1296</wp:posOffset>
          </wp:positionH>
          <wp:positionV relativeFrom="page">
            <wp:posOffset>1</wp:posOffset>
          </wp:positionV>
          <wp:extent cx="6693407" cy="9357359"/>
          <wp:effectExtent l="0" t="0" r="0" b="0"/>
          <wp:wrapNone/>
          <wp:docPr id="1330" name="IM 1330"/>
          <wp:cNvGraphicFramePr/>
          <a:graphic>
            <a:graphicData uri="http://schemas.openxmlformats.org/drawingml/2006/picture">
              <pic:pic>
                <pic:nvPicPr>
                  <pic:cNvPr id="1330" name="IM 13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3407" cy="9357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92960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6693407" cy="9357359"/>
          <wp:effectExtent l="0" t="0" r="0" b="0"/>
          <wp:wrapNone/>
          <wp:docPr id="1656" name="IM 1656"/>
          <wp:cNvGraphicFramePr/>
          <a:graphic>
            <a:graphicData uri="http://schemas.openxmlformats.org/drawingml/2006/picture">
              <pic:pic>
                <pic:nvPicPr>
                  <pic:cNvPr id="1656" name="IM 16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3407" cy="9357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95212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6693407" cy="9357359"/>
          <wp:effectExtent l="0" t="0" r="0" b="0"/>
          <wp:wrapNone/>
          <wp:docPr id="1780" name="IM 1780"/>
          <wp:cNvGraphicFramePr/>
          <a:graphic>
            <a:graphicData uri="http://schemas.openxmlformats.org/drawingml/2006/picture">
              <pic:pic>
                <pic:nvPicPr>
                  <pic:cNvPr id="1780" name="IM 17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3407" cy="9357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205964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6693407" cy="9357359"/>
          <wp:effectExtent l="0" t="0" r="0" b="0"/>
          <wp:wrapNone/>
          <wp:docPr id="2410" name="IM 2410"/>
          <wp:cNvGraphicFramePr/>
          <a:graphic>
            <a:graphicData uri="http://schemas.openxmlformats.org/drawingml/2006/picture">
              <pic:pic>
                <pic:nvPicPr>
                  <pic:cNvPr id="2410" name="IM 24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3407" cy="9357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210880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6693407" cy="9357359"/>
          <wp:effectExtent l="0" t="0" r="0" b="0"/>
          <wp:wrapNone/>
          <wp:docPr id="2698" name="IM 2698"/>
          <wp:cNvGraphicFramePr/>
          <a:graphic>
            <a:graphicData uri="http://schemas.openxmlformats.org/drawingml/2006/picture">
              <pic:pic>
                <pic:nvPicPr>
                  <pic:cNvPr id="2698" name="IM 26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3407" cy="9357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2123136" behindDoc="0" locked="0" layoutInCell="0" allowOverlap="1">
          <wp:simplePos x="0" y="0"/>
          <wp:positionH relativeFrom="page">
            <wp:posOffset>1296</wp:posOffset>
          </wp:positionH>
          <wp:positionV relativeFrom="page">
            <wp:posOffset>1</wp:posOffset>
          </wp:positionV>
          <wp:extent cx="6693407" cy="9357359"/>
          <wp:effectExtent l="0" t="0" r="0" b="0"/>
          <wp:wrapNone/>
          <wp:docPr id="2782" name="IM 2782"/>
          <wp:cNvGraphicFramePr/>
          <a:graphic>
            <a:graphicData uri="http://schemas.openxmlformats.org/drawingml/2006/picture">
              <pic:pic>
                <pic:nvPicPr>
                  <pic:cNvPr id="2782" name="IM 27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3407" cy="9357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213849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6693407" cy="9357359"/>
          <wp:effectExtent l="0" t="0" r="0" b="0"/>
          <wp:wrapNone/>
          <wp:docPr id="2880" name="IM 2880"/>
          <wp:cNvGraphicFramePr/>
          <a:graphic>
            <a:graphicData uri="http://schemas.openxmlformats.org/drawingml/2006/picture">
              <pic:pic>
                <pic:nvPicPr>
                  <pic:cNvPr id="2880" name="IM 28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3407" cy="9357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992.png"/><Relationship Id="rId998" Type="http://schemas.openxmlformats.org/officeDocument/2006/relationships/image" Target="media/image991.png"/><Relationship Id="rId997" Type="http://schemas.openxmlformats.org/officeDocument/2006/relationships/image" Target="media/image990.png"/><Relationship Id="rId996" Type="http://schemas.openxmlformats.org/officeDocument/2006/relationships/image" Target="media/image989.png"/><Relationship Id="rId995" Type="http://schemas.openxmlformats.org/officeDocument/2006/relationships/image" Target="media/image988.png"/><Relationship Id="rId994" Type="http://schemas.openxmlformats.org/officeDocument/2006/relationships/image" Target="media/image987.png"/><Relationship Id="rId993" Type="http://schemas.openxmlformats.org/officeDocument/2006/relationships/image" Target="media/image986.png"/><Relationship Id="rId992" Type="http://schemas.openxmlformats.org/officeDocument/2006/relationships/image" Target="media/image985.png"/><Relationship Id="rId991" Type="http://schemas.openxmlformats.org/officeDocument/2006/relationships/image" Target="media/image984.png"/><Relationship Id="rId990" Type="http://schemas.openxmlformats.org/officeDocument/2006/relationships/image" Target="media/image983.png"/><Relationship Id="rId99" Type="http://schemas.openxmlformats.org/officeDocument/2006/relationships/image" Target="media/image98.png"/><Relationship Id="rId989" Type="http://schemas.openxmlformats.org/officeDocument/2006/relationships/image" Target="media/image982.png"/><Relationship Id="rId988" Type="http://schemas.openxmlformats.org/officeDocument/2006/relationships/image" Target="media/image981.png"/><Relationship Id="rId987" Type="http://schemas.openxmlformats.org/officeDocument/2006/relationships/image" Target="media/image980.png"/><Relationship Id="rId986" Type="http://schemas.openxmlformats.org/officeDocument/2006/relationships/image" Target="media/image979.png"/><Relationship Id="rId985" Type="http://schemas.openxmlformats.org/officeDocument/2006/relationships/image" Target="media/image978.png"/><Relationship Id="rId984" Type="http://schemas.openxmlformats.org/officeDocument/2006/relationships/image" Target="media/image977.png"/><Relationship Id="rId983" Type="http://schemas.openxmlformats.org/officeDocument/2006/relationships/image" Target="media/image976.png"/><Relationship Id="rId982" Type="http://schemas.openxmlformats.org/officeDocument/2006/relationships/image" Target="media/image975.png"/><Relationship Id="rId981" Type="http://schemas.openxmlformats.org/officeDocument/2006/relationships/image" Target="media/image974.png"/><Relationship Id="rId980" Type="http://schemas.openxmlformats.org/officeDocument/2006/relationships/image" Target="media/image973.png"/><Relationship Id="rId98" Type="http://schemas.openxmlformats.org/officeDocument/2006/relationships/image" Target="media/image97.png"/><Relationship Id="rId979" Type="http://schemas.openxmlformats.org/officeDocument/2006/relationships/image" Target="media/image972.png"/><Relationship Id="rId978" Type="http://schemas.openxmlformats.org/officeDocument/2006/relationships/image" Target="media/image971.png"/><Relationship Id="rId977" Type="http://schemas.openxmlformats.org/officeDocument/2006/relationships/image" Target="media/image970.png"/><Relationship Id="rId976" Type="http://schemas.openxmlformats.org/officeDocument/2006/relationships/image" Target="media/image969.png"/><Relationship Id="rId975" Type="http://schemas.openxmlformats.org/officeDocument/2006/relationships/image" Target="media/image968.png"/><Relationship Id="rId974" Type="http://schemas.openxmlformats.org/officeDocument/2006/relationships/image" Target="media/image967.png"/><Relationship Id="rId973" Type="http://schemas.openxmlformats.org/officeDocument/2006/relationships/image" Target="media/image966.png"/><Relationship Id="rId972" Type="http://schemas.openxmlformats.org/officeDocument/2006/relationships/image" Target="media/image965.png"/><Relationship Id="rId971" Type="http://schemas.openxmlformats.org/officeDocument/2006/relationships/image" Target="media/image964.png"/><Relationship Id="rId970" Type="http://schemas.openxmlformats.org/officeDocument/2006/relationships/image" Target="media/image963.png"/><Relationship Id="rId97" Type="http://schemas.openxmlformats.org/officeDocument/2006/relationships/image" Target="media/image96.png"/><Relationship Id="rId969" Type="http://schemas.openxmlformats.org/officeDocument/2006/relationships/image" Target="media/image962.png"/><Relationship Id="rId968" Type="http://schemas.openxmlformats.org/officeDocument/2006/relationships/image" Target="media/image961.png"/><Relationship Id="rId967" Type="http://schemas.openxmlformats.org/officeDocument/2006/relationships/image" Target="media/image960.png"/><Relationship Id="rId966" Type="http://schemas.openxmlformats.org/officeDocument/2006/relationships/image" Target="media/image959.png"/><Relationship Id="rId965" Type="http://schemas.openxmlformats.org/officeDocument/2006/relationships/image" Target="media/image958.png"/><Relationship Id="rId964" Type="http://schemas.openxmlformats.org/officeDocument/2006/relationships/image" Target="media/image957.png"/><Relationship Id="rId963" Type="http://schemas.openxmlformats.org/officeDocument/2006/relationships/image" Target="media/image956.png"/><Relationship Id="rId962" Type="http://schemas.openxmlformats.org/officeDocument/2006/relationships/image" Target="media/image955.png"/><Relationship Id="rId961" Type="http://schemas.openxmlformats.org/officeDocument/2006/relationships/image" Target="media/image954.png"/><Relationship Id="rId960" Type="http://schemas.openxmlformats.org/officeDocument/2006/relationships/image" Target="media/image953.png"/><Relationship Id="rId96" Type="http://schemas.openxmlformats.org/officeDocument/2006/relationships/image" Target="media/image95.png"/><Relationship Id="rId959" Type="http://schemas.openxmlformats.org/officeDocument/2006/relationships/image" Target="media/image952.png"/><Relationship Id="rId958" Type="http://schemas.openxmlformats.org/officeDocument/2006/relationships/image" Target="media/image951.png"/><Relationship Id="rId957" Type="http://schemas.openxmlformats.org/officeDocument/2006/relationships/image" Target="media/image950.png"/><Relationship Id="rId956" Type="http://schemas.openxmlformats.org/officeDocument/2006/relationships/image" Target="media/image949.png"/><Relationship Id="rId955" Type="http://schemas.openxmlformats.org/officeDocument/2006/relationships/image" Target="media/image948.png"/><Relationship Id="rId954" Type="http://schemas.openxmlformats.org/officeDocument/2006/relationships/image" Target="media/image947.png"/><Relationship Id="rId953" Type="http://schemas.openxmlformats.org/officeDocument/2006/relationships/image" Target="media/image946.png"/><Relationship Id="rId952" Type="http://schemas.openxmlformats.org/officeDocument/2006/relationships/image" Target="media/image945.png"/><Relationship Id="rId951" Type="http://schemas.openxmlformats.org/officeDocument/2006/relationships/image" Target="media/image944.png"/><Relationship Id="rId950" Type="http://schemas.openxmlformats.org/officeDocument/2006/relationships/image" Target="media/image943.png"/><Relationship Id="rId95" Type="http://schemas.openxmlformats.org/officeDocument/2006/relationships/image" Target="media/image94.png"/><Relationship Id="rId949" Type="http://schemas.openxmlformats.org/officeDocument/2006/relationships/image" Target="media/image942.png"/><Relationship Id="rId948" Type="http://schemas.openxmlformats.org/officeDocument/2006/relationships/image" Target="media/image941.png"/><Relationship Id="rId947" Type="http://schemas.openxmlformats.org/officeDocument/2006/relationships/image" Target="media/image940.png"/><Relationship Id="rId946" Type="http://schemas.openxmlformats.org/officeDocument/2006/relationships/image" Target="media/image939.png"/><Relationship Id="rId945" Type="http://schemas.openxmlformats.org/officeDocument/2006/relationships/image" Target="media/image938.png"/><Relationship Id="rId944" Type="http://schemas.openxmlformats.org/officeDocument/2006/relationships/image" Target="media/image937.png"/><Relationship Id="rId943" Type="http://schemas.openxmlformats.org/officeDocument/2006/relationships/image" Target="media/image936.png"/><Relationship Id="rId942" Type="http://schemas.openxmlformats.org/officeDocument/2006/relationships/image" Target="media/image935.png"/><Relationship Id="rId941" Type="http://schemas.openxmlformats.org/officeDocument/2006/relationships/image" Target="media/image934.png"/><Relationship Id="rId940" Type="http://schemas.openxmlformats.org/officeDocument/2006/relationships/image" Target="media/image933.png"/><Relationship Id="rId94" Type="http://schemas.openxmlformats.org/officeDocument/2006/relationships/image" Target="media/image93.png"/><Relationship Id="rId939" Type="http://schemas.openxmlformats.org/officeDocument/2006/relationships/image" Target="media/image932.png"/><Relationship Id="rId938" Type="http://schemas.openxmlformats.org/officeDocument/2006/relationships/image" Target="media/image931.png"/><Relationship Id="rId937" Type="http://schemas.openxmlformats.org/officeDocument/2006/relationships/image" Target="media/image930.png"/><Relationship Id="rId936" Type="http://schemas.openxmlformats.org/officeDocument/2006/relationships/image" Target="media/image929.png"/><Relationship Id="rId935" Type="http://schemas.openxmlformats.org/officeDocument/2006/relationships/image" Target="media/image928.png"/><Relationship Id="rId934" Type="http://schemas.openxmlformats.org/officeDocument/2006/relationships/image" Target="media/image927.png"/><Relationship Id="rId933" Type="http://schemas.openxmlformats.org/officeDocument/2006/relationships/image" Target="media/image926.png"/><Relationship Id="rId932" Type="http://schemas.openxmlformats.org/officeDocument/2006/relationships/image" Target="media/image925.png"/><Relationship Id="rId931" Type="http://schemas.openxmlformats.org/officeDocument/2006/relationships/image" Target="media/image924.png"/><Relationship Id="rId930" Type="http://schemas.openxmlformats.org/officeDocument/2006/relationships/image" Target="media/image923.png"/><Relationship Id="rId93" Type="http://schemas.openxmlformats.org/officeDocument/2006/relationships/image" Target="media/image92.png"/><Relationship Id="rId929" Type="http://schemas.openxmlformats.org/officeDocument/2006/relationships/image" Target="media/image922.png"/><Relationship Id="rId928" Type="http://schemas.openxmlformats.org/officeDocument/2006/relationships/image" Target="media/image921.png"/><Relationship Id="rId927" Type="http://schemas.openxmlformats.org/officeDocument/2006/relationships/image" Target="media/image920.png"/><Relationship Id="rId926" Type="http://schemas.openxmlformats.org/officeDocument/2006/relationships/image" Target="media/image919.png"/><Relationship Id="rId925" Type="http://schemas.openxmlformats.org/officeDocument/2006/relationships/image" Target="media/image918.png"/><Relationship Id="rId924" Type="http://schemas.openxmlformats.org/officeDocument/2006/relationships/image" Target="media/image917.png"/><Relationship Id="rId923" Type="http://schemas.openxmlformats.org/officeDocument/2006/relationships/image" Target="media/image916.png"/><Relationship Id="rId922" Type="http://schemas.openxmlformats.org/officeDocument/2006/relationships/image" Target="media/image915.png"/><Relationship Id="rId921" Type="http://schemas.openxmlformats.org/officeDocument/2006/relationships/image" Target="media/image914.png"/><Relationship Id="rId920" Type="http://schemas.openxmlformats.org/officeDocument/2006/relationships/image" Target="media/image913.png"/><Relationship Id="rId92" Type="http://schemas.openxmlformats.org/officeDocument/2006/relationships/image" Target="media/image91.png"/><Relationship Id="rId919" Type="http://schemas.openxmlformats.org/officeDocument/2006/relationships/image" Target="media/image912.png"/><Relationship Id="rId918" Type="http://schemas.openxmlformats.org/officeDocument/2006/relationships/image" Target="media/image911.png"/><Relationship Id="rId917" Type="http://schemas.openxmlformats.org/officeDocument/2006/relationships/image" Target="media/image910.png"/><Relationship Id="rId916" Type="http://schemas.openxmlformats.org/officeDocument/2006/relationships/image" Target="media/image909.png"/><Relationship Id="rId915" Type="http://schemas.openxmlformats.org/officeDocument/2006/relationships/image" Target="media/image908.png"/><Relationship Id="rId914" Type="http://schemas.openxmlformats.org/officeDocument/2006/relationships/image" Target="media/image907.png"/><Relationship Id="rId913" Type="http://schemas.openxmlformats.org/officeDocument/2006/relationships/image" Target="media/image906.png"/><Relationship Id="rId912" Type="http://schemas.openxmlformats.org/officeDocument/2006/relationships/image" Target="media/image905.png"/><Relationship Id="rId911" Type="http://schemas.openxmlformats.org/officeDocument/2006/relationships/image" Target="media/image904.png"/><Relationship Id="rId910" Type="http://schemas.openxmlformats.org/officeDocument/2006/relationships/image" Target="media/image903.png"/><Relationship Id="rId91" Type="http://schemas.openxmlformats.org/officeDocument/2006/relationships/image" Target="media/image90.png"/><Relationship Id="rId909" Type="http://schemas.openxmlformats.org/officeDocument/2006/relationships/image" Target="media/image902.png"/><Relationship Id="rId908" Type="http://schemas.openxmlformats.org/officeDocument/2006/relationships/image" Target="media/image901.png"/><Relationship Id="rId907" Type="http://schemas.openxmlformats.org/officeDocument/2006/relationships/image" Target="media/image900.png"/><Relationship Id="rId906" Type="http://schemas.openxmlformats.org/officeDocument/2006/relationships/image" Target="media/image899.png"/><Relationship Id="rId905" Type="http://schemas.openxmlformats.org/officeDocument/2006/relationships/image" Target="media/image898.png"/><Relationship Id="rId904" Type="http://schemas.openxmlformats.org/officeDocument/2006/relationships/image" Target="media/image897.png"/><Relationship Id="rId903" Type="http://schemas.openxmlformats.org/officeDocument/2006/relationships/image" Target="media/image896.png"/><Relationship Id="rId902" Type="http://schemas.openxmlformats.org/officeDocument/2006/relationships/image" Target="media/image895.png"/><Relationship Id="rId901" Type="http://schemas.openxmlformats.org/officeDocument/2006/relationships/image" Target="media/image894.png"/><Relationship Id="rId900" Type="http://schemas.openxmlformats.org/officeDocument/2006/relationships/image" Target="media/image893.png"/><Relationship Id="rId90" Type="http://schemas.openxmlformats.org/officeDocument/2006/relationships/image" Target="media/image89.png"/><Relationship Id="rId9" Type="http://schemas.openxmlformats.org/officeDocument/2006/relationships/image" Target="media/image8.png"/><Relationship Id="rId899" Type="http://schemas.openxmlformats.org/officeDocument/2006/relationships/image" Target="media/image892.png"/><Relationship Id="rId898" Type="http://schemas.openxmlformats.org/officeDocument/2006/relationships/image" Target="media/image891.png"/><Relationship Id="rId897" Type="http://schemas.openxmlformats.org/officeDocument/2006/relationships/image" Target="media/image890.png"/><Relationship Id="rId896" Type="http://schemas.openxmlformats.org/officeDocument/2006/relationships/image" Target="media/image889.png"/><Relationship Id="rId895" Type="http://schemas.openxmlformats.org/officeDocument/2006/relationships/image" Target="media/image888.png"/><Relationship Id="rId894" Type="http://schemas.openxmlformats.org/officeDocument/2006/relationships/image" Target="media/image887.png"/><Relationship Id="rId893" Type="http://schemas.openxmlformats.org/officeDocument/2006/relationships/image" Target="media/image886.png"/><Relationship Id="rId892" Type="http://schemas.openxmlformats.org/officeDocument/2006/relationships/image" Target="media/image885.png"/><Relationship Id="rId891" Type="http://schemas.openxmlformats.org/officeDocument/2006/relationships/header" Target="header10.xml"/><Relationship Id="rId890" Type="http://schemas.openxmlformats.org/officeDocument/2006/relationships/image" Target="media/image884.png"/><Relationship Id="rId89" Type="http://schemas.openxmlformats.org/officeDocument/2006/relationships/image" Target="media/image88.png"/><Relationship Id="rId889" Type="http://schemas.openxmlformats.org/officeDocument/2006/relationships/image" Target="media/image883.png"/><Relationship Id="rId888" Type="http://schemas.openxmlformats.org/officeDocument/2006/relationships/image" Target="media/image882.png"/><Relationship Id="rId887" Type="http://schemas.openxmlformats.org/officeDocument/2006/relationships/image" Target="media/image881.png"/><Relationship Id="rId886" Type="http://schemas.openxmlformats.org/officeDocument/2006/relationships/image" Target="media/image880.png"/><Relationship Id="rId885" Type="http://schemas.openxmlformats.org/officeDocument/2006/relationships/image" Target="media/image879.png"/><Relationship Id="rId884" Type="http://schemas.openxmlformats.org/officeDocument/2006/relationships/image" Target="media/image878.png"/><Relationship Id="rId883" Type="http://schemas.openxmlformats.org/officeDocument/2006/relationships/image" Target="media/image877.png"/><Relationship Id="rId882" Type="http://schemas.openxmlformats.org/officeDocument/2006/relationships/image" Target="media/image876.png"/><Relationship Id="rId881" Type="http://schemas.openxmlformats.org/officeDocument/2006/relationships/image" Target="media/image875.png"/><Relationship Id="rId880" Type="http://schemas.openxmlformats.org/officeDocument/2006/relationships/image" Target="media/image874.png"/><Relationship Id="rId88" Type="http://schemas.openxmlformats.org/officeDocument/2006/relationships/image" Target="media/image87.png"/><Relationship Id="rId879" Type="http://schemas.openxmlformats.org/officeDocument/2006/relationships/image" Target="media/image873.png"/><Relationship Id="rId878" Type="http://schemas.openxmlformats.org/officeDocument/2006/relationships/image" Target="media/image872.png"/><Relationship Id="rId877" Type="http://schemas.openxmlformats.org/officeDocument/2006/relationships/image" Target="media/image871.png"/><Relationship Id="rId876" Type="http://schemas.openxmlformats.org/officeDocument/2006/relationships/image" Target="media/image870.png"/><Relationship Id="rId875" Type="http://schemas.openxmlformats.org/officeDocument/2006/relationships/image" Target="media/image869.png"/><Relationship Id="rId874" Type="http://schemas.openxmlformats.org/officeDocument/2006/relationships/image" Target="media/image868.png"/><Relationship Id="rId873" Type="http://schemas.openxmlformats.org/officeDocument/2006/relationships/image" Target="media/image867.png"/><Relationship Id="rId872" Type="http://schemas.openxmlformats.org/officeDocument/2006/relationships/image" Target="media/image866.png"/><Relationship Id="rId871" Type="http://schemas.openxmlformats.org/officeDocument/2006/relationships/image" Target="media/image865.png"/><Relationship Id="rId870" Type="http://schemas.openxmlformats.org/officeDocument/2006/relationships/image" Target="media/image864.png"/><Relationship Id="rId87" Type="http://schemas.openxmlformats.org/officeDocument/2006/relationships/image" Target="media/image86.png"/><Relationship Id="rId869" Type="http://schemas.openxmlformats.org/officeDocument/2006/relationships/image" Target="media/image863.png"/><Relationship Id="rId868" Type="http://schemas.openxmlformats.org/officeDocument/2006/relationships/image" Target="media/image862.png"/><Relationship Id="rId867" Type="http://schemas.openxmlformats.org/officeDocument/2006/relationships/image" Target="media/image861.png"/><Relationship Id="rId866" Type="http://schemas.openxmlformats.org/officeDocument/2006/relationships/image" Target="media/image860.png"/><Relationship Id="rId865" Type="http://schemas.openxmlformats.org/officeDocument/2006/relationships/image" Target="media/image859.png"/><Relationship Id="rId864" Type="http://schemas.openxmlformats.org/officeDocument/2006/relationships/image" Target="media/image858.png"/><Relationship Id="rId863" Type="http://schemas.openxmlformats.org/officeDocument/2006/relationships/image" Target="media/image857.png"/><Relationship Id="rId862" Type="http://schemas.openxmlformats.org/officeDocument/2006/relationships/image" Target="media/image856.png"/><Relationship Id="rId861" Type="http://schemas.openxmlformats.org/officeDocument/2006/relationships/image" Target="media/image855.png"/><Relationship Id="rId860" Type="http://schemas.openxmlformats.org/officeDocument/2006/relationships/image" Target="media/image854.png"/><Relationship Id="rId86" Type="http://schemas.openxmlformats.org/officeDocument/2006/relationships/image" Target="media/image85.png"/><Relationship Id="rId859" Type="http://schemas.openxmlformats.org/officeDocument/2006/relationships/image" Target="media/image853.png"/><Relationship Id="rId858" Type="http://schemas.openxmlformats.org/officeDocument/2006/relationships/image" Target="media/image852.png"/><Relationship Id="rId857" Type="http://schemas.openxmlformats.org/officeDocument/2006/relationships/image" Target="media/image851.png"/><Relationship Id="rId856" Type="http://schemas.openxmlformats.org/officeDocument/2006/relationships/image" Target="media/image850.png"/><Relationship Id="rId855" Type="http://schemas.openxmlformats.org/officeDocument/2006/relationships/image" Target="media/image849.png"/><Relationship Id="rId854" Type="http://schemas.openxmlformats.org/officeDocument/2006/relationships/image" Target="media/image848.png"/><Relationship Id="rId853" Type="http://schemas.openxmlformats.org/officeDocument/2006/relationships/image" Target="media/image847.png"/><Relationship Id="rId852" Type="http://schemas.openxmlformats.org/officeDocument/2006/relationships/image" Target="media/image846.png"/><Relationship Id="rId851" Type="http://schemas.openxmlformats.org/officeDocument/2006/relationships/image" Target="media/image845.png"/><Relationship Id="rId850" Type="http://schemas.openxmlformats.org/officeDocument/2006/relationships/image" Target="media/image844.png"/><Relationship Id="rId85" Type="http://schemas.openxmlformats.org/officeDocument/2006/relationships/image" Target="media/image84.png"/><Relationship Id="rId849" Type="http://schemas.openxmlformats.org/officeDocument/2006/relationships/image" Target="media/image843.png"/><Relationship Id="rId848" Type="http://schemas.openxmlformats.org/officeDocument/2006/relationships/image" Target="media/image842.png"/><Relationship Id="rId847" Type="http://schemas.openxmlformats.org/officeDocument/2006/relationships/image" Target="media/image841.png"/><Relationship Id="rId846" Type="http://schemas.openxmlformats.org/officeDocument/2006/relationships/image" Target="media/image840.png"/><Relationship Id="rId845" Type="http://schemas.openxmlformats.org/officeDocument/2006/relationships/image" Target="media/image839.png"/><Relationship Id="rId844" Type="http://schemas.openxmlformats.org/officeDocument/2006/relationships/image" Target="media/image838.png"/><Relationship Id="rId843" Type="http://schemas.openxmlformats.org/officeDocument/2006/relationships/image" Target="media/image837.png"/><Relationship Id="rId842" Type="http://schemas.openxmlformats.org/officeDocument/2006/relationships/image" Target="media/image836.png"/><Relationship Id="rId841" Type="http://schemas.openxmlformats.org/officeDocument/2006/relationships/image" Target="media/image835.png"/><Relationship Id="rId840" Type="http://schemas.openxmlformats.org/officeDocument/2006/relationships/image" Target="media/image834.png"/><Relationship Id="rId84" Type="http://schemas.openxmlformats.org/officeDocument/2006/relationships/image" Target="media/image83.png"/><Relationship Id="rId839" Type="http://schemas.openxmlformats.org/officeDocument/2006/relationships/image" Target="media/image833.png"/><Relationship Id="rId838" Type="http://schemas.openxmlformats.org/officeDocument/2006/relationships/image" Target="media/image832.png"/><Relationship Id="rId837" Type="http://schemas.openxmlformats.org/officeDocument/2006/relationships/image" Target="media/image831.png"/><Relationship Id="rId836" Type="http://schemas.openxmlformats.org/officeDocument/2006/relationships/image" Target="media/image830.png"/><Relationship Id="rId835" Type="http://schemas.openxmlformats.org/officeDocument/2006/relationships/image" Target="media/image829.png"/><Relationship Id="rId834" Type="http://schemas.openxmlformats.org/officeDocument/2006/relationships/image" Target="media/image828.png"/><Relationship Id="rId833" Type="http://schemas.openxmlformats.org/officeDocument/2006/relationships/image" Target="media/image827.png"/><Relationship Id="rId832" Type="http://schemas.openxmlformats.org/officeDocument/2006/relationships/image" Target="media/image826.png"/><Relationship Id="rId831" Type="http://schemas.openxmlformats.org/officeDocument/2006/relationships/image" Target="media/image825.png"/><Relationship Id="rId830" Type="http://schemas.openxmlformats.org/officeDocument/2006/relationships/image" Target="media/image824.png"/><Relationship Id="rId83" Type="http://schemas.openxmlformats.org/officeDocument/2006/relationships/image" Target="media/image82.png"/><Relationship Id="rId829" Type="http://schemas.openxmlformats.org/officeDocument/2006/relationships/header" Target="header9.xml"/><Relationship Id="rId828" Type="http://schemas.openxmlformats.org/officeDocument/2006/relationships/image" Target="media/image823.png"/><Relationship Id="rId827" Type="http://schemas.openxmlformats.org/officeDocument/2006/relationships/image" Target="media/image822.png"/><Relationship Id="rId826" Type="http://schemas.openxmlformats.org/officeDocument/2006/relationships/image" Target="media/image821.png"/><Relationship Id="rId825" Type="http://schemas.openxmlformats.org/officeDocument/2006/relationships/image" Target="media/image820.png"/><Relationship Id="rId824" Type="http://schemas.openxmlformats.org/officeDocument/2006/relationships/image" Target="media/image819.png"/><Relationship Id="rId823" Type="http://schemas.openxmlformats.org/officeDocument/2006/relationships/image" Target="media/image818.png"/><Relationship Id="rId822" Type="http://schemas.openxmlformats.org/officeDocument/2006/relationships/image" Target="media/image817.png"/><Relationship Id="rId821" Type="http://schemas.openxmlformats.org/officeDocument/2006/relationships/image" Target="media/image816.png"/><Relationship Id="rId820" Type="http://schemas.openxmlformats.org/officeDocument/2006/relationships/image" Target="media/image815.png"/><Relationship Id="rId82" Type="http://schemas.openxmlformats.org/officeDocument/2006/relationships/image" Target="media/image81.png"/><Relationship Id="rId819" Type="http://schemas.openxmlformats.org/officeDocument/2006/relationships/image" Target="media/image814.png"/><Relationship Id="rId818" Type="http://schemas.openxmlformats.org/officeDocument/2006/relationships/image" Target="media/image813.png"/><Relationship Id="rId817" Type="http://schemas.openxmlformats.org/officeDocument/2006/relationships/image" Target="media/image812.png"/><Relationship Id="rId816" Type="http://schemas.openxmlformats.org/officeDocument/2006/relationships/image" Target="media/image811.png"/><Relationship Id="rId815" Type="http://schemas.openxmlformats.org/officeDocument/2006/relationships/image" Target="media/image810.png"/><Relationship Id="rId814" Type="http://schemas.openxmlformats.org/officeDocument/2006/relationships/image" Target="media/image809.png"/><Relationship Id="rId813" Type="http://schemas.openxmlformats.org/officeDocument/2006/relationships/image" Target="media/image808.png"/><Relationship Id="rId812" Type="http://schemas.openxmlformats.org/officeDocument/2006/relationships/image" Target="media/image807.png"/><Relationship Id="rId811" Type="http://schemas.openxmlformats.org/officeDocument/2006/relationships/image" Target="media/image806.png"/><Relationship Id="rId810" Type="http://schemas.openxmlformats.org/officeDocument/2006/relationships/image" Target="media/image805.png"/><Relationship Id="rId81" Type="http://schemas.openxmlformats.org/officeDocument/2006/relationships/image" Target="media/image80.png"/><Relationship Id="rId809" Type="http://schemas.openxmlformats.org/officeDocument/2006/relationships/image" Target="media/image804.png"/><Relationship Id="rId808" Type="http://schemas.openxmlformats.org/officeDocument/2006/relationships/image" Target="media/image803.png"/><Relationship Id="rId807" Type="http://schemas.openxmlformats.org/officeDocument/2006/relationships/image" Target="media/image802.png"/><Relationship Id="rId806" Type="http://schemas.openxmlformats.org/officeDocument/2006/relationships/image" Target="media/image801.png"/><Relationship Id="rId805" Type="http://schemas.openxmlformats.org/officeDocument/2006/relationships/image" Target="media/image800.png"/><Relationship Id="rId804" Type="http://schemas.openxmlformats.org/officeDocument/2006/relationships/image" Target="media/image799.png"/><Relationship Id="rId803" Type="http://schemas.openxmlformats.org/officeDocument/2006/relationships/image" Target="media/image798.png"/><Relationship Id="rId802" Type="http://schemas.openxmlformats.org/officeDocument/2006/relationships/image" Target="media/image797.png"/><Relationship Id="rId801" Type="http://schemas.openxmlformats.org/officeDocument/2006/relationships/image" Target="media/image796.png"/><Relationship Id="rId800" Type="http://schemas.openxmlformats.org/officeDocument/2006/relationships/image" Target="media/image795.png"/><Relationship Id="rId80" Type="http://schemas.openxmlformats.org/officeDocument/2006/relationships/image" Target="media/image79.png"/><Relationship Id="rId8" Type="http://schemas.openxmlformats.org/officeDocument/2006/relationships/image" Target="media/image7.png"/><Relationship Id="rId799" Type="http://schemas.openxmlformats.org/officeDocument/2006/relationships/image" Target="media/image794.png"/><Relationship Id="rId798" Type="http://schemas.openxmlformats.org/officeDocument/2006/relationships/image" Target="media/image793.png"/><Relationship Id="rId797" Type="http://schemas.openxmlformats.org/officeDocument/2006/relationships/image" Target="media/image792.png"/><Relationship Id="rId796" Type="http://schemas.openxmlformats.org/officeDocument/2006/relationships/image" Target="media/image791.png"/><Relationship Id="rId795" Type="http://schemas.openxmlformats.org/officeDocument/2006/relationships/image" Target="media/image790.png"/><Relationship Id="rId794" Type="http://schemas.openxmlformats.org/officeDocument/2006/relationships/image" Target="media/image789.png"/><Relationship Id="rId793" Type="http://schemas.openxmlformats.org/officeDocument/2006/relationships/image" Target="media/image788.png"/><Relationship Id="rId792" Type="http://schemas.openxmlformats.org/officeDocument/2006/relationships/image" Target="media/image787.png"/><Relationship Id="rId791" Type="http://schemas.openxmlformats.org/officeDocument/2006/relationships/image" Target="media/image786.png"/><Relationship Id="rId790" Type="http://schemas.openxmlformats.org/officeDocument/2006/relationships/image" Target="media/image785.png"/><Relationship Id="rId79" Type="http://schemas.openxmlformats.org/officeDocument/2006/relationships/image" Target="media/image78.png"/><Relationship Id="rId789" Type="http://schemas.openxmlformats.org/officeDocument/2006/relationships/image" Target="media/image784.png"/><Relationship Id="rId788" Type="http://schemas.openxmlformats.org/officeDocument/2006/relationships/image" Target="media/image783.png"/><Relationship Id="rId787" Type="http://schemas.openxmlformats.org/officeDocument/2006/relationships/image" Target="media/image782.png"/><Relationship Id="rId786" Type="http://schemas.openxmlformats.org/officeDocument/2006/relationships/image" Target="media/image781.png"/><Relationship Id="rId785" Type="http://schemas.openxmlformats.org/officeDocument/2006/relationships/image" Target="media/image780.png"/><Relationship Id="rId784" Type="http://schemas.openxmlformats.org/officeDocument/2006/relationships/image" Target="media/image779.png"/><Relationship Id="rId783" Type="http://schemas.openxmlformats.org/officeDocument/2006/relationships/image" Target="media/image778.png"/><Relationship Id="rId782" Type="http://schemas.openxmlformats.org/officeDocument/2006/relationships/image" Target="media/image777.png"/><Relationship Id="rId781" Type="http://schemas.openxmlformats.org/officeDocument/2006/relationships/image" Target="media/image776.png"/><Relationship Id="rId780" Type="http://schemas.openxmlformats.org/officeDocument/2006/relationships/image" Target="media/image775.png"/><Relationship Id="rId78" Type="http://schemas.openxmlformats.org/officeDocument/2006/relationships/image" Target="media/image77.png"/><Relationship Id="rId779" Type="http://schemas.openxmlformats.org/officeDocument/2006/relationships/image" Target="media/image774.png"/><Relationship Id="rId778" Type="http://schemas.openxmlformats.org/officeDocument/2006/relationships/image" Target="media/image773.png"/><Relationship Id="rId777" Type="http://schemas.openxmlformats.org/officeDocument/2006/relationships/image" Target="media/image772.png"/><Relationship Id="rId776" Type="http://schemas.openxmlformats.org/officeDocument/2006/relationships/image" Target="media/image771.png"/><Relationship Id="rId775" Type="http://schemas.openxmlformats.org/officeDocument/2006/relationships/image" Target="media/image770.png"/><Relationship Id="rId774" Type="http://schemas.openxmlformats.org/officeDocument/2006/relationships/image" Target="media/image769.png"/><Relationship Id="rId773" Type="http://schemas.openxmlformats.org/officeDocument/2006/relationships/image" Target="media/image768.png"/><Relationship Id="rId772" Type="http://schemas.openxmlformats.org/officeDocument/2006/relationships/image" Target="media/image767.png"/><Relationship Id="rId771" Type="http://schemas.openxmlformats.org/officeDocument/2006/relationships/image" Target="media/image766.png"/><Relationship Id="rId770" Type="http://schemas.openxmlformats.org/officeDocument/2006/relationships/image" Target="media/image765.png"/><Relationship Id="rId77" Type="http://schemas.openxmlformats.org/officeDocument/2006/relationships/image" Target="media/image76.png"/><Relationship Id="rId769" Type="http://schemas.openxmlformats.org/officeDocument/2006/relationships/image" Target="media/image764.png"/><Relationship Id="rId768" Type="http://schemas.openxmlformats.org/officeDocument/2006/relationships/image" Target="media/image763.png"/><Relationship Id="rId767" Type="http://schemas.openxmlformats.org/officeDocument/2006/relationships/image" Target="media/image762.png"/><Relationship Id="rId766" Type="http://schemas.openxmlformats.org/officeDocument/2006/relationships/image" Target="media/image761.png"/><Relationship Id="rId765" Type="http://schemas.openxmlformats.org/officeDocument/2006/relationships/image" Target="media/image760.png"/><Relationship Id="rId764" Type="http://schemas.openxmlformats.org/officeDocument/2006/relationships/image" Target="media/image759.png"/><Relationship Id="rId763" Type="http://schemas.openxmlformats.org/officeDocument/2006/relationships/image" Target="media/image758.png"/><Relationship Id="rId762" Type="http://schemas.openxmlformats.org/officeDocument/2006/relationships/image" Target="media/image757.png"/><Relationship Id="rId761" Type="http://schemas.openxmlformats.org/officeDocument/2006/relationships/image" Target="media/image756.png"/><Relationship Id="rId760" Type="http://schemas.openxmlformats.org/officeDocument/2006/relationships/image" Target="media/image755.png"/><Relationship Id="rId76" Type="http://schemas.openxmlformats.org/officeDocument/2006/relationships/image" Target="media/image75.png"/><Relationship Id="rId759" Type="http://schemas.openxmlformats.org/officeDocument/2006/relationships/image" Target="media/image754.png"/><Relationship Id="rId758" Type="http://schemas.openxmlformats.org/officeDocument/2006/relationships/image" Target="media/image753.png"/><Relationship Id="rId757" Type="http://schemas.openxmlformats.org/officeDocument/2006/relationships/image" Target="media/image752.png"/><Relationship Id="rId756" Type="http://schemas.openxmlformats.org/officeDocument/2006/relationships/image" Target="media/image751.png"/><Relationship Id="rId755" Type="http://schemas.openxmlformats.org/officeDocument/2006/relationships/image" Target="media/image750.png"/><Relationship Id="rId754" Type="http://schemas.openxmlformats.org/officeDocument/2006/relationships/image" Target="media/image749.png"/><Relationship Id="rId753" Type="http://schemas.openxmlformats.org/officeDocument/2006/relationships/image" Target="media/image748.png"/><Relationship Id="rId752" Type="http://schemas.openxmlformats.org/officeDocument/2006/relationships/image" Target="media/image747.png"/><Relationship Id="rId751" Type="http://schemas.openxmlformats.org/officeDocument/2006/relationships/image" Target="media/image746.png"/><Relationship Id="rId750" Type="http://schemas.openxmlformats.org/officeDocument/2006/relationships/image" Target="media/image745.png"/><Relationship Id="rId75" Type="http://schemas.openxmlformats.org/officeDocument/2006/relationships/image" Target="media/image74.png"/><Relationship Id="rId749" Type="http://schemas.openxmlformats.org/officeDocument/2006/relationships/image" Target="media/image744.png"/><Relationship Id="rId748" Type="http://schemas.openxmlformats.org/officeDocument/2006/relationships/image" Target="media/image743.png"/><Relationship Id="rId747" Type="http://schemas.openxmlformats.org/officeDocument/2006/relationships/image" Target="media/image742.png"/><Relationship Id="rId746" Type="http://schemas.openxmlformats.org/officeDocument/2006/relationships/image" Target="media/image741.png"/><Relationship Id="rId745" Type="http://schemas.openxmlformats.org/officeDocument/2006/relationships/image" Target="media/image740.png"/><Relationship Id="rId744" Type="http://schemas.openxmlformats.org/officeDocument/2006/relationships/image" Target="media/image739.png"/><Relationship Id="rId743" Type="http://schemas.openxmlformats.org/officeDocument/2006/relationships/image" Target="media/image738.png"/><Relationship Id="rId742" Type="http://schemas.openxmlformats.org/officeDocument/2006/relationships/image" Target="media/image737.png"/><Relationship Id="rId741" Type="http://schemas.openxmlformats.org/officeDocument/2006/relationships/image" Target="media/image736.png"/><Relationship Id="rId740" Type="http://schemas.openxmlformats.org/officeDocument/2006/relationships/image" Target="media/image735.png"/><Relationship Id="rId74" Type="http://schemas.openxmlformats.org/officeDocument/2006/relationships/image" Target="media/image73.png"/><Relationship Id="rId739" Type="http://schemas.openxmlformats.org/officeDocument/2006/relationships/image" Target="media/image734.png"/><Relationship Id="rId738" Type="http://schemas.openxmlformats.org/officeDocument/2006/relationships/image" Target="media/image733.png"/><Relationship Id="rId737" Type="http://schemas.openxmlformats.org/officeDocument/2006/relationships/image" Target="media/image732.png"/><Relationship Id="rId736" Type="http://schemas.openxmlformats.org/officeDocument/2006/relationships/image" Target="media/image731.png"/><Relationship Id="rId735" Type="http://schemas.openxmlformats.org/officeDocument/2006/relationships/image" Target="media/image730.png"/><Relationship Id="rId734" Type="http://schemas.openxmlformats.org/officeDocument/2006/relationships/image" Target="media/image729.png"/><Relationship Id="rId733" Type="http://schemas.openxmlformats.org/officeDocument/2006/relationships/image" Target="media/image728.png"/><Relationship Id="rId732" Type="http://schemas.openxmlformats.org/officeDocument/2006/relationships/image" Target="media/image727.png"/><Relationship Id="rId731" Type="http://schemas.openxmlformats.org/officeDocument/2006/relationships/image" Target="media/image726.png"/><Relationship Id="rId730" Type="http://schemas.openxmlformats.org/officeDocument/2006/relationships/image" Target="media/image725.png"/><Relationship Id="rId73" Type="http://schemas.openxmlformats.org/officeDocument/2006/relationships/image" Target="media/image72.png"/><Relationship Id="rId729" Type="http://schemas.openxmlformats.org/officeDocument/2006/relationships/image" Target="media/image724.png"/><Relationship Id="rId728" Type="http://schemas.openxmlformats.org/officeDocument/2006/relationships/image" Target="media/image723.png"/><Relationship Id="rId727" Type="http://schemas.openxmlformats.org/officeDocument/2006/relationships/image" Target="media/image722.png"/><Relationship Id="rId726" Type="http://schemas.openxmlformats.org/officeDocument/2006/relationships/image" Target="media/image721.png"/><Relationship Id="rId725" Type="http://schemas.openxmlformats.org/officeDocument/2006/relationships/image" Target="media/image720.png"/><Relationship Id="rId724" Type="http://schemas.openxmlformats.org/officeDocument/2006/relationships/image" Target="media/image719.png"/><Relationship Id="rId723" Type="http://schemas.openxmlformats.org/officeDocument/2006/relationships/image" Target="media/image718.png"/><Relationship Id="rId722" Type="http://schemas.openxmlformats.org/officeDocument/2006/relationships/image" Target="media/image717.png"/><Relationship Id="rId721" Type="http://schemas.openxmlformats.org/officeDocument/2006/relationships/image" Target="media/image716.png"/><Relationship Id="rId720" Type="http://schemas.openxmlformats.org/officeDocument/2006/relationships/image" Target="media/image715.png"/><Relationship Id="rId72" Type="http://schemas.openxmlformats.org/officeDocument/2006/relationships/image" Target="media/image71.png"/><Relationship Id="rId719" Type="http://schemas.openxmlformats.org/officeDocument/2006/relationships/image" Target="media/image714.png"/><Relationship Id="rId718" Type="http://schemas.openxmlformats.org/officeDocument/2006/relationships/image" Target="media/image713.png"/><Relationship Id="rId717" Type="http://schemas.openxmlformats.org/officeDocument/2006/relationships/image" Target="media/image712.png"/><Relationship Id="rId716" Type="http://schemas.openxmlformats.org/officeDocument/2006/relationships/image" Target="media/image711.png"/><Relationship Id="rId715" Type="http://schemas.openxmlformats.org/officeDocument/2006/relationships/image" Target="media/image710.png"/><Relationship Id="rId714" Type="http://schemas.openxmlformats.org/officeDocument/2006/relationships/image" Target="media/image709.png"/><Relationship Id="rId713" Type="http://schemas.openxmlformats.org/officeDocument/2006/relationships/image" Target="media/image708.png"/><Relationship Id="rId712" Type="http://schemas.openxmlformats.org/officeDocument/2006/relationships/image" Target="media/image707.png"/><Relationship Id="rId711" Type="http://schemas.openxmlformats.org/officeDocument/2006/relationships/image" Target="media/image706.png"/><Relationship Id="rId710" Type="http://schemas.openxmlformats.org/officeDocument/2006/relationships/image" Target="media/image705.png"/><Relationship Id="rId71" Type="http://schemas.openxmlformats.org/officeDocument/2006/relationships/image" Target="media/image70.png"/><Relationship Id="rId709" Type="http://schemas.openxmlformats.org/officeDocument/2006/relationships/image" Target="media/image704.png"/><Relationship Id="rId708" Type="http://schemas.openxmlformats.org/officeDocument/2006/relationships/image" Target="media/image703.png"/><Relationship Id="rId707" Type="http://schemas.openxmlformats.org/officeDocument/2006/relationships/image" Target="media/image702.png"/><Relationship Id="rId706" Type="http://schemas.openxmlformats.org/officeDocument/2006/relationships/image" Target="media/image701.png"/><Relationship Id="rId705" Type="http://schemas.openxmlformats.org/officeDocument/2006/relationships/image" Target="media/image700.png"/><Relationship Id="rId704" Type="http://schemas.openxmlformats.org/officeDocument/2006/relationships/image" Target="media/image699.png"/><Relationship Id="rId703" Type="http://schemas.openxmlformats.org/officeDocument/2006/relationships/image" Target="media/image698.png"/><Relationship Id="rId702" Type="http://schemas.openxmlformats.org/officeDocument/2006/relationships/image" Target="media/image697.png"/><Relationship Id="rId701" Type="http://schemas.openxmlformats.org/officeDocument/2006/relationships/image" Target="media/image696.png"/><Relationship Id="rId700" Type="http://schemas.openxmlformats.org/officeDocument/2006/relationships/image" Target="media/image695.png"/><Relationship Id="rId70" Type="http://schemas.openxmlformats.org/officeDocument/2006/relationships/image" Target="media/image69.png"/><Relationship Id="rId7" Type="http://schemas.openxmlformats.org/officeDocument/2006/relationships/image" Target="media/image6.png"/><Relationship Id="rId699" Type="http://schemas.openxmlformats.org/officeDocument/2006/relationships/image" Target="media/image694.png"/><Relationship Id="rId698" Type="http://schemas.openxmlformats.org/officeDocument/2006/relationships/image" Target="media/image693.png"/><Relationship Id="rId697" Type="http://schemas.openxmlformats.org/officeDocument/2006/relationships/image" Target="media/image692.png"/><Relationship Id="rId696" Type="http://schemas.openxmlformats.org/officeDocument/2006/relationships/image" Target="media/image691.png"/><Relationship Id="rId695" Type="http://schemas.openxmlformats.org/officeDocument/2006/relationships/image" Target="media/image690.png"/><Relationship Id="rId694" Type="http://schemas.openxmlformats.org/officeDocument/2006/relationships/image" Target="media/image689.png"/><Relationship Id="rId693" Type="http://schemas.openxmlformats.org/officeDocument/2006/relationships/image" Target="media/image688.png"/><Relationship Id="rId692" Type="http://schemas.openxmlformats.org/officeDocument/2006/relationships/image" Target="media/image687.png"/><Relationship Id="rId691" Type="http://schemas.openxmlformats.org/officeDocument/2006/relationships/image" Target="media/image686.png"/><Relationship Id="rId690" Type="http://schemas.openxmlformats.org/officeDocument/2006/relationships/image" Target="media/image685.png"/><Relationship Id="rId69" Type="http://schemas.openxmlformats.org/officeDocument/2006/relationships/image" Target="media/image68.png"/><Relationship Id="rId689" Type="http://schemas.openxmlformats.org/officeDocument/2006/relationships/image" Target="media/image684.png"/><Relationship Id="rId688" Type="http://schemas.openxmlformats.org/officeDocument/2006/relationships/image" Target="media/image683.png"/><Relationship Id="rId687" Type="http://schemas.openxmlformats.org/officeDocument/2006/relationships/image" Target="media/image682.png"/><Relationship Id="rId686" Type="http://schemas.openxmlformats.org/officeDocument/2006/relationships/image" Target="media/image681.png"/><Relationship Id="rId685" Type="http://schemas.openxmlformats.org/officeDocument/2006/relationships/image" Target="media/image680.png"/><Relationship Id="rId684" Type="http://schemas.openxmlformats.org/officeDocument/2006/relationships/image" Target="media/image679.png"/><Relationship Id="rId683" Type="http://schemas.openxmlformats.org/officeDocument/2006/relationships/image" Target="media/image678.png"/><Relationship Id="rId682" Type="http://schemas.openxmlformats.org/officeDocument/2006/relationships/image" Target="media/image677.png"/><Relationship Id="rId681" Type="http://schemas.openxmlformats.org/officeDocument/2006/relationships/image" Target="media/image676.png"/><Relationship Id="rId680" Type="http://schemas.openxmlformats.org/officeDocument/2006/relationships/image" Target="media/image675.png"/><Relationship Id="rId68" Type="http://schemas.openxmlformats.org/officeDocument/2006/relationships/image" Target="media/image67.png"/><Relationship Id="rId679" Type="http://schemas.openxmlformats.org/officeDocument/2006/relationships/image" Target="media/image674.png"/><Relationship Id="rId678" Type="http://schemas.openxmlformats.org/officeDocument/2006/relationships/image" Target="media/image673.png"/><Relationship Id="rId677" Type="http://schemas.openxmlformats.org/officeDocument/2006/relationships/image" Target="media/image672.png"/><Relationship Id="rId676" Type="http://schemas.openxmlformats.org/officeDocument/2006/relationships/image" Target="media/image671.png"/><Relationship Id="rId675" Type="http://schemas.openxmlformats.org/officeDocument/2006/relationships/image" Target="media/image670.png"/><Relationship Id="rId674" Type="http://schemas.openxmlformats.org/officeDocument/2006/relationships/image" Target="media/image669.png"/><Relationship Id="rId673" Type="http://schemas.openxmlformats.org/officeDocument/2006/relationships/image" Target="media/image668.png"/><Relationship Id="rId672" Type="http://schemas.openxmlformats.org/officeDocument/2006/relationships/image" Target="media/image667.png"/><Relationship Id="rId671" Type="http://schemas.openxmlformats.org/officeDocument/2006/relationships/image" Target="media/image666.png"/><Relationship Id="rId670" Type="http://schemas.openxmlformats.org/officeDocument/2006/relationships/image" Target="media/image665.png"/><Relationship Id="rId67" Type="http://schemas.openxmlformats.org/officeDocument/2006/relationships/image" Target="media/image66.png"/><Relationship Id="rId669" Type="http://schemas.openxmlformats.org/officeDocument/2006/relationships/image" Target="media/image664.png"/><Relationship Id="rId668" Type="http://schemas.openxmlformats.org/officeDocument/2006/relationships/image" Target="media/image663.png"/><Relationship Id="rId667" Type="http://schemas.openxmlformats.org/officeDocument/2006/relationships/image" Target="media/image662.png"/><Relationship Id="rId666" Type="http://schemas.openxmlformats.org/officeDocument/2006/relationships/header" Target="header8.xml"/><Relationship Id="rId665" Type="http://schemas.openxmlformats.org/officeDocument/2006/relationships/image" Target="media/image661.png"/><Relationship Id="rId664" Type="http://schemas.openxmlformats.org/officeDocument/2006/relationships/image" Target="media/image660.png"/><Relationship Id="rId663" Type="http://schemas.openxmlformats.org/officeDocument/2006/relationships/image" Target="media/image659.png"/><Relationship Id="rId662" Type="http://schemas.openxmlformats.org/officeDocument/2006/relationships/image" Target="media/image658.png"/><Relationship Id="rId661" Type="http://schemas.openxmlformats.org/officeDocument/2006/relationships/image" Target="media/image657.png"/><Relationship Id="rId660" Type="http://schemas.openxmlformats.org/officeDocument/2006/relationships/image" Target="media/image656.png"/><Relationship Id="rId66" Type="http://schemas.openxmlformats.org/officeDocument/2006/relationships/image" Target="media/image65.png"/><Relationship Id="rId659" Type="http://schemas.openxmlformats.org/officeDocument/2006/relationships/image" Target="media/image655.png"/><Relationship Id="rId658" Type="http://schemas.openxmlformats.org/officeDocument/2006/relationships/image" Target="media/image654.png"/><Relationship Id="rId657" Type="http://schemas.openxmlformats.org/officeDocument/2006/relationships/image" Target="media/image653.png"/><Relationship Id="rId656" Type="http://schemas.openxmlformats.org/officeDocument/2006/relationships/image" Target="media/image652.png"/><Relationship Id="rId655" Type="http://schemas.openxmlformats.org/officeDocument/2006/relationships/image" Target="media/image651.png"/><Relationship Id="rId654" Type="http://schemas.openxmlformats.org/officeDocument/2006/relationships/image" Target="media/image650.png"/><Relationship Id="rId653" Type="http://schemas.openxmlformats.org/officeDocument/2006/relationships/image" Target="media/image649.png"/><Relationship Id="rId652" Type="http://schemas.openxmlformats.org/officeDocument/2006/relationships/image" Target="media/image648.png"/><Relationship Id="rId651" Type="http://schemas.openxmlformats.org/officeDocument/2006/relationships/image" Target="media/image647.png"/><Relationship Id="rId650" Type="http://schemas.openxmlformats.org/officeDocument/2006/relationships/image" Target="media/image646.png"/><Relationship Id="rId65" Type="http://schemas.openxmlformats.org/officeDocument/2006/relationships/image" Target="media/image64.png"/><Relationship Id="rId649" Type="http://schemas.openxmlformats.org/officeDocument/2006/relationships/image" Target="media/image645.png"/><Relationship Id="rId648" Type="http://schemas.openxmlformats.org/officeDocument/2006/relationships/image" Target="media/image644.png"/><Relationship Id="rId647" Type="http://schemas.openxmlformats.org/officeDocument/2006/relationships/image" Target="media/image643.png"/><Relationship Id="rId646" Type="http://schemas.openxmlformats.org/officeDocument/2006/relationships/image" Target="media/image642.png"/><Relationship Id="rId645" Type="http://schemas.openxmlformats.org/officeDocument/2006/relationships/image" Target="media/image641.png"/><Relationship Id="rId644" Type="http://schemas.openxmlformats.org/officeDocument/2006/relationships/image" Target="media/image640.png"/><Relationship Id="rId643" Type="http://schemas.openxmlformats.org/officeDocument/2006/relationships/image" Target="media/image639.png"/><Relationship Id="rId642" Type="http://schemas.openxmlformats.org/officeDocument/2006/relationships/image" Target="media/image638.png"/><Relationship Id="rId641" Type="http://schemas.openxmlformats.org/officeDocument/2006/relationships/image" Target="media/image637.png"/><Relationship Id="rId640" Type="http://schemas.openxmlformats.org/officeDocument/2006/relationships/image" Target="media/image636.png"/><Relationship Id="rId64" Type="http://schemas.openxmlformats.org/officeDocument/2006/relationships/image" Target="media/image63.png"/><Relationship Id="rId639" Type="http://schemas.openxmlformats.org/officeDocument/2006/relationships/image" Target="media/image635.png"/><Relationship Id="rId638" Type="http://schemas.openxmlformats.org/officeDocument/2006/relationships/image" Target="media/image634.png"/><Relationship Id="rId637" Type="http://schemas.openxmlformats.org/officeDocument/2006/relationships/image" Target="media/image633.png"/><Relationship Id="rId636" Type="http://schemas.openxmlformats.org/officeDocument/2006/relationships/image" Target="media/image632.png"/><Relationship Id="rId635" Type="http://schemas.openxmlformats.org/officeDocument/2006/relationships/image" Target="media/image631.png"/><Relationship Id="rId634" Type="http://schemas.openxmlformats.org/officeDocument/2006/relationships/image" Target="media/image630.png"/><Relationship Id="rId633" Type="http://schemas.openxmlformats.org/officeDocument/2006/relationships/image" Target="media/image629.png"/><Relationship Id="rId632" Type="http://schemas.openxmlformats.org/officeDocument/2006/relationships/image" Target="media/image628.png"/><Relationship Id="rId631" Type="http://schemas.openxmlformats.org/officeDocument/2006/relationships/image" Target="media/image627.png"/><Relationship Id="rId630" Type="http://schemas.openxmlformats.org/officeDocument/2006/relationships/image" Target="media/image626.png"/><Relationship Id="rId63" Type="http://schemas.openxmlformats.org/officeDocument/2006/relationships/image" Target="media/image62.png"/><Relationship Id="rId629" Type="http://schemas.openxmlformats.org/officeDocument/2006/relationships/image" Target="media/image625.png"/><Relationship Id="rId628" Type="http://schemas.openxmlformats.org/officeDocument/2006/relationships/image" Target="media/image624.png"/><Relationship Id="rId627" Type="http://schemas.openxmlformats.org/officeDocument/2006/relationships/image" Target="media/image623.png"/><Relationship Id="rId626" Type="http://schemas.openxmlformats.org/officeDocument/2006/relationships/image" Target="media/image622.png"/><Relationship Id="rId625" Type="http://schemas.openxmlformats.org/officeDocument/2006/relationships/image" Target="media/image621.png"/><Relationship Id="rId624" Type="http://schemas.openxmlformats.org/officeDocument/2006/relationships/image" Target="media/image620.png"/><Relationship Id="rId623" Type="http://schemas.openxmlformats.org/officeDocument/2006/relationships/image" Target="media/image619.png"/><Relationship Id="rId622" Type="http://schemas.openxmlformats.org/officeDocument/2006/relationships/image" Target="media/image618.png"/><Relationship Id="rId621" Type="http://schemas.openxmlformats.org/officeDocument/2006/relationships/image" Target="media/image617.png"/><Relationship Id="rId620" Type="http://schemas.openxmlformats.org/officeDocument/2006/relationships/image" Target="media/image616.png"/><Relationship Id="rId62" Type="http://schemas.openxmlformats.org/officeDocument/2006/relationships/image" Target="media/image61.png"/><Relationship Id="rId619" Type="http://schemas.openxmlformats.org/officeDocument/2006/relationships/image" Target="media/image615.png"/><Relationship Id="rId618" Type="http://schemas.openxmlformats.org/officeDocument/2006/relationships/image" Target="media/image614.png"/><Relationship Id="rId617" Type="http://schemas.openxmlformats.org/officeDocument/2006/relationships/image" Target="media/image613.png"/><Relationship Id="rId616" Type="http://schemas.openxmlformats.org/officeDocument/2006/relationships/image" Target="media/image612.png"/><Relationship Id="rId615" Type="http://schemas.openxmlformats.org/officeDocument/2006/relationships/image" Target="media/image611.png"/><Relationship Id="rId614" Type="http://schemas.openxmlformats.org/officeDocument/2006/relationships/image" Target="media/image610.png"/><Relationship Id="rId613" Type="http://schemas.openxmlformats.org/officeDocument/2006/relationships/image" Target="media/image609.png"/><Relationship Id="rId612" Type="http://schemas.openxmlformats.org/officeDocument/2006/relationships/image" Target="media/image608.png"/><Relationship Id="rId611" Type="http://schemas.openxmlformats.org/officeDocument/2006/relationships/image" Target="media/image607.png"/><Relationship Id="rId610" Type="http://schemas.openxmlformats.org/officeDocument/2006/relationships/image" Target="media/image606.png"/><Relationship Id="rId61" Type="http://schemas.openxmlformats.org/officeDocument/2006/relationships/header" Target="header3.xml"/><Relationship Id="rId609" Type="http://schemas.openxmlformats.org/officeDocument/2006/relationships/image" Target="media/image605.png"/><Relationship Id="rId608" Type="http://schemas.openxmlformats.org/officeDocument/2006/relationships/image" Target="media/image604.png"/><Relationship Id="rId607" Type="http://schemas.openxmlformats.org/officeDocument/2006/relationships/image" Target="media/image603.png"/><Relationship Id="rId606" Type="http://schemas.openxmlformats.org/officeDocument/2006/relationships/header" Target="header7.xml"/><Relationship Id="rId605" Type="http://schemas.openxmlformats.org/officeDocument/2006/relationships/image" Target="media/image601.png"/><Relationship Id="rId604" Type="http://schemas.openxmlformats.org/officeDocument/2006/relationships/image" Target="media/image600.png"/><Relationship Id="rId603" Type="http://schemas.openxmlformats.org/officeDocument/2006/relationships/image" Target="media/image599.png"/><Relationship Id="rId602" Type="http://schemas.openxmlformats.org/officeDocument/2006/relationships/image" Target="media/image598.png"/><Relationship Id="rId601" Type="http://schemas.openxmlformats.org/officeDocument/2006/relationships/image" Target="media/image597.png"/><Relationship Id="rId600" Type="http://schemas.openxmlformats.org/officeDocument/2006/relationships/image" Target="media/image596.png"/><Relationship Id="rId60" Type="http://schemas.openxmlformats.org/officeDocument/2006/relationships/image" Target="media/image59.png"/><Relationship Id="rId6" Type="http://schemas.openxmlformats.org/officeDocument/2006/relationships/image" Target="media/image5.png"/><Relationship Id="rId599" Type="http://schemas.openxmlformats.org/officeDocument/2006/relationships/image" Target="media/image595.png"/><Relationship Id="rId598" Type="http://schemas.openxmlformats.org/officeDocument/2006/relationships/image" Target="media/image594.png"/><Relationship Id="rId597" Type="http://schemas.openxmlformats.org/officeDocument/2006/relationships/image" Target="media/image593.png"/><Relationship Id="rId596" Type="http://schemas.openxmlformats.org/officeDocument/2006/relationships/image" Target="media/image592.png"/><Relationship Id="rId595" Type="http://schemas.openxmlformats.org/officeDocument/2006/relationships/image" Target="media/image591.png"/><Relationship Id="rId594" Type="http://schemas.openxmlformats.org/officeDocument/2006/relationships/image" Target="media/image590.png"/><Relationship Id="rId593" Type="http://schemas.openxmlformats.org/officeDocument/2006/relationships/image" Target="media/image589.png"/><Relationship Id="rId592" Type="http://schemas.openxmlformats.org/officeDocument/2006/relationships/image" Target="media/image588.png"/><Relationship Id="rId591" Type="http://schemas.openxmlformats.org/officeDocument/2006/relationships/image" Target="media/image587.png"/><Relationship Id="rId590" Type="http://schemas.openxmlformats.org/officeDocument/2006/relationships/image" Target="media/image586.png"/><Relationship Id="rId59" Type="http://schemas.openxmlformats.org/officeDocument/2006/relationships/image" Target="media/image58.png"/><Relationship Id="rId589" Type="http://schemas.openxmlformats.org/officeDocument/2006/relationships/image" Target="media/image585.png"/><Relationship Id="rId588" Type="http://schemas.openxmlformats.org/officeDocument/2006/relationships/image" Target="media/image584.png"/><Relationship Id="rId587" Type="http://schemas.openxmlformats.org/officeDocument/2006/relationships/image" Target="media/image583.png"/><Relationship Id="rId586" Type="http://schemas.openxmlformats.org/officeDocument/2006/relationships/image" Target="media/image582.png"/><Relationship Id="rId585" Type="http://schemas.openxmlformats.org/officeDocument/2006/relationships/image" Target="media/image581.png"/><Relationship Id="rId584" Type="http://schemas.openxmlformats.org/officeDocument/2006/relationships/image" Target="media/image580.png"/><Relationship Id="rId583" Type="http://schemas.openxmlformats.org/officeDocument/2006/relationships/image" Target="media/image579.png"/><Relationship Id="rId582" Type="http://schemas.openxmlformats.org/officeDocument/2006/relationships/image" Target="media/image578.png"/><Relationship Id="rId581" Type="http://schemas.openxmlformats.org/officeDocument/2006/relationships/image" Target="media/image577.png"/><Relationship Id="rId580" Type="http://schemas.openxmlformats.org/officeDocument/2006/relationships/image" Target="media/image576.png"/><Relationship Id="rId58" Type="http://schemas.openxmlformats.org/officeDocument/2006/relationships/image" Target="media/image57.png"/><Relationship Id="rId579" Type="http://schemas.openxmlformats.org/officeDocument/2006/relationships/image" Target="media/image575.png"/><Relationship Id="rId578" Type="http://schemas.openxmlformats.org/officeDocument/2006/relationships/image" Target="media/image574.png"/><Relationship Id="rId577" Type="http://schemas.openxmlformats.org/officeDocument/2006/relationships/image" Target="media/image573.png"/><Relationship Id="rId576" Type="http://schemas.openxmlformats.org/officeDocument/2006/relationships/image" Target="media/image572.png"/><Relationship Id="rId575" Type="http://schemas.openxmlformats.org/officeDocument/2006/relationships/image" Target="media/image571.png"/><Relationship Id="rId574" Type="http://schemas.openxmlformats.org/officeDocument/2006/relationships/image" Target="media/image570.png"/><Relationship Id="rId573" Type="http://schemas.openxmlformats.org/officeDocument/2006/relationships/image" Target="media/image569.png"/><Relationship Id="rId572" Type="http://schemas.openxmlformats.org/officeDocument/2006/relationships/image" Target="media/image568.png"/><Relationship Id="rId571" Type="http://schemas.openxmlformats.org/officeDocument/2006/relationships/image" Target="media/image567.png"/><Relationship Id="rId570" Type="http://schemas.openxmlformats.org/officeDocument/2006/relationships/image" Target="media/image566.png"/><Relationship Id="rId57" Type="http://schemas.openxmlformats.org/officeDocument/2006/relationships/image" Target="media/image56.png"/><Relationship Id="rId569" Type="http://schemas.openxmlformats.org/officeDocument/2006/relationships/image" Target="media/image565.png"/><Relationship Id="rId568" Type="http://schemas.openxmlformats.org/officeDocument/2006/relationships/image" Target="media/image564.png"/><Relationship Id="rId567" Type="http://schemas.openxmlformats.org/officeDocument/2006/relationships/image" Target="media/image563.png"/><Relationship Id="rId566" Type="http://schemas.openxmlformats.org/officeDocument/2006/relationships/image" Target="media/image562.png"/><Relationship Id="rId565" Type="http://schemas.openxmlformats.org/officeDocument/2006/relationships/image" Target="media/image561.png"/><Relationship Id="rId564" Type="http://schemas.openxmlformats.org/officeDocument/2006/relationships/image" Target="media/image560.png"/><Relationship Id="rId563" Type="http://schemas.openxmlformats.org/officeDocument/2006/relationships/image" Target="media/image559.png"/><Relationship Id="rId562" Type="http://schemas.openxmlformats.org/officeDocument/2006/relationships/image" Target="media/image558.png"/><Relationship Id="rId561" Type="http://schemas.openxmlformats.org/officeDocument/2006/relationships/image" Target="media/image557.png"/><Relationship Id="rId560" Type="http://schemas.openxmlformats.org/officeDocument/2006/relationships/image" Target="media/image556.png"/><Relationship Id="rId56" Type="http://schemas.openxmlformats.org/officeDocument/2006/relationships/image" Target="media/image55.png"/><Relationship Id="rId559" Type="http://schemas.openxmlformats.org/officeDocument/2006/relationships/image" Target="media/image555.png"/><Relationship Id="rId558" Type="http://schemas.openxmlformats.org/officeDocument/2006/relationships/image" Target="media/image554.png"/><Relationship Id="rId557" Type="http://schemas.openxmlformats.org/officeDocument/2006/relationships/image" Target="media/image553.png"/><Relationship Id="rId556" Type="http://schemas.openxmlformats.org/officeDocument/2006/relationships/image" Target="media/image552.png"/><Relationship Id="rId555" Type="http://schemas.openxmlformats.org/officeDocument/2006/relationships/image" Target="media/image551.png"/><Relationship Id="rId554" Type="http://schemas.openxmlformats.org/officeDocument/2006/relationships/image" Target="media/image550.png"/><Relationship Id="rId553" Type="http://schemas.openxmlformats.org/officeDocument/2006/relationships/image" Target="media/image549.png"/><Relationship Id="rId552" Type="http://schemas.openxmlformats.org/officeDocument/2006/relationships/image" Target="media/image548.png"/><Relationship Id="rId551" Type="http://schemas.openxmlformats.org/officeDocument/2006/relationships/image" Target="media/image547.png"/><Relationship Id="rId550" Type="http://schemas.openxmlformats.org/officeDocument/2006/relationships/image" Target="media/image546.png"/><Relationship Id="rId55" Type="http://schemas.openxmlformats.org/officeDocument/2006/relationships/image" Target="media/image54.png"/><Relationship Id="rId549" Type="http://schemas.openxmlformats.org/officeDocument/2006/relationships/image" Target="media/image545.png"/><Relationship Id="rId548" Type="http://schemas.openxmlformats.org/officeDocument/2006/relationships/image" Target="media/image544.png"/><Relationship Id="rId547" Type="http://schemas.openxmlformats.org/officeDocument/2006/relationships/image" Target="media/image543.png"/><Relationship Id="rId546" Type="http://schemas.openxmlformats.org/officeDocument/2006/relationships/image" Target="media/image542.png"/><Relationship Id="rId545" Type="http://schemas.openxmlformats.org/officeDocument/2006/relationships/image" Target="media/image541.png"/><Relationship Id="rId544" Type="http://schemas.openxmlformats.org/officeDocument/2006/relationships/image" Target="media/image540.png"/><Relationship Id="rId543" Type="http://schemas.openxmlformats.org/officeDocument/2006/relationships/image" Target="media/image539.png"/><Relationship Id="rId542" Type="http://schemas.openxmlformats.org/officeDocument/2006/relationships/image" Target="media/image538.png"/><Relationship Id="rId541" Type="http://schemas.openxmlformats.org/officeDocument/2006/relationships/image" Target="media/image537.png"/><Relationship Id="rId540" Type="http://schemas.openxmlformats.org/officeDocument/2006/relationships/image" Target="media/image536.png"/><Relationship Id="rId54" Type="http://schemas.openxmlformats.org/officeDocument/2006/relationships/image" Target="media/image53.png"/><Relationship Id="rId539" Type="http://schemas.openxmlformats.org/officeDocument/2006/relationships/image" Target="media/image535.png"/><Relationship Id="rId538" Type="http://schemas.openxmlformats.org/officeDocument/2006/relationships/image" Target="media/image534.png"/><Relationship Id="rId537" Type="http://schemas.openxmlformats.org/officeDocument/2006/relationships/image" Target="media/image533.png"/><Relationship Id="rId536" Type="http://schemas.openxmlformats.org/officeDocument/2006/relationships/image" Target="media/image532.png"/><Relationship Id="rId535" Type="http://schemas.openxmlformats.org/officeDocument/2006/relationships/image" Target="media/image531.png"/><Relationship Id="rId534" Type="http://schemas.openxmlformats.org/officeDocument/2006/relationships/image" Target="media/image530.png"/><Relationship Id="rId533" Type="http://schemas.openxmlformats.org/officeDocument/2006/relationships/image" Target="media/image529.png"/><Relationship Id="rId532" Type="http://schemas.openxmlformats.org/officeDocument/2006/relationships/image" Target="media/image528.png"/><Relationship Id="rId531" Type="http://schemas.openxmlformats.org/officeDocument/2006/relationships/image" Target="media/image527.png"/><Relationship Id="rId530" Type="http://schemas.openxmlformats.org/officeDocument/2006/relationships/image" Target="media/image526.png"/><Relationship Id="rId53" Type="http://schemas.openxmlformats.org/officeDocument/2006/relationships/image" Target="media/image52.png"/><Relationship Id="rId529" Type="http://schemas.openxmlformats.org/officeDocument/2006/relationships/image" Target="media/image525.png"/><Relationship Id="rId528" Type="http://schemas.openxmlformats.org/officeDocument/2006/relationships/image" Target="media/image524.png"/><Relationship Id="rId527" Type="http://schemas.openxmlformats.org/officeDocument/2006/relationships/image" Target="media/image523.png"/><Relationship Id="rId526" Type="http://schemas.openxmlformats.org/officeDocument/2006/relationships/image" Target="media/image522.png"/><Relationship Id="rId525" Type="http://schemas.openxmlformats.org/officeDocument/2006/relationships/image" Target="media/image521.png"/><Relationship Id="rId524" Type="http://schemas.openxmlformats.org/officeDocument/2006/relationships/image" Target="media/image520.png"/><Relationship Id="rId523" Type="http://schemas.openxmlformats.org/officeDocument/2006/relationships/image" Target="media/image519.png"/><Relationship Id="rId522" Type="http://schemas.openxmlformats.org/officeDocument/2006/relationships/image" Target="media/image518.png"/><Relationship Id="rId521" Type="http://schemas.openxmlformats.org/officeDocument/2006/relationships/image" Target="media/image517.png"/><Relationship Id="rId520" Type="http://schemas.openxmlformats.org/officeDocument/2006/relationships/image" Target="media/image516.png"/><Relationship Id="rId52" Type="http://schemas.openxmlformats.org/officeDocument/2006/relationships/image" Target="media/image51.png"/><Relationship Id="rId519" Type="http://schemas.openxmlformats.org/officeDocument/2006/relationships/image" Target="media/image515.png"/><Relationship Id="rId518" Type="http://schemas.openxmlformats.org/officeDocument/2006/relationships/image" Target="media/image514.png"/><Relationship Id="rId517" Type="http://schemas.openxmlformats.org/officeDocument/2006/relationships/image" Target="media/image513.png"/><Relationship Id="rId516" Type="http://schemas.openxmlformats.org/officeDocument/2006/relationships/image" Target="media/image512.png"/><Relationship Id="rId515" Type="http://schemas.openxmlformats.org/officeDocument/2006/relationships/header" Target="header6.xml"/><Relationship Id="rId514" Type="http://schemas.openxmlformats.org/officeDocument/2006/relationships/image" Target="media/image511.png"/><Relationship Id="rId513" Type="http://schemas.openxmlformats.org/officeDocument/2006/relationships/image" Target="media/image510.png"/><Relationship Id="rId512" Type="http://schemas.openxmlformats.org/officeDocument/2006/relationships/image" Target="media/image509.png"/><Relationship Id="rId511" Type="http://schemas.openxmlformats.org/officeDocument/2006/relationships/image" Target="media/image508.png"/><Relationship Id="rId510" Type="http://schemas.openxmlformats.org/officeDocument/2006/relationships/image" Target="media/image507.png"/><Relationship Id="rId51" Type="http://schemas.openxmlformats.org/officeDocument/2006/relationships/image" Target="media/image50.png"/><Relationship Id="rId509" Type="http://schemas.openxmlformats.org/officeDocument/2006/relationships/image" Target="media/image506.png"/><Relationship Id="rId508" Type="http://schemas.openxmlformats.org/officeDocument/2006/relationships/image" Target="media/image505.png"/><Relationship Id="rId507" Type="http://schemas.openxmlformats.org/officeDocument/2006/relationships/image" Target="media/image504.png"/><Relationship Id="rId506" Type="http://schemas.openxmlformats.org/officeDocument/2006/relationships/image" Target="media/image503.png"/><Relationship Id="rId505" Type="http://schemas.openxmlformats.org/officeDocument/2006/relationships/image" Target="media/image502.png"/><Relationship Id="rId504" Type="http://schemas.openxmlformats.org/officeDocument/2006/relationships/image" Target="media/image501.png"/><Relationship Id="rId503" Type="http://schemas.openxmlformats.org/officeDocument/2006/relationships/image" Target="media/image500.png"/><Relationship Id="rId502" Type="http://schemas.openxmlformats.org/officeDocument/2006/relationships/image" Target="media/image499.png"/><Relationship Id="rId501" Type="http://schemas.openxmlformats.org/officeDocument/2006/relationships/image" Target="media/image498.png"/><Relationship Id="rId500" Type="http://schemas.openxmlformats.org/officeDocument/2006/relationships/image" Target="media/image497.png"/><Relationship Id="rId50" Type="http://schemas.openxmlformats.org/officeDocument/2006/relationships/image" Target="media/image49.png"/><Relationship Id="rId5" Type="http://schemas.openxmlformats.org/officeDocument/2006/relationships/image" Target="media/image4.jpeg"/><Relationship Id="rId499" Type="http://schemas.openxmlformats.org/officeDocument/2006/relationships/image" Target="media/image496.png"/><Relationship Id="rId498" Type="http://schemas.openxmlformats.org/officeDocument/2006/relationships/image" Target="media/image495.png"/><Relationship Id="rId497" Type="http://schemas.openxmlformats.org/officeDocument/2006/relationships/image" Target="media/image494.png"/><Relationship Id="rId496" Type="http://schemas.openxmlformats.org/officeDocument/2006/relationships/image" Target="media/image493.png"/><Relationship Id="rId495" Type="http://schemas.openxmlformats.org/officeDocument/2006/relationships/image" Target="media/image492.png"/><Relationship Id="rId494" Type="http://schemas.openxmlformats.org/officeDocument/2006/relationships/image" Target="media/image491.png"/><Relationship Id="rId493" Type="http://schemas.openxmlformats.org/officeDocument/2006/relationships/image" Target="media/image490.png"/><Relationship Id="rId492" Type="http://schemas.openxmlformats.org/officeDocument/2006/relationships/image" Target="media/image489.png"/><Relationship Id="rId491" Type="http://schemas.openxmlformats.org/officeDocument/2006/relationships/image" Target="media/image488.png"/><Relationship Id="rId490" Type="http://schemas.openxmlformats.org/officeDocument/2006/relationships/image" Target="media/image487.png"/><Relationship Id="rId49" Type="http://schemas.openxmlformats.org/officeDocument/2006/relationships/image" Target="media/image48.png"/><Relationship Id="rId489" Type="http://schemas.openxmlformats.org/officeDocument/2006/relationships/image" Target="media/image486.png"/><Relationship Id="rId488" Type="http://schemas.openxmlformats.org/officeDocument/2006/relationships/image" Target="media/image485.png"/><Relationship Id="rId487" Type="http://schemas.openxmlformats.org/officeDocument/2006/relationships/image" Target="media/image484.png"/><Relationship Id="rId486" Type="http://schemas.openxmlformats.org/officeDocument/2006/relationships/image" Target="media/image483.png"/><Relationship Id="rId485" Type="http://schemas.openxmlformats.org/officeDocument/2006/relationships/image" Target="media/image482.png"/><Relationship Id="rId484" Type="http://schemas.openxmlformats.org/officeDocument/2006/relationships/image" Target="media/image481.png"/><Relationship Id="rId483" Type="http://schemas.openxmlformats.org/officeDocument/2006/relationships/image" Target="media/image480.png"/><Relationship Id="rId482" Type="http://schemas.openxmlformats.org/officeDocument/2006/relationships/image" Target="media/image479.png"/><Relationship Id="rId481" Type="http://schemas.openxmlformats.org/officeDocument/2006/relationships/image" Target="media/image478.png"/><Relationship Id="rId480" Type="http://schemas.openxmlformats.org/officeDocument/2006/relationships/image" Target="media/image477.png"/><Relationship Id="rId48" Type="http://schemas.openxmlformats.org/officeDocument/2006/relationships/image" Target="media/image47.png"/><Relationship Id="rId479" Type="http://schemas.openxmlformats.org/officeDocument/2006/relationships/image" Target="media/image476.png"/><Relationship Id="rId478" Type="http://schemas.openxmlformats.org/officeDocument/2006/relationships/image" Target="media/image475.png"/><Relationship Id="rId477" Type="http://schemas.openxmlformats.org/officeDocument/2006/relationships/image" Target="media/image474.png"/><Relationship Id="rId476" Type="http://schemas.openxmlformats.org/officeDocument/2006/relationships/image" Target="media/image473.png"/><Relationship Id="rId475" Type="http://schemas.openxmlformats.org/officeDocument/2006/relationships/image" Target="media/image472.png"/><Relationship Id="rId474" Type="http://schemas.openxmlformats.org/officeDocument/2006/relationships/image" Target="media/image471.png"/><Relationship Id="rId473" Type="http://schemas.openxmlformats.org/officeDocument/2006/relationships/image" Target="media/image470.png"/><Relationship Id="rId472" Type="http://schemas.openxmlformats.org/officeDocument/2006/relationships/image" Target="media/image469.png"/><Relationship Id="rId471" Type="http://schemas.openxmlformats.org/officeDocument/2006/relationships/image" Target="media/image468.png"/><Relationship Id="rId470" Type="http://schemas.openxmlformats.org/officeDocument/2006/relationships/image" Target="media/image467.png"/><Relationship Id="rId47" Type="http://schemas.openxmlformats.org/officeDocument/2006/relationships/image" Target="media/image46.png"/><Relationship Id="rId469" Type="http://schemas.openxmlformats.org/officeDocument/2006/relationships/image" Target="media/image466.png"/><Relationship Id="rId468" Type="http://schemas.openxmlformats.org/officeDocument/2006/relationships/image" Target="media/image465.png"/><Relationship Id="rId467" Type="http://schemas.openxmlformats.org/officeDocument/2006/relationships/image" Target="media/image464.png"/><Relationship Id="rId466" Type="http://schemas.openxmlformats.org/officeDocument/2006/relationships/image" Target="media/image463.png"/><Relationship Id="rId465" Type="http://schemas.openxmlformats.org/officeDocument/2006/relationships/image" Target="media/image462.png"/><Relationship Id="rId464" Type="http://schemas.openxmlformats.org/officeDocument/2006/relationships/image" Target="media/image461.png"/><Relationship Id="rId463" Type="http://schemas.openxmlformats.org/officeDocument/2006/relationships/image" Target="media/image460.png"/><Relationship Id="rId462" Type="http://schemas.openxmlformats.org/officeDocument/2006/relationships/image" Target="media/image459.png"/><Relationship Id="rId461" Type="http://schemas.openxmlformats.org/officeDocument/2006/relationships/image" Target="media/image458.png"/><Relationship Id="rId460" Type="http://schemas.openxmlformats.org/officeDocument/2006/relationships/image" Target="media/image457.png"/><Relationship Id="rId46" Type="http://schemas.openxmlformats.org/officeDocument/2006/relationships/image" Target="media/image45.png"/><Relationship Id="rId459" Type="http://schemas.openxmlformats.org/officeDocument/2006/relationships/image" Target="media/image456.png"/><Relationship Id="rId458" Type="http://schemas.openxmlformats.org/officeDocument/2006/relationships/image" Target="media/image455.png"/><Relationship Id="rId457" Type="http://schemas.openxmlformats.org/officeDocument/2006/relationships/image" Target="media/image454.png"/><Relationship Id="rId456" Type="http://schemas.openxmlformats.org/officeDocument/2006/relationships/image" Target="media/image453.png"/><Relationship Id="rId455" Type="http://schemas.openxmlformats.org/officeDocument/2006/relationships/image" Target="media/image452.png"/><Relationship Id="rId454" Type="http://schemas.openxmlformats.org/officeDocument/2006/relationships/image" Target="media/image451.png"/><Relationship Id="rId453" Type="http://schemas.openxmlformats.org/officeDocument/2006/relationships/image" Target="media/image450.png"/><Relationship Id="rId452" Type="http://schemas.openxmlformats.org/officeDocument/2006/relationships/image" Target="media/image449.png"/><Relationship Id="rId451" Type="http://schemas.openxmlformats.org/officeDocument/2006/relationships/image" Target="media/image448.png"/><Relationship Id="rId450" Type="http://schemas.openxmlformats.org/officeDocument/2006/relationships/image" Target="media/image447.png"/><Relationship Id="rId45" Type="http://schemas.openxmlformats.org/officeDocument/2006/relationships/image" Target="media/image44.png"/><Relationship Id="rId449" Type="http://schemas.openxmlformats.org/officeDocument/2006/relationships/image" Target="media/image446.png"/><Relationship Id="rId448" Type="http://schemas.openxmlformats.org/officeDocument/2006/relationships/image" Target="media/image445.png"/><Relationship Id="rId447" Type="http://schemas.openxmlformats.org/officeDocument/2006/relationships/image" Target="media/image444.png"/><Relationship Id="rId446" Type="http://schemas.openxmlformats.org/officeDocument/2006/relationships/image" Target="media/image443.png"/><Relationship Id="rId445" Type="http://schemas.openxmlformats.org/officeDocument/2006/relationships/image" Target="media/image442.png"/><Relationship Id="rId444" Type="http://schemas.openxmlformats.org/officeDocument/2006/relationships/image" Target="media/image441.png"/><Relationship Id="rId443" Type="http://schemas.openxmlformats.org/officeDocument/2006/relationships/image" Target="media/image440.png"/><Relationship Id="rId442" Type="http://schemas.openxmlformats.org/officeDocument/2006/relationships/image" Target="media/image439.png"/><Relationship Id="rId441" Type="http://schemas.openxmlformats.org/officeDocument/2006/relationships/image" Target="media/image438.png"/><Relationship Id="rId440" Type="http://schemas.openxmlformats.org/officeDocument/2006/relationships/image" Target="media/image437.png"/><Relationship Id="rId44" Type="http://schemas.openxmlformats.org/officeDocument/2006/relationships/image" Target="media/image43.png"/><Relationship Id="rId439" Type="http://schemas.openxmlformats.org/officeDocument/2006/relationships/image" Target="media/image436.png"/><Relationship Id="rId438" Type="http://schemas.openxmlformats.org/officeDocument/2006/relationships/image" Target="media/image435.png"/><Relationship Id="rId437" Type="http://schemas.openxmlformats.org/officeDocument/2006/relationships/image" Target="media/image434.png"/><Relationship Id="rId436" Type="http://schemas.openxmlformats.org/officeDocument/2006/relationships/image" Target="media/image433.png"/><Relationship Id="rId435" Type="http://schemas.openxmlformats.org/officeDocument/2006/relationships/image" Target="media/image432.png"/><Relationship Id="rId434" Type="http://schemas.openxmlformats.org/officeDocument/2006/relationships/image" Target="media/image431.png"/><Relationship Id="rId433" Type="http://schemas.openxmlformats.org/officeDocument/2006/relationships/image" Target="media/image430.png"/><Relationship Id="rId432" Type="http://schemas.openxmlformats.org/officeDocument/2006/relationships/image" Target="media/image429.png"/><Relationship Id="rId431" Type="http://schemas.openxmlformats.org/officeDocument/2006/relationships/image" Target="media/image428.png"/><Relationship Id="rId430" Type="http://schemas.openxmlformats.org/officeDocument/2006/relationships/image" Target="media/image427.png"/><Relationship Id="rId43" Type="http://schemas.openxmlformats.org/officeDocument/2006/relationships/image" Target="media/image42.png"/><Relationship Id="rId429" Type="http://schemas.openxmlformats.org/officeDocument/2006/relationships/image" Target="media/image426.png"/><Relationship Id="rId428" Type="http://schemas.openxmlformats.org/officeDocument/2006/relationships/image" Target="media/image425.png"/><Relationship Id="rId427" Type="http://schemas.openxmlformats.org/officeDocument/2006/relationships/image" Target="media/image424.png"/><Relationship Id="rId426" Type="http://schemas.openxmlformats.org/officeDocument/2006/relationships/image" Target="media/image423.png"/><Relationship Id="rId425" Type="http://schemas.openxmlformats.org/officeDocument/2006/relationships/image" Target="media/image422.png"/><Relationship Id="rId424" Type="http://schemas.openxmlformats.org/officeDocument/2006/relationships/image" Target="media/image421.png"/><Relationship Id="rId423" Type="http://schemas.openxmlformats.org/officeDocument/2006/relationships/image" Target="media/image420.png"/><Relationship Id="rId422" Type="http://schemas.openxmlformats.org/officeDocument/2006/relationships/image" Target="media/image419.png"/><Relationship Id="rId421" Type="http://schemas.openxmlformats.org/officeDocument/2006/relationships/image" Target="media/image418.png"/><Relationship Id="rId420" Type="http://schemas.openxmlformats.org/officeDocument/2006/relationships/image" Target="media/image417.png"/><Relationship Id="rId42" Type="http://schemas.openxmlformats.org/officeDocument/2006/relationships/image" Target="media/image41.png"/><Relationship Id="rId419" Type="http://schemas.openxmlformats.org/officeDocument/2006/relationships/image" Target="media/image416.png"/><Relationship Id="rId418" Type="http://schemas.openxmlformats.org/officeDocument/2006/relationships/image" Target="media/image415.png"/><Relationship Id="rId417" Type="http://schemas.openxmlformats.org/officeDocument/2006/relationships/image" Target="media/image414.png"/><Relationship Id="rId416" Type="http://schemas.openxmlformats.org/officeDocument/2006/relationships/image" Target="media/image413.png"/><Relationship Id="rId415" Type="http://schemas.openxmlformats.org/officeDocument/2006/relationships/image" Target="media/image412.png"/><Relationship Id="rId414" Type="http://schemas.openxmlformats.org/officeDocument/2006/relationships/image" Target="media/image411.png"/><Relationship Id="rId413" Type="http://schemas.openxmlformats.org/officeDocument/2006/relationships/image" Target="media/image410.png"/><Relationship Id="rId412" Type="http://schemas.openxmlformats.org/officeDocument/2006/relationships/image" Target="media/image409.png"/><Relationship Id="rId411" Type="http://schemas.openxmlformats.org/officeDocument/2006/relationships/image" Target="media/image408.png"/><Relationship Id="rId410" Type="http://schemas.openxmlformats.org/officeDocument/2006/relationships/image" Target="media/image407.png"/><Relationship Id="rId41" Type="http://schemas.openxmlformats.org/officeDocument/2006/relationships/image" Target="media/image40.png"/><Relationship Id="rId409" Type="http://schemas.openxmlformats.org/officeDocument/2006/relationships/image" Target="media/image406.png"/><Relationship Id="rId408" Type="http://schemas.openxmlformats.org/officeDocument/2006/relationships/image" Target="media/image405.png"/><Relationship Id="rId407" Type="http://schemas.openxmlformats.org/officeDocument/2006/relationships/image" Target="media/image404.png"/><Relationship Id="rId406" Type="http://schemas.openxmlformats.org/officeDocument/2006/relationships/image" Target="media/image403.png"/><Relationship Id="rId405" Type="http://schemas.openxmlformats.org/officeDocument/2006/relationships/image" Target="media/image402.png"/><Relationship Id="rId404" Type="http://schemas.openxmlformats.org/officeDocument/2006/relationships/image" Target="media/image401.png"/><Relationship Id="rId403" Type="http://schemas.openxmlformats.org/officeDocument/2006/relationships/image" Target="media/image400.png"/><Relationship Id="rId402" Type="http://schemas.openxmlformats.org/officeDocument/2006/relationships/image" Target="media/image399.png"/><Relationship Id="rId401" Type="http://schemas.openxmlformats.org/officeDocument/2006/relationships/image" Target="media/image398.png"/><Relationship Id="rId400" Type="http://schemas.openxmlformats.org/officeDocument/2006/relationships/image" Target="media/image397.png"/><Relationship Id="rId40" Type="http://schemas.openxmlformats.org/officeDocument/2006/relationships/image" Target="media/image39.png"/><Relationship Id="rId4" Type="http://schemas.openxmlformats.org/officeDocument/2006/relationships/header" Target="header2.xml"/><Relationship Id="rId399" Type="http://schemas.openxmlformats.org/officeDocument/2006/relationships/image" Target="media/image396.png"/><Relationship Id="rId398" Type="http://schemas.openxmlformats.org/officeDocument/2006/relationships/image" Target="media/image395.png"/><Relationship Id="rId397" Type="http://schemas.openxmlformats.org/officeDocument/2006/relationships/image" Target="media/image394.png"/><Relationship Id="rId396" Type="http://schemas.openxmlformats.org/officeDocument/2006/relationships/image" Target="media/image393.png"/><Relationship Id="rId395" Type="http://schemas.openxmlformats.org/officeDocument/2006/relationships/image" Target="media/image392.png"/><Relationship Id="rId394" Type="http://schemas.openxmlformats.org/officeDocument/2006/relationships/image" Target="media/image391.png"/><Relationship Id="rId393" Type="http://schemas.openxmlformats.org/officeDocument/2006/relationships/image" Target="media/image390.png"/><Relationship Id="rId392" Type="http://schemas.openxmlformats.org/officeDocument/2006/relationships/image" Target="media/image389.png"/><Relationship Id="rId391" Type="http://schemas.openxmlformats.org/officeDocument/2006/relationships/image" Target="media/image388.png"/><Relationship Id="rId390" Type="http://schemas.openxmlformats.org/officeDocument/2006/relationships/image" Target="media/image387.png"/><Relationship Id="rId39" Type="http://schemas.openxmlformats.org/officeDocument/2006/relationships/image" Target="media/image38.png"/><Relationship Id="rId389" Type="http://schemas.openxmlformats.org/officeDocument/2006/relationships/image" Target="media/image386.png"/><Relationship Id="rId388" Type="http://schemas.openxmlformats.org/officeDocument/2006/relationships/image" Target="media/image385.png"/><Relationship Id="rId387" Type="http://schemas.openxmlformats.org/officeDocument/2006/relationships/image" Target="media/image384.png"/><Relationship Id="rId386" Type="http://schemas.openxmlformats.org/officeDocument/2006/relationships/image" Target="media/image383.png"/><Relationship Id="rId385" Type="http://schemas.openxmlformats.org/officeDocument/2006/relationships/image" Target="media/image382.png"/><Relationship Id="rId384" Type="http://schemas.openxmlformats.org/officeDocument/2006/relationships/image" Target="media/image381.png"/><Relationship Id="rId383" Type="http://schemas.openxmlformats.org/officeDocument/2006/relationships/image" Target="media/image380.png"/><Relationship Id="rId382" Type="http://schemas.openxmlformats.org/officeDocument/2006/relationships/image" Target="media/image379.png"/><Relationship Id="rId381" Type="http://schemas.openxmlformats.org/officeDocument/2006/relationships/image" Target="media/image378.png"/><Relationship Id="rId380" Type="http://schemas.openxmlformats.org/officeDocument/2006/relationships/image" Target="media/image377.png"/><Relationship Id="rId38" Type="http://schemas.openxmlformats.org/officeDocument/2006/relationships/image" Target="media/image37.png"/><Relationship Id="rId379" Type="http://schemas.openxmlformats.org/officeDocument/2006/relationships/image" Target="media/image376.png"/><Relationship Id="rId378" Type="http://schemas.openxmlformats.org/officeDocument/2006/relationships/image" Target="media/image375.png"/><Relationship Id="rId377" Type="http://schemas.openxmlformats.org/officeDocument/2006/relationships/image" Target="media/image374.png"/><Relationship Id="rId376" Type="http://schemas.openxmlformats.org/officeDocument/2006/relationships/image" Target="media/image373.png"/><Relationship Id="rId375" Type="http://schemas.openxmlformats.org/officeDocument/2006/relationships/image" Target="media/image372.png"/><Relationship Id="rId374" Type="http://schemas.openxmlformats.org/officeDocument/2006/relationships/image" Target="media/image371.png"/><Relationship Id="rId373" Type="http://schemas.openxmlformats.org/officeDocument/2006/relationships/image" Target="media/image370.png"/><Relationship Id="rId372" Type="http://schemas.openxmlformats.org/officeDocument/2006/relationships/image" Target="media/image369.png"/><Relationship Id="rId371" Type="http://schemas.openxmlformats.org/officeDocument/2006/relationships/image" Target="media/image368.png"/><Relationship Id="rId370" Type="http://schemas.openxmlformats.org/officeDocument/2006/relationships/image" Target="media/image367.png"/><Relationship Id="rId37" Type="http://schemas.openxmlformats.org/officeDocument/2006/relationships/image" Target="media/image36.png"/><Relationship Id="rId369" Type="http://schemas.openxmlformats.org/officeDocument/2006/relationships/image" Target="media/image366.png"/><Relationship Id="rId368" Type="http://schemas.openxmlformats.org/officeDocument/2006/relationships/image" Target="media/image365.png"/><Relationship Id="rId367" Type="http://schemas.openxmlformats.org/officeDocument/2006/relationships/image" Target="media/image364.png"/><Relationship Id="rId366" Type="http://schemas.openxmlformats.org/officeDocument/2006/relationships/image" Target="media/image363.png"/><Relationship Id="rId365" Type="http://schemas.openxmlformats.org/officeDocument/2006/relationships/image" Target="media/image362.png"/><Relationship Id="rId364" Type="http://schemas.openxmlformats.org/officeDocument/2006/relationships/image" Target="media/image361.png"/><Relationship Id="rId363" Type="http://schemas.openxmlformats.org/officeDocument/2006/relationships/image" Target="media/image360.png"/><Relationship Id="rId362" Type="http://schemas.openxmlformats.org/officeDocument/2006/relationships/image" Target="media/image359.png"/><Relationship Id="rId361" Type="http://schemas.openxmlformats.org/officeDocument/2006/relationships/image" Target="media/image358.png"/><Relationship Id="rId360" Type="http://schemas.openxmlformats.org/officeDocument/2006/relationships/image" Target="media/image357.png"/><Relationship Id="rId36" Type="http://schemas.openxmlformats.org/officeDocument/2006/relationships/image" Target="media/image35.png"/><Relationship Id="rId359" Type="http://schemas.openxmlformats.org/officeDocument/2006/relationships/image" Target="media/image356.png"/><Relationship Id="rId358" Type="http://schemas.openxmlformats.org/officeDocument/2006/relationships/image" Target="media/image355.png"/><Relationship Id="rId357" Type="http://schemas.openxmlformats.org/officeDocument/2006/relationships/image" Target="media/image354.png"/><Relationship Id="rId356" Type="http://schemas.openxmlformats.org/officeDocument/2006/relationships/image" Target="media/image353.png"/><Relationship Id="rId355" Type="http://schemas.openxmlformats.org/officeDocument/2006/relationships/image" Target="media/image352.png"/><Relationship Id="rId354" Type="http://schemas.openxmlformats.org/officeDocument/2006/relationships/image" Target="media/image351.png"/><Relationship Id="rId353" Type="http://schemas.openxmlformats.org/officeDocument/2006/relationships/image" Target="media/image350.png"/><Relationship Id="rId352" Type="http://schemas.openxmlformats.org/officeDocument/2006/relationships/image" Target="media/image349.png"/><Relationship Id="rId351" Type="http://schemas.openxmlformats.org/officeDocument/2006/relationships/image" Target="media/image348.png"/><Relationship Id="rId350" Type="http://schemas.openxmlformats.org/officeDocument/2006/relationships/image" Target="media/image347.png"/><Relationship Id="rId35" Type="http://schemas.openxmlformats.org/officeDocument/2006/relationships/image" Target="media/image34.png"/><Relationship Id="rId349" Type="http://schemas.openxmlformats.org/officeDocument/2006/relationships/image" Target="media/image346.png"/><Relationship Id="rId348" Type="http://schemas.openxmlformats.org/officeDocument/2006/relationships/image" Target="media/image345.png"/><Relationship Id="rId347" Type="http://schemas.openxmlformats.org/officeDocument/2006/relationships/image" Target="media/image344.png"/><Relationship Id="rId346" Type="http://schemas.openxmlformats.org/officeDocument/2006/relationships/image" Target="media/image343.png"/><Relationship Id="rId345" Type="http://schemas.openxmlformats.org/officeDocument/2006/relationships/image" Target="media/image342.png"/><Relationship Id="rId344" Type="http://schemas.openxmlformats.org/officeDocument/2006/relationships/image" Target="media/image341.png"/><Relationship Id="rId343" Type="http://schemas.openxmlformats.org/officeDocument/2006/relationships/image" Target="media/image340.png"/><Relationship Id="rId342" Type="http://schemas.openxmlformats.org/officeDocument/2006/relationships/image" Target="media/image339.png"/><Relationship Id="rId341" Type="http://schemas.openxmlformats.org/officeDocument/2006/relationships/image" Target="media/image338.png"/><Relationship Id="rId340" Type="http://schemas.openxmlformats.org/officeDocument/2006/relationships/image" Target="media/image337.png"/><Relationship Id="rId34" Type="http://schemas.openxmlformats.org/officeDocument/2006/relationships/image" Target="media/image33.png"/><Relationship Id="rId339" Type="http://schemas.openxmlformats.org/officeDocument/2006/relationships/image" Target="media/image336.png"/><Relationship Id="rId338" Type="http://schemas.openxmlformats.org/officeDocument/2006/relationships/image" Target="media/image335.png"/><Relationship Id="rId337" Type="http://schemas.openxmlformats.org/officeDocument/2006/relationships/image" Target="media/image334.png"/><Relationship Id="rId336" Type="http://schemas.openxmlformats.org/officeDocument/2006/relationships/image" Target="media/image333.png"/><Relationship Id="rId335" Type="http://schemas.openxmlformats.org/officeDocument/2006/relationships/image" Target="media/image332.png"/><Relationship Id="rId334" Type="http://schemas.openxmlformats.org/officeDocument/2006/relationships/image" Target="media/image331.png"/><Relationship Id="rId333" Type="http://schemas.openxmlformats.org/officeDocument/2006/relationships/image" Target="media/image330.png"/><Relationship Id="rId332" Type="http://schemas.openxmlformats.org/officeDocument/2006/relationships/image" Target="media/image329.png"/><Relationship Id="rId331" Type="http://schemas.openxmlformats.org/officeDocument/2006/relationships/image" Target="media/image328.png"/><Relationship Id="rId330" Type="http://schemas.openxmlformats.org/officeDocument/2006/relationships/image" Target="media/image327.png"/><Relationship Id="rId33" Type="http://schemas.openxmlformats.org/officeDocument/2006/relationships/image" Target="media/image32.png"/><Relationship Id="rId329" Type="http://schemas.openxmlformats.org/officeDocument/2006/relationships/image" Target="media/image326.png"/><Relationship Id="rId328" Type="http://schemas.openxmlformats.org/officeDocument/2006/relationships/image" Target="media/image325.png"/><Relationship Id="rId327" Type="http://schemas.openxmlformats.org/officeDocument/2006/relationships/image" Target="media/image324.png"/><Relationship Id="rId326" Type="http://schemas.openxmlformats.org/officeDocument/2006/relationships/image" Target="media/image323.png"/><Relationship Id="rId325" Type="http://schemas.openxmlformats.org/officeDocument/2006/relationships/image" Target="media/image322.png"/><Relationship Id="rId324" Type="http://schemas.openxmlformats.org/officeDocument/2006/relationships/image" Target="media/image321.png"/><Relationship Id="rId323" Type="http://schemas.openxmlformats.org/officeDocument/2006/relationships/image" Target="media/image320.png"/><Relationship Id="rId322" Type="http://schemas.openxmlformats.org/officeDocument/2006/relationships/image" Target="media/image319.png"/><Relationship Id="rId321" Type="http://schemas.openxmlformats.org/officeDocument/2006/relationships/image" Target="media/image318.png"/><Relationship Id="rId320" Type="http://schemas.openxmlformats.org/officeDocument/2006/relationships/image" Target="media/image317.png"/><Relationship Id="rId32" Type="http://schemas.openxmlformats.org/officeDocument/2006/relationships/image" Target="media/image31.png"/><Relationship Id="rId319" Type="http://schemas.openxmlformats.org/officeDocument/2006/relationships/image" Target="media/image316.png"/><Relationship Id="rId318" Type="http://schemas.openxmlformats.org/officeDocument/2006/relationships/image" Target="media/image315.png"/><Relationship Id="rId317" Type="http://schemas.openxmlformats.org/officeDocument/2006/relationships/image" Target="media/image314.png"/><Relationship Id="rId316" Type="http://schemas.openxmlformats.org/officeDocument/2006/relationships/image" Target="media/image313.png"/><Relationship Id="rId315" Type="http://schemas.openxmlformats.org/officeDocument/2006/relationships/image" Target="media/image312.png"/><Relationship Id="rId314" Type="http://schemas.openxmlformats.org/officeDocument/2006/relationships/image" Target="media/image311.png"/><Relationship Id="rId313" Type="http://schemas.openxmlformats.org/officeDocument/2006/relationships/image" Target="media/image310.png"/><Relationship Id="rId312" Type="http://schemas.openxmlformats.org/officeDocument/2006/relationships/image" Target="media/image309.png"/><Relationship Id="rId311" Type="http://schemas.openxmlformats.org/officeDocument/2006/relationships/image" Target="media/image308.png"/><Relationship Id="rId310" Type="http://schemas.openxmlformats.org/officeDocument/2006/relationships/image" Target="media/image307.png"/><Relationship Id="rId31" Type="http://schemas.openxmlformats.org/officeDocument/2006/relationships/image" Target="media/image30.png"/><Relationship Id="rId309" Type="http://schemas.openxmlformats.org/officeDocument/2006/relationships/image" Target="media/image306.png"/><Relationship Id="rId308" Type="http://schemas.openxmlformats.org/officeDocument/2006/relationships/image" Target="media/image305.png"/><Relationship Id="rId307" Type="http://schemas.openxmlformats.org/officeDocument/2006/relationships/image" Target="media/image304.png"/><Relationship Id="rId306" Type="http://schemas.openxmlformats.org/officeDocument/2006/relationships/image" Target="media/image303.png"/><Relationship Id="rId305" Type="http://schemas.openxmlformats.org/officeDocument/2006/relationships/image" Target="media/image302.png"/><Relationship Id="rId304" Type="http://schemas.openxmlformats.org/officeDocument/2006/relationships/image" Target="media/image301.png"/><Relationship Id="rId303" Type="http://schemas.openxmlformats.org/officeDocument/2006/relationships/image" Target="media/image300.png"/><Relationship Id="rId302" Type="http://schemas.openxmlformats.org/officeDocument/2006/relationships/image" Target="media/image299.png"/><Relationship Id="rId301" Type="http://schemas.openxmlformats.org/officeDocument/2006/relationships/image" Target="media/image298.png"/><Relationship Id="rId300" Type="http://schemas.openxmlformats.org/officeDocument/2006/relationships/image" Target="media/image297.png"/><Relationship Id="rId30" Type="http://schemas.openxmlformats.org/officeDocument/2006/relationships/image" Target="media/image29.png"/><Relationship Id="rId3" Type="http://schemas.openxmlformats.org/officeDocument/2006/relationships/image" Target="media/image3.png"/><Relationship Id="rId299" Type="http://schemas.openxmlformats.org/officeDocument/2006/relationships/image" Target="media/image296.png"/><Relationship Id="rId298" Type="http://schemas.openxmlformats.org/officeDocument/2006/relationships/image" Target="media/image295.png"/><Relationship Id="rId297" Type="http://schemas.openxmlformats.org/officeDocument/2006/relationships/image" Target="media/image294.png"/><Relationship Id="rId296" Type="http://schemas.openxmlformats.org/officeDocument/2006/relationships/image" Target="media/image293.png"/><Relationship Id="rId295" Type="http://schemas.openxmlformats.org/officeDocument/2006/relationships/image" Target="media/image292.png"/><Relationship Id="rId294" Type="http://schemas.openxmlformats.org/officeDocument/2006/relationships/image" Target="media/image291.png"/><Relationship Id="rId293" Type="http://schemas.openxmlformats.org/officeDocument/2006/relationships/image" Target="media/image290.png"/><Relationship Id="rId292" Type="http://schemas.openxmlformats.org/officeDocument/2006/relationships/image" Target="media/image289.png"/><Relationship Id="rId291" Type="http://schemas.openxmlformats.org/officeDocument/2006/relationships/image" Target="media/image288.png"/><Relationship Id="rId290" Type="http://schemas.openxmlformats.org/officeDocument/2006/relationships/image" Target="media/image287.png"/><Relationship Id="rId29" Type="http://schemas.openxmlformats.org/officeDocument/2006/relationships/image" Target="media/image28.png"/><Relationship Id="rId289" Type="http://schemas.openxmlformats.org/officeDocument/2006/relationships/image" Target="media/image286.png"/><Relationship Id="rId288" Type="http://schemas.openxmlformats.org/officeDocument/2006/relationships/image" Target="media/image285.png"/><Relationship Id="rId287" Type="http://schemas.openxmlformats.org/officeDocument/2006/relationships/image" Target="media/image284.png"/><Relationship Id="rId286" Type="http://schemas.openxmlformats.org/officeDocument/2006/relationships/image" Target="media/image283.png"/><Relationship Id="rId285" Type="http://schemas.openxmlformats.org/officeDocument/2006/relationships/image" Target="media/image282.png"/><Relationship Id="rId284" Type="http://schemas.openxmlformats.org/officeDocument/2006/relationships/image" Target="media/image281.png"/><Relationship Id="rId283" Type="http://schemas.openxmlformats.org/officeDocument/2006/relationships/image" Target="media/image280.png"/><Relationship Id="rId282" Type="http://schemas.openxmlformats.org/officeDocument/2006/relationships/image" Target="media/image279.png"/><Relationship Id="rId281" Type="http://schemas.openxmlformats.org/officeDocument/2006/relationships/image" Target="media/image278.png"/><Relationship Id="rId280" Type="http://schemas.openxmlformats.org/officeDocument/2006/relationships/image" Target="media/image277.png"/><Relationship Id="rId28" Type="http://schemas.openxmlformats.org/officeDocument/2006/relationships/image" Target="media/image27.png"/><Relationship Id="rId279" Type="http://schemas.openxmlformats.org/officeDocument/2006/relationships/image" Target="media/image276.png"/><Relationship Id="rId278" Type="http://schemas.openxmlformats.org/officeDocument/2006/relationships/image" Target="media/image275.png"/><Relationship Id="rId277" Type="http://schemas.openxmlformats.org/officeDocument/2006/relationships/image" Target="media/image274.png"/><Relationship Id="rId276" Type="http://schemas.openxmlformats.org/officeDocument/2006/relationships/header" Target="header5.xml"/><Relationship Id="rId275" Type="http://schemas.openxmlformats.org/officeDocument/2006/relationships/image" Target="media/image273.png"/><Relationship Id="rId274" Type="http://schemas.openxmlformats.org/officeDocument/2006/relationships/image" Target="media/image272.png"/><Relationship Id="rId273" Type="http://schemas.openxmlformats.org/officeDocument/2006/relationships/image" Target="media/image271.png"/><Relationship Id="rId272" Type="http://schemas.openxmlformats.org/officeDocument/2006/relationships/image" Target="media/image270.png"/><Relationship Id="rId271" Type="http://schemas.openxmlformats.org/officeDocument/2006/relationships/image" Target="media/image269.png"/><Relationship Id="rId270" Type="http://schemas.openxmlformats.org/officeDocument/2006/relationships/image" Target="media/image268.png"/><Relationship Id="rId27" Type="http://schemas.openxmlformats.org/officeDocument/2006/relationships/image" Target="media/image26.png"/><Relationship Id="rId269" Type="http://schemas.openxmlformats.org/officeDocument/2006/relationships/image" Target="media/image267.png"/><Relationship Id="rId268" Type="http://schemas.openxmlformats.org/officeDocument/2006/relationships/image" Target="media/image266.png"/><Relationship Id="rId267" Type="http://schemas.openxmlformats.org/officeDocument/2006/relationships/image" Target="media/image265.png"/><Relationship Id="rId266" Type="http://schemas.openxmlformats.org/officeDocument/2006/relationships/image" Target="media/image264.png"/><Relationship Id="rId265" Type="http://schemas.openxmlformats.org/officeDocument/2006/relationships/image" Target="media/image263.png"/><Relationship Id="rId264" Type="http://schemas.openxmlformats.org/officeDocument/2006/relationships/image" Target="media/image262.png"/><Relationship Id="rId263" Type="http://schemas.openxmlformats.org/officeDocument/2006/relationships/image" Target="media/image261.png"/><Relationship Id="rId262" Type="http://schemas.openxmlformats.org/officeDocument/2006/relationships/image" Target="media/image260.png"/><Relationship Id="rId261" Type="http://schemas.openxmlformats.org/officeDocument/2006/relationships/image" Target="media/image259.png"/><Relationship Id="rId260" Type="http://schemas.openxmlformats.org/officeDocument/2006/relationships/image" Target="media/image258.png"/><Relationship Id="rId26" Type="http://schemas.openxmlformats.org/officeDocument/2006/relationships/image" Target="media/image25.png"/><Relationship Id="rId259" Type="http://schemas.openxmlformats.org/officeDocument/2006/relationships/image" Target="media/image257.png"/><Relationship Id="rId258" Type="http://schemas.openxmlformats.org/officeDocument/2006/relationships/image" Target="media/image256.png"/><Relationship Id="rId257" Type="http://schemas.openxmlformats.org/officeDocument/2006/relationships/image" Target="media/image255.png"/><Relationship Id="rId256" Type="http://schemas.openxmlformats.org/officeDocument/2006/relationships/image" Target="media/image254.png"/><Relationship Id="rId255" Type="http://schemas.openxmlformats.org/officeDocument/2006/relationships/image" Target="media/image253.png"/><Relationship Id="rId254" Type="http://schemas.openxmlformats.org/officeDocument/2006/relationships/image" Target="media/image252.png"/><Relationship Id="rId253" Type="http://schemas.openxmlformats.org/officeDocument/2006/relationships/image" Target="media/image251.png"/><Relationship Id="rId252" Type="http://schemas.openxmlformats.org/officeDocument/2006/relationships/image" Target="media/image250.png"/><Relationship Id="rId251" Type="http://schemas.openxmlformats.org/officeDocument/2006/relationships/image" Target="media/image249.png"/><Relationship Id="rId250" Type="http://schemas.openxmlformats.org/officeDocument/2006/relationships/image" Target="media/image248.png"/><Relationship Id="rId25" Type="http://schemas.openxmlformats.org/officeDocument/2006/relationships/image" Target="media/image24.png"/><Relationship Id="rId249" Type="http://schemas.openxmlformats.org/officeDocument/2006/relationships/image" Target="media/image247.png"/><Relationship Id="rId248" Type="http://schemas.openxmlformats.org/officeDocument/2006/relationships/image" Target="media/image246.png"/><Relationship Id="rId247" Type="http://schemas.openxmlformats.org/officeDocument/2006/relationships/image" Target="media/image245.png"/><Relationship Id="rId246" Type="http://schemas.openxmlformats.org/officeDocument/2006/relationships/image" Target="media/image244.png"/><Relationship Id="rId245" Type="http://schemas.openxmlformats.org/officeDocument/2006/relationships/image" Target="media/image243.png"/><Relationship Id="rId244" Type="http://schemas.openxmlformats.org/officeDocument/2006/relationships/image" Target="media/image242.png"/><Relationship Id="rId243" Type="http://schemas.openxmlformats.org/officeDocument/2006/relationships/image" Target="media/image241.png"/><Relationship Id="rId242" Type="http://schemas.openxmlformats.org/officeDocument/2006/relationships/image" Target="media/image240.png"/><Relationship Id="rId241" Type="http://schemas.openxmlformats.org/officeDocument/2006/relationships/image" Target="media/image239.png"/><Relationship Id="rId240" Type="http://schemas.openxmlformats.org/officeDocument/2006/relationships/image" Target="media/image238.png"/><Relationship Id="rId24" Type="http://schemas.openxmlformats.org/officeDocument/2006/relationships/image" Target="media/image23.png"/><Relationship Id="rId239" Type="http://schemas.openxmlformats.org/officeDocument/2006/relationships/image" Target="media/image237.png"/><Relationship Id="rId238" Type="http://schemas.openxmlformats.org/officeDocument/2006/relationships/image" Target="media/image236.png"/><Relationship Id="rId237" Type="http://schemas.openxmlformats.org/officeDocument/2006/relationships/image" Target="media/image235.png"/><Relationship Id="rId236" Type="http://schemas.openxmlformats.org/officeDocument/2006/relationships/image" Target="media/image234.png"/><Relationship Id="rId235" Type="http://schemas.openxmlformats.org/officeDocument/2006/relationships/image" Target="media/image233.png"/><Relationship Id="rId234" Type="http://schemas.openxmlformats.org/officeDocument/2006/relationships/image" Target="media/image232.png"/><Relationship Id="rId233" Type="http://schemas.openxmlformats.org/officeDocument/2006/relationships/image" Target="media/image231.png"/><Relationship Id="rId232" Type="http://schemas.openxmlformats.org/officeDocument/2006/relationships/image" Target="media/image230.png"/><Relationship Id="rId231" Type="http://schemas.openxmlformats.org/officeDocument/2006/relationships/image" Target="media/image229.png"/><Relationship Id="rId230" Type="http://schemas.openxmlformats.org/officeDocument/2006/relationships/image" Target="media/image228.png"/><Relationship Id="rId23" Type="http://schemas.openxmlformats.org/officeDocument/2006/relationships/image" Target="media/image22.png"/><Relationship Id="rId229" Type="http://schemas.openxmlformats.org/officeDocument/2006/relationships/image" Target="media/image227.png"/><Relationship Id="rId228" Type="http://schemas.openxmlformats.org/officeDocument/2006/relationships/image" Target="media/image226.png"/><Relationship Id="rId227" Type="http://schemas.openxmlformats.org/officeDocument/2006/relationships/image" Target="media/image225.png"/><Relationship Id="rId226" Type="http://schemas.openxmlformats.org/officeDocument/2006/relationships/image" Target="media/image224.png"/><Relationship Id="rId225" Type="http://schemas.openxmlformats.org/officeDocument/2006/relationships/image" Target="media/image223.png"/><Relationship Id="rId224" Type="http://schemas.openxmlformats.org/officeDocument/2006/relationships/image" Target="media/image222.png"/><Relationship Id="rId223" Type="http://schemas.openxmlformats.org/officeDocument/2006/relationships/image" Target="media/image221.png"/><Relationship Id="rId222" Type="http://schemas.openxmlformats.org/officeDocument/2006/relationships/image" Target="media/image220.png"/><Relationship Id="rId221" Type="http://schemas.openxmlformats.org/officeDocument/2006/relationships/image" Target="media/image219.png"/><Relationship Id="rId220" Type="http://schemas.openxmlformats.org/officeDocument/2006/relationships/image" Target="media/image218.png"/><Relationship Id="rId22" Type="http://schemas.openxmlformats.org/officeDocument/2006/relationships/image" Target="media/image21.png"/><Relationship Id="rId219" Type="http://schemas.openxmlformats.org/officeDocument/2006/relationships/image" Target="media/image217.png"/><Relationship Id="rId218" Type="http://schemas.openxmlformats.org/officeDocument/2006/relationships/image" Target="media/image216.png"/><Relationship Id="rId217" Type="http://schemas.openxmlformats.org/officeDocument/2006/relationships/image" Target="media/image215.png"/><Relationship Id="rId216" Type="http://schemas.openxmlformats.org/officeDocument/2006/relationships/image" Target="media/image214.png"/><Relationship Id="rId215" Type="http://schemas.openxmlformats.org/officeDocument/2006/relationships/image" Target="media/image213.png"/><Relationship Id="rId214" Type="http://schemas.openxmlformats.org/officeDocument/2006/relationships/image" Target="media/image212.png"/><Relationship Id="rId213" Type="http://schemas.openxmlformats.org/officeDocument/2006/relationships/image" Target="media/image211.png"/><Relationship Id="rId212" Type="http://schemas.openxmlformats.org/officeDocument/2006/relationships/image" Target="media/image210.png"/><Relationship Id="rId211" Type="http://schemas.openxmlformats.org/officeDocument/2006/relationships/image" Target="media/image209.png"/><Relationship Id="rId210" Type="http://schemas.openxmlformats.org/officeDocument/2006/relationships/image" Target="media/image208.png"/><Relationship Id="rId21" Type="http://schemas.openxmlformats.org/officeDocument/2006/relationships/image" Target="media/image20.png"/><Relationship Id="rId209" Type="http://schemas.openxmlformats.org/officeDocument/2006/relationships/image" Target="media/image207.png"/><Relationship Id="rId208" Type="http://schemas.openxmlformats.org/officeDocument/2006/relationships/image" Target="media/image206.png"/><Relationship Id="rId207" Type="http://schemas.openxmlformats.org/officeDocument/2006/relationships/image" Target="media/image205.png"/><Relationship Id="rId206" Type="http://schemas.openxmlformats.org/officeDocument/2006/relationships/image" Target="media/image204.png"/><Relationship Id="rId205" Type="http://schemas.openxmlformats.org/officeDocument/2006/relationships/image" Target="media/image203.png"/><Relationship Id="rId204" Type="http://schemas.openxmlformats.org/officeDocument/2006/relationships/image" Target="media/image202.png"/><Relationship Id="rId203" Type="http://schemas.openxmlformats.org/officeDocument/2006/relationships/image" Target="media/image201.png"/><Relationship Id="rId202" Type="http://schemas.openxmlformats.org/officeDocument/2006/relationships/image" Target="media/image200.png"/><Relationship Id="rId201" Type="http://schemas.openxmlformats.org/officeDocument/2006/relationships/image" Target="media/image199.png"/><Relationship Id="rId200" Type="http://schemas.openxmlformats.org/officeDocument/2006/relationships/image" Target="media/image198.png"/><Relationship Id="rId20" Type="http://schemas.openxmlformats.org/officeDocument/2006/relationships/image" Target="media/image19.png"/><Relationship Id="rId2" Type="http://schemas.openxmlformats.org/officeDocument/2006/relationships/image" Target="media/image2.png"/><Relationship Id="rId199" Type="http://schemas.openxmlformats.org/officeDocument/2006/relationships/image" Target="media/image197.png"/><Relationship Id="rId198" Type="http://schemas.openxmlformats.org/officeDocument/2006/relationships/image" Target="media/image196.png"/><Relationship Id="rId197" Type="http://schemas.openxmlformats.org/officeDocument/2006/relationships/image" Target="media/image195.png"/><Relationship Id="rId196" Type="http://schemas.openxmlformats.org/officeDocument/2006/relationships/image" Target="media/image194.png"/><Relationship Id="rId195" Type="http://schemas.openxmlformats.org/officeDocument/2006/relationships/image" Target="media/image193.png"/><Relationship Id="rId194" Type="http://schemas.openxmlformats.org/officeDocument/2006/relationships/image" Target="media/image192.png"/><Relationship Id="rId193" Type="http://schemas.openxmlformats.org/officeDocument/2006/relationships/image" Target="media/image191.png"/><Relationship Id="rId192" Type="http://schemas.openxmlformats.org/officeDocument/2006/relationships/image" Target="media/image190.png"/><Relationship Id="rId191" Type="http://schemas.openxmlformats.org/officeDocument/2006/relationships/image" Target="media/image189.png"/><Relationship Id="rId190" Type="http://schemas.openxmlformats.org/officeDocument/2006/relationships/image" Target="media/image188.png"/><Relationship Id="rId19" Type="http://schemas.openxmlformats.org/officeDocument/2006/relationships/image" Target="media/image18.png"/><Relationship Id="rId189" Type="http://schemas.openxmlformats.org/officeDocument/2006/relationships/image" Target="media/image187.png"/><Relationship Id="rId188" Type="http://schemas.openxmlformats.org/officeDocument/2006/relationships/image" Target="media/image186.png"/><Relationship Id="rId187" Type="http://schemas.openxmlformats.org/officeDocument/2006/relationships/image" Target="media/image185.png"/><Relationship Id="rId186" Type="http://schemas.openxmlformats.org/officeDocument/2006/relationships/image" Target="media/image184.png"/><Relationship Id="rId185" Type="http://schemas.openxmlformats.org/officeDocument/2006/relationships/image" Target="media/image183.png"/><Relationship Id="rId184" Type="http://schemas.openxmlformats.org/officeDocument/2006/relationships/image" Target="media/image182.png"/><Relationship Id="rId183" Type="http://schemas.openxmlformats.org/officeDocument/2006/relationships/image" Target="media/image181.png"/><Relationship Id="rId182" Type="http://schemas.openxmlformats.org/officeDocument/2006/relationships/image" Target="media/image180.png"/><Relationship Id="rId181" Type="http://schemas.openxmlformats.org/officeDocument/2006/relationships/image" Target="media/image179.png"/><Relationship Id="rId180" Type="http://schemas.openxmlformats.org/officeDocument/2006/relationships/image" Target="media/image178.png"/><Relationship Id="rId18" Type="http://schemas.openxmlformats.org/officeDocument/2006/relationships/image" Target="media/image17.png"/><Relationship Id="rId179" Type="http://schemas.openxmlformats.org/officeDocument/2006/relationships/image" Target="media/image177.png"/><Relationship Id="rId178" Type="http://schemas.openxmlformats.org/officeDocument/2006/relationships/image" Target="media/image176.png"/><Relationship Id="rId177" Type="http://schemas.openxmlformats.org/officeDocument/2006/relationships/image" Target="media/image175.png"/><Relationship Id="rId176" Type="http://schemas.openxmlformats.org/officeDocument/2006/relationships/image" Target="media/image174.png"/><Relationship Id="rId175" Type="http://schemas.openxmlformats.org/officeDocument/2006/relationships/image" Target="media/image173.png"/><Relationship Id="rId174" Type="http://schemas.openxmlformats.org/officeDocument/2006/relationships/image" Target="media/image172.png"/><Relationship Id="rId173" Type="http://schemas.openxmlformats.org/officeDocument/2006/relationships/image" Target="media/image171.png"/><Relationship Id="rId172" Type="http://schemas.openxmlformats.org/officeDocument/2006/relationships/image" Target="media/image170.png"/><Relationship Id="rId171" Type="http://schemas.openxmlformats.org/officeDocument/2006/relationships/image" Target="media/image169.png"/><Relationship Id="rId170" Type="http://schemas.openxmlformats.org/officeDocument/2006/relationships/image" Target="media/image168.png"/><Relationship Id="rId17" Type="http://schemas.openxmlformats.org/officeDocument/2006/relationships/image" Target="media/image16.png"/><Relationship Id="rId169" Type="http://schemas.openxmlformats.org/officeDocument/2006/relationships/image" Target="media/image167.png"/><Relationship Id="rId168" Type="http://schemas.openxmlformats.org/officeDocument/2006/relationships/image" Target="media/image166.png"/><Relationship Id="rId167" Type="http://schemas.openxmlformats.org/officeDocument/2006/relationships/image" Target="media/image165.png"/><Relationship Id="rId166" Type="http://schemas.openxmlformats.org/officeDocument/2006/relationships/image" Target="media/image164.png"/><Relationship Id="rId165" Type="http://schemas.openxmlformats.org/officeDocument/2006/relationships/image" Target="media/image163.png"/><Relationship Id="rId164" Type="http://schemas.openxmlformats.org/officeDocument/2006/relationships/image" Target="media/image162.png"/><Relationship Id="rId163" Type="http://schemas.openxmlformats.org/officeDocument/2006/relationships/image" Target="media/image161.png"/><Relationship Id="rId162" Type="http://schemas.openxmlformats.org/officeDocument/2006/relationships/image" Target="media/image160.png"/><Relationship Id="rId161" Type="http://schemas.openxmlformats.org/officeDocument/2006/relationships/image" Target="media/image159.png"/><Relationship Id="rId160" Type="http://schemas.openxmlformats.org/officeDocument/2006/relationships/image" Target="media/image158.png"/><Relationship Id="rId16" Type="http://schemas.openxmlformats.org/officeDocument/2006/relationships/image" Target="media/image15.png"/><Relationship Id="rId159" Type="http://schemas.openxmlformats.org/officeDocument/2006/relationships/image" Target="media/image157.png"/><Relationship Id="rId158" Type="http://schemas.openxmlformats.org/officeDocument/2006/relationships/image" Target="media/image156.png"/><Relationship Id="rId157" Type="http://schemas.openxmlformats.org/officeDocument/2006/relationships/image" Target="media/image155.png"/><Relationship Id="rId156" Type="http://schemas.openxmlformats.org/officeDocument/2006/relationships/image" Target="media/image154.png"/><Relationship Id="rId155" Type="http://schemas.openxmlformats.org/officeDocument/2006/relationships/image" Target="media/image153.png"/><Relationship Id="rId154" Type="http://schemas.openxmlformats.org/officeDocument/2006/relationships/image" Target="media/image152.png"/><Relationship Id="rId153" Type="http://schemas.openxmlformats.org/officeDocument/2006/relationships/image" Target="media/image151.png"/><Relationship Id="rId152" Type="http://schemas.openxmlformats.org/officeDocument/2006/relationships/image" Target="media/image150.png"/><Relationship Id="rId151" Type="http://schemas.openxmlformats.org/officeDocument/2006/relationships/image" Target="media/image149.png"/><Relationship Id="rId150" Type="http://schemas.openxmlformats.org/officeDocument/2006/relationships/image" Target="media/image148.png"/><Relationship Id="rId15" Type="http://schemas.openxmlformats.org/officeDocument/2006/relationships/image" Target="media/image14.png"/><Relationship Id="rId149" Type="http://schemas.openxmlformats.org/officeDocument/2006/relationships/image" Target="media/image147.png"/><Relationship Id="rId148" Type="http://schemas.openxmlformats.org/officeDocument/2006/relationships/image" Target="media/image146.png"/><Relationship Id="rId147" Type="http://schemas.openxmlformats.org/officeDocument/2006/relationships/image" Target="media/image145.png"/><Relationship Id="rId1466" Type="http://schemas.openxmlformats.org/officeDocument/2006/relationships/fontTable" Target="fontTable.xml"/><Relationship Id="rId1465" Type="http://schemas.openxmlformats.org/officeDocument/2006/relationships/styles" Target="styles.xml"/><Relationship Id="rId1464" Type="http://schemas.openxmlformats.org/officeDocument/2006/relationships/settings" Target="settings.xml"/><Relationship Id="rId1463" Type="http://schemas.openxmlformats.org/officeDocument/2006/relationships/hyperlink" Target="https://www.lsdls.cn" TargetMode="External"/><Relationship Id="rId1462" Type="http://schemas.openxmlformats.org/officeDocument/2006/relationships/image" Target="media/image1451.png"/><Relationship Id="rId1461" Type="http://schemas.openxmlformats.org/officeDocument/2006/relationships/footer" Target="footer1.xml"/><Relationship Id="rId1460" Type="http://schemas.openxmlformats.org/officeDocument/2006/relationships/image" Target="media/image1450.png"/><Relationship Id="rId146" Type="http://schemas.openxmlformats.org/officeDocument/2006/relationships/header" Target="header4.xml"/><Relationship Id="rId1459" Type="http://schemas.openxmlformats.org/officeDocument/2006/relationships/image" Target="media/image1449.png"/><Relationship Id="rId1458" Type="http://schemas.openxmlformats.org/officeDocument/2006/relationships/image" Target="media/image1448.png"/><Relationship Id="rId1457" Type="http://schemas.openxmlformats.org/officeDocument/2006/relationships/image" Target="media/image1447.png"/><Relationship Id="rId1456" Type="http://schemas.openxmlformats.org/officeDocument/2006/relationships/image" Target="media/image1446.png"/><Relationship Id="rId1455" Type="http://schemas.openxmlformats.org/officeDocument/2006/relationships/image" Target="media/image1445.png"/><Relationship Id="rId1454" Type="http://schemas.openxmlformats.org/officeDocument/2006/relationships/image" Target="media/image1444.png"/><Relationship Id="rId1453" Type="http://schemas.openxmlformats.org/officeDocument/2006/relationships/image" Target="media/image1443.png"/><Relationship Id="rId1452" Type="http://schemas.openxmlformats.org/officeDocument/2006/relationships/image" Target="media/image1442.png"/><Relationship Id="rId1451" Type="http://schemas.openxmlformats.org/officeDocument/2006/relationships/image" Target="media/image1441.png"/><Relationship Id="rId1450" Type="http://schemas.openxmlformats.org/officeDocument/2006/relationships/image" Target="media/image1440.png"/><Relationship Id="rId145" Type="http://schemas.openxmlformats.org/officeDocument/2006/relationships/image" Target="media/image144.png"/><Relationship Id="rId1449" Type="http://schemas.openxmlformats.org/officeDocument/2006/relationships/image" Target="media/image1439.png"/><Relationship Id="rId1448" Type="http://schemas.openxmlformats.org/officeDocument/2006/relationships/image" Target="media/image1438.png"/><Relationship Id="rId1447" Type="http://schemas.openxmlformats.org/officeDocument/2006/relationships/image" Target="media/image1437.png"/><Relationship Id="rId1446" Type="http://schemas.openxmlformats.org/officeDocument/2006/relationships/image" Target="media/image1436.png"/><Relationship Id="rId1445" Type="http://schemas.openxmlformats.org/officeDocument/2006/relationships/image" Target="media/image1435.png"/><Relationship Id="rId1444" Type="http://schemas.openxmlformats.org/officeDocument/2006/relationships/image" Target="media/image1434.png"/><Relationship Id="rId1443" Type="http://schemas.openxmlformats.org/officeDocument/2006/relationships/image" Target="media/image1433.png"/><Relationship Id="rId1442" Type="http://schemas.openxmlformats.org/officeDocument/2006/relationships/image" Target="media/image1432.png"/><Relationship Id="rId1441" Type="http://schemas.openxmlformats.org/officeDocument/2006/relationships/header" Target="header14.xml"/><Relationship Id="rId1440" Type="http://schemas.openxmlformats.org/officeDocument/2006/relationships/image" Target="media/image1430.png"/><Relationship Id="rId144" Type="http://schemas.openxmlformats.org/officeDocument/2006/relationships/image" Target="media/image143.png"/><Relationship Id="rId1439" Type="http://schemas.openxmlformats.org/officeDocument/2006/relationships/image" Target="media/image1429.png"/><Relationship Id="rId1438" Type="http://schemas.openxmlformats.org/officeDocument/2006/relationships/image" Target="media/image1428.png"/><Relationship Id="rId1437" Type="http://schemas.openxmlformats.org/officeDocument/2006/relationships/image" Target="media/image1427.png"/><Relationship Id="rId1436" Type="http://schemas.openxmlformats.org/officeDocument/2006/relationships/image" Target="media/image1426.png"/><Relationship Id="rId1435" Type="http://schemas.openxmlformats.org/officeDocument/2006/relationships/image" Target="media/image1425.png"/><Relationship Id="rId1434" Type="http://schemas.openxmlformats.org/officeDocument/2006/relationships/image" Target="media/image1424.png"/><Relationship Id="rId1433" Type="http://schemas.openxmlformats.org/officeDocument/2006/relationships/image" Target="media/image1423.png"/><Relationship Id="rId1432" Type="http://schemas.openxmlformats.org/officeDocument/2006/relationships/image" Target="media/image1422.png"/><Relationship Id="rId1431" Type="http://schemas.openxmlformats.org/officeDocument/2006/relationships/image" Target="media/image1421.png"/><Relationship Id="rId1430" Type="http://schemas.openxmlformats.org/officeDocument/2006/relationships/image" Target="media/image1420.png"/><Relationship Id="rId143" Type="http://schemas.openxmlformats.org/officeDocument/2006/relationships/image" Target="media/image142.png"/><Relationship Id="rId1429" Type="http://schemas.openxmlformats.org/officeDocument/2006/relationships/image" Target="media/image1419.png"/><Relationship Id="rId1428" Type="http://schemas.openxmlformats.org/officeDocument/2006/relationships/image" Target="media/image1418.png"/><Relationship Id="rId1427" Type="http://schemas.openxmlformats.org/officeDocument/2006/relationships/image" Target="media/image1417.png"/><Relationship Id="rId1426" Type="http://schemas.openxmlformats.org/officeDocument/2006/relationships/image" Target="media/image1416.png"/><Relationship Id="rId1425" Type="http://schemas.openxmlformats.org/officeDocument/2006/relationships/image" Target="media/image1415.png"/><Relationship Id="rId1424" Type="http://schemas.openxmlformats.org/officeDocument/2006/relationships/image" Target="media/image1414.png"/><Relationship Id="rId1423" Type="http://schemas.openxmlformats.org/officeDocument/2006/relationships/image" Target="media/image1413.png"/><Relationship Id="rId1422" Type="http://schemas.openxmlformats.org/officeDocument/2006/relationships/image" Target="media/image1412.png"/><Relationship Id="rId1421" Type="http://schemas.openxmlformats.org/officeDocument/2006/relationships/image" Target="media/image1411.png"/><Relationship Id="rId1420" Type="http://schemas.openxmlformats.org/officeDocument/2006/relationships/image" Target="media/image1410.png"/><Relationship Id="rId142" Type="http://schemas.openxmlformats.org/officeDocument/2006/relationships/image" Target="media/image141.png"/><Relationship Id="rId1419" Type="http://schemas.openxmlformats.org/officeDocument/2006/relationships/image" Target="media/image1409.png"/><Relationship Id="rId1418" Type="http://schemas.openxmlformats.org/officeDocument/2006/relationships/image" Target="media/image1408.png"/><Relationship Id="rId1417" Type="http://schemas.openxmlformats.org/officeDocument/2006/relationships/image" Target="media/image1407.png"/><Relationship Id="rId1416" Type="http://schemas.openxmlformats.org/officeDocument/2006/relationships/image" Target="media/image1406.png"/><Relationship Id="rId1415" Type="http://schemas.openxmlformats.org/officeDocument/2006/relationships/image" Target="media/image1405.png"/><Relationship Id="rId1414" Type="http://schemas.openxmlformats.org/officeDocument/2006/relationships/image" Target="media/image1404.png"/><Relationship Id="rId1413" Type="http://schemas.openxmlformats.org/officeDocument/2006/relationships/image" Target="media/image1403.png"/><Relationship Id="rId1412" Type="http://schemas.openxmlformats.org/officeDocument/2006/relationships/image" Target="media/image1402.png"/><Relationship Id="rId1411" Type="http://schemas.openxmlformats.org/officeDocument/2006/relationships/image" Target="media/image1401.png"/><Relationship Id="rId1410" Type="http://schemas.openxmlformats.org/officeDocument/2006/relationships/image" Target="media/image1400.png"/><Relationship Id="rId141" Type="http://schemas.openxmlformats.org/officeDocument/2006/relationships/image" Target="media/image140.png"/><Relationship Id="rId1409" Type="http://schemas.openxmlformats.org/officeDocument/2006/relationships/image" Target="media/image1399.png"/><Relationship Id="rId1408" Type="http://schemas.openxmlformats.org/officeDocument/2006/relationships/image" Target="media/image1398.png"/><Relationship Id="rId1407" Type="http://schemas.openxmlformats.org/officeDocument/2006/relationships/image" Target="media/image1397.png"/><Relationship Id="rId1406" Type="http://schemas.openxmlformats.org/officeDocument/2006/relationships/image" Target="media/image1396.png"/><Relationship Id="rId1405" Type="http://schemas.openxmlformats.org/officeDocument/2006/relationships/image" Target="media/image1395.png"/><Relationship Id="rId1404" Type="http://schemas.openxmlformats.org/officeDocument/2006/relationships/image" Target="media/image1394.png"/><Relationship Id="rId1403" Type="http://schemas.openxmlformats.org/officeDocument/2006/relationships/image" Target="media/image1393.png"/><Relationship Id="rId1402" Type="http://schemas.openxmlformats.org/officeDocument/2006/relationships/image" Target="media/image1392.png"/><Relationship Id="rId1401" Type="http://schemas.openxmlformats.org/officeDocument/2006/relationships/image" Target="media/image1391.png"/><Relationship Id="rId1400" Type="http://schemas.openxmlformats.org/officeDocument/2006/relationships/image" Target="media/image1390.png"/><Relationship Id="rId140" Type="http://schemas.openxmlformats.org/officeDocument/2006/relationships/image" Target="media/image139.png"/><Relationship Id="rId14" Type="http://schemas.openxmlformats.org/officeDocument/2006/relationships/image" Target="media/image13.png"/><Relationship Id="rId1399" Type="http://schemas.openxmlformats.org/officeDocument/2006/relationships/image" Target="media/image1389.png"/><Relationship Id="rId1398" Type="http://schemas.openxmlformats.org/officeDocument/2006/relationships/image" Target="media/image1388.png"/><Relationship Id="rId1397" Type="http://schemas.openxmlformats.org/officeDocument/2006/relationships/image" Target="media/image1387.png"/><Relationship Id="rId1396" Type="http://schemas.openxmlformats.org/officeDocument/2006/relationships/image" Target="media/image1386.png"/><Relationship Id="rId1395" Type="http://schemas.openxmlformats.org/officeDocument/2006/relationships/image" Target="media/image1385.png"/><Relationship Id="rId1394" Type="http://schemas.openxmlformats.org/officeDocument/2006/relationships/image" Target="media/image1384.png"/><Relationship Id="rId1393" Type="http://schemas.openxmlformats.org/officeDocument/2006/relationships/image" Target="media/image1383.png"/><Relationship Id="rId1392" Type="http://schemas.openxmlformats.org/officeDocument/2006/relationships/header" Target="header13.xml"/><Relationship Id="rId1391" Type="http://schemas.openxmlformats.org/officeDocument/2006/relationships/image" Target="media/image1382.png"/><Relationship Id="rId1390" Type="http://schemas.openxmlformats.org/officeDocument/2006/relationships/image" Target="media/image1381.png"/><Relationship Id="rId139" Type="http://schemas.openxmlformats.org/officeDocument/2006/relationships/image" Target="media/image138.png"/><Relationship Id="rId1389" Type="http://schemas.openxmlformats.org/officeDocument/2006/relationships/image" Target="media/image1380.png"/><Relationship Id="rId1388" Type="http://schemas.openxmlformats.org/officeDocument/2006/relationships/image" Target="media/image1379.png"/><Relationship Id="rId1387" Type="http://schemas.openxmlformats.org/officeDocument/2006/relationships/image" Target="media/image1378.png"/><Relationship Id="rId1386" Type="http://schemas.openxmlformats.org/officeDocument/2006/relationships/image" Target="media/image1377.png"/><Relationship Id="rId1385" Type="http://schemas.openxmlformats.org/officeDocument/2006/relationships/image" Target="media/image1376.png"/><Relationship Id="rId1384" Type="http://schemas.openxmlformats.org/officeDocument/2006/relationships/image" Target="media/image1375.png"/><Relationship Id="rId1383" Type="http://schemas.openxmlformats.org/officeDocument/2006/relationships/image" Target="media/image1374.png"/><Relationship Id="rId1382" Type="http://schemas.openxmlformats.org/officeDocument/2006/relationships/image" Target="media/image1373.png"/><Relationship Id="rId1381" Type="http://schemas.openxmlformats.org/officeDocument/2006/relationships/image" Target="media/image1372.png"/><Relationship Id="rId1380" Type="http://schemas.openxmlformats.org/officeDocument/2006/relationships/image" Target="media/image1371.png"/><Relationship Id="rId138" Type="http://schemas.openxmlformats.org/officeDocument/2006/relationships/image" Target="media/image137.png"/><Relationship Id="rId1379" Type="http://schemas.openxmlformats.org/officeDocument/2006/relationships/image" Target="media/image1370.png"/><Relationship Id="rId1378" Type="http://schemas.openxmlformats.org/officeDocument/2006/relationships/image" Target="media/image1369.png"/><Relationship Id="rId1377" Type="http://schemas.openxmlformats.org/officeDocument/2006/relationships/image" Target="media/image1368.png"/><Relationship Id="rId1376" Type="http://schemas.openxmlformats.org/officeDocument/2006/relationships/image" Target="media/image1367.png"/><Relationship Id="rId1375" Type="http://schemas.openxmlformats.org/officeDocument/2006/relationships/image" Target="media/image1366.png"/><Relationship Id="rId1374" Type="http://schemas.openxmlformats.org/officeDocument/2006/relationships/image" Target="media/image1365.png"/><Relationship Id="rId1373" Type="http://schemas.openxmlformats.org/officeDocument/2006/relationships/image" Target="media/image1364.png"/><Relationship Id="rId1372" Type="http://schemas.openxmlformats.org/officeDocument/2006/relationships/image" Target="media/image1363.png"/><Relationship Id="rId1371" Type="http://schemas.openxmlformats.org/officeDocument/2006/relationships/image" Target="media/image1362.png"/><Relationship Id="rId1370" Type="http://schemas.openxmlformats.org/officeDocument/2006/relationships/image" Target="media/image1361.png"/><Relationship Id="rId137" Type="http://schemas.openxmlformats.org/officeDocument/2006/relationships/image" Target="media/image136.png"/><Relationship Id="rId1369" Type="http://schemas.openxmlformats.org/officeDocument/2006/relationships/image" Target="media/image1360.png"/><Relationship Id="rId1368" Type="http://schemas.openxmlformats.org/officeDocument/2006/relationships/image" Target="media/image1359.png"/><Relationship Id="rId1367" Type="http://schemas.openxmlformats.org/officeDocument/2006/relationships/image" Target="media/image1358.png"/><Relationship Id="rId1366" Type="http://schemas.openxmlformats.org/officeDocument/2006/relationships/image" Target="media/image1357.png"/><Relationship Id="rId1365" Type="http://schemas.openxmlformats.org/officeDocument/2006/relationships/image" Target="media/image1356.png"/><Relationship Id="rId1364" Type="http://schemas.openxmlformats.org/officeDocument/2006/relationships/image" Target="media/image1355.png"/><Relationship Id="rId1363" Type="http://schemas.openxmlformats.org/officeDocument/2006/relationships/image" Target="media/image1354.png"/><Relationship Id="rId1362" Type="http://schemas.openxmlformats.org/officeDocument/2006/relationships/image" Target="media/image1353.png"/><Relationship Id="rId1361" Type="http://schemas.openxmlformats.org/officeDocument/2006/relationships/image" Target="media/image1352.png"/><Relationship Id="rId1360" Type="http://schemas.openxmlformats.org/officeDocument/2006/relationships/image" Target="media/image1351.png"/><Relationship Id="rId136" Type="http://schemas.openxmlformats.org/officeDocument/2006/relationships/image" Target="media/image135.png"/><Relationship Id="rId1359" Type="http://schemas.openxmlformats.org/officeDocument/2006/relationships/image" Target="media/image1350.png"/><Relationship Id="rId1358" Type="http://schemas.openxmlformats.org/officeDocument/2006/relationships/image" Target="media/image1349.png"/><Relationship Id="rId1357" Type="http://schemas.openxmlformats.org/officeDocument/2006/relationships/image" Target="media/image1348.png"/><Relationship Id="rId1356" Type="http://schemas.openxmlformats.org/officeDocument/2006/relationships/image" Target="media/image1347.png"/><Relationship Id="rId1355" Type="http://schemas.openxmlformats.org/officeDocument/2006/relationships/image" Target="media/image1346.png"/><Relationship Id="rId1354" Type="http://schemas.openxmlformats.org/officeDocument/2006/relationships/image" Target="media/image1345.png"/><Relationship Id="rId1353" Type="http://schemas.openxmlformats.org/officeDocument/2006/relationships/image" Target="media/image1344.png"/><Relationship Id="rId1352" Type="http://schemas.openxmlformats.org/officeDocument/2006/relationships/image" Target="media/image1343.png"/><Relationship Id="rId1351" Type="http://schemas.openxmlformats.org/officeDocument/2006/relationships/image" Target="media/image1342.png"/><Relationship Id="rId1350" Type="http://schemas.openxmlformats.org/officeDocument/2006/relationships/header" Target="header12.xml"/><Relationship Id="rId135" Type="http://schemas.openxmlformats.org/officeDocument/2006/relationships/image" Target="media/image134.png"/><Relationship Id="rId1349" Type="http://schemas.openxmlformats.org/officeDocument/2006/relationships/image" Target="media/image1341.png"/><Relationship Id="rId1348" Type="http://schemas.openxmlformats.org/officeDocument/2006/relationships/image" Target="media/image1340.png"/><Relationship Id="rId1347" Type="http://schemas.openxmlformats.org/officeDocument/2006/relationships/image" Target="media/image1339.png"/><Relationship Id="rId1346" Type="http://schemas.openxmlformats.org/officeDocument/2006/relationships/image" Target="media/image1338.png"/><Relationship Id="rId1345" Type="http://schemas.openxmlformats.org/officeDocument/2006/relationships/image" Target="media/image1337.png"/><Relationship Id="rId1344" Type="http://schemas.openxmlformats.org/officeDocument/2006/relationships/image" Target="media/image1336.png"/><Relationship Id="rId1343" Type="http://schemas.openxmlformats.org/officeDocument/2006/relationships/image" Target="media/image1335.png"/><Relationship Id="rId1342" Type="http://schemas.openxmlformats.org/officeDocument/2006/relationships/image" Target="media/image1334.png"/><Relationship Id="rId1341" Type="http://schemas.openxmlformats.org/officeDocument/2006/relationships/image" Target="media/image1333.png"/><Relationship Id="rId1340" Type="http://schemas.openxmlformats.org/officeDocument/2006/relationships/image" Target="media/image1332.png"/><Relationship Id="rId134" Type="http://schemas.openxmlformats.org/officeDocument/2006/relationships/image" Target="media/image133.png"/><Relationship Id="rId1339" Type="http://schemas.openxmlformats.org/officeDocument/2006/relationships/image" Target="media/image1331.png"/><Relationship Id="rId1338" Type="http://schemas.openxmlformats.org/officeDocument/2006/relationships/image" Target="media/image1330.png"/><Relationship Id="rId1337" Type="http://schemas.openxmlformats.org/officeDocument/2006/relationships/image" Target="media/image1329.png"/><Relationship Id="rId1336" Type="http://schemas.openxmlformats.org/officeDocument/2006/relationships/image" Target="media/image1328.png"/><Relationship Id="rId1335" Type="http://schemas.openxmlformats.org/officeDocument/2006/relationships/image" Target="media/image1327.png"/><Relationship Id="rId1334" Type="http://schemas.openxmlformats.org/officeDocument/2006/relationships/image" Target="media/image1326.png"/><Relationship Id="rId1333" Type="http://schemas.openxmlformats.org/officeDocument/2006/relationships/image" Target="media/image1325.png"/><Relationship Id="rId1332" Type="http://schemas.openxmlformats.org/officeDocument/2006/relationships/image" Target="media/image1324.png"/><Relationship Id="rId1331" Type="http://schemas.openxmlformats.org/officeDocument/2006/relationships/image" Target="media/image1323.png"/><Relationship Id="rId1330" Type="http://schemas.openxmlformats.org/officeDocument/2006/relationships/image" Target="media/image1322.png"/><Relationship Id="rId133" Type="http://schemas.openxmlformats.org/officeDocument/2006/relationships/image" Target="media/image132.png"/><Relationship Id="rId1329" Type="http://schemas.openxmlformats.org/officeDocument/2006/relationships/image" Target="media/image1321.png"/><Relationship Id="rId1328" Type="http://schemas.openxmlformats.org/officeDocument/2006/relationships/image" Target="media/image1320.png"/><Relationship Id="rId1327" Type="http://schemas.openxmlformats.org/officeDocument/2006/relationships/image" Target="media/image1319.png"/><Relationship Id="rId1326" Type="http://schemas.openxmlformats.org/officeDocument/2006/relationships/image" Target="media/image1318.png"/><Relationship Id="rId1325" Type="http://schemas.openxmlformats.org/officeDocument/2006/relationships/image" Target="media/image1317.png"/><Relationship Id="rId1324" Type="http://schemas.openxmlformats.org/officeDocument/2006/relationships/image" Target="media/image1316.png"/><Relationship Id="rId1323" Type="http://schemas.openxmlformats.org/officeDocument/2006/relationships/image" Target="media/image1315.png"/><Relationship Id="rId1322" Type="http://schemas.openxmlformats.org/officeDocument/2006/relationships/image" Target="media/image1314.png"/><Relationship Id="rId1321" Type="http://schemas.openxmlformats.org/officeDocument/2006/relationships/image" Target="media/image1313.png"/><Relationship Id="rId1320" Type="http://schemas.openxmlformats.org/officeDocument/2006/relationships/image" Target="media/image1312.png"/><Relationship Id="rId132" Type="http://schemas.openxmlformats.org/officeDocument/2006/relationships/image" Target="media/image131.png"/><Relationship Id="rId1319" Type="http://schemas.openxmlformats.org/officeDocument/2006/relationships/image" Target="media/image1311.png"/><Relationship Id="rId1318" Type="http://schemas.openxmlformats.org/officeDocument/2006/relationships/image" Target="media/image1310.png"/><Relationship Id="rId1317" Type="http://schemas.openxmlformats.org/officeDocument/2006/relationships/image" Target="media/image1309.png"/><Relationship Id="rId1316" Type="http://schemas.openxmlformats.org/officeDocument/2006/relationships/image" Target="media/image1308.png"/><Relationship Id="rId1315" Type="http://schemas.openxmlformats.org/officeDocument/2006/relationships/image" Target="media/image1307.png"/><Relationship Id="rId1314" Type="http://schemas.openxmlformats.org/officeDocument/2006/relationships/image" Target="media/image1306.png"/><Relationship Id="rId1313" Type="http://schemas.openxmlformats.org/officeDocument/2006/relationships/image" Target="media/image1305.png"/><Relationship Id="rId1312" Type="http://schemas.openxmlformats.org/officeDocument/2006/relationships/image" Target="media/image1304.png"/><Relationship Id="rId1311" Type="http://schemas.openxmlformats.org/officeDocument/2006/relationships/image" Target="media/image1303.png"/><Relationship Id="rId1310" Type="http://schemas.openxmlformats.org/officeDocument/2006/relationships/image" Target="media/image1302.png"/><Relationship Id="rId131" Type="http://schemas.openxmlformats.org/officeDocument/2006/relationships/image" Target="media/image130.png"/><Relationship Id="rId1309" Type="http://schemas.openxmlformats.org/officeDocument/2006/relationships/image" Target="media/image1301.png"/><Relationship Id="rId1308" Type="http://schemas.openxmlformats.org/officeDocument/2006/relationships/image" Target="media/image1300.png"/><Relationship Id="rId1307" Type="http://schemas.openxmlformats.org/officeDocument/2006/relationships/image" Target="media/image1299.png"/><Relationship Id="rId1306" Type="http://schemas.openxmlformats.org/officeDocument/2006/relationships/image" Target="media/image1298.png"/><Relationship Id="rId1305" Type="http://schemas.openxmlformats.org/officeDocument/2006/relationships/image" Target="media/image1297.png"/><Relationship Id="rId1304" Type="http://schemas.openxmlformats.org/officeDocument/2006/relationships/image" Target="media/image1296.png"/><Relationship Id="rId1303" Type="http://schemas.openxmlformats.org/officeDocument/2006/relationships/image" Target="media/image1295.png"/><Relationship Id="rId1302" Type="http://schemas.openxmlformats.org/officeDocument/2006/relationships/image" Target="media/image1294.png"/><Relationship Id="rId1301" Type="http://schemas.openxmlformats.org/officeDocument/2006/relationships/image" Target="media/image1293.png"/><Relationship Id="rId1300" Type="http://schemas.openxmlformats.org/officeDocument/2006/relationships/image" Target="media/image1292.png"/><Relationship Id="rId130" Type="http://schemas.openxmlformats.org/officeDocument/2006/relationships/image" Target="media/image129.png"/><Relationship Id="rId13" Type="http://schemas.openxmlformats.org/officeDocument/2006/relationships/image" Target="media/image12.png"/><Relationship Id="rId1299" Type="http://schemas.openxmlformats.org/officeDocument/2006/relationships/image" Target="media/image1291.png"/><Relationship Id="rId1298" Type="http://schemas.openxmlformats.org/officeDocument/2006/relationships/image" Target="media/image1290.png"/><Relationship Id="rId1297" Type="http://schemas.openxmlformats.org/officeDocument/2006/relationships/image" Target="media/image1289.png"/><Relationship Id="rId1296" Type="http://schemas.openxmlformats.org/officeDocument/2006/relationships/image" Target="media/image1288.png"/><Relationship Id="rId1295" Type="http://schemas.openxmlformats.org/officeDocument/2006/relationships/image" Target="media/image1287.png"/><Relationship Id="rId1294" Type="http://schemas.openxmlformats.org/officeDocument/2006/relationships/image" Target="media/image1286.png"/><Relationship Id="rId1293" Type="http://schemas.openxmlformats.org/officeDocument/2006/relationships/image" Target="media/image1285.png"/><Relationship Id="rId1292" Type="http://schemas.openxmlformats.org/officeDocument/2006/relationships/image" Target="media/image1284.png"/><Relationship Id="rId1291" Type="http://schemas.openxmlformats.org/officeDocument/2006/relationships/image" Target="media/image1283.png"/><Relationship Id="rId1290" Type="http://schemas.openxmlformats.org/officeDocument/2006/relationships/image" Target="media/image1282.png"/><Relationship Id="rId129" Type="http://schemas.openxmlformats.org/officeDocument/2006/relationships/image" Target="media/image128.png"/><Relationship Id="rId1289" Type="http://schemas.openxmlformats.org/officeDocument/2006/relationships/image" Target="media/image1281.png"/><Relationship Id="rId1288" Type="http://schemas.openxmlformats.org/officeDocument/2006/relationships/image" Target="media/image1280.png"/><Relationship Id="rId1287" Type="http://schemas.openxmlformats.org/officeDocument/2006/relationships/image" Target="media/image1279.png"/><Relationship Id="rId1286" Type="http://schemas.openxmlformats.org/officeDocument/2006/relationships/image" Target="media/image1278.png"/><Relationship Id="rId1285" Type="http://schemas.openxmlformats.org/officeDocument/2006/relationships/image" Target="media/image1277.png"/><Relationship Id="rId1284" Type="http://schemas.openxmlformats.org/officeDocument/2006/relationships/image" Target="media/image1276.png"/><Relationship Id="rId1283" Type="http://schemas.openxmlformats.org/officeDocument/2006/relationships/image" Target="media/image1275.png"/><Relationship Id="rId1282" Type="http://schemas.openxmlformats.org/officeDocument/2006/relationships/image" Target="media/image1274.png"/><Relationship Id="rId1281" Type="http://schemas.openxmlformats.org/officeDocument/2006/relationships/image" Target="media/image1273.png"/><Relationship Id="rId1280" Type="http://schemas.openxmlformats.org/officeDocument/2006/relationships/image" Target="media/image1272.png"/><Relationship Id="rId128" Type="http://schemas.openxmlformats.org/officeDocument/2006/relationships/image" Target="media/image127.png"/><Relationship Id="rId1279" Type="http://schemas.openxmlformats.org/officeDocument/2006/relationships/image" Target="media/image1271.png"/><Relationship Id="rId1278" Type="http://schemas.openxmlformats.org/officeDocument/2006/relationships/image" Target="media/image1270.png"/><Relationship Id="rId1277" Type="http://schemas.openxmlformats.org/officeDocument/2006/relationships/image" Target="media/image1269.png"/><Relationship Id="rId1276" Type="http://schemas.openxmlformats.org/officeDocument/2006/relationships/image" Target="media/image1268.png"/><Relationship Id="rId1275" Type="http://schemas.openxmlformats.org/officeDocument/2006/relationships/image" Target="media/image1267.png"/><Relationship Id="rId1274" Type="http://schemas.openxmlformats.org/officeDocument/2006/relationships/image" Target="media/image1266.png"/><Relationship Id="rId1273" Type="http://schemas.openxmlformats.org/officeDocument/2006/relationships/image" Target="media/image1265.png"/><Relationship Id="rId1272" Type="http://schemas.openxmlformats.org/officeDocument/2006/relationships/image" Target="media/image1264.png"/><Relationship Id="rId1271" Type="http://schemas.openxmlformats.org/officeDocument/2006/relationships/image" Target="media/image1263.png"/><Relationship Id="rId1270" Type="http://schemas.openxmlformats.org/officeDocument/2006/relationships/image" Target="media/image1262.png"/><Relationship Id="rId127" Type="http://schemas.openxmlformats.org/officeDocument/2006/relationships/image" Target="media/image126.png"/><Relationship Id="rId1269" Type="http://schemas.openxmlformats.org/officeDocument/2006/relationships/image" Target="media/image1261.png"/><Relationship Id="rId1268" Type="http://schemas.openxmlformats.org/officeDocument/2006/relationships/image" Target="media/image1260.png"/><Relationship Id="rId1267" Type="http://schemas.openxmlformats.org/officeDocument/2006/relationships/image" Target="media/image1259.png"/><Relationship Id="rId1266" Type="http://schemas.openxmlformats.org/officeDocument/2006/relationships/image" Target="media/image1258.png"/><Relationship Id="rId1265" Type="http://schemas.openxmlformats.org/officeDocument/2006/relationships/image" Target="media/image1257.png"/><Relationship Id="rId1264" Type="http://schemas.openxmlformats.org/officeDocument/2006/relationships/image" Target="media/image1256.png"/><Relationship Id="rId1263" Type="http://schemas.openxmlformats.org/officeDocument/2006/relationships/image" Target="media/image1255.png"/><Relationship Id="rId1262" Type="http://schemas.openxmlformats.org/officeDocument/2006/relationships/image" Target="media/image1254.png"/><Relationship Id="rId1261" Type="http://schemas.openxmlformats.org/officeDocument/2006/relationships/image" Target="media/image1253.png"/><Relationship Id="rId1260" Type="http://schemas.openxmlformats.org/officeDocument/2006/relationships/image" Target="media/image1252.png"/><Relationship Id="rId126" Type="http://schemas.openxmlformats.org/officeDocument/2006/relationships/image" Target="media/image125.png"/><Relationship Id="rId1259" Type="http://schemas.openxmlformats.org/officeDocument/2006/relationships/image" Target="media/image1251.png"/><Relationship Id="rId1258" Type="http://schemas.openxmlformats.org/officeDocument/2006/relationships/image" Target="media/image1250.png"/><Relationship Id="rId1257" Type="http://schemas.openxmlformats.org/officeDocument/2006/relationships/image" Target="media/image1249.png"/><Relationship Id="rId1256" Type="http://schemas.openxmlformats.org/officeDocument/2006/relationships/image" Target="media/image1248.png"/><Relationship Id="rId1255" Type="http://schemas.openxmlformats.org/officeDocument/2006/relationships/image" Target="media/image1247.png"/><Relationship Id="rId1254" Type="http://schemas.openxmlformats.org/officeDocument/2006/relationships/image" Target="media/image1246.png"/><Relationship Id="rId1253" Type="http://schemas.openxmlformats.org/officeDocument/2006/relationships/image" Target="media/image1245.png"/><Relationship Id="rId1252" Type="http://schemas.openxmlformats.org/officeDocument/2006/relationships/image" Target="media/image1244.png"/><Relationship Id="rId1251" Type="http://schemas.openxmlformats.org/officeDocument/2006/relationships/image" Target="media/image1243.png"/><Relationship Id="rId1250" Type="http://schemas.openxmlformats.org/officeDocument/2006/relationships/image" Target="media/image1242.png"/><Relationship Id="rId125" Type="http://schemas.openxmlformats.org/officeDocument/2006/relationships/image" Target="media/image124.png"/><Relationship Id="rId1249" Type="http://schemas.openxmlformats.org/officeDocument/2006/relationships/image" Target="media/image1241.png"/><Relationship Id="rId1248" Type="http://schemas.openxmlformats.org/officeDocument/2006/relationships/image" Target="media/image1240.png"/><Relationship Id="rId1247" Type="http://schemas.openxmlformats.org/officeDocument/2006/relationships/image" Target="media/image1239.png"/><Relationship Id="rId1246" Type="http://schemas.openxmlformats.org/officeDocument/2006/relationships/image" Target="media/image1238.png"/><Relationship Id="rId1245" Type="http://schemas.openxmlformats.org/officeDocument/2006/relationships/image" Target="media/image1237.png"/><Relationship Id="rId1244" Type="http://schemas.openxmlformats.org/officeDocument/2006/relationships/image" Target="media/image1236.png"/><Relationship Id="rId1243" Type="http://schemas.openxmlformats.org/officeDocument/2006/relationships/image" Target="media/image1235.png"/><Relationship Id="rId1242" Type="http://schemas.openxmlformats.org/officeDocument/2006/relationships/image" Target="media/image1234.png"/><Relationship Id="rId1241" Type="http://schemas.openxmlformats.org/officeDocument/2006/relationships/image" Target="media/image1233.png"/><Relationship Id="rId1240" Type="http://schemas.openxmlformats.org/officeDocument/2006/relationships/image" Target="media/image1232.png"/><Relationship Id="rId124" Type="http://schemas.openxmlformats.org/officeDocument/2006/relationships/image" Target="media/image123.png"/><Relationship Id="rId1239" Type="http://schemas.openxmlformats.org/officeDocument/2006/relationships/image" Target="media/image1231.png"/><Relationship Id="rId1238" Type="http://schemas.openxmlformats.org/officeDocument/2006/relationships/image" Target="media/image1230.png"/><Relationship Id="rId1237" Type="http://schemas.openxmlformats.org/officeDocument/2006/relationships/image" Target="media/image1229.png"/><Relationship Id="rId1236" Type="http://schemas.openxmlformats.org/officeDocument/2006/relationships/image" Target="media/image1228.png"/><Relationship Id="rId1235" Type="http://schemas.openxmlformats.org/officeDocument/2006/relationships/image" Target="media/image1227.png"/><Relationship Id="rId1234" Type="http://schemas.openxmlformats.org/officeDocument/2006/relationships/image" Target="media/image1226.png"/><Relationship Id="rId1233" Type="http://schemas.openxmlformats.org/officeDocument/2006/relationships/image" Target="media/image1225.png"/><Relationship Id="rId1232" Type="http://schemas.openxmlformats.org/officeDocument/2006/relationships/image" Target="media/image1224.png"/><Relationship Id="rId1231" Type="http://schemas.openxmlformats.org/officeDocument/2006/relationships/image" Target="media/image1223.png"/><Relationship Id="rId1230" Type="http://schemas.openxmlformats.org/officeDocument/2006/relationships/image" Target="media/image1222.png"/><Relationship Id="rId123" Type="http://schemas.openxmlformats.org/officeDocument/2006/relationships/image" Target="media/image122.png"/><Relationship Id="rId1229" Type="http://schemas.openxmlformats.org/officeDocument/2006/relationships/image" Target="media/image1221.png"/><Relationship Id="rId1228" Type="http://schemas.openxmlformats.org/officeDocument/2006/relationships/image" Target="media/image1220.png"/><Relationship Id="rId1227" Type="http://schemas.openxmlformats.org/officeDocument/2006/relationships/image" Target="media/image1219.png"/><Relationship Id="rId1226" Type="http://schemas.openxmlformats.org/officeDocument/2006/relationships/image" Target="media/image1218.png"/><Relationship Id="rId1225" Type="http://schemas.openxmlformats.org/officeDocument/2006/relationships/image" Target="media/image1217.png"/><Relationship Id="rId1224" Type="http://schemas.openxmlformats.org/officeDocument/2006/relationships/image" Target="media/image1216.png"/><Relationship Id="rId1223" Type="http://schemas.openxmlformats.org/officeDocument/2006/relationships/image" Target="media/image1215.png"/><Relationship Id="rId1222" Type="http://schemas.openxmlformats.org/officeDocument/2006/relationships/image" Target="media/image1214.png"/><Relationship Id="rId1221" Type="http://schemas.openxmlformats.org/officeDocument/2006/relationships/image" Target="media/image1213.png"/><Relationship Id="rId1220" Type="http://schemas.openxmlformats.org/officeDocument/2006/relationships/image" Target="media/image1212.png"/><Relationship Id="rId122" Type="http://schemas.openxmlformats.org/officeDocument/2006/relationships/image" Target="media/image121.png"/><Relationship Id="rId1219" Type="http://schemas.openxmlformats.org/officeDocument/2006/relationships/image" Target="media/image1211.png"/><Relationship Id="rId1218" Type="http://schemas.openxmlformats.org/officeDocument/2006/relationships/image" Target="media/image1210.png"/><Relationship Id="rId1217" Type="http://schemas.openxmlformats.org/officeDocument/2006/relationships/image" Target="media/image1209.png"/><Relationship Id="rId1216" Type="http://schemas.openxmlformats.org/officeDocument/2006/relationships/image" Target="media/image1208.png"/><Relationship Id="rId1215" Type="http://schemas.openxmlformats.org/officeDocument/2006/relationships/image" Target="media/image1207.png"/><Relationship Id="rId1214" Type="http://schemas.openxmlformats.org/officeDocument/2006/relationships/image" Target="media/image1206.png"/><Relationship Id="rId1213" Type="http://schemas.openxmlformats.org/officeDocument/2006/relationships/image" Target="media/image1205.png"/><Relationship Id="rId1212" Type="http://schemas.openxmlformats.org/officeDocument/2006/relationships/image" Target="media/image1204.png"/><Relationship Id="rId1211" Type="http://schemas.openxmlformats.org/officeDocument/2006/relationships/image" Target="media/image1203.png"/><Relationship Id="rId1210" Type="http://schemas.openxmlformats.org/officeDocument/2006/relationships/image" Target="media/image1202.png"/><Relationship Id="rId121" Type="http://schemas.openxmlformats.org/officeDocument/2006/relationships/image" Target="media/image120.png"/><Relationship Id="rId1209" Type="http://schemas.openxmlformats.org/officeDocument/2006/relationships/image" Target="media/image1201.png"/><Relationship Id="rId1208" Type="http://schemas.openxmlformats.org/officeDocument/2006/relationships/image" Target="media/image1200.png"/><Relationship Id="rId1207" Type="http://schemas.openxmlformats.org/officeDocument/2006/relationships/image" Target="media/image1199.png"/><Relationship Id="rId1206" Type="http://schemas.openxmlformats.org/officeDocument/2006/relationships/header" Target="header11.xml"/><Relationship Id="rId1205" Type="http://schemas.openxmlformats.org/officeDocument/2006/relationships/image" Target="media/image1198.png"/><Relationship Id="rId1204" Type="http://schemas.openxmlformats.org/officeDocument/2006/relationships/image" Target="media/image1197.png"/><Relationship Id="rId1203" Type="http://schemas.openxmlformats.org/officeDocument/2006/relationships/image" Target="media/image1196.png"/><Relationship Id="rId1202" Type="http://schemas.openxmlformats.org/officeDocument/2006/relationships/image" Target="media/image1195.png"/><Relationship Id="rId1201" Type="http://schemas.openxmlformats.org/officeDocument/2006/relationships/image" Target="media/image1194.png"/><Relationship Id="rId1200" Type="http://schemas.openxmlformats.org/officeDocument/2006/relationships/image" Target="media/image1193.png"/><Relationship Id="rId120" Type="http://schemas.openxmlformats.org/officeDocument/2006/relationships/image" Target="media/image119.png"/><Relationship Id="rId12" Type="http://schemas.openxmlformats.org/officeDocument/2006/relationships/image" Target="media/image11.png"/><Relationship Id="rId1199" Type="http://schemas.openxmlformats.org/officeDocument/2006/relationships/image" Target="media/image1192.png"/><Relationship Id="rId1198" Type="http://schemas.openxmlformats.org/officeDocument/2006/relationships/image" Target="media/image1191.png"/><Relationship Id="rId1197" Type="http://schemas.openxmlformats.org/officeDocument/2006/relationships/image" Target="media/image1190.png"/><Relationship Id="rId1196" Type="http://schemas.openxmlformats.org/officeDocument/2006/relationships/image" Target="media/image1189.png"/><Relationship Id="rId1195" Type="http://schemas.openxmlformats.org/officeDocument/2006/relationships/image" Target="media/image1188.png"/><Relationship Id="rId1194" Type="http://schemas.openxmlformats.org/officeDocument/2006/relationships/image" Target="media/image1187.png"/><Relationship Id="rId1193" Type="http://schemas.openxmlformats.org/officeDocument/2006/relationships/image" Target="media/image1186.png"/><Relationship Id="rId1192" Type="http://schemas.openxmlformats.org/officeDocument/2006/relationships/image" Target="media/image1185.png"/><Relationship Id="rId1191" Type="http://schemas.openxmlformats.org/officeDocument/2006/relationships/image" Target="media/image1184.png"/><Relationship Id="rId1190" Type="http://schemas.openxmlformats.org/officeDocument/2006/relationships/image" Target="media/image1183.png"/><Relationship Id="rId119" Type="http://schemas.openxmlformats.org/officeDocument/2006/relationships/image" Target="media/image118.png"/><Relationship Id="rId1189" Type="http://schemas.openxmlformats.org/officeDocument/2006/relationships/image" Target="media/image1182.png"/><Relationship Id="rId1188" Type="http://schemas.openxmlformats.org/officeDocument/2006/relationships/image" Target="media/image1181.png"/><Relationship Id="rId1187" Type="http://schemas.openxmlformats.org/officeDocument/2006/relationships/image" Target="media/image1180.png"/><Relationship Id="rId1186" Type="http://schemas.openxmlformats.org/officeDocument/2006/relationships/image" Target="media/image1179.png"/><Relationship Id="rId1185" Type="http://schemas.openxmlformats.org/officeDocument/2006/relationships/image" Target="media/image1178.png"/><Relationship Id="rId1184" Type="http://schemas.openxmlformats.org/officeDocument/2006/relationships/image" Target="media/image1177.png"/><Relationship Id="rId1183" Type="http://schemas.openxmlformats.org/officeDocument/2006/relationships/image" Target="media/image1176.png"/><Relationship Id="rId1182" Type="http://schemas.openxmlformats.org/officeDocument/2006/relationships/image" Target="media/image1175.png"/><Relationship Id="rId1181" Type="http://schemas.openxmlformats.org/officeDocument/2006/relationships/image" Target="media/image1174.png"/><Relationship Id="rId1180" Type="http://schemas.openxmlformats.org/officeDocument/2006/relationships/image" Target="media/image1173.png"/><Relationship Id="rId118" Type="http://schemas.openxmlformats.org/officeDocument/2006/relationships/image" Target="media/image117.png"/><Relationship Id="rId1179" Type="http://schemas.openxmlformats.org/officeDocument/2006/relationships/image" Target="media/image1172.png"/><Relationship Id="rId1178" Type="http://schemas.openxmlformats.org/officeDocument/2006/relationships/image" Target="media/image1171.png"/><Relationship Id="rId1177" Type="http://schemas.openxmlformats.org/officeDocument/2006/relationships/image" Target="media/image1170.png"/><Relationship Id="rId1176" Type="http://schemas.openxmlformats.org/officeDocument/2006/relationships/image" Target="media/image1169.png"/><Relationship Id="rId1175" Type="http://schemas.openxmlformats.org/officeDocument/2006/relationships/image" Target="media/image1168.png"/><Relationship Id="rId1174" Type="http://schemas.openxmlformats.org/officeDocument/2006/relationships/image" Target="media/image1167.png"/><Relationship Id="rId1173" Type="http://schemas.openxmlformats.org/officeDocument/2006/relationships/image" Target="media/image1166.png"/><Relationship Id="rId1172" Type="http://schemas.openxmlformats.org/officeDocument/2006/relationships/image" Target="media/image1165.png"/><Relationship Id="rId1171" Type="http://schemas.openxmlformats.org/officeDocument/2006/relationships/image" Target="media/image1164.png"/><Relationship Id="rId1170" Type="http://schemas.openxmlformats.org/officeDocument/2006/relationships/image" Target="media/image1163.png"/><Relationship Id="rId117" Type="http://schemas.openxmlformats.org/officeDocument/2006/relationships/image" Target="media/image116.png"/><Relationship Id="rId1169" Type="http://schemas.openxmlformats.org/officeDocument/2006/relationships/image" Target="media/image1162.png"/><Relationship Id="rId1168" Type="http://schemas.openxmlformats.org/officeDocument/2006/relationships/image" Target="media/image1161.png"/><Relationship Id="rId1167" Type="http://schemas.openxmlformats.org/officeDocument/2006/relationships/image" Target="media/image1160.png"/><Relationship Id="rId1166" Type="http://schemas.openxmlformats.org/officeDocument/2006/relationships/image" Target="media/image1159.png"/><Relationship Id="rId1165" Type="http://schemas.openxmlformats.org/officeDocument/2006/relationships/image" Target="media/image1158.png"/><Relationship Id="rId1164" Type="http://schemas.openxmlformats.org/officeDocument/2006/relationships/image" Target="media/image1157.png"/><Relationship Id="rId1163" Type="http://schemas.openxmlformats.org/officeDocument/2006/relationships/image" Target="media/image1156.png"/><Relationship Id="rId1162" Type="http://schemas.openxmlformats.org/officeDocument/2006/relationships/image" Target="media/image1155.png"/><Relationship Id="rId1161" Type="http://schemas.openxmlformats.org/officeDocument/2006/relationships/image" Target="media/image1154.png"/><Relationship Id="rId1160" Type="http://schemas.openxmlformats.org/officeDocument/2006/relationships/image" Target="media/image1153.png"/><Relationship Id="rId116" Type="http://schemas.openxmlformats.org/officeDocument/2006/relationships/image" Target="media/image115.png"/><Relationship Id="rId1159" Type="http://schemas.openxmlformats.org/officeDocument/2006/relationships/image" Target="media/image1152.png"/><Relationship Id="rId1158" Type="http://schemas.openxmlformats.org/officeDocument/2006/relationships/image" Target="media/image1151.png"/><Relationship Id="rId1157" Type="http://schemas.openxmlformats.org/officeDocument/2006/relationships/image" Target="media/image1150.png"/><Relationship Id="rId1156" Type="http://schemas.openxmlformats.org/officeDocument/2006/relationships/image" Target="media/image1149.png"/><Relationship Id="rId1155" Type="http://schemas.openxmlformats.org/officeDocument/2006/relationships/image" Target="media/image1148.png"/><Relationship Id="rId1154" Type="http://schemas.openxmlformats.org/officeDocument/2006/relationships/image" Target="media/image1147.png"/><Relationship Id="rId1153" Type="http://schemas.openxmlformats.org/officeDocument/2006/relationships/image" Target="media/image1146.png"/><Relationship Id="rId1152" Type="http://schemas.openxmlformats.org/officeDocument/2006/relationships/image" Target="media/image1145.png"/><Relationship Id="rId1151" Type="http://schemas.openxmlformats.org/officeDocument/2006/relationships/image" Target="media/image1144.png"/><Relationship Id="rId1150" Type="http://schemas.openxmlformats.org/officeDocument/2006/relationships/image" Target="media/image1143.png"/><Relationship Id="rId115" Type="http://schemas.openxmlformats.org/officeDocument/2006/relationships/image" Target="media/image114.png"/><Relationship Id="rId1149" Type="http://schemas.openxmlformats.org/officeDocument/2006/relationships/image" Target="media/image1142.png"/><Relationship Id="rId1148" Type="http://schemas.openxmlformats.org/officeDocument/2006/relationships/image" Target="media/image1141.png"/><Relationship Id="rId1147" Type="http://schemas.openxmlformats.org/officeDocument/2006/relationships/image" Target="media/image1140.png"/><Relationship Id="rId1146" Type="http://schemas.openxmlformats.org/officeDocument/2006/relationships/image" Target="media/image1139.png"/><Relationship Id="rId1145" Type="http://schemas.openxmlformats.org/officeDocument/2006/relationships/image" Target="media/image1138.png"/><Relationship Id="rId1144" Type="http://schemas.openxmlformats.org/officeDocument/2006/relationships/image" Target="media/image1137.png"/><Relationship Id="rId1143" Type="http://schemas.openxmlformats.org/officeDocument/2006/relationships/image" Target="media/image1136.png"/><Relationship Id="rId1142" Type="http://schemas.openxmlformats.org/officeDocument/2006/relationships/image" Target="media/image1135.png"/><Relationship Id="rId1141" Type="http://schemas.openxmlformats.org/officeDocument/2006/relationships/image" Target="media/image1134.png"/><Relationship Id="rId1140" Type="http://schemas.openxmlformats.org/officeDocument/2006/relationships/image" Target="media/image1133.png"/><Relationship Id="rId114" Type="http://schemas.openxmlformats.org/officeDocument/2006/relationships/image" Target="media/image113.png"/><Relationship Id="rId1139" Type="http://schemas.openxmlformats.org/officeDocument/2006/relationships/image" Target="media/image1132.png"/><Relationship Id="rId1138" Type="http://schemas.openxmlformats.org/officeDocument/2006/relationships/image" Target="media/image1131.png"/><Relationship Id="rId1137" Type="http://schemas.openxmlformats.org/officeDocument/2006/relationships/image" Target="media/image1130.png"/><Relationship Id="rId1136" Type="http://schemas.openxmlformats.org/officeDocument/2006/relationships/image" Target="media/image1129.png"/><Relationship Id="rId1135" Type="http://schemas.openxmlformats.org/officeDocument/2006/relationships/image" Target="media/image1128.png"/><Relationship Id="rId1134" Type="http://schemas.openxmlformats.org/officeDocument/2006/relationships/image" Target="media/image1127.png"/><Relationship Id="rId1133" Type="http://schemas.openxmlformats.org/officeDocument/2006/relationships/image" Target="media/image1126.png"/><Relationship Id="rId1132" Type="http://schemas.openxmlformats.org/officeDocument/2006/relationships/image" Target="media/image1125.png"/><Relationship Id="rId1131" Type="http://schemas.openxmlformats.org/officeDocument/2006/relationships/image" Target="media/image1124.png"/><Relationship Id="rId1130" Type="http://schemas.openxmlformats.org/officeDocument/2006/relationships/image" Target="media/image1123.png"/><Relationship Id="rId113" Type="http://schemas.openxmlformats.org/officeDocument/2006/relationships/image" Target="media/image112.png"/><Relationship Id="rId1129" Type="http://schemas.openxmlformats.org/officeDocument/2006/relationships/image" Target="media/image1122.png"/><Relationship Id="rId1128" Type="http://schemas.openxmlformats.org/officeDocument/2006/relationships/image" Target="media/image1121.png"/><Relationship Id="rId1127" Type="http://schemas.openxmlformats.org/officeDocument/2006/relationships/image" Target="media/image1120.png"/><Relationship Id="rId1126" Type="http://schemas.openxmlformats.org/officeDocument/2006/relationships/image" Target="media/image1119.png"/><Relationship Id="rId1125" Type="http://schemas.openxmlformats.org/officeDocument/2006/relationships/image" Target="media/image1118.png"/><Relationship Id="rId1124" Type="http://schemas.openxmlformats.org/officeDocument/2006/relationships/image" Target="media/image1117.png"/><Relationship Id="rId1123" Type="http://schemas.openxmlformats.org/officeDocument/2006/relationships/image" Target="media/image1116.png"/><Relationship Id="rId1122" Type="http://schemas.openxmlformats.org/officeDocument/2006/relationships/image" Target="media/image1115.png"/><Relationship Id="rId1121" Type="http://schemas.openxmlformats.org/officeDocument/2006/relationships/image" Target="media/image1114.png"/><Relationship Id="rId1120" Type="http://schemas.openxmlformats.org/officeDocument/2006/relationships/image" Target="media/image1113.png"/><Relationship Id="rId112" Type="http://schemas.openxmlformats.org/officeDocument/2006/relationships/image" Target="media/image111.png"/><Relationship Id="rId1119" Type="http://schemas.openxmlformats.org/officeDocument/2006/relationships/image" Target="media/image1112.png"/><Relationship Id="rId1118" Type="http://schemas.openxmlformats.org/officeDocument/2006/relationships/image" Target="media/image1111.png"/><Relationship Id="rId1117" Type="http://schemas.openxmlformats.org/officeDocument/2006/relationships/image" Target="media/image1110.png"/><Relationship Id="rId1116" Type="http://schemas.openxmlformats.org/officeDocument/2006/relationships/image" Target="media/image1109.png"/><Relationship Id="rId1115" Type="http://schemas.openxmlformats.org/officeDocument/2006/relationships/image" Target="media/image1108.png"/><Relationship Id="rId1114" Type="http://schemas.openxmlformats.org/officeDocument/2006/relationships/image" Target="media/image1107.png"/><Relationship Id="rId1113" Type="http://schemas.openxmlformats.org/officeDocument/2006/relationships/image" Target="media/image1106.png"/><Relationship Id="rId1112" Type="http://schemas.openxmlformats.org/officeDocument/2006/relationships/image" Target="media/image1105.png"/><Relationship Id="rId1111" Type="http://schemas.openxmlformats.org/officeDocument/2006/relationships/image" Target="media/image1104.png"/><Relationship Id="rId1110" Type="http://schemas.openxmlformats.org/officeDocument/2006/relationships/image" Target="media/image1103.png"/><Relationship Id="rId111" Type="http://schemas.openxmlformats.org/officeDocument/2006/relationships/image" Target="media/image110.png"/><Relationship Id="rId1109" Type="http://schemas.openxmlformats.org/officeDocument/2006/relationships/image" Target="media/image1102.png"/><Relationship Id="rId1108" Type="http://schemas.openxmlformats.org/officeDocument/2006/relationships/image" Target="media/image1101.png"/><Relationship Id="rId1107" Type="http://schemas.openxmlformats.org/officeDocument/2006/relationships/image" Target="media/image1100.png"/><Relationship Id="rId1106" Type="http://schemas.openxmlformats.org/officeDocument/2006/relationships/image" Target="media/image1099.png"/><Relationship Id="rId1105" Type="http://schemas.openxmlformats.org/officeDocument/2006/relationships/image" Target="media/image1098.png"/><Relationship Id="rId1104" Type="http://schemas.openxmlformats.org/officeDocument/2006/relationships/image" Target="media/image1097.png"/><Relationship Id="rId1103" Type="http://schemas.openxmlformats.org/officeDocument/2006/relationships/image" Target="media/image1096.png"/><Relationship Id="rId1102" Type="http://schemas.openxmlformats.org/officeDocument/2006/relationships/image" Target="media/image1095.png"/><Relationship Id="rId1101" Type="http://schemas.openxmlformats.org/officeDocument/2006/relationships/image" Target="media/image1094.png"/><Relationship Id="rId1100" Type="http://schemas.openxmlformats.org/officeDocument/2006/relationships/image" Target="media/image1093.png"/><Relationship Id="rId110" Type="http://schemas.openxmlformats.org/officeDocument/2006/relationships/image" Target="media/image109.png"/><Relationship Id="rId11" Type="http://schemas.openxmlformats.org/officeDocument/2006/relationships/image" Target="media/image10.png"/><Relationship Id="rId1099" Type="http://schemas.openxmlformats.org/officeDocument/2006/relationships/image" Target="media/image1092.png"/><Relationship Id="rId1098" Type="http://schemas.openxmlformats.org/officeDocument/2006/relationships/image" Target="media/image1091.png"/><Relationship Id="rId1097" Type="http://schemas.openxmlformats.org/officeDocument/2006/relationships/image" Target="media/image1090.png"/><Relationship Id="rId1096" Type="http://schemas.openxmlformats.org/officeDocument/2006/relationships/image" Target="media/image1089.png"/><Relationship Id="rId1095" Type="http://schemas.openxmlformats.org/officeDocument/2006/relationships/image" Target="media/image1088.png"/><Relationship Id="rId1094" Type="http://schemas.openxmlformats.org/officeDocument/2006/relationships/image" Target="media/image1087.png"/><Relationship Id="rId1093" Type="http://schemas.openxmlformats.org/officeDocument/2006/relationships/image" Target="media/image1086.png"/><Relationship Id="rId1092" Type="http://schemas.openxmlformats.org/officeDocument/2006/relationships/image" Target="media/image1085.png"/><Relationship Id="rId1091" Type="http://schemas.openxmlformats.org/officeDocument/2006/relationships/image" Target="media/image1084.png"/><Relationship Id="rId1090" Type="http://schemas.openxmlformats.org/officeDocument/2006/relationships/image" Target="media/image1083.png"/><Relationship Id="rId109" Type="http://schemas.openxmlformats.org/officeDocument/2006/relationships/image" Target="media/image108.png"/><Relationship Id="rId1089" Type="http://schemas.openxmlformats.org/officeDocument/2006/relationships/image" Target="media/image1082.png"/><Relationship Id="rId1088" Type="http://schemas.openxmlformats.org/officeDocument/2006/relationships/image" Target="media/image1081.png"/><Relationship Id="rId1087" Type="http://schemas.openxmlformats.org/officeDocument/2006/relationships/image" Target="media/image1080.png"/><Relationship Id="rId1086" Type="http://schemas.openxmlformats.org/officeDocument/2006/relationships/image" Target="media/image1079.png"/><Relationship Id="rId1085" Type="http://schemas.openxmlformats.org/officeDocument/2006/relationships/image" Target="media/image1078.png"/><Relationship Id="rId1084" Type="http://schemas.openxmlformats.org/officeDocument/2006/relationships/image" Target="media/image1077.png"/><Relationship Id="rId1083" Type="http://schemas.openxmlformats.org/officeDocument/2006/relationships/image" Target="media/image1076.png"/><Relationship Id="rId1082" Type="http://schemas.openxmlformats.org/officeDocument/2006/relationships/image" Target="media/image1075.png"/><Relationship Id="rId1081" Type="http://schemas.openxmlformats.org/officeDocument/2006/relationships/image" Target="media/image1074.png"/><Relationship Id="rId1080" Type="http://schemas.openxmlformats.org/officeDocument/2006/relationships/image" Target="media/image1073.png"/><Relationship Id="rId108" Type="http://schemas.openxmlformats.org/officeDocument/2006/relationships/image" Target="media/image107.png"/><Relationship Id="rId1079" Type="http://schemas.openxmlformats.org/officeDocument/2006/relationships/image" Target="media/image1072.png"/><Relationship Id="rId1078" Type="http://schemas.openxmlformats.org/officeDocument/2006/relationships/image" Target="media/image1071.png"/><Relationship Id="rId1077" Type="http://schemas.openxmlformats.org/officeDocument/2006/relationships/image" Target="media/image1070.png"/><Relationship Id="rId1076" Type="http://schemas.openxmlformats.org/officeDocument/2006/relationships/image" Target="media/image1069.png"/><Relationship Id="rId1075" Type="http://schemas.openxmlformats.org/officeDocument/2006/relationships/image" Target="media/image1068.png"/><Relationship Id="rId1074" Type="http://schemas.openxmlformats.org/officeDocument/2006/relationships/image" Target="media/image1067.png"/><Relationship Id="rId1073" Type="http://schemas.openxmlformats.org/officeDocument/2006/relationships/image" Target="media/image1066.png"/><Relationship Id="rId1072" Type="http://schemas.openxmlformats.org/officeDocument/2006/relationships/image" Target="media/image1065.png"/><Relationship Id="rId1071" Type="http://schemas.openxmlformats.org/officeDocument/2006/relationships/image" Target="media/image1064.png"/><Relationship Id="rId1070" Type="http://schemas.openxmlformats.org/officeDocument/2006/relationships/image" Target="media/image1063.png"/><Relationship Id="rId107" Type="http://schemas.openxmlformats.org/officeDocument/2006/relationships/image" Target="media/image106.png"/><Relationship Id="rId1069" Type="http://schemas.openxmlformats.org/officeDocument/2006/relationships/image" Target="media/image1062.png"/><Relationship Id="rId1068" Type="http://schemas.openxmlformats.org/officeDocument/2006/relationships/image" Target="media/image1061.png"/><Relationship Id="rId1067" Type="http://schemas.openxmlformats.org/officeDocument/2006/relationships/image" Target="media/image1060.png"/><Relationship Id="rId1066" Type="http://schemas.openxmlformats.org/officeDocument/2006/relationships/image" Target="media/image1059.png"/><Relationship Id="rId1065" Type="http://schemas.openxmlformats.org/officeDocument/2006/relationships/image" Target="media/image1058.png"/><Relationship Id="rId1064" Type="http://schemas.openxmlformats.org/officeDocument/2006/relationships/image" Target="media/image1057.png"/><Relationship Id="rId1063" Type="http://schemas.openxmlformats.org/officeDocument/2006/relationships/image" Target="media/image1056.png"/><Relationship Id="rId1062" Type="http://schemas.openxmlformats.org/officeDocument/2006/relationships/image" Target="media/image1055.png"/><Relationship Id="rId1061" Type="http://schemas.openxmlformats.org/officeDocument/2006/relationships/image" Target="media/image1054.png"/><Relationship Id="rId1060" Type="http://schemas.openxmlformats.org/officeDocument/2006/relationships/image" Target="media/image1053.png"/><Relationship Id="rId106" Type="http://schemas.openxmlformats.org/officeDocument/2006/relationships/image" Target="media/image105.png"/><Relationship Id="rId1059" Type="http://schemas.openxmlformats.org/officeDocument/2006/relationships/image" Target="media/image1052.png"/><Relationship Id="rId1058" Type="http://schemas.openxmlformats.org/officeDocument/2006/relationships/image" Target="media/image1051.png"/><Relationship Id="rId1057" Type="http://schemas.openxmlformats.org/officeDocument/2006/relationships/image" Target="media/image1050.png"/><Relationship Id="rId1056" Type="http://schemas.openxmlformats.org/officeDocument/2006/relationships/image" Target="media/image1049.png"/><Relationship Id="rId1055" Type="http://schemas.openxmlformats.org/officeDocument/2006/relationships/image" Target="media/image1048.png"/><Relationship Id="rId1054" Type="http://schemas.openxmlformats.org/officeDocument/2006/relationships/image" Target="media/image1047.png"/><Relationship Id="rId1053" Type="http://schemas.openxmlformats.org/officeDocument/2006/relationships/image" Target="media/image1046.png"/><Relationship Id="rId1052" Type="http://schemas.openxmlformats.org/officeDocument/2006/relationships/image" Target="media/image1045.png"/><Relationship Id="rId1051" Type="http://schemas.openxmlformats.org/officeDocument/2006/relationships/image" Target="media/image1044.png"/><Relationship Id="rId1050" Type="http://schemas.openxmlformats.org/officeDocument/2006/relationships/image" Target="media/image1043.png"/><Relationship Id="rId105" Type="http://schemas.openxmlformats.org/officeDocument/2006/relationships/image" Target="media/image104.png"/><Relationship Id="rId1049" Type="http://schemas.openxmlformats.org/officeDocument/2006/relationships/image" Target="media/image1042.png"/><Relationship Id="rId1048" Type="http://schemas.openxmlformats.org/officeDocument/2006/relationships/image" Target="media/image1041.png"/><Relationship Id="rId1047" Type="http://schemas.openxmlformats.org/officeDocument/2006/relationships/image" Target="media/image1040.png"/><Relationship Id="rId1046" Type="http://schemas.openxmlformats.org/officeDocument/2006/relationships/image" Target="media/image1039.png"/><Relationship Id="rId1045" Type="http://schemas.openxmlformats.org/officeDocument/2006/relationships/image" Target="media/image1038.png"/><Relationship Id="rId1044" Type="http://schemas.openxmlformats.org/officeDocument/2006/relationships/image" Target="media/image1037.png"/><Relationship Id="rId1043" Type="http://schemas.openxmlformats.org/officeDocument/2006/relationships/image" Target="media/image1036.png"/><Relationship Id="rId1042" Type="http://schemas.openxmlformats.org/officeDocument/2006/relationships/image" Target="media/image1035.png"/><Relationship Id="rId1041" Type="http://schemas.openxmlformats.org/officeDocument/2006/relationships/image" Target="media/image1034.png"/><Relationship Id="rId1040" Type="http://schemas.openxmlformats.org/officeDocument/2006/relationships/image" Target="media/image1033.png"/><Relationship Id="rId104" Type="http://schemas.openxmlformats.org/officeDocument/2006/relationships/image" Target="media/image103.png"/><Relationship Id="rId1039" Type="http://schemas.openxmlformats.org/officeDocument/2006/relationships/image" Target="media/image1032.png"/><Relationship Id="rId1038" Type="http://schemas.openxmlformats.org/officeDocument/2006/relationships/image" Target="media/image1031.png"/><Relationship Id="rId1037" Type="http://schemas.openxmlformats.org/officeDocument/2006/relationships/image" Target="media/image1030.png"/><Relationship Id="rId1036" Type="http://schemas.openxmlformats.org/officeDocument/2006/relationships/image" Target="media/image1029.png"/><Relationship Id="rId1035" Type="http://schemas.openxmlformats.org/officeDocument/2006/relationships/image" Target="media/image1028.png"/><Relationship Id="rId1034" Type="http://schemas.openxmlformats.org/officeDocument/2006/relationships/image" Target="media/image1027.png"/><Relationship Id="rId1033" Type="http://schemas.openxmlformats.org/officeDocument/2006/relationships/image" Target="media/image1026.png"/><Relationship Id="rId1032" Type="http://schemas.openxmlformats.org/officeDocument/2006/relationships/image" Target="media/image1025.png"/><Relationship Id="rId1031" Type="http://schemas.openxmlformats.org/officeDocument/2006/relationships/image" Target="media/image1024.png"/><Relationship Id="rId1030" Type="http://schemas.openxmlformats.org/officeDocument/2006/relationships/image" Target="media/image1023.png"/><Relationship Id="rId103" Type="http://schemas.openxmlformats.org/officeDocument/2006/relationships/image" Target="media/image102.png"/><Relationship Id="rId1029" Type="http://schemas.openxmlformats.org/officeDocument/2006/relationships/image" Target="media/image1022.png"/><Relationship Id="rId1028" Type="http://schemas.openxmlformats.org/officeDocument/2006/relationships/image" Target="media/image1021.png"/><Relationship Id="rId1027" Type="http://schemas.openxmlformats.org/officeDocument/2006/relationships/image" Target="media/image1020.png"/><Relationship Id="rId1026" Type="http://schemas.openxmlformats.org/officeDocument/2006/relationships/image" Target="media/image1019.png"/><Relationship Id="rId1025" Type="http://schemas.openxmlformats.org/officeDocument/2006/relationships/image" Target="media/image1018.png"/><Relationship Id="rId1024" Type="http://schemas.openxmlformats.org/officeDocument/2006/relationships/image" Target="media/image1017.png"/><Relationship Id="rId1023" Type="http://schemas.openxmlformats.org/officeDocument/2006/relationships/image" Target="media/image1016.png"/><Relationship Id="rId1022" Type="http://schemas.openxmlformats.org/officeDocument/2006/relationships/image" Target="media/image1015.png"/><Relationship Id="rId1021" Type="http://schemas.openxmlformats.org/officeDocument/2006/relationships/image" Target="media/image1014.png"/><Relationship Id="rId1020" Type="http://schemas.openxmlformats.org/officeDocument/2006/relationships/image" Target="media/image1013.png"/><Relationship Id="rId102" Type="http://schemas.openxmlformats.org/officeDocument/2006/relationships/image" Target="media/image101.png"/><Relationship Id="rId1019" Type="http://schemas.openxmlformats.org/officeDocument/2006/relationships/image" Target="media/image1012.png"/><Relationship Id="rId1018" Type="http://schemas.openxmlformats.org/officeDocument/2006/relationships/image" Target="media/image1011.png"/><Relationship Id="rId1017" Type="http://schemas.openxmlformats.org/officeDocument/2006/relationships/image" Target="media/image1010.png"/><Relationship Id="rId1016" Type="http://schemas.openxmlformats.org/officeDocument/2006/relationships/image" Target="media/image1009.png"/><Relationship Id="rId1015" Type="http://schemas.openxmlformats.org/officeDocument/2006/relationships/image" Target="media/image1008.png"/><Relationship Id="rId1014" Type="http://schemas.openxmlformats.org/officeDocument/2006/relationships/image" Target="media/image1007.png"/><Relationship Id="rId1013" Type="http://schemas.openxmlformats.org/officeDocument/2006/relationships/image" Target="media/image1006.png"/><Relationship Id="rId1012" Type="http://schemas.openxmlformats.org/officeDocument/2006/relationships/image" Target="media/image1005.png"/><Relationship Id="rId1011" Type="http://schemas.openxmlformats.org/officeDocument/2006/relationships/image" Target="media/image1004.png"/><Relationship Id="rId1010" Type="http://schemas.openxmlformats.org/officeDocument/2006/relationships/image" Target="media/image1003.png"/><Relationship Id="rId101" Type="http://schemas.openxmlformats.org/officeDocument/2006/relationships/image" Target="media/image100.png"/><Relationship Id="rId1009" Type="http://schemas.openxmlformats.org/officeDocument/2006/relationships/image" Target="media/image1002.png"/><Relationship Id="rId1008" Type="http://schemas.openxmlformats.org/officeDocument/2006/relationships/image" Target="media/image1001.png"/><Relationship Id="rId1007" Type="http://schemas.openxmlformats.org/officeDocument/2006/relationships/image" Target="media/image1000.png"/><Relationship Id="rId1006" Type="http://schemas.openxmlformats.org/officeDocument/2006/relationships/image" Target="media/image999.png"/><Relationship Id="rId1005" Type="http://schemas.openxmlformats.org/officeDocument/2006/relationships/image" Target="media/image998.png"/><Relationship Id="rId1004" Type="http://schemas.openxmlformats.org/officeDocument/2006/relationships/image" Target="media/image997.png"/><Relationship Id="rId1003" Type="http://schemas.openxmlformats.org/officeDocument/2006/relationships/image" Target="media/image996.png"/><Relationship Id="rId1002" Type="http://schemas.openxmlformats.org/officeDocument/2006/relationships/image" Target="media/image995.png"/><Relationship Id="rId1001" Type="http://schemas.openxmlformats.org/officeDocument/2006/relationships/image" Target="media/image994.png"/><Relationship Id="rId1000" Type="http://schemas.openxmlformats.org/officeDocument/2006/relationships/image" Target="media/image993.png"/><Relationship Id="rId100" Type="http://schemas.openxmlformats.org/officeDocument/2006/relationships/image" Target="media/image99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60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43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18.2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2024-04-08T13:21:17Z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2024-04-08T13:25:53</vt:filetime>
  </property>
</Properties>
</file>